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C01EE7" w:rsidP="004C368A">
      <w:pPr>
        <w:pStyle w:val="Titel"/>
        <w:rPr>
          <w:sz w:val="52"/>
        </w:rPr>
      </w:pPr>
      <w:r>
        <w:rPr>
          <w:sz w:val="52"/>
        </w:rPr>
        <w:t>3D Design</w:t>
      </w:r>
      <w:r w:rsidR="00A3772F">
        <w:t xml:space="preserve"> </w:t>
      </w:r>
      <w:r w:rsidR="00A3772F" w:rsidRPr="006E4F26">
        <w:rPr>
          <w:rStyle w:val="Subtieleverwijzing"/>
          <w:sz w:val="36"/>
        </w:rPr>
        <w:t>(</w:t>
      </w:r>
      <w:r w:rsidR="00A3772F">
        <w:rPr>
          <w:rStyle w:val="Subtieleverwijzing"/>
          <w:sz w:val="36"/>
        </w:rPr>
        <w:t>Hoor</w:t>
      </w:r>
      <w:r w:rsidR="00A3772F" w:rsidRPr="006E4F26">
        <w:rPr>
          <w:rStyle w:val="Subtieleverwijzing"/>
          <w:sz w:val="36"/>
        </w:rPr>
        <w:t>colleges)</w:t>
      </w:r>
      <w:bookmarkStart w:id="0" w:name="_GoBack"/>
      <w:bookmarkEnd w:id="0"/>
    </w:p>
    <w:p w:rsidR="00465BD4" w:rsidRDefault="009972AE" w:rsidP="009972AE">
      <w:pPr>
        <w:pStyle w:val="Kop1"/>
      </w:pPr>
      <w:r>
        <w:t>Inleiding</w:t>
      </w:r>
    </w:p>
    <w:p w:rsidR="00C01EE7" w:rsidRPr="00C01EE7" w:rsidRDefault="00C01EE7" w:rsidP="00C01EE7">
      <w:pPr>
        <w:rPr>
          <w:lang w:val="nl-NL"/>
        </w:rPr>
      </w:pPr>
      <w:r>
        <w:rPr>
          <w:lang w:val="nl-NL"/>
        </w:rPr>
        <w:t>3D-</w:t>
      </w:r>
      <w:r w:rsidRPr="00C01EE7">
        <w:rPr>
          <w:lang w:val="nl-NL"/>
        </w:rPr>
        <w:t>model</w:t>
      </w:r>
      <w:r>
        <w:rPr>
          <w:lang w:val="nl-NL"/>
        </w:rPr>
        <w:t>:</w:t>
      </w:r>
      <w:r w:rsidRPr="00C01EE7">
        <w:rPr>
          <w:lang w:val="nl-NL"/>
        </w:rPr>
        <w:t xml:space="preserve"> een verzameling van punten in </w:t>
      </w:r>
      <w:r>
        <w:rPr>
          <w:lang w:val="nl-NL"/>
        </w:rPr>
        <w:t xml:space="preserve">de </w:t>
      </w:r>
      <w:r w:rsidRPr="00C01EE7">
        <w:rPr>
          <w:lang w:val="nl-NL"/>
        </w:rPr>
        <w:t>3D space die met elkaar verbonden worden door verschillende geometrische entiteiten zoals driehoeken, lijnen, curves, etc.</w:t>
      </w:r>
    </w:p>
    <w:p w:rsidR="00C01EE7" w:rsidRPr="00C01EE7" w:rsidRDefault="00C01EE7" w:rsidP="00CC094B">
      <w:pPr>
        <w:spacing w:after="0"/>
        <w:rPr>
          <w:lang w:val="nl-NL"/>
        </w:rPr>
      </w:pPr>
      <w:r w:rsidRPr="00C01EE7">
        <w:rPr>
          <w:lang w:val="nl-NL"/>
        </w:rPr>
        <w:t>Omdat een 3D model een collectie data is kan het manueel aangemaakt worden, maar evenzeer algoritmisch of via scanning.</w:t>
      </w:r>
    </w:p>
    <w:p w:rsidR="00C01EE7" w:rsidRPr="00C01EE7" w:rsidRDefault="00C01EE7" w:rsidP="00CC094B">
      <w:pPr>
        <w:pStyle w:val="Geenafstand"/>
        <w:rPr>
          <w:lang w:val="nl-NL"/>
        </w:rPr>
      </w:pPr>
    </w:p>
    <w:p w:rsidR="00C01EE7" w:rsidRPr="00C01EE7" w:rsidRDefault="00C01EE7" w:rsidP="00C01EE7">
      <w:pPr>
        <w:pStyle w:val="Kop1"/>
        <w:rPr>
          <w:lang w:val="nl-NL"/>
        </w:rPr>
      </w:pPr>
      <w:r>
        <w:rPr>
          <w:lang w:val="nl-NL"/>
        </w:rPr>
        <w:t>Soorten modellen</w:t>
      </w:r>
    </w:p>
    <w:p w:rsidR="00C01EE7" w:rsidRPr="00C01EE7" w:rsidRDefault="00C01EE7" w:rsidP="009629EA">
      <w:pPr>
        <w:pStyle w:val="Lijstalinea"/>
        <w:numPr>
          <w:ilvl w:val="0"/>
          <w:numId w:val="1"/>
        </w:numPr>
        <w:rPr>
          <w:lang w:val="nl-NL"/>
        </w:rPr>
      </w:pPr>
      <w:r w:rsidRPr="00C01EE7">
        <w:rPr>
          <w:lang w:val="nl-NL"/>
        </w:rPr>
        <w:t>Poly model (van blok beginnen)</w:t>
      </w:r>
    </w:p>
    <w:p w:rsidR="00C01EE7" w:rsidRPr="00C01EE7" w:rsidRDefault="00C01EE7" w:rsidP="009629EA">
      <w:pPr>
        <w:pStyle w:val="Lijstalinea"/>
        <w:numPr>
          <w:ilvl w:val="0"/>
          <w:numId w:val="1"/>
        </w:numPr>
        <w:rPr>
          <w:lang w:val="nl-NL"/>
        </w:rPr>
      </w:pPr>
      <w:r w:rsidRPr="00C01EE7">
        <w:rPr>
          <w:lang w:val="nl-NL"/>
        </w:rPr>
        <w:t>Nurb/curve model  (</w:t>
      </w:r>
      <w:r>
        <w:rPr>
          <w:lang w:val="nl-NL"/>
        </w:rPr>
        <w:t>k</w:t>
      </w:r>
      <w:r w:rsidRPr="00C01EE7">
        <w:rPr>
          <w:lang w:val="nl-NL"/>
        </w:rPr>
        <w:t xml:space="preserve">an worden gebruikt in combinatie met </w:t>
      </w:r>
      <w:r>
        <w:rPr>
          <w:lang w:val="nl-NL"/>
        </w:rPr>
        <w:t>I</w:t>
      </w:r>
      <w:r w:rsidRPr="00C01EE7">
        <w:rPr>
          <w:lang w:val="nl-NL"/>
        </w:rPr>
        <w:t>llustrator</w:t>
      </w:r>
      <w:r>
        <w:rPr>
          <w:lang w:val="nl-NL"/>
        </w:rPr>
        <w:t>)</w:t>
      </w:r>
    </w:p>
    <w:p w:rsidR="00C01EE7" w:rsidRPr="00C01EE7" w:rsidRDefault="00C01EE7" w:rsidP="009629EA">
      <w:pPr>
        <w:pStyle w:val="Lijstalinea"/>
        <w:numPr>
          <w:ilvl w:val="0"/>
          <w:numId w:val="1"/>
        </w:numPr>
        <w:rPr>
          <w:lang w:val="nl-NL"/>
        </w:rPr>
      </w:pPr>
      <w:r w:rsidRPr="00C01EE7">
        <w:rPr>
          <w:lang w:val="nl-NL"/>
        </w:rPr>
        <w:t>Digital sculpting</w:t>
      </w:r>
    </w:p>
    <w:p w:rsidR="00C01EE7" w:rsidRPr="00C01EE7" w:rsidRDefault="00C01EE7" w:rsidP="009629EA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Klei in 3D</w:t>
      </w:r>
      <w:r w:rsidRPr="00C01EE7">
        <w:rPr>
          <w:lang w:val="nl-NL"/>
        </w:rPr>
        <w:t xml:space="preserve"> (zBrush)</w:t>
      </w:r>
    </w:p>
    <w:p w:rsidR="00C01EE7" w:rsidRPr="00C01EE7" w:rsidRDefault="00C01EE7" w:rsidP="00C01EE7">
      <w:pPr>
        <w:pStyle w:val="Geenafstand"/>
        <w:rPr>
          <w:lang w:val="nl-NL"/>
        </w:rPr>
      </w:pPr>
    </w:p>
    <w:p w:rsidR="00C01EE7" w:rsidRPr="00C01EE7" w:rsidRDefault="00C01EE7" w:rsidP="00C01EE7">
      <w:pPr>
        <w:spacing w:after="0"/>
        <w:rPr>
          <w:lang w:val="nl-NL"/>
        </w:rPr>
      </w:pPr>
      <w:r>
        <w:rPr>
          <w:lang w:val="nl-NL"/>
        </w:rPr>
        <w:t>Technische 3D software bevat meta</w:t>
      </w:r>
      <w:r w:rsidRPr="00C01EE7">
        <w:rPr>
          <w:lang w:val="nl-NL"/>
        </w:rPr>
        <w:t>data</w:t>
      </w:r>
    </w:p>
    <w:p w:rsidR="00C01EE7" w:rsidRPr="00C01EE7" w:rsidRDefault="00C01EE7" w:rsidP="009629EA">
      <w:pPr>
        <w:pStyle w:val="Lijstalinea"/>
        <w:numPr>
          <w:ilvl w:val="0"/>
          <w:numId w:val="2"/>
        </w:numPr>
        <w:rPr>
          <w:lang w:val="nl-NL"/>
        </w:rPr>
      </w:pPr>
      <w:r w:rsidRPr="00C01EE7">
        <w:rPr>
          <w:lang w:val="nl-NL"/>
        </w:rPr>
        <w:t>Vb: Autocad, Inventor, SolidWorks</w:t>
      </w:r>
    </w:p>
    <w:p w:rsidR="00C01EE7" w:rsidRPr="00C01EE7" w:rsidRDefault="00C01EE7" w:rsidP="00C01EE7">
      <w:pPr>
        <w:pStyle w:val="Geenafstand"/>
        <w:rPr>
          <w:lang w:val="nl-NL"/>
        </w:rPr>
      </w:pPr>
    </w:p>
    <w:p w:rsidR="00C01EE7" w:rsidRPr="00C01EE7" w:rsidRDefault="00C01EE7" w:rsidP="00C01EE7">
      <w:pPr>
        <w:spacing w:after="0"/>
        <w:rPr>
          <w:lang w:val="nl-NL"/>
        </w:rPr>
      </w:pPr>
      <w:r>
        <w:rPr>
          <w:lang w:val="nl-NL"/>
        </w:rPr>
        <w:t>Grafische 3D software bevat 3D-</w:t>
      </w:r>
      <w:r w:rsidRPr="00C01EE7">
        <w:rPr>
          <w:lang w:val="nl-NL"/>
        </w:rPr>
        <w:t>technologieën</w:t>
      </w:r>
    </w:p>
    <w:p w:rsidR="00C01EE7" w:rsidRPr="00C01EE7" w:rsidRDefault="00C01EE7" w:rsidP="009629EA">
      <w:pPr>
        <w:pStyle w:val="Lijstalinea"/>
        <w:numPr>
          <w:ilvl w:val="0"/>
          <w:numId w:val="2"/>
        </w:numPr>
        <w:rPr>
          <w:lang w:val="nl-NL"/>
        </w:rPr>
      </w:pPr>
      <w:r w:rsidRPr="00C01EE7">
        <w:rPr>
          <w:lang w:val="nl-NL"/>
        </w:rPr>
        <w:t>Vb: Maya, zBrush, 3ds Max, Xsi</w:t>
      </w:r>
    </w:p>
    <w:p w:rsidR="00C01EE7" w:rsidRPr="00C01EE7" w:rsidRDefault="00C01EE7" w:rsidP="00ED6ABE">
      <w:pPr>
        <w:pStyle w:val="Geenafstand"/>
        <w:rPr>
          <w:lang w:val="nl-NL"/>
        </w:rPr>
      </w:pPr>
    </w:p>
    <w:p w:rsidR="00C01EE7" w:rsidRPr="00C01EE7" w:rsidRDefault="00C01EE7" w:rsidP="00C01EE7">
      <w:pPr>
        <w:spacing w:after="0"/>
        <w:rPr>
          <w:lang w:val="nl-NL"/>
        </w:rPr>
      </w:pPr>
      <w:r w:rsidRPr="00C01EE7">
        <w:rPr>
          <w:lang w:val="nl-NL"/>
        </w:rPr>
        <w:t>Alle grote pakketten hebben een eigen opslagformaat (</w:t>
      </w:r>
      <w:r w:rsidRPr="00C01EE7">
        <w:rPr>
          <w:lang w:val="en-US"/>
        </w:rPr>
        <w:t>proprietary</w:t>
      </w:r>
      <w:r w:rsidRPr="00C01EE7">
        <w:rPr>
          <w:lang w:val="nl-NL"/>
        </w:rPr>
        <w:t xml:space="preserve"> formaten):</w:t>
      </w:r>
    </w:p>
    <w:p w:rsidR="00C01EE7" w:rsidRPr="00C01EE7" w:rsidRDefault="00C01EE7" w:rsidP="009629EA">
      <w:pPr>
        <w:pStyle w:val="Lijstalinea"/>
        <w:numPr>
          <w:ilvl w:val="0"/>
          <w:numId w:val="2"/>
        </w:numPr>
        <w:rPr>
          <w:lang w:val="nl-NL"/>
        </w:rPr>
      </w:pPr>
      <w:r w:rsidRPr="00C01EE7">
        <w:rPr>
          <w:lang w:val="nl-NL"/>
        </w:rPr>
        <w:t>Object file: bevat 1 object</w:t>
      </w:r>
    </w:p>
    <w:p w:rsidR="00C01EE7" w:rsidRPr="00C01EE7" w:rsidRDefault="00C01EE7" w:rsidP="009629EA">
      <w:pPr>
        <w:pStyle w:val="Lijstalinea"/>
        <w:numPr>
          <w:ilvl w:val="0"/>
          <w:numId w:val="2"/>
        </w:numPr>
        <w:rPr>
          <w:lang w:val="nl-NL"/>
        </w:rPr>
      </w:pPr>
      <w:r w:rsidRPr="00C01EE7">
        <w:rPr>
          <w:lang w:val="nl-NL"/>
        </w:rPr>
        <w:t>Scene file: bevat objecten, licht, camera animation, render settings, …</w:t>
      </w:r>
    </w:p>
    <w:p w:rsidR="00C01EE7" w:rsidRPr="00C01EE7" w:rsidRDefault="00C01EE7" w:rsidP="00C01EE7">
      <w:pPr>
        <w:rPr>
          <w:lang w:val="nl-NL"/>
        </w:rPr>
      </w:pPr>
    </w:p>
    <w:p w:rsidR="00C01EE7" w:rsidRPr="00ED6ABE" w:rsidRDefault="00ED6ABE" w:rsidP="00ED6ABE">
      <w:pPr>
        <w:pStyle w:val="Kop1"/>
        <w:rPr>
          <w:lang w:val="nl-NL"/>
        </w:rPr>
      </w:pPr>
      <w:r>
        <w:rPr>
          <w:lang w:val="nl-NL"/>
        </w:rPr>
        <w:t>Technologieën in een 3D model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vertices, polygonen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materials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UV mapping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skeleton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skinning</w:t>
      </w:r>
    </w:p>
    <w:p w:rsidR="00C01EE7" w:rsidRP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 xml:space="preserve">animation </w:t>
      </w:r>
    </w:p>
    <w:p w:rsidR="00ED6ABE" w:rsidRDefault="00C01EE7" w:rsidP="009629EA">
      <w:pPr>
        <w:pStyle w:val="Lijstalinea"/>
        <w:numPr>
          <w:ilvl w:val="0"/>
          <w:numId w:val="3"/>
        </w:numPr>
        <w:rPr>
          <w:lang w:val="nl-NL"/>
        </w:rPr>
      </w:pPr>
      <w:r w:rsidRPr="00ED6ABE">
        <w:rPr>
          <w:lang w:val="nl-NL"/>
        </w:rPr>
        <w:t>mesh deformations/morphing</w:t>
      </w:r>
    </w:p>
    <w:p w:rsidR="00ED6ABE" w:rsidRDefault="00ED6ABE" w:rsidP="00ED6ABE">
      <w:pPr>
        <w:rPr>
          <w:lang w:val="nl-NL"/>
        </w:rPr>
      </w:pPr>
      <w:r>
        <w:rPr>
          <w:lang w:val="nl-NL"/>
        </w:rPr>
        <w:br w:type="page"/>
      </w:r>
    </w:p>
    <w:p w:rsidR="00ED6ABE" w:rsidRPr="00ED6ABE" w:rsidRDefault="00ED6ABE" w:rsidP="00ED6ABE">
      <w:pPr>
        <w:pStyle w:val="Kop1"/>
        <w:rPr>
          <w:lang w:val="nl-NL"/>
        </w:rPr>
      </w:pPr>
      <w:r w:rsidRPr="00ED6ABE">
        <w:rPr>
          <w:lang w:val="nl-NL"/>
        </w:rPr>
        <w:lastRenderedPageBreak/>
        <w:t>Soorten animaties:</w:t>
      </w:r>
    </w:p>
    <w:p w:rsidR="00ED6ABE" w:rsidRPr="00ED6ABE" w:rsidRDefault="00ED6ABE" w:rsidP="009629EA">
      <w:pPr>
        <w:pStyle w:val="Lijstalinea"/>
        <w:numPr>
          <w:ilvl w:val="0"/>
          <w:numId w:val="4"/>
        </w:numPr>
        <w:rPr>
          <w:b/>
          <w:lang w:val="nl-NL"/>
        </w:rPr>
      </w:pPr>
      <w:r w:rsidRPr="00ED6ABE">
        <w:rPr>
          <w:lang w:val="nl-NL"/>
        </w:rPr>
        <w:t>Manuele animatie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b/>
          <w:lang w:val="nl-NL"/>
        </w:rPr>
      </w:pPr>
      <w:r w:rsidRPr="00ED6ABE">
        <w:rPr>
          <w:lang w:val="nl-NL"/>
        </w:rPr>
        <w:t>Keyframe interpolation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b/>
          <w:lang w:val="nl-NL"/>
        </w:rPr>
      </w:pPr>
      <w:r w:rsidRPr="00ED6ABE">
        <w:rPr>
          <w:lang w:val="nl-NL"/>
        </w:rPr>
        <w:t>Motion tweening</w:t>
      </w:r>
      <w:r>
        <w:rPr>
          <w:lang w:val="nl-NL"/>
        </w:rPr>
        <w:t xml:space="preserve"> (a</w:t>
      </w:r>
      <w:r w:rsidRPr="00ED6ABE">
        <w:rPr>
          <w:lang w:val="nl-NL"/>
        </w:rPr>
        <w:t>ltijd versnelling en vertraging</w:t>
      </w:r>
      <w:r>
        <w:rPr>
          <w:lang w:val="nl-NL"/>
        </w:rPr>
        <w:t>)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b/>
          <w:lang w:val="nl-NL"/>
        </w:rPr>
      </w:pPr>
      <w:r w:rsidRPr="00ED6ABE">
        <w:rPr>
          <w:lang w:val="nl-NL"/>
        </w:rPr>
        <w:t>Ease-in/ease-out</w:t>
      </w:r>
      <w:r>
        <w:rPr>
          <w:lang w:val="nl-NL"/>
        </w:rPr>
        <w:t xml:space="preserve"> (n</w:t>
      </w:r>
      <w:r w:rsidRPr="00ED6ABE">
        <w:rPr>
          <w:lang w:val="nl-NL"/>
        </w:rPr>
        <w:t>atuurlijke beweging</w:t>
      </w:r>
      <w:r>
        <w:rPr>
          <w:lang w:val="nl-NL"/>
        </w:rPr>
        <w:t>)</w:t>
      </w:r>
    </w:p>
    <w:p w:rsidR="00ED6ABE" w:rsidRPr="00ED6ABE" w:rsidRDefault="00ED6ABE" w:rsidP="00ED6ABE">
      <w:pPr>
        <w:pStyle w:val="Lijstalinea"/>
        <w:ind w:left="1440"/>
        <w:rPr>
          <w:b/>
          <w:lang w:val="nl-NL"/>
        </w:rPr>
      </w:pPr>
    </w:p>
    <w:p w:rsidR="00ED6ABE" w:rsidRPr="00ED6ABE" w:rsidRDefault="00ED6ABE" w:rsidP="009629EA">
      <w:pPr>
        <w:pStyle w:val="Lijstalinea"/>
        <w:numPr>
          <w:ilvl w:val="0"/>
          <w:numId w:val="4"/>
        </w:numPr>
        <w:rPr>
          <w:b/>
          <w:lang w:val="nl-NL"/>
        </w:rPr>
      </w:pPr>
      <w:r w:rsidRPr="00ED6ABE">
        <w:rPr>
          <w:lang w:val="nl-NL"/>
        </w:rPr>
        <w:t>Expression en simulatie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lang w:val="nl-NL"/>
        </w:rPr>
      </w:pPr>
      <w:r w:rsidRPr="00ED6ABE">
        <w:rPr>
          <w:lang w:val="nl-NL"/>
        </w:rPr>
        <w:t>AI (Artificiële Intelligentie; God spelen</w:t>
      </w:r>
      <w:r>
        <w:rPr>
          <w:lang w:val="nl-NL"/>
        </w:rPr>
        <w:t xml:space="preserve"> en a</w:t>
      </w:r>
      <w:r w:rsidRPr="00ED6ABE">
        <w:rPr>
          <w:lang w:val="nl-NL"/>
        </w:rPr>
        <w:t>cties geven aan elementen</w:t>
      </w:r>
      <w:r>
        <w:rPr>
          <w:lang w:val="nl-NL"/>
        </w:rPr>
        <w:t>)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lang w:val="nl-NL"/>
        </w:rPr>
      </w:pPr>
      <w:r w:rsidRPr="00ED6ABE">
        <w:rPr>
          <w:lang w:val="nl-NL"/>
        </w:rPr>
        <w:t>Expression (</w:t>
      </w:r>
      <w:r>
        <w:rPr>
          <w:lang w:val="nl-NL"/>
        </w:rPr>
        <w:t>f</w:t>
      </w:r>
      <w:r w:rsidRPr="00ED6ABE">
        <w:rPr>
          <w:lang w:val="nl-NL"/>
        </w:rPr>
        <w:t>ormules voor beweging</w:t>
      </w:r>
      <w:r>
        <w:rPr>
          <w:lang w:val="nl-NL"/>
        </w:rPr>
        <w:t>)</w:t>
      </w:r>
    </w:p>
    <w:p w:rsidR="00ED6ABE" w:rsidRDefault="00ED6ABE" w:rsidP="009629EA">
      <w:pPr>
        <w:pStyle w:val="Lijstalinea"/>
        <w:numPr>
          <w:ilvl w:val="0"/>
          <w:numId w:val="5"/>
        </w:numPr>
        <w:rPr>
          <w:lang w:val="nl-NL"/>
        </w:rPr>
      </w:pPr>
      <w:r w:rsidRPr="00ED6ABE">
        <w:rPr>
          <w:lang w:val="nl-NL"/>
        </w:rPr>
        <w:t>Physics (</w:t>
      </w:r>
      <w:r>
        <w:rPr>
          <w:lang w:val="nl-NL"/>
        </w:rPr>
        <w:t>z</w:t>
      </w:r>
      <w:r w:rsidRPr="00ED6ABE">
        <w:rPr>
          <w:lang w:val="nl-NL"/>
        </w:rPr>
        <w:t>waartekracht</w:t>
      </w:r>
      <w:r>
        <w:rPr>
          <w:lang w:val="nl-NL"/>
        </w:rPr>
        <w:t>)</w:t>
      </w:r>
    </w:p>
    <w:p w:rsidR="00ED6ABE" w:rsidRPr="00ED6ABE" w:rsidRDefault="00ED6ABE" w:rsidP="00ED6ABE">
      <w:pPr>
        <w:pStyle w:val="Lijstalinea"/>
        <w:ind w:left="1440"/>
        <w:rPr>
          <w:lang w:val="nl-NL"/>
        </w:rPr>
      </w:pPr>
    </w:p>
    <w:p w:rsidR="00ED6ABE" w:rsidRPr="00ED6ABE" w:rsidRDefault="00ED6ABE" w:rsidP="009629EA">
      <w:pPr>
        <w:pStyle w:val="Lijstalinea"/>
        <w:numPr>
          <w:ilvl w:val="0"/>
          <w:numId w:val="4"/>
        </w:numPr>
        <w:rPr>
          <w:b/>
          <w:lang w:val="nl-NL"/>
        </w:rPr>
      </w:pPr>
      <w:r w:rsidRPr="00ED6ABE">
        <w:rPr>
          <w:lang w:val="nl-NL"/>
        </w:rPr>
        <w:t>Motion capture (</w:t>
      </w:r>
      <w:r w:rsidRPr="00ED6ABE">
        <w:rPr>
          <w:i/>
          <w:lang w:val="nl-NL"/>
        </w:rPr>
        <w:t>performance capture</w:t>
      </w:r>
      <w:r w:rsidRPr="00ED6ABE">
        <w:rPr>
          <w:lang w:val="nl-NL"/>
        </w:rPr>
        <w:t xml:space="preserve"> met sensoren op het lichaam</w:t>
      </w:r>
      <w:r>
        <w:rPr>
          <w:lang w:val="nl-NL"/>
        </w:rPr>
        <w:t>)</w:t>
      </w:r>
    </w:p>
    <w:p w:rsidR="00ED6ABE" w:rsidRPr="00ED6ABE" w:rsidRDefault="00ED6ABE" w:rsidP="00ED6ABE">
      <w:pPr>
        <w:pStyle w:val="Lijstalinea"/>
        <w:rPr>
          <w:b/>
          <w:lang w:val="nl-NL"/>
        </w:rPr>
      </w:pPr>
    </w:p>
    <w:p w:rsidR="00ED6ABE" w:rsidRPr="00ED6ABE" w:rsidRDefault="00ED6ABE" w:rsidP="00ED6ABE">
      <w:pPr>
        <w:pStyle w:val="Kop1"/>
      </w:pPr>
      <w:r>
        <w:t>S</w:t>
      </w:r>
      <w:r w:rsidRPr="000926C7">
        <w:t>oorten render</w:t>
      </w:r>
      <w:r>
        <w:t xml:space="preserve"> </w:t>
      </w:r>
      <w:r w:rsidRPr="000926C7">
        <w:t>engines</w:t>
      </w:r>
    </w:p>
    <w:p w:rsidR="00ED6ABE" w:rsidRPr="000926C7" w:rsidRDefault="00ED6ABE" w:rsidP="00ED6ABE">
      <w:r w:rsidRPr="000926C7">
        <w:t>Elke versie heeft zijn eigen shaders.</w:t>
      </w:r>
    </w:p>
    <w:p w:rsidR="00ED6ABE" w:rsidRPr="00ED6ABE" w:rsidRDefault="00ED6ABE" w:rsidP="009629EA">
      <w:pPr>
        <w:pStyle w:val="Lijstalinea"/>
        <w:numPr>
          <w:ilvl w:val="0"/>
          <w:numId w:val="6"/>
        </w:numPr>
      </w:pPr>
      <w:r w:rsidRPr="00ED6ABE">
        <w:rPr>
          <w:b/>
        </w:rPr>
        <w:t>Biased</w:t>
      </w:r>
      <w:r>
        <w:t xml:space="preserve"> (bv. </w:t>
      </w:r>
      <w:r w:rsidRPr="00ED6ABE">
        <w:t>V-Ray, Mental Ray</w:t>
      </w:r>
      <w:r>
        <w:t>)</w:t>
      </w:r>
    </w:p>
    <w:p w:rsidR="00ED6ABE" w:rsidRPr="00ED6ABE" w:rsidRDefault="00ED6ABE" w:rsidP="009629EA">
      <w:pPr>
        <w:pStyle w:val="Lijstalinea"/>
        <w:numPr>
          <w:ilvl w:val="0"/>
          <w:numId w:val="7"/>
        </w:numPr>
      </w:pPr>
      <w:r w:rsidRPr="00ED6ABE">
        <w:t>doelbewust afrondingen maken</w:t>
      </w:r>
    </w:p>
    <w:p w:rsidR="00ED6ABE" w:rsidRDefault="00ED6ABE" w:rsidP="009629EA">
      <w:pPr>
        <w:pStyle w:val="Lijstalinea"/>
        <w:numPr>
          <w:ilvl w:val="0"/>
          <w:numId w:val="7"/>
        </w:numPr>
      </w:pPr>
      <w:r w:rsidRPr="00ED6ABE">
        <w:t>snelle render</w:t>
      </w:r>
    </w:p>
    <w:p w:rsidR="00ED6ABE" w:rsidRPr="00ED6ABE" w:rsidRDefault="00ED6ABE" w:rsidP="00ED6ABE">
      <w:pPr>
        <w:pStyle w:val="Lijstalinea"/>
        <w:ind w:left="1440"/>
      </w:pPr>
    </w:p>
    <w:p w:rsidR="00ED6ABE" w:rsidRPr="00ED6ABE" w:rsidRDefault="00ED6ABE" w:rsidP="009629EA">
      <w:pPr>
        <w:pStyle w:val="Lijstalinea"/>
        <w:numPr>
          <w:ilvl w:val="0"/>
          <w:numId w:val="6"/>
        </w:numPr>
      </w:pPr>
      <w:r w:rsidRPr="00ED6ABE">
        <w:rPr>
          <w:b/>
        </w:rPr>
        <w:t>Unbiased</w:t>
      </w:r>
      <w:r>
        <w:t xml:space="preserve"> (bv. </w:t>
      </w:r>
      <w:r w:rsidRPr="00ED6ABE">
        <w:t>Maxwell Render, Indigo renderer</w:t>
      </w:r>
      <w:r>
        <w:t>)</w:t>
      </w:r>
    </w:p>
    <w:p w:rsidR="00ED6ABE" w:rsidRPr="00ED6ABE" w:rsidRDefault="00ED6ABE" w:rsidP="009629EA">
      <w:pPr>
        <w:pStyle w:val="Lijstalinea"/>
        <w:numPr>
          <w:ilvl w:val="0"/>
          <w:numId w:val="7"/>
        </w:numPr>
      </w:pPr>
      <w:r w:rsidRPr="00ED6ABE">
        <w:t>alles moet perfect zijn</w:t>
      </w:r>
      <w:r>
        <w:t xml:space="preserve"> (s</w:t>
      </w:r>
      <w:r w:rsidRPr="00ED6ABE">
        <w:t>chaduw, fysica</w:t>
      </w:r>
      <w:r>
        <w:t>, etc.)</w:t>
      </w:r>
    </w:p>
    <w:p w:rsidR="00ED6ABE" w:rsidRDefault="00ED6ABE" w:rsidP="009629EA">
      <w:pPr>
        <w:pStyle w:val="Lijstalinea"/>
        <w:numPr>
          <w:ilvl w:val="0"/>
          <w:numId w:val="7"/>
        </w:numPr>
      </w:pPr>
      <w:r w:rsidRPr="00ED6ABE">
        <w:t>lange rendertijd (50 tot 100x langer dan biased)</w:t>
      </w:r>
    </w:p>
    <w:p w:rsidR="00ED6ABE" w:rsidRPr="00ED6ABE" w:rsidRDefault="00ED6ABE" w:rsidP="00ED6ABE">
      <w:pPr>
        <w:pStyle w:val="Lijstalinea"/>
        <w:ind w:left="1440"/>
      </w:pPr>
    </w:p>
    <w:p w:rsidR="00ED6ABE" w:rsidRPr="00ED6ABE" w:rsidRDefault="00ED6ABE" w:rsidP="009629EA">
      <w:pPr>
        <w:pStyle w:val="Lijstalinea"/>
        <w:numPr>
          <w:ilvl w:val="0"/>
          <w:numId w:val="6"/>
        </w:numPr>
      </w:pPr>
      <w:r w:rsidRPr="00ED6ABE">
        <w:rPr>
          <w:b/>
        </w:rPr>
        <w:t>Realtime API’s</w:t>
      </w:r>
      <w:r>
        <w:t xml:space="preserve"> (bv. </w:t>
      </w:r>
      <w:r w:rsidRPr="00ED6ABE">
        <w:t>OpenGL, DirectX</w:t>
      </w:r>
      <w:r>
        <w:t>)</w:t>
      </w:r>
    </w:p>
    <w:p w:rsidR="00ED6ABE" w:rsidRPr="00ED6ABE" w:rsidRDefault="00ED6ABE" w:rsidP="009629EA">
      <w:pPr>
        <w:pStyle w:val="Lijstalinea"/>
        <w:numPr>
          <w:ilvl w:val="0"/>
          <w:numId w:val="7"/>
        </w:numPr>
      </w:pPr>
      <w:r w:rsidRPr="00ED6ABE">
        <w:t>vooral voor games, 60fps</w:t>
      </w:r>
      <w:r w:rsidRPr="00ED6ABE">
        <w:rPr>
          <w:sz w:val="28"/>
        </w:rPr>
        <w:br/>
      </w:r>
    </w:p>
    <w:p w:rsidR="00ED6ABE" w:rsidRDefault="00ED6A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D6ABE" w:rsidRDefault="00ED6ABE" w:rsidP="00ED6ABE">
      <w:pPr>
        <w:pStyle w:val="Kop1"/>
      </w:pPr>
      <w:r w:rsidRPr="00355A8D">
        <w:lastRenderedPageBreak/>
        <w:t>Shaders</w:t>
      </w:r>
    </w:p>
    <w:p w:rsidR="00914697" w:rsidRPr="00914697" w:rsidRDefault="00914697" w:rsidP="00914697">
      <w:pPr>
        <w:pStyle w:val="Kop2"/>
      </w:pPr>
      <w:r>
        <w:t>Soorten</w:t>
      </w:r>
    </w:p>
    <w:p w:rsidR="00ED6ABE" w:rsidRPr="004647FC" w:rsidRDefault="00ED6ABE" w:rsidP="009629EA">
      <w:pPr>
        <w:pStyle w:val="Lijstalinea"/>
        <w:numPr>
          <w:ilvl w:val="0"/>
          <w:numId w:val="8"/>
        </w:numPr>
        <w:spacing w:after="0" w:line="240" w:lineRule="auto"/>
      </w:pPr>
      <w:r w:rsidRPr="00ED6ABE">
        <w:rPr>
          <w:b/>
        </w:rPr>
        <w:t>Surface shaders</w:t>
      </w:r>
      <w:r w:rsidRPr="004647FC">
        <w:t xml:space="preserve"> (deze gebruiken we)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u w:val="single"/>
          <w:lang w:val="nl-NL"/>
        </w:rPr>
      </w:pPr>
      <w:r w:rsidRPr="00ED6ABE">
        <w:rPr>
          <w:u w:val="single"/>
          <w:lang w:val="nl-NL"/>
        </w:rPr>
        <w:t>Lambert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Verstrooit evenveel licht in elke richting (Diffuus)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Mat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u w:val="single"/>
          <w:lang w:val="nl-NL"/>
        </w:rPr>
      </w:pPr>
      <w:r w:rsidRPr="00ED6ABE">
        <w:rPr>
          <w:u w:val="single"/>
          <w:lang w:val="nl-NL"/>
        </w:rPr>
        <w:t>Phong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Specular highlight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Reflectivity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Redelijk scherp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u w:val="single"/>
          <w:lang w:val="nl-NL"/>
        </w:rPr>
      </w:pPr>
      <w:r w:rsidRPr="00ED6ABE">
        <w:rPr>
          <w:u w:val="single"/>
          <w:lang w:val="nl-NL"/>
        </w:rPr>
        <w:t>Blinn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Complexere specular highlight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Meer controle over eigenschappen van de highlight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u w:val="single"/>
          <w:lang w:val="nl-NL"/>
        </w:rPr>
      </w:pPr>
      <w:r w:rsidRPr="00ED6ABE">
        <w:rPr>
          <w:u w:val="single"/>
          <w:lang w:val="nl-NL"/>
        </w:rPr>
        <w:t>Phong E(xtended)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Meer controle over eigenschappen dan Phong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Meer controle over kleureigenschappen van reflectie</w:t>
      </w:r>
    </w:p>
    <w:p w:rsidR="00ED6ABE" w:rsidRPr="00ED6ABE" w:rsidRDefault="00ED6ABE" w:rsidP="009629EA">
      <w:pPr>
        <w:pStyle w:val="Lijstalinea"/>
        <w:numPr>
          <w:ilvl w:val="0"/>
          <w:numId w:val="5"/>
        </w:numPr>
        <w:rPr>
          <w:u w:val="single"/>
          <w:lang w:val="nl-NL"/>
        </w:rPr>
      </w:pPr>
      <w:r w:rsidRPr="00ED6ABE">
        <w:rPr>
          <w:u w:val="single"/>
          <w:lang w:val="nl-NL"/>
        </w:rPr>
        <w:t>Anisotropisch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Gedeformeerde specular</w:t>
      </w:r>
    </w:p>
    <w:p w:rsidR="00ED6ABE" w:rsidRP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Kijkrichting gevoelig</w:t>
      </w:r>
    </w:p>
    <w:p w:rsidR="00ED6ABE" w:rsidRDefault="00ED6ABE" w:rsidP="009629EA">
      <w:pPr>
        <w:pStyle w:val="Lijstalinea"/>
        <w:numPr>
          <w:ilvl w:val="0"/>
          <w:numId w:val="9"/>
        </w:numPr>
        <w:rPr>
          <w:lang w:val="nl-NL"/>
        </w:rPr>
      </w:pPr>
      <w:r w:rsidRPr="00ED6ABE">
        <w:rPr>
          <w:lang w:val="nl-NL"/>
        </w:rPr>
        <w:t>Surface gevoelig</w:t>
      </w:r>
    </w:p>
    <w:p w:rsidR="00ED6ABE" w:rsidRPr="00ED6ABE" w:rsidRDefault="00ED6ABE" w:rsidP="00ED6ABE">
      <w:pPr>
        <w:pStyle w:val="Lijstalinea"/>
        <w:ind w:left="2160"/>
        <w:rPr>
          <w:lang w:val="nl-NL"/>
        </w:rPr>
      </w:pPr>
    </w:p>
    <w:p w:rsidR="00ED6ABE" w:rsidRDefault="00ED6ABE" w:rsidP="009629EA">
      <w:pPr>
        <w:pStyle w:val="Lijstalinea"/>
        <w:numPr>
          <w:ilvl w:val="0"/>
          <w:numId w:val="8"/>
        </w:numPr>
        <w:spacing w:after="0" w:line="240" w:lineRule="auto"/>
      </w:pPr>
      <w:r w:rsidRPr="00ED6ABE">
        <w:rPr>
          <w:b/>
        </w:rPr>
        <w:t>Volumetric shaders</w:t>
      </w:r>
      <w:r>
        <w:t xml:space="preserve"> (r</w:t>
      </w:r>
      <w:r w:rsidRPr="004647FC">
        <w:t xml:space="preserve">endert te lang </w:t>
      </w:r>
      <w:r>
        <w:rPr>
          <w:rFonts w:ascii="Century Gothic" w:hAnsi="Century Gothic"/>
        </w:rPr>
        <w:t>→</w:t>
      </w:r>
      <w:r>
        <w:t xml:space="preserve"> n.v.t. voor ons)</w:t>
      </w:r>
    </w:p>
    <w:p w:rsidR="00ED6ABE" w:rsidRPr="00ED6ABE" w:rsidRDefault="00ED6ABE" w:rsidP="00ED6ABE">
      <w:pPr>
        <w:pStyle w:val="Lijstalinea"/>
        <w:spacing w:after="0" w:line="240" w:lineRule="auto"/>
      </w:pPr>
    </w:p>
    <w:p w:rsidR="00ED6ABE" w:rsidRPr="00ED6ABE" w:rsidRDefault="00ED6ABE" w:rsidP="009629EA">
      <w:pPr>
        <w:pStyle w:val="Lijstalinea"/>
        <w:numPr>
          <w:ilvl w:val="0"/>
          <w:numId w:val="8"/>
        </w:numPr>
        <w:spacing w:after="0" w:line="240" w:lineRule="auto"/>
        <w:rPr>
          <w:b/>
        </w:rPr>
      </w:pPr>
      <w:r w:rsidRPr="00ED6ABE">
        <w:rPr>
          <w:b/>
        </w:rPr>
        <w:t>Mental Ray Shaders</w:t>
      </w:r>
      <w:r>
        <w:t xml:space="preserve"> (te veel parameters </w:t>
      </w:r>
      <w:r>
        <w:rPr>
          <w:rFonts w:ascii="Century Gothic" w:hAnsi="Century Gothic"/>
        </w:rPr>
        <w:t>→</w:t>
      </w:r>
      <w:r>
        <w:t xml:space="preserve"> n.v.t. voor ons)</w:t>
      </w:r>
    </w:p>
    <w:p w:rsidR="00ED6ABE" w:rsidRPr="00994F27" w:rsidRDefault="00ED6ABE" w:rsidP="00CC094B">
      <w:pPr>
        <w:pStyle w:val="Geenafstand"/>
      </w:pPr>
    </w:p>
    <w:p w:rsidR="00ED6ABE" w:rsidRDefault="00ED6ABE" w:rsidP="00ED6ABE">
      <w:pPr>
        <w:rPr>
          <w:rStyle w:val="Subtielebenadrukking"/>
        </w:rPr>
      </w:pPr>
      <w:r w:rsidRPr="00994F27">
        <w:rPr>
          <w:rStyle w:val="Subtielebenadrukking"/>
        </w:rPr>
        <w:t>Voorbeeldvraag: “Welke shader blinkt niet?” (antw: Lambert)</w:t>
      </w:r>
    </w:p>
    <w:p w:rsidR="00914697" w:rsidRPr="00ED6ABE" w:rsidRDefault="00914697" w:rsidP="00CC094B">
      <w:pPr>
        <w:pStyle w:val="Geenafstand"/>
      </w:pPr>
    </w:p>
    <w:p w:rsidR="00ED6ABE" w:rsidRDefault="00914697" w:rsidP="00914697">
      <w:pPr>
        <w:pStyle w:val="Kop2"/>
      </w:pPr>
      <w:r>
        <w:t>Attributen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Color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Transparancy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Ambient color</w:t>
      </w:r>
      <w:r w:rsidR="00914697">
        <w:t xml:space="preserve"> (l</w:t>
      </w:r>
      <w:r>
        <w:t>ichtste en donkerste punt</w:t>
      </w:r>
      <w:r w:rsidR="00914697">
        <w:t>)</w:t>
      </w:r>
    </w:p>
    <w:p w:rsidR="00ED6ABE" w:rsidRDefault="00914697" w:rsidP="009629EA">
      <w:pPr>
        <w:pStyle w:val="Lijstalinea"/>
        <w:numPr>
          <w:ilvl w:val="0"/>
          <w:numId w:val="10"/>
        </w:numPr>
        <w:spacing w:after="0" w:line="240" w:lineRule="auto"/>
      </w:pPr>
      <w:r>
        <w:t>Incandesc</w:t>
      </w:r>
      <w:r w:rsidR="00ED6ABE">
        <w:t>ence</w:t>
      </w:r>
      <w:r>
        <w:t xml:space="preserve"> (l</w:t>
      </w:r>
      <w:r w:rsidR="00ED6ABE">
        <w:t>icht geven zonder dat het echt licht geeft</w:t>
      </w:r>
      <w:r>
        <w:t>)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Bump</w:t>
      </w:r>
      <w:r w:rsidR="00914697">
        <w:t xml:space="preserve"> (m</w:t>
      </w:r>
      <w:r>
        <w:t>eer structuur in oppervlak</w:t>
      </w:r>
      <w:r w:rsidR="00914697">
        <w:t>)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Diffuse</w:t>
      </w:r>
      <w:r w:rsidR="00914697">
        <w:t xml:space="preserve"> (h</w:t>
      </w:r>
      <w:r>
        <w:t>oeveelheid teruggekaatst licht</w:t>
      </w:r>
      <w:r w:rsidR="00914697">
        <w:t>)</w:t>
      </w:r>
    </w:p>
    <w:p w:rsidR="00ED6ABE" w:rsidRDefault="00ED6ABE" w:rsidP="009629EA">
      <w:pPr>
        <w:pStyle w:val="Lijstalinea"/>
        <w:numPr>
          <w:ilvl w:val="0"/>
          <w:numId w:val="10"/>
        </w:numPr>
        <w:spacing w:after="0" w:line="240" w:lineRule="auto"/>
      </w:pPr>
      <w:r>
        <w:t>Translucency</w:t>
      </w:r>
      <w:r w:rsidR="00914697">
        <w:t xml:space="preserve"> (h</w:t>
      </w:r>
      <w:r>
        <w:t>oeveelheid doorgelaten</w:t>
      </w:r>
      <w:r w:rsidR="00914697" w:rsidRPr="00914697">
        <w:t xml:space="preserve"> </w:t>
      </w:r>
      <w:r w:rsidR="00914697">
        <w:t>licht)</w:t>
      </w:r>
    </w:p>
    <w:p w:rsidR="00ED6ABE" w:rsidRDefault="00ED6ABE" w:rsidP="00ED6ABE"/>
    <w:p w:rsidR="00ED6ABE" w:rsidRDefault="00ED6ABE" w:rsidP="00D15D4C">
      <w:pPr>
        <w:pStyle w:val="Kop2"/>
      </w:pPr>
      <w:r w:rsidRPr="00A505C9">
        <w:t>Specular vs. reflection</w:t>
      </w:r>
      <w:r w:rsidR="00CC094B">
        <w:tab/>
      </w:r>
      <w:r w:rsidR="00CC094B">
        <w:tab/>
      </w:r>
      <w:r w:rsidR="00CC094B">
        <w:tab/>
      </w:r>
      <w:r w:rsidR="00CC094B">
        <w:tab/>
      </w:r>
      <w:r w:rsidR="00CC094B">
        <w:tab/>
      </w:r>
      <w:r w:rsidR="00CC094B" w:rsidRPr="00A505C9">
        <w:t>Texture mapping</w:t>
      </w:r>
    </w:p>
    <w:p w:rsidR="00ED6ABE" w:rsidRDefault="00CC094B" w:rsidP="00ED6ABE">
      <w:r>
        <w:rPr>
          <w:b/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7416CD08" wp14:editId="29C4A25F">
            <wp:simplePos x="0" y="0"/>
            <wp:positionH relativeFrom="margin">
              <wp:align>right</wp:align>
            </wp:positionH>
            <wp:positionV relativeFrom="paragraph">
              <wp:posOffset>125150</wp:posOffset>
            </wp:positionV>
            <wp:extent cx="2574925" cy="1375410"/>
            <wp:effectExtent l="0" t="0" r="0" b="0"/>
            <wp:wrapTight wrapText="bothSides">
              <wp:wrapPolygon edited="0">
                <wp:start x="14862" y="598"/>
                <wp:lineTo x="7671" y="5983"/>
                <wp:lineTo x="2397" y="10770"/>
                <wp:lineTo x="959" y="11668"/>
                <wp:lineTo x="799" y="12565"/>
                <wp:lineTo x="1278" y="15557"/>
                <wp:lineTo x="2557" y="20643"/>
                <wp:lineTo x="3356" y="20643"/>
                <wp:lineTo x="4474" y="20044"/>
                <wp:lineTo x="6232" y="17053"/>
                <wp:lineTo x="6073" y="15557"/>
                <wp:lineTo x="18857" y="15258"/>
                <wp:lineTo x="20934" y="12864"/>
                <wp:lineTo x="19656" y="10770"/>
                <wp:lineTo x="18857" y="5684"/>
                <wp:lineTo x="15980" y="598"/>
                <wp:lineTo x="14862" y="598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8" b="12826"/>
                    <a:stretch/>
                  </pic:blipFill>
                  <pic:spPr bwMode="auto">
                    <a:xfrm>
                      <a:off x="0" y="0"/>
                      <a:ext cx="257492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ABE">
        <w:t>Specular creëert vorm.</w:t>
      </w:r>
    </w:p>
    <w:p w:rsidR="00ED6ABE" w:rsidRDefault="00CC094B" w:rsidP="00ED6ABE">
      <w:r w:rsidRPr="00355A8D">
        <w:rPr>
          <w:noProof/>
          <w:lang w:eastAsia="nl-BE"/>
        </w:rPr>
        <w:drawing>
          <wp:anchor distT="0" distB="0" distL="114300" distR="114300" simplePos="0" relativeHeight="251661312" behindDoc="1" locked="0" layoutInCell="1" allowOverlap="1" wp14:anchorId="557BDA53" wp14:editId="0B738CA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924050" cy="11518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0" b="4369"/>
                    <a:stretch/>
                  </pic:blipFill>
                  <pic:spPr bwMode="auto">
                    <a:xfrm>
                      <a:off x="0" y="0"/>
                      <a:ext cx="192405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ABE" w:rsidRDefault="00ED6ABE" w:rsidP="00ED6ABE"/>
    <w:p w:rsidR="00ED6ABE" w:rsidRDefault="00ED6ABE" w:rsidP="00ED6ABE"/>
    <w:p w:rsidR="00ED6ABE" w:rsidRDefault="00D15D4C" w:rsidP="00ED6ABE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DA8E7" wp14:editId="75A5969B">
                <wp:simplePos x="0" y="0"/>
                <wp:positionH relativeFrom="margin">
                  <wp:posOffset>-312586</wp:posOffset>
                </wp:positionH>
                <wp:positionV relativeFrom="paragraph">
                  <wp:posOffset>364600</wp:posOffset>
                </wp:positionV>
                <wp:extent cx="2191385" cy="26098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06" y="20057"/>
                    <wp:lineTo x="21406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385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ED6ABE" w:rsidRDefault="00ED6ABE" w:rsidP="00D15D4C">
                            <w:pPr>
                              <w:pStyle w:val="Bijschrift"/>
                              <w:jc w:val="right"/>
                            </w:pPr>
                            <w:r>
                              <w:t>Specular vs. diffuse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DDA8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.6pt;margin-top:28.7pt;width:172.55pt;height:20.5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" stroked="f">
                <v:textbox style="mso-fit-shape-to-text:t" inset="0,0,0,0">
                  <w:txbxContent>
                    <w:p w:rsidR="00ED6ABE" w:rsidRDefault="00ED6ABE" w:rsidP="00D15D4C">
                      <w:pPr>
                        <w:pStyle w:val="Bijschrift"/>
                        <w:jc w:val="right"/>
                      </w:pPr>
                      <w:r>
                        <w:t>Specular vs. diffuse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D6ABE" w:rsidRPr="00A505C9" w:rsidRDefault="00ED6ABE" w:rsidP="00ED6ABE">
      <w:pPr>
        <w:rPr>
          <w:b/>
        </w:rPr>
      </w:pPr>
    </w:p>
    <w:p w:rsidR="00D15D4C" w:rsidRPr="00582347" w:rsidRDefault="00D15D4C" w:rsidP="00D15D4C">
      <w:pPr>
        <w:pStyle w:val="Kop1"/>
      </w:pPr>
      <w:r w:rsidRPr="00582347">
        <w:lastRenderedPageBreak/>
        <w:t>Licht</w:t>
      </w:r>
    </w:p>
    <w:p w:rsidR="00D15D4C" w:rsidRDefault="00D15D4C" w:rsidP="00D15D4C">
      <w:r>
        <w:t>Impressionisten: kunstenaars waarbij alles om licht gaat.</w:t>
      </w:r>
    </w:p>
    <w:p w:rsidR="00D15D4C" w:rsidRDefault="00D15D4C" w:rsidP="00D15D4C">
      <w:r>
        <w:t>Fotografie: Clair obscure (schaduw, vb. alleen licht en silhouette)</w:t>
      </w:r>
    </w:p>
    <w:p w:rsidR="00D15D4C" w:rsidRDefault="00D15D4C" w:rsidP="00D15D4C">
      <w:pPr>
        <w:pStyle w:val="Kop2"/>
      </w:pPr>
      <w:r>
        <w:t>3 punt-belichting</w:t>
      </w:r>
    </w:p>
    <w:p w:rsidR="00D15D4C" w:rsidRPr="00D15D4C" w:rsidRDefault="00D15D4C" w:rsidP="00D15D4C">
      <w:r>
        <w:rPr>
          <w:noProof/>
          <w:lang w:eastAsia="nl-BE"/>
        </w:rPr>
        <w:drawing>
          <wp:inline distT="0" distB="0" distL="0" distR="0">
            <wp:extent cx="2377440" cy="2162175"/>
            <wp:effectExtent l="0" t="0" r="3810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t="12048" r="1205" b="5542"/>
                    <a:stretch/>
                  </pic:blipFill>
                  <pic:spPr bwMode="auto">
                    <a:xfrm>
                      <a:off x="0" y="0"/>
                      <a:ext cx="23774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D4C" w:rsidRDefault="00D15D4C" w:rsidP="009629EA">
      <w:pPr>
        <w:pStyle w:val="Lijstalinea"/>
        <w:numPr>
          <w:ilvl w:val="0"/>
          <w:numId w:val="11"/>
        </w:numPr>
        <w:spacing w:after="0" w:line="240" w:lineRule="auto"/>
      </w:pPr>
      <w:r w:rsidRPr="00D15D4C">
        <w:rPr>
          <w:b/>
        </w:rPr>
        <w:t>Key light</w:t>
      </w:r>
      <w:r>
        <w:t>: Hoofdbelichting</w:t>
      </w:r>
    </w:p>
    <w:p w:rsidR="00D15D4C" w:rsidRDefault="00D15D4C" w:rsidP="009629EA">
      <w:pPr>
        <w:pStyle w:val="Lijstalinea"/>
        <w:numPr>
          <w:ilvl w:val="0"/>
          <w:numId w:val="11"/>
        </w:numPr>
        <w:spacing w:after="0" w:line="240" w:lineRule="auto"/>
      </w:pPr>
      <w:r w:rsidRPr="00D15D4C">
        <w:rPr>
          <w:b/>
        </w:rPr>
        <w:t>Fill light</w:t>
      </w:r>
      <w:r>
        <w:t>: Donkerste zones opvullen</w:t>
      </w:r>
    </w:p>
    <w:p w:rsidR="00D15D4C" w:rsidRDefault="00D15D4C" w:rsidP="009629EA">
      <w:pPr>
        <w:pStyle w:val="Lijstalinea"/>
        <w:numPr>
          <w:ilvl w:val="0"/>
          <w:numId w:val="11"/>
        </w:numPr>
        <w:spacing w:after="0" w:line="240" w:lineRule="auto"/>
      </w:pPr>
      <w:r w:rsidRPr="00D15D4C">
        <w:rPr>
          <w:b/>
        </w:rPr>
        <w:t>Back light</w:t>
      </w:r>
      <w:r>
        <w:t>: highlights, meer vorm creëren</w:t>
      </w:r>
    </w:p>
    <w:p w:rsidR="00D15D4C" w:rsidRDefault="00D15D4C" w:rsidP="00D15D4C"/>
    <w:p w:rsidR="00D15D4C" w:rsidRDefault="00D15D4C" w:rsidP="00D15D4C">
      <w:pPr>
        <w:pStyle w:val="Kop2"/>
      </w:pPr>
      <w:r w:rsidRPr="00582347">
        <w:t>Soorten</w:t>
      </w:r>
      <w:r>
        <w:t xml:space="preserve"> licht</w:t>
      </w:r>
    </w:p>
    <w:p w:rsidR="00D15D4C" w:rsidRPr="00D15D4C" w:rsidRDefault="00D15D4C" w:rsidP="009629EA">
      <w:pPr>
        <w:pStyle w:val="Lijstalinea"/>
        <w:numPr>
          <w:ilvl w:val="0"/>
          <w:numId w:val="12"/>
        </w:numPr>
        <w:spacing w:after="0" w:line="240" w:lineRule="auto"/>
        <w:rPr>
          <w:b/>
        </w:rPr>
      </w:pPr>
      <w:r w:rsidRPr="00D15D4C">
        <w:rPr>
          <w:b/>
        </w:rPr>
        <w:t>Ambient light</w:t>
      </w:r>
      <w:r>
        <w:t xml:space="preserve"> (algemene, vlakke belichting)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Compleet zwarte plekken belichten</w:t>
      </w:r>
    </w:p>
    <w:p w:rsidR="00D15D4C" w:rsidRDefault="00D15D4C" w:rsidP="00D15D4C">
      <w:pPr>
        <w:pStyle w:val="Lijstalinea"/>
        <w:spacing w:after="0" w:line="240" w:lineRule="auto"/>
      </w:pPr>
    </w:p>
    <w:p w:rsidR="00D15D4C" w:rsidRPr="00D15D4C" w:rsidRDefault="00D15D4C" w:rsidP="009629EA">
      <w:pPr>
        <w:pStyle w:val="Lijstalinea"/>
        <w:numPr>
          <w:ilvl w:val="0"/>
          <w:numId w:val="12"/>
        </w:numPr>
        <w:spacing w:after="0" w:line="240" w:lineRule="auto"/>
        <w:rPr>
          <w:b/>
        </w:rPr>
      </w:pPr>
      <w:r w:rsidRPr="00D15D4C">
        <w:rPr>
          <w:b/>
        </w:rPr>
        <w:t xml:space="preserve">Directional </w:t>
      </w:r>
      <w:r w:rsidRPr="00D15D4C">
        <w:t>light</w:t>
      </w:r>
      <w:r>
        <w:t xml:space="preserve"> (vanuit een bepaalde richting)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Vb.: “Zon”</w:t>
      </w:r>
    </w:p>
    <w:p w:rsidR="00D15D4C" w:rsidRDefault="00D15D4C" w:rsidP="00D15D4C">
      <w:pPr>
        <w:pStyle w:val="Lijstalinea"/>
        <w:spacing w:after="0" w:line="240" w:lineRule="auto"/>
      </w:pPr>
    </w:p>
    <w:p w:rsidR="00D15D4C" w:rsidRPr="00D15D4C" w:rsidRDefault="00D15D4C" w:rsidP="009629EA">
      <w:pPr>
        <w:pStyle w:val="Lijstalinea"/>
        <w:numPr>
          <w:ilvl w:val="0"/>
          <w:numId w:val="12"/>
        </w:numPr>
        <w:spacing w:after="0" w:line="240" w:lineRule="auto"/>
        <w:rPr>
          <w:b/>
        </w:rPr>
      </w:pPr>
      <w:r w:rsidRPr="00D15D4C">
        <w:rPr>
          <w:b/>
        </w:rPr>
        <w:t>Point light</w:t>
      </w:r>
      <w:r>
        <w:t xml:space="preserve"> (komt vanuit een punt en straalt 360°)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Subtieler dan directional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Bedoeld voor detail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Decay (afname van licht over afstand)</w:t>
      </w:r>
    </w:p>
    <w:p w:rsidR="00D15D4C" w:rsidRDefault="00D15D4C" w:rsidP="00D15D4C">
      <w:pPr>
        <w:pStyle w:val="Lijstalinea"/>
        <w:spacing w:after="0" w:line="240" w:lineRule="auto"/>
      </w:pPr>
    </w:p>
    <w:p w:rsidR="00D15D4C" w:rsidRPr="00D15D4C" w:rsidRDefault="00D15D4C" w:rsidP="009629EA">
      <w:pPr>
        <w:pStyle w:val="Lijstalinea"/>
        <w:numPr>
          <w:ilvl w:val="0"/>
          <w:numId w:val="12"/>
        </w:numPr>
        <w:spacing w:after="0" w:line="240" w:lineRule="auto"/>
        <w:rPr>
          <w:b/>
        </w:rPr>
      </w:pPr>
      <w:r w:rsidRPr="00D15D4C">
        <w:rPr>
          <w:b/>
        </w:rPr>
        <w:t>Area light</w:t>
      </w:r>
      <w:r>
        <w:t xml:space="preserve"> (komt van een specifiek vlak)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Zeer diffuus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Voor productfoto’s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Plafond verlichten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 xml:space="preserve">Duur 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Niet voor realtime</w:t>
      </w:r>
    </w:p>
    <w:p w:rsidR="00D15D4C" w:rsidRDefault="00D15D4C" w:rsidP="00D15D4C">
      <w:pPr>
        <w:pStyle w:val="Lijstalinea"/>
        <w:spacing w:after="0" w:line="240" w:lineRule="auto"/>
      </w:pPr>
    </w:p>
    <w:p w:rsidR="00D15D4C" w:rsidRPr="00D15D4C" w:rsidRDefault="00D15D4C" w:rsidP="009629EA">
      <w:pPr>
        <w:pStyle w:val="Lijstalinea"/>
        <w:numPr>
          <w:ilvl w:val="0"/>
          <w:numId w:val="12"/>
        </w:numPr>
        <w:spacing w:after="0" w:line="240" w:lineRule="auto"/>
        <w:rPr>
          <w:b/>
        </w:rPr>
      </w:pPr>
      <w:r w:rsidRPr="00D15D4C">
        <w:rPr>
          <w:b/>
        </w:rPr>
        <w:t>Volume light</w:t>
      </w:r>
      <w:r>
        <w:t xml:space="preserve"> (</w:t>
      </w:r>
      <w:r w:rsidRPr="00D15D4C">
        <w:t>bestaat</w:t>
      </w:r>
      <w:r>
        <w:t xml:space="preserve"> binnen een volume)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Rendert traag</w:t>
      </w:r>
    </w:p>
    <w:p w:rsidR="00D15D4C" w:rsidRDefault="00D15D4C" w:rsidP="009629EA">
      <w:pPr>
        <w:pStyle w:val="Lijstalinea"/>
        <w:numPr>
          <w:ilvl w:val="0"/>
          <w:numId w:val="13"/>
        </w:numPr>
        <w:spacing w:after="0" w:line="240" w:lineRule="auto"/>
      </w:pPr>
      <w:r>
        <w:t>Liever niet gebruiken</w:t>
      </w:r>
    </w:p>
    <w:p w:rsidR="00D15D4C" w:rsidRDefault="00D15D4C" w:rsidP="00D15D4C"/>
    <w:p w:rsidR="00D15D4C" w:rsidRDefault="00D15D4C">
      <w:pPr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8"/>
          <w:szCs w:val="24"/>
          <w:lang w:val="en-US"/>
        </w:rPr>
      </w:pPr>
      <w:r>
        <w:rPr>
          <w:sz w:val="28"/>
        </w:rPr>
        <w:br w:type="page"/>
      </w:r>
    </w:p>
    <w:p w:rsidR="00D15D4C" w:rsidRPr="00D15D4C" w:rsidRDefault="00D15D4C" w:rsidP="00D15D4C">
      <w:pPr>
        <w:pStyle w:val="Kop1"/>
      </w:pPr>
      <w:r w:rsidRPr="00001717">
        <w:lastRenderedPageBreak/>
        <w:t>Shadows</w:t>
      </w:r>
    </w:p>
    <w:p w:rsidR="00D15D4C" w:rsidRDefault="00D15D4C" w:rsidP="00D15D4C">
      <w:r>
        <w:t>zorgen voor contrast, diepte vorm en afstand.</w:t>
      </w:r>
    </w:p>
    <w:p w:rsidR="00D15D4C" w:rsidRDefault="00D15D4C" w:rsidP="00D15D4C">
      <w:r>
        <w:t>Positie en onderlinge grootte (Voorbeeld 2 rode bollen in slides).</w:t>
      </w:r>
    </w:p>
    <w:p w:rsidR="00D15D4C" w:rsidRDefault="00D15D4C" w:rsidP="00D15D4C"/>
    <w:p w:rsidR="00D15D4C" w:rsidRDefault="00D15D4C" w:rsidP="00D15D4C">
      <w:pPr>
        <w:pStyle w:val="Kop2"/>
      </w:pPr>
      <w:r>
        <w:t>Shadow Map vs. Raytrace Shadow</w:t>
      </w:r>
    </w:p>
    <w:p w:rsidR="00D15D4C" w:rsidRPr="00D15D4C" w:rsidRDefault="00D15D4C" w:rsidP="00D15D4C">
      <w:pPr>
        <w:pStyle w:val="Geenafstand"/>
        <w:rPr>
          <w:sz w:val="16"/>
        </w:rPr>
      </w:pPr>
    </w:p>
    <w:tbl>
      <w:tblPr>
        <w:tblStyle w:val="Lijsttabel4-Accent1"/>
        <w:tblW w:w="5000" w:type="pct"/>
        <w:tblLook w:val="04A0" w:firstRow="1" w:lastRow="0" w:firstColumn="1" w:lastColumn="0" w:noHBand="0" w:noVBand="1"/>
      </w:tblPr>
      <w:tblGrid>
        <w:gridCol w:w="4868"/>
        <w:gridCol w:w="4868"/>
      </w:tblGrid>
      <w:tr w:rsidR="00D15D4C" w:rsidTr="00D1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>
              <w:t>Shadow Map</w:t>
            </w:r>
          </w:p>
        </w:tc>
        <w:tc>
          <w:tcPr>
            <w:tcW w:w="2500" w:type="pct"/>
            <w:vAlign w:val="center"/>
          </w:tcPr>
          <w:p w:rsidR="00D15D4C" w:rsidRDefault="00D15D4C" w:rsidP="00D15D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Raytrace Shadow</w:t>
            </w:r>
          </w:p>
        </w:tc>
      </w:tr>
      <w:tr w:rsidR="00D15D4C" w:rsidTr="00D1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 w:rsidRPr="00D15D4C">
              <w:rPr>
                <w:b w:val="0"/>
              </w:rPr>
              <w:t>Oppervlakte terug naar lichtbron</w:t>
            </w:r>
          </w:p>
        </w:tc>
        <w:tc>
          <w:tcPr>
            <w:tcW w:w="2500" w:type="pct"/>
          </w:tcPr>
          <w:p w:rsidR="00D15D4C" w:rsidRPr="00001717" w:rsidRDefault="00D15D4C" w:rsidP="00D15D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Elke lichtstraal wordt in alle richtingen berekend</w:t>
            </w:r>
          </w:p>
        </w:tc>
      </w:tr>
      <w:tr w:rsidR="00D15D4C" w:rsidTr="00D15D4C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 w:rsidRPr="00D15D4C">
              <w:rPr>
                <w:b w:val="0"/>
              </w:rPr>
              <w:t>Precisie hangt af van resolutie</w:t>
            </w:r>
          </w:p>
        </w:tc>
        <w:tc>
          <w:tcPr>
            <w:tcW w:w="2500" w:type="pct"/>
          </w:tcPr>
          <w:p w:rsidR="00D15D4C" w:rsidRDefault="00D15D4C" w:rsidP="00E314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Precies</w:t>
            </w:r>
          </w:p>
        </w:tc>
      </w:tr>
      <w:tr w:rsidR="00D15D4C" w:rsidTr="00D1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 w:rsidRPr="00D15D4C">
              <w:rPr>
                <w:b w:val="0"/>
              </w:rPr>
              <w:t>Snel resultaat</w:t>
            </w:r>
          </w:p>
        </w:tc>
        <w:tc>
          <w:tcPr>
            <w:tcW w:w="2500" w:type="pct"/>
          </w:tcPr>
          <w:p w:rsidR="00D15D4C" w:rsidRDefault="00D15D4C" w:rsidP="00E314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Lange(re) calculaties</w:t>
            </w:r>
          </w:p>
        </w:tc>
      </w:tr>
      <w:tr w:rsidR="00D15D4C" w:rsidTr="00D15D4C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 w:rsidRPr="00D15D4C">
              <w:rPr>
                <w:b w:val="0"/>
              </w:rPr>
              <w:t>Geen soft shadows</w:t>
            </w:r>
          </w:p>
        </w:tc>
        <w:tc>
          <w:tcPr>
            <w:tcW w:w="2500" w:type="pct"/>
          </w:tcPr>
          <w:p w:rsidR="00D15D4C" w:rsidRPr="00C16C93" w:rsidRDefault="00D15D4C" w:rsidP="00E314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Soft shadows</w:t>
            </w:r>
          </w:p>
        </w:tc>
      </w:tr>
      <w:tr w:rsidR="00D15D4C" w:rsidTr="00D1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15D4C" w:rsidRPr="00D15D4C" w:rsidRDefault="00D15D4C" w:rsidP="00D15D4C">
            <w:pPr>
              <w:jc w:val="center"/>
              <w:rPr>
                <w:b w:val="0"/>
              </w:rPr>
            </w:pPr>
            <w:r w:rsidRPr="00D15D4C">
              <w:rPr>
                <w:b w:val="0"/>
              </w:rPr>
              <w:t>Geen transparency shadow</w:t>
            </w:r>
          </w:p>
        </w:tc>
        <w:tc>
          <w:tcPr>
            <w:tcW w:w="2500" w:type="pct"/>
          </w:tcPr>
          <w:p w:rsidR="00D15D4C" w:rsidRDefault="00D15D4C" w:rsidP="00E314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Transparancy shadow</w:t>
            </w:r>
          </w:p>
        </w:tc>
      </w:tr>
    </w:tbl>
    <w:p w:rsidR="00D15D4C" w:rsidRPr="00C16C93" w:rsidRDefault="00D15D4C" w:rsidP="00D15D4C">
      <w:pPr>
        <w:rPr>
          <w:i/>
        </w:rPr>
      </w:pPr>
    </w:p>
    <w:p w:rsidR="00D15D4C" w:rsidRDefault="00D15D4C" w:rsidP="00D15D4C">
      <w:pPr>
        <w:pStyle w:val="Kop2"/>
      </w:pPr>
      <w:r>
        <w:t>Alpha/greyscale map in 3D</w:t>
      </w:r>
    </w:p>
    <w:p w:rsidR="00D15D4C" w:rsidRDefault="00D15D4C" w:rsidP="00D15D4C">
      <w:r w:rsidRPr="00C16C93">
        <w:t>100% Zwart = 0% effect … 100% wit = 100% effect</w:t>
      </w:r>
    </w:p>
    <w:p w:rsidR="00D15D4C" w:rsidRDefault="00D15D4C" w:rsidP="00D15D4C">
      <w:pPr>
        <w:rPr>
          <w:i/>
        </w:rPr>
      </w:pPr>
      <w:r>
        <w:rPr>
          <w:i/>
        </w:rPr>
        <w:t>(Zie slides Les 06 voor voorbeelden)</w:t>
      </w:r>
    </w:p>
    <w:p w:rsidR="00D15D4C" w:rsidRDefault="00D15D4C" w:rsidP="00D15D4C">
      <w:pPr>
        <w:rPr>
          <w:i/>
        </w:rPr>
      </w:pPr>
    </w:p>
    <w:p w:rsidR="00D15D4C" w:rsidRDefault="00D15D4C" w:rsidP="00D15D4C">
      <w:r>
        <w:br w:type="page"/>
      </w:r>
    </w:p>
    <w:p w:rsidR="00D15D4C" w:rsidRPr="00AB5E56" w:rsidRDefault="00D15D4C" w:rsidP="00D15D4C">
      <w:pPr>
        <w:pStyle w:val="Kop1"/>
      </w:pPr>
      <w:r w:rsidRPr="00AB5E56">
        <w:lastRenderedPageBreak/>
        <w:t>Exporteren en rendering</w:t>
      </w:r>
    </w:p>
    <w:p w:rsidR="00D15D4C" w:rsidRDefault="00D15D4C" w:rsidP="00D15D4C"/>
    <w:p w:rsidR="00D15D4C" w:rsidRPr="00AB5E56" w:rsidRDefault="00D15D4C" w:rsidP="00A00445">
      <w:pPr>
        <w:pStyle w:val="Kop2"/>
      </w:pPr>
      <w:r>
        <w:t>Fysieke productie</w:t>
      </w:r>
    </w:p>
    <w:p w:rsidR="00D15D4C" w:rsidRDefault="00D15D4C" w:rsidP="00A00445">
      <w:pPr>
        <w:pStyle w:val="Kop3"/>
      </w:pPr>
      <w:r>
        <w:t>Design voor het juiste materiaal</w:t>
      </w:r>
    </w:p>
    <w:p w:rsidR="00D15D4C" w:rsidRDefault="00D15D4C" w:rsidP="009629EA">
      <w:pPr>
        <w:pStyle w:val="Lijstalinea"/>
        <w:numPr>
          <w:ilvl w:val="0"/>
          <w:numId w:val="15"/>
        </w:numPr>
      </w:pPr>
      <w:r>
        <w:t>Bij 3D printen moet er rekening gehouden worden met limieten zoals de hoogte, wanddikte, de helling etc. Printen in poeder kan deze limieten wat verschuiven.</w:t>
      </w:r>
    </w:p>
    <w:p w:rsidR="00A00445" w:rsidRDefault="00A00445" w:rsidP="00A00445">
      <w:pPr>
        <w:pStyle w:val="Lijstalinea"/>
        <w:spacing w:after="0"/>
      </w:pPr>
    </w:p>
    <w:p w:rsidR="00D15D4C" w:rsidRDefault="00D15D4C" w:rsidP="00A00445">
      <w:pPr>
        <w:pStyle w:val="Kop3"/>
      </w:pPr>
      <w:r>
        <w:t>Zwaartekracht en evenwicht</w:t>
      </w:r>
    </w:p>
    <w:p w:rsidR="00D15D4C" w:rsidRDefault="00A00445" w:rsidP="009629EA">
      <w:pPr>
        <w:pStyle w:val="Lijstalinea"/>
        <w:numPr>
          <w:ilvl w:val="0"/>
          <w:numId w:val="15"/>
        </w:numPr>
      </w:pPr>
      <w:r>
        <w:t>o</w:t>
      </w:r>
      <w:r w:rsidR="00D15D4C">
        <w:t>pletten dat het zwaartepunt juist ligt, zodat het object niet omvalt.</w:t>
      </w:r>
    </w:p>
    <w:p w:rsidR="00A00445" w:rsidRDefault="00A00445" w:rsidP="00A00445">
      <w:pPr>
        <w:pStyle w:val="Lijstalinea"/>
        <w:spacing w:after="0"/>
      </w:pPr>
    </w:p>
    <w:p w:rsidR="00D15D4C" w:rsidRDefault="00D15D4C" w:rsidP="00A00445">
      <w:pPr>
        <w:pStyle w:val="Kop3"/>
      </w:pPr>
      <w:r w:rsidRPr="00415593">
        <w:t>Waterdichtheid</w:t>
      </w:r>
    </w:p>
    <w:p w:rsidR="00A00445" w:rsidRPr="00A00445" w:rsidRDefault="00A00445" w:rsidP="00A00445">
      <w:pPr>
        <w:pStyle w:val="Geenafstand"/>
      </w:pPr>
    </w:p>
    <w:p w:rsidR="00D15D4C" w:rsidRDefault="00D15D4C" w:rsidP="00A00445">
      <w:pPr>
        <w:pStyle w:val="Kop3"/>
      </w:pPr>
      <w:r>
        <w:t>Wanddikte en uitstekende onderdelen</w:t>
      </w:r>
    </w:p>
    <w:p w:rsidR="00A00445" w:rsidRDefault="00A00445" w:rsidP="009629EA">
      <w:pPr>
        <w:pStyle w:val="Lijstalinea"/>
        <w:numPr>
          <w:ilvl w:val="0"/>
          <w:numId w:val="14"/>
        </w:numPr>
      </w:pPr>
      <w:r>
        <w:t>de onderdelen mogen niet te dun zijn (risico tot afbreken)</w:t>
      </w:r>
    </w:p>
    <w:p w:rsidR="00A00445" w:rsidRDefault="00A00445" w:rsidP="00A00445">
      <w:pPr>
        <w:pStyle w:val="Lijstalinea"/>
        <w:spacing w:after="0"/>
      </w:pPr>
    </w:p>
    <w:p w:rsidR="00D15D4C" w:rsidRDefault="00D15D4C" w:rsidP="00A00445">
      <w:pPr>
        <w:pStyle w:val="Kop3"/>
      </w:pPr>
      <w:r>
        <w:t>Escape holes</w:t>
      </w:r>
    </w:p>
    <w:p w:rsidR="00A00445" w:rsidRPr="00A00445" w:rsidRDefault="00A00445" w:rsidP="009629EA">
      <w:pPr>
        <w:pStyle w:val="Lijstalinea"/>
        <w:numPr>
          <w:ilvl w:val="0"/>
          <w:numId w:val="14"/>
        </w:numPr>
      </w:pPr>
      <w:r>
        <w:t>gat laten om het stof eruit te laten gaan (betaling volgens gewicht).</w:t>
      </w:r>
    </w:p>
    <w:p w:rsidR="00D15D4C" w:rsidRDefault="00D15D4C" w:rsidP="00D15D4C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 wp14:anchorId="1053B152" wp14:editId="75C63ECC">
            <wp:extent cx="2918129" cy="130118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33" cy="13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4C" w:rsidRDefault="00D15D4C" w:rsidP="00A00445">
      <w:pPr>
        <w:pStyle w:val="Kop3"/>
        <w:rPr>
          <w:noProof/>
        </w:rPr>
      </w:pPr>
      <w:r>
        <w:rPr>
          <w:noProof/>
        </w:rPr>
        <w:t>Aparte en in elkaar grijpende onderdelen</w:t>
      </w:r>
    </w:p>
    <w:p w:rsidR="00A00445" w:rsidRPr="00A00445" w:rsidRDefault="00A00445" w:rsidP="00A00445">
      <w:pPr>
        <w:pStyle w:val="Geenafstand"/>
      </w:pPr>
    </w:p>
    <w:p w:rsidR="00D15D4C" w:rsidRDefault="00D15D4C" w:rsidP="00A00445">
      <w:pPr>
        <w:pStyle w:val="Kop3"/>
      </w:pPr>
      <w:r>
        <w:t>Afstand</w:t>
      </w:r>
    </w:p>
    <w:p w:rsidR="00D15D4C" w:rsidRDefault="00D15D4C" w:rsidP="009629EA">
      <w:pPr>
        <w:pStyle w:val="Lijstalinea"/>
        <w:numPr>
          <w:ilvl w:val="0"/>
          <w:numId w:val="14"/>
        </w:numPr>
      </w:pPr>
      <w:r>
        <w:t>Ruimte voorzien voor inaccuraatheden</w:t>
      </w:r>
    </w:p>
    <w:p w:rsidR="00A00445" w:rsidRDefault="00A00445" w:rsidP="00A00445">
      <w:pPr>
        <w:pStyle w:val="Lijstalinea"/>
        <w:spacing w:after="0"/>
      </w:pPr>
    </w:p>
    <w:p w:rsidR="00D15D4C" w:rsidRDefault="00D15D4C" w:rsidP="00A00445">
      <w:pPr>
        <w:pStyle w:val="Kop3"/>
      </w:pPr>
      <w:r>
        <w:t>Schaal</w:t>
      </w:r>
    </w:p>
    <w:p w:rsidR="00D15D4C" w:rsidRDefault="00D15D4C" w:rsidP="009629EA">
      <w:pPr>
        <w:pStyle w:val="Lijstalinea"/>
        <w:numPr>
          <w:ilvl w:val="0"/>
          <w:numId w:val="14"/>
        </w:numPr>
      </w:pPr>
      <w:r>
        <w:t>Grootte van printers varieert</w:t>
      </w:r>
    </w:p>
    <w:p w:rsidR="00A00445" w:rsidRDefault="00A00445" w:rsidP="00A00445">
      <w:pPr>
        <w:pStyle w:val="Lijstalinea"/>
        <w:spacing w:after="0"/>
      </w:pPr>
    </w:p>
    <w:p w:rsidR="00D15D4C" w:rsidRDefault="00D15D4C" w:rsidP="00A00445">
      <w:pPr>
        <w:pStyle w:val="Kop3"/>
      </w:pPr>
      <w:r>
        <w:t>Smoothing</w:t>
      </w:r>
    </w:p>
    <w:p w:rsidR="00A00445" w:rsidRPr="00A00445" w:rsidRDefault="00A00445" w:rsidP="00A00445">
      <w:pPr>
        <w:pStyle w:val="Geenafstand"/>
        <w:rPr>
          <w:sz w:val="12"/>
        </w:rPr>
      </w:pPr>
    </w:p>
    <w:p w:rsidR="00D15D4C" w:rsidRDefault="00D15D4C" w:rsidP="00D15D4C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 wp14:anchorId="5316315F" wp14:editId="1570FABB">
            <wp:extent cx="1971924" cy="1169137"/>
            <wp:effectExtent l="0" t="0" r="9525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37" cy="117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4C" w:rsidRDefault="00D15D4C" w:rsidP="00A00445">
      <w:pPr>
        <w:pStyle w:val="Geenafstand"/>
      </w:pPr>
    </w:p>
    <w:p w:rsidR="00D15D4C" w:rsidRDefault="00D15D4C" w:rsidP="00A00445">
      <w:pPr>
        <w:pStyle w:val="Kop3"/>
      </w:pPr>
      <w:r>
        <w:t xml:space="preserve"> Formaten</w:t>
      </w:r>
    </w:p>
    <w:p w:rsidR="00D15D4C" w:rsidRDefault="00D15D4C" w:rsidP="009629EA">
      <w:pPr>
        <w:pStyle w:val="Lijstalinea"/>
        <w:numPr>
          <w:ilvl w:val="0"/>
          <w:numId w:val="14"/>
        </w:numPr>
      </w:pPr>
      <w:r>
        <w:t>Opletten voor verschillende formaten om te printen.</w:t>
      </w:r>
    </w:p>
    <w:p w:rsidR="00D15D4C" w:rsidRDefault="00D15D4C" w:rsidP="00CC094B">
      <w:pPr>
        <w:pStyle w:val="Kop2"/>
      </w:pPr>
      <w:r w:rsidRPr="00565E69">
        <w:lastRenderedPageBreak/>
        <w:t>Realtime</w:t>
      </w:r>
      <w:r>
        <w:t xml:space="preserve"> Checklist</w:t>
      </w:r>
    </w:p>
    <w:p w:rsidR="00D15D4C" w:rsidRDefault="00D15D4C" w:rsidP="009629EA">
      <w:pPr>
        <w:pStyle w:val="Lijstalinea"/>
        <w:numPr>
          <w:ilvl w:val="0"/>
          <w:numId w:val="16"/>
        </w:numPr>
        <w:spacing w:after="0" w:line="240" w:lineRule="auto"/>
      </w:pPr>
      <w:r w:rsidRPr="00A00445">
        <w:rPr>
          <w:u w:val="single"/>
        </w:rPr>
        <w:t>Hardware</w:t>
      </w:r>
      <w:r w:rsidR="00A00445">
        <w:t xml:space="preserve"> (gsm, pc, tablet, …)</w:t>
      </w:r>
    </w:p>
    <w:p w:rsidR="00D15D4C" w:rsidRDefault="00D15D4C" w:rsidP="009629EA">
      <w:pPr>
        <w:pStyle w:val="Lijstalinea"/>
        <w:numPr>
          <w:ilvl w:val="0"/>
          <w:numId w:val="16"/>
        </w:numPr>
        <w:spacing w:after="0" w:line="240" w:lineRule="auto"/>
      </w:pPr>
      <w:r w:rsidRPr="00A00445">
        <w:rPr>
          <w:u w:val="single"/>
        </w:rPr>
        <w:t>Platform</w:t>
      </w:r>
      <w:r w:rsidR="00A00445">
        <w:t xml:space="preserve"> (Unity, </w:t>
      </w:r>
      <w:r>
        <w:t>experimenteel</w:t>
      </w:r>
      <w:r w:rsidR="00A00445">
        <w:t>)</w:t>
      </w:r>
    </w:p>
    <w:p w:rsidR="00D15D4C" w:rsidRDefault="00D15D4C" w:rsidP="009629EA">
      <w:pPr>
        <w:pStyle w:val="Lijstalinea"/>
        <w:numPr>
          <w:ilvl w:val="0"/>
          <w:numId w:val="16"/>
        </w:numPr>
        <w:spacing w:after="0" w:line="240" w:lineRule="auto"/>
      </w:pPr>
      <w:r w:rsidRPr="00A00445">
        <w:rPr>
          <w:u w:val="single"/>
        </w:rPr>
        <w:t>Output resolutie</w:t>
      </w:r>
      <w:r w:rsidR="00A00445">
        <w:t xml:space="preserve"> (Full HD of 480p, vb. oude gsm)</w:t>
      </w:r>
    </w:p>
    <w:p w:rsidR="00D15D4C" w:rsidRPr="00A00445" w:rsidRDefault="00D15D4C" w:rsidP="009629EA">
      <w:pPr>
        <w:pStyle w:val="Lijstalinea"/>
        <w:numPr>
          <w:ilvl w:val="0"/>
          <w:numId w:val="16"/>
        </w:numPr>
        <w:spacing w:after="0" w:line="240" w:lineRule="auto"/>
        <w:rPr>
          <w:u w:val="single"/>
        </w:rPr>
      </w:pPr>
      <w:r w:rsidRPr="00A00445">
        <w:rPr>
          <w:u w:val="single"/>
        </w:rPr>
        <w:t>Pre-made of realtime</w:t>
      </w:r>
    </w:p>
    <w:p w:rsidR="00D15D4C" w:rsidRDefault="00D15D4C" w:rsidP="009629EA">
      <w:pPr>
        <w:pStyle w:val="Lijstalinea"/>
        <w:numPr>
          <w:ilvl w:val="0"/>
          <w:numId w:val="16"/>
        </w:numPr>
        <w:spacing w:after="0" w:line="240" w:lineRule="auto"/>
      </w:pPr>
      <w:r w:rsidRPr="00A00445">
        <w:rPr>
          <w:u w:val="single"/>
        </w:rPr>
        <w:t>Shaders en light/shadows</w:t>
      </w:r>
      <w:r w:rsidR="00A00445">
        <w:t xml:space="preserve"> (b</w:t>
      </w:r>
      <w:r>
        <w:t xml:space="preserve">erekenen </w:t>
      </w:r>
      <w:r w:rsidR="00A00445">
        <w:t>of gewoon een vlak eronder)</w:t>
      </w:r>
    </w:p>
    <w:p w:rsidR="00D15D4C" w:rsidRDefault="00D15D4C" w:rsidP="009629EA">
      <w:pPr>
        <w:pStyle w:val="Lijstalinea"/>
        <w:numPr>
          <w:ilvl w:val="0"/>
          <w:numId w:val="16"/>
        </w:numPr>
        <w:spacing w:after="0" w:line="240" w:lineRule="auto"/>
      </w:pPr>
      <w:r w:rsidRPr="00A00445">
        <w:rPr>
          <w:u w:val="single"/>
        </w:rPr>
        <w:t>User input en tracking</w:t>
      </w:r>
      <w:r w:rsidR="00A00445">
        <w:t xml:space="preserve"> (</w:t>
      </w:r>
      <w:r>
        <w:t>Kinect</w:t>
      </w:r>
      <w:r w:rsidR="00A00445">
        <w:t xml:space="preserve">, </w:t>
      </w:r>
      <w:r>
        <w:t>toetsenbord</w:t>
      </w:r>
      <w:r w:rsidR="00A00445">
        <w:t xml:space="preserve">, </w:t>
      </w:r>
      <w:r>
        <w:t>…</w:t>
      </w:r>
      <w:r w:rsidR="00A00445">
        <w:t>)</w:t>
      </w:r>
    </w:p>
    <w:p w:rsidR="00D15D4C" w:rsidRDefault="00D15D4C" w:rsidP="00A00445"/>
    <w:p w:rsidR="00D15D4C" w:rsidRDefault="00D15D4C" w:rsidP="00CC094B">
      <w:pPr>
        <w:pStyle w:val="Kop2"/>
      </w:pPr>
      <w:r>
        <w:t>3D Rendering</w:t>
      </w:r>
    </w:p>
    <w:p w:rsidR="00D15D4C" w:rsidRPr="00DD1D91" w:rsidRDefault="00D15D4C" w:rsidP="009629EA">
      <w:pPr>
        <w:pStyle w:val="Lijstalinea"/>
        <w:numPr>
          <w:ilvl w:val="0"/>
          <w:numId w:val="17"/>
        </w:numPr>
        <w:rPr>
          <w:b/>
        </w:rPr>
      </w:pPr>
      <w:r w:rsidRPr="00CC094B">
        <w:rPr>
          <w:b/>
        </w:rPr>
        <w:t>Toepassing</w:t>
      </w:r>
      <w:r w:rsidR="00DD1D91">
        <w:t xml:space="preserve"> (w</w:t>
      </w:r>
      <w:r w:rsidRPr="00DD1D91">
        <w:t>aarvoor</w:t>
      </w:r>
      <w:r>
        <w:t xml:space="preserve"> gebruiken, stil beeld of film?</w:t>
      </w:r>
      <w:r w:rsidR="00DD1D91">
        <w:t>)</w:t>
      </w:r>
    </w:p>
    <w:p w:rsidR="00D15D4C" w:rsidRDefault="00D15D4C" w:rsidP="009629EA">
      <w:pPr>
        <w:pStyle w:val="Lijstalinea"/>
        <w:numPr>
          <w:ilvl w:val="0"/>
          <w:numId w:val="17"/>
        </w:numPr>
      </w:pPr>
      <w:r w:rsidRPr="00DD1D91">
        <w:rPr>
          <w:b/>
        </w:rPr>
        <w:t>Resolutie</w:t>
      </w:r>
      <w:r w:rsidR="00DD1D91" w:rsidRPr="00CC094B">
        <w:t xml:space="preserve"> (h</w:t>
      </w:r>
      <w:r w:rsidRPr="00CC094B">
        <w:t xml:space="preserve">alve </w:t>
      </w:r>
      <w:r>
        <w:t>resolutie is 4x zo klein</w:t>
      </w:r>
      <w:r w:rsidR="00DD1D91">
        <w:t>)</w:t>
      </w:r>
    </w:p>
    <w:p w:rsidR="00D15D4C" w:rsidRDefault="00D15D4C" w:rsidP="009629EA">
      <w:pPr>
        <w:pStyle w:val="Lijstalinea"/>
        <w:numPr>
          <w:ilvl w:val="0"/>
          <w:numId w:val="17"/>
        </w:numPr>
      </w:pPr>
      <w:r w:rsidRPr="00DD1D91">
        <w:rPr>
          <w:b/>
        </w:rPr>
        <w:t>Renderpasses</w:t>
      </w:r>
      <w:r w:rsidR="00DD1D91" w:rsidRPr="00DD1D91">
        <w:rPr>
          <w:b/>
        </w:rPr>
        <w:t xml:space="preserve"> </w:t>
      </w:r>
      <w:r w:rsidR="00DD1D91" w:rsidRPr="00CC094B">
        <w:t>(b</w:t>
      </w:r>
      <w:r w:rsidRPr="00CC094B">
        <w:t>est</w:t>
      </w:r>
      <w:r w:rsidR="00DD1D91" w:rsidRPr="00CC094B">
        <w:t xml:space="preserve"> </w:t>
      </w:r>
      <w:r w:rsidR="00DD1D91">
        <w:t>verschillende layers gebruiken</w:t>
      </w:r>
      <w:r>
        <w:t>, dan moeten niet alle layers elk</w:t>
      </w:r>
      <w:r w:rsidR="00DD1D91">
        <w:t>e keer opnieuw gerenderd worden)</w:t>
      </w:r>
    </w:p>
    <w:p w:rsidR="00D15D4C" w:rsidRPr="009B4EB6" w:rsidRDefault="00D15D4C" w:rsidP="009629EA">
      <w:pPr>
        <w:pStyle w:val="Lijstalinea"/>
        <w:numPr>
          <w:ilvl w:val="0"/>
          <w:numId w:val="17"/>
        </w:numPr>
      </w:pPr>
      <w:r w:rsidRPr="00DD1D91">
        <w:rPr>
          <w:b/>
        </w:rPr>
        <w:t>Global Illumination</w:t>
      </w:r>
      <w:r w:rsidR="00DD1D91" w:rsidRPr="00DD1D91">
        <w:rPr>
          <w:b/>
        </w:rPr>
        <w:t xml:space="preserve"> </w:t>
      </w:r>
      <w:r w:rsidR="00DD1D91" w:rsidRPr="00CC094B">
        <w:t>(t</w:t>
      </w:r>
      <w:r w:rsidRPr="00CC094B">
        <w:t xml:space="preserve">erugkaatsen </w:t>
      </w:r>
      <w:r>
        <w:t>van licht en kleur)</w:t>
      </w:r>
    </w:p>
    <w:p w:rsidR="00D15D4C" w:rsidRDefault="00D15D4C" w:rsidP="009629EA">
      <w:pPr>
        <w:pStyle w:val="Lijstalinea"/>
        <w:numPr>
          <w:ilvl w:val="0"/>
          <w:numId w:val="17"/>
        </w:numPr>
        <w:rPr>
          <w:b/>
        </w:rPr>
      </w:pPr>
      <w:r w:rsidRPr="00DD1D91">
        <w:rPr>
          <w:b/>
        </w:rPr>
        <w:t>Final Gather</w:t>
      </w:r>
      <w:r w:rsidR="00DD1D91" w:rsidRPr="00DD1D91">
        <w:rPr>
          <w:b/>
        </w:rPr>
        <w:t xml:space="preserve"> </w:t>
      </w:r>
      <w:r w:rsidR="00DD1D91" w:rsidRPr="00CC094B">
        <w:t>(v</w:t>
      </w:r>
      <w:r w:rsidRPr="00CC094B">
        <w:t>eel echter</w:t>
      </w:r>
      <w:r>
        <w:t>, fysisch correcter, rendert veel trager</w:t>
      </w:r>
      <w:r w:rsidR="00DD1D91">
        <w:t>)</w:t>
      </w:r>
      <w:r w:rsidR="00CC094B">
        <w:rPr>
          <w:b/>
        </w:rPr>
        <w:t xml:space="preserve"> </w:t>
      </w:r>
    </w:p>
    <w:p w:rsidR="00D15D4C" w:rsidRDefault="00D15D4C" w:rsidP="009629EA">
      <w:pPr>
        <w:pStyle w:val="Lijstalinea"/>
        <w:numPr>
          <w:ilvl w:val="0"/>
          <w:numId w:val="17"/>
        </w:numPr>
      </w:pPr>
      <w:r w:rsidRPr="00CC094B">
        <w:rPr>
          <w:b/>
        </w:rPr>
        <w:t>Caustics</w:t>
      </w:r>
      <w:r w:rsidR="00CC094B">
        <w:t xml:space="preserve"> (l</w:t>
      </w:r>
      <w:r>
        <w:t>ichtbreking door gebogen oppervlakte, enorm lang renderen</w:t>
      </w:r>
      <w:r w:rsidR="00CC094B">
        <w:t>)</w:t>
      </w:r>
    </w:p>
    <w:p w:rsidR="00D15D4C" w:rsidRDefault="00D15D4C" w:rsidP="009629EA">
      <w:pPr>
        <w:pStyle w:val="Lijstalinea"/>
        <w:numPr>
          <w:ilvl w:val="0"/>
          <w:numId w:val="17"/>
        </w:numPr>
      </w:pPr>
      <w:r w:rsidRPr="00CC094B">
        <w:rPr>
          <w:b/>
        </w:rPr>
        <w:t>Ambient occlusion</w:t>
      </w:r>
      <w:r w:rsidR="00CC094B">
        <w:t xml:space="preserve"> (m</w:t>
      </w:r>
      <w:r>
        <w:t>inder vlak</w:t>
      </w:r>
      <w:r w:rsidR="00CC094B">
        <w:t>, bv</w:t>
      </w:r>
      <w:r>
        <w:t>. plooien in kledij)</w:t>
      </w:r>
    </w:p>
    <w:p w:rsidR="00D15D4C" w:rsidRDefault="00D15D4C" w:rsidP="009629EA">
      <w:pPr>
        <w:pStyle w:val="Lijstalinea"/>
        <w:numPr>
          <w:ilvl w:val="0"/>
          <w:numId w:val="17"/>
        </w:numPr>
      </w:pPr>
      <w:r w:rsidRPr="00CC094B">
        <w:rPr>
          <w:b/>
        </w:rPr>
        <w:t>Anti-aliasing</w:t>
      </w:r>
      <w:r w:rsidR="00CC094B" w:rsidRPr="00CC094B">
        <w:t xml:space="preserve"> (r</w:t>
      </w:r>
      <w:r>
        <w:t>onde vormen bet</w:t>
      </w:r>
      <w:r w:rsidR="00CC094B">
        <w:t xml:space="preserve">er weergaven, minder pixelated </w:t>
      </w:r>
      <w:r w:rsidR="00CC094B">
        <w:rPr>
          <w:rFonts w:ascii="Century Gothic" w:hAnsi="Century Gothic"/>
        </w:rPr>
        <w:t>→</w:t>
      </w:r>
      <w:r w:rsidR="00CC094B">
        <w:t xml:space="preserve"> verhindert </w:t>
      </w:r>
      <w:r w:rsidRPr="00CC094B">
        <w:rPr>
          <w:i/>
        </w:rPr>
        <w:t>staircasing</w:t>
      </w:r>
      <w:r w:rsidR="00CC094B">
        <w:t>)</w:t>
      </w:r>
    </w:p>
    <w:p w:rsidR="00D15D4C" w:rsidRPr="00DD1D91" w:rsidRDefault="00D15D4C" w:rsidP="009629EA">
      <w:pPr>
        <w:pStyle w:val="Lijstalinea"/>
        <w:numPr>
          <w:ilvl w:val="0"/>
          <w:numId w:val="17"/>
        </w:numPr>
        <w:rPr>
          <w:b/>
        </w:rPr>
      </w:pPr>
      <w:r w:rsidRPr="00DD1D91">
        <w:rPr>
          <w:b/>
        </w:rPr>
        <w:t>Hair &amp; fur</w:t>
      </w:r>
    </w:p>
    <w:p w:rsidR="00D15D4C" w:rsidRPr="00D116E7" w:rsidRDefault="00D15D4C" w:rsidP="009629EA">
      <w:pPr>
        <w:pStyle w:val="Lijstalinea"/>
        <w:numPr>
          <w:ilvl w:val="0"/>
          <w:numId w:val="17"/>
        </w:numPr>
      </w:pPr>
      <w:r w:rsidRPr="00CC094B">
        <w:rPr>
          <w:b/>
        </w:rPr>
        <w:t>Particles &amp; volume</w:t>
      </w:r>
      <w:r w:rsidR="00CC094B">
        <w:t xml:space="preserve"> (v</w:t>
      </w:r>
      <w:r>
        <w:t>loeistoffen, ontploffingen, wolken, …</w:t>
      </w:r>
      <w:r w:rsidR="00CC094B">
        <w:t>)</w:t>
      </w:r>
    </w:p>
    <w:p w:rsidR="009972AE" w:rsidRPr="009972AE" w:rsidRDefault="009972AE" w:rsidP="009972AE"/>
    <w:sectPr w:rsidR="009972AE" w:rsidRPr="009972AE" w:rsidSect="00205637">
      <w:headerReference w:type="default" r:id="rId13"/>
      <w:foot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F51" w:rsidRDefault="001C1F51" w:rsidP="004C368A">
      <w:pPr>
        <w:spacing w:after="0" w:line="240" w:lineRule="auto"/>
      </w:pPr>
      <w:r>
        <w:separator/>
      </w:r>
    </w:p>
  </w:endnote>
  <w:endnote w:type="continuationSeparator" w:id="0">
    <w:p w:rsidR="001C1F51" w:rsidRDefault="001C1F51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3B9EC61-5E80-45FD-84BF-D2CCF8C4DD6E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3DC8E496-7FBC-4D7C-B2B6-9FB703AA108E}"/>
    <w:embedBold r:id="rId3" w:fontKey="{28D8CAFB-1339-467C-BE18-C1CE1EF65F57}"/>
    <w:embedItalic r:id="rId4" w:fontKey="{426D1322-80A7-40BC-A0B0-445C31FDBAA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CB44697C-A898-4621-858B-A9A3B880080A}"/>
    <w:embedItalic r:id="rId6" w:fontKey="{CA70D62D-9606-4638-9499-FE54BA24A7E0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32D483E6-0A0D-490C-9A93-85769B6747A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5C42355A-A154-44F1-BB61-5675167E8D5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Pr="004C368A" w:rsidRDefault="00F55550" w:rsidP="004C368A">
    <w:pPr>
      <w:rPr>
        <w:rFonts w:asciiTheme="majorHAnsi" w:eastAsiaTheme="majorEastAsia" w:hAnsiTheme="majorHAnsi" w:cstheme="majorBidi"/>
        <w:sz w:val="40"/>
        <w:szCs w:val="48"/>
      </w:rPr>
    </w:pPr>
    <w:r>
      <w:t>Dynamic Web Development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A3772F" w:rsidRPr="00A3772F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F51" w:rsidRDefault="001C1F51" w:rsidP="004C368A">
      <w:pPr>
        <w:spacing w:after="0" w:line="240" w:lineRule="auto"/>
      </w:pPr>
      <w:r>
        <w:separator/>
      </w:r>
    </w:p>
  </w:footnote>
  <w:footnote w:type="continuationSeparator" w:id="0">
    <w:p w:rsidR="001C1F51" w:rsidRDefault="001C1F51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60ED1"/>
    <w:multiLevelType w:val="hybridMultilevel"/>
    <w:tmpl w:val="5B66BEC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41B1"/>
    <w:multiLevelType w:val="hybridMultilevel"/>
    <w:tmpl w:val="B0DC574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918CF"/>
    <w:multiLevelType w:val="hybridMultilevel"/>
    <w:tmpl w:val="D4E6002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E7D1E"/>
    <w:multiLevelType w:val="hybridMultilevel"/>
    <w:tmpl w:val="705C0EF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B3C82"/>
    <w:multiLevelType w:val="hybridMultilevel"/>
    <w:tmpl w:val="01C8C78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40483"/>
    <w:multiLevelType w:val="hybridMultilevel"/>
    <w:tmpl w:val="807A2B6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474FE"/>
    <w:multiLevelType w:val="hybridMultilevel"/>
    <w:tmpl w:val="024C5600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99A02D6"/>
    <w:multiLevelType w:val="hybridMultilevel"/>
    <w:tmpl w:val="EB7CA3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F7D31"/>
    <w:multiLevelType w:val="hybridMultilevel"/>
    <w:tmpl w:val="9D4E3A9E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6C73C1"/>
    <w:multiLevelType w:val="hybridMultilevel"/>
    <w:tmpl w:val="013CA26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6947D0"/>
    <w:multiLevelType w:val="hybridMultilevel"/>
    <w:tmpl w:val="716EFB9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73ED4"/>
    <w:multiLevelType w:val="hybridMultilevel"/>
    <w:tmpl w:val="1CAA0F3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65075"/>
    <w:multiLevelType w:val="hybridMultilevel"/>
    <w:tmpl w:val="A28A226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A46295"/>
    <w:multiLevelType w:val="hybridMultilevel"/>
    <w:tmpl w:val="627475C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C453C9"/>
    <w:multiLevelType w:val="hybridMultilevel"/>
    <w:tmpl w:val="1792B64E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F44D9D"/>
    <w:multiLevelType w:val="hybridMultilevel"/>
    <w:tmpl w:val="9C1099F0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D778F"/>
    <w:multiLevelType w:val="hybridMultilevel"/>
    <w:tmpl w:val="E2380D02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5"/>
  </w:num>
  <w:num w:numId="5">
    <w:abstractNumId w:val="12"/>
  </w:num>
  <w:num w:numId="6">
    <w:abstractNumId w:val="13"/>
  </w:num>
  <w:num w:numId="7">
    <w:abstractNumId w:val="8"/>
  </w:num>
  <w:num w:numId="8">
    <w:abstractNumId w:val="16"/>
  </w:num>
  <w:num w:numId="9">
    <w:abstractNumId w:val="6"/>
  </w:num>
  <w:num w:numId="10">
    <w:abstractNumId w:val="5"/>
  </w:num>
  <w:num w:numId="11">
    <w:abstractNumId w:val="7"/>
  </w:num>
  <w:num w:numId="12">
    <w:abstractNumId w:val="14"/>
  </w:num>
  <w:num w:numId="13">
    <w:abstractNumId w:val="9"/>
  </w:num>
  <w:num w:numId="14">
    <w:abstractNumId w:val="2"/>
  </w:num>
  <w:num w:numId="15">
    <w:abstractNumId w:val="4"/>
  </w:num>
  <w:num w:numId="16">
    <w:abstractNumId w:val="11"/>
  </w:num>
  <w:num w:numId="17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B47AA"/>
    <w:rsid w:val="00161B18"/>
    <w:rsid w:val="001C1F51"/>
    <w:rsid w:val="001D4CEF"/>
    <w:rsid w:val="001E2F01"/>
    <w:rsid w:val="00205637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511EB7"/>
    <w:rsid w:val="005F017F"/>
    <w:rsid w:val="00653E20"/>
    <w:rsid w:val="00665E48"/>
    <w:rsid w:val="00680C50"/>
    <w:rsid w:val="00756F79"/>
    <w:rsid w:val="007624D8"/>
    <w:rsid w:val="007853EC"/>
    <w:rsid w:val="00796E83"/>
    <w:rsid w:val="007D6682"/>
    <w:rsid w:val="008763BA"/>
    <w:rsid w:val="008E1EFA"/>
    <w:rsid w:val="00914697"/>
    <w:rsid w:val="009629EA"/>
    <w:rsid w:val="009972AE"/>
    <w:rsid w:val="009D30E1"/>
    <w:rsid w:val="009E27A1"/>
    <w:rsid w:val="00A00445"/>
    <w:rsid w:val="00A3772F"/>
    <w:rsid w:val="00A551D5"/>
    <w:rsid w:val="00AC3869"/>
    <w:rsid w:val="00AC3D0E"/>
    <w:rsid w:val="00B01B67"/>
    <w:rsid w:val="00BC2EF9"/>
    <w:rsid w:val="00BE3BF7"/>
    <w:rsid w:val="00BF3126"/>
    <w:rsid w:val="00C01EE7"/>
    <w:rsid w:val="00C06994"/>
    <w:rsid w:val="00C8747A"/>
    <w:rsid w:val="00CC094B"/>
    <w:rsid w:val="00D15D4C"/>
    <w:rsid w:val="00D92F14"/>
    <w:rsid w:val="00DD1D91"/>
    <w:rsid w:val="00ED6ABE"/>
    <w:rsid w:val="00F03318"/>
    <w:rsid w:val="00F123BB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D6ABE"/>
    <w:pPr>
      <w:numPr>
        <w:ilvl w:val="1"/>
      </w:numPr>
      <w:spacing w:after="0" w:line="240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D6AB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character" w:styleId="Subtielebenadrukking">
    <w:name w:val="Subtle Emphasis"/>
    <w:basedOn w:val="Standaardalinea-lettertype"/>
    <w:uiPriority w:val="19"/>
    <w:qFormat/>
    <w:rsid w:val="00ED6ABE"/>
    <w:rPr>
      <w:i/>
      <w:iCs/>
      <w:color w:val="808080" w:themeColor="text1" w:themeTint="7F"/>
    </w:rPr>
  </w:style>
  <w:style w:type="paragraph" w:styleId="Bijschrift">
    <w:name w:val="caption"/>
    <w:basedOn w:val="Standaard"/>
    <w:next w:val="Standaard"/>
    <w:uiPriority w:val="35"/>
    <w:unhideWhenUsed/>
    <w:qFormat/>
    <w:rsid w:val="00ED6ABE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val="en-US"/>
    </w:rPr>
  </w:style>
  <w:style w:type="table" w:styleId="Tabelraster">
    <w:name w:val="Table Grid"/>
    <w:basedOn w:val="Standaardtabel"/>
    <w:uiPriority w:val="59"/>
    <w:rsid w:val="00D15D4C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D15D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4-Accent1">
    <w:name w:val="List Table 4 Accent 1"/>
    <w:basedOn w:val="Standaardtabel"/>
    <w:uiPriority w:val="49"/>
    <w:rsid w:val="00D15D4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Subtieleverwijzing">
    <w:name w:val="Subtle Reference"/>
    <w:basedOn w:val="Standaardalinea-lettertype"/>
    <w:uiPriority w:val="31"/>
    <w:qFormat/>
    <w:rsid w:val="00A3772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58CE9-FB8C-480C-8958-6A29729EA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849</Words>
  <Characters>4674</Characters>
  <Application>Microsoft Office Word</Application>
  <DocSecurity>0</DocSecurity>
  <Lines>38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4</cp:revision>
  <dcterms:created xsi:type="dcterms:W3CDTF">2015-06-14T13:50:00Z</dcterms:created>
  <dcterms:modified xsi:type="dcterms:W3CDTF">2015-06-16T09:02:00Z</dcterms:modified>
</cp:coreProperties>
</file>