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8A" w:rsidRPr="00490514" w:rsidRDefault="00C00C44" w:rsidP="004C368A">
      <w:pPr>
        <w:pStyle w:val="Titel"/>
        <w:rPr>
          <w:sz w:val="52"/>
          <w:lang w:val="en-US"/>
        </w:rPr>
      </w:pPr>
      <w:r w:rsidRPr="00490514">
        <w:rPr>
          <w:sz w:val="52"/>
          <w:lang w:val="en-US"/>
        </w:rPr>
        <w:t>Basic Animation</w:t>
      </w:r>
    </w:p>
    <w:p w:rsidR="00A3291E" w:rsidRPr="00490514" w:rsidRDefault="00A3291E" w:rsidP="00A3291E">
      <w:pPr>
        <w:rPr>
          <w:lang w:val="en-US"/>
        </w:rPr>
      </w:pPr>
    </w:p>
    <w:p w:rsidR="00C00C44" w:rsidRPr="00490514" w:rsidRDefault="00C00C44" w:rsidP="00C00C44">
      <w:pPr>
        <w:pStyle w:val="Kop3"/>
        <w:rPr>
          <w:lang w:val="en-US"/>
        </w:rPr>
      </w:pPr>
      <w:r w:rsidRPr="00490514">
        <w:rPr>
          <w:lang w:val="en-US"/>
        </w:rPr>
        <w:t>Position keyframes exist in</w:t>
      </w:r>
    </w:p>
    <w:p w:rsidR="00C00C44" w:rsidRPr="00490514" w:rsidRDefault="00C00C44" w:rsidP="00DC67F6">
      <w:pPr>
        <w:pStyle w:val="Lijstalinea"/>
        <w:numPr>
          <w:ilvl w:val="0"/>
          <w:numId w:val="1"/>
        </w:numPr>
        <w:rPr>
          <w:lang w:val="en-US"/>
        </w:rPr>
      </w:pPr>
      <w:r w:rsidRPr="00490514">
        <w:rPr>
          <w:lang w:val="en-US"/>
        </w:rPr>
        <w:t xml:space="preserve">space </w:t>
      </w:r>
      <w:r w:rsidRPr="00490514">
        <w:rPr>
          <w:rFonts w:ascii="Century Gothic" w:hAnsi="Century Gothic"/>
          <w:lang w:val="en-US"/>
        </w:rPr>
        <w:t xml:space="preserve">= </w:t>
      </w:r>
      <w:r w:rsidRPr="00490514">
        <w:rPr>
          <w:b/>
          <w:lang w:val="en-US"/>
        </w:rPr>
        <w:t>spatial interpolation</w:t>
      </w:r>
    </w:p>
    <w:p w:rsidR="00C00C44" w:rsidRPr="00490514" w:rsidRDefault="00C00C44" w:rsidP="00DC67F6">
      <w:pPr>
        <w:pStyle w:val="Lijstalinea"/>
        <w:numPr>
          <w:ilvl w:val="0"/>
          <w:numId w:val="2"/>
        </w:numPr>
        <w:rPr>
          <w:lang w:val="en-US"/>
        </w:rPr>
      </w:pPr>
      <w:r w:rsidRPr="00490514">
        <w:rPr>
          <w:lang w:val="en-US"/>
        </w:rPr>
        <w:t>how the layer interpolates between</w:t>
      </w:r>
      <w:bookmarkStart w:id="0" w:name="_GoBack"/>
      <w:bookmarkEnd w:id="0"/>
      <w:r w:rsidRPr="00490514">
        <w:rPr>
          <w:lang w:val="en-US"/>
        </w:rPr>
        <w:t xml:space="preserve"> keyframes in space</w:t>
      </w:r>
    </w:p>
    <w:p w:rsidR="00C00C44" w:rsidRPr="00490514" w:rsidRDefault="00C00C44" w:rsidP="00DC67F6">
      <w:pPr>
        <w:pStyle w:val="Lijstalinea"/>
        <w:numPr>
          <w:ilvl w:val="0"/>
          <w:numId w:val="2"/>
        </w:numPr>
        <w:rPr>
          <w:lang w:val="en-US"/>
        </w:rPr>
      </w:pPr>
      <w:r w:rsidRPr="00490514">
        <w:rPr>
          <w:lang w:val="en-US"/>
        </w:rPr>
        <w:t>manipulated using Bezier handles</w:t>
      </w:r>
    </w:p>
    <w:p w:rsidR="00C00C44" w:rsidRPr="00490514" w:rsidRDefault="00C00C44" w:rsidP="00DC67F6">
      <w:pPr>
        <w:pStyle w:val="Lijstalinea"/>
        <w:numPr>
          <w:ilvl w:val="0"/>
          <w:numId w:val="2"/>
        </w:numPr>
        <w:rPr>
          <w:lang w:val="en-US"/>
        </w:rPr>
      </w:pPr>
      <w:r w:rsidRPr="00490514">
        <w:rPr>
          <w:lang w:val="en-US"/>
        </w:rPr>
        <w:t>used with Position, Anchor Points, Effect Points, Cameras and Lights</w:t>
      </w:r>
    </w:p>
    <w:p w:rsidR="00C00C44" w:rsidRPr="00490514" w:rsidRDefault="00C00C44" w:rsidP="00C00C44">
      <w:pPr>
        <w:pStyle w:val="Lijstalinea"/>
        <w:ind w:left="1080"/>
        <w:rPr>
          <w:lang w:val="en-US"/>
        </w:rPr>
      </w:pPr>
    </w:p>
    <w:p w:rsidR="00C00C44" w:rsidRPr="00490514" w:rsidRDefault="00C00C44" w:rsidP="00DC67F6">
      <w:pPr>
        <w:pStyle w:val="Lijstalinea"/>
        <w:numPr>
          <w:ilvl w:val="0"/>
          <w:numId w:val="1"/>
        </w:numPr>
        <w:rPr>
          <w:lang w:val="en-US"/>
        </w:rPr>
      </w:pPr>
      <w:r w:rsidRPr="00490514">
        <w:rPr>
          <w:lang w:val="en-US"/>
        </w:rPr>
        <w:t xml:space="preserve">time = </w:t>
      </w:r>
      <w:r w:rsidRPr="00490514">
        <w:rPr>
          <w:b/>
          <w:lang w:val="en-US"/>
        </w:rPr>
        <w:t>temporal interpolation</w:t>
      </w:r>
    </w:p>
    <w:p w:rsidR="00C00C44" w:rsidRDefault="00C00C44" w:rsidP="00DC67F6">
      <w:pPr>
        <w:pStyle w:val="Lijstalinea"/>
        <w:numPr>
          <w:ilvl w:val="0"/>
          <w:numId w:val="2"/>
        </w:numPr>
        <w:rPr>
          <w:lang w:val="en-US"/>
        </w:rPr>
      </w:pPr>
      <w:r w:rsidRPr="00490514">
        <w:rPr>
          <w:lang w:val="en-US"/>
        </w:rPr>
        <w:t>used with Scale, Rotation and Opacity</w:t>
      </w:r>
    </w:p>
    <w:p w:rsidR="001812C6" w:rsidRPr="001812C6" w:rsidRDefault="001812C6" w:rsidP="001812C6">
      <w:pPr>
        <w:pStyle w:val="Lijstalinea"/>
        <w:ind w:left="1080"/>
        <w:rPr>
          <w:lang w:val="en-US"/>
        </w:rPr>
      </w:pPr>
    </w:p>
    <w:p w:rsidR="001977C7" w:rsidRPr="00490514" w:rsidRDefault="00C00C44" w:rsidP="001977C7">
      <w:pPr>
        <w:pStyle w:val="Kop3"/>
        <w:rPr>
          <w:lang w:val="en-US"/>
        </w:rPr>
      </w:pPr>
      <w:r w:rsidRPr="00490514">
        <w:rPr>
          <w:lang w:val="en-US"/>
        </w:rPr>
        <w:t xml:space="preserve">Most editing happens at </w:t>
      </w:r>
      <w:r w:rsidR="001977C7" w:rsidRPr="00490514">
        <w:rPr>
          <w:lang w:val="en-US"/>
        </w:rPr>
        <w:t xml:space="preserve">the </w:t>
      </w:r>
      <w:r w:rsidRPr="00490514">
        <w:rPr>
          <w:lang w:val="en-US"/>
        </w:rPr>
        <w:t xml:space="preserve">current time </w:t>
      </w:r>
      <w:r w:rsidR="001977C7" w:rsidRPr="00490514">
        <w:rPr>
          <w:lang w:val="en-US"/>
        </w:rPr>
        <w:t>(the active frame)</w:t>
      </w:r>
    </w:p>
    <w:p w:rsidR="001977C7" w:rsidRDefault="001977C7" w:rsidP="00DC67F6">
      <w:pPr>
        <w:pStyle w:val="Lijstalinea"/>
        <w:numPr>
          <w:ilvl w:val="0"/>
          <w:numId w:val="3"/>
        </w:numPr>
        <w:rPr>
          <w:lang w:val="en-US"/>
        </w:rPr>
      </w:pPr>
      <w:r w:rsidRPr="00490514">
        <w:rPr>
          <w:lang w:val="en-US"/>
        </w:rPr>
        <w:t xml:space="preserve">can be found by </w:t>
      </w:r>
      <w:r w:rsidR="00C00C44" w:rsidRPr="00490514">
        <w:rPr>
          <w:lang w:val="en-US"/>
        </w:rPr>
        <w:t xml:space="preserve">the position of the </w:t>
      </w:r>
      <w:r w:rsidRPr="00490514">
        <w:rPr>
          <w:lang w:val="en-US"/>
        </w:rPr>
        <w:t>current time indicator in the Timeline panel</w:t>
      </w:r>
    </w:p>
    <w:p w:rsidR="001812C6" w:rsidRPr="001812C6" w:rsidRDefault="001812C6" w:rsidP="001812C6">
      <w:pPr>
        <w:pStyle w:val="Lijstalinea"/>
        <w:rPr>
          <w:lang w:val="en-US"/>
        </w:rPr>
      </w:pPr>
    </w:p>
    <w:p w:rsidR="001977C7" w:rsidRPr="00490514" w:rsidRDefault="001977C7" w:rsidP="001977C7">
      <w:pPr>
        <w:pStyle w:val="Kop3"/>
        <w:rPr>
          <w:lang w:val="en-US"/>
        </w:rPr>
      </w:pPr>
      <w:r w:rsidRPr="00490514">
        <w:rPr>
          <w:lang w:val="en-US"/>
        </w:rPr>
        <w:t>Different types of keyframes:</w:t>
      </w:r>
    </w:p>
    <w:p w:rsidR="001977C7" w:rsidRPr="00490514" w:rsidRDefault="001977C7" w:rsidP="00DC67F6">
      <w:pPr>
        <w:pStyle w:val="Lijstalinea"/>
        <w:numPr>
          <w:ilvl w:val="0"/>
          <w:numId w:val="1"/>
        </w:numPr>
        <w:rPr>
          <w:lang w:val="en-US"/>
        </w:rPr>
      </w:pPr>
      <w:r w:rsidRPr="00490514">
        <w:rPr>
          <w:b/>
          <w:lang w:val="en-US"/>
        </w:rPr>
        <w:t>Auto Bezier</w:t>
      </w:r>
      <w:r w:rsidRPr="00490514">
        <w:rPr>
          <w:lang w:val="en-US"/>
        </w:rPr>
        <w:t>: used to create a smooth angle into and out of a keyframe, with no hard angles or sudden changes in direction</w:t>
      </w:r>
    </w:p>
    <w:p w:rsidR="001977C7" w:rsidRDefault="001977C7" w:rsidP="00DC67F6">
      <w:pPr>
        <w:pStyle w:val="Lijstalinea"/>
        <w:numPr>
          <w:ilvl w:val="0"/>
          <w:numId w:val="2"/>
        </w:numPr>
        <w:rPr>
          <w:lang w:val="en-US"/>
        </w:rPr>
      </w:pPr>
      <w:r w:rsidRPr="00490514">
        <w:rPr>
          <w:lang w:val="en-US"/>
        </w:rPr>
        <w:t>the default keyframe in the Comp panel</w:t>
      </w:r>
    </w:p>
    <w:p w:rsidR="00490514" w:rsidRPr="00490514" w:rsidRDefault="00490514" w:rsidP="00DC67F6">
      <w:pPr>
        <w:pStyle w:val="Lijstalinea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how</w:t>
      </w:r>
      <w:r>
        <w:rPr>
          <w:lang w:val="en-US"/>
        </w:rPr>
        <w:t>? automatically (move the keyframes to change the curve)</w:t>
      </w:r>
    </w:p>
    <w:p w:rsidR="001977C7" w:rsidRPr="00490514" w:rsidRDefault="001977C7" w:rsidP="001977C7">
      <w:pPr>
        <w:pStyle w:val="Lijstalinea"/>
        <w:ind w:left="1080"/>
        <w:rPr>
          <w:lang w:val="en-US"/>
        </w:rPr>
      </w:pPr>
    </w:p>
    <w:p w:rsidR="001977C7" w:rsidRPr="00490514" w:rsidRDefault="001977C7" w:rsidP="00DC67F6">
      <w:pPr>
        <w:pStyle w:val="Lijstalinea"/>
        <w:numPr>
          <w:ilvl w:val="0"/>
          <w:numId w:val="1"/>
        </w:numPr>
        <w:rPr>
          <w:lang w:val="en-US"/>
        </w:rPr>
      </w:pPr>
      <w:r w:rsidRPr="00490514">
        <w:rPr>
          <w:b/>
          <w:lang w:val="en-US"/>
        </w:rPr>
        <w:t>Continuous Bezier</w:t>
      </w:r>
      <w:r w:rsidRPr="00490514">
        <w:rPr>
          <w:lang w:val="en-US"/>
        </w:rPr>
        <w:t xml:space="preserve">: </w:t>
      </w:r>
      <w:r w:rsidRPr="00490514">
        <w:rPr>
          <w:lang w:val="en-US"/>
        </w:rPr>
        <w:t>the handles maintain a continuous straight line through the keyframe</w:t>
      </w:r>
    </w:p>
    <w:p w:rsidR="001977C7" w:rsidRPr="00490514" w:rsidRDefault="001977C7" w:rsidP="00DC67F6">
      <w:pPr>
        <w:pStyle w:val="Lijstalinea"/>
        <w:numPr>
          <w:ilvl w:val="0"/>
          <w:numId w:val="2"/>
        </w:numPr>
        <w:rPr>
          <w:lang w:val="en-US"/>
        </w:rPr>
      </w:pPr>
      <w:r w:rsidRPr="00490514">
        <w:rPr>
          <w:lang w:val="en-US"/>
        </w:rPr>
        <w:t>when you edit a handle on one side, the opposite handle moves also</w:t>
      </w:r>
    </w:p>
    <w:p w:rsidR="001977C7" w:rsidRDefault="001977C7" w:rsidP="00DC67F6">
      <w:pPr>
        <w:pStyle w:val="Lijstalinea"/>
        <w:numPr>
          <w:ilvl w:val="0"/>
          <w:numId w:val="2"/>
        </w:numPr>
        <w:rPr>
          <w:lang w:val="en-US"/>
        </w:rPr>
      </w:pPr>
      <w:r w:rsidRPr="00490514">
        <w:rPr>
          <w:lang w:val="en-US"/>
        </w:rPr>
        <w:t>an Auto Bezier with manually edited handles</w:t>
      </w:r>
      <w:r w:rsidRPr="00490514">
        <w:rPr>
          <w:lang w:val="en-US"/>
        </w:rPr>
        <w:t xml:space="preserve"> becomes a Continuous Bezier</w:t>
      </w:r>
    </w:p>
    <w:p w:rsidR="00490514" w:rsidRPr="00490514" w:rsidRDefault="00490514" w:rsidP="00DC67F6">
      <w:pPr>
        <w:pStyle w:val="Lijstalinea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how</w:t>
      </w:r>
      <w:r>
        <w:rPr>
          <w:lang w:val="en-US"/>
        </w:rPr>
        <w:t xml:space="preserve">? </w:t>
      </w:r>
      <w:r w:rsidRPr="00490514">
        <w:rPr>
          <w:lang w:val="en-US"/>
        </w:rPr>
        <w:t>press and hold the G key</w:t>
      </w:r>
      <w:r>
        <w:rPr>
          <w:lang w:val="en-US"/>
        </w:rPr>
        <w:t>, click on the keyframe and drag out new handles</w:t>
      </w:r>
    </w:p>
    <w:p w:rsidR="001977C7" w:rsidRPr="00490514" w:rsidRDefault="001977C7" w:rsidP="001977C7">
      <w:pPr>
        <w:pStyle w:val="Lijstalinea"/>
        <w:rPr>
          <w:lang w:val="en-US"/>
        </w:rPr>
      </w:pPr>
    </w:p>
    <w:p w:rsidR="001977C7" w:rsidRDefault="001977C7" w:rsidP="00DC67F6">
      <w:pPr>
        <w:pStyle w:val="Lijstalinea"/>
        <w:numPr>
          <w:ilvl w:val="0"/>
          <w:numId w:val="1"/>
        </w:numPr>
        <w:rPr>
          <w:lang w:val="en-US"/>
        </w:rPr>
      </w:pPr>
      <w:r w:rsidRPr="00490514">
        <w:rPr>
          <w:b/>
          <w:lang w:val="en-US"/>
        </w:rPr>
        <w:t>Bezier</w:t>
      </w:r>
      <w:r w:rsidRPr="00490514">
        <w:rPr>
          <w:lang w:val="en-US"/>
        </w:rPr>
        <w:t>: the handles can be 'broken' and operated independently</w:t>
      </w:r>
    </w:p>
    <w:p w:rsidR="00490514" w:rsidRDefault="00490514" w:rsidP="00DC67F6">
      <w:pPr>
        <w:pStyle w:val="Lijstalinea"/>
        <w:numPr>
          <w:ilvl w:val="0"/>
          <w:numId w:val="2"/>
        </w:numPr>
        <w:rPr>
          <w:lang w:val="en-US"/>
        </w:rPr>
      </w:pPr>
      <w:r w:rsidRPr="00490514">
        <w:rPr>
          <w:u w:val="single"/>
          <w:lang w:val="en-US"/>
        </w:rPr>
        <w:t>how</w:t>
      </w:r>
      <w:r>
        <w:rPr>
          <w:lang w:val="en-US"/>
        </w:rPr>
        <w:t xml:space="preserve">? </w:t>
      </w:r>
      <w:r w:rsidRPr="00490514">
        <w:rPr>
          <w:lang w:val="en-US"/>
        </w:rPr>
        <w:t>press and hold the G key</w:t>
      </w:r>
      <w:r>
        <w:rPr>
          <w:lang w:val="en-US"/>
        </w:rPr>
        <w:t>,</w:t>
      </w:r>
      <w:r>
        <w:rPr>
          <w:lang w:val="en-US"/>
        </w:rPr>
        <w:t xml:space="preserve"> click and drag a handle to break and move it</w:t>
      </w:r>
    </w:p>
    <w:p w:rsidR="00490514" w:rsidRDefault="00490514" w:rsidP="00490514">
      <w:pPr>
        <w:pStyle w:val="Lijstalinea"/>
        <w:ind w:left="1080"/>
        <w:rPr>
          <w:lang w:val="en-US"/>
        </w:rPr>
      </w:pPr>
    </w:p>
    <w:p w:rsidR="00490514" w:rsidRPr="00490514" w:rsidRDefault="00490514" w:rsidP="00DC67F6">
      <w:pPr>
        <w:pStyle w:val="Lijstalinea"/>
        <w:numPr>
          <w:ilvl w:val="0"/>
          <w:numId w:val="1"/>
        </w:numPr>
        <w:rPr>
          <w:b/>
          <w:lang w:val="en-US"/>
        </w:rPr>
      </w:pPr>
      <w:r w:rsidRPr="00490514">
        <w:rPr>
          <w:b/>
          <w:lang w:val="en-US"/>
        </w:rPr>
        <w:t>Linear</w:t>
      </w:r>
      <w:r w:rsidRPr="00490514">
        <w:rPr>
          <w:lang w:val="en-US"/>
        </w:rPr>
        <w:t>: used to create absolute straight lines and hard angles in your motion path</w:t>
      </w:r>
    </w:p>
    <w:p w:rsidR="00490514" w:rsidRDefault="00490514" w:rsidP="00DC67F6">
      <w:pPr>
        <w:pStyle w:val="Lijstalinea"/>
        <w:numPr>
          <w:ilvl w:val="0"/>
          <w:numId w:val="2"/>
        </w:numPr>
        <w:rPr>
          <w:lang w:val="en-US"/>
        </w:rPr>
      </w:pPr>
      <w:r w:rsidRPr="00490514">
        <w:rPr>
          <w:u w:val="single"/>
          <w:lang w:val="en-US"/>
        </w:rPr>
        <w:t>how</w:t>
      </w:r>
      <w:r w:rsidRPr="00490514">
        <w:rPr>
          <w:lang w:val="en-US"/>
        </w:rPr>
        <w:t>? press and hold the G key and click on the keyframe box in the Comp panel</w:t>
      </w:r>
    </w:p>
    <w:p w:rsidR="001812C6" w:rsidRPr="00490514" w:rsidRDefault="001812C6" w:rsidP="001812C6">
      <w:pPr>
        <w:pStyle w:val="Lijstalinea"/>
        <w:ind w:left="1080"/>
        <w:rPr>
          <w:lang w:val="en-US"/>
        </w:rPr>
      </w:pPr>
    </w:p>
    <w:p w:rsidR="00490514" w:rsidRDefault="001812C6" w:rsidP="00942DB7">
      <w:pPr>
        <w:pStyle w:val="Kop3"/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58240" behindDoc="1" locked="0" layoutInCell="1" allowOverlap="1" wp14:anchorId="2741AA8F" wp14:editId="1D38ED9E">
            <wp:simplePos x="0" y="0"/>
            <wp:positionH relativeFrom="margin">
              <wp:posOffset>3851275</wp:posOffset>
            </wp:positionH>
            <wp:positionV relativeFrom="paragraph">
              <wp:posOffset>4445</wp:posOffset>
            </wp:positionV>
            <wp:extent cx="2339975" cy="643890"/>
            <wp:effectExtent l="0" t="0" r="3175" b="3810"/>
            <wp:wrapTight wrapText="bothSides">
              <wp:wrapPolygon edited="0">
                <wp:start x="0" y="0"/>
                <wp:lineTo x="0" y="21089"/>
                <wp:lineTo x="21453" y="21089"/>
                <wp:lineTo x="21453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DB7">
        <w:rPr>
          <w:lang w:val="en-US"/>
        </w:rPr>
        <w:t>Auto-</w:t>
      </w:r>
      <w:proofErr w:type="spellStart"/>
      <w:r w:rsidR="00942DB7">
        <w:rPr>
          <w:lang w:val="en-US"/>
        </w:rPr>
        <w:t>keyframing</w:t>
      </w:r>
      <w:proofErr w:type="spellEnd"/>
    </w:p>
    <w:p w:rsidR="00942DB7" w:rsidRDefault="00942DB7" w:rsidP="00490514">
      <w:pPr>
        <w:rPr>
          <w:lang w:val="en-US"/>
        </w:rPr>
      </w:pPr>
      <w:r>
        <w:rPr>
          <w:lang w:val="en-US"/>
        </w:rPr>
        <w:t>automatically adds a keyframe every time a parameter is edited</w:t>
      </w:r>
    </w:p>
    <w:p w:rsidR="001812C6" w:rsidRDefault="001812C6" w:rsidP="00490514">
      <w:pPr>
        <w:rPr>
          <w:lang w:val="en-US"/>
        </w:rPr>
      </w:pPr>
    </w:p>
    <w:p w:rsidR="00490514" w:rsidRDefault="00490514" w:rsidP="00176BA2">
      <w:pPr>
        <w:pStyle w:val="Kop3"/>
        <w:rPr>
          <w:lang w:val="en-US"/>
        </w:rPr>
      </w:pPr>
      <w:r>
        <w:rPr>
          <w:lang w:val="en-US"/>
        </w:rPr>
        <w:t>Shortcuts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176BA2" w:rsidTr="00176BA2">
        <w:tc>
          <w:tcPr>
            <w:tcW w:w="4868" w:type="dxa"/>
          </w:tcPr>
          <w:p w:rsidR="00176BA2" w:rsidRDefault="00176BA2" w:rsidP="00490514">
            <w:pPr>
              <w:rPr>
                <w:lang w:val="en-US"/>
              </w:rPr>
            </w:pPr>
            <w:r>
              <w:rPr>
                <w:lang w:val="en-US"/>
              </w:rPr>
              <w:t>Go to previous visible keyframe (or layer marker)</w:t>
            </w:r>
          </w:p>
        </w:tc>
        <w:tc>
          <w:tcPr>
            <w:tcW w:w="4868" w:type="dxa"/>
          </w:tcPr>
          <w:p w:rsidR="00176BA2" w:rsidRDefault="00176BA2" w:rsidP="00490514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</w:tr>
      <w:tr w:rsidR="00176BA2" w:rsidTr="00176BA2">
        <w:tc>
          <w:tcPr>
            <w:tcW w:w="4868" w:type="dxa"/>
          </w:tcPr>
          <w:p w:rsidR="00176BA2" w:rsidRDefault="00176BA2" w:rsidP="00176BA2">
            <w:pPr>
              <w:rPr>
                <w:lang w:val="en-US"/>
              </w:rPr>
            </w:pPr>
            <w:r>
              <w:rPr>
                <w:lang w:val="en-US"/>
              </w:rPr>
              <w:t xml:space="preserve">Go to </w:t>
            </w:r>
            <w:r>
              <w:rPr>
                <w:lang w:val="en-US"/>
              </w:rPr>
              <w:t xml:space="preserve">next </w:t>
            </w:r>
            <w:r>
              <w:rPr>
                <w:lang w:val="en-US"/>
              </w:rPr>
              <w:t>visible keyframe (or layer marker)</w:t>
            </w:r>
          </w:p>
        </w:tc>
        <w:tc>
          <w:tcPr>
            <w:tcW w:w="4868" w:type="dxa"/>
          </w:tcPr>
          <w:p w:rsidR="00176BA2" w:rsidRDefault="00176BA2" w:rsidP="00490514">
            <w:pPr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176BA2" w:rsidTr="00176BA2">
        <w:tc>
          <w:tcPr>
            <w:tcW w:w="4868" w:type="dxa"/>
          </w:tcPr>
          <w:p w:rsidR="00176BA2" w:rsidRDefault="00176BA2" w:rsidP="00490514">
            <w:pPr>
              <w:rPr>
                <w:lang w:val="en-US"/>
              </w:rPr>
            </w:pPr>
            <w:r>
              <w:rPr>
                <w:lang w:val="en-US"/>
              </w:rPr>
              <w:t>Show all animating values</w:t>
            </w:r>
          </w:p>
        </w:tc>
        <w:tc>
          <w:tcPr>
            <w:tcW w:w="4868" w:type="dxa"/>
          </w:tcPr>
          <w:p w:rsidR="00176BA2" w:rsidRDefault="00176BA2" w:rsidP="00490514">
            <w:pPr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</w:tr>
      <w:tr w:rsidR="00176BA2" w:rsidTr="00176BA2">
        <w:tc>
          <w:tcPr>
            <w:tcW w:w="4868" w:type="dxa"/>
          </w:tcPr>
          <w:p w:rsidR="00176BA2" w:rsidRDefault="00176BA2" w:rsidP="00490514">
            <w:pPr>
              <w:rPr>
                <w:lang w:val="en-US"/>
              </w:rPr>
            </w:pPr>
            <w:r>
              <w:rPr>
                <w:lang w:val="en-US"/>
              </w:rPr>
              <w:t>Show all (changed) values</w:t>
            </w:r>
          </w:p>
        </w:tc>
        <w:tc>
          <w:tcPr>
            <w:tcW w:w="4868" w:type="dxa"/>
          </w:tcPr>
          <w:p w:rsidR="00176BA2" w:rsidRDefault="00176BA2" w:rsidP="00490514">
            <w:pPr>
              <w:rPr>
                <w:lang w:val="en-US"/>
              </w:rPr>
            </w:pPr>
            <w:r>
              <w:rPr>
                <w:lang w:val="en-US"/>
              </w:rPr>
              <w:t>UU (two Us, in quick succession)</w:t>
            </w:r>
          </w:p>
        </w:tc>
      </w:tr>
      <w:tr w:rsidR="001812C6" w:rsidTr="00176BA2">
        <w:tc>
          <w:tcPr>
            <w:tcW w:w="4868" w:type="dxa"/>
          </w:tcPr>
          <w:p w:rsidR="001812C6" w:rsidRDefault="001812C6" w:rsidP="00490514">
            <w:pPr>
              <w:rPr>
                <w:lang w:val="en-US"/>
              </w:rPr>
            </w:pPr>
            <w:r>
              <w:rPr>
                <w:lang w:val="en-US"/>
              </w:rPr>
              <w:t>Show only selected values</w:t>
            </w:r>
          </w:p>
        </w:tc>
        <w:tc>
          <w:tcPr>
            <w:tcW w:w="4868" w:type="dxa"/>
          </w:tcPr>
          <w:p w:rsidR="001812C6" w:rsidRDefault="001812C6" w:rsidP="00490514">
            <w:pPr>
              <w:rPr>
                <w:lang w:val="en-US"/>
              </w:rPr>
            </w:pPr>
            <w:r>
              <w:rPr>
                <w:lang w:val="en-US"/>
              </w:rPr>
              <w:t>SS</w:t>
            </w:r>
          </w:p>
        </w:tc>
      </w:tr>
      <w:tr w:rsidR="00176BA2" w:rsidTr="00176BA2">
        <w:tc>
          <w:tcPr>
            <w:tcW w:w="4868" w:type="dxa"/>
          </w:tcPr>
          <w:p w:rsidR="00176BA2" w:rsidRDefault="00942DB7" w:rsidP="001812C6">
            <w:pPr>
              <w:rPr>
                <w:lang w:val="en-US"/>
              </w:rPr>
            </w:pPr>
            <w:r>
              <w:rPr>
                <w:lang w:val="en-US"/>
              </w:rPr>
              <w:t xml:space="preserve">Show </w:t>
            </w:r>
            <w:r w:rsidR="001812C6">
              <w:rPr>
                <w:lang w:val="en-US"/>
              </w:rPr>
              <w:t xml:space="preserve">only a specific </w:t>
            </w:r>
            <w:r>
              <w:rPr>
                <w:lang w:val="en-US"/>
              </w:rPr>
              <w:t>value</w:t>
            </w:r>
          </w:p>
        </w:tc>
        <w:tc>
          <w:tcPr>
            <w:tcW w:w="4868" w:type="dxa"/>
          </w:tcPr>
          <w:p w:rsidR="00176BA2" w:rsidRDefault="00942DB7" w:rsidP="00490514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1812C6">
              <w:rPr>
                <w:lang w:val="en-US"/>
              </w:rPr>
              <w:t xml:space="preserve"> (</w:t>
            </w:r>
            <w:r w:rsidR="001812C6">
              <w:rPr>
                <w:lang w:val="en-US"/>
              </w:rPr>
              <w:t>Position</w:t>
            </w:r>
            <w:r w:rsidR="001812C6">
              <w:rPr>
                <w:lang w:val="en-US"/>
              </w:rPr>
              <w:t>), T (Opacity), S (Scale), R (Rotation), A (Anchor Point)</w:t>
            </w:r>
          </w:p>
        </w:tc>
      </w:tr>
    </w:tbl>
    <w:p w:rsidR="00490514" w:rsidRPr="00490514" w:rsidRDefault="00490514" w:rsidP="00490514">
      <w:pPr>
        <w:rPr>
          <w:lang w:val="en-US"/>
        </w:rPr>
      </w:pPr>
    </w:p>
    <w:sectPr w:rsidR="00490514" w:rsidRPr="00490514" w:rsidSect="00205637">
      <w:headerReference w:type="default" r:id="rId9"/>
      <w:footerReference w:type="default" r:id="rId1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67F6" w:rsidRDefault="00DC67F6" w:rsidP="004C368A">
      <w:pPr>
        <w:spacing w:after="0" w:line="240" w:lineRule="auto"/>
      </w:pPr>
      <w:r>
        <w:separator/>
      </w:r>
    </w:p>
  </w:endnote>
  <w:endnote w:type="continuationSeparator" w:id="0">
    <w:p w:rsidR="00DC67F6" w:rsidRDefault="00DC67F6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1615B23B-FB65-476B-944F-2C45C2A9F0F6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15E5C0BA-36F1-4C2E-AC70-9CEBC85FF03E}"/>
    <w:embedBold r:id="rId3" w:fontKey="{83B23FFC-672C-4F49-92B0-FF32B1DF2964}"/>
    <w:embedItalic r:id="rId4" w:fontKey="{7244C57C-1DB1-475F-8002-BEB942AD7E7A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6C40D786-869C-4763-B267-AC8A49FF2A9B}"/>
    <w:embedItalic r:id="rId6" w:fontKey="{1D63400E-70BC-48DF-A038-C7C94311A688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2793E36E-1B9E-45BC-96CF-6FC88F59069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1C2C14C6-CD14-4CAD-B165-C7241CAE497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A23" w:rsidRPr="004C368A" w:rsidRDefault="00EB25D3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Content>
        <w:r w:rsidR="00C00C44">
          <w:t>Motion Design</w:t>
        </w:r>
      </w:sdtContent>
    </w:sdt>
    <w:r w:rsidR="00B94A23">
      <w:ptab w:relativeTo="margin" w:alignment="center" w:leader="none"/>
    </w:r>
    <w:r w:rsidR="00B94A23">
      <w:ptab w:relativeTo="margin" w:alignment="right" w:leader="none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F46320" w:rsidRPr="00F46320">
      <w:rPr>
        <w:rFonts w:asciiTheme="majorHAnsi" w:eastAsiaTheme="majorEastAsia" w:hAnsiTheme="majorHAnsi" w:cstheme="majorBidi"/>
        <w:noProof/>
        <w:sz w:val="40"/>
        <w:szCs w:val="48"/>
        <w:lang w:val="nl-NL"/>
      </w:rPr>
      <w:t>1</w: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67F6" w:rsidRDefault="00DC67F6" w:rsidP="004C368A">
      <w:pPr>
        <w:spacing w:after="0" w:line="240" w:lineRule="auto"/>
      </w:pPr>
      <w:r>
        <w:separator/>
      </w:r>
    </w:p>
  </w:footnote>
  <w:footnote w:type="continuationSeparator" w:id="0">
    <w:p w:rsidR="00DC67F6" w:rsidRDefault="00DC67F6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A23" w:rsidRDefault="00B94A23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 w:rsidR="00EB25D3">
      <w:t>2B Multec, 2015-2016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965898"/>
    <w:multiLevelType w:val="hybridMultilevel"/>
    <w:tmpl w:val="F3745FD4"/>
    <w:lvl w:ilvl="0" w:tplc="6BFACE82">
      <w:start w:val="1"/>
      <w:numFmt w:val="bullet"/>
      <w:lvlText w:val=""/>
      <w:lvlJc w:val="left"/>
      <w:pPr>
        <w:ind w:left="108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160F64"/>
    <w:multiLevelType w:val="hybridMultilevel"/>
    <w:tmpl w:val="363E44DA"/>
    <w:lvl w:ilvl="0" w:tplc="297825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420BC3"/>
    <w:multiLevelType w:val="hybridMultilevel"/>
    <w:tmpl w:val="C854F8B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342DC"/>
    <w:rsid w:val="00051E31"/>
    <w:rsid w:val="00066B21"/>
    <w:rsid w:val="00070EBA"/>
    <w:rsid w:val="00081C89"/>
    <w:rsid w:val="000917BC"/>
    <w:rsid w:val="000A3C6C"/>
    <w:rsid w:val="000B1DD8"/>
    <w:rsid w:val="000B47AA"/>
    <w:rsid w:val="000C1E49"/>
    <w:rsid w:val="000E44CA"/>
    <w:rsid w:val="000E653F"/>
    <w:rsid w:val="000F2B28"/>
    <w:rsid w:val="001035EC"/>
    <w:rsid w:val="001070B1"/>
    <w:rsid w:val="001079FB"/>
    <w:rsid w:val="00121FEF"/>
    <w:rsid w:val="00161B18"/>
    <w:rsid w:val="00165BE3"/>
    <w:rsid w:val="0016785A"/>
    <w:rsid w:val="00176BA2"/>
    <w:rsid w:val="001812C6"/>
    <w:rsid w:val="00184581"/>
    <w:rsid w:val="001923A2"/>
    <w:rsid w:val="001977C7"/>
    <w:rsid w:val="001C7FF8"/>
    <w:rsid w:val="001D4CEF"/>
    <w:rsid w:val="001E2F01"/>
    <w:rsid w:val="001F2711"/>
    <w:rsid w:val="00205637"/>
    <w:rsid w:val="00222F3A"/>
    <w:rsid w:val="002678BA"/>
    <w:rsid w:val="00287776"/>
    <w:rsid w:val="002A2D40"/>
    <w:rsid w:val="002F66E9"/>
    <w:rsid w:val="00301683"/>
    <w:rsid w:val="00335134"/>
    <w:rsid w:val="00346548"/>
    <w:rsid w:val="003510FA"/>
    <w:rsid w:val="003701F8"/>
    <w:rsid w:val="00384A80"/>
    <w:rsid w:val="00391CD0"/>
    <w:rsid w:val="003954B9"/>
    <w:rsid w:val="003A0277"/>
    <w:rsid w:val="003A4568"/>
    <w:rsid w:val="003E1286"/>
    <w:rsid w:val="003E5646"/>
    <w:rsid w:val="00413A14"/>
    <w:rsid w:val="00415A0E"/>
    <w:rsid w:val="00433FA5"/>
    <w:rsid w:val="00440499"/>
    <w:rsid w:val="0045041F"/>
    <w:rsid w:val="00452303"/>
    <w:rsid w:val="004609E6"/>
    <w:rsid w:val="00464CC7"/>
    <w:rsid w:val="00465BD4"/>
    <w:rsid w:val="00490514"/>
    <w:rsid w:val="00491C49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0E32"/>
    <w:rsid w:val="004D3CD7"/>
    <w:rsid w:val="004E24F7"/>
    <w:rsid w:val="00503B91"/>
    <w:rsid w:val="00511EB7"/>
    <w:rsid w:val="00514497"/>
    <w:rsid w:val="005211B2"/>
    <w:rsid w:val="0055321B"/>
    <w:rsid w:val="005608A0"/>
    <w:rsid w:val="00561403"/>
    <w:rsid w:val="00563979"/>
    <w:rsid w:val="00593E0F"/>
    <w:rsid w:val="005C49DE"/>
    <w:rsid w:val="005E211C"/>
    <w:rsid w:val="00605603"/>
    <w:rsid w:val="00606536"/>
    <w:rsid w:val="00623845"/>
    <w:rsid w:val="00640DD1"/>
    <w:rsid w:val="0064141E"/>
    <w:rsid w:val="00645DE3"/>
    <w:rsid w:val="00647331"/>
    <w:rsid w:val="00653E20"/>
    <w:rsid w:val="00665BE0"/>
    <w:rsid w:val="00665E48"/>
    <w:rsid w:val="00680C50"/>
    <w:rsid w:val="006A23F7"/>
    <w:rsid w:val="006B723B"/>
    <w:rsid w:val="006C1322"/>
    <w:rsid w:val="006F5991"/>
    <w:rsid w:val="007115A5"/>
    <w:rsid w:val="00716186"/>
    <w:rsid w:val="007427E9"/>
    <w:rsid w:val="00756F79"/>
    <w:rsid w:val="007602EF"/>
    <w:rsid w:val="007624D8"/>
    <w:rsid w:val="007853EC"/>
    <w:rsid w:val="00796E83"/>
    <w:rsid w:val="007C1988"/>
    <w:rsid w:val="007C319B"/>
    <w:rsid w:val="007D012C"/>
    <w:rsid w:val="007D6682"/>
    <w:rsid w:val="007E01A5"/>
    <w:rsid w:val="007E5266"/>
    <w:rsid w:val="007E7DA7"/>
    <w:rsid w:val="007F693F"/>
    <w:rsid w:val="007F7A76"/>
    <w:rsid w:val="008114E6"/>
    <w:rsid w:val="0081742D"/>
    <w:rsid w:val="0082282A"/>
    <w:rsid w:val="00852F59"/>
    <w:rsid w:val="00853271"/>
    <w:rsid w:val="008551F2"/>
    <w:rsid w:val="008763BA"/>
    <w:rsid w:val="008E1EFA"/>
    <w:rsid w:val="008E1F35"/>
    <w:rsid w:val="008F3765"/>
    <w:rsid w:val="008F7928"/>
    <w:rsid w:val="0090287E"/>
    <w:rsid w:val="00904E80"/>
    <w:rsid w:val="00925D70"/>
    <w:rsid w:val="009307E6"/>
    <w:rsid w:val="009340C0"/>
    <w:rsid w:val="00942DB7"/>
    <w:rsid w:val="00986893"/>
    <w:rsid w:val="00986FE4"/>
    <w:rsid w:val="009972AE"/>
    <w:rsid w:val="009A1727"/>
    <w:rsid w:val="009A58AD"/>
    <w:rsid w:val="009D30E1"/>
    <w:rsid w:val="009E27A1"/>
    <w:rsid w:val="009F2BC0"/>
    <w:rsid w:val="00A00315"/>
    <w:rsid w:val="00A0303B"/>
    <w:rsid w:val="00A20BE5"/>
    <w:rsid w:val="00A3291E"/>
    <w:rsid w:val="00A551D5"/>
    <w:rsid w:val="00A5529A"/>
    <w:rsid w:val="00A83931"/>
    <w:rsid w:val="00AA6B49"/>
    <w:rsid w:val="00AB6D77"/>
    <w:rsid w:val="00AC3869"/>
    <w:rsid w:val="00AC3D0E"/>
    <w:rsid w:val="00AC68D1"/>
    <w:rsid w:val="00AC7531"/>
    <w:rsid w:val="00AD0433"/>
    <w:rsid w:val="00B01B67"/>
    <w:rsid w:val="00B05017"/>
    <w:rsid w:val="00B07781"/>
    <w:rsid w:val="00B16F03"/>
    <w:rsid w:val="00B21DAD"/>
    <w:rsid w:val="00B27631"/>
    <w:rsid w:val="00B51913"/>
    <w:rsid w:val="00B55504"/>
    <w:rsid w:val="00B55916"/>
    <w:rsid w:val="00B67F93"/>
    <w:rsid w:val="00B92337"/>
    <w:rsid w:val="00B94A23"/>
    <w:rsid w:val="00B968C6"/>
    <w:rsid w:val="00BB20A1"/>
    <w:rsid w:val="00BC2EF9"/>
    <w:rsid w:val="00BD10B0"/>
    <w:rsid w:val="00BE3BF7"/>
    <w:rsid w:val="00BF3126"/>
    <w:rsid w:val="00C00C44"/>
    <w:rsid w:val="00C06994"/>
    <w:rsid w:val="00C076CC"/>
    <w:rsid w:val="00C333DD"/>
    <w:rsid w:val="00C35DFF"/>
    <w:rsid w:val="00C83C9A"/>
    <w:rsid w:val="00C852D1"/>
    <w:rsid w:val="00C86E57"/>
    <w:rsid w:val="00C8747A"/>
    <w:rsid w:val="00CF1769"/>
    <w:rsid w:val="00CF2209"/>
    <w:rsid w:val="00CF65A3"/>
    <w:rsid w:val="00D22625"/>
    <w:rsid w:val="00D226A7"/>
    <w:rsid w:val="00D80098"/>
    <w:rsid w:val="00D92F14"/>
    <w:rsid w:val="00DA4103"/>
    <w:rsid w:val="00DB73E2"/>
    <w:rsid w:val="00DC67F6"/>
    <w:rsid w:val="00DD53FA"/>
    <w:rsid w:val="00DD7FED"/>
    <w:rsid w:val="00DE7C67"/>
    <w:rsid w:val="00DF527B"/>
    <w:rsid w:val="00E26600"/>
    <w:rsid w:val="00E40228"/>
    <w:rsid w:val="00E457C2"/>
    <w:rsid w:val="00EB25D3"/>
    <w:rsid w:val="00ED0B90"/>
    <w:rsid w:val="00ED2D21"/>
    <w:rsid w:val="00F03318"/>
    <w:rsid w:val="00F123BB"/>
    <w:rsid w:val="00F125BD"/>
    <w:rsid w:val="00F17889"/>
    <w:rsid w:val="00F23F2E"/>
    <w:rsid w:val="00F33133"/>
    <w:rsid w:val="00F41682"/>
    <w:rsid w:val="00F452A9"/>
    <w:rsid w:val="00F46320"/>
    <w:rsid w:val="00F55550"/>
    <w:rsid w:val="00F608D6"/>
    <w:rsid w:val="00F66C38"/>
    <w:rsid w:val="00FA2DC9"/>
    <w:rsid w:val="00FC75CB"/>
    <w:rsid w:val="00FD10D3"/>
    <w:rsid w:val="00FD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000000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964E18"/>
    <w:rsid w:val="00A9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79575-93F4-420B-8D66-92CD9DB4D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263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4</cp:revision>
  <dcterms:created xsi:type="dcterms:W3CDTF">2016-03-16T15:51:00Z</dcterms:created>
  <dcterms:modified xsi:type="dcterms:W3CDTF">2016-03-16T19:43:00Z</dcterms:modified>
</cp:coreProperties>
</file>