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68A" w:rsidRDefault="00162A3D" w:rsidP="004C368A">
      <w:pPr>
        <w:pStyle w:val="Titel"/>
        <w:rPr>
          <w:sz w:val="52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BC7B899" wp14:editId="5801977A">
            <wp:simplePos x="0" y="0"/>
            <wp:positionH relativeFrom="column">
              <wp:posOffset>3850640</wp:posOffset>
            </wp:positionH>
            <wp:positionV relativeFrom="paragraph">
              <wp:posOffset>29210</wp:posOffset>
            </wp:positionV>
            <wp:extent cx="2376170" cy="2392045"/>
            <wp:effectExtent l="0" t="0" r="5080" b="8255"/>
            <wp:wrapTight wrapText="bothSides">
              <wp:wrapPolygon edited="0">
                <wp:start x="0" y="0"/>
                <wp:lineTo x="0" y="21503"/>
                <wp:lineTo x="21473" y="21503"/>
                <wp:lineTo x="21473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239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52"/>
        </w:rPr>
        <w:t>SOSTAC</w:t>
      </w:r>
    </w:p>
    <w:p w:rsidR="00162A3D" w:rsidRDefault="00162A3D" w:rsidP="002964F9">
      <w:pPr>
        <w:pStyle w:val="Lijstalinea"/>
        <w:numPr>
          <w:ilvl w:val="0"/>
          <w:numId w:val="1"/>
        </w:numPr>
      </w:pPr>
      <w:proofErr w:type="gramStart"/>
      <w:r>
        <w:t>is</w:t>
      </w:r>
      <w:proofErr w:type="gramEnd"/>
      <w:r>
        <w:t xml:space="preserve"> een effectief instrument om goede plannen te formuleren</w:t>
      </w:r>
    </w:p>
    <w:p w:rsidR="00162A3D" w:rsidRDefault="00162A3D" w:rsidP="002964F9">
      <w:pPr>
        <w:pStyle w:val="Lijstalinea"/>
        <w:numPr>
          <w:ilvl w:val="0"/>
          <w:numId w:val="1"/>
        </w:numPr>
      </w:pPr>
      <w:proofErr w:type="gramStart"/>
      <w:r>
        <w:t>heeft</w:t>
      </w:r>
      <w:proofErr w:type="gramEnd"/>
      <w:r>
        <w:t xml:space="preserve"> als uitgangspunt dat je soms acties moet aanpassen om de beoogde doelstellingen te behalen</w:t>
      </w:r>
    </w:p>
    <w:p w:rsidR="00162A3D" w:rsidRDefault="00162A3D" w:rsidP="002964F9">
      <w:pPr>
        <w:pStyle w:val="Lijstalinea"/>
        <w:numPr>
          <w:ilvl w:val="0"/>
          <w:numId w:val="1"/>
        </w:numPr>
      </w:pPr>
      <w:proofErr w:type="gramStart"/>
      <w:r>
        <w:t>stimuleert</w:t>
      </w:r>
      <w:proofErr w:type="gramEnd"/>
      <w:r>
        <w:t xml:space="preserve"> een proactieve instelling en een reactieve slagvaardigheid nodig om als organisatie te overleven</w:t>
      </w:r>
    </w:p>
    <w:p w:rsidR="00162A3D" w:rsidRPr="00162A3D" w:rsidRDefault="00162A3D" w:rsidP="00162A3D"/>
    <w:p w:rsidR="00162A3D" w:rsidRDefault="00162A3D" w:rsidP="00162A3D">
      <w:pPr>
        <w:pStyle w:val="Kop3"/>
      </w:pPr>
    </w:p>
    <w:p w:rsidR="00162A3D" w:rsidRDefault="00162A3D" w:rsidP="00162A3D">
      <w:pPr>
        <w:pStyle w:val="Kop3"/>
      </w:pPr>
    </w:p>
    <w:p w:rsidR="00162A3D" w:rsidRDefault="00162A3D" w:rsidP="00162A3D">
      <w:pPr>
        <w:pStyle w:val="Kop3"/>
      </w:pPr>
    </w:p>
    <w:p w:rsidR="00162A3D" w:rsidRDefault="00162A3D" w:rsidP="00162A3D">
      <w:pPr>
        <w:pStyle w:val="Kop3"/>
      </w:pPr>
    </w:p>
    <w:p w:rsidR="00162A3D" w:rsidRDefault="00162A3D" w:rsidP="00162A3D">
      <w:pPr>
        <w:pStyle w:val="Kop3"/>
      </w:pPr>
      <w:r>
        <w:t>Een plan maken met de SOST</w:t>
      </w:r>
      <w:bookmarkStart w:id="0" w:name="_GoBack"/>
      <w:bookmarkEnd w:id="0"/>
      <w:r>
        <w:t>AC-methode verloopt stapsgewijs:</w:t>
      </w:r>
    </w:p>
    <w:p w:rsidR="00162A3D" w:rsidRDefault="00162A3D" w:rsidP="002964F9">
      <w:pPr>
        <w:pStyle w:val="Lijstalinea"/>
        <w:numPr>
          <w:ilvl w:val="0"/>
          <w:numId w:val="2"/>
        </w:numPr>
      </w:pPr>
      <w:proofErr w:type="spellStart"/>
      <w:r w:rsidRPr="000D7185">
        <w:rPr>
          <w:b/>
        </w:rPr>
        <w:t>Situation</w:t>
      </w:r>
      <w:proofErr w:type="spellEnd"/>
      <w:r w:rsidRPr="000D7185">
        <w:rPr>
          <w:b/>
        </w:rPr>
        <w:t xml:space="preserve"> analysis</w:t>
      </w:r>
      <w:r>
        <w:t xml:space="preserve"> (</w:t>
      </w:r>
      <w:r w:rsidRPr="000D7185">
        <w:rPr>
          <w:i/>
        </w:rPr>
        <w:t>situatieanalyse</w:t>
      </w:r>
      <w:r>
        <w:t xml:space="preserve">): het bedrijf analyseert </w:t>
      </w:r>
    </w:p>
    <w:p w:rsidR="00162A3D" w:rsidRDefault="00162A3D" w:rsidP="002964F9">
      <w:pPr>
        <w:pStyle w:val="Lijstalinea"/>
        <w:numPr>
          <w:ilvl w:val="0"/>
          <w:numId w:val="3"/>
        </w:numPr>
        <w:ind w:left="1080"/>
      </w:pPr>
      <w:proofErr w:type="gramStart"/>
      <w:r w:rsidRPr="00B338F9">
        <w:rPr>
          <w:u w:val="single"/>
        </w:rPr>
        <w:t>macro</w:t>
      </w:r>
      <w:proofErr w:type="gramEnd"/>
      <w:r w:rsidRPr="00B338F9">
        <w:rPr>
          <w:u w:val="single"/>
        </w:rPr>
        <w:t>-omgeving</w:t>
      </w:r>
      <w:r>
        <w:t>: de maatschappelijke omgeving van het bedrijf</w:t>
      </w:r>
      <w:r>
        <w:t xml:space="preserve"> </w:t>
      </w:r>
    </w:p>
    <w:p w:rsidR="00162A3D" w:rsidRDefault="00162A3D" w:rsidP="002964F9">
      <w:pPr>
        <w:pStyle w:val="Lijstalinea"/>
        <w:numPr>
          <w:ilvl w:val="0"/>
          <w:numId w:val="4"/>
        </w:numPr>
        <w:ind w:left="1800"/>
      </w:pPr>
      <w:proofErr w:type="gramStart"/>
      <w:r>
        <w:t>niet</w:t>
      </w:r>
      <w:proofErr w:type="gramEnd"/>
      <w:r>
        <w:t xml:space="preserve"> beheersbaar/beïnvloedbaar</w:t>
      </w:r>
    </w:p>
    <w:p w:rsidR="00162A3D" w:rsidRDefault="00162A3D" w:rsidP="002964F9">
      <w:pPr>
        <w:pStyle w:val="Lijstalinea"/>
        <w:numPr>
          <w:ilvl w:val="0"/>
          <w:numId w:val="4"/>
        </w:numPr>
        <w:ind w:left="1800"/>
      </w:pPr>
      <w:proofErr w:type="gramStart"/>
      <w:r>
        <w:t>reageren</w:t>
      </w:r>
      <w:proofErr w:type="gramEnd"/>
      <w:r>
        <w:t xml:space="preserve"> door de strategie aan te passen en nieuwe acties in gang te zetten</w:t>
      </w:r>
    </w:p>
    <w:p w:rsidR="00162A3D" w:rsidRDefault="00162A3D" w:rsidP="002964F9">
      <w:pPr>
        <w:pStyle w:val="Lijstalinea"/>
        <w:numPr>
          <w:ilvl w:val="0"/>
          <w:numId w:val="4"/>
        </w:numPr>
        <w:ind w:left="1800"/>
      </w:pPr>
      <w:r>
        <w:t>bv. economische recessie, de koers van de dollar</w:t>
      </w:r>
    </w:p>
    <w:p w:rsidR="00162A3D" w:rsidRPr="00162A3D" w:rsidRDefault="00162A3D" w:rsidP="002964F9">
      <w:pPr>
        <w:pStyle w:val="Lijstalinea"/>
        <w:numPr>
          <w:ilvl w:val="0"/>
          <w:numId w:val="4"/>
        </w:numPr>
        <w:ind w:left="1800"/>
      </w:pPr>
      <w:proofErr w:type="gramStart"/>
      <w:r>
        <w:t>omgevingsfactoren</w:t>
      </w:r>
      <w:proofErr w:type="gramEnd"/>
      <w:r>
        <w:t xml:space="preserve"> die een rol spelen: </w:t>
      </w:r>
      <w:r w:rsidRPr="00162A3D">
        <w:rPr>
          <w:b/>
        </w:rPr>
        <w:t>DESTEP</w:t>
      </w:r>
    </w:p>
    <w:p w:rsidR="00162A3D" w:rsidRDefault="00162A3D" w:rsidP="002964F9">
      <w:pPr>
        <w:pStyle w:val="Lijstalinea"/>
        <w:numPr>
          <w:ilvl w:val="0"/>
          <w:numId w:val="5"/>
        </w:numPr>
        <w:ind w:left="2410"/>
      </w:pPr>
      <w:proofErr w:type="gramStart"/>
      <w:r w:rsidRPr="00162A3D">
        <w:rPr>
          <w:u w:val="single"/>
        </w:rPr>
        <w:t>demografische</w:t>
      </w:r>
      <w:proofErr w:type="gramEnd"/>
      <w:r w:rsidRPr="00162A3D">
        <w:rPr>
          <w:u w:val="single"/>
        </w:rPr>
        <w:t xml:space="preserve"> factoren</w:t>
      </w:r>
      <w:r>
        <w:t xml:space="preserve"> (kenmerken van de bevolking zoals omvang/opbouw/samenstelling)</w:t>
      </w:r>
    </w:p>
    <w:p w:rsidR="00162A3D" w:rsidRDefault="00162A3D" w:rsidP="002964F9">
      <w:pPr>
        <w:pStyle w:val="Lijstalinea"/>
        <w:numPr>
          <w:ilvl w:val="0"/>
          <w:numId w:val="5"/>
        </w:numPr>
        <w:ind w:left="2410"/>
      </w:pPr>
      <w:proofErr w:type="gramStart"/>
      <w:r w:rsidRPr="00162A3D">
        <w:rPr>
          <w:u w:val="single"/>
        </w:rPr>
        <w:t>economische</w:t>
      </w:r>
      <w:proofErr w:type="gramEnd"/>
      <w:r w:rsidRPr="00162A3D">
        <w:rPr>
          <w:u w:val="single"/>
        </w:rPr>
        <w:t xml:space="preserve"> factoren</w:t>
      </w:r>
      <w:r>
        <w:t xml:space="preserve"> (kenmerken die de economische situatie beschrijven en die bepalen of de klant in staat is de behoeften te bevredigen)</w:t>
      </w:r>
    </w:p>
    <w:p w:rsidR="00162A3D" w:rsidRDefault="00162A3D" w:rsidP="002964F9">
      <w:pPr>
        <w:pStyle w:val="Lijstalinea"/>
        <w:numPr>
          <w:ilvl w:val="0"/>
          <w:numId w:val="5"/>
        </w:numPr>
        <w:ind w:left="2410"/>
      </w:pPr>
      <w:proofErr w:type="gramStart"/>
      <w:r w:rsidRPr="00162A3D">
        <w:rPr>
          <w:u w:val="single"/>
        </w:rPr>
        <w:t>sociaal</w:t>
      </w:r>
      <w:proofErr w:type="gramEnd"/>
      <w:r w:rsidRPr="00162A3D">
        <w:rPr>
          <w:u w:val="single"/>
        </w:rPr>
        <w:t>-culturele factoren</w:t>
      </w:r>
      <w:r>
        <w:t xml:space="preserve"> (kenmerken van de cultuur en leefgewoonten)</w:t>
      </w:r>
    </w:p>
    <w:p w:rsidR="00162A3D" w:rsidRPr="00162A3D" w:rsidRDefault="00162A3D" w:rsidP="002964F9">
      <w:pPr>
        <w:pStyle w:val="Lijstalinea"/>
        <w:numPr>
          <w:ilvl w:val="0"/>
          <w:numId w:val="5"/>
        </w:numPr>
        <w:ind w:left="2410"/>
        <w:rPr>
          <w:b/>
        </w:rPr>
      </w:pPr>
      <w:proofErr w:type="gramStart"/>
      <w:r w:rsidRPr="00162A3D">
        <w:rPr>
          <w:u w:val="single"/>
        </w:rPr>
        <w:t>technologische</w:t>
      </w:r>
      <w:proofErr w:type="gramEnd"/>
      <w:r w:rsidRPr="00162A3D">
        <w:rPr>
          <w:u w:val="single"/>
        </w:rPr>
        <w:t xml:space="preserve"> factoren</w:t>
      </w:r>
      <w:r>
        <w:t xml:space="preserve"> (kenmerken van de ontwikkeling van de techniek)</w:t>
      </w:r>
    </w:p>
    <w:p w:rsidR="00162A3D" w:rsidRDefault="00162A3D" w:rsidP="002964F9">
      <w:pPr>
        <w:pStyle w:val="Lijstalinea"/>
        <w:numPr>
          <w:ilvl w:val="0"/>
          <w:numId w:val="5"/>
        </w:numPr>
        <w:ind w:left="2410"/>
      </w:pPr>
      <w:proofErr w:type="gramStart"/>
      <w:r w:rsidRPr="00162A3D">
        <w:rPr>
          <w:u w:val="single"/>
        </w:rPr>
        <w:t>ecologische</w:t>
      </w:r>
      <w:proofErr w:type="gramEnd"/>
      <w:r w:rsidRPr="00162A3D">
        <w:rPr>
          <w:u w:val="single"/>
        </w:rPr>
        <w:t>/ethische factoren</w:t>
      </w:r>
      <w:r>
        <w:t xml:space="preserve"> (kenmerken van de fysieke omgeving die invloed uitoefenen, zoals milieu, klimaat en maatschappelijk verantwoord ondernemen)</w:t>
      </w:r>
    </w:p>
    <w:p w:rsidR="00162A3D" w:rsidRPr="00162A3D" w:rsidRDefault="00162A3D" w:rsidP="002964F9">
      <w:pPr>
        <w:pStyle w:val="Lijstalinea"/>
        <w:numPr>
          <w:ilvl w:val="0"/>
          <w:numId w:val="5"/>
        </w:numPr>
        <w:ind w:left="2410"/>
        <w:rPr>
          <w:b/>
        </w:rPr>
      </w:pPr>
      <w:proofErr w:type="gramStart"/>
      <w:r w:rsidRPr="00162A3D">
        <w:rPr>
          <w:u w:val="single"/>
        </w:rPr>
        <w:t>politiek</w:t>
      </w:r>
      <w:proofErr w:type="gramEnd"/>
      <w:r w:rsidRPr="00162A3D">
        <w:rPr>
          <w:u w:val="single"/>
        </w:rPr>
        <w:t>/juridische factoren</w:t>
      </w:r>
      <w:r>
        <w:t xml:space="preserve"> (kenmerken van (</w:t>
      </w:r>
      <w:proofErr w:type="spellStart"/>
      <w:r>
        <w:t>wetgevings</w:t>
      </w:r>
      <w:proofErr w:type="spellEnd"/>
      <w:r>
        <w:t>)ontwikkelingen in gang gezet door de overheid)</w:t>
      </w:r>
    </w:p>
    <w:p w:rsidR="00162A3D" w:rsidRDefault="00162A3D" w:rsidP="00162A3D">
      <w:pPr>
        <w:pStyle w:val="Lijstalinea"/>
        <w:ind w:left="1800"/>
      </w:pPr>
    </w:p>
    <w:p w:rsidR="00162A3D" w:rsidRDefault="00162A3D" w:rsidP="002964F9">
      <w:pPr>
        <w:pStyle w:val="Lijstalinea"/>
        <w:numPr>
          <w:ilvl w:val="0"/>
          <w:numId w:val="3"/>
        </w:numPr>
        <w:ind w:left="1080"/>
      </w:pPr>
      <w:proofErr w:type="spellStart"/>
      <w:proofErr w:type="gramStart"/>
      <w:r w:rsidRPr="00B338F9">
        <w:rPr>
          <w:u w:val="single"/>
        </w:rPr>
        <w:t>meso</w:t>
      </w:r>
      <w:proofErr w:type="spellEnd"/>
      <w:proofErr w:type="gramEnd"/>
      <w:r w:rsidRPr="00B338F9">
        <w:rPr>
          <w:u w:val="single"/>
        </w:rPr>
        <w:t>-omgeving</w:t>
      </w:r>
      <w:r>
        <w:t>: de bedrijfstak en de branche waarin het bedrijf actief is</w:t>
      </w:r>
    </w:p>
    <w:p w:rsidR="00162A3D" w:rsidRDefault="00162A3D" w:rsidP="002964F9">
      <w:pPr>
        <w:pStyle w:val="Lijstalinea"/>
        <w:numPr>
          <w:ilvl w:val="0"/>
          <w:numId w:val="4"/>
        </w:numPr>
        <w:ind w:left="1800"/>
      </w:pPr>
      <w:proofErr w:type="gramStart"/>
      <w:r>
        <w:t>concurrentieanalyse</w:t>
      </w:r>
      <w:proofErr w:type="gramEnd"/>
      <w:r>
        <w:t xml:space="preserve"> en actie-analyse/benchmark</w:t>
      </w:r>
    </w:p>
    <w:p w:rsidR="00162A3D" w:rsidRDefault="00162A3D" w:rsidP="002964F9">
      <w:pPr>
        <w:pStyle w:val="Lijstalinea"/>
        <w:numPr>
          <w:ilvl w:val="0"/>
          <w:numId w:val="4"/>
        </w:numPr>
        <w:ind w:left="1800"/>
      </w:pPr>
      <w:r w:rsidRPr="00162A3D">
        <w:rPr>
          <w:u w:val="single"/>
        </w:rPr>
        <w:t>Vijfkrachtenmodel van Porter</w:t>
      </w:r>
      <w:r>
        <w:t xml:space="preserve">: </w:t>
      </w:r>
      <w:r>
        <w:t>een model om de volledige bedrijfstak waarin het bedrijf zich bevindt te analyseren</w:t>
      </w:r>
    </w:p>
    <w:p w:rsidR="00162A3D" w:rsidRDefault="00162A3D" w:rsidP="00162A3D">
      <w:pPr>
        <w:pStyle w:val="Lijstalinea"/>
        <w:ind w:left="1800"/>
      </w:pPr>
    </w:p>
    <w:p w:rsidR="00162A3D" w:rsidRDefault="00162A3D" w:rsidP="002964F9">
      <w:pPr>
        <w:pStyle w:val="Lijstalinea"/>
        <w:numPr>
          <w:ilvl w:val="0"/>
          <w:numId w:val="3"/>
        </w:numPr>
        <w:ind w:left="1080"/>
      </w:pPr>
      <w:proofErr w:type="gramStart"/>
      <w:r w:rsidRPr="00B338F9">
        <w:rPr>
          <w:u w:val="single"/>
        </w:rPr>
        <w:t>micro</w:t>
      </w:r>
      <w:proofErr w:type="gramEnd"/>
      <w:r w:rsidRPr="00B338F9">
        <w:rPr>
          <w:u w:val="single"/>
        </w:rPr>
        <w:t>-omgeving</w:t>
      </w:r>
      <w:r>
        <w:t>: de ontwikkelingen binnen het bedrijf zelf</w:t>
      </w:r>
    </w:p>
    <w:p w:rsidR="00162A3D" w:rsidRDefault="00162A3D" w:rsidP="002964F9">
      <w:pPr>
        <w:pStyle w:val="Lijstalinea"/>
        <w:numPr>
          <w:ilvl w:val="0"/>
          <w:numId w:val="4"/>
        </w:numPr>
        <w:ind w:left="1800"/>
      </w:pPr>
      <w:proofErr w:type="gramStart"/>
      <w:r>
        <w:t>zowel</w:t>
      </w:r>
      <w:proofErr w:type="gramEnd"/>
      <w:r>
        <w:t xml:space="preserve"> beheersbaar als beïnvloedbaar door het bedrijf</w:t>
      </w:r>
    </w:p>
    <w:p w:rsidR="00162A3D" w:rsidRDefault="00162A3D" w:rsidP="002964F9">
      <w:pPr>
        <w:pStyle w:val="Lijstalinea"/>
        <w:numPr>
          <w:ilvl w:val="0"/>
          <w:numId w:val="4"/>
        </w:numPr>
        <w:ind w:left="1800"/>
      </w:pPr>
      <w:proofErr w:type="gramStart"/>
      <w:r>
        <w:t>wie</w:t>
      </w:r>
      <w:proofErr w:type="gramEnd"/>
      <w:r>
        <w:t xml:space="preserve"> de huidige klanten zijn, hoe zij veranderen en wat zij wensen</w:t>
      </w:r>
    </w:p>
    <w:p w:rsidR="00162A3D" w:rsidRDefault="00162A3D" w:rsidP="002964F9">
      <w:pPr>
        <w:pStyle w:val="Lijstalinea"/>
        <w:numPr>
          <w:ilvl w:val="0"/>
          <w:numId w:val="4"/>
        </w:numPr>
        <w:ind w:left="1800"/>
      </w:pPr>
      <w:proofErr w:type="gramStart"/>
      <w:r w:rsidRPr="00162A3D">
        <w:rPr>
          <w:u w:val="single"/>
        </w:rPr>
        <w:t>slagvaardigheid</w:t>
      </w:r>
      <w:proofErr w:type="gramEnd"/>
      <w:r w:rsidRPr="00162A3D">
        <w:rPr>
          <w:u w:val="single"/>
        </w:rPr>
        <w:t xml:space="preserve"> maximaliseren</w:t>
      </w:r>
      <w:r>
        <w:t xml:space="preserve"> (de mogelijkheid om aan te passen aan wijzigende omstandigheden)</w:t>
      </w:r>
    </w:p>
    <w:p w:rsidR="00162A3D" w:rsidRPr="00162A3D" w:rsidRDefault="00162A3D" w:rsidP="002964F9">
      <w:pPr>
        <w:pStyle w:val="Lijstalinea"/>
        <w:numPr>
          <w:ilvl w:val="0"/>
          <w:numId w:val="4"/>
        </w:numPr>
        <w:ind w:left="1800"/>
        <w:rPr>
          <w:u w:val="single"/>
        </w:rPr>
      </w:pPr>
      <w:proofErr w:type="gramStart"/>
      <w:r w:rsidRPr="00162A3D">
        <w:rPr>
          <w:u w:val="single"/>
        </w:rPr>
        <w:t>prestaties</w:t>
      </w:r>
      <w:proofErr w:type="gramEnd"/>
      <w:r w:rsidRPr="00162A3D">
        <w:rPr>
          <w:u w:val="single"/>
        </w:rPr>
        <w:t>, huidige inspanningen en marketingtools</w:t>
      </w:r>
      <w:r w:rsidRPr="00162A3D">
        <w:t xml:space="preserve"> evalueren </w:t>
      </w:r>
    </w:p>
    <w:p w:rsidR="00162A3D" w:rsidRDefault="00162A3D" w:rsidP="002964F9">
      <w:pPr>
        <w:pStyle w:val="Lijstalinea"/>
        <w:numPr>
          <w:ilvl w:val="0"/>
          <w:numId w:val="4"/>
        </w:numPr>
        <w:ind w:left="1800"/>
      </w:pPr>
      <w:proofErr w:type="gramStart"/>
      <w:r>
        <w:t>rekening</w:t>
      </w:r>
      <w:proofErr w:type="gramEnd"/>
      <w:r>
        <w:t xml:space="preserve"> </w:t>
      </w:r>
      <w:r>
        <w:t xml:space="preserve">houden met </w:t>
      </w:r>
      <w:r w:rsidRPr="00162A3D">
        <w:rPr>
          <w:u w:val="single"/>
        </w:rPr>
        <w:t>de capaciteiten van het bedrijf</w:t>
      </w:r>
    </w:p>
    <w:p w:rsidR="00B12F32" w:rsidRDefault="00B12F32">
      <w:pPr>
        <w:rPr>
          <w:b/>
        </w:rPr>
      </w:pPr>
      <w:r>
        <w:rPr>
          <w:b/>
        </w:rPr>
        <w:br w:type="page"/>
      </w:r>
    </w:p>
    <w:p w:rsidR="00162A3D" w:rsidRDefault="00162A3D" w:rsidP="002964F9">
      <w:pPr>
        <w:pStyle w:val="Lijstalinea"/>
        <w:numPr>
          <w:ilvl w:val="0"/>
          <w:numId w:val="2"/>
        </w:numPr>
      </w:pPr>
      <w:proofErr w:type="spellStart"/>
      <w:r w:rsidRPr="000D7185">
        <w:rPr>
          <w:b/>
        </w:rPr>
        <w:lastRenderedPageBreak/>
        <w:t>Objectives</w:t>
      </w:r>
      <w:proofErr w:type="spellEnd"/>
      <w:r>
        <w:t xml:space="preserve"> (</w:t>
      </w:r>
      <w:r w:rsidRPr="000D7185">
        <w:rPr>
          <w:i/>
        </w:rPr>
        <w:t>doelstellingen</w:t>
      </w:r>
      <w:r>
        <w:t xml:space="preserve">): de </w:t>
      </w:r>
      <w:r>
        <w:t>gewenste situatie</w:t>
      </w:r>
      <w:r>
        <w:t>s</w:t>
      </w:r>
      <w:r>
        <w:t xml:space="preserve"> die men wil bereiken binnen een bepaalde tijd</w:t>
      </w:r>
    </w:p>
    <w:p w:rsidR="00162A3D" w:rsidRDefault="00162A3D" w:rsidP="002964F9">
      <w:pPr>
        <w:pStyle w:val="Lijstalinea"/>
        <w:numPr>
          <w:ilvl w:val="0"/>
          <w:numId w:val="6"/>
        </w:numPr>
      </w:pPr>
      <w:proofErr w:type="gramStart"/>
      <w:r w:rsidRPr="00162A3D">
        <w:rPr>
          <w:u w:val="single"/>
        </w:rPr>
        <w:t>missie</w:t>
      </w:r>
      <w:proofErr w:type="gramEnd"/>
      <w:r w:rsidRPr="00162A3D">
        <w:rPr>
          <w:u w:val="single"/>
        </w:rPr>
        <w:t>/visie</w:t>
      </w:r>
      <w:r>
        <w:t xml:space="preserve"> van het bedrijf</w:t>
      </w:r>
    </w:p>
    <w:p w:rsidR="00162A3D" w:rsidRDefault="00162A3D" w:rsidP="002964F9">
      <w:pPr>
        <w:pStyle w:val="Lijstalinea"/>
        <w:numPr>
          <w:ilvl w:val="0"/>
          <w:numId w:val="6"/>
        </w:numPr>
      </w:pPr>
      <w:proofErr w:type="gramStart"/>
      <w:r w:rsidRPr="00162A3D">
        <w:rPr>
          <w:u w:val="single"/>
        </w:rPr>
        <w:t>organisatiedoelstellingen</w:t>
      </w:r>
      <w:proofErr w:type="gramEnd"/>
      <w:r>
        <w:t>: bedrijf/organisatiedoelstellingen op het hoogste niveau</w:t>
      </w:r>
    </w:p>
    <w:p w:rsidR="00162A3D" w:rsidRDefault="00162A3D" w:rsidP="002964F9">
      <w:pPr>
        <w:pStyle w:val="Lijstalinea"/>
        <w:numPr>
          <w:ilvl w:val="0"/>
          <w:numId w:val="7"/>
        </w:numPr>
      </w:pPr>
      <w:proofErr w:type="gramStart"/>
      <w:r>
        <w:t>primair</w:t>
      </w:r>
      <w:proofErr w:type="gramEnd"/>
      <w:r>
        <w:t xml:space="preserve"> doel: continuïteit (het voortbestaan van de organisatie)</w:t>
      </w:r>
    </w:p>
    <w:p w:rsidR="00162A3D" w:rsidRDefault="00162A3D" w:rsidP="002964F9">
      <w:pPr>
        <w:pStyle w:val="Lijstalinea"/>
        <w:numPr>
          <w:ilvl w:val="0"/>
          <w:numId w:val="7"/>
        </w:numPr>
      </w:pPr>
      <w:proofErr w:type="gramStart"/>
      <w:r>
        <w:t>eigen</w:t>
      </w:r>
      <w:proofErr w:type="gramEnd"/>
      <w:r>
        <w:t xml:space="preserve"> organisatiedoelstellingen: afhankelijk van</w:t>
      </w:r>
      <w:r>
        <w:t xml:space="preserve"> de organisatie</w:t>
      </w:r>
    </w:p>
    <w:p w:rsidR="002A3D1C" w:rsidRPr="002A3D1C" w:rsidRDefault="002A3D1C" w:rsidP="002964F9">
      <w:pPr>
        <w:pStyle w:val="Lijstalinea"/>
        <w:numPr>
          <w:ilvl w:val="0"/>
          <w:numId w:val="6"/>
        </w:numPr>
        <w:rPr>
          <w:u w:val="single"/>
        </w:rPr>
      </w:pPr>
      <w:proofErr w:type="gramStart"/>
      <w:r w:rsidRPr="002A3D1C">
        <w:rPr>
          <w:u w:val="single"/>
        </w:rPr>
        <w:t>korte</w:t>
      </w:r>
      <w:proofErr w:type="gramEnd"/>
      <w:r w:rsidRPr="002A3D1C">
        <w:rPr>
          <w:u w:val="single"/>
        </w:rPr>
        <w:t>/lange termijndoelstellingen</w:t>
      </w:r>
    </w:p>
    <w:p w:rsidR="002A3D1C" w:rsidRDefault="002A3D1C" w:rsidP="002964F9">
      <w:pPr>
        <w:pStyle w:val="Lijstalinea"/>
        <w:numPr>
          <w:ilvl w:val="0"/>
          <w:numId w:val="6"/>
        </w:numPr>
        <w:rPr>
          <w:u w:val="single"/>
        </w:rPr>
      </w:pPr>
      <w:proofErr w:type="gramStart"/>
      <w:r w:rsidRPr="002A3D1C">
        <w:rPr>
          <w:u w:val="single"/>
        </w:rPr>
        <w:t>open</w:t>
      </w:r>
      <w:proofErr w:type="gramEnd"/>
      <w:r w:rsidRPr="002A3D1C">
        <w:rPr>
          <w:u w:val="single"/>
        </w:rPr>
        <w:t>/gesloten doelstellinge</w:t>
      </w:r>
      <w:r>
        <w:rPr>
          <w:u w:val="single"/>
        </w:rPr>
        <w:t>n</w:t>
      </w:r>
    </w:p>
    <w:p w:rsidR="002A3D1C" w:rsidRDefault="002A3D1C" w:rsidP="002964F9">
      <w:pPr>
        <w:pStyle w:val="Lijstalinea"/>
        <w:numPr>
          <w:ilvl w:val="0"/>
          <w:numId w:val="6"/>
        </w:numPr>
        <w:rPr>
          <w:u w:val="single"/>
        </w:rPr>
      </w:pPr>
      <w:r>
        <w:rPr>
          <w:u w:val="single"/>
        </w:rPr>
        <w:t>SMART-doelstellingen</w:t>
      </w:r>
    </w:p>
    <w:p w:rsidR="002A3D1C" w:rsidRPr="002A3D1C" w:rsidRDefault="002A3D1C" w:rsidP="002A3D1C">
      <w:pPr>
        <w:pStyle w:val="Lijstalinea"/>
        <w:ind w:left="1440"/>
        <w:rPr>
          <w:u w:val="single"/>
        </w:rPr>
      </w:pPr>
    </w:p>
    <w:p w:rsidR="00162A3D" w:rsidRDefault="00162A3D" w:rsidP="002964F9">
      <w:pPr>
        <w:pStyle w:val="Lijstalinea"/>
        <w:numPr>
          <w:ilvl w:val="0"/>
          <w:numId w:val="2"/>
        </w:numPr>
      </w:pPr>
      <w:proofErr w:type="spellStart"/>
      <w:r w:rsidRPr="000D7185">
        <w:rPr>
          <w:b/>
        </w:rPr>
        <w:t>Strategy</w:t>
      </w:r>
      <w:proofErr w:type="spellEnd"/>
      <w:r>
        <w:t xml:space="preserve"> (</w:t>
      </w:r>
      <w:r w:rsidRPr="000D7185">
        <w:rPr>
          <w:i/>
        </w:rPr>
        <w:t>strategie</w:t>
      </w:r>
      <w:r>
        <w:t>): langs welke weg gaan we ons doel bereiken</w:t>
      </w:r>
    </w:p>
    <w:p w:rsidR="002A3D1C" w:rsidRDefault="002A3D1C" w:rsidP="002964F9">
      <w:pPr>
        <w:pStyle w:val="Lijstalinea"/>
        <w:numPr>
          <w:ilvl w:val="0"/>
          <w:numId w:val="6"/>
        </w:numPr>
      </w:pPr>
      <w:proofErr w:type="gramStart"/>
      <w:r>
        <w:t>opstellen</w:t>
      </w:r>
      <w:proofErr w:type="gramEnd"/>
      <w:r>
        <w:t xml:space="preserve"> d.m.v.</w:t>
      </w:r>
    </w:p>
    <w:p w:rsidR="002A3D1C" w:rsidRDefault="002A3D1C" w:rsidP="002964F9">
      <w:pPr>
        <w:pStyle w:val="Lijstalinea"/>
        <w:numPr>
          <w:ilvl w:val="0"/>
          <w:numId w:val="8"/>
        </w:numPr>
      </w:pPr>
      <w:r w:rsidRPr="002A3D1C">
        <w:rPr>
          <w:u w:val="single"/>
        </w:rPr>
        <w:t xml:space="preserve">Segmentatie, </w:t>
      </w:r>
      <w:proofErr w:type="spellStart"/>
      <w:r w:rsidRPr="002A3D1C">
        <w:rPr>
          <w:u w:val="single"/>
        </w:rPr>
        <w:t>targeting</w:t>
      </w:r>
      <w:proofErr w:type="spellEnd"/>
      <w:r w:rsidRPr="002A3D1C">
        <w:rPr>
          <w:u w:val="single"/>
        </w:rPr>
        <w:t xml:space="preserve"> en positionering</w:t>
      </w:r>
      <w:r>
        <w:t xml:space="preserve"> (STP):</w:t>
      </w:r>
    </w:p>
    <w:p w:rsidR="002A3D1C" w:rsidRDefault="002A3D1C" w:rsidP="002964F9">
      <w:pPr>
        <w:pStyle w:val="Lijstalinea"/>
        <w:numPr>
          <w:ilvl w:val="0"/>
          <w:numId w:val="9"/>
        </w:numPr>
      </w:pPr>
      <w:proofErr w:type="gramStart"/>
      <w:r w:rsidRPr="002A3D1C">
        <w:rPr>
          <w:i/>
        </w:rPr>
        <w:t>segmenteren</w:t>
      </w:r>
      <w:proofErr w:type="gramEnd"/>
      <w:r>
        <w:t xml:space="preserve"> (de behoeften identificeren van een groep mensen)</w:t>
      </w:r>
    </w:p>
    <w:p w:rsidR="002A3D1C" w:rsidRDefault="002A3D1C" w:rsidP="002964F9">
      <w:pPr>
        <w:pStyle w:val="Lijstalinea"/>
        <w:numPr>
          <w:ilvl w:val="0"/>
          <w:numId w:val="10"/>
        </w:numPr>
      </w:pPr>
      <w:proofErr w:type="gramStart"/>
      <w:r>
        <w:t>op</w:t>
      </w:r>
      <w:proofErr w:type="gramEnd"/>
      <w:r>
        <w:t xml:space="preserve"> harde criteria (demografische/geografische segmentatie)</w:t>
      </w:r>
    </w:p>
    <w:p w:rsidR="002A3D1C" w:rsidRDefault="002A3D1C" w:rsidP="002964F9">
      <w:pPr>
        <w:pStyle w:val="Lijstalinea"/>
        <w:numPr>
          <w:ilvl w:val="0"/>
          <w:numId w:val="10"/>
        </w:numPr>
      </w:pPr>
      <w:proofErr w:type="gramStart"/>
      <w:r>
        <w:t>op</w:t>
      </w:r>
      <w:proofErr w:type="gramEnd"/>
      <w:r>
        <w:t xml:space="preserve"> basis van gedrag (koop-, klik-, e-mail-, etc.)</w:t>
      </w:r>
    </w:p>
    <w:p w:rsidR="002A3D1C" w:rsidRDefault="002A3D1C" w:rsidP="002964F9">
      <w:pPr>
        <w:pStyle w:val="Lijstalinea"/>
        <w:numPr>
          <w:ilvl w:val="0"/>
          <w:numId w:val="10"/>
        </w:numPr>
      </w:pPr>
      <w:proofErr w:type="gramStart"/>
      <w:r>
        <w:t>psychografisch</w:t>
      </w:r>
      <w:proofErr w:type="gramEnd"/>
      <w:r>
        <w:t xml:space="preserve"> (</w:t>
      </w:r>
      <w:r w:rsidRPr="002A3D1C">
        <w:t>levensstijl of persoonlijkheidscriteria</w:t>
      </w:r>
      <w:r>
        <w:t>)</w:t>
      </w:r>
    </w:p>
    <w:p w:rsidR="002A3D1C" w:rsidRDefault="002A3D1C" w:rsidP="002964F9">
      <w:pPr>
        <w:pStyle w:val="Lijstalinea"/>
        <w:numPr>
          <w:ilvl w:val="0"/>
          <w:numId w:val="9"/>
        </w:numPr>
      </w:pPr>
      <w:proofErr w:type="spellStart"/>
      <w:proofErr w:type="gramStart"/>
      <w:r w:rsidRPr="002A3D1C">
        <w:rPr>
          <w:i/>
        </w:rPr>
        <w:t>targeten</w:t>
      </w:r>
      <w:proofErr w:type="spellEnd"/>
      <w:proofErr w:type="gramEnd"/>
      <w:r>
        <w:t xml:space="preserve"> (doelgroepbepaling, het selecteren van de marktsegmenten)</w:t>
      </w:r>
    </w:p>
    <w:p w:rsidR="002A3D1C" w:rsidRDefault="002A3D1C" w:rsidP="002964F9">
      <w:pPr>
        <w:pStyle w:val="Lijstalinea"/>
        <w:numPr>
          <w:ilvl w:val="0"/>
          <w:numId w:val="9"/>
        </w:numPr>
      </w:pPr>
      <w:proofErr w:type="gramStart"/>
      <w:r w:rsidRPr="002A3D1C">
        <w:rPr>
          <w:i/>
        </w:rPr>
        <w:t>positioneren</w:t>
      </w:r>
      <w:proofErr w:type="gramEnd"/>
      <w:r>
        <w:t xml:space="preserve"> (het merk/product waarde geven voor de </w:t>
      </w:r>
      <w:r>
        <w:t>doelgroep</w:t>
      </w:r>
      <w:r>
        <w:t>)</w:t>
      </w:r>
    </w:p>
    <w:p w:rsidR="002A3D1C" w:rsidRPr="002A3D1C" w:rsidRDefault="002A3D1C" w:rsidP="002964F9">
      <w:pPr>
        <w:pStyle w:val="Lijstalinea"/>
        <w:numPr>
          <w:ilvl w:val="0"/>
          <w:numId w:val="8"/>
        </w:numPr>
        <w:rPr>
          <w:u w:val="single"/>
        </w:rPr>
      </w:pPr>
      <w:proofErr w:type="gramStart"/>
      <w:r w:rsidRPr="002A3D1C">
        <w:rPr>
          <w:u w:val="single"/>
        </w:rPr>
        <w:t>co</w:t>
      </w:r>
      <w:r w:rsidRPr="002A3D1C">
        <w:rPr>
          <w:u w:val="single"/>
        </w:rPr>
        <w:t>ncurrentiestrategie</w:t>
      </w:r>
      <w:proofErr w:type="gramEnd"/>
      <w:r w:rsidRPr="002A3D1C">
        <w:rPr>
          <w:u w:val="single"/>
        </w:rPr>
        <w:t xml:space="preserve"> van Porter</w:t>
      </w:r>
    </w:p>
    <w:p w:rsidR="002A3D1C" w:rsidRDefault="002A3D1C" w:rsidP="002964F9">
      <w:pPr>
        <w:pStyle w:val="Lijstalinea"/>
        <w:numPr>
          <w:ilvl w:val="0"/>
          <w:numId w:val="11"/>
        </w:numPr>
      </w:pPr>
      <w:proofErr w:type="gramStart"/>
      <w:r>
        <w:t>hoe</w:t>
      </w:r>
      <w:proofErr w:type="gramEnd"/>
      <w:r>
        <w:t xml:space="preserve"> wil een bedrijf opereren i.d. markt t.o.v. de concurrentie?</w:t>
      </w:r>
    </w:p>
    <w:p w:rsidR="00052A3B" w:rsidRDefault="00052A3B" w:rsidP="002964F9">
      <w:pPr>
        <w:pStyle w:val="Lijstalinea"/>
        <w:numPr>
          <w:ilvl w:val="0"/>
          <w:numId w:val="11"/>
        </w:numPr>
      </w:pPr>
      <w:r>
        <w:t xml:space="preserve">4 mogelijkheden (kostenleiderschap, differentiatie, focus, </w:t>
      </w:r>
      <w:proofErr w:type="spellStart"/>
      <w:r>
        <w:t>stuck</w:t>
      </w:r>
      <w:proofErr w:type="spellEnd"/>
      <w:r>
        <w:t xml:space="preserve"> i/t </w:t>
      </w:r>
      <w:proofErr w:type="spellStart"/>
      <w:r>
        <w:t>middle</w:t>
      </w:r>
      <w:proofErr w:type="spellEnd"/>
      <w:r>
        <w:t>)</w:t>
      </w:r>
    </w:p>
    <w:p w:rsidR="002A3D1C" w:rsidRDefault="002A3D1C" w:rsidP="002964F9">
      <w:pPr>
        <w:pStyle w:val="Lijstalinea"/>
        <w:numPr>
          <w:ilvl w:val="0"/>
          <w:numId w:val="8"/>
        </w:numPr>
      </w:pPr>
      <w:proofErr w:type="gramStart"/>
      <w:r w:rsidRPr="002A3D1C">
        <w:rPr>
          <w:u w:val="single"/>
        </w:rPr>
        <w:t>waardestrategieën</w:t>
      </w:r>
      <w:proofErr w:type="gramEnd"/>
      <w:r w:rsidRPr="002A3D1C">
        <w:rPr>
          <w:u w:val="single"/>
        </w:rPr>
        <w:t xml:space="preserve"> van Tracy en Wiersema</w:t>
      </w:r>
      <w:r>
        <w:t xml:space="preserve">: </w:t>
      </w:r>
    </w:p>
    <w:p w:rsidR="002A3D1C" w:rsidRDefault="002A3D1C" w:rsidP="002964F9">
      <w:pPr>
        <w:pStyle w:val="Lijstalinea"/>
        <w:numPr>
          <w:ilvl w:val="0"/>
          <w:numId w:val="11"/>
        </w:numPr>
      </w:pPr>
      <w:r>
        <w:t>3 strategieën (waardedisciplines) beschrijven, 2 op minimumniveau en 1 waarin het bedrijf uitblinkt</w:t>
      </w:r>
    </w:p>
    <w:p w:rsidR="00052A3B" w:rsidRDefault="00052A3B" w:rsidP="002964F9">
      <w:pPr>
        <w:pStyle w:val="Lijstalinea"/>
        <w:numPr>
          <w:ilvl w:val="0"/>
          <w:numId w:val="11"/>
        </w:numPr>
      </w:pPr>
      <w:proofErr w:type="spellStart"/>
      <w:proofErr w:type="gramStart"/>
      <w:r>
        <w:t>operational</w:t>
      </w:r>
      <w:proofErr w:type="spellEnd"/>
      <w:proofErr w:type="gramEnd"/>
      <w:r>
        <w:t xml:space="preserve"> excellence, product </w:t>
      </w:r>
      <w:proofErr w:type="spellStart"/>
      <w:r>
        <w:t>leadership</w:t>
      </w:r>
      <w:proofErr w:type="spellEnd"/>
      <w:r>
        <w:t xml:space="preserve">, customer </w:t>
      </w:r>
      <w:proofErr w:type="spellStart"/>
      <w:r>
        <w:t>intimacy</w:t>
      </w:r>
      <w:proofErr w:type="spellEnd"/>
    </w:p>
    <w:p w:rsidR="002A3D1C" w:rsidRPr="002A3D1C" w:rsidRDefault="002A3D1C" w:rsidP="002964F9">
      <w:pPr>
        <w:pStyle w:val="Lijstalinea"/>
        <w:numPr>
          <w:ilvl w:val="0"/>
          <w:numId w:val="8"/>
        </w:numPr>
        <w:rPr>
          <w:u w:val="single"/>
        </w:rPr>
      </w:pPr>
      <w:proofErr w:type="gramStart"/>
      <w:r w:rsidRPr="002A3D1C">
        <w:rPr>
          <w:u w:val="single"/>
        </w:rPr>
        <w:t>groeistrategieën</w:t>
      </w:r>
      <w:proofErr w:type="gramEnd"/>
      <w:r w:rsidRPr="002A3D1C">
        <w:rPr>
          <w:u w:val="single"/>
        </w:rPr>
        <w:t xml:space="preserve"> van </w:t>
      </w:r>
      <w:proofErr w:type="spellStart"/>
      <w:r w:rsidRPr="002A3D1C">
        <w:rPr>
          <w:u w:val="single"/>
        </w:rPr>
        <w:t>Ansoff</w:t>
      </w:r>
    </w:p>
    <w:p w:rsidR="002A3D1C" w:rsidRDefault="002A3D1C" w:rsidP="002964F9">
      <w:pPr>
        <w:pStyle w:val="Lijstalinea"/>
        <w:numPr>
          <w:ilvl w:val="0"/>
          <w:numId w:val="11"/>
        </w:numPr>
      </w:pPr>
      <w:proofErr w:type="spellEnd"/>
      <w:proofErr w:type="gramStart"/>
      <w:r>
        <w:t>bepalen</w:t>
      </w:r>
      <w:proofErr w:type="gramEnd"/>
      <w:r>
        <w:t xml:space="preserve"> v.e. groeistrategie op basis van 2 dimensies, product en markt</w:t>
      </w:r>
    </w:p>
    <w:p w:rsidR="00052A3B" w:rsidRDefault="00052A3B" w:rsidP="002964F9">
      <w:pPr>
        <w:pStyle w:val="Lijstalinea"/>
        <w:numPr>
          <w:ilvl w:val="0"/>
          <w:numId w:val="11"/>
        </w:numPr>
      </w:pPr>
      <w:proofErr w:type="gramStart"/>
      <w:r>
        <w:t>marktpenetratie</w:t>
      </w:r>
      <w:proofErr w:type="gramEnd"/>
      <w:r>
        <w:t>, marktontwikkeling, productontwikkeling, diversificatie</w:t>
      </w:r>
    </w:p>
    <w:p w:rsidR="002A3D1C" w:rsidRDefault="002A3D1C" w:rsidP="002A3D1C">
      <w:pPr>
        <w:pStyle w:val="Lijstalinea"/>
        <w:ind w:left="2880"/>
      </w:pPr>
    </w:p>
    <w:p w:rsidR="00162A3D" w:rsidRDefault="00162A3D" w:rsidP="002964F9">
      <w:pPr>
        <w:pStyle w:val="Lijstalinea"/>
        <w:numPr>
          <w:ilvl w:val="0"/>
          <w:numId w:val="2"/>
        </w:numPr>
      </w:pPr>
      <w:proofErr w:type="spellStart"/>
      <w:r w:rsidRPr="000D7185">
        <w:rPr>
          <w:b/>
        </w:rPr>
        <w:t>Tactics</w:t>
      </w:r>
      <w:proofErr w:type="spellEnd"/>
      <w:r>
        <w:t xml:space="preserve"> (</w:t>
      </w:r>
      <w:r w:rsidRPr="000D7185">
        <w:rPr>
          <w:i/>
        </w:rPr>
        <w:t>tactieken</w:t>
      </w:r>
      <w:r>
        <w:t xml:space="preserve">): de keuze en combinatie van communicatiekanalen, -middelen en </w:t>
      </w:r>
      <w:r w:rsidR="00052A3B">
        <w:t>–</w:t>
      </w:r>
      <w:r>
        <w:t>activiteiten</w:t>
      </w:r>
    </w:p>
    <w:p w:rsidR="00052A3B" w:rsidRPr="00052A3B" w:rsidRDefault="00052A3B" w:rsidP="002964F9">
      <w:pPr>
        <w:pStyle w:val="Lijstalinea"/>
        <w:numPr>
          <w:ilvl w:val="0"/>
          <w:numId w:val="6"/>
        </w:numPr>
      </w:pPr>
      <w:proofErr w:type="gramStart"/>
      <w:r w:rsidRPr="00052A3B">
        <w:rPr>
          <w:u w:val="single"/>
        </w:rPr>
        <w:t>communicatiemiddelen</w:t>
      </w:r>
      <w:proofErr w:type="gramEnd"/>
      <w:r w:rsidRPr="00052A3B">
        <w:t>: interactieve digitale TV (IDTV), pc, laptop, tablet, mobiel, spelconsole</w:t>
      </w:r>
    </w:p>
    <w:p w:rsidR="00052A3B" w:rsidRDefault="00052A3B" w:rsidP="002964F9">
      <w:pPr>
        <w:pStyle w:val="Lijstalinea"/>
        <w:numPr>
          <w:ilvl w:val="0"/>
          <w:numId w:val="6"/>
        </w:numPr>
      </w:pPr>
      <w:proofErr w:type="spellStart"/>
      <w:proofErr w:type="gramStart"/>
      <w:r w:rsidRPr="00052A3B">
        <w:rPr>
          <w:u w:val="single"/>
        </w:rPr>
        <w:t>communicatieinstrumenten</w:t>
      </w:r>
      <w:proofErr w:type="spellEnd"/>
      <w:proofErr w:type="gramEnd"/>
      <w:r>
        <w:t xml:space="preserve">: reclame, sponsering, sales promotion, e-mailmarketing, online pr, </w:t>
      </w:r>
      <w:proofErr w:type="spellStart"/>
      <w:r>
        <w:t>viral</w:t>
      </w:r>
      <w:proofErr w:type="spellEnd"/>
      <w:r>
        <w:t xml:space="preserve"> marketing, online persoonlijke verkoop, web</w:t>
      </w:r>
      <w:r w:rsidR="00B12F32">
        <w:t>site</w:t>
      </w:r>
    </w:p>
    <w:p w:rsidR="00B12F32" w:rsidRDefault="00B12F32" w:rsidP="002964F9">
      <w:pPr>
        <w:pStyle w:val="Lijstalinea"/>
        <w:numPr>
          <w:ilvl w:val="0"/>
          <w:numId w:val="6"/>
        </w:numPr>
      </w:pPr>
      <w:proofErr w:type="gramStart"/>
      <w:r>
        <w:rPr>
          <w:u w:val="single"/>
        </w:rPr>
        <w:t>communicatietechnieken</w:t>
      </w:r>
      <w:proofErr w:type="gramEnd"/>
      <w:r w:rsidRPr="00B12F32">
        <w:t>:</w:t>
      </w:r>
      <w:r>
        <w:t xml:space="preserve"> </w:t>
      </w:r>
      <w:r>
        <w:t xml:space="preserve">zoekmachinemarketing, </w:t>
      </w:r>
      <w:proofErr w:type="spellStart"/>
      <w:r>
        <w:t>affiliatemarketing</w:t>
      </w:r>
      <w:proofErr w:type="spellEnd"/>
      <w:r>
        <w:t xml:space="preserve">, </w:t>
      </w:r>
      <w:proofErr w:type="spellStart"/>
      <w:r>
        <w:t>behavioural</w:t>
      </w:r>
      <w:proofErr w:type="spellEnd"/>
      <w:r>
        <w:t xml:space="preserve"> marketing, </w:t>
      </w:r>
      <w:proofErr w:type="spellStart"/>
      <w:r>
        <w:t>social</w:t>
      </w:r>
      <w:proofErr w:type="spellEnd"/>
      <w:r>
        <w:t xml:space="preserve"> media marketing</w:t>
      </w:r>
      <w:r>
        <w:t>, re-</w:t>
      </w:r>
      <w:proofErr w:type="spellStart"/>
      <w:r>
        <w:t>targeting</w:t>
      </w:r>
      <w:proofErr w:type="spellEnd"/>
    </w:p>
    <w:p w:rsidR="00052A3B" w:rsidRDefault="00052A3B" w:rsidP="00052A3B">
      <w:pPr>
        <w:pStyle w:val="Lijstalinea"/>
        <w:ind w:left="1440"/>
      </w:pPr>
    </w:p>
    <w:p w:rsidR="00162A3D" w:rsidRDefault="00162A3D" w:rsidP="002964F9">
      <w:pPr>
        <w:pStyle w:val="Lijstalinea"/>
        <w:numPr>
          <w:ilvl w:val="0"/>
          <w:numId w:val="2"/>
        </w:numPr>
      </w:pPr>
      <w:r w:rsidRPr="000D7185">
        <w:rPr>
          <w:b/>
        </w:rPr>
        <w:t>Action</w:t>
      </w:r>
      <w:r>
        <w:t xml:space="preserve"> (</w:t>
      </w:r>
      <w:r w:rsidRPr="000D7185">
        <w:rPr>
          <w:i/>
        </w:rPr>
        <w:t>actie</w:t>
      </w:r>
      <w:r>
        <w:t>): concrete uitwerking van de keuzes gemaakt in het kader van de tactiek</w:t>
      </w:r>
    </w:p>
    <w:p w:rsidR="00052A3B" w:rsidRPr="007A5113" w:rsidRDefault="00052A3B" w:rsidP="002964F9">
      <w:pPr>
        <w:pStyle w:val="Lijstalinea"/>
        <w:numPr>
          <w:ilvl w:val="1"/>
          <w:numId w:val="2"/>
        </w:numPr>
        <w:rPr>
          <w:b/>
        </w:rPr>
      </w:pPr>
      <w:proofErr w:type="gramStart"/>
      <w:r w:rsidRPr="007A5113">
        <w:rPr>
          <w:b/>
        </w:rPr>
        <w:t>doelstellingen</w:t>
      </w:r>
      <w:proofErr w:type="gramEnd"/>
      <w:r>
        <w:t xml:space="preserve"> bepalen</w:t>
      </w:r>
    </w:p>
    <w:p w:rsidR="00052A3B" w:rsidRPr="007A5113" w:rsidRDefault="00052A3B" w:rsidP="002964F9">
      <w:pPr>
        <w:pStyle w:val="Lijstalinea"/>
        <w:numPr>
          <w:ilvl w:val="1"/>
          <w:numId w:val="2"/>
        </w:numPr>
      </w:pPr>
      <w:proofErr w:type="gramStart"/>
      <w:r w:rsidRPr="007A5113">
        <w:t>analyse</w:t>
      </w:r>
      <w:proofErr w:type="gramEnd"/>
      <w:r w:rsidRPr="007A5113">
        <w:t xml:space="preserve"> van de </w:t>
      </w:r>
      <w:r w:rsidRPr="007A5113">
        <w:rPr>
          <w:b/>
        </w:rPr>
        <w:t>huidige situatie</w:t>
      </w:r>
    </w:p>
    <w:p w:rsidR="00052A3B" w:rsidRPr="00CD6DC2" w:rsidRDefault="00052A3B" w:rsidP="002964F9">
      <w:pPr>
        <w:pStyle w:val="Lijstalinea"/>
        <w:numPr>
          <w:ilvl w:val="1"/>
          <w:numId w:val="2"/>
        </w:numPr>
      </w:pPr>
      <w:proofErr w:type="gramStart"/>
      <w:r>
        <w:t>analyse</w:t>
      </w:r>
      <w:proofErr w:type="gramEnd"/>
      <w:r>
        <w:t xml:space="preserve"> van het </w:t>
      </w:r>
      <w:r w:rsidRPr="00CD6DC2">
        <w:rPr>
          <w:b/>
        </w:rPr>
        <w:t>gedrag van de (potentiële) klanten</w:t>
      </w:r>
    </w:p>
    <w:p w:rsidR="00052A3B" w:rsidRDefault="00052A3B" w:rsidP="002964F9">
      <w:pPr>
        <w:pStyle w:val="Lijstalinea"/>
        <w:numPr>
          <w:ilvl w:val="1"/>
          <w:numId w:val="2"/>
        </w:numPr>
      </w:pPr>
      <w:proofErr w:type="gramStart"/>
      <w:r>
        <w:t>bepalen</w:t>
      </w:r>
      <w:proofErr w:type="gramEnd"/>
      <w:r>
        <w:t xml:space="preserve"> van </w:t>
      </w:r>
      <w:r w:rsidRPr="00CD6DC2">
        <w:rPr>
          <w:b/>
        </w:rPr>
        <w:t>activiteiten</w:t>
      </w:r>
      <w:r>
        <w:t xml:space="preserve"> op basis van de analyse</w:t>
      </w:r>
    </w:p>
    <w:p w:rsidR="00052A3B" w:rsidRDefault="00052A3B" w:rsidP="002964F9">
      <w:pPr>
        <w:pStyle w:val="Lijstalinea"/>
        <w:numPr>
          <w:ilvl w:val="1"/>
          <w:numId w:val="2"/>
        </w:numPr>
      </w:pPr>
      <w:proofErr w:type="gramStart"/>
      <w:r>
        <w:t>opstellen</w:t>
      </w:r>
      <w:proofErr w:type="gramEnd"/>
      <w:r>
        <w:t xml:space="preserve"> van de </w:t>
      </w:r>
      <w:r w:rsidRPr="00CD6DC2">
        <w:rPr>
          <w:b/>
        </w:rPr>
        <w:t>taakverdeling</w:t>
      </w:r>
      <w:r>
        <w:t xml:space="preserve"> (intern en extern)</w:t>
      </w:r>
    </w:p>
    <w:p w:rsidR="00052A3B" w:rsidRPr="003D2304" w:rsidRDefault="00052A3B" w:rsidP="002964F9">
      <w:pPr>
        <w:pStyle w:val="Lijstalinea"/>
        <w:numPr>
          <w:ilvl w:val="1"/>
          <w:numId w:val="2"/>
        </w:numPr>
      </w:pPr>
      <w:proofErr w:type="gramStart"/>
      <w:r>
        <w:t>opstellen</w:t>
      </w:r>
      <w:proofErr w:type="gramEnd"/>
      <w:r>
        <w:t xml:space="preserve"> van de </w:t>
      </w:r>
      <w:r w:rsidRPr="00CD6DC2">
        <w:rPr>
          <w:b/>
        </w:rPr>
        <w:t>tijdsplanning</w:t>
      </w:r>
    </w:p>
    <w:p w:rsidR="00052A3B" w:rsidRDefault="00052A3B" w:rsidP="002964F9">
      <w:pPr>
        <w:pStyle w:val="Lijstalinea"/>
        <w:numPr>
          <w:ilvl w:val="1"/>
          <w:numId w:val="2"/>
        </w:numPr>
      </w:pPr>
      <w:proofErr w:type="gramStart"/>
      <w:r>
        <w:t>opstellen</w:t>
      </w:r>
      <w:proofErr w:type="gramEnd"/>
      <w:r>
        <w:t xml:space="preserve"> van de </w:t>
      </w:r>
      <w:r w:rsidRPr="00CD6DC2">
        <w:rPr>
          <w:b/>
        </w:rPr>
        <w:t>financiële planning</w:t>
      </w:r>
    </w:p>
    <w:p w:rsidR="00052A3B" w:rsidRDefault="00052A3B" w:rsidP="00052A3B">
      <w:pPr>
        <w:pStyle w:val="Lijstalinea"/>
        <w:ind w:left="1440"/>
      </w:pPr>
    </w:p>
    <w:p w:rsidR="00052A3B" w:rsidRDefault="00052A3B">
      <w:pPr>
        <w:rPr>
          <w:b/>
        </w:rPr>
      </w:pPr>
      <w:r>
        <w:rPr>
          <w:b/>
        </w:rPr>
        <w:br w:type="page"/>
      </w:r>
    </w:p>
    <w:p w:rsidR="00162A3D" w:rsidRDefault="00162A3D" w:rsidP="002964F9">
      <w:pPr>
        <w:pStyle w:val="Lijstalinea"/>
        <w:numPr>
          <w:ilvl w:val="0"/>
          <w:numId w:val="2"/>
        </w:numPr>
      </w:pPr>
      <w:r w:rsidRPr="000D7185">
        <w:rPr>
          <w:b/>
        </w:rPr>
        <w:lastRenderedPageBreak/>
        <w:t>Control</w:t>
      </w:r>
      <w:r>
        <w:t>: besluiten over welke doelstellingen en acties meetbare informatie verzameld moet worden</w:t>
      </w:r>
    </w:p>
    <w:p w:rsidR="00052A3B" w:rsidRDefault="00052A3B" w:rsidP="002964F9">
      <w:pPr>
        <w:pStyle w:val="Lijstalinea"/>
        <w:numPr>
          <w:ilvl w:val="0"/>
          <w:numId w:val="12"/>
        </w:numPr>
        <w:ind w:left="1440"/>
      </w:pPr>
      <w:proofErr w:type="spellStart"/>
      <w:proofErr w:type="gramStart"/>
      <w:r w:rsidRPr="00C37081">
        <w:rPr>
          <w:b/>
        </w:rPr>
        <w:t>webstatistieken</w:t>
      </w:r>
      <w:proofErr w:type="spellEnd"/>
      <w:proofErr w:type="gramEnd"/>
    </w:p>
    <w:p w:rsidR="00052A3B" w:rsidRPr="00C37081" w:rsidRDefault="00052A3B" w:rsidP="002964F9">
      <w:pPr>
        <w:pStyle w:val="Lijstalinea"/>
        <w:numPr>
          <w:ilvl w:val="0"/>
          <w:numId w:val="12"/>
        </w:numPr>
        <w:ind w:left="1440"/>
        <w:rPr>
          <w:b/>
        </w:rPr>
      </w:pPr>
      <w:proofErr w:type="gramStart"/>
      <w:r w:rsidRPr="00C37081">
        <w:rPr>
          <w:b/>
        </w:rPr>
        <w:t>onderzoek</w:t>
      </w:r>
      <w:proofErr w:type="gramEnd"/>
    </w:p>
    <w:p w:rsidR="00052A3B" w:rsidRDefault="00052A3B" w:rsidP="002964F9">
      <w:pPr>
        <w:pStyle w:val="Lijstalinea"/>
        <w:numPr>
          <w:ilvl w:val="0"/>
          <w:numId w:val="13"/>
        </w:numPr>
        <w:ind w:left="2160"/>
      </w:pPr>
      <w:proofErr w:type="gramStart"/>
      <w:r w:rsidRPr="00C37081">
        <w:rPr>
          <w:u w:val="single"/>
        </w:rPr>
        <w:t>kwantitatief</w:t>
      </w:r>
      <w:proofErr w:type="gramEnd"/>
      <w:r w:rsidRPr="00C37081">
        <w:rPr>
          <w:u w:val="single"/>
        </w:rPr>
        <w:t xml:space="preserve"> onderzoek</w:t>
      </w:r>
      <w:r>
        <w:t>: gericht op het leveren van betrouwbare data rond aantallen, aandelen en ontwikkelingen (harde gegevens)</w:t>
      </w:r>
    </w:p>
    <w:p w:rsidR="00052A3B" w:rsidRDefault="00052A3B" w:rsidP="002964F9">
      <w:pPr>
        <w:pStyle w:val="Lijstalinea"/>
        <w:numPr>
          <w:ilvl w:val="0"/>
          <w:numId w:val="14"/>
        </w:numPr>
      </w:pPr>
      <w:proofErr w:type="gramStart"/>
      <w:r>
        <w:t>online</w:t>
      </w:r>
      <w:proofErr w:type="gramEnd"/>
      <w:r>
        <w:t xml:space="preserve"> gedrag-analysetools, conversieratio’s, </w:t>
      </w:r>
      <w:proofErr w:type="spellStart"/>
      <w:r>
        <w:t>funnalanalyse</w:t>
      </w:r>
      <w:proofErr w:type="spellEnd"/>
      <w:r>
        <w:t>, enquête, A/B-</w:t>
      </w:r>
      <w:proofErr w:type="spellStart"/>
      <w:r>
        <w:t>testing</w:t>
      </w:r>
      <w:proofErr w:type="spellEnd"/>
    </w:p>
    <w:p w:rsidR="00052A3B" w:rsidRDefault="00052A3B" w:rsidP="002964F9">
      <w:pPr>
        <w:pStyle w:val="Lijstalinea"/>
        <w:numPr>
          <w:ilvl w:val="0"/>
          <w:numId w:val="13"/>
        </w:numPr>
        <w:ind w:left="2160"/>
      </w:pPr>
      <w:proofErr w:type="gramStart"/>
      <w:r w:rsidRPr="00C37081">
        <w:rPr>
          <w:u w:val="single"/>
        </w:rPr>
        <w:t>kwalitatief</w:t>
      </w:r>
      <w:proofErr w:type="gramEnd"/>
      <w:r w:rsidRPr="00C37081">
        <w:rPr>
          <w:u w:val="single"/>
        </w:rPr>
        <w:t xml:space="preserve"> onderzoek</w:t>
      </w:r>
      <w:r>
        <w:t>: gericht op het leveren van inzichten over gedrag, de behoeften, wensen en motieven van klanten</w:t>
      </w:r>
    </w:p>
    <w:p w:rsidR="00052A3B" w:rsidRDefault="00052A3B" w:rsidP="002964F9">
      <w:pPr>
        <w:pStyle w:val="Lijstalinea"/>
        <w:numPr>
          <w:ilvl w:val="0"/>
          <w:numId w:val="14"/>
        </w:numPr>
      </w:pPr>
      <w:proofErr w:type="gramStart"/>
      <w:r>
        <w:t>online</w:t>
      </w:r>
      <w:proofErr w:type="gramEnd"/>
      <w:r>
        <w:t xml:space="preserve"> community, </w:t>
      </w:r>
      <w:proofErr w:type="spellStart"/>
      <w:r>
        <w:t>usabilitytest</w:t>
      </w:r>
      <w:proofErr w:type="spellEnd"/>
      <w:r>
        <w:t>, expertonderzoek</w:t>
      </w:r>
    </w:p>
    <w:p w:rsidR="00162A3D" w:rsidRDefault="00162A3D" w:rsidP="00162A3D">
      <w:pPr>
        <w:pStyle w:val="Lijstalinea"/>
      </w:pPr>
    </w:p>
    <w:p w:rsidR="00162A3D" w:rsidRDefault="00162A3D" w:rsidP="00162A3D">
      <w:pPr>
        <w:pStyle w:val="Kop3"/>
      </w:pPr>
      <w:r>
        <w:t xml:space="preserve">De SOSTAC-methode werkt als een cyclisch proces </w:t>
      </w:r>
    </w:p>
    <w:p w:rsidR="00162A3D" w:rsidRDefault="00162A3D" w:rsidP="00162A3D">
      <w:pPr>
        <w:tabs>
          <w:tab w:val="left" w:pos="993"/>
        </w:tabs>
        <w:spacing w:after="0"/>
      </w:pPr>
      <w:r w:rsidRPr="00163F7C">
        <w:rPr>
          <w:b/>
        </w:rPr>
        <w:t>S - O - S</w:t>
      </w:r>
      <w:r>
        <w:t xml:space="preserve"> </w:t>
      </w:r>
      <w:r>
        <w:tab/>
      </w:r>
      <w:r>
        <w:sym w:font="Wingdings 3" w:char="F022"/>
      </w:r>
      <w:r>
        <w:t xml:space="preserve"> de </w:t>
      </w:r>
      <w:r w:rsidRPr="00163F7C">
        <w:rPr>
          <w:u w:val="single"/>
        </w:rPr>
        <w:t>vorming van een concreet plan</w:t>
      </w:r>
    </w:p>
    <w:p w:rsidR="00162A3D" w:rsidRDefault="00162A3D" w:rsidP="00162A3D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proofErr w:type="gramStart"/>
      <w:r>
        <w:t>wordt</w:t>
      </w:r>
      <w:proofErr w:type="gramEnd"/>
      <w:r>
        <w:t xml:space="preserve"> één keer per jaar doorlopen als onderdeel van de vaste planningscyclus</w:t>
      </w:r>
    </w:p>
    <w:p w:rsidR="00162A3D" w:rsidRDefault="00162A3D" w:rsidP="00162A3D">
      <w:pPr>
        <w:tabs>
          <w:tab w:val="left" w:pos="993"/>
        </w:tabs>
        <w:spacing w:after="0"/>
      </w:pPr>
      <w:r w:rsidRPr="00163F7C">
        <w:rPr>
          <w:b/>
        </w:rPr>
        <w:t>T - A - C</w:t>
      </w:r>
      <w:r>
        <w:t xml:space="preserve"> </w:t>
      </w:r>
      <w:r>
        <w:tab/>
      </w:r>
      <w:r>
        <w:sym w:font="Wingdings 3" w:char="F022"/>
      </w:r>
      <w:r>
        <w:t xml:space="preserve"> de efficiënte en meetbare </w:t>
      </w:r>
      <w:r w:rsidRPr="00163F7C">
        <w:rPr>
          <w:u w:val="single"/>
        </w:rPr>
        <w:t>uitvoering van het plan</w:t>
      </w:r>
    </w:p>
    <w:p w:rsidR="00162A3D" w:rsidRDefault="00162A3D" w:rsidP="00162A3D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proofErr w:type="gramStart"/>
      <w:r>
        <w:t>wordt</w:t>
      </w:r>
      <w:proofErr w:type="gramEnd"/>
      <w:r>
        <w:t xml:space="preserve"> constant (dagelijks/wekelijks) doorlopen: inzichten in de resultaten worden verzameld </w:t>
      </w:r>
      <w:r>
        <w:tab/>
        <w:t xml:space="preserve">     en geanalyseerd en stelt de acties bij</w:t>
      </w:r>
    </w:p>
    <w:p w:rsidR="00A3291E" w:rsidRDefault="00A3291E" w:rsidP="00A3291E"/>
    <w:sectPr w:rsidR="00A3291E" w:rsidSect="00205637">
      <w:headerReference w:type="default" r:id="rId9"/>
      <w:foot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64F9" w:rsidRDefault="002964F9" w:rsidP="004C368A">
      <w:pPr>
        <w:spacing w:after="0" w:line="240" w:lineRule="auto"/>
      </w:pPr>
      <w:r>
        <w:separator/>
      </w:r>
    </w:p>
  </w:endnote>
  <w:endnote w:type="continuationSeparator" w:id="0">
    <w:p w:rsidR="002964F9" w:rsidRDefault="002964F9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F8480413-E617-47F6-BA28-A86F5EA1FC77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B1F7A574-67C4-4842-AB53-DF4128828FC3}"/>
    <w:embedBold r:id="rId3" w:fontKey="{7D2884B2-70D9-4FF4-866D-7B62799C5C83}"/>
    <w:embedItalic r:id="rId4" w:fontKey="{78A28249-EA66-4B31-872C-3F34EFCD5FA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AC209A4E-CFA8-4005-81DE-DA894ED9F0C8}"/>
    <w:embedItalic r:id="rId6" w:fontKey="{2E390A4D-78DF-48FB-9864-8AD6F9139648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84D02E56-3018-49F0-9D57-7035B8B1834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A23" w:rsidRPr="004C368A" w:rsidRDefault="002964F9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EndPr/>
      <w:sdtContent>
        <w:r w:rsidR="00670309">
          <w:t>Online Marketing</w:t>
        </w:r>
      </w:sdtContent>
    </w:sdt>
    <w:r w:rsidR="00B94A23">
      <w:ptab w:relativeTo="margin" w:alignment="center" w:leader="none"/>
    </w:r>
    <w:r w:rsidR="00B94A23">
      <w:ptab w:relativeTo="margin" w:alignment="right" w:leader="none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670309" w:rsidRPr="00670309">
      <w:rPr>
        <w:rFonts w:asciiTheme="majorHAnsi" w:eastAsiaTheme="majorEastAsia" w:hAnsiTheme="majorHAnsi" w:cstheme="majorBidi"/>
        <w:noProof/>
        <w:sz w:val="40"/>
        <w:szCs w:val="48"/>
        <w:lang w:val="nl-NL"/>
      </w:rPr>
      <w:t>1</w: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64F9" w:rsidRDefault="002964F9" w:rsidP="004C368A">
      <w:pPr>
        <w:spacing w:after="0" w:line="240" w:lineRule="auto"/>
      </w:pPr>
      <w:r>
        <w:separator/>
      </w:r>
    </w:p>
  </w:footnote>
  <w:footnote w:type="continuationSeparator" w:id="0">
    <w:p w:rsidR="002964F9" w:rsidRDefault="002964F9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A23" w:rsidRDefault="00B94A23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 w:rsidR="00EB25D3"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0291A"/>
    <w:multiLevelType w:val="hybridMultilevel"/>
    <w:tmpl w:val="8B6643EA"/>
    <w:lvl w:ilvl="0" w:tplc="E2C8AE48">
      <w:start w:val="1"/>
      <w:numFmt w:val="bullet"/>
      <w:lvlText w:val=""/>
      <w:lvlJc w:val="left"/>
      <w:pPr>
        <w:ind w:left="288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16B6FC9"/>
    <w:multiLevelType w:val="hybridMultilevel"/>
    <w:tmpl w:val="90102EBE"/>
    <w:lvl w:ilvl="0" w:tplc="E2C8AE48">
      <w:start w:val="1"/>
      <w:numFmt w:val="bullet"/>
      <w:lvlText w:val=""/>
      <w:lvlJc w:val="left"/>
      <w:pPr>
        <w:ind w:left="288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B7102A6"/>
    <w:multiLevelType w:val="hybridMultilevel"/>
    <w:tmpl w:val="CB74C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2CC0F9E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C02C1"/>
    <w:multiLevelType w:val="hybridMultilevel"/>
    <w:tmpl w:val="BE240090"/>
    <w:lvl w:ilvl="0" w:tplc="0813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25BE22E3"/>
    <w:multiLevelType w:val="hybridMultilevel"/>
    <w:tmpl w:val="212CF3A2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D34F93"/>
    <w:multiLevelType w:val="hybridMultilevel"/>
    <w:tmpl w:val="254ACF6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8614D"/>
    <w:multiLevelType w:val="hybridMultilevel"/>
    <w:tmpl w:val="1F46017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0D44F8"/>
    <w:multiLevelType w:val="hybridMultilevel"/>
    <w:tmpl w:val="3FBA25D4"/>
    <w:lvl w:ilvl="0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1310219"/>
    <w:multiLevelType w:val="hybridMultilevel"/>
    <w:tmpl w:val="083ADC3C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F7A774F"/>
    <w:multiLevelType w:val="hybridMultilevel"/>
    <w:tmpl w:val="BE5087C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4732A64"/>
    <w:multiLevelType w:val="hybridMultilevel"/>
    <w:tmpl w:val="F13E6CA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C34380"/>
    <w:multiLevelType w:val="hybridMultilevel"/>
    <w:tmpl w:val="94366164"/>
    <w:lvl w:ilvl="0" w:tplc="E2C8AE48">
      <w:start w:val="1"/>
      <w:numFmt w:val="bullet"/>
      <w:lvlText w:val=""/>
      <w:lvlJc w:val="left"/>
      <w:pPr>
        <w:ind w:left="360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96E4F54"/>
    <w:multiLevelType w:val="hybridMultilevel"/>
    <w:tmpl w:val="104A64B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F1538A"/>
    <w:multiLevelType w:val="hybridMultilevel"/>
    <w:tmpl w:val="152453EA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5"/>
  </w:num>
  <w:num w:numId="4">
    <w:abstractNumId w:val="6"/>
  </w:num>
  <w:num w:numId="5">
    <w:abstractNumId w:val="7"/>
  </w:num>
  <w:num w:numId="6">
    <w:abstractNumId w:val="4"/>
  </w:num>
  <w:num w:numId="7">
    <w:abstractNumId w:val="9"/>
  </w:num>
  <w:num w:numId="8">
    <w:abstractNumId w:val="8"/>
  </w:num>
  <w:num w:numId="9">
    <w:abstractNumId w:val="3"/>
  </w:num>
  <w:num w:numId="10">
    <w:abstractNumId w:val="11"/>
  </w:num>
  <w:num w:numId="11">
    <w:abstractNumId w:val="1"/>
  </w:num>
  <w:num w:numId="12">
    <w:abstractNumId w:val="13"/>
  </w:num>
  <w:num w:numId="13">
    <w:abstractNumId w:val="10"/>
  </w:num>
  <w:num w:numId="14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342DC"/>
    <w:rsid w:val="00051E31"/>
    <w:rsid w:val="00052A3B"/>
    <w:rsid w:val="00066B21"/>
    <w:rsid w:val="00070EBA"/>
    <w:rsid w:val="00081C89"/>
    <w:rsid w:val="000917BC"/>
    <w:rsid w:val="000A3C6C"/>
    <w:rsid w:val="000B1DD8"/>
    <w:rsid w:val="000B47AA"/>
    <w:rsid w:val="000C1E49"/>
    <w:rsid w:val="000C4306"/>
    <w:rsid w:val="000E44CA"/>
    <w:rsid w:val="000E653F"/>
    <w:rsid w:val="000F2B28"/>
    <w:rsid w:val="001035EC"/>
    <w:rsid w:val="001070B1"/>
    <w:rsid w:val="001079FB"/>
    <w:rsid w:val="00121FEF"/>
    <w:rsid w:val="00161B18"/>
    <w:rsid w:val="00162A3D"/>
    <w:rsid w:val="00165BE3"/>
    <w:rsid w:val="0016785A"/>
    <w:rsid w:val="00184581"/>
    <w:rsid w:val="001923A2"/>
    <w:rsid w:val="001C7FF8"/>
    <w:rsid w:val="001D4CEF"/>
    <w:rsid w:val="001E2F01"/>
    <w:rsid w:val="00205637"/>
    <w:rsid w:val="00222F3A"/>
    <w:rsid w:val="002678BA"/>
    <w:rsid w:val="00287776"/>
    <w:rsid w:val="002964F9"/>
    <w:rsid w:val="002A2D40"/>
    <w:rsid w:val="002A3D1C"/>
    <w:rsid w:val="002F66E9"/>
    <w:rsid w:val="00301683"/>
    <w:rsid w:val="00335134"/>
    <w:rsid w:val="00346548"/>
    <w:rsid w:val="003510FA"/>
    <w:rsid w:val="003701F8"/>
    <w:rsid w:val="00384A80"/>
    <w:rsid w:val="00391CD0"/>
    <w:rsid w:val="003954B9"/>
    <w:rsid w:val="003A0277"/>
    <w:rsid w:val="003A4568"/>
    <w:rsid w:val="003E1286"/>
    <w:rsid w:val="003E5646"/>
    <w:rsid w:val="00413A14"/>
    <w:rsid w:val="00415A0E"/>
    <w:rsid w:val="00433FA5"/>
    <w:rsid w:val="00440499"/>
    <w:rsid w:val="0045041F"/>
    <w:rsid w:val="00452303"/>
    <w:rsid w:val="004609E6"/>
    <w:rsid w:val="00464CC7"/>
    <w:rsid w:val="00465BD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503B91"/>
    <w:rsid w:val="00511EB7"/>
    <w:rsid w:val="00514497"/>
    <w:rsid w:val="005211B2"/>
    <w:rsid w:val="0055321B"/>
    <w:rsid w:val="005608A0"/>
    <w:rsid w:val="00561403"/>
    <w:rsid w:val="00563979"/>
    <w:rsid w:val="00593E0F"/>
    <w:rsid w:val="005C49DE"/>
    <w:rsid w:val="005E211C"/>
    <w:rsid w:val="00605603"/>
    <w:rsid w:val="00606536"/>
    <w:rsid w:val="00623845"/>
    <w:rsid w:val="00640DD1"/>
    <w:rsid w:val="0064141E"/>
    <w:rsid w:val="00645DE3"/>
    <w:rsid w:val="00647331"/>
    <w:rsid w:val="00653E20"/>
    <w:rsid w:val="00665BE0"/>
    <w:rsid w:val="00665E48"/>
    <w:rsid w:val="00670309"/>
    <w:rsid w:val="00680C50"/>
    <w:rsid w:val="006A23F7"/>
    <w:rsid w:val="006B723B"/>
    <w:rsid w:val="006C1322"/>
    <w:rsid w:val="006F5991"/>
    <w:rsid w:val="007115A5"/>
    <w:rsid w:val="00716186"/>
    <w:rsid w:val="007427E9"/>
    <w:rsid w:val="00756F79"/>
    <w:rsid w:val="007602EF"/>
    <w:rsid w:val="007624D8"/>
    <w:rsid w:val="007853EC"/>
    <w:rsid w:val="00796E83"/>
    <w:rsid w:val="007C1988"/>
    <w:rsid w:val="007C319B"/>
    <w:rsid w:val="007D012C"/>
    <w:rsid w:val="007D6682"/>
    <w:rsid w:val="007E01A5"/>
    <w:rsid w:val="007E5266"/>
    <w:rsid w:val="007E7DA7"/>
    <w:rsid w:val="007F693F"/>
    <w:rsid w:val="007F7A76"/>
    <w:rsid w:val="008114E6"/>
    <w:rsid w:val="0081742D"/>
    <w:rsid w:val="0082282A"/>
    <w:rsid w:val="00852F59"/>
    <w:rsid w:val="00853271"/>
    <w:rsid w:val="008551F2"/>
    <w:rsid w:val="008763BA"/>
    <w:rsid w:val="008E1EFA"/>
    <w:rsid w:val="008E1F35"/>
    <w:rsid w:val="008F3765"/>
    <w:rsid w:val="008F7928"/>
    <w:rsid w:val="0090287E"/>
    <w:rsid w:val="00904E80"/>
    <w:rsid w:val="00925D70"/>
    <w:rsid w:val="009307E6"/>
    <w:rsid w:val="009340C0"/>
    <w:rsid w:val="00986893"/>
    <w:rsid w:val="00986FE4"/>
    <w:rsid w:val="009972AE"/>
    <w:rsid w:val="009A1727"/>
    <w:rsid w:val="009A58AD"/>
    <w:rsid w:val="009D30E1"/>
    <w:rsid w:val="009E27A1"/>
    <w:rsid w:val="009F2BC0"/>
    <w:rsid w:val="00A00315"/>
    <w:rsid w:val="00A0303B"/>
    <w:rsid w:val="00A20BE5"/>
    <w:rsid w:val="00A3291E"/>
    <w:rsid w:val="00A551D5"/>
    <w:rsid w:val="00A5529A"/>
    <w:rsid w:val="00A83931"/>
    <w:rsid w:val="00AA6B49"/>
    <w:rsid w:val="00AB6D77"/>
    <w:rsid w:val="00AC3869"/>
    <w:rsid w:val="00AC3D0E"/>
    <w:rsid w:val="00AC68D1"/>
    <w:rsid w:val="00AC7531"/>
    <w:rsid w:val="00AD0433"/>
    <w:rsid w:val="00B01B67"/>
    <w:rsid w:val="00B05017"/>
    <w:rsid w:val="00B07781"/>
    <w:rsid w:val="00B12F32"/>
    <w:rsid w:val="00B16F03"/>
    <w:rsid w:val="00B21DAD"/>
    <w:rsid w:val="00B27631"/>
    <w:rsid w:val="00B51913"/>
    <w:rsid w:val="00B55504"/>
    <w:rsid w:val="00B55916"/>
    <w:rsid w:val="00B67F93"/>
    <w:rsid w:val="00B92337"/>
    <w:rsid w:val="00B94A23"/>
    <w:rsid w:val="00B968C6"/>
    <w:rsid w:val="00BB20A1"/>
    <w:rsid w:val="00BC2EF9"/>
    <w:rsid w:val="00BD10B0"/>
    <w:rsid w:val="00BE3BF7"/>
    <w:rsid w:val="00BF3126"/>
    <w:rsid w:val="00C06994"/>
    <w:rsid w:val="00C076CC"/>
    <w:rsid w:val="00C333DD"/>
    <w:rsid w:val="00C35DFF"/>
    <w:rsid w:val="00C83C9A"/>
    <w:rsid w:val="00C852D1"/>
    <w:rsid w:val="00C86E57"/>
    <w:rsid w:val="00C8747A"/>
    <w:rsid w:val="00CF1769"/>
    <w:rsid w:val="00CF2209"/>
    <w:rsid w:val="00CF65A3"/>
    <w:rsid w:val="00D22625"/>
    <w:rsid w:val="00D226A7"/>
    <w:rsid w:val="00D80098"/>
    <w:rsid w:val="00D92F14"/>
    <w:rsid w:val="00DA4103"/>
    <w:rsid w:val="00DB73E2"/>
    <w:rsid w:val="00DD53FA"/>
    <w:rsid w:val="00DD7FED"/>
    <w:rsid w:val="00DE7C67"/>
    <w:rsid w:val="00DF527B"/>
    <w:rsid w:val="00E26600"/>
    <w:rsid w:val="00E40228"/>
    <w:rsid w:val="00E457C2"/>
    <w:rsid w:val="00EB25D3"/>
    <w:rsid w:val="00ED0B90"/>
    <w:rsid w:val="00ED2D21"/>
    <w:rsid w:val="00F03318"/>
    <w:rsid w:val="00F123BB"/>
    <w:rsid w:val="00F125BD"/>
    <w:rsid w:val="00F17889"/>
    <w:rsid w:val="00F23F2E"/>
    <w:rsid w:val="00F33133"/>
    <w:rsid w:val="00F41682"/>
    <w:rsid w:val="00F452A9"/>
    <w:rsid w:val="00F55550"/>
    <w:rsid w:val="00F608D6"/>
    <w:rsid w:val="00F66C38"/>
    <w:rsid w:val="00FA2DC9"/>
    <w:rsid w:val="00FC75CB"/>
    <w:rsid w:val="00FD10D3"/>
    <w:rsid w:val="00FD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49448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955170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2428CD"/>
    <w:rsid w:val="00955170"/>
    <w:rsid w:val="00964E18"/>
    <w:rsid w:val="00D0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4930D-E0B1-46C0-97DE-5ED305162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3</cp:revision>
  <dcterms:created xsi:type="dcterms:W3CDTF">2016-06-12T18:51:00Z</dcterms:created>
  <dcterms:modified xsi:type="dcterms:W3CDTF">2016-06-12T18:51:00Z</dcterms:modified>
</cp:coreProperties>
</file>