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9FB8A" w14:textId="77777777" w:rsidR="00F976E0" w:rsidRDefault="00F976E0" w:rsidP="00F976E0">
      <w:r>
        <w:t>Архитектурная модель системы «НРИ-Помощник (офлайн)»</w:t>
      </w:r>
    </w:p>
    <w:p w14:paraId="6093C428" w14:textId="77777777" w:rsidR="00F976E0" w:rsidRDefault="00F976E0" w:rsidP="00F976E0">
      <w:r>
        <w:t>Документация к C4-диаграммам</w:t>
      </w:r>
    </w:p>
    <w:p w14:paraId="1FD9295F" w14:textId="77777777" w:rsidR="00F976E0" w:rsidRDefault="00F976E0" w:rsidP="00F976E0">
      <w:r>
        <w:t>Автор: Павлов Михаил</w:t>
      </w:r>
    </w:p>
    <w:p w14:paraId="6914D822" w14:textId="77777777" w:rsidR="00F976E0" w:rsidRDefault="00F976E0" w:rsidP="00F976E0"/>
    <w:p w14:paraId="5FB47A26" w14:textId="77777777" w:rsidR="00F976E0" w:rsidRDefault="00F976E0" w:rsidP="00F976E0">
      <w:r>
        <w:t>1. Общая логика подхода C4</w:t>
      </w:r>
    </w:p>
    <w:p w14:paraId="29BEEFEE" w14:textId="77777777" w:rsidR="00F976E0" w:rsidRDefault="00F976E0" w:rsidP="00F976E0"/>
    <w:p w14:paraId="1D07350F" w14:textId="77777777" w:rsidR="00F976E0" w:rsidRDefault="00F976E0" w:rsidP="00F976E0">
      <w:r>
        <w:t>Архитектура приложения описана через модель C4, которая позволяет последовательно раскрывать систему: от высокого уровня (кто взаимодействует с приложением) до уровня кода (модели данных и классы).</w:t>
      </w:r>
    </w:p>
    <w:p w14:paraId="388B51BF" w14:textId="77777777" w:rsidR="00F976E0" w:rsidRDefault="00F976E0" w:rsidP="00F976E0"/>
    <w:p w14:paraId="53CBE94C" w14:textId="77777777" w:rsidR="00F976E0" w:rsidRDefault="00F976E0" w:rsidP="00F976E0">
      <w:r>
        <w:t>Каждый уровень отвечает на свой вопрос:</w:t>
      </w:r>
    </w:p>
    <w:p w14:paraId="50C1EB70" w14:textId="77777777" w:rsidR="00F976E0" w:rsidRDefault="00F976E0" w:rsidP="00F976E0"/>
    <w:p w14:paraId="3A7217EE" w14:textId="77777777" w:rsidR="00F976E0" w:rsidRDefault="00F976E0" w:rsidP="00F976E0">
      <w:r>
        <w:t>Context — «Что это за система?» — область применения и участники.</w:t>
      </w:r>
    </w:p>
    <w:p w14:paraId="460CE30C" w14:textId="77777777" w:rsidR="00F976E0" w:rsidRDefault="00F976E0" w:rsidP="00F976E0">
      <w:r>
        <w:t>Container — «Как система устроена?» — основные подсистемы и связи.</w:t>
      </w:r>
    </w:p>
    <w:p w14:paraId="776F182D" w14:textId="77777777" w:rsidR="00F976E0" w:rsidRDefault="00F976E0" w:rsidP="00F976E0">
      <w:r>
        <w:t>Component — «Из чего состоят подсистемы?» — внутренняя логика и модули.</w:t>
      </w:r>
    </w:p>
    <w:p w14:paraId="7BFF67DC" w14:textId="77777777" w:rsidR="00F976E0" w:rsidRDefault="00F976E0" w:rsidP="00F976E0">
      <w:r>
        <w:t>Code — «Как представлены данные?» — классы, поля, сущности.</w:t>
      </w:r>
    </w:p>
    <w:p w14:paraId="10406A52" w14:textId="77777777" w:rsidR="00F976E0" w:rsidRDefault="00F976E0" w:rsidP="00F976E0"/>
    <w:p w14:paraId="123B87F6" w14:textId="77777777" w:rsidR="00F976E0" w:rsidRDefault="00F976E0" w:rsidP="00F976E0">
      <w:r>
        <w:t>Такой подход делает архитектуру стройной и понятной.</w:t>
      </w:r>
    </w:p>
    <w:p w14:paraId="10DB9660" w14:textId="77777777" w:rsidR="00F976E0" w:rsidRDefault="00F976E0" w:rsidP="00F976E0"/>
    <w:p w14:paraId="5324A895" w14:textId="77777777" w:rsidR="00F976E0" w:rsidRDefault="00F976E0" w:rsidP="00F976E0">
      <w:r>
        <w:t>2. Контекстная диаграмма (Context)</w:t>
      </w:r>
    </w:p>
    <w:p w14:paraId="40642F73" w14:textId="77777777" w:rsidR="00F976E0" w:rsidRDefault="00F976E0" w:rsidP="00F976E0"/>
    <w:p w14:paraId="5E7D2804" w14:textId="77777777" w:rsidR="00F976E0" w:rsidRDefault="00F976E0" w:rsidP="00F976E0">
      <w:r>
        <w:t xml:space="preserve">Файл: </w:t>
      </w:r>
      <w:proofErr w:type="gramStart"/>
      <w:r>
        <w:t>context.puml</w:t>
      </w:r>
      <w:proofErr w:type="gramEnd"/>
      <w:r>
        <w:t>.</w:t>
      </w:r>
    </w:p>
    <w:p w14:paraId="0275081C" w14:textId="77777777" w:rsidR="00F976E0" w:rsidRDefault="00F976E0" w:rsidP="00F976E0"/>
    <w:p w14:paraId="5EC4C7CD" w14:textId="77777777" w:rsidR="00F976E0" w:rsidRDefault="00F976E0" w:rsidP="00F976E0">
      <w:r>
        <w:t>Контекстная диаграмма показывает общую рамку и объясняет, кто и как взаимодействует с системой.</w:t>
      </w:r>
    </w:p>
    <w:p w14:paraId="3E31F511" w14:textId="77777777" w:rsidR="00F976E0" w:rsidRDefault="00F976E0" w:rsidP="00F976E0"/>
    <w:p w14:paraId="1D9365BE" w14:textId="77777777" w:rsidR="00F976E0" w:rsidRDefault="00F976E0" w:rsidP="00F976E0">
      <w:r>
        <w:t>Участники:</w:t>
      </w:r>
    </w:p>
    <w:p w14:paraId="3AB2F853" w14:textId="77777777" w:rsidR="00F976E0" w:rsidRDefault="00F976E0" w:rsidP="00F976E0">
      <w:r>
        <w:t>— Ведущий (Мастер) — управляет сессией, вводит данные, формирует итоги.</w:t>
      </w:r>
    </w:p>
    <w:p w14:paraId="7EED5ADF" w14:textId="77777777" w:rsidR="00F976E0" w:rsidRDefault="00F976E0" w:rsidP="00F976E0">
      <w:r>
        <w:t>— Игрок — передаёт параметры персонажа, получает результаты через мастера.</w:t>
      </w:r>
    </w:p>
    <w:p w14:paraId="72C40B3A" w14:textId="77777777" w:rsidR="00F976E0" w:rsidRDefault="00F976E0" w:rsidP="00F976E0">
      <w:r>
        <w:t>— Система «НРИ-Помощник (офлайн)» — автономное приложение с логикой расчётов, журналом и экспортом данных.</w:t>
      </w:r>
    </w:p>
    <w:p w14:paraId="65EFB7C3" w14:textId="77777777" w:rsidR="00F976E0" w:rsidRDefault="00F976E0" w:rsidP="00F976E0"/>
    <w:p w14:paraId="3869B23F" w14:textId="77777777" w:rsidR="00F976E0" w:rsidRDefault="00F976E0" w:rsidP="00F976E0">
      <w:r>
        <w:t>Особенности:</w:t>
      </w:r>
    </w:p>
    <w:p w14:paraId="49E7DEC5" w14:textId="77777777" w:rsidR="00F976E0" w:rsidRDefault="00F976E0" w:rsidP="00F976E0">
      <w:r>
        <w:t>— полное отсутствие сетевого взаимодействия;</w:t>
      </w:r>
    </w:p>
    <w:p w14:paraId="5F5A1B22" w14:textId="77777777" w:rsidR="00F976E0" w:rsidRDefault="00F976E0" w:rsidP="00F976E0">
      <w:r>
        <w:lastRenderedPageBreak/>
        <w:t>— игроки взаимодействуют с приложением через ведущего;</w:t>
      </w:r>
    </w:p>
    <w:p w14:paraId="1ECFD2F3" w14:textId="77777777" w:rsidR="00F976E0" w:rsidRDefault="00F976E0" w:rsidP="00F976E0">
      <w:r>
        <w:t>— система — центральный инструмент всей игровой логики.</w:t>
      </w:r>
    </w:p>
    <w:p w14:paraId="25DC87D3" w14:textId="77777777" w:rsidR="00F976E0" w:rsidRDefault="00F976E0" w:rsidP="00F976E0"/>
    <w:p w14:paraId="18537170" w14:textId="77777777" w:rsidR="00F976E0" w:rsidRDefault="00F976E0" w:rsidP="00F976E0">
      <w:r>
        <w:t>Задача контекстного уровня — обозначить рамки системы и участников игрового процесса.</w:t>
      </w:r>
    </w:p>
    <w:p w14:paraId="5433899D" w14:textId="77777777" w:rsidR="00F976E0" w:rsidRDefault="00F976E0" w:rsidP="00F976E0"/>
    <w:p w14:paraId="58332127" w14:textId="77777777" w:rsidR="00F976E0" w:rsidRDefault="00F976E0" w:rsidP="00F976E0">
      <w:r>
        <w:t>3. Контейнерная диаграмма (Container)</w:t>
      </w:r>
    </w:p>
    <w:p w14:paraId="3C8BBC32" w14:textId="77777777" w:rsidR="00F976E0" w:rsidRDefault="00F976E0" w:rsidP="00F976E0"/>
    <w:p w14:paraId="57BF9AA3" w14:textId="77777777" w:rsidR="00F976E0" w:rsidRDefault="00F976E0" w:rsidP="00F976E0">
      <w:r>
        <w:t xml:space="preserve">Файл: </w:t>
      </w:r>
      <w:proofErr w:type="gramStart"/>
      <w:r>
        <w:t>container.puml</w:t>
      </w:r>
      <w:proofErr w:type="gramEnd"/>
      <w:r>
        <w:t>.</w:t>
      </w:r>
    </w:p>
    <w:p w14:paraId="6C9C3C33" w14:textId="77777777" w:rsidR="00F976E0" w:rsidRDefault="00F976E0" w:rsidP="00F976E0"/>
    <w:p w14:paraId="40BE5A54" w14:textId="77777777" w:rsidR="00F976E0" w:rsidRDefault="00F976E0" w:rsidP="00F976E0">
      <w:r>
        <w:t>На этом уровне фиксируются крупные подсистемы приложения — так называемые “контейнеры”.</w:t>
      </w:r>
    </w:p>
    <w:p w14:paraId="619C0E46" w14:textId="77777777" w:rsidR="00F976E0" w:rsidRDefault="00F976E0" w:rsidP="00F976E0"/>
    <w:p w14:paraId="3ADC7164" w14:textId="77777777" w:rsidR="00F976E0" w:rsidRDefault="00F976E0" w:rsidP="00F976E0">
      <w:r>
        <w:t>Состав контейнеров:</w:t>
      </w:r>
    </w:p>
    <w:p w14:paraId="35F6DAA0" w14:textId="77777777" w:rsidR="00F976E0" w:rsidRDefault="00F976E0" w:rsidP="00F976E0"/>
    <w:p w14:paraId="5A2E0909" w14:textId="77777777" w:rsidR="00F976E0" w:rsidRDefault="00F976E0" w:rsidP="00F976E0">
      <w:r>
        <w:t>1) UI (пользовательский интерфейс)</w:t>
      </w:r>
    </w:p>
    <w:p w14:paraId="331D811A" w14:textId="77777777" w:rsidR="00F976E0" w:rsidRDefault="00F976E0" w:rsidP="00F976E0">
      <w:r>
        <w:t>Формы персонажей, панели управления сценами, просмотр журнала и отчётов.</w:t>
      </w:r>
    </w:p>
    <w:p w14:paraId="0DEE8C54" w14:textId="77777777" w:rsidR="00F976E0" w:rsidRDefault="00F976E0" w:rsidP="00F976E0"/>
    <w:p w14:paraId="138A29BE" w14:textId="77777777" w:rsidR="00F976E0" w:rsidRDefault="00F976E0" w:rsidP="00F976E0">
      <w:r>
        <w:t>2) Core (ядро логики)</w:t>
      </w:r>
    </w:p>
    <w:p w14:paraId="36700C7B" w14:textId="77777777" w:rsidR="00F976E0" w:rsidRDefault="00F976E0" w:rsidP="00F976E0">
      <w:r>
        <w:t>Обработка бросков, механика боёв, управление состояниями, ведение журнала.</w:t>
      </w:r>
    </w:p>
    <w:p w14:paraId="039B95D7" w14:textId="77777777" w:rsidR="00F976E0" w:rsidRDefault="00F976E0" w:rsidP="00F976E0"/>
    <w:p w14:paraId="02D013B4" w14:textId="77777777" w:rsidR="00F976E0" w:rsidRDefault="00F976E0" w:rsidP="00F976E0">
      <w:r>
        <w:t>3) Local Storage (локальное хранилище)</w:t>
      </w:r>
    </w:p>
    <w:p w14:paraId="03909585" w14:textId="77777777" w:rsidR="00F976E0" w:rsidRDefault="00F976E0" w:rsidP="00F976E0">
      <w:r>
        <w:t>SQLite или файловое хранилище; персонажи, события, сессии, резервные копии.</w:t>
      </w:r>
    </w:p>
    <w:p w14:paraId="5CC4BA7A" w14:textId="77777777" w:rsidR="00F976E0" w:rsidRDefault="00F976E0" w:rsidP="00F976E0"/>
    <w:p w14:paraId="0232BCC5" w14:textId="77777777" w:rsidR="00F976E0" w:rsidRDefault="00F976E0" w:rsidP="00F976E0">
      <w:r>
        <w:t>Связи:</w:t>
      </w:r>
    </w:p>
    <w:p w14:paraId="6F808FAE" w14:textId="77777777" w:rsidR="00F976E0" w:rsidRDefault="00F976E0" w:rsidP="00F976E0">
      <w:r>
        <w:t>— UI → Core — команды и действия;</w:t>
      </w:r>
    </w:p>
    <w:p w14:paraId="3214F64F" w14:textId="77777777" w:rsidR="00F976E0" w:rsidRDefault="00F976E0" w:rsidP="00F976E0">
      <w:r>
        <w:t>— Core ↔ Storage — чтение и запись данных;</w:t>
      </w:r>
    </w:p>
    <w:p w14:paraId="6939F50F" w14:textId="77777777" w:rsidR="00F976E0" w:rsidRDefault="00F976E0" w:rsidP="00F976E0">
      <w:r>
        <w:t>— Ведущий ↔ UI — взаимодействие с системой.</w:t>
      </w:r>
    </w:p>
    <w:p w14:paraId="6F7B41C6" w14:textId="77777777" w:rsidR="00F976E0" w:rsidRDefault="00F976E0" w:rsidP="00F976E0"/>
    <w:p w14:paraId="66973666" w14:textId="77777777" w:rsidR="00F976E0" w:rsidRDefault="00F976E0" w:rsidP="00F976E0">
      <w:r>
        <w:t>Задача контейнерного уровня — показать архитектурный “скелет” приложения и структуру подсистем.</w:t>
      </w:r>
    </w:p>
    <w:p w14:paraId="520ECF6E" w14:textId="77777777" w:rsidR="00F976E0" w:rsidRDefault="00F976E0" w:rsidP="00F976E0"/>
    <w:p w14:paraId="1D3889C7" w14:textId="77777777" w:rsidR="00F976E0" w:rsidRDefault="00F976E0" w:rsidP="00F976E0">
      <w:r>
        <w:t>4. Компонентная диаграмма ядра (Component)</w:t>
      </w:r>
    </w:p>
    <w:p w14:paraId="1D0A5077" w14:textId="77777777" w:rsidR="00F976E0" w:rsidRDefault="00F976E0" w:rsidP="00F976E0"/>
    <w:p w14:paraId="2FBDAF69" w14:textId="77777777" w:rsidR="00F976E0" w:rsidRDefault="00F976E0" w:rsidP="00F976E0">
      <w:r>
        <w:t>Файл: component-</w:t>
      </w:r>
      <w:proofErr w:type="gramStart"/>
      <w:r>
        <w:t>core.puml</w:t>
      </w:r>
      <w:proofErr w:type="gramEnd"/>
      <w:r>
        <w:t>.</w:t>
      </w:r>
    </w:p>
    <w:p w14:paraId="1AFF223E" w14:textId="77777777" w:rsidR="00F976E0" w:rsidRDefault="00F976E0" w:rsidP="00F976E0"/>
    <w:p w14:paraId="48D168DC" w14:textId="77777777" w:rsidR="00F976E0" w:rsidRDefault="00F976E0" w:rsidP="00F976E0">
      <w:r>
        <w:t>Этот уровень раскрывает внутреннее устройство контейнера Core — главной логической части системы.</w:t>
      </w:r>
    </w:p>
    <w:p w14:paraId="24B08C93" w14:textId="77777777" w:rsidR="00F976E0" w:rsidRDefault="00F976E0" w:rsidP="00F976E0"/>
    <w:p w14:paraId="240DB646" w14:textId="77777777" w:rsidR="00F976E0" w:rsidRDefault="00F976E0" w:rsidP="00F976E0">
      <w:r>
        <w:t>Компоненты ядра:</w:t>
      </w:r>
    </w:p>
    <w:p w14:paraId="3D167139" w14:textId="77777777" w:rsidR="00F976E0" w:rsidRDefault="00F976E0" w:rsidP="00F976E0">
      <w:r>
        <w:t>— CharacterEditor — редактирование персонажей, навыков, инвентаря;</w:t>
      </w:r>
    </w:p>
    <w:p w14:paraId="210270B9" w14:textId="77777777" w:rsidR="00F976E0" w:rsidRDefault="00F976E0" w:rsidP="00F976E0">
      <w:r>
        <w:t>— DiceEngine — броски кубиков, модификаторы, формулы;</w:t>
      </w:r>
    </w:p>
    <w:p w14:paraId="75AB3AF3" w14:textId="77777777" w:rsidR="00F976E0" w:rsidRDefault="00F976E0" w:rsidP="00F976E0">
      <w:r>
        <w:t>— CombatEngine — боевые расчёты: инициатива, урон, состояния;</w:t>
      </w:r>
    </w:p>
    <w:p w14:paraId="45018300" w14:textId="77777777" w:rsidR="00F976E0" w:rsidRDefault="00F976E0" w:rsidP="00F976E0">
      <w:r>
        <w:t>— Journal — журнал действий, временные метки;</w:t>
      </w:r>
    </w:p>
    <w:p w14:paraId="660B6140" w14:textId="77777777" w:rsidR="00F976E0" w:rsidRDefault="00F976E0" w:rsidP="00F976E0">
      <w:r>
        <w:t>— StorageService — работа с локальными данными;</w:t>
      </w:r>
    </w:p>
    <w:p w14:paraId="5D9ED4AD" w14:textId="77777777" w:rsidR="00F976E0" w:rsidRDefault="00F976E0" w:rsidP="00F976E0">
      <w:r>
        <w:t>— Reports — формирование итогов и отчётов (PDF/CSV).</w:t>
      </w:r>
    </w:p>
    <w:p w14:paraId="3151D76D" w14:textId="77777777" w:rsidR="00F976E0" w:rsidRDefault="00F976E0" w:rsidP="00F976E0"/>
    <w:p w14:paraId="2BC23DA0" w14:textId="77777777" w:rsidR="00F976E0" w:rsidRDefault="00F976E0" w:rsidP="00F976E0">
      <w:r>
        <w:t>Основные связи между компонентами:</w:t>
      </w:r>
    </w:p>
    <w:p w14:paraId="55C2F279" w14:textId="77777777" w:rsidR="00F976E0" w:rsidRDefault="00F976E0" w:rsidP="00F976E0">
      <w:r>
        <w:t>— DiceEngine передаёт результаты CombatEngine;</w:t>
      </w:r>
    </w:p>
    <w:p w14:paraId="32DCF382" w14:textId="77777777" w:rsidR="00F976E0" w:rsidRPr="00F976E0" w:rsidRDefault="00F976E0" w:rsidP="00F976E0">
      <w:pPr>
        <w:rPr>
          <w:lang w:val="en-US"/>
        </w:rPr>
      </w:pPr>
      <w:r w:rsidRPr="00F976E0">
        <w:rPr>
          <w:lang w:val="en-US"/>
        </w:rPr>
        <w:t xml:space="preserve">— CharacterEditor </w:t>
      </w:r>
      <w:r>
        <w:t>и</w:t>
      </w:r>
      <w:r w:rsidRPr="00F976E0">
        <w:rPr>
          <w:lang w:val="en-US"/>
        </w:rPr>
        <w:t xml:space="preserve"> CombatEngine </w:t>
      </w:r>
      <w:r>
        <w:t>записывают</w:t>
      </w:r>
      <w:r w:rsidRPr="00F976E0">
        <w:rPr>
          <w:lang w:val="en-US"/>
        </w:rPr>
        <w:t xml:space="preserve"> </w:t>
      </w:r>
      <w:r>
        <w:t>события</w:t>
      </w:r>
      <w:r w:rsidRPr="00F976E0">
        <w:rPr>
          <w:lang w:val="en-US"/>
        </w:rPr>
        <w:t xml:space="preserve"> </w:t>
      </w:r>
      <w:r>
        <w:t>в</w:t>
      </w:r>
      <w:r w:rsidRPr="00F976E0">
        <w:rPr>
          <w:lang w:val="en-US"/>
        </w:rPr>
        <w:t xml:space="preserve"> </w:t>
      </w:r>
      <w:proofErr w:type="gramStart"/>
      <w:r w:rsidRPr="00F976E0">
        <w:rPr>
          <w:lang w:val="en-US"/>
        </w:rPr>
        <w:t>Journal;</w:t>
      </w:r>
      <w:proofErr w:type="gramEnd"/>
    </w:p>
    <w:p w14:paraId="61769D1D" w14:textId="77777777" w:rsidR="00F976E0" w:rsidRDefault="00F976E0" w:rsidP="00F976E0">
      <w:r>
        <w:t>— Reports собирает данные через StorageService.</w:t>
      </w:r>
    </w:p>
    <w:p w14:paraId="1E76480A" w14:textId="77777777" w:rsidR="00F976E0" w:rsidRDefault="00F976E0" w:rsidP="00F976E0"/>
    <w:p w14:paraId="3AB66DB1" w14:textId="77777777" w:rsidR="00F976E0" w:rsidRDefault="00F976E0" w:rsidP="00F976E0">
      <w:r>
        <w:t>Задача компонентного уровня — структурировать внутреннюю механику ядра, разграничив функциональные блоки и их ответственность.</w:t>
      </w:r>
    </w:p>
    <w:p w14:paraId="039AF2C6" w14:textId="77777777" w:rsidR="00F976E0" w:rsidRDefault="00F976E0" w:rsidP="00F976E0"/>
    <w:p w14:paraId="6A6056BE" w14:textId="77777777" w:rsidR="00F976E0" w:rsidRDefault="00F976E0" w:rsidP="00F976E0">
      <w:r>
        <w:t>5. Диаграмма кода (Code)</w:t>
      </w:r>
    </w:p>
    <w:p w14:paraId="0CEC9570" w14:textId="77777777" w:rsidR="00F976E0" w:rsidRDefault="00F976E0" w:rsidP="00F976E0"/>
    <w:p w14:paraId="6B2D9811" w14:textId="77777777" w:rsidR="00F976E0" w:rsidRDefault="00F976E0" w:rsidP="00F976E0">
      <w:r>
        <w:t>Файл: code-</w:t>
      </w:r>
      <w:proofErr w:type="gramStart"/>
      <w:r>
        <w:t>character.puml</w:t>
      </w:r>
      <w:proofErr w:type="gramEnd"/>
      <w:r>
        <w:t>.</w:t>
      </w:r>
    </w:p>
    <w:p w14:paraId="4F2FAEB9" w14:textId="77777777" w:rsidR="00F976E0" w:rsidRDefault="00F976E0" w:rsidP="00F976E0"/>
    <w:p w14:paraId="734ED46F" w14:textId="77777777" w:rsidR="00F976E0" w:rsidRDefault="00F976E0" w:rsidP="00F976E0">
      <w:r>
        <w:t>Низкоуровневое представление структуры данных. Здесь приводятся сущности, которыми реально оперирует приложение.</w:t>
      </w:r>
    </w:p>
    <w:p w14:paraId="32388F60" w14:textId="77777777" w:rsidR="00F976E0" w:rsidRDefault="00F976E0" w:rsidP="00F976E0"/>
    <w:p w14:paraId="3EE122D4" w14:textId="77777777" w:rsidR="00F976E0" w:rsidRDefault="00F976E0" w:rsidP="00F976E0">
      <w:r>
        <w:t>Основные классы:</w:t>
      </w:r>
    </w:p>
    <w:p w14:paraId="5E01E765" w14:textId="77777777" w:rsidR="00F976E0" w:rsidRDefault="00F976E0" w:rsidP="00F976E0"/>
    <w:p w14:paraId="0A16F95E" w14:textId="77777777" w:rsidR="00F976E0" w:rsidRDefault="00F976E0" w:rsidP="00F976E0">
      <w:r>
        <w:t>Character:</w:t>
      </w:r>
    </w:p>
    <w:p w14:paraId="2E693F4D" w14:textId="77777777" w:rsidR="00F976E0" w:rsidRDefault="00F976E0" w:rsidP="00F976E0">
      <w:r>
        <w:t>— id;</w:t>
      </w:r>
    </w:p>
    <w:p w14:paraId="16AE30A3" w14:textId="77777777" w:rsidR="00F976E0" w:rsidRDefault="00F976E0" w:rsidP="00F976E0">
      <w:r>
        <w:t>— имя персонажа;</w:t>
      </w:r>
    </w:p>
    <w:p w14:paraId="338C9184" w14:textId="77777777" w:rsidR="00F976E0" w:rsidRDefault="00F976E0" w:rsidP="00F976E0">
      <w:r>
        <w:t xml:space="preserve">— атрибуты (силы, ловкости и </w:t>
      </w:r>
      <w:proofErr w:type="gramStart"/>
      <w:r>
        <w:t>т.д.</w:t>
      </w:r>
      <w:proofErr w:type="gramEnd"/>
      <w:r>
        <w:t>);</w:t>
      </w:r>
    </w:p>
    <w:p w14:paraId="32B7468D" w14:textId="77777777" w:rsidR="00F976E0" w:rsidRDefault="00F976E0" w:rsidP="00F976E0">
      <w:r>
        <w:lastRenderedPageBreak/>
        <w:t>— навыки;</w:t>
      </w:r>
    </w:p>
    <w:p w14:paraId="3C1A61A5" w14:textId="77777777" w:rsidR="00F976E0" w:rsidRDefault="00F976E0" w:rsidP="00F976E0">
      <w:r>
        <w:t>— список эффектов;</w:t>
      </w:r>
    </w:p>
    <w:p w14:paraId="5B20C949" w14:textId="77777777" w:rsidR="00F976E0" w:rsidRDefault="00F976E0" w:rsidP="00F976E0">
      <w:r>
        <w:t>— инвентарь;</w:t>
      </w:r>
    </w:p>
    <w:p w14:paraId="13D6E744" w14:textId="77777777" w:rsidR="00F976E0" w:rsidRDefault="00F976E0" w:rsidP="00F976E0">
      <w:r>
        <w:t>— методы применения и снятия эффектов.</w:t>
      </w:r>
    </w:p>
    <w:p w14:paraId="3672C4D7" w14:textId="77777777" w:rsidR="00F976E0" w:rsidRDefault="00F976E0" w:rsidP="00F976E0"/>
    <w:p w14:paraId="6BF63B3A" w14:textId="77777777" w:rsidR="00F976E0" w:rsidRDefault="00F976E0" w:rsidP="00F976E0">
      <w:r>
        <w:t>Effect:</w:t>
      </w:r>
    </w:p>
    <w:p w14:paraId="604B1914" w14:textId="77777777" w:rsidR="00F976E0" w:rsidRDefault="00F976E0" w:rsidP="00F976E0">
      <w:r>
        <w:t>— название;</w:t>
      </w:r>
    </w:p>
    <w:p w14:paraId="3C0DFB98" w14:textId="77777777" w:rsidR="00F976E0" w:rsidRDefault="00F976E0" w:rsidP="00F976E0">
      <w:r>
        <w:t>— модификаторы атрибутов;</w:t>
      </w:r>
    </w:p>
    <w:p w14:paraId="7F79BC33" w14:textId="77777777" w:rsidR="00F976E0" w:rsidRDefault="00F976E0" w:rsidP="00F976E0">
      <w:r>
        <w:t>— длительность.</w:t>
      </w:r>
    </w:p>
    <w:p w14:paraId="7C35E364" w14:textId="77777777" w:rsidR="00F976E0" w:rsidRDefault="00F976E0" w:rsidP="00F976E0"/>
    <w:p w14:paraId="3A615EB3" w14:textId="77777777" w:rsidR="00F976E0" w:rsidRDefault="00F976E0" w:rsidP="00F976E0">
      <w:r>
        <w:t>Item:</w:t>
      </w:r>
    </w:p>
    <w:p w14:paraId="447ADE1B" w14:textId="77777777" w:rsidR="00F976E0" w:rsidRDefault="00F976E0" w:rsidP="00F976E0">
      <w:r>
        <w:t>— id;</w:t>
      </w:r>
    </w:p>
    <w:p w14:paraId="38A78CEC" w14:textId="77777777" w:rsidR="00F976E0" w:rsidRDefault="00F976E0" w:rsidP="00F976E0">
      <w:r>
        <w:t>— краткое описание;</w:t>
      </w:r>
    </w:p>
    <w:p w14:paraId="0ED60EC8" w14:textId="77777777" w:rsidR="00F976E0" w:rsidRDefault="00F976E0" w:rsidP="00F976E0">
      <w:r>
        <w:t>— дополнительные свойства.</w:t>
      </w:r>
    </w:p>
    <w:p w14:paraId="4501C85A" w14:textId="77777777" w:rsidR="00F976E0" w:rsidRDefault="00F976E0" w:rsidP="00F976E0"/>
    <w:p w14:paraId="706FF949" w14:textId="77777777" w:rsidR="00F976E0" w:rsidRDefault="00F976E0" w:rsidP="00F976E0">
      <w:r>
        <w:t>Связи:</w:t>
      </w:r>
    </w:p>
    <w:p w14:paraId="12BB687F" w14:textId="77777777" w:rsidR="00F976E0" w:rsidRDefault="00F976E0" w:rsidP="00F976E0">
      <w:r>
        <w:t>Персонаж содержит несколько Item и Effect — это составные элементы, связанные с жизненным циклом персонажа.</w:t>
      </w:r>
    </w:p>
    <w:p w14:paraId="3AA49718" w14:textId="77777777" w:rsidR="00F976E0" w:rsidRDefault="00F976E0" w:rsidP="00F976E0"/>
    <w:p w14:paraId="57454E15" w14:textId="77777777" w:rsidR="00F976E0" w:rsidRDefault="00F976E0" w:rsidP="00F976E0">
      <w:r>
        <w:t>Задача уровня Code — формализовать модель данных для устойчивой реализации приложения и дальнейшего развития проекта.</w:t>
      </w:r>
    </w:p>
    <w:p w14:paraId="18D157B8" w14:textId="77777777" w:rsidR="00F976E0" w:rsidRDefault="00F976E0" w:rsidP="00F976E0"/>
    <w:p w14:paraId="321EEA63" w14:textId="77777777" w:rsidR="00F976E0" w:rsidRDefault="00F976E0" w:rsidP="00F976E0">
      <w:r>
        <w:t>6. Итоговое обобщение уровней</w:t>
      </w:r>
    </w:p>
    <w:p w14:paraId="6712A8CF" w14:textId="77777777" w:rsidR="00F976E0" w:rsidRDefault="00F976E0" w:rsidP="00F976E0"/>
    <w:p w14:paraId="51E30D07" w14:textId="77777777" w:rsidR="00F976E0" w:rsidRDefault="00F976E0" w:rsidP="00F976E0">
      <w:r>
        <w:t>Все диаграммы вместе дают стройную архитектурную картину.</w:t>
      </w:r>
    </w:p>
    <w:p w14:paraId="0E779ABD" w14:textId="77777777" w:rsidR="00F976E0" w:rsidRDefault="00F976E0" w:rsidP="00F976E0"/>
    <w:p w14:paraId="1D780C4B" w14:textId="77777777" w:rsidR="00F976E0" w:rsidRDefault="00F976E0" w:rsidP="00F976E0">
      <w:r>
        <w:t>Контекстный уровень показывает внешние роли и границы системы и используется для анализа предметной области.</w:t>
      </w:r>
    </w:p>
    <w:p w14:paraId="217C659A" w14:textId="77777777" w:rsidR="00F976E0" w:rsidRDefault="00F976E0" w:rsidP="00F976E0">
      <w:r>
        <w:t>Контейнерный уровень описывает основную структуру и подсистемы и применяется при архитектурном проектировании.</w:t>
      </w:r>
    </w:p>
    <w:p w14:paraId="3C527BF1" w14:textId="77777777" w:rsidR="00F976E0" w:rsidRDefault="00F976E0" w:rsidP="00F976E0">
      <w:r>
        <w:t>Компонентный уровень фиксирует внутренние блоки логики и удобен при планировании разработки и разделении задач.</w:t>
      </w:r>
    </w:p>
    <w:p w14:paraId="4369B2D4" w14:textId="77777777" w:rsidR="00F976E0" w:rsidRDefault="00F976E0" w:rsidP="00F976E0">
      <w:r>
        <w:t>Уровень кода (Code) задаёт классы данных и связи, непосредственно используемые в программной реализации.</w:t>
      </w:r>
    </w:p>
    <w:p w14:paraId="48FE4688" w14:textId="77777777" w:rsidR="00F976E0" w:rsidRDefault="00F976E0" w:rsidP="00F976E0"/>
    <w:p w14:paraId="5DE4AF3D" w14:textId="77777777" w:rsidR="00F976E0" w:rsidRDefault="00F976E0" w:rsidP="00F976E0">
      <w:r>
        <w:t>Такой набор диаграмм помогает документировать архитектуру для репозитория, удерживать структуру проекта в порядке, объяснять систему в дипломной работе и планировать её развитие.</w:t>
      </w:r>
    </w:p>
    <w:p w14:paraId="29239D37" w14:textId="77777777" w:rsidR="00F976E0" w:rsidRDefault="00F976E0" w:rsidP="00F976E0"/>
    <w:p w14:paraId="56530997" w14:textId="77777777" w:rsidR="00F976E0" w:rsidRDefault="00F976E0" w:rsidP="00F976E0">
      <w:r>
        <w:t xml:space="preserve">7. Как работать с </w:t>
      </w:r>
      <w:proofErr w:type="gramStart"/>
      <w:r>
        <w:t>файлами .puml</w:t>
      </w:r>
      <w:proofErr w:type="gramEnd"/>
    </w:p>
    <w:p w14:paraId="4AA3D20D" w14:textId="77777777" w:rsidR="00F976E0" w:rsidRDefault="00F976E0" w:rsidP="00F976E0"/>
    <w:p w14:paraId="09BE21A8" w14:textId="77777777" w:rsidR="00F976E0" w:rsidRDefault="00F976E0" w:rsidP="00F976E0">
      <w:r>
        <w:t>1. Скачайте репозиторий C4-PlantUML с GitHub.</w:t>
      </w:r>
    </w:p>
    <w:p w14:paraId="5E1DD0D8" w14:textId="77777777" w:rsidR="00F976E0" w:rsidRDefault="00F976E0" w:rsidP="00F976E0">
      <w:r>
        <w:t>2. Положите его рядом с файлами диаграмм.</w:t>
      </w:r>
    </w:p>
    <w:p w14:paraId="38E1CBC1" w14:textId="77777777" w:rsidR="00F976E0" w:rsidRPr="00F976E0" w:rsidRDefault="00F976E0" w:rsidP="00F976E0">
      <w:pPr>
        <w:rPr>
          <w:lang w:val="en-US"/>
        </w:rPr>
      </w:pPr>
      <w:r w:rsidRPr="00F976E0">
        <w:rPr>
          <w:lang w:val="en-US"/>
        </w:rPr>
        <w:t xml:space="preserve">3. </w:t>
      </w:r>
      <w:r>
        <w:t>Проверьте</w:t>
      </w:r>
      <w:r w:rsidRPr="00F976E0">
        <w:rPr>
          <w:lang w:val="en-US"/>
        </w:rPr>
        <w:t xml:space="preserve"> </w:t>
      </w:r>
      <w:r>
        <w:t>путь</w:t>
      </w:r>
      <w:r w:rsidRPr="00F976E0">
        <w:rPr>
          <w:lang w:val="en-US"/>
        </w:rPr>
        <w:t xml:space="preserve"> </w:t>
      </w:r>
      <w:r>
        <w:t>вида</w:t>
      </w:r>
      <w:r w:rsidRPr="00F976E0">
        <w:rPr>
          <w:lang w:val="en-US"/>
        </w:rPr>
        <w:t>:</w:t>
      </w:r>
    </w:p>
    <w:p w14:paraId="49528A6C" w14:textId="77777777" w:rsidR="00F976E0" w:rsidRPr="00F976E0" w:rsidRDefault="00F976E0" w:rsidP="00F976E0">
      <w:pPr>
        <w:rPr>
          <w:lang w:val="en-US"/>
        </w:rPr>
      </w:pPr>
      <w:r w:rsidRPr="00F976E0">
        <w:rPr>
          <w:lang w:val="en-US"/>
        </w:rPr>
        <w:t xml:space="preserve">   !include C4-PlantUML/C4_Context.puml</w:t>
      </w:r>
    </w:p>
    <w:p w14:paraId="7E952CDE" w14:textId="77777777" w:rsidR="00F976E0" w:rsidRDefault="00F976E0" w:rsidP="00F976E0">
      <w:r>
        <w:t xml:space="preserve">4. </w:t>
      </w:r>
      <w:proofErr w:type="gramStart"/>
      <w:r>
        <w:t>Откройте .puml</w:t>
      </w:r>
      <w:proofErr w:type="gramEnd"/>
      <w:r>
        <w:t xml:space="preserve"> в VS Code.</w:t>
      </w:r>
    </w:p>
    <w:p w14:paraId="3BE74679" w14:textId="77777777" w:rsidR="00F976E0" w:rsidRDefault="00F976E0" w:rsidP="00F976E0">
      <w:r>
        <w:t>5. Нажмите Alt + D, чтобы увидеть диаграмму.</w:t>
      </w:r>
    </w:p>
    <w:p w14:paraId="32875352" w14:textId="77777777" w:rsidR="00F976E0" w:rsidRDefault="00F976E0" w:rsidP="00F976E0">
      <w:r>
        <w:t>6. При необходимости экспортируйте в PNG или SVG для дальнейшего использования.</w:t>
      </w:r>
    </w:p>
    <w:p w14:paraId="17D2F5CC" w14:textId="0C942F95" w:rsidR="008A2D8C" w:rsidRDefault="00F976E0" w:rsidP="00F976E0">
      <w:r>
        <w:t>"""</w:t>
      </w:r>
    </w:p>
    <w:sectPr w:rsidR="008A2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71"/>
    <w:rsid w:val="002C2571"/>
    <w:rsid w:val="008A2D8C"/>
    <w:rsid w:val="00F9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3BF44F-EB4C-4ECB-A28C-7764B8E2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Павлов</dc:creator>
  <cp:keywords/>
  <dc:description/>
  <cp:lastModifiedBy>Михаил Павлов</cp:lastModifiedBy>
  <cp:revision>2</cp:revision>
  <dcterms:created xsi:type="dcterms:W3CDTF">2025-12-03T08:25:00Z</dcterms:created>
  <dcterms:modified xsi:type="dcterms:W3CDTF">2025-12-03T08:25:00Z</dcterms:modified>
</cp:coreProperties>
</file>