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031D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Trang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76F532E5" w14:textId="1D517C8F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Mở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: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e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xin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kính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gửi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chào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sức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khỏe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hội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đồng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chấm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ngày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hôm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nay.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e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rất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vinh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Trịnh Dương Linh-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chủ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tịch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hội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đồng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Phạm Gia Khánh,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Nguyễn Quang Huy,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Bùi Ngọc Sơn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cô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Trần Thị Hiếu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hội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đồng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chấm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 xml:space="preserve"> ngày hôm nay</w:t>
      </w: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.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e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thuộc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SD-42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sự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hướng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dẫn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Trần Tuấn Long. Sau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đây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xin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thuyết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Xây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website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Goalshop</w:t>
      </w:r>
      <w:proofErr w:type="spellEnd"/>
    </w:p>
    <w:p w14:paraId="37AE6058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>Trang 2:</w:t>
      </w:r>
    </w:p>
    <w:p w14:paraId="37B2F233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gồm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có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5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thành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viên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trưởng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Hoàng Xuân Hiếu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các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thành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viên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bao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gồm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Lê Minh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Hạnh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Đinh Tiến Thành,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Khương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Thị Phượng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Hoàng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kim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Dục</w:t>
      </w:r>
      <w:proofErr w:type="spellEnd"/>
    </w:p>
    <w:p w14:paraId="67026D62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632B4727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>Trang 3</w:t>
      </w:r>
    </w:p>
    <w:p w14:paraId="0E559B5B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Bài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thuyết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e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gồm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6 </w:t>
      </w:r>
      <w:proofErr w:type="spellStart"/>
      <w:proofErr w:type="gram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:</w:t>
      </w:r>
      <w:proofErr w:type="gram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1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thiệu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tài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;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2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phân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tích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;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3 :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kế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;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4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kiểm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thử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5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Tổng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6 demo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sản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phẩm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0535B306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7821B329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>Trang 4-6</w:t>
      </w:r>
    </w:p>
    <w:p w14:paraId="3F2E7BEC" w14:textId="50858EB0" w:rsidR="002857BA" w:rsidRPr="00E46A6D" w:rsidRDefault="002857BA" w:rsidP="00F66117">
      <w:pPr>
        <w:rPr>
          <w:rFonts w:ascii="Times New Roman" w:hAnsi="Times New Roman" w:cs="Times New Roman"/>
          <w:color w:val="C00000"/>
          <w:sz w:val="32"/>
          <w:szCs w:val="32"/>
          <w:lang w:val="vi-VN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 xml:space="preserve"> phần thứ nhất Giới thiệu đề tài</w:t>
      </w:r>
    </w:p>
    <w:p w14:paraId="3FE31EC3" w14:textId="6F58AEA1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nay,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các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công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nghệ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ngày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phát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triển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mạnh</w:t>
      </w:r>
      <w:proofErr w:type="spellEnd"/>
      <w:proofErr w:type="gram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ứng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dụng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ở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mọi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lĩnh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vực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kinh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tế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sản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xuất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cũng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như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sống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mỗi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con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. Khi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xã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hội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ngày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phát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triển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cuộc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sống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dân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nâng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cao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nhập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kinh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tế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ngày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thì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chiếc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di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động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 xml:space="preserve"> là thứ</w:t>
      </w: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không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thể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thiếu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đối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dân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nay.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mỗi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đều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trang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bị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một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chiếc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phù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hợp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túi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tiền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. Tuy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nhiên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cuộc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sống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bận</w:t>
      </w:r>
      <w:proofErr w:type="spellEnd"/>
      <w:proofErr w:type="gram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rộn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thì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việc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lastRenderedPageBreak/>
        <w:t>một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chiếc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ưa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thích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thì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tiêu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dùng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tận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cửa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để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chọn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lựa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thì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mất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khá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nhiều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gian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công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sức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071FE3DA" w14:textId="0F8A2C31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Cùng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các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do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nêu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proofErr w:type="gram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đã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xây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trang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>web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  <w:lang w:val="vi-VN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di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động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trực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tuyến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giúp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khách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giảm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bớt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gian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công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sức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tận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cửa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để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.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Muốn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lựa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chọn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một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chiếc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ưng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ý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phù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hợp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với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túi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tiền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thì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khách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chỉ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ngồi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bên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chiếc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máy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tính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có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thể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mặt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mình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cần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6D74E0D5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Mục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tiêu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</w:t>
      </w:r>
      <w:proofErr w:type="spellEnd"/>
      <w:proofErr w:type="gram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nhóm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</w:p>
    <w:p w14:paraId="37E245E3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1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xây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một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nền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tảng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thương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tử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hiệu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quả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</w:p>
    <w:p w14:paraId="7E9FEEB3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2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hút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khách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trong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việc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sắm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thoại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di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động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5895560B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3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cung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cấp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khách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một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nghiệm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mua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sắm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thuận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tiện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dạng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đáng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tin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cậy</w:t>
      </w:r>
      <w:proofErr w:type="spellEnd"/>
    </w:p>
    <w:p w14:paraId="7412B823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Để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hiểu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cầu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của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người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dùng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,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đã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khảo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sát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có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quả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như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trên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0D2F163F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>Trang 7</w:t>
      </w:r>
    </w:p>
    <w:p w14:paraId="6275285B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Trong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tài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này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dự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chúng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em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sẽ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giải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quyết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được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những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vấn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đề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như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là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439A111C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Bán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hóa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online                                   Quản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hóa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      </w:t>
      </w:r>
    </w:p>
    <w:p w14:paraId="088F4826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Bán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tại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quầy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                                     Quản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tài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khoản</w:t>
      </w:r>
      <w:proofErr w:type="spellEnd"/>
    </w:p>
    <w:p w14:paraId="7BCF9FA2" w14:textId="77777777" w:rsidR="00F66117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Quản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đơn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hàng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                                    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Phân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quyền</w:t>
      </w:r>
      <w:proofErr w:type="spellEnd"/>
    </w:p>
    <w:p w14:paraId="2CD77879" w14:textId="672C1524" w:rsidR="00C63681" w:rsidRPr="00E46A6D" w:rsidRDefault="00F66117" w:rsidP="00F66117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Quản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lý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khuyến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mãi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                                  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Thống</w:t>
      </w:r>
      <w:proofErr w:type="spellEnd"/>
      <w:r w:rsidRPr="00E46A6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C00000"/>
          <w:sz w:val="32"/>
          <w:szCs w:val="32"/>
        </w:rPr>
        <w:t>kê</w:t>
      </w:r>
      <w:proofErr w:type="spellEnd"/>
    </w:p>
    <w:p w14:paraId="1E60A7D6" w14:textId="77777777" w:rsidR="00F66117" w:rsidRPr="00E46A6D" w:rsidRDefault="00F66117" w:rsidP="00F6611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0F2616A" w14:textId="1BADF94F" w:rsidR="00F66117" w:rsidRPr="00E46A6D" w:rsidRDefault="00F66117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32"/>
          <w:szCs w:val="32"/>
          <w:lang w:val="vi-VN"/>
        </w:rPr>
      </w:pPr>
      <w:r w:rsidRPr="00E46A6D">
        <w:rPr>
          <w:rFonts w:ascii="Times New Roman" w:hAnsi="Times New Roman" w:cs="Times New Roman"/>
          <w:color w:val="00B050"/>
          <w:sz w:val="32"/>
          <w:szCs w:val="32"/>
          <w:lang w:val="vi-VN"/>
        </w:rPr>
        <w:t>Hạnh</w:t>
      </w:r>
    </w:p>
    <w:p w14:paraId="1F3AE67F" w14:textId="78889EFD" w:rsidR="00F66117" w:rsidRPr="00E46A6D" w:rsidRDefault="00F66117" w:rsidP="00F66117">
      <w:pPr>
        <w:pStyle w:val="ListParagrap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14:paraId="0CEC9BBF" w14:textId="4897BE59" w:rsidR="00F66117" w:rsidRPr="00E46A6D" w:rsidRDefault="00F66117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  <w:lang w:val="vi-VN"/>
        </w:rPr>
      </w:pPr>
      <w:r w:rsidRPr="00E46A6D">
        <w:rPr>
          <w:rFonts w:ascii="Times New Roman" w:hAnsi="Times New Roman" w:cs="Times New Roman"/>
          <w:color w:val="4472C4" w:themeColor="accent1"/>
          <w:sz w:val="32"/>
          <w:szCs w:val="32"/>
          <w:lang w:val="vi-VN"/>
        </w:rPr>
        <w:t>Thành</w:t>
      </w:r>
    </w:p>
    <w:p w14:paraId="4602E13E" w14:textId="77777777" w:rsidR="00F66117" w:rsidRPr="00E46A6D" w:rsidRDefault="00F66117" w:rsidP="00F66117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  <w:lang w:val="vi-VN"/>
        </w:rPr>
      </w:pPr>
    </w:p>
    <w:p w14:paraId="33031C16" w14:textId="5B95DF71" w:rsidR="00F66117" w:rsidRPr="00E46A6D" w:rsidRDefault="00F66117" w:rsidP="00F66117">
      <w:pPr>
        <w:pStyle w:val="NormalWeb"/>
        <w:numPr>
          <w:ilvl w:val="0"/>
          <w:numId w:val="2"/>
        </w:numPr>
        <w:spacing w:before="240" w:beforeAutospacing="0" w:after="0" w:afterAutospacing="0"/>
        <w:ind w:left="709"/>
        <w:jc w:val="both"/>
        <w:textAlignment w:val="baseline"/>
        <w:rPr>
          <w:color w:val="4472C4" w:themeColor="accent1"/>
          <w:sz w:val="32"/>
          <w:szCs w:val="32"/>
        </w:rPr>
      </w:pPr>
      <w:r w:rsidRPr="00E46A6D">
        <w:rPr>
          <w:color w:val="4472C4" w:themeColor="accent1"/>
          <w:sz w:val="32"/>
          <w:szCs w:val="32"/>
        </w:rPr>
        <w:lastRenderedPageBreak/>
        <w:t xml:space="preserve">Xin </w:t>
      </w:r>
      <w:proofErr w:type="spellStart"/>
      <w:r w:rsidRPr="00E46A6D">
        <w:rPr>
          <w:color w:val="4472C4" w:themeColor="accent1"/>
          <w:sz w:val="32"/>
          <w:szCs w:val="32"/>
        </w:rPr>
        <w:t>chào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thầy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cô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Đinh Tiến Thành. </w:t>
      </w:r>
      <w:proofErr w:type="spellStart"/>
      <w:r w:rsidRPr="00E46A6D">
        <w:rPr>
          <w:color w:val="4472C4" w:themeColor="accent1"/>
          <w:sz w:val="32"/>
          <w:szCs w:val="32"/>
        </w:rPr>
        <w:t>Để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mọi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người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có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thể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hiểu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rõ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hình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dung </w:t>
      </w:r>
      <w:proofErr w:type="spellStart"/>
      <w:r w:rsidRPr="00E46A6D">
        <w:rPr>
          <w:color w:val="4472C4" w:themeColor="accent1"/>
          <w:sz w:val="32"/>
          <w:szCs w:val="32"/>
        </w:rPr>
        <w:t>tốt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về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chức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năng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thì</w:t>
      </w:r>
      <w:proofErr w:type="spellEnd"/>
      <w:r w:rsidRPr="00E46A6D">
        <w:rPr>
          <w:color w:val="4472C4" w:themeColor="accent1"/>
          <w:sz w:val="32"/>
          <w:szCs w:val="32"/>
        </w:rPr>
        <w:t xml:space="preserve"> e </w:t>
      </w:r>
      <w:proofErr w:type="spellStart"/>
      <w:r w:rsidRPr="00E46A6D">
        <w:rPr>
          <w:color w:val="4472C4" w:themeColor="accent1"/>
          <w:sz w:val="32"/>
          <w:szCs w:val="32"/>
        </w:rPr>
        <w:t>xin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trình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bày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về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phần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thiết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kế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của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nhóm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. </w:t>
      </w:r>
      <w:proofErr w:type="spellStart"/>
      <w:r w:rsidR="00E46A6D" w:rsidRPr="00E46A6D">
        <w:rPr>
          <w:color w:val="4472C4" w:themeColor="accent1"/>
          <w:sz w:val="32"/>
          <w:szCs w:val="32"/>
        </w:rPr>
        <w:t>Trước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tien</w:t>
      </w:r>
      <w:proofErr w:type="spellEnd"/>
      <w:r w:rsidRPr="00E46A6D">
        <w:rPr>
          <w:color w:val="4472C4" w:themeColor="accent1"/>
          <w:sz w:val="32"/>
          <w:szCs w:val="32"/>
        </w:rPr>
        <w:t xml:space="preserve"> la </w:t>
      </w:r>
      <w:proofErr w:type="spellStart"/>
      <w:r w:rsidR="00E46A6D" w:rsidRPr="00E46A6D">
        <w:rPr>
          <w:color w:val="4472C4" w:themeColor="accent1"/>
          <w:sz w:val="32"/>
          <w:szCs w:val="32"/>
        </w:rPr>
        <w:t>phầ</w:t>
      </w:r>
      <w:r w:rsidRPr="00E46A6D">
        <w:rPr>
          <w:color w:val="4472C4" w:themeColor="accent1"/>
          <w:sz w:val="32"/>
          <w:szCs w:val="32"/>
        </w:rPr>
        <w:t>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của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quản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lý</w:t>
      </w:r>
      <w:proofErr w:type="spellEnd"/>
      <w:r w:rsidRPr="00E46A6D">
        <w:rPr>
          <w:color w:val="4472C4" w:themeColor="accent1"/>
          <w:sz w:val="32"/>
          <w:szCs w:val="32"/>
        </w:rPr>
        <w:t xml:space="preserve">. </w:t>
      </w:r>
      <w:proofErr w:type="spellStart"/>
      <w:r w:rsidRPr="00E46A6D">
        <w:rPr>
          <w:color w:val="4472C4" w:themeColor="accent1"/>
          <w:sz w:val="32"/>
          <w:szCs w:val="32"/>
        </w:rPr>
        <w:t>Chúng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sẽ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vào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phần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mềm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đầu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tiên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trái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đây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chức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năng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của</w:t>
      </w:r>
      <w:proofErr w:type="spellEnd"/>
      <w:r w:rsidRPr="00E46A6D">
        <w:rPr>
          <w:color w:val="4472C4" w:themeColor="accent1"/>
          <w:sz w:val="32"/>
          <w:szCs w:val="32"/>
        </w:rPr>
        <w:t xml:space="preserve"> admin </w:t>
      </w:r>
      <w:proofErr w:type="spellStart"/>
      <w:proofErr w:type="gramStart"/>
      <w:r w:rsidRPr="00E46A6D">
        <w:rPr>
          <w:color w:val="4472C4" w:themeColor="accent1"/>
          <w:sz w:val="32"/>
          <w:szCs w:val="32"/>
        </w:rPr>
        <w:t>gồm</w:t>
      </w:r>
      <w:proofErr w:type="spellEnd"/>
      <w:r w:rsidRPr="00E46A6D">
        <w:rPr>
          <w:color w:val="4472C4" w:themeColor="accent1"/>
          <w:sz w:val="32"/>
          <w:szCs w:val="32"/>
        </w:rPr>
        <w:t>:...</w:t>
      </w:r>
      <w:proofErr w:type="gramEnd"/>
      <w:r w:rsidRPr="00E46A6D">
        <w:rPr>
          <w:color w:val="4472C4" w:themeColor="accent1"/>
          <w:sz w:val="32"/>
          <w:szCs w:val="32"/>
        </w:rPr>
        <w:t>.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màn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hình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quản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lý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sản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phẩm</w:t>
      </w:r>
      <w:proofErr w:type="spellEnd"/>
      <w:r w:rsidRPr="00E46A6D">
        <w:rPr>
          <w:color w:val="4472C4" w:themeColor="accent1"/>
          <w:sz w:val="32"/>
          <w:szCs w:val="32"/>
        </w:rPr>
        <w:t>. </w:t>
      </w:r>
    </w:p>
    <w:p w14:paraId="19594984" w14:textId="1FDE0EE9" w:rsidR="00F66117" w:rsidRPr="00E46A6D" w:rsidRDefault="00F66117" w:rsidP="00F66117">
      <w:pPr>
        <w:pStyle w:val="NormalWeb"/>
        <w:numPr>
          <w:ilvl w:val="0"/>
          <w:numId w:val="2"/>
        </w:numPr>
        <w:spacing w:before="0" w:beforeAutospacing="0" w:after="0" w:afterAutospacing="0"/>
        <w:ind w:left="709"/>
        <w:jc w:val="both"/>
        <w:textAlignment w:val="baseline"/>
        <w:rPr>
          <w:color w:val="4472C4" w:themeColor="accent1"/>
          <w:sz w:val="32"/>
          <w:szCs w:val="32"/>
        </w:rPr>
      </w:pPr>
      <w:proofErr w:type="spellStart"/>
      <w:r w:rsidRPr="00E46A6D">
        <w:rPr>
          <w:color w:val="4472C4" w:themeColor="accent1"/>
          <w:sz w:val="32"/>
          <w:szCs w:val="32"/>
        </w:rPr>
        <w:t>Tiếp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đến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tại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quầy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gồm</w:t>
      </w:r>
      <w:proofErr w:type="spellEnd"/>
      <w:r w:rsidRPr="00E46A6D">
        <w:rPr>
          <w:color w:val="4472C4" w:themeColor="accent1"/>
          <w:sz w:val="32"/>
          <w:szCs w:val="32"/>
        </w:rPr>
        <w:t xml:space="preserve">: </w:t>
      </w:r>
      <w:proofErr w:type="spellStart"/>
      <w:r w:rsidR="00E46A6D" w:rsidRPr="00E46A6D">
        <w:rPr>
          <w:color w:val="4472C4" w:themeColor="accent1"/>
          <w:sz w:val="32"/>
          <w:szCs w:val="32"/>
        </w:rPr>
        <w:t>tìm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kiếm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sản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phẩm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="00E46A6D" w:rsidRPr="00E46A6D">
        <w:rPr>
          <w:color w:val="4472C4" w:themeColor="accent1"/>
          <w:sz w:val="32"/>
          <w:szCs w:val="32"/>
        </w:rPr>
        <w:t>nhập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mã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giảm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giá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thanh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E46A6D" w:rsidRPr="00E46A6D">
        <w:rPr>
          <w:color w:val="4472C4" w:themeColor="accent1"/>
          <w:sz w:val="32"/>
          <w:szCs w:val="32"/>
        </w:rPr>
        <w:t>toán</w:t>
      </w:r>
      <w:proofErr w:type="spellEnd"/>
      <w:r w:rsidRPr="00E46A6D">
        <w:rPr>
          <w:color w:val="4472C4" w:themeColor="accent1"/>
          <w:sz w:val="32"/>
          <w:szCs w:val="32"/>
        </w:rPr>
        <w:t xml:space="preserve">,  </w:t>
      </w:r>
      <w:proofErr w:type="spellStart"/>
      <w:r w:rsidRPr="00E46A6D">
        <w:rPr>
          <w:color w:val="4472C4" w:themeColor="accent1"/>
          <w:sz w:val="32"/>
          <w:szCs w:val="32"/>
        </w:rPr>
        <w:t>sản</w:t>
      </w:r>
      <w:proofErr w:type="spellEnd"/>
      <w:proofErr w:type="gram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phẩm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trong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hóa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sản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phẩm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của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cửa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cùng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với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button </w:t>
      </w:r>
      <w:proofErr w:type="spellStart"/>
      <w:r w:rsidRPr="00E46A6D">
        <w:rPr>
          <w:color w:val="4472C4" w:themeColor="accent1"/>
          <w:sz w:val="32"/>
          <w:szCs w:val="32"/>
        </w:rPr>
        <w:t>chức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năng</w:t>
      </w:r>
      <w:proofErr w:type="spellEnd"/>
      <w:r w:rsidRPr="00E46A6D">
        <w:rPr>
          <w:color w:val="4472C4" w:themeColor="accent1"/>
          <w:sz w:val="32"/>
          <w:szCs w:val="32"/>
        </w:rPr>
        <w:t>.</w:t>
      </w:r>
    </w:p>
    <w:p w14:paraId="5CE177E7" w14:textId="27D2B502" w:rsidR="00F66117" w:rsidRPr="00E46A6D" w:rsidRDefault="00F66117" w:rsidP="00F66117">
      <w:pPr>
        <w:pStyle w:val="NormalWeb"/>
        <w:numPr>
          <w:ilvl w:val="0"/>
          <w:numId w:val="2"/>
        </w:numPr>
        <w:spacing w:before="0" w:beforeAutospacing="0" w:after="240" w:afterAutospacing="0"/>
        <w:ind w:left="709"/>
        <w:jc w:val="both"/>
        <w:textAlignment w:val="baseline"/>
        <w:rPr>
          <w:color w:val="4472C4" w:themeColor="accent1"/>
          <w:sz w:val="32"/>
          <w:szCs w:val="32"/>
        </w:rPr>
      </w:pPr>
      <w:proofErr w:type="spellStart"/>
      <w:r w:rsidRPr="00E46A6D">
        <w:rPr>
          <w:color w:val="4472C4" w:themeColor="accent1"/>
          <w:sz w:val="32"/>
          <w:szCs w:val="32"/>
        </w:rPr>
        <w:t>Đây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trang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chủ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mua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gramStart"/>
      <w:r w:rsidR="00E46A6D" w:rsidRPr="00E46A6D">
        <w:rPr>
          <w:color w:val="4472C4" w:themeColor="accent1"/>
          <w:sz w:val="32"/>
          <w:szCs w:val="32"/>
        </w:rPr>
        <w:t>online</w:t>
      </w:r>
      <w:r w:rsidRPr="00E46A6D">
        <w:rPr>
          <w:color w:val="4472C4" w:themeColor="accent1"/>
          <w:sz w:val="32"/>
          <w:szCs w:val="32"/>
        </w:rPr>
        <w:t xml:space="preserve"> :</w:t>
      </w:r>
      <w:proofErr w:type="gram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cùng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phía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phải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logo 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của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cửa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còn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phía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tay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trái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thanh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menu </w:t>
      </w:r>
      <w:proofErr w:type="spellStart"/>
      <w:r w:rsidRPr="00E46A6D">
        <w:rPr>
          <w:color w:val="4472C4" w:themeColor="accent1"/>
          <w:sz w:val="32"/>
          <w:szCs w:val="32"/>
        </w:rPr>
        <w:t>gồm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có</w:t>
      </w:r>
      <w:proofErr w:type="spellEnd"/>
      <w:r w:rsidRPr="00E46A6D">
        <w:rPr>
          <w:color w:val="4472C4" w:themeColor="accent1"/>
          <w:sz w:val="32"/>
          <w:szCs w:val="32"/>
        </w:rPr>
        <w:t xml:space="preserve">: </w:t>
      </w:r>
      <w:proofErr w:type="spellStart"/>
      <w:r w:rsidRPr="00E46A6D">
        <w:rPr>
          <w:color w:val="4472C4" w:themeColor="accent1"/>
          <w:sz w:val="32"/>
          <w:szCs w:val="32"/>
        </w:rPr>
        <w:t>trang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chủ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cửa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đội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ngũ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dịch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vụ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thông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tin , </w:t>
      </w:r>
      <w:proofErr w:type="spellStart"/>
      <w:r w:rsidRPr="00E46A6D">
        <w:rPr>
          <w:color w:val="4472C4" w:themeColor="accent1"/>
          <w:sz w:val="32"/>
          <w:szCs w:val="32"/>
        </w:rPr>
        <w:t>liên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hệ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tra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cứu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 xml:space="preserve">, icon </w:t>
      </w:r>
      <w:proofErr w:type="spellStart"/>
      <w:r w:rsidRPr="00E46A6D">
        <w:rPr>
          <w:color w:val="4472C4" w:themeColor="accent1"/>
          <w:sz w:val="32"/>
          <w:szCs w:val="32"/>
        </w:rPr>
        <w:t>cá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nhân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giỏ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hàng</w:t>
      </w:r>
      <w:proofErr w:type="spellEnd"/>
      <w:r w:rsidRPr="00E46A6D">
        <w:rPr>
          <w:color w:val="4472C4" w:themeColor="accent1"/>
          <w:sz w:val="32"/>
          <w:szCs w:val="32"/>
        </w:rPr>
        <w:t>. </w:t>
      </w:r>
    </w:p>
    <w:p w14:paraId="24D978FA" w14:textId="337577D8" w:rsidR="00F66117" w:rsidRPr="00E46A6D" w:rsidRDefault="00F66117" w:rsidP="00E46A6D">
      <w:pPr>
        <w:pStyle w:val="NormalWeb"/>
        <w:numPr>
          <w:ilvl w:val="0"/>
          <w:numId w:val="2"/>
        </w:numPr>
        <w:spacing w:before="0" w:beforeAutospacing="0" w:after="240" w:afterAutospacing="0"/>
        <w:ind w:left="709"/>
        <w:textAlignment w:val="baseline"/>
        <w:rPr>
          <w:color w:val="4472C4" w:themeColor="accent1"/>
          <w:sz w:val="32"/>
          <w:szCs w:val="32"/>
        </w:rPr>
      </w:pPr>
      <w:proofErr w:type="spellStart"/>
      <w:r w:rsidRPr="00E46A6D">
        <w:rPr>
          <w:color w:val="4472C4" w:themeColor="accent1"/>
          <w:sz w:val="32"/>
          <w:szCs w:val="32"/>
        </w:rPr>
        <w:t>Cuối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cùng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đến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thống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kê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chúng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có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thống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kê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doanh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thu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sản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phẩm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được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nhiều</w:t>
      </w:r>
      <w:proofErr w:type="spellEnd"/>
      <w:r w:rsidRPr="00E46A6D">
        <w:rPr>
          <w:color w:val="4472C4" w:themeColor="accent1"/>
          <w:sz w:val="32"/>
          <w:szCs w:val="32"/>
        </w:rPr>
        <w:t xml:space="preserve">,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loại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hóa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theo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tỷ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lệ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và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có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thể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xem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được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các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biểu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đồ</w:t>
      </w:r>
      <w:proofErr w:type="spellEnd"/>
      <w:r w:rsidRPr="00E46A6D">
        <w:rPr>
          <w:color w:val="4472C4" w:themeColor="accent1"/>
          <w:sz w:val="32"/>
          <w:szCs w:val="32"/>
        </w:rPr>
        <w:t xml:space="preserve">. Các </w:t>
      </w:r>
      <w:proofErr w:type="spellStart"/>
      <w:r w:rsidRPr="00E46A6D">
        <w:rPr>
          <w:color w:val="4472C4" w:themeColor="accent1"/>
          <w:sz w:val="32"/>
          <w:szCs w:val="32"/>
        </w:rPr>
        <w:t>giao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diện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khác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bọn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xin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được</w:t>
      </w:r>
      <w:proofErr w:type="spellEnd"/>
      <w:r w:rsidRPr="00E46A6D">
        <w:rPr>
          <w:color w:val="4472C4" w:themeColor="accent1"/>
          <w:sz w:val="32"/>
          <w:szCs w:val="32"/>
        </w:rPr>
        <w:t xml:space="preserve"> demo ở </w:t>
      </w:r>
      <w:proofErr w:type="spellStart"/>
      <w:r w:rsidRPr="00E46A6D">
        <w:rPr>
          <w:color w:val="4472C4" w:themeColor="accent1"/>
          <w:sz w:val="32"/>
          <w:szCs w:val="32"/>
        </w:rPr>
        <w:t>phần</w:t>
      </w:r>
      <w:proofErr w:type="spellEnd"/>
      <w:r w:rsidRPr="00E46A6D">
        <w:rPr>
          <w:color w:val="4472C4" w:themeColor="accent1"/>
          <w:sz w:val="32"/>
          <w:szCs w:val="32"/>
        </w:rPr>
        <w:t xml:space="preserve"> demo </w:t>
      </w:r>
      <w:proofErr w:type="spellStart"/>
      <w:r w:rsidRPr="00E46A6D">
        <w:rPr>
          <w:color w:val="4472C4" w:themeColor="accent1"/>
          <w:sz w:val="32"/>
          <w:szCs w:val="32"/>
        </w:rPr>
        <w:t>sau</w:t>
      </w:r>
      <w:proofErr w:type="spellEnd"/>
      <w:r w:rsidRPr="00E46A6D">
        <w:rPr>
          <w:color w:val="4472C4" w:themeColor="accent1"/>
          <w:sz w:val="32"/>
          <w:szCs w:val="32"/>
        </w:rPr>
        <w:t xml:space="preserve">. </w:t>
      </w:r>
      <w:proofErr w:type="spellStart"/>
      <w:r w:rsidRPr="00E46A6D">
        <w:rPr>
          <w:color w:val="4472C4" w:themeColor="accent1"/>
          <w:sz w:val="32"/>
          <w:szCs w:val="32"/>
        </w:rPr>
        <w:t>Tiếp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theo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em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xin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mời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bạn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r w:rsidR="00BD76CE" w:rsidRPr="00E46A6D">
        <w:rPr>
          <w:color w:val="4472C4" w:themeColor="accent1"/>
          <w:sz w:val="32"/>
          <w:szCs w:val="32"/>
        </w:rPr>
        <w:t>Phượng</w:t>
      </w:r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lên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thuyết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trình</w:t>
      </w:r>
      <w:proofErr w:type="spellEnd"/>
      <w:r w:rsidR="00E46A6D" w:rsidRPr="00E46A6D">
        <w:rPr>
          <w:color w:val="4472C4" w:themeColor="accent1"/>
          <w:sz w:val="32"/>
          <w:szCs w:val="32"/>
          <w:lang w:val="vi-VN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về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Pr="00E46A6D">
        <w:rPr>
          <w:color w:val="4472C4" w:themeColor="accent1"/>
          <w:sz w:val="32"/>
          <w:szCs w:val="32"/>
        </w:rPr>
        <w:t>phần</w:t>
      </w:r>
      <w:proofErr w:type="spellEnd"/>
      <w:r w:rsidRPr="00E46A6D">
        <w:rPr>
          <w:color w:val="4472C4" w:themeColor="accent1"/>
          <w:sz w:val="32"/>
          <w:szCs w:val="32"/>
        </w:rPr>
        <w:t xml:space="preserve"> </w:t>
      </w:r>
      <w:proofErr w:type="spellStart"/>
      <w:r w:rsidR="00E46A6D" w:rsidRPr="00E46A6D">
        <w:rPr>
          <w:color w:val="4472C4" w:themeColor="accent1"/>
          <w:sz w:val="32"/>
          <w:szCs w:val="32"/>
        </w:rPr>
        <w:t>kiểm</w:t>
      </w:r>
      <w:proofErr w:type="spellEnd"/>
      <w:r w:rsidR="00E46A6D" w:rsidRPr="00E46A6D">
        <w:rPr>
          <w:color w:val="4472C4" w:themeColor="accent1"/>
          <w:sz w:val="32"/>
          <w:szCs w:val="32"/>
          <w:lang w:val="vi-VN"/>
        </w:rPr>
        <w:t xml:space="preserve"> thử</w:t>
      </w:r>
      <w:r w:rsidRPr="00E46A6D">
        <w:rPr>
          <w:color w:val="4472C4" w:themeColor="accent1"/>
          <w:sz w:val="32"/>
          <w:szCs w:val="32"/>
        </w:rPr>
        <w:t>.</w:t>
      </w:r>
      <w:r w:rsidRPr="00E46A6D">
        <w:rPr>
          <w:color w:val="000000"/>
          <w:sz w:val="32"/>
          <w:szCs w:val="32"/>
        </w:rPr>
        <w:br/>
      </w:r>
    </w:p>
    <w:p w14:paraId="6DE2B285" w14:textId="6F27CBF5" w:rsidR="00F66117" w:rsidRPr="00E46A6D" w:rsidRDefault="00F66117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25BA"/>
          <w:sz w:val="32"/>
          <w:szCs w:val="32"/>
          <w:lang w:val="vi-VN"/>
        </w:rPr>
      </w:pPr>
      <w:r w:rsidRPr="00E46A6D">
        <w:rPr>
          <w:rFonts w:ascii="Times New Roman" w:hAnsi="Times New Roman" w:cs="Times New Roman"/>
          <w:color w:val="E325BA"/>
          <w:sz w:val="32"/>
          <w:szCs w:val="32"/>
          <w:lang w:val="vi-VN"/>
        </w:rPr>
        <w:t>Phượng</w:t>
      </w:r>
    </w:p>
    <w:p w14:paraId="3A4CD0A7" w14:textId="77777777" w:rsidR="003B6DB0" w:rsidRPr="00E46A6D" w:rsidRDefault="00F66117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25BA"/>
          <w:sz w:val="32"/>
          <w:szCs w:val="32"/>
          <w:lang w:val="vi-VN"/>
        </w:rPr>
      </w:pP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Trải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qua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quá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trình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thực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dự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án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không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thể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thiếu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quá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trình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kiểm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thử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quá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trình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này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nhằm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tìm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ra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lỗi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mà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các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thành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viên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đã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code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trong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thời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gian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thực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dự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án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.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Nhóm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em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thực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kiểm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thử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với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1173 testcase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với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1131 test pass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với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tỉ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lệ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96,42. </w:t>
      </w:r>
    </w:p>
    <w:p w14:paraId="3027CDBE" w14:textId="29D70E50" w:rsidR="00F66117" w:rsidRPr="00E46A6D" w:rsidRDefault="003B6DB0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25BA"/>
          <w:sz w:val="32"/>
          <w:szCs w:val="32"/>
          <w:lang w:val="vi-VN"/>
        </w:rPr>
      </w:pP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</w:t>
      </w:r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hời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gian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phát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triển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của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nhóm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em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là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4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tháng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kể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từ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ngày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khởi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tạo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dự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án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5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/9/2023 </w:t>
      </w:r>
      <w:proofErr w:type="spellStart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với</w:t>
      </w:r>
      <w:proofErr w:type="spellEnd"/>
      <w:r w:rsidR="00F66117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mức mục tiêu đề ra so với thực tế là 95% và hoàn thành dự án với 95% mục tiêu đã đề ra ban đầu</w:t>
      </w:r>
    </w:p>
    <w:p w14:paraId="651349E2" w14:textId="4FD7FF08" w:rsidR="00F66117" w:rsidRPr="00E46A6D" w:rsidRDefault="00F66117" w:rsidP="00F6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25BA"/>
          <w:sz w:val="32"/>
          <w:szCs w:val="32"/>
          <w:lang w:val="vi-VN"/>
        </w:rPr>
      </w:pP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Trong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quá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trình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thực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dự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án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không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thể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thiếu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những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khó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khăn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.</w:t>
      </w:r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Những</w:t>
      </w:r>
      <w:proofErr w:type="spellEnd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khó khăn bọn em gặp phải như kiến thức thực hiện nghiệp vụ của bọn em chưa có đủ dẫn đến nghiệp vụ chưa được hoàn thiện tốt và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Do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trình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độ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mỗi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người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là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khác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nhau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vì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vậy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phân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chia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thực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các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chức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năng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dẫn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đến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hiệu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quả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công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việc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và một </w:t>
      </w:r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lastRenderedPageBreak/>
        <w:t>số chức năng có bị chậm so với tiến độ nhưng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nhóm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em</w:t>
      </w:r>
      <w:proofErr w:type="spellEnd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đã khắc phục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đã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họp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lại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và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giúp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đỡ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nhau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hoàn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thành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dự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án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và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nhiệm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vụ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đã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được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giao</w:t>
      </w:r>
      <w:proofErr w:type="spellEnd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và học hỏi thêm về nghiệp vụ thực tế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.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Bài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học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rút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ra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của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nhóm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em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đó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là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phải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tiếp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thu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kiến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thức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không</w:t>
      </w:r>
      <w:proofErr w:type="spellEnd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ngừng</w:t>
      </w:r>
      <w:proofErr w:type="spellEnd"/>
      <w:r w:rsidR="003B6DB0"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  <w:lang w:val="vi-VN"/>
        </w:rPr>
        <w:t xml:space="preserve"> hoạt động theo nhóm tốt, hỗ trợ nhau</w:t>
      </w:r>
      <w:r w:rsidRPr="00E46A6D">
        <w:rPr>
          <w:rFonts w:ascii="Times New Roman" w:hAnsi="Times New Roman" w:cs="Times New Roman"/>
          <w:color w:val="E325BA"/>
          <w:spacing w:val="3"/>
          <w:sz w:val="32"/>
          <w:szCs w:val="32"/>
          <w:shd w:val="clear" w:color="auto" w:fill="FFFFFF"/>
        </w:rPr>
        <w:t>.</w:t>
      </w:r>
    </w:p>
    <w:sectPr w:rsidR="00F66117" w:rsidRPr="00E4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3748"/>
    <w:multiLevelType w:val="multilevel"/>
    <w:tmpl w:val="125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37B97"/>
    <w:multiLevelType w:val="hybridMultilevel"/>
    <w:tmpl w:val="4D1EF780"/>
    <w:lvl w:ilvl="0" w:tplc="05FC0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65900">
    <w:abstractNumId w:val="1"/>
  </w:num>
  <w:num w:numId="2" w16cid:durableId="1878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7"/>
    <w:rsid w:val="000E32C8"/>
    <w:rsid w:val="002857BA"/>
    <w:rsid w:val="003B6DB0"/>
    <w:rsid w:val="008615B3"/>
    <w:rsid w:val="00BD76CE"/>
    <w:rsid w:val="00C63681"/>
    <w:rsid w:val="00E46A6D"/>
    <w:rsid w:val="00F6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FD73"/>
  <w15:chartTrackingRefBased/>
  <w15:docId w15:val="{CF192C78-6407-472E-8856-1A0596C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2024-01-14T14:12:00Z</dcterms:created>
  <dcterms:modified xsi:type="dcterms:W3CDTF">2024-01-14T14:38:00Z</dcterms:modified>
</cp:coreProperties>
</file>