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7F376">
      <w:pPr>
        <w:rPr>
          <w:b/>
          <w:bCs/>
          <w:sz w:val="34"/>
          <w:szCs w:val="34"/>
        </w:rPr>
      </w:pPr>
      <w:r>
        <w:rPr>
          <w:b/>
          <w:bCs/>
          <w:sz w:val="34"/>
          <w:szCs w:val="34"/>
          <w:rtl w:val="0"/>
        </w:rPr>
        <w:t>Phần 1 : Bảng AC</w:t>
      </w:r>
    </w:p>
    <w:p w14:paraId="3D904515">
      <w:pPr>
        <w:rPr>
          <w:b/>
          <w:bCs/>
          <w:sz w:val="34"/>
          <w:szCs w:val="34"/>
        </w:rPr>
      </w:pPr>
    </w:p>
    <w:p w14:paraId="303F7C2C">
      <w:pPr>
        <w:rPr>
          <w:b/>
          <w:bCs/>
          <w:sz w:val="34"/>
          <w:szCs w:val="34"/>
        </w:rPr>
      </w:pPr>
      <w:r>
        <w:rPr>
          <w:b/>
          <w:bCs/>
          <w:sz w:val="34"/>
          <w:szCs w:val="34"/>
          <w:rtl w:val="0"/>
        </w:rPr>
        <w:t xml:space="preserve">Story 1: Đặt mượn sách online </w:t>
      </w:r>
    </w:p>
    <w:p w14:paraId="6D00E2F6">
      <w:pPr>
        <w:rPr>
          <w:b/>
          <w:bCs/>
        </w:rPr>
      </w:pPr>
    </w:p>
    <w:tbl>
      <w:tblPr>
        <w:tblStyle w:val="6"/>
        <w:tblW w:w="99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0"/>
        <w:gridCol w:w="1110"/>
        <w:gridCol w:w="2430"/>
        <w:gridCol w:w="2295"/>
        <w:gridCol w:w="3240"/>
      </w:tblGrid>
      <w:tr w14:paraId="57D7FF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EA30001">
            <w:pPr>
              <w:spacing w:before="240" w:after="240"/>
              <w:jc w:val="center"/>
            </w:pPr>
            <w:r>
              <w:rPr>
                <w:rtl w:val="0"/>
              </w:rPr>
              <w:t>AC#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F7046BC">
            <w:pPr>
              <w:spacing w:before="240" w:after="240"/>
              <w:jc w:val="center"/>
            </w:pPr>
            <w:r>
              <w:rPr>
                <w:rtl w:val="0"/>
              </w:rPr>
              <w:t>Loại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99BA363">
            <w:pPr>
              <w:spacing w:before="240" w:after="240"/>
              <w:jc w:val="center"/>
            </w:pPr>
            <w:r>
              <w:rPr>
                <w:rtl w:val="0"/>
              </w:rPr>
              <w:t>Given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3254974">
            <w:pPr>
              <w:spacing w:before="240" w:after="240"/>
              <w:jc w:val="center"/>
            </w:pPr>
            <w:r>
              <w:rPr>
                <w:rtl w:val="0"/>
              </w:rPr>
              <w:t>When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13D685F">
            <w:pPr>
              <w:spacing w:before="240" w:after="240"/>
              <w:jc w:val="center"/>
            </w:pPr>
            <w:r>
              <w:rPr>
                <w:rtl w:val="0"/>
              </w:rPr>
              <w:t>Then</w:t>
            </w:r>
          </w:p>
        </w:tc>
      </w:tr>
      <w:tr w14:paraId="67209C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BA94550">
            <w:pPr>
              <w:spacing w:before="240" w:after="240"/>
            </w:pPr>
            <w:r>
              <w:rPr>
                <w:rtl w:val="0"/>
              </w:rPr>
              <w:t>AC1.1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8AD8603">
            <w:pPr>
              <w:spacing w:before="240" w:after="240"/>
            </w:pPr>
            <w:r>
              <w:rPr>
                <w:rtl w:val="0"/>
              </w:rPr>
              <w:t>Happy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F48E868">
            <w:pPr>
              <w:spacing w:before="240" w:after="240"/>
            </w:pPr>
            <w:r>
              <w:rPr>
                <w:rtl w:val="0"/>
              </w:rPr>
              <w:t>Độc giả đã đăng nhập, sách còn bản có sẵn và độc giả chưa vượt giới hạn mượn.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AD0DE95">
            <w:pPr>
              <w:spacing w:before="240" w:after="240"/>
            </w:pPr>
            <w:r>
              <w:rPr>
                <w:rtl w:val="0"/>
              </w:rPr>
              <w:t>Độc giả chọn đặt mượn cuốn sách đó.</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3AA7DB70">
            <w:pPr>
              <w:spacing w:before="240" w:after="240"/>
            </w:pPr>
            <w:r>
              <w:rPr>
                <w:rtl w:val="0"/>
              </w:rPr>
              <w:t>Hệ thống xác nhận đặt mượn thành công và hiển thị thời hạn giữ sách là 48 giờ.</w:t>
            </w:r>
          </w:p>
        </w:tc>
      </w:tr>
      <w:tr w14:paraId="1DF4D0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3666C705">
            <w:pPr>
              <w:spacing w:before="240" w:after="240"/>
            </w:pPr>
            <w:r>
              <w:rPr>
                <w:rtl w:val="0"/>
              </w:rPr>
              <w:t>AC1.2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FABDA24">
            <w:pPr>
              <w:spacing w:before="240" w:after="240"/>
            </w:pPr>
            <w:r>
              <w:rPr>
                <w:rtl w:val="0"/>
              </w:rPr>
              <w:t>Negative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1784138">
            <w:pPr>
              <w:spacing w:before="240" w:after="240"/>
            </w:pPr>
            <w:r>
              <w:rPr>
                <w:rtl w:val="0"/>
              </w:rPr>
              <w:t>Độc giả đã đăng nhập nhưng cuốn sách không còn bản nào có sẵn.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C0D11BB">
            <w:pPr>
              <w:spacing w:before="240" w:after="240"/>
            </w:pPr>
            <w:r>
              <w:rPr>
                <w:rtl w:val="0"/>
              </w:rPr>
              <w:t>Độc giả chọn đặt mượn cuốn sách đó.</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D648DE6">
            <w:pPr>
              <w:spacing w:before="240" w:after="240"/>
            </w:pPr>
            <w:r>
              <w:rPr>
                <w:rtl w:val="0"/>
              </w:rPr>
              <w:t>Hệ thống từ chối yêu cầu và hiển thị thông báo "Sách hiện không có sẵn để đặt mượn".</w:t>
            </w:r>
          </w:p>
        </w:tc>
      </w:tr>
      <w:tr w14:paraId="7A2B60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3C57333">
            <w:pPr>
              <w:spacing w:before="240" w:after="240"/>
            </w:pPr>
            <w:r>
              <w:rPr>
                <w:rtl w:val="0"/>
              </w:rPr>
              <w:t>AC1.3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6758CCB">
            <w:pPr>
              <w:spacing w:before="240" w:after="240"/>
            </w:pPr>
            <w:r>
              <w:rPr>
                <w:rtl w:val="0"/>
              </w:rPr>
              <w:t>Edge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6C01A15">
            <w:pPr>
              <w:spacing w:before="240" w:after="240"/>
            </w:pPr>
            <w:r>
              <w:rPr>
                <w:rtl w:val="0"/>
              </w:rPr>
              <w:t>Độc giả đã đăng nhập, sách còn đúng 1 bản có sẵn và độc giả chưa vượt giới hạn mượn.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BB18DDB">
            <w:pPr>
              <w:spacing w:before="240" w:after="240"/>
            </w:pPr>
            <w:r>
              <w:rPr>
                <w:rtl w:val="0"/>
              </w:rPr>
              <w:t>Độc giả chọn đặt mượn cuốn sách đó.</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A3650D1">
            <w:pPr>
              <w:spacing w:before="240" w:after="240"/>
            </w:pPr>
            <w:r>
              <w:rPr>
                <w:rtl w:val="0"/>
              </w:rPr>
              <w:t>Hệ thống xác nhận đặt mượn thành công và chuyển trạng thái bản sách đó sang đang được giữ chỗ.</w:t>
            </w:r>
          </w:p>
        </w:tc>
      </w:tr>
    </w:tbl>
    <w:p w14:paraId="127ACD67">
      <w:pPr>
        <w:rPr>
          <w:b/>
          <w:bCs/>
        </w:rPr>
      </w:pPr>
    </w:p>
    <w:p w14:paraId="42C2134C">
      <w:pPr>
        <w:pStyle w:val="2"/>
        <w:keepNext w:val="0"/>
        <w:keepLines w:val="0"/>
        <w:spacing w:after="80"/>
        <w:rPr>
          <w:b/>
          <w:bCs/>
          <w:sz w:val="34"/>
          <w:szCs w:val="34"/>
        </w:rPr>
      </w:pPr>
      <w:bookmarkStart w:id="0" w:name="_jc2dulsj3hbf" w:colFirst="0" w:colLast="0"/>
      <w:bookmarkEnd w:id="0"/>
      <w:r>
        <w:rPr>
          <w:b/>
          <w:bCs/>
          <w:sz w:val="34"/>
          <w:szCs w:val="34"/>
          <w:rtl w:val="0"/>
        </w:rPr>
        <w:t xml:space="preserve">Câu hỏi làm rõ </w:t>
      </w:r>
    </w:p>
    <w:p w14:paraId="10663557">
      <w:pPr>
        <w:numPr>
          <w:ilvl w:val="0"/>
          <w:numId w:val="1"/>
        </w:numPr>
        <w:spacing w:before="240" w:after="0" w:afterAutospacing="0"/>
        <w:ind w:left="720" w:hanging="360"/>
      </w:pPr>
      <w:r>
        <w:rPr>
          <w:rtl w:val="0"/>
        </w:rPr>
        <w:t>Độc giả có cần đăng nhập tài khoản mới được đặt mượn sách không?</w:t>
      </w:r>
    </w:p>
    <w:p w14:paraId="2A257C33">
      <w:pPr>
        <w:numPr>
          <w:ilvl w:val="0"/>
          <w:numId w:val="1"/>
        </w:numPr>
        <w:spacing w:before="0" w:beforeAutospacing="0" w:after="0" w:afterAutospacing="0"/>
        <w:ind w:left="720" w:hanging="360"/>
      </w:pPr>
      <w:r>
        <w:rPr>
          <w:rtl w:val="0"/>
        </w:rPr>
        <w:t>Nếu nhiều độc giả cùng đặt mượn bản sách cuối cùng tại một thời điểm, hệ thống sẽ ưu tiên yêu cầu nào?</w:t>
      </w:r>
    </w:p>
    <w:p w14:paraId="4B4F5B9D">
      <w:pPr>
        <w:numPr>
          <w:ilvl w:val="0"/>
          <w:numId w:val="1"/>
        </w:numPr>
        <w:spacing w:before="0" w:beforeAutospacing="0" w:after="240"/>
        <w:ind w:left="720" w:hanging="360"/>
      </w:pPr>
      <w:r>
        <w:rPr>
          <w:rtl w:val="0"/>
        </w:rPr>
        <w:t>Thời gian giữ sách 48 giờ được tính từ lúc đặt mượn thành công hay từ lúc thủ thư xác nhận sách sẵn sàng?</w:t>
      </w:r>
    </w:p>
    <w:p w14:paraId="704045B1"/>
    <w:p w14:paraId="349BC620">
      <w:pPr>
        <w:pStyle w:val="2"/>
        <w:keepNext w:val="0"/>
        <w:keepLines w:val="0"/>
        <w:spacing w:after="80"/>
        <w:rPr>
          <w:b/>
          <w:bCs/>
          <w:sz w:val="34"/>
          <w:szCs w:val="34"/>
        </w:rPr>
      </w:pPr>
      <w:bookmarkStart w:id="1" w:name="_oiufcjsxbb6a" w:colFirst="0" w:colLast="0"/>
      <w:bookmarkEnd w:id="1"/>
    </w:p>
    <w:p w14:paraId="7C20B985">
      <w:pPr>
        <w:pStyle w:val="2"/>
        <w:keepNext w:val="0"/>
        <w:keepLines w:val="0"/>
        <w:spacing w:after="80"/>
        <w:rPr>
          <w:b/>
          <w:bCs/>
          <w:sz w:val="34"/>
          <w:szCs w:val="34"/>
        </w:rPr>
      </w:pPr>
      <w:bookmarkStart w:id="2" w:name="_6nar271923o" w:colFirst="0" w:colLast="0"/>
      <w:bookmarkEnd w:id="2"/>
    </w:p>
    <w:p w14:paraId="42C37C53">
      <w:pPr>
        <w:pStyle w:val="2"/>
        <w:keepNext w:val="0"/>
        <w:keepLines w:val="0"/>
        <w:spacing w:after="80"/>
        <w:rPr>
          <w:b/>
          <w:bCs/>
          <w:sz w:val="34"/>
          <w:szCs w:val="34"/>
        </w:rPr>
      </w:pPr>
      <w:bookmarkStart w:id="3" w:name="_sfo3jwpewlbr" w:colFirst="0" w:colLast="0"/>
      <w:bookmarkEnd w:id="3"/>
    </w:p>
    <w:p w14:paraId="2248A6EB">
      <w:pPr>
        <w:pStyle w:val="2"/>
        <w:keepNext w:val="0"/>
        <w:keepLines w:val="0"/>
        <w:spacing w:after="80"/>
        <w:rPr>
          <w:b/>
          <w:bCs/>
          <w:sz w:val="34"/>
          <w:szCs w:val="34"/>
        </w:rPr>
      </w:pPr>
      <w:bookmarkStart w:id="4" w:name="_w0jbhmfkjn2v" w:colFirst="0" w:colLast="0"/>
      <w:bookmarkEnd w:id="4"/>
    </w:p>
    <w:p w14:paraId="1E9E8611">
      <w:pPr>
        <w:pStyle w:val="2"/>
        <w:keepNext w:val="0"/>
        <w:keepLines w:val="0"/>
        <w:spacing w:after="80"/>
        <w:rPr>
          <w:b/>
          <w:bCs/>
          <w:sz w:val="34"/>
          <w:szCs w:val="34"/>
        </w:rPr>
      </w:pPr>
      <w:bookmarkStart w:id="5" w:name="_xx9rsswc8l52" w:colFirst="0" w:colLast="0"/>
      <w:bookmarkEnd w:id="5"/>
      <w:r>
        <w:rPr>
          <w:b/>
          <w:bCs/>
          <w:sz w:val="34"/>
          <w:szCs w:val="34"/>
          <w:rtl w:val="0"/>
        </w:rPr>
        <w:t>Story 2: Nhận thông báo khi sách đã có sẵn</w:t>
      </w:r>
    </w:p>
    <w:tbl>
      <w:tblPr>
        <w:tblStyle w:val="8"/>
        <w:tblW w:w="98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75"/>
        <w:gridCol w:w="1500"/>
        <w:gridCol w:w="2250"/>
        <w:gridCol w:w="2430"/>
        <w:gridCol w:w="2730"/>
      </w:tblGrid>
      <w:tr w14:paraId="73DAB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AF505FF">
            <w:pPr>
              <w:spacing w:before="240" w:after="240"/>
              <w:jc w:val="center"/>
            </w:pPr>
            <w:r>
              <w:rPr>
                <w:rtl w:val="0"/>
              </w:rPr>
              <w:t>AC#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3DDC12CE">
            <w:pPr>
              <w:spacing w:before="240" w:after="240"/>
              <w:jc w:val="center"/>
            </w:pPr>
            <w:r>
              <w:rPr>
                <w:rtl w:val="0"/>
              </w:rPr>
              <w:t>Loại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634FFBBD">
            <w:pPr>
              <w:spacing w:before="240" w:after="240"/>
              <w:jc w:val="center"/>
            </w:pPr>
            <w:r>
              <w:rPr>
                <w:rtl w:val="0"/>
              </w:rPr>
              <w:t>Given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4D8C199">
            <w:pPr>
              <w:spacing w:before="240" w:after="240"/>
              <w:jc w:val="center"/>
            </w:pPr>
            <w:r>
              <w:rPr>
                <w:rtl w:val="0"/>
              </w:rPr>
              <w:t>When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7D37EF1">
            <w:pPr>
              <w:spacing w:before="240" w:after="240"/>
              <w:jc w:val="center"/>
            </w:pPr>
            <w:r>
              <w:rPr>
                <w:rtl w:val="0"/>
              </w:rPr>
              <w:t>Then</w:t>
            </w:r>
          </w:p>
        </w:tc>
      </w:tr>
      <w:tr w14:paraId="08B7AB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17B546B">
            <w:pPr>
              <w:spacing w:before="240" w:after="240"/>
            </w:pPr>
            <w:r>
              <w:rPr>
                <w:rtl w:val="0"/>
              </w:rPr>
              <w:t>AC2.1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C01CB9E">
            <w:pPr>
              <w:spacing w:before="240" w:after="240"/>
            </w:pPr>
            <w:r>
              <w:rPr>
                <w:rtl w:val="0"/>
              </w:rPr>
              <w:t>Happy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69011307">
            <w:pPr>
              <w:spacing w:before="240" w:after="240"/>
            </w:pPr>
            <w:r>
              <w:rPr>
                <w:rtl w:val="0"/>
              </w:rPr>
              <w:t>Độc giả đã đặt trước cuốn sách và sách đã có sẵn để nhận tại quầy.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DDA7F40">
            <w:pPr>
              <w:spacing w:before="240" w:after="240"/>
            </w:pPr>
            <w:r>
              <w:rPr>
                <w:rtl w:val="0"/>
              </w:rPr>
              <w:t>Thủ thư xác nhận sách sẵn sàng để nhận.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2F7139F">
            <w:pPr>
              <w:spacing w:before="240" w:after="240"/>
            </w:pPr>
            <w:r>
              <w:rPr>
                <w:rtl w:val="0"/>
              </w:rPr>
              <w:t>Độc giả nhận được thông báo cho biết sách đã sẵn sàng và thời hạn nhận sách là 48 giờ.</w:t>
            </w:r>
          </w:p>
        </w:tc>
      </w:tr>
      <w:tr w14:paraId="7A0F44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AA0A68D">
            <w:pPr>
              <w:spacing w:before="240" w:after="240"/>
            </w:pPr>
            <w:r>
              <w:rPr>
                <w:rtl w:val="0"/>
              </w:rPr>
              <w:t>AC2.2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7675DA8">
            <w:pPr>
              <w:spacing w:before="240" w:after="240"/>
            </w:pPr>
            <w:r>
              <w:rPr>
                <w:rtl w:val="0"/>
              </w:rPr>
              <w:t>Negative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DADAE0D">
            <w:pPr>
              <w:spacing w:before="240" w:after="240"/>
            </w:pPr>
            <w:r>
              <w:rPr>
                <w:rtl w:val="0"/>
              </w:rPr>
              <w:t>Độc giả chưa từng đặt trước cuốn sách.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A4FE502">
            <w:pPr>
              <w:spacing w:before="240" w:after="240"/>
            </w:pPr>
            <w:r>
              <w:rPr>
                <w:rtl w:val="0"/>
              </w:rPr>
              <w:t>Thủ thư xác nhận sách sẵn sàng để nhận.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D1E8C3B">
            <w:pPr>
              <w:spacing w:before="240" w:after="240"/>
            </w:pPr>
            <w:r>
              <w:rPr>
                <w:rtl w:val="0"/>
              </w:rPr>
              <w:t>Hệ thống không gửi thông báo đặt sách cho độc giả đó.</w:t>
            </w:r>
          </w:p>
        </w:tc>
      </w:tr>
      <w:tr w14:paraId="4F97E0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60A9DA7">
            <w:pPr>
              <w:spacing w:before="240" w:after="240"/>
            </w:pPr>
            <w:r>
              <w:rPr>
                <w:rtl w:val="0"/>
              </w:rPr>
              <w:t>AC2.3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E7D1443">
            <w:pPr>
              <w:spacing w:before="240" w:after="240"/>
            </w:pPr>
            <w:r>
              <w:rPr>
                <w:rtl w:val="0"/>
              </w:rPr>
              <w:t>Edge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C1FB6B8">
            <w:pPr>
              <w:spacing w:before="240" w:after="240"/>
            </w:pPr>
            <w:r>
              <w:rPr>
                <w:rtl w:val="0"/>
              </w:rPr>
              <w:t>Độc giả đã đặt sách và thời gian giữ chỗ còn đúng 1 phút.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8A8A4A2">
            <w:pPr>
              <w:spacing w:before="240" w:after="240"/>
            </w:pPr>
            <w:r>
              <w:rPr>
                <w:rtl w:val="0"/>
              </w:rPr>
              <w:t>Hệ thống gửi thông báo nhắc về thời hạn nhận sách.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DD5ECBD">
            <w:pPr>
              <w:spacing w:before="240" w:after="240"/>
            </w:pPr>
            <w:r>
              <w:rPr>
                <w:rtl w:val="0"/>
              </w:rPr>
              <w:t>Thông báo hiển thị thời gian còn lại là 1 phút trước khi hết thời hạn giữ chỗ.</w:t>
            </w:r>
          </w:p>
        </w:tc>
      </w:tr>
    </w:tbl>
    <w:p w14:paraId="588567B2">
      <w:pPr>
        <w:rPr>
          <w:b/>
          <w:bCs/>
          <w:sz w:val="34"/>
          <w:szCs w:val="34"/>
        </w:rPr>
      </w:pPr>
    </w:p>
    <w:p w14:paraId="36E1D98E">
      <w:pPr>
        <w:pStyle w:val="2"/>
        <w:keepNext w:val="0"/>
        <w:keepLines w:val="0"/>
        <w:spacing w:after="80"/>
        <w:rPr>
          <w:b/>
          <w:bCs/>
          <w:sz w:val="34"/>
          <w:szCs w:val="34"/>
        </w:rPr>
      </w:pPr>
      <w:bookmarkStart w:id="6" w:name="_f6mdroz3vane" w:colFirst="0" w:colLast="0"/>
      <w:bookmarkEnd w:id="6"/>
      <w:r>
        <w:rPr>
          <w:b/>
          <w:bCs/>
          <w:sz w:val="34"/>
          <w:szCs w:val="34"/>
          <w:rtl w:val="0"/>
        </w:rPr>
        <w:t>Câu hỏi làm rõ</w:t>
      </w:r>
    </w:p>
    <w:p w14:paraId="3E0DC74A">
      <w:pPr>
        <w:numPr>
          <w:ilvl w:val="0"/>
          <w:numId w:val="2"/>
        </w:numPr>
        <w:ind w:left="720" w:hanging="360"/>
        <w:rPr>
          <w:u w:val="none"/>
        </w:rPr>
      </w:pPr>
      <w:r>
        <w:rPr>
          <w:rtl w:val="0"/>
        </w:rPr>
        <w:t>Thông báo được gửi qua hình thức nào: thông báo trên hệ thống, email hay SMS?</w:t>
      </w:r>
    </w:p>
    <w:p w14:paraId="5DDFB2AA">
      <w:pPr>
        <w:numPr>
          <w:ilvl w:val="0"/>
          <w:numId w:val="2"/>
        </w:numPr>
        <w:ind w:left="720" w:hanging="360"/>
        <w:rPr>
          <w:u w:val="none"/>
        </w:rPr>
      </w:pPr>
      <w:r>
        <w:rPr>
          <w:rtl w:val="0"/>
        </w:rPr>
        <w:t>Thời hạn 48 giờ được tính từ thời điểm nào?</w:t>
      </w:r>
    </w:p>
    <w:p w14:paraId="25BEDF3A">
      <w:pPr>
        <w:numPr>
          <w:ilvl w:val="0"/>
          <w:numId w:val="2"/>
        </w:numPr>
        <w:ind w:left="720" w:hanging="360"/>
        <w:rPr>
          <w:u w:val="none"/>
        </w:rPr>
      </w:pPr>
      <w:r>
        <w:rPr>
          <w:rtl w:val="0"/>
        </w:rPr>
        <w:t>Hệ thống có gửi thông báo nhắc trước khi hết thời gian giữ chỗ không? Nếu có, gửi trước bao lâu?</w:t>
      </w:r>
    </w:p>
    <w:p w14:paraId="761E3045"/>
    <w:p w14:paraId="1E3E8D4E"/>
    <w:p w14:paraId="53ED1000"/>
    <w:p w14:paraId="592AFA2C"/>
    <w:p w14:paraId="7BF3E5A4"/>
    <w:p w14:paraId="6E54603A"/>
    <w:p w14:paraId="6D4406AA"/>
    <w:p w14:paraId="168C1F4D"/>
    <w:p w14:paraId="510A3F29"/>
    <w:p w14:paraId="03623996"/>
    <w:p w14:paraId="53BF7896">
      <w:pPr>
        <w:pStyle w:val="2"/>
        <w:keepNext w:val="0"/>
        <w:keepLines w:val="0"/>
        <w:spacing w:after="80"/>
        <w:rPr>
          <w:b/>
          <w:bCs/>
          <w:sz w:val="34"/>
          <w:szCs w:val="34"/>
        </w:rPr>
      </w:pPr>
      <w:bookmarkStart w:id="7" w:name="_un3hdk5mqgoi" w:colFirst="0" w:colLast="0"/>
      <w:bookmarkEnd w:id="7"/>
    </w:p>
    <w:p w14:paraId="526F8B20">
      <w:pPr>
        <w:pStyle w:val="2"/>
        <w:keepNext w:val="0"/>
        <w:keepLines w:val="0"/>
        <w:spacing w:after="80"/>
        <w:rPr>
          <w:b/>
          <w:bCs/>
          <w:sz w:val="34"/>
          <w:szCs w:val="34"/>
        </w:rPr>
      </w:pPr>
      <w:bookmarkStart w:id="8" w:name="_j85yxwi1091d" w:colFirst="0" w:colLast="0"/>
      <w:bookmarkEnd w:id="8"/>
      <w:r>
        <w:rPr>
          <w:b/>
          <w:bCs/>
          <w:sz w:val="34"/>
          <w:szCs w:val="34"/>
          <w:rtl w:val="0"/>
        </w:rPr>
        <w:t>Story 3: Giới hạn số sách được mượn cùng lúc</w:t>
      </w:r>
    </w:p>
    <w:p w14:paraId="4DCBBCAA">
      <w:r>
        <w:rPr>
          <w:rtl w:val="0"/>
        </w:rPr>
        <w:t xml:space="preserve">Giả định nghiệp vụ: Mỗi độc giả được mượn tối đa 5 cuốn sách cùng lúc. Sách đang được giữ chỗ để nhận tại quầy cũng được tính vào giới hạn này. </w:t>
      </w:r>
    </w:p>
    <w:p w14:paraId="623BA04D"/>
    <w:tbl>
      <w:tblPr>
        <w:tblStyle w:val="9"/>
        <w:tblW w:w="90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5"/>
        <w:gridCol w:w="1065"/>
        <w:gridCol w:w="2370"/>
        <w:gridCol w:w="1770"/>
        <w:gridCol w:w="2790"/>
      </w:tblGrid>
      <w:tr w14:paraId="0F02F7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49EE590">
            <w:pPr>
              <w:spacing w:before="240" w:after="240"/>
              <w:jc w:val="center"/>
              <w:rPr>
                <w:b/>
                <w:bCs/>
              </w:rPr>
            </w:pPr>
            <w:r>
              <w:rPr>
                <w:b/>
                <w:bCs/>
                <w:rtl w:val="0"/>
              </w:rPr>
              <w:t>AC#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955978B">
            <w:pPr>
              <w:spacing w:before="240" w:after="240"/>
              <w:jc w:val="center"/>
              <w:rPr>
                <w:b/>
                <w:bCs/>
              </w:rPr>
            </w:pPr>
            <w:r>
              <w:rPr>
                <w:b/>
                <w:bCs/>
                <w:rtl w:val="0"/>
              </w:rPr>
              <w:t>Loại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524EF90">
            <w:pPr>
              <w:spacing w:before="240" w:after="240"/>
              <w:jc w:val="center"/>
              <w:rPr>
                <w:b/>
                <w:bCs/>
              </w:rPr>
            </w:pPr>
            <w:r>
              <w:rPr>
                <w:b/>
                <w:bCs/>
                <w:rtl w:val="0"/>
              </w:rPr>
              <w:t>Given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2E97AEE">
            <w:pPr>
              <w:spacing w:before="240" w:after="240"/>
              <w:jc w:val="center"/>
              <w:rPr>
                <w:b/>
                <w:bCs/>
              </w:rPr>
            </w:pPr>
            <w:r>
              <w:rPr>
                <w:b/>
                <w:bCs/>
                <w:rtl w:val="0"/>
              </w:rPr>
              <w:t>When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7319DA3">
            <w:pPr>
              <w:spacing w:before="240" w:after="240"/>
              <w:jc w:val="center"/>
              <w:rPr>
                <w:b/>
                <w:bCs/>
              </w:rPr>
            </w:pPr>
            <w:r>
              <w:rPr>
                <w:b/>
                <w:bCs/>
                <w:rtl w:val="0"/>
              </w:rPr>
              <w:t>Then</w:t>
            </w:r>
          </w:p>
        </w:tc>
      </w:tr>
      <w:tr w14:paraId="4F4665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78330C6">
            <w:pPr>
              <w:spacing w:before="240" w:after="240"/>
            </w:pPr>
            <w:r>
              <w:rPr>
                <w:rtl w:val="0"/>
              </w:rPr>
              <w:t>AC3.1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3D84C6F">
            <w:pPr>
              <w:spacing w:before="240" w:after="240"/>
            </w:pPr>
            <w:r>
              <w:rPr>
                <w:rtl w:val="0"/>
              </w:rPr>
              <w:t>Happy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1800770">
            <w:pPr>
              <w:spacing w:before="240" w:after="240"/>
            </w:pPr>
            <w:r>
              <w:rPr>
                <w:rtl w:val="0"/>
              </w:rPr>
              <w:t>Độc giả đang mượn 3 cuốn sách và không có lượt đặt mượn nào khác.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22D8BDA">
            <w:pPr>
              <w:spacing w:before="240" w:after="240"/>
            </w:pPr>
            <w:r>
              <w:rPr>
                <w:rtl w:val="0"/>
              </w:rPr>
              <w:t>Độc giả đặt mượn thêm 1 cuốn sách đang có sẵn.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F2AC9DE">
            <w:pPr>
              <w:spacing w:before="240" w:after="240"/>
            </w:pPr>
            <w:r>
              <w:rPr>
                <w:rtl w:val="0"/>
              </w:rPr>
              <w:t>Hệ thống chấp nhận yêu cầu vì tổng số sách sau khi đặt là 4, không vượt quá giới hạn 5 cuốn.</w:t>
            </w:r>
          </w:p>
        </w:tc>
      </w:tr>
      <w:tr w14:paraId="2827AE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4F47A8C">
            <w:pPr>
              <w:spacing w:before="240" w:after="240"/>
            </w:pPr>
            <w:r>
              <w:rPr>
                <w:rtl w:val="0"/>
              </w:rPr>
              <w:t>AC3.2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86391B4">
            <w:pPr>
              <w:spacing w:before="240" w:after="240"/>
            </w:pPr>
            <w:r>
              <w:rPr>
                <w:rtl w:val="0"/>
              </w:rPr>
              <w:t>Negative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644D19DD">
            <w:pPr>
              <w:spacing w:before="240" w:after="240"/>
            </w:pPr>
            <w:r>
              <w:rPr>
                <w:rtl w:val="0"/>
              </w:rPr>
              <w:t>Độc giả đang mượn đủ 5 cuốn sách.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5E67571">
            <w:pPr>
              <w:spacing w:before="240" w:after="240"/>
            </w:pPr>
            <w:r>
              <w:rPr>
                <w:rtl w:val="0"/>
              </w:rPr>
              <w:t>Độc giả đặt mượn thêm 1 cuốn sách.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29F1D12">
            <w:pPr>
              <w:spacing w:before="240" w:after="240"/>
            </w:pPr>
            <w:r>
              <w:rPr>
                <w:rtl w:val="0"/>
              </w:rPr>
              <w:t>Hệ thống từ chối yêu cầu và thông báo "Bạn đã đạt giới hạn 5 cuốn sách".</w:t>
            </w:r>
          </w:p>
        </w:tc>
      </w:tr>
      <w:tr w14:paraId="3A4436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2934D7D">
            <w:pPr>
              <w:spacing w:before="240" w:after="240"/>
            </w:pPr>
            <w:r>
              <w:rPr>
                <w:rtl w:val="0"/>
              </w:rPr>
              <w:t>AC3.3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95D3A83">
            <w:pPr>
              <w:spacing w:before="240" w:after="240"/>
            </w:pPr>
            <w:r>
              <w:rPr>
                <w:rtl w:val="0"/>
              </w:rPr>
              <w:t>Edge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F4B3B18">
            <w:pPr>
              <w:spacing w:before="240" w:after="240"/>
            </w:pPr>
            <w:r>
              <w:rPr>
                <w:rtl w:val="0"/>
              </w:rPr>
              <w:t>Độc giả đang mượn 4 cuốn sách và chưa có lượt đặt mượn nào khác.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0DD6E74">
            <w:pPr>
              <w:spacing w:before="240" w:after="240"/>
            </w:pPr>
            <w:r>
              <w:rPr>
                <w:rtl w:val="0"/>
              </w:rPr>
              <w:t>Độc giả đặt mượn thêm 1 cuốn sách.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2CA42DC">
            <w:pPr>
              <w:spacing w:before="240" w:after="240"/>
            </w:pPr>
            <w:r>
              <w:rPr>
                <w:rtl w:val="0"/>
              </w:rPr>
              <w:t>Hệ thống chấp nhận yêu cầu vì tổng số sách đạt đúng giới hạn 5 cuốn.</w:t>
            </w:r>
          </w:p>
        </w:tc>
      </w:tr>
    </w:tbl>
    <w:p w14:paraId="1FC755D9"/>
    <w:p w14:paraId="1DD3D0FD">
      <w:pPr>
        <w:pStyle w:val="2"/>
        <w:keepNext w:val="0"/>
        <w:keepLines w:val="0"/>
        <w:spacing w:after="80"/>
        <w:rPr>
          <w:b/>
          <w:bCs/>
          <w:sz w:val="34"/>
          <w:szCs w:val="34"/>
        </w:rPr>
      </w:pPr>
      <w:bookmarkStart w:id="9" w:name="_vnf5a9dh9zhr" w:colFirst="0" w:colLast="0"/>
      <w:bookmarkEnd w:id="9"/>
      <w:r>
        <w:rPr>
          <w:b/>
          <w:bCs/>
          <w:sz w:val="34"/>
          <w:szCs w:val="34"/>
          <w:rtl w:val="0"/>
        </w:rPr>
        <w:t>Câu hỏi làm rõ</w:t>
      </w:r>
    </w:p>
    <w:p w14:paraId="669CF669">
      <w:pPr>
        <w:numPr>
          <w:ilvl w:val="0"/>
          <w:numId w:val="3"/>
        </w:numPr>
        <w:ind w:left="720" w:hanging="360"/>
        <w:rPr>
          <w:u w:val="none"/>
        </w:rPr>
      </w:pPr>
      <w:r>
        <w:rPr>
          <w:rtl w:val="0"/>
        </w:rPr>
        <w:t>PO xác nhận giới hạn tối đa là bao nhiêu cuốn sách cho mỗi độc giả? Bài làm đang giả định là 5 cuốn.</w:t>
      </w:r>
    </w:p>
    <w:p w14:paraId="3B8EC581">
      <w:pPr>
        <w:numPr>
          <w:ilvl w:val="0"/>
          <w:numId w:val="3"/>
        </w:numPr>
        <w:ind w:left="720" w:hanging="360"/>
        <w:rPr>
          <w:u w:val="none"/>
        </w:rPr>
      </w:pPr>
      <w:r>
        <w:rPr>
          <w:rtl w:val="0"/>
        </w:rPr>
        <w:t>Sách đã đặt mượn nhưng chưa đến nhận có được tính vào giới hạn không?</w:t>
      </w:r>
    </w:p>
    <w:p w14:paraId="586E7281">
      <w:pPr>
        <w:numPr>
          <w:ilvl w:val="0"/>
          <w:numId w:val="3"/>
        </w:numPr>
        <w:ind w:left="720" w:hanging="360"/>
        <w:rPr>
          <w:u w:val="none"/>
        </w:rPr>
      </w:pPr>
      <w:r>
        <w:rPr>
          <w:rtl w:val="0"/>
        </w:rPr>
        <w:t>Khi độc giả trả sách hoặc hết hạn giữ chỗ, giới hạn mượn được cập nhật vào thời điểm nào?</w:t>
      </w:r>
    </w:p>
    <w:p w14:paraId="67DE0FE9"/>
    <w:p w14:paraId="3D5432CB">
      <w:pPr>
        <w:rPr>
          <w:b/>
          <w:bCs/>
          <w:sz w:val="34"/>
          <w:szCs w:val="34"/>
        </w:rPr>
      </w:pPr>
    </w:p>
    <w:p w14:paraId="458698E2">
      <w:pPr>
        <w:rPr>
          <w:b/>
          <w:bCs/>
          <w:sz w:val="34"/>
          <w:szCs w:val="34"/>
        </w:rPr>
      </w:pPr>
    </w:p>
    <w:p w14:paraId="2E140C17">
      <w:pPr>
        <w:rPr>
          <w:b/>
          <w:bCs/>
          <w:sz w:val="34"/>
          <w:szCs w:val="34"/>
        </w:rPr>
      </w:pPr>
    </w:p>
    <w:p w14:paraId="57C714FD">
      <w:pPr>
        <w:rPr>
          <w:b/>
          <w:bCs/>
          <w:sz w:val="34"/>
          <w:szCs w:val="34"/>
        </w:rPr>
      </w:pPr>
    </w:p>
    <w:p w14:paraId="63BE2944">
      <w:pPr>
        <w:rPr>
          <w:b/>
          <w:bCs/>
          <w:sz w:val="34"/>
          <w:szCs w:val="34"/>
        </w:rPr>
      </w:pPr>
    </w:p>
    <w:p w14:paraId="566BAC66">
      <w:pPr>
        <w:rPr>
          <w:b/>
          <w:bCs/>
          <w:sz w:val="34"/>
          <w:szCs w:val="34"/>
        </w:rPr>
      </w:pPr>
    </w:p>
    <w:p w14:paraId="7D6BE2FC">
      <w:pPr>
        <w:rPr>
          <w:b/>
          <w:bCs/>
          <w:sz w:val="34"/>
          <w:szCs w:val="34"/>
        </w:rPr>
      </w:pPr>
    </w:p>
    <w:p w14:paraId="261C9B51">
      <w:pPr>
        <w:rPr>
          <w:b/>
          <w:bCs/>
          <w:sz w:val="34"/>
          <w:szCs w:val="34"/>
        </w:rPr>
      </w:pPr>
    </w:p>
    <w:p w14:paraId="69FA2541">
      <w:pPr>
        <w:rPr>
          <w:b/>
          <w:bCs/>
          <w:sz w:val="34"/>
          <w:szCs w:val="34"/>
        </w:rPr>
      </w:pPr>
    </w:p>
    <w:p w14:paraId="6B3F04E3">
      <w:pPr>
        <w:rPr>
          <w:b/>
          <w:bCs/>
          <w:sz w:val="34"/>
          <w:szCs w:val="34"/>
        </w:rPr>
      </w:pPr>
      <w:r>
        <w:rPr>
          <w:b/>
          <w:bCs/>
          <w:sz w:val="34"/>
          <w:szCs w:val="34"/>
          <w:rtl w:val="0"/>
        </w:rPr>
        <w:t xml:space="preserve">2 . Definition of Done (DoD)  </w:t>
      </w:r>
    </w:p>
    <w:p w14:paraId="1CDDA9BE">
      <w:pPr>
        <w:numPr>
          <w:ilvl w:val="0"/>
          <w:numId w:val="4"/>
        </w:numPr>
        <w:spacing w:before="240" w:after="0" w:afterAutospacing="0"/>
        <w:ind w:left="720" w:hanging="360"/>
        <w:rPr>
          <w:sz w:val="24"/>
          <w:szCs w:val="24"/>
        </w:rPr>
      </w:pPr>
      <w:r>
        <w:rPr>
          <w:sz w:val="24"/>
          <w:szCs w:val="24"/>
          <w:rtl w:val="0"/>
        </w:rPr>
        <w:t>Code đã được review</w:t>
      </w:r>
    </w:p>
    <w:p w14:paraId="64004090">
      <w:pPr>
        <w:numPr>
          <w:ilvl w:val="0"/>
          <w:numId w:val="5"/>
        </w:numPr>
        <w:spacing w:before="0" w:beforeAutospacing="0" w:after="0" w:afterAutospacing="0"/>
        <w:ind w:left="1440" w:hanging="360"/>
        <w:rPr>
          <w:sz w:val="24"/>
          <w:szCs w:val="24"/>
          <w:u w:val="none"/>
        </w:rPr>
      </w:pPr>
      <w:r>
        <w:rPr>
          <w:sz w:val="24"/>
          <w:szCs w:val="24"/>
          <w:rtl w:val="0"/>
        </w:rPr>
        <w:t>Có ít nhất một thành viên khác trong nhóm kiểm tra và chấp thuận code.</w:t>
      </w:r>
    </w:p>
    <w:p w14:paraId="438FA703">
      <w:pPr>
        <w:numPr>
          <w:ilvl w:val="0"/>
          <w:numId w:val="4"/>
        </w:numPr>
        <w:spacing w:before="0" w:beforeAutospacing="0" w:after="0" w:afterAutospacing="0"/>
        <w:ind w:left="720" w:hanging="360"/>
        <w:rPr>
          <w:sz w:val="24"/>
          <w:szCs w:val="24"/>
        </w:rPr>
      </w:pPr>
      <w:r>
        <w:rPr>
          <w:sz w:val="24"/>
          <w:szCs w:val="24"/>
          <w:rtl w:val="0"/>
        </w:rPr>
        <w:t>Kiểm thử đạt yêu cầu</w:t>
      </w:r>
    </w:p>
    <w:p w14:paraId="759458DA">
      <w:pPr>
        <w:numPr>
          <w:ilvl w:val="0"/>
          <w:numId w:val="6"/>
        </w:numPr>
        <w:spacing w:before="0" w:beforeAutospacing="0" w:after="0" w:afterAutospacing="0"/>
        <w:ind w:left="1440" w:hanging="360"/>
        <w:rPr>
          <w:sz w:val="24"/>
          <w:szCs w:val="24"/>
          <w:u w:val="none"/>
        </w:rPr>
      </w:pPr>
      <w:r>
        <w:rPr>
          <w:sz w:val="24"/>
          <w:szCs w:val="24"/>
          <w:rtl w:val="0"/>
        </w:rPr>
        <w:t>Các unit test và integration test phù hợp đều chạy thành công.</w:t>
      </w:r>
    </w:p>
    <w:p w14:paraId="45F75AC8">
      <w:pPr>
        <w:numPr>
          <w:ilvl w:val="0"/>
          <w:numId w:val="4"/>
        </w:numPr>
        <w:spacing w:before="0" w:beforeAutospacing="0" w:after="0" w:afterAutospacing="0"/>
        <w:ind w:left="720" w:hanging="360"/>
        <w:rPr>
          <w:sz w:val="24"/>
          <w:szCs w:val="24"/>
        </w:rPr>
      </w:pPr>
      <w:r>
        <w:rPr>
          <w:sz w:val="24"/>
          <w:szCs w:val="24"/>
          <w:rtl w:val="0"/>
        </w:rPr>
        <w:t>Acceptance Criteria được đáp ứng</w:t>
      </w:r>
    </w:p>
    <w:p w14:paraId="40C1F5EB">
      <w:pPr>
        <w:numPr>
          <w:ilvl w:val="0"/>
          <w:numId w:val="7"/>
        </w:numPr>
        <w:spacing w:before="0" w:beforeAutospacing="0" w:after="0" w:afterAutospacing="0"/>
        <w:ind w:left="1440" w:hanging="360"/>
        <w:rPr>
          <w:sz w:val="24"/>
          <w:szCs w:val="24"/>
          <w:u w:val="none"/>
        </w:rPr>
      </w:pPr>
      <w:r>
        <w:rPr>
          <w:sz w:val="24"/>
          <w:szCs w:val="24"/>
          <w:rtl w:val="0"/>
        </w:rPr>
        <w:t>Tất cả AC đã thống nhất cho PBI đều được kiểm tra và đạt.</w:t>
      </w:r>
    </w:p>
    <w:p w14:paraId="513C94F8">
      <w:pPr>
        <w:numPr>
          <w:ilvl w:val="0"/>
          <w:numId w:val="4"/>
        </w:numPr>
        <w:spacing w:before="0" w:beforeAutospacing="0" w:after="0" w:afterAutospacing="0"/>
        <w:ind w:left="720" w:hanging="360"/>
        <w:rPr>
          <w:sz w:val="24"/>
          <w:szCs w:val="24"/>
        </w:rPr>
      </w:pPr>
      <w:r>
        <w:rPr>
          <w:sz w:val="24"/>
          <w:szCs w:val="24"/>
          <w:rtl w:val="0"/>
        </w:rPr>
        <w:t>Không còn lỗi nghiêm trọng</w:t>
      </w:r>
    </w:p>
    <w:p w14:paraId="341583E4">
      <w:pPr>
        <w:numPr>
          <w:ilvl w:val="0"/>
          <w:numId w:val="8"/>
        </w:numPr>
        <w:spacing w:before="0" w:beforeAutospacing="0" w:after="0" w:afterAutospacing="0"/>
        <w:ind w:left="1440" w:hanging="360"/>
        <w:rPr>
          <w:sz w:val="24"/>
          <w:szCs w:val="24"/>
          <w:u w:val="none"/>
        </w:rPr>
      </w:pPr>
      <w:r>
        <w:rPr>
          <w:sz w:val="24"/>
          <w:szCs w:val="24"/>
          <w:rtl w:val="0"/>
        </w:rPr>
        <w:t>Không còn lỗi mức nghiêm trọng hoặc lỗi chặn phát hành chưa được xử lý.</w:t>
      </w:r>
    </w:p>
    <w:p w14:paraId="3D356649">
      <w:pPr>
        <w:numPr>
          <w:ilvl w:val="0"/>
          <w:numId w:val="4"/>
        </w:numPr>
        <w:spacing w:before="0" w:beforeAutospacing="0" w:after="0" w:afterAutospacing="0"/>
        <w:ind w:left="720" w:hanging="360"/>
        <w:rPr>
          <w:sz w:val="24"/>
          <w:szCs w:val="24"/>
        </w:rPr>
      </w:pPr>
      <w:r>
        <w:rPr>
          <w:sz w:val="24"/>
          <w:szCs w:val="24"/>
          <w:rtl w:val="0"/>
        </w:rPr>
        <w:t>Đảm bảo chất lượng và bảo mật</w:t>
      </w:r>
    </w:p>
    <w:p w14:paraId="6BAB9956">
      <w:pPr>
        <w:numPr>
          <w:ilvl w:val="0"/>
          <w:numId w:val="9"/>
        </w:numPr>
        <w:spacing w:before="0" w:beforeAutospacing="0" w:after="0" w:afterAutospacing="0"/>
        <w:ind w:left="1440" w:hanging="360"/>
        <w:rPr>
          <w:sz w:val="24"/>
          <w:szCs w:val="24"/>
          <w:u w:val="none"/>
        </w:rPr>
      </w:pPr>
      <w:r>
        <w:rPr>
          <w:sz w:val="24"/>
          <w:szCs w:val="24"/>
          <w:rtl w:val="0"/>
        </w:rPr>
        <w:t>Code tuân thủ quy ước nhóm, không để lộ thông tin nhạy cảm và đáp ứng yêu cầu bảo mật liên quan.</w:t>
      </w:r>
    </w:p>
    <w:p w14:paraId="0388D973">
      <w:pPr>
        <w:numPr>
          <w:ilvl w:val="0"/>
          <w:numId w:val="4"/>
        </w:numPr>
        <w:spacing w:before="0" w:beforeAutospacing="0" w:after="0" w:afterAutospacing="0"/>
        <w:ind w:left="720" w:hanging="360"/>
        <w:rPr>
          <w:sz w:val="24"/>
          <w:szCs w:val="24"/>
        </w:rPr>
      </w:pPr>
      <w:r>
        <w:rPr>
          <w:sz w:val="24"/>
          <w:szCs w:val="24"/>
          <w:rtl w:val="0"/>
        </w:rPr>
        <w:t>Tài liệu được cập nhật</w:t>
      </w:r>
    </w:p>
    <w:p w14:paraId="7F3611BD">
      <w:pPr>
        <w:numPr>
          <w:ilvl w:val="0"/>
          <w:numId w:val="10"/>
        </w:numPr>
        <w:spacing w:before="0" w:beforeAutospacing="0" w:after="0" w:afterAutospacing="0"/>
        <w:ind w:left="1440" w:hanging="360"/>
        <w:rPr>
          <w:sz w:val="24"/>
          <w:szCs w:val="24"/>
          <w:u w:val="none"/>
        </w:rPr>
      </w:pPr>
      <w:r>
        <w:rPr>
          <w:sz w:val="24"/>
          <w:szCs w:val="24"/>
          <w:rtl w:val="0"/>
        </w:rPr>
        <w:t xml:space="preserve"> Cập nhật tài liệu hoặc hướng dẫn sử dụng có liên quan đến thay đổi.</w:t>
      </w:r>
    </w:p>
    <w:p w14:paraId="60DF425B">
      <w:pPr>
        <w:numPr>
          <w:ilvl w:val="0"/>
          <w:numId w:val="4"/>
        </w:numPr>
        <w:spacing w:before="0" w:beforeAutospacing="0" w:after="0" w:afterAutospacing="0"/>
        <w:ind w:left="720" w:hanging="360"/>
        <w:rPr>
          <w:sz w:val="24"/>
          <w:szCs w:val="24"/>
        </w:rPr>
      </w:pPr>
      <w:r>
        <w:rPr>
          <w:sz w:val="24"/>
          <w:szCs w:val="24"/>
          <w:rtl w:val="0"/>
        </w:rPr>
        <w:t>Tích hợp thành công</w:t>
      </w:r>
    </w:p>
    <w:p w14:paraId="473186FA">
      <w:pPr>
        <w:numPr>
          <w:ilvl w:val="0"/>
          <w:numId w:val="11"/>
        </w:numPr>
        <w:spacing w:before="0" w:beforeAutospacing="0" w:after="0" w:afterAutospacing="0"/>
        <w:ind w:left="1440" w:hanging="360"/>
        <w:rPr>
          <w:sz w:val="24"/>
          <w:szCs w:val="24"/>
          <w:u w:val="none"/>
        </w:rPr>
      </w:pPr>
      <w:r>
        <w:rPr>
          <w:sz w:val="24"/>
          <w:szCs w:val="24"/>
          <w:rtl w:val="0"/>
        </w:rPr>
        <w:t>Thay đổi được tích hợp vào nhánh chung và không làm hỏng chức năng hiện có.</w:t>
      </w:r>
    </w:p>
    <w:p w14:paraId="60F5B0A9">
      <w:pPr>
        <w:numPr>
          <w:ilvl w:val="0"/>
          <w:numId w:val="4"/>
        </w:numPr>
        <w:spacing w:before="0" w:beforeAutospacing="0" w:after="0" w:afterAutospacing="0"/>
        <w:ind w:left="720" w:hanging="360"/>
        <w:rPr>
          <w:sz w:val="24"/>
          <w:szCs w:val="24"/>
        </w:rPr>
      </w:pPr>
      <w:r>
        <w:rPr>
          <w:sz w:val="24"/>
          <w:szCs w:val="24"/>
          <w:rtl w:val="0"/>
        </w:rPr>
        <w:t>Được xác nhận trên môi trường kiểm thử</w:t>
      </w:r>
    </w:p>
    <w:p w14:paraId="22A029FF">
      <w:pPr>
        <w:numPr>
          <w:ilvl w:val="0"/>
          <w:numId w:val="12"/>
        </w:numPr>
        <w:spacing w:before="0" w:beforeAutospacing="0" w:after="240"/>
        <w:ind w:left="1440" w:hanging="360"/>
        <w:rPr>
          <w:sz w:val="24"/>
          <w:szCs w:val="24"/>
          <w:u w:val="none"/>
        </w:rPr>
      </w:pPr>
      <w:r>
        <w:rPr>
          <w:sz w:val="24"/>
          <w:szCs w:val="24"/>
          <w:rtl w:val="0"/>
        </w:rPr>
        <w:t>PBI được kiểm tra trên môi trường phù hợp và có bằng chứng kiểm thử.</w:t>
      </w:r>
    </w:p>
    <w:p w14:paraId="47DC9DFB">
      <w:pPr>
        <w:ind w:left="0" w:firstLine="0"/>
        <w:rPr>
          <w:b/>
          <w:bCs/>
          <w:sz w:val="34"/>
          <w:szCs w:val="34"/>
        </w:rPr>
      </w:pPr>
    </w:p>
    <w:p w14:paraId="11DF0118">
      <w:pPr>
        <w:ind w:left="0" w:firstLine="0"/>
        <w:rPr>
          <w:b/>
          <w:bCs/>
          <w:sz w:val="34"/>
          <w:szCs w:val="34"/>
        </w:rPr>
      </w:pPr>
      <w:r>
        <w:rPr>
          <w:b/>
          <w:bCs/>
          <w:sz w:val="34"/>
          <w:szCs w:val="34"/>
          <w:rtl w:val="0"/>
        </w:rPr>
        <w:t xml:space="preserve"> . Story 1 đã được coi là Done chưa?</w:t>
      </w:r>
    </w:p>
    <w:p w14:paraId="4404BF97">
      <w:pPr>
        <w:spacing w:before="240" w:after="240"/>
        <w:rPr>
          <w:sz w:val="24"/>
          <w:szCs w:val="24"/>
        </w:rPr>
      </w:pPr>
      <w:r>
        <w:rPr>
          <w:sz w:val="24"/>
          <w:szCs w:val="24"/>
          <w:rtl w:val="0"/>
        </w:rPr>
        <w:t>Chưa. Mặc dù Story 1 đã đáp ứng tất cả Acceptance Criteria, code vẫn chưa được review theo Definition of Done của nhóm. Vì DoD là điều kiện bắt buộc áp dụng cho mọi Product Backlog Item, Story 1 chỉ được coi là Done khi đáp ứng đầy đủ cả AC và DoD.</w:t>
      </w:r>
    </w:p>
    <w:p w14:paraId="71CC1C9A">
      <w:pPr>
        <w:ind w:left="0" w:firstLine="0"/>
        <w:rPr>
          <w:b/>
          <w:bCs/>
          <w:sz w:val="34"/>
          <w:szCs w:val="34"/>
        </w:rPr>
      </w:pPr>
    </w:p>
    <w:p w14:paraId="72F2EE6B">
      <w:bookmarkStart w:id="10" w:name="_GoBack"/>
      <w:bookmarkEnd w:id="10"/>
    </w:p>
    <w:p w14:paraId="65C5F5F3"/>
    <w:p w14:paraId="5627D71B"/>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B5E306ED"/>
    <w:multiLevelType w:val="multilevel"/>
    <w:tmpl w:val="B5E306E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
    <w:nsid w:val="03D62ECE"/>
    <w:multiLevelType w:val="multilevel"/>
    <w:tmpl w:val="03D62EC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25B654F3"/>
    <w:multiLevelType w:val="multilevel"/>
    <w:tmpl w:val="25B654F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2A8F537B"/>
    <w:multiLevelType w:val="multilevel"/>
    <w:tmpl w:val="2A8F537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
    <w:nsid w:val="72183CF9"/>
    <w:multiLevelType w:val="multilevel"/>
    <w:tmpl w:val="72183CF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80302C"/>
    <w:rsid w:val="1A6F1FEC"/>
    <w:rsid w:val="66001F65"/>
    <w:rsid w:val="6D803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2"/>
    <w:basedOn w:val="1"/>
    <w:next w:val="1"/>
    <w:qFormat/>
    <w:uiPriority w:val="0"/>
    <w:pPr>
      <w:keepNext/>
      <w:keepLines/>
      <w:pageBreakBefore w:val="0"/>
      <w:spacing w:before="360" w:after="120"/>
    </w:pPr>
    <w:rPr>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_Style 10"/>
    <w:basedOn w:val="7"/>
    <w:uiPriority w:val="0"/>
  </w:style>
  <w:style w:type="table" w:customStyle="1" w:styleId="7">
    <w:name w:val="TableNormal"/>
    <w:qFormat/>
    <w:uiPriority w:val="0"/>
    <w:tblPr>
      <w:tblCellMar>
        <w:top w:w="100" w:type="dxa"/>
        <w:left w:w="100" w:type="dxa"/>
        <w:bottom w:w="100" w:type="dxa"/>
        <w:right w:w="100" w:type="dxa"/>
      </w:tblCellMar>
    </w:tblPr>
  </w:style>
  <w:style w:type="table" w:customStyle="1" w:styleId="8">
    <w:name w:val="_Style 11"/>
    <w:basedOn w:val="7"/>
    <w:uiPriority w:val="0"/>
  </w:style>
  <w:style w:type="table" w:customStyle="1" w:styleId="9">
    <w:name w:val="_Style 12"/>
    <w:basedOn w:val="7"/>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2026-10-15T06:21:00Z</dcterms:created>
  <dc:creator>admin</dc:creator>
  <cp:lastModifiedBy>Ha Dieu</cp:lastModifiedBy>
  <dcterms:modified xsi:type="dcterms:W3CDTF">2026-10-15T14:59:51Z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E8728264A6EA4976BE6F60D490BEB4EB_11</vt:lpwstr>
  </property>
  <property fmtid="{D5CDD505-2E9C-101B-9397-08002B2CF9AE}" pid="4" name="KSOTemplateDocerSaveRecord">
    <vt:lpwstr>eyJoZGlkIjoiODk2MzFjMGQyMWM5NTExYWVlYzA5ZTFiYmJlYWZjOTYiLCJ1c2VySWQiOiI4ODEzOTUyNjg5OTg3In0=</vt:lpwstr>
  </property>
</Properties>
</file>