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71" w:rsidRPr="004F1471" w:rsidRDefault="004F1471" w:rsidP="004F1471">
      <w:pPr>
        <w:rPr>
          <w:b/>
          <w:bCs/>
        </w:rPr>
      </w:pPr>
      <w:r w:rsidRPr="004F1471">
        <w:rPr>
          <w:b/>
          <w:bCs/>
        </w:rPr>
        <w:t>## Introduction</w:t>
      </w:r>
    </w:p>
    <w:p w:rsidR="004F1471" w:rsidRPr="004F1471" w:rsidRDefault="004F1471" w:rsidP="004F1471">
      <w:pPr>
        <w:rPr>
          <w:b/>
          <w:bCs/>
        </w:rPr>
      </w:pPr>
      <w:bookmarkStart w:id="0" w:name="_GoBack"/>
      <w:r w:rsidRPr="004F1471">
        <w:rPr>
          <w:b/>
          <w:bCs/>
        </w:rPr>
        <w:t xml:space="preserve">### </w:t>
      </w:r>
      <w:r w:rsidR="00D1474F" w:rsidRPr="004F1471">
        <w:rPr>
          <w:b/>
          <w:bCs/>
        </w:rPr>
        <w:t>Domain:</w:t>
      </w:r>
      <w:r w:rsidRPr="004F1471">
        <w:rPr>
          <w:b/>
          <w:bCs/>
        </w:rPr>
        <w:t xml:space="preserve"> Games</w:t>
      </w:r>
    </w:p>
    <w:bookmarkEnd w:id="0"/>
    <w:p w:rsidR="004F1471" w:rsidRPr="004F1471" w:rsidRDefault="004F1471" w:rsidP="004F1471">
      <w:pPr>
        <w:rPr>
          <w:b/>
          <w:bCs/>
        </w:rPr>
      </w:pPr>
    </w:p>
    <w:p w:rsidR="004F1471" w:rsidRPr="004F1471" w:rsidRDefault="004F1471" w:rsidP="004F1471">
      <w:pPr>
        <w:rPr>
          <w:b/>
          <w:bCs/>
        </w:rPr>
      </w:pPr>
      <w:r w:rsidRPr="004F1471">
        <w:rPr>
          <w:b/>
          <w:bCs/>
        </w:rPr>
        <w:t xml:space="preserve">Artificial Intelligence (AI) has been an integral part of video games since their inception in the 1950s. In video games, AI is used to generate responsive, adaptive, or intelligent behaviors primarily in non-playable characters (NPCs), similar to human-like intelligence. AI in video games is a distinct subfield and differs from academic AI. It serves to improve the game-player experience rather than machine learning or decision making. The integration of Artificial Intelligence (AI) in the gaming industry has transformed virtual environments, enhancing player experiences through lifelike behaviors and dynamic content generation. </w:t>
      </w:r>
    </w:p>
    <w:p w:rsidR="004F1471" w:rsidRPr="004F1471" w:rsidRDefault="004F1471" w:rsidP="004F1471">
      <w:pPr>
        <w:rPr>
          <w:b/>
          <w:bCs/>
        </w:rPr>
      </w:pPr>
    </w:p>
    <w:p w:rsidR="004F1471" w:rsidRPr="004F1471" w:rsidRDefault="004F1471" w:rsidP="004F1471">
      <w:pPr>
        <w:rPr>
          <w:b/>
          <w:bCs/>
        </w:rPr>
      </w:pPr>
      <w:r w:rsidRPr="004F1471">
        <w:rPr>
          <w:b/>
          <w:bCs/>
        </w:rPr>
        <w:t>## Overview of AI in Games</w:t>
      </w:r>
    </w:p>
    <w:p w:rsidR="004F1471" w:rsidRPr="004F1471" w:rsidRDefault="004F1471" w:rsidP="004F1471">
      <w:pPr>
        <w:rPr>
          <w:b/>
          <w:bCs/>
        </w:rPr>
      </w:pPr>
      <w:r w:rsidRPr="004F1471">
        <w:rPr>
          <w:b/>
          <w:bCs/>
        </w:rPr>
        <w:t xml:space="preserve">In the year 1980 the game Pack-Man was released containing what is now </w:t>
      </w:r>
      <w:r w:rsidR="00D1474F" w:rsidRPr="004F1471">
        <w:rPr>
          <w:b/>
          <w:bCs/>
        </w:rPr>
        <w:t>considered</w:t>
      </w:r>
      <w:r w:rsidRPr="004F1471">
        <w:rPr>
          <w:b/>
          <w:bCs/>
        </w:rPr>
        <w:t xml:space="preserve"> the very early stages of AI in games (Figure 1). the game employed a basic state machine for its enemy characters, with ghosts transitioning between chasing, scattering, and frightened states. Each ghost followed a distinct rule in chase mode, lending them unique personalities. </w:t>
      </w:r>
      <w:r w:rsidR="00D1474F" w:rsidRPr="004F1471">
        <w:rPr>
          <w:b/>
          <w:bCs/>
        </w:rPr>
        <w:t>until</w:t>
      </w:r>
      <w:r w:rsidRPr="004F1471">
        <w:rPr>
          <w:b/>
          <w:bCs/>
        </w:rPr>
        <w:t xml:space="preserve"> the mid 1990's, the field of game AI remained relatively stagnant, with computer-controlled characters resembling the simplicity of Pac-Man ghosts, lacking significant advancements in sophistication. (Ian Millington, 2022)</w:t>
      </w:r>
    </w:p>
    <w:p w:rsidR="004F1471" w:rsidRPr="004F1471" w:rsidRDefault="004F1471" w:rsidP="004F1471">
      <w:pPr>
        <w:rPr>
          <w:b/>
          <w:bCs/>
        </w:rPr>
      </w:pPr>
      <w:r w:rsidRPr="004F1471">
        <w:rPr>
          <w:b/>
          <w:bCs/>
        </w:rPr>
        <w:t xml:space="preserve">AI, once confined to the realms of enemy character behaviors, has now become an influential force in modern game development. Its influence permeates every aspect of the gaming experience, introducing layers of complexity that enhance the immersive nature of virtual </w:t>
      </w:r>
      <w:r w:rsidR="00D1474F" w:rsidRPr="004F1471">
        <w:rPr>
          <w:b/>
          <w:bCs/>
        </w:rPr>
        <w:t>environments. The</w:t>
      </w:r>
      <w:r w:rsidRPr="004F1471">
        <w:rPr>
          <w:b/>
          <w:bCs/>
        </w:rPr>
        <w:t xml:space="preserve"> transformative shift in AI over the past decade is marked by the rise of deep learning, driven not by academic breakthroughs but by the practical application of neural networks, notably empowered by increased computing capabilities.</w:t>
      </w:r>
    </w:p>
    <w:p w:rsidR="004F1471" w:rsidRPr="004F1471" w:rsidRDefault="004F1471" w:rsidP="004F1471">
      <w:pPr>
        <w:rPr>
          <w:b/>
          <w:bCs/>
        </w:rPr>
      </w:pPr>
      <w:r w:rsidRPr="004F1471">
        <w:rPr>
          <w:b/>
          <w:bCs/>
        </w:rPr>
        <w:t>AI in games primarily serves three fundamental functions: character movement, decision-making on movement, and tactical or strategic thinking, with many diverse approaches converging to meet these common requirements (Ian Millington, 2022). a brief look into some of the most important aspects of AI in games will be listed below.</w:t>
      </w:r>
    </w:p>
    <w:p w:rsidR="004F1471" w:rsidRPr="004F1471" w:rsidRDefault="004F1471" w:rsidP="004F1471">
      <w:pPr>
        <w:rPr>
          <w:b/>
          <w:bCs/>
        </w:rPr>
      </w:pPr>
    </w:p>
    <w:p w:rsidR="004F1471" w:rsidRPr="004F1471" w:rsidRDefault="004F1471" w:rsidP="004F1471">
      <w:pPr>
        <w:rPr>
          <w:b/>
          <w:bCs/>
        </w:rPr>
      </w:pPr>
      <w:r w:rsidRPr="004F1471">
        <w:rPr>
          <w:b/>
          <w:bCs/>
        </w:rPr>
        <w:t xml:space="preserve">1. Pathfinding Algorithms: </w:t>
      </w:r>
    </w:p>
    <w:p w:rsidR="004F1471" w:rsidRPr="004F1471" w:rsidRDefault="004F1471" w:rsidP="004F1471">
      <w:pPr>
        <w:rPr>
          <w:b/>
          <w:bCs/>
        </w:rPr>
      </w:pPr>
      <w:r w:rsidRPr="004F1471">
        <w:rPr>
          <w:b/>
          <w:bCs/>
        </w:rPr>
        <w:t xml:space="preserve">Pathfinding is a critical aspect of game AI that enables non-player characters (NPCs) to navigate through the game world. The goal of pathfinding algorithms is to find the most efficient route from point A to point B. At the heart of dynamic character movement lies pathfinding algorithms. A* (A-star), Dijkstra's algorithm, and Depth-First Search (DFS) are the digital pathfinding methods guiding Non Player Characters (NPC) through the virtual realms of games. These algorithms are not just mathematical constructs, they are the architects of seamless exploration, ensuring that characters traverse diverse landscapes with a natural fluidity while remaining true to their goals and keeping the illusion of </w:t>
      </w:r>
      <w:proofErr w:type="spellStart"/>
      <w:r w:rsidR="00D1474F" w:rsidRPr="00D1474F">
        <w:rPr>
          <w:b/>
          <w:bCs/>
          <w:lang w:val="en-GB"/>
        </w:rPr>
        <w:t>immersiveness</w:t>
      </w:r>
      <w:proofErr w:type="spellEnd"/>
      <w:r w:rsidRPr="004F1471">
        <w:rPr>
          <w:b/>
          <w:bCs/>
        </w:rPr>
        <w:t xml:space="preserve"> real. Figure 2 Showcases how a pathfinding is applied to </w:t>
      </w:r>
      <w:r w:rsidR="00D1474F" w:rsidRPr="004F1471">
        <w:rPr>
          <w:b/>
          <w:bCs/>
        </w:rPr>
        <w:t>Enemy</w:t>
      </w:r>
      <w:r w:rsidRPr="004F1471">
        <w:rPr>
          <w:b/>
          <w:bCs/>
        </w:rPr>
        <w:t xml:space="preserve"> NPCs to </w:t>
      </w:r>
      <w:r w:rsidRPr="004F1471">
        <w:rPr>
          <w:b/>
          <w:bCs/>
        </w:rPr>
        <w:lastRenderedPageBreak/>
        <w:t xml:space="preserve">predict their possible movement outcomes towards the player character. RPG games like Fire Emblem developed by intelligent systems and published by Nintendo has been using Pathfinding algorithms since 1990 in their first </w:t>
      </w:r>
      <w:r w:rsidR="00D1474F" w:rsidRPr="004F1471">
        <w:rPr>
          <w:b/>
          <w:bCs/>
        </w:rPr>
        <w:t>release:</w:t>
      </w:r>
      <w:r w:rsidRPr="004F1471">
        <w:rPr>
          <w:b/>
          <w:bCs/>
        </w:rPr>
        <w:t xml:space="preserve"> Fire Emblem: Shadow Dragon and the Blade of Light (1990), and each subsequent game has improved on the AI that handles pathfinding right </w:t>
      </w:r>
      <w:r w:rsidR="00D1474F" w:rsidRPr="004F1471">
        <w:rPr>
          <w:b/>
          <w:bCs/>
        </w:rPr>
        <w:t>up to</w:t>
      </w:r>
      <w:r w:rsidRPr="004F1471">
        <w:rPr>
          <w:b/>
          <w:bCs/>
        </w:rPr>
        <w:t xml:space="preserve"> their newest release in 2023 Fire Emblem Engage.</w:t>
      </w:r>
    </w:p>
    <w:p w:rsidR="004F1471" w:rsidRPr="004F1471" w:rsidRDefault="004F1471" w:rsidP="004F1471">
      <w:pPr>
        <w:rPr>
          <w:b/>
          <w:bCs/>
        </w:rPr>
      </w:pPr>
    </w:p>
    <w:p w:rsidR="004F1471" w:rsidRPr="004F1471" w:rsidRDefault="004F1471" w:rsidP="004F1471">
      <w:pPr>
        <w:rPr>
          <w:b/>
          <w:bCs/>
        </w:rPr>
      </w:pPr>
      <w:r w:rsidRPr="004F1471">
        <w:rPr>
          <w:b/>
          <w:bCs/>
        </w:rPr>
        <w:t xml:space="preserve">2. Terrain Generation: Terrain generation in games refers to the process of creating the game environment or ‘world’. This could include everything from the landscapes and weather systems to the placement of buildings and objects. AI can be used to procedurally generate these terrains, creating unique and dynamic environments for each </w:t>
      </w:r>
      <w:r w:rsidR="00D1474F" w:rsidRPr="004F1471">
        <w:rPr>
          <w:b/>
          <w:bCs/>
        </w:rPr>
        <w:t>play through</w:t>
      </w:r>
      <w:r w:rsidRPr="004F1471">
        <w:rPr>
          <w:b/>
          <w:bCs/>
        </w:rPr>
        <w:t xml:space="preserve">. The locations on which most of the gaming narrative unfolds is no longer static but a living, breathing entity shaped by terrain generation </w:t>
      </w:r>
      <w:r w:rsidR="00D1474F" w:rsidRPr="004F1471">
        <w:rPr>
          <w:b/>
          <w:bCs/>
        </w:rPr>
        <w:t>algorithms. Some</w:t>
      </w:r>
      <w:r w:rsidRPr="004F1471">
        <w:rPr>
          <w:b/>
          <w:bCs/>
        </w:rPr>
        <w:t xml:space="preserve"> </w:t>
      </w:r>
      <w:r w:rsidR="00D1474F" w:rsidRPr="004F1471">
        <w:rPr>
          <w:b/>
          <w:bCs/>
        </w:rPr>
        <w:t>notable</w:t>
      </w:r>
      <w:r w:rsidRPr="004F1471">
        <w:rPr>
          <w:b/>
          <w:bCs/>
        </w:rPr>
        <w:t xml:space="preserve"> techniques include Perlin noise and cellular automata, akin to virtual sculptors these techniques can craft terrains with jagged mountain ranges, meandering rivers, and sprawling valleys. The result is </w:t>
      </w:r>
      <w:r w:rsidR="00D1474F" w:rsidRPr="004F1471">
        <w:rPr>
          <w:b/>
          <w:bCs/>
        </w:rPr>
        <w:t>a dynamic location</w:t>
      </w:r>
      <w:r w:rsidRPr="004F1471">
        <w:rPr>
          <w:b/>
          <w:bCs/>
        </w:rPr>
        <w:t xml:space="preserve"> that responds to the player's every action, creating unique an ever-changing levels of visual splendor filled with exciting and strategic challenges.</w:t>
      </w:r>
    </w:p>
    <w:p w:rsidR="004F1471" w:rsidRPr="004F1471" w:rsidRDefault="004F1471" w:rsidP="004F1471">
      <w:pPr>
        <w:rPr>
          <w:b/>
          <w:bCs/>
        </w:rPr>
      </w:pPr>
    </w:p>
    <w:p w:rsidR="004F1471" w:rsidRDefault="004F1471" w:rsidP="004F1471">
      <w:pPr>
        <w:rPr>
          <w:b/>
          <w:bCs/>
        </w:rPr>
      </w:pPr>
      <w:r w:rsidRPr="004F1471">
        <w:rPr>
          <w:b/>
          <w:bCs/>
        </w:rPr>
        <w:t xml:space="preserve">3. Procedural Content Creation: Procedural Content Creation (PCC) is a method of creating game content algorithmically rather than manually. In other words, developers create algorithms that generate game content on the fly. This could include anything from level design and object placement to narrative events and dialogue. PCC allows for a vast amount of content to be created with minimal input from developers, making it ideal for open-world games or games with a high degree of </w:t>
      </w:r>
      <w:proofErr w:type="spellStart"/>
      <w:r w:rsidRPr="004F1471">
        <w:rPr>
          <w:b/>
          <w:bCs/>
        </w:rPr>
        <w:t>replayability</w:t>
      </w:r>
      <w:proofErr w:type="spellEnd"/>
      <w:r w:rsidRPr="004F1471">
        <w:rPr>
          <w:b/>
          <w:bCs/>
        </w:rPr>
        <w:t xml:space="preserve">. It also ensures that each player’s experience is unique, as the content they encounter will be different each time they </w:t>
      </w:r>
      <w:r w:rsidR="00D1474F" w:rsidRPr="004F1471">
        <w:rPr>
          <w:b/>
          <w:bCs/>
        </w:rPr>
        <w:t>play. The</w:t>
      </w:r>
      <w:r w:rsidRPr="004F1471">
        <w:rPr>
          <w:b/>
          <w:bCs/>
        </w:rPr>
        <w:t xml:space="preserve"> storytellers of virtual worlds are no longer bound by predefined narratives. </w:t>
      </w:r>
    </w:p>
    <w:p w:rsidR="00D1474F" w:rsidRPr="004F1471" w:rsidRDefault="00D1474F" w:rsidP="004F1471">
      <w:pPr>
        <w:rPr>
          <w:b/>
          <w:bCs/>
        </w:rPr>
      </w:pPr>
    </w:p>
    <w:p w:rsidR="004F1471" w:rsidRPr="004F1471" w:rsidRDefault="004F1471" w:rsidP="004F1471">
      <w:pPr>
        <w:rPr>
          <w:b/>
          <w:bCs/>
        </w:rPr>
      </w:pPr>
      <w:r w:rsidRPr="004F1471">
        <w:rPr>
          <w:b/>
          <w:bCs/>
        </w:rPr>
        <w:t xml:space="preserve">As we explore the various of AI in games, we uncover not just a technological advancement but a reimagining of the very essence of interactive entertainment. In conclusion, AI has revolutionized the way we design and play video games. It has allowed for more complex and realistic game worlds, more intelligent and believable NPCs, and a more personalized and dynamic gaming experience. As AI technology continues to advance, we can only expect its role in video game development to grow. </w:t>
      </w:r>
    </w:p>
    <w:p w:rsidR="004F1471" w:rsidRPr="004F1471" w:rsidRDefault="004F1471" w:rsidP="004F1471">
      <w:pPr>
        <w:rPr>
          <w:b/>
          <w:bCs/>
        </w:rPr>
      </w:pPr>
      <w:r w:rsidRPr="004F1471">
        <w:rPr>
          <w:b/>
          <w:bCs/>
        </w:rPr>
        <w:t xml:space="preserve">The overview presented here is just a glimpse into the intricate combination between AI algorithms and creative expression that defines the modern gaming experience, a testament to the limitless possibilities that game developers are </w:t>
      </w:r>
      <w:r w:rsidR="00D1474F" w:rsidRPr="004F1471">
        <w:rPr>
          <w:b/>
          <w:bCs/>
        </w:rPr>
        <w:t>privileged</w:t>
      </w:r>
      <w:r w:rsidRPr="004F1471">
        <w:rPr>
          <w:b/>
          <w:bCs/>
        </w:rPr>
        <w:t xml:space="preserve"> to have and use. the Next chapter will explore some of the key aspects of AI pathfinding and touch briefly on Procedurally generated terrains.</w:t>
      </w: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4F1471" w:rsidRDefault="004F1471" w:rsidP="00301E2F">
      <w:pPr>
        <w:rPr>
          <w:b/>
          <w:bCs/>
        </w:rPr>
      </w:pPr>
    </w:p>
    <w:p w:rsidR="00D1474F" w:rsidRDefault="00D1474F">
      <w:pPr>
        <w:rPr>
          <w:b/>
          <w:bCs/>
        </w:rPr>
      </w:pPr>
      <w:r>
        <w:rPr>
          <w:b/>
          <w:bCs/>
        </w:rPr>
        <w:br w:type="page"/>
      </w:r>
    </w:p>
    <w:p w:rsidR="003628FE" w:rsidRDefault="003628FE" w:rsidP="00D55DC5"/>
    <w:sectPr w:rsidR="0036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853"/>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A86"/>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E22C4"/>
    <w:multiLevelType w:val="multilevel"/>
    <w:tmpl w:val="D05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2F"/>
    <w:rsid w:val="001128D9"/>
    <w:rsid w:val="00301E2F"/>
    <w:rsid w:val="003628FE"/>
    <w:rsid w:val="004F1471"/>
    <w:rsid w:val="00D1474F"/>
    <w:rsid w:val="00D55DC5"/>
    <w:rsid w:val="00E5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D9D4"/>
  <w15:chartTrackingRefBased/>
  <w15:docId w15:val="{07E06519-4688-45BA-A680-B92C188B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FE"/>
    <w:rPr>
      <w:color w:val="0563C1" w:themeColor="hyperlink"/>
      <w:u w:val="single"/>
    </w:rPr>
  </w:style>
  <w:style w:type="paragraph" w:customStyle="1" w:styleId="ParagraphTextStyle">
    <w:name w:val="Paragraph Text Style"/>
    <w:rsid w:val="003628FE"/>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362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605">
      <w:bodyDiv w:val="1"/>
      <w:marLeft w:val="0"/>
      <w:marRight w:val="0"/>
      <w:marTop w:val="0"/>
      <w:marBottom w:val="0"/>
      <w:divBdr>
        <w:top w:val="none" w:sz="0" w:space="0" w:color="auto"/>
        <w:left w:val="none" w:sz="0" w:space="0" w:color="auto"/>
        <w:bottom w:val="none" w:sz="0" w:space="0" w:color="auto"/>
        <w:right w:val="none" w:sz="0" w:space="0" w:color="auto"/>
      </w:divBdr>
      <w:divsChild>
        <w:div w:id="1973707857">
          <w:marLeft w:val="0"/>
          <w:marRight w:val="0"/>
          <w:marTop w:val="0"/>
          <w:marBottom w:val="0"/>
          <w:divBdr>
            <w:top w:val="none" w:sz="0" w:space="0" w:color="auto"/>
            <w:left w:val="none" w:sz="0" w:space="0" w:color="auto"/>
            <w:bottom w:val="none" w:sz="0" w:space="0" w:color="auto"/>
            <w:right w:val="none" w:sz="0" w:space="0" w:color="auto"/>
          </w:divBdr>
          <w:divsChild>
            <w:div w:id="1985424719">
              <w:marLeft w:val="0"/>
              <w:marRight w:val="0"/>
              <w:marTop w:val="0"/>
              <w:marBottom w:val="0"/>
              <w:divBdr>
                <w:top w:val="none" w:sz="0" w:space="0" w:color="auto"/>
                <w:left w:val="none" w:sz="0" w:space="0" w:color="auto"/>
                <w:bottom w:val="none" w:sz="0" w:space="0" w:color="auto"/>
                <w:right w:val="none" w:sz="0" w:space="0" w:color="auto"/>
              </w:divBdr>
            </w:div>
            <w:div w:id="1440030690">
              <w:marLeft w:val="0"/>
              <w:marRight w:val="0"/>
              <w:marTop w:val="0"/>
              <w:marBottom w:val="0"/>
              <w:divBdr>
                <w:top w:val="none" w:sz="0" w:space="0" w:color="auto"/>
                <w:left w:val="none" w:sz="0" w:space="0" w:color="auto"/>
                <w:bottom w:val="none" w:sz="0" w:space="0" w:color="auto"/>
                <w:right w:val="none" w:sz="0" w:space="0" w:color="auto"/>
              </w:divBdr>
            </w:div>
            <w:div w:id="6386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614">
      <w:bodyDiv w:val="1"/>
      <w:marLeft w:val="0"/>
      <w:marRight w:val="0"/>
      <w:marTop w:val="0"/>
      <w:marBottom w:val="0"/>
      <w:divBdr>
        <w:top w:val="none" w:sz="0" w:space="0" w:color="auto"/>
        <w:left w:val="none" w:sz="0" w:space="0" w:color="auto"/>
        <w:bottom w:val="none" w:sz="0" w:space="0" w:color="auto"/>
        <w:right w:val="none" w:sz="0" w:space="0" w:color="auto"/>
      </w:divBdr>
    </w:div>
    <w:div w:id="1211920123">
      <w:bodyDiv w:val="1"/>
      <w:marLeft w:val="0"/>
      <w:marRight w:val="0"/>
      <w:marTop w:val="0"/>
      <w:marBottom w:val="0"/>
      <w:divBdr>
        <w:top w:val="none" w:sz="0" w:space="0" w:color="auto"/>
        <w:left w:val="none" w:sz="0" w:space="0" w:color="auto"/>
        <w:bottom w:val="none" w:sz="0" w:space="0" w:color="auto"/>
        <w:right w:val="none" w:sz="0" w:space="0" w:color="auto"/>
      </w:divBdr>
      <w:divsChild>
        <w:div w:id="1522161651">
          <w:marLeft w:val="0"/>
          <w:marRight w:val="0"/>
          <w:marTop w:val="0"/>
          <w:marBottom w:val="0"/>
          <w:divBdr>
            <w:top w:val="none" w:sz="0" w:space="0" w:color="auto"/>
            <w:left w:val="none" w:sz="0" w:space="0" w:color="auto"/>
            <w:bottom w:val="none" w:sz="0" w:space="0" w:color="auto"/>
            <w:right w:val="none" w:sz="0" w:space="0" w:color="auto"/>
          </w:divBdr>
        </w:div>
        <w:div w:id="958411757">
          <w:marLeft w:val="0"/>
          <w:marRight w:val="0"/>
          <w:marTop w:val="0"/>
          <w:marBottom w:val="0"/>
          <w:divBdr>
            <w:top w:val="none" w:sz="0" w:space="0" w:color="auto"/>
            <w:left w:val="none" w:sz="0" w:space="0" w:color="auto"/>
            <w:bottom w:val="none" w:sz="0" w:space="0" w:color="auto"/>
            <w:right w:val="none" w:sz="0" w:space="0" w:color="auto"/>
          </w:divBdr>
        </w:div>
        <w:div w:id="577978661">
          <w:marLeft w:val="0"/>
          <w:marRight w:val="0"/>
          <w:marTop w:val="0"/>
          <w:marBottom w:val="0"/>
          <w:divBdr>
            <w:top w:val="none" w:sz="0" w:space="0" w:color="auto"/>
            <w:left w:val="none" w:sz="0" w:space="0" w:color="auto"/>
            <w:bottom w:val="none" w:sz="0" w:space="0" w:color="auto"/>
            <w:right w:val="none" w:sz="0" w:space="0" w:color="auto"/>
          </w:divBdr>
        </w:div>
        <w:div w:id="1226454416">
          <w:marLeft w:val="0"/>
          <w:marRight w:val="0"/>
          <w:marTop w:val="0"/>
          <w:marBottom w:val="0"/>
          <w:divBdr>
            <w:top w:val="none" w:sz="0" w:space="0" w:color="auto"/>
            <w:left w:val="none" w:sz="0" w:space="0" w:color="auto"/>
            <w:bottom w:val="none" w:sz="0" w:space="0" w:color="auto"/>
            <w:right w:val="none" w:sz="0" w:space="0" w:color="auto"/>
          </w:divBdr>
        </w:div>
        <w:div w:id="1512528273">
          <w:marLeft w:val="0"/>
          <w:marRight w:val="0"/>
          <w:marTop w:val="0"/>
          <w:marBottom w:val="0"/>
          <w:divBdr>
            <w:top w:val="none" w:sz="0" w:space="0" w:color="auto"/>
            <w:left w:val="none" w:sz="0" w:space="0" w:color="auto"/>
            <w:bottom w:val="none" w:sz="0" w:space="0" w:color="auto"/>
            <w:right w:val="none" w:sz="0" w:space="0" w:color="auto"/>
          </w:divBdr>
        </w:div>
        <w:div w:id="1049568108">
          <w:marLeft w:val="0"/>
          <w:marRight w:val="0"/>
          <w:marTop w:val="0"/>
          <w:marBottom w:val="0"/>
          <w:divBdr>
            <w:top w:val="none" w:sz="0" w:space="0" w:color="auto"/>
            <w:left w:val="none" w:sz="0" w:space="0" w:color="auto"/>
            <w:bottom w:val="none" w:sz="0" w:space="0" w:color="auto"/>
            <w:right w:val="none" w:sz="0" w:space="0" w:color="auto"/>
          </w:divBdr>
        </w:div>
        <w:div w:id="2050521537">
          <w:marLeft w:val="0"/>
          <w:marRight w:val="0"/>
          <w:marTop w:val="0"/>
          <w:marBottom w:val="0"/>
          <w:divBdr>
            <w:top w:val="none" w:sz="0" w:space="0" w:color="auto"/>
            <w:left w:val="none" w:sz="0" w:space="0" w:color="auto"/>
            <w:bottom w:val="none" w:sz="0" w:space="0" w:color="auto"/>
            <w:right w:val="none" w:sz="0" w:space="0" w:color="auto"/>
          </w:divBdr>
        </w:div>
        <w:div w:id="497188357">
          <w:marLeft w:val="0"/>
          <w:marRight w:val="0"/>
          <w:marTop w:val="0"/>
          <w:marBottom w:val="0"/>
          <w:divBdr>
            <w:top w:val="none" w:sz="0" w:space="0" w:color="auto"/>
            <w:left w:val="none" w:sz="0" w:space="0" w:color="auto"/>
            <w:bottom w:val="none" w:sz="0" w:space="0" w:color="auto"/>
            <w:right w:val="none" w:sz="0" w:space="0" w:color="auto"/>
          </w:divBdr>
        </w:div>
        <w:div w:id="1146778092">
          <w:marLeft w:val="0"/>
          <w:marRight w:val="0"/>
          <w:marTop w:val="0"/>
          <w:marBottom w:val="0"/>
          <w:divBdr>
            <w:top w:val="none" w:sz="0" w:space="0" w:color="auto"/>
            <w:left w:val="none" w:sz="0" w:space="0" w:color="auto"/>
            <w:bottom w:val="none" w:sz="0" w:space="0" w:color="auto"/>
            <w:right w:val="none" w:sz="0" w:space="0" w:color="auto"/>
          </w:divBdr>
        </w:div>
        <w:div w:id="469907618">
          <w:marLeft w:val="0"/>
          <w:marRight w:val="0"/>
          <w:marTop w:val="0"/>
          <w:marBottom w:val="0"/>
          <w:divBdr>
            <w:top w:val="none" w:sz="0" w:space="0" w:color="auto"/>
            <w:left w:val="none" w:sz="0" w:space="0" w:color="auto"/>
            <w:bottom w:val="none" w:sz="0" w:space="0" w:color="auto"/>
            <w:right w:val="none" w:sz="0" w:space="0" w:color="auto"/>
          </w:divBdr>
        </w:div>
        <w:div w:id="902524769">
          <w:marLeft w:val="0"/>
          <w:marRight w:val="0"/>
          <w:marTop w:val="0"/>
          <w:marBottom w:val="0"/>
          <w:divBdr>
            <w:top w:val="none" w:sz="0" w:space="0" w:color="auto"/>
            <w:left w:val="none" w:sz="0" w:space="0" w:color="auto"/>
            <w:bottom w:val="none" w:sz="0" w:space="0" w:color="auto"/>
            <w:right w:val="none" w:sz="0" w:space="0" w:color="auto"/>
          </w:divBdr>
        </w:div>
        <w:div w:id="2132627490">
          <w:marLeft w:val="0"/>
          <w:marRight w:val="0"/>
          <w:marTop w:val="0"/>
          <w:marBottom w:val="0"/>
          <w:divBdr>
            <w:top w:val="none" w:sz="0" w:space="0" w:color="auto"/>
            <w:left w:val="none" w:sz="0" w:space="0" w:color="auto"/>
            <w:bottom w:val="none" w:sz="0" w:space="0" w:color="auto"/>
            <w:right w:val="none" w:sz="0" w:space="0" w:color="auto"/>
          </w:divBdr>
        </w:div>
        <w:div w:id="1278876679">
          <w:marLeft w:val="0"/>
          <w:marRight w:val="0"/>
          <w:marTop w:val="0"/>
          <w:marBottom w:val="0"/>
          <w:divBdr>
            <w:top w:val="none" w:sz="0" w:space="0" w:color="auto"/>
            <w:left w:val="none" w:sz="0" w:space="0" w:color="auto"/>
            <w:bottom w:val="none" w:sz="0" w:space="0" w:color="auto"/>
            <w:right w:val="none" w:sz="0" w:space="0" w:color="auto"/>
          </w:divBdr>
        </w:div>
        <w:div w:id="922488768">
          <w:marLeft w:val="0"/>
          <w:marRight w:val="0"/>
          <w:marTop w:val="0"/>
          <w:marBottom w:val="0"/>
          <w:divBdr>
            <w:top w:val="none" w:sz="0" w:space="0" w:color="auto"/>
            <w:left w:val="none" w:sz="0" w:space="0" w:color="auto"/>
            <w:bottom w:val="none" w:sz="0" w:space="0" w:color="auto"/>
            <w:right w:val="none" w:sz="0" w:space="0" w:color="auto"/>
          </w:divBdr>
        </w:div>
        <w:div w:id="1206986924">
          <w:marLeft w:val="0"/>
          <w:marRight w:val="0"/>
          <w:marTop w:val="0"/>
          <w:marBottom w:val="0"/>
          <w:divBdr>
            <w:top w:val="none" w:sz="0" w:space="0" w:color="auto"/>
            <w:left w:val="none" w:sz="0" w:space="0" w:color="auto"/>
            <w:bottom w:val="none" w:sz="0" w:space="0" w:color="auto"/>
            <w:right w:val="none" w:sz="0" w:space="0" w:color="auto"/>
          </w:divBdr>
        </w:div>
        <w:div w:id="149182277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2029990398">
          <w:marLeft w:val="0"/>
          <w:marRight w:val="0"/>
          <w:marTop w:val="0"/>
          <w:marBottom w:val="0"/>
          <w:divBdr>
            <w:top w:val="none" w:sz="0" w:space="0" w:color="auto"/>
            <w:left w:val="none" w:sz="0" w:space="0" w:color="auto"/>
            <w:bottom w:val="none" w:sz="0" w:space="0" w:color="auto"/>
            <w:right w:val="none" w:sz="0" w:space="0" w:color="auto"/>
          </w:divBdr>
        </w:div>
        <w:div w:id="86579722">
          <w:marLeft w:val="0"/>
          <w:marRight w:val="0"/>
          <w:marTop w:val="0"/>
          <w:marBottom w:val="0"/>
          <w:divBdr>
            <w:top w:val="none" w:sz="0" w:space="0" w:color="auto"/>
            <w:left w:val="none" w:sz="0" w:space="0" w:color="auto"/>
            <w:bottom w:val="none" w:sz="0" w:space="0" w:color="auto"/>
            <w:right w:val="none" w:sz="0" w:space="0" w:color="auto"/>
          </w:divBdr>
        </w:div>
        <w:div w:id="266275680">
          <w:marLeft w:val="0"/>
          <w:marRight w:val="0"/>
          <w:marTop w:val="0"/>
          <w:marBottom w:val="0"/>
          <w:divBdr>
            <w:top w:val="none" w:sz="0" w:space="0" w:color="auto"/>
            <w:left w:val="none" w:sz="0" w:space="0" w:color="auto"/>
            <w:bottom w:val="none" w:sz="0" w:space="0" w:color="auto"/>
            <w:right w:val="none" w:sz="0" w:space="0" w:color="auto"/>
          </w:divBdr>
        </w:div>
        <w:div w:id="1855654725">
          <w:marLeft w:val="0"/>
          <w:marRight w:val="0"/>
          <w:marTop w:val="0"/>
          <w:marBottom w:val="0"/>
          <w:divBdr>
            <w:top w:val="none" w:sz="0" w:space="0" w:color="auto"/>
            <w:left w:val="none" w:sz="0" w:space="0" w:color="auto"/>
            <w:bottom w:val="none" w:sz="0" w:space="0" w:color="auto"/>
            <w:right w:val="none" w:sz="0" w:space="0" w:color="auto"/>
          </w:divBdr>
        </w:div>
        <w:div w:id="1406301615">
          <w:marLeft w:val="0"/>
          <w:marRight w:val="0"/>
          <w:marTop w:val="0"/>
          <w:marBottom w:val="0"/>
          <w:divBdr>
            <w:top w:val="none" w:sz="0" w:space="0" w:color="auto"/>
            <w:left w:val="none" w:sz="0" w:space="0" w:color="auto"/>
            <w:bottom w:val="none" w:sz="0" w:space="0" w:color="auto"/>
            <w:right w:val="none" w:sz="0" w:space="0" w:color="auto"/>
          </w:divBdr>
        </w:div>
        <w:div w:id="1698895902">
          <w:marLeft w:val="0"/>
          <w:marRight w:val="0"/>
          <w:marTop w:val="0"/>
          <w:marBottom w:val="0"/>
          <w:divBdr>
            <w:top w:val="none" w:sz="0" w:space="0" w:color="auto"/>
            <w:left w:val="none" w:sz="0" w:space="0" w:color="auto"/>
            <w:bottom w:val="none" w:sz="0" w:space="0" w:color="auto"/>
            <w:right w:val="none" w:sz="0" w:space="0" w:color="auto"/>
          </w:divBdr>
        </w:div>
      </w:divsChild>
    </w:div>
    <w:div w:id="1357199419">
      <w:bodyDiv w:val="1"/>
      <w:marLeft w:val="0"/>
      <w:marRight w:val="0"/>
      <w:marTop w:val="0"/>
      <w:marBottom w:val="0"/>
      <w:divBdr>
        <w:top w:val="none" w:sz="0" w:space="0" w:color="auto"/>
        <w:left w:val="none" w:sz="0" w:space="0" w:color="auto"/>
        <w:bottom w:val="none" w:sz="0" w:space="0" w:color="auto"/>
        <w:right w:val="none" w:sz="0" w:space="0" w:color="auto"/>
      </w:divBdr>
    </w:div>
    <w:div w:id="1383674250">
      <w:bodyDiv w:val="1"/>
      <w:marLeft w:val="0"/>
      <w:marRight w:val="0"/>
      <w:marTop w:val="0"/>
      <w:marBottom w:val="0"/>
      <w:divBdr>
        <w:top w:val="none" w:sz="0" w:space="0" w:color="auto"/>
        <w:left w:val="none" w:sz="0" w:space="0" w:color="auto"/>
        <w:bottom w:val="none" w:sz="0" w:space="0" w:color="auto"/>
        <w:right w:val="none" w:sz="0" w:space="0" w:color="auto"/>
      </w:divBdr>
      <w:divsChild>
        <w:div w:id="2068145311">
          <w:marLeft w:val="0"/>
          <w:marRight w:val="0"/>
          <w:marTop w:val="0"/>
          <w:marBottom w:val="0"/>
          <w:divBdr>
            <w:top w:val="none" w:sz="0" w:space="0" w:color="auto"/>
            <w:left w:val="none" w:sz="0" w:space="0" w:color="auto"/>
            <w:bottom w:val="none" w:sz="0" w:space="0" w:color="auto"/>
            <w:right w:val="none" w:sz="0" w:space="0" w:color="auto"/>
          </w:divBdr>
          <w:divsChild>
            <w:div w:id="777601030">
              <w:marLeft w:val="0"/>
              <w:marRight w:val="0"/>
              <w:marTop w:val="0"/>
              <w:marBottom w:val="0"/>
              <w:divBdr>
                <w:top w:val="none" w:sz="0" w:space="0" w:color="auto"/>
                <w:left w:val="none" w:sz="0" w:space="0" w:color="auto"/>
                <w:bottom w:val="none" w:sz="0" w:space="0" w:color="auto"/>
                <w:right w:val="none" w:sz="0" w:space="0" w:color="auto"/>
              </w:divBdr>
            </w:div>
            <w:div w:id="821120927">
              <w:marLeft w:val="0"/>
              <w:marRight w:val="0"/>
              <w:marTop w:val="0"/>
              <w:marBottom w:val="0"/>
              <w:divBdr>
                <w:top w:val="none" w:sz="0" w:space="0" w:color="auto"/>
                <w:left w:val="none" w:sz="0" w:space="0" w:color="auto"/>
                <w:bottom w:val="none" w:sz="0" w:space="0" w:color="auto"/>
                <w:right w:val="none" w:sz="0" w:space="0" w:color="auto"/>
              </w:divBdr>
            </w:div>
            <w:div w:id="652754255">
              <w:marLeft w:val="0"/>
              <w:marRight w:val="0"/>
              <w:marTop w:val="0"/>
              <w:marBottom w:val="0"/>
              <w:divBdr>
                <w:top w:val="none" w:sz="0" w:space="0" w:color="auto"/>
                <w:left w:val="none" w:sz="0" w:space="0" w:color="auto"/>
                <w:bottom w:val="none" w:sz="0" w:space="0" w:color="auto"/>
                <w:right w:val="none" w:sz="0" w:space="0" w:color="auto"/>
              </w:divBdr>
            </w:div>
            <w:div w:id="333724244">
              <w:marLeft w:val="0"/>
              <w:marRight w:val="0"/>
              <w:marTop w:val="0"/>
              <w:marBottom w:val="0"/>
              <w:divBdr>
                <w:top w:val="none" w:sz="0" w:space="0" w:color="auto"/>
                <w:left w:val="none" w:sz="0" w:space="0" w:color="auto"/>
                <w:bottom w:val="none" w:sz="0" w:space="0" w:color="auto"/>
                <w:right w:val="none" w:sz="0" w:space="0" w:color="auto"/>
              </w:divBdr>
            </w:div>
            <w:div w:id="1281914760">
              <w:marLeft w:val="0"/>
              <w:marRight w:val="0"/>
              <w:marTop w:val="0"/>
              <w:marBottom w:val="0"/>
              <w:divBdr>
                <w:top w:val="none" w:sz="0" w:space="0" w:color="auto"/>
                <w:left w:val="none" w:sz="0" w:space="0" w:color="auto"/>
                <w:bottom w:val="none" w:sz="0" w:space="0" w:color="auto"/>
                <w:right w:val="none" w:sz="0" w:space="0" w:color="auto"/>
              </w:divBdr>
            </w:div>
            <w:div w:id="1502700350">
              <w:marLeft w:val="0"/>
              <w:marRight w:val="0"/>
              <w:marTop w:val="0"/>
              <w:marBottom w:val="0"/>
              <w:divBdr>
                <w:top w:val="none" w:sz="0" w:space="0" w:color="auto"/>
                <w:left w:val="none" w:sz="0" w:space="0" w:color="auto"/>
                <w:bottom w:val="none" w:sz="0" w:space="0" w:color="auto"/>
                <w:right w:val="none" w:sz="0" w:space="0" w:color="auto"/>
              </w:divBdr>
            </w:div>
            <w:div w:id="1909680997">
              <w:marLeft w:val="0"/>
              <w:marRight w:val="0"/>
              <w:marTop w:val="0"/>
              <w:marBottom w:val="0"/>
              <w:divBdr>
                <w:top w:val="none" w:sz="0" w:space="0" w:color="auto"/>
                <w:left w:val="none" w:sz="0" w:space="0" w:color="auto"/>
                <w:bottom w:val="none" w:sz="0" w:space="0" w:color="auto"/>
                <w:right w:val="none" w:sz="0" w:space="0" w:color="auto"/>
              </w:divBdr>
            </w:div>
            <w:div w:id="593246677">
              <w:marLeft w:val="0"/>
              <w:marRight w:val="0"/>
              <w:marTop w:val="0"/>
              <w:marBottom w:val="0"/>
              <w:divBdr>
                <w:top w:val="none" w:sz="0" w:space="0" w:color="auto"/>
                <w:left w:val="none" w:sz="0" w:space="0" w:color="auto"/>
                <w:bottom w:val="none" w:sz="0" w:space="0" w:color="auto"/>
                <w:right w:val="none" w:sz="0" w:space="0" w:color="auto"/>
              </w:divBdr>
            </w:div>
            <w:div w:id="779028228">
              <w:marLeft w:val="0"/>
              <w:marRight w:val="0"/>
              <w:marTop w:val="0"/>
              <w:marBottom w:val="0"/>
              <w:divBdr>
                <w:top w:val="none" w:sz="0" w:space="0" w:color="auto"/>
                <w:left w:val="none" w:sz="0" w:space="0" w:color="auto"/>
                <w:bottom w:val="none" w:sz="0" w:space="0" w:color="auto"/>
                <w:right w:val="none" w:sz="0" w:space="0" w:color="auto"/>
              </w:divBdr>
            </w:div>
            <w:div w:id="737630247">
              <w:marLeft w:val="0"/>
              <w:marRight w:val="0"/>
              <w:marTop w:val="0"/>
              <w:marBottom w:val="0"/>
              <w:divBdr>
                <w:top w:val="none" w:sz="0" w:space="0" w:color="auto"/>
                <w:left w:val="none" w:sz="0" w:space="0" w:color="auto"/>
                <w:bottom w:val="none" w:sz="0" w:space="0" w:color="auto"/>
                <w:right w:val="none" w:sz="0" w:space="0" w:color="auto"/>
              </w:divBdr>
            </w:div>
            <w:div w:id="1785885644">
              <w:marLeft w:val="0"/>
              <w:marRight w:val="0"/>
              <w:marTop w:val="0"/>
              <w:marBottom w:val="0"/>
              <w:divBdr>
                <w:top w:val="none" w:sz="0" w:space="0" w:color="auto"/>
                <w:left w:val="none" w:sz="0" w:space="0" w:color="auto"/>
                <w:bottom w:val="none" w:sz="0" w:space="0" w:color="auto"/>
                <w:right w:val="none" w:sz="0" w:space="0" w:color="auto"/>
              </w:divBdr>
            </w:div>
            <w:div w:id="2138990098">
              <w:marLeft w:val="0"/>
              <w:marRight w:val="0"/>
              <w:marTop w:val="0"/>
              <w:marBottom w:val="0"/>
              <w:divBdr>
                <w:top w:val="none" w:sz="0" w:space="0" w:color="auto"/>
                <w:left w:val="none" w:sz="0" w:space="0" w:color="auto"/>
                <w:bottom w:val="none" w:sz="0" w:space="0" w:color="auto"/>
                <w:right w:val="none" w:sz="0" w:space="0" w:color="auto"/>
              </w:divBdr>
            </w:div>
            <w:div w:id="1514421014">
              <w:marLeft w:val="0"/>
              <w:marRight w:val="0"/>
              <w:marTop w:val="0"/>
              <w:marBottom w:val="0"/>
              <w:divBdr>
                <w:top w:val="none" w:sz="0" w:space="0" w:color="auto"/>
                <w:left w:val="none" w:sz="0" w:space="0" w:color="auto"/>
                <w:bottom w:val="none" w:sz="0" w:space="0" w:color="auto"/>
                <w:right w:val="none" w:sz="0" w:space="0" w:color="auto"/>
              </w:divBdr>
            </w:div>
            <w:div w:id="1421565028">
              <w:marLeft w:val="0"/>
              <w:marRight w:val="0"/>
              <w:marTop w:val="0"/>
              <w:marBottom w:val="0"/>
              <w:divBdr>
                <w:top w:val="none" w:sz="0" w:space="0" w:color="auto"/>
                <w:left w:val="none" w:sz="0" w:space="0" w:color="auto"/>
                <w:bottom w:val="none" w:sz="0" w:space="0" w:color="auto"/>
                <w:right w:val="none" w:sz="0" w:space="0" w:color="auto"/>
              </w:divBdr>
            </w:div>
            <w:div w:id="2078286022">
              <w:marLeft w:val="0"/>
              <w:marRight w:val="0"/>
              <w:marTop w:val="0"/>
              <w:marBottom w:val="0"/>
              <w:divBdr>
                <w:top w:val="none" w:sz="0" w:space="0" w:color="auto"/>
                <w:left w:val="none" w:sz="0" w:space="0" w:color="auto"/>
                <w:bottom w:val="none" w:sz="0" w:space="0" w:color="auto"/>
                <w:right w:val="none" w:sz="0" w:space="0" w:color="auto"/>
              </w:divBdr>
            </w:div>
            <w:div w:id="1489512888">
              <w:marLeft w:val="0"/>
              <w:marRight w:val="0"/>
              <w:marTop w:val="0"/>
              <w:marBottom w:val="0"/>
              <w:divBdr>
                <w:top w:val="none" w:sz="0" w:space="0" w:color="auto"/>
                <w:left w:val="none" w:sz="0" w:space="0" w:color="auto"/>
                <w:bottom w:val="none" w:sz="0" w:space="0" w:color="auto"/>
                <w:right w:val="none" w:sz="0" w:space="0" w:color="auto"/>
              </w:divBdr>
            </w:div>
            <w:div w:id="481433884">
              <w:marLeft w:val="0"/>
              <w:marRight w:val="0"/>
              <w:marTop w:val="0"/>
              <w:marBottom w:val="0"/>
              <w:divBdr>
                <w:top w:val="none" w:sz="0" w:space="0" w:color="auto"/>
                <w:left w:val="none" w:sz="0" w:space="0" w:color="auto"/>
                <w:bottom w:val="none" w:sz="0" w:space="0" w:color="auto"/>
                <w:right w:val="none" w:sz="0" w:space="0" w:color="auto"/>
              </w:divBdr>
            </w:div>
            <w:div w:id="1749620520">
              <w:marLeft w:val="0"/>
              <w:marRight w:val="0"/>
              <w:marTop w:val="0"/>
              <w:marBottom w:val="0"/>
              <w:divBdr>
                <w:top w:val="none" w:sz="0" w:space="0" w:color="auto"/>
                <w:left w:val="none" w:sz="0" w:space="0" w:color="auto"/>
                <w:bottom w:val="none" w:sz="0" w:space="0" w:color="auto"/>
                <w:right w:val="none" w:sz="0" w:space="0" w:color="auto"/>
              </w:divBdr>
            </w:div>
            <w:div w:id="1523081631">
              <w:marLeft w:val="0"/>
              <w:marRight w:val="0"/>
              <w:marTop w:val="0"/>
              <w:marBottom w:val="0"/>
              <w:divBdr>
                <w:top w:val="none" w:sz="0" w:space="0" w:color="auto"/>
                <w:left w:val="none" w:sz="0" w:space="0" w:color="auto"/>
                <w:bottom w:val="none" w:sz="0" w:space="0" w:color="auto"/>
                <w:right w:val="none" w:sz="0" w:space="0" w:color="auto"/>
              </w:divBdr>
            </w:div>
            <w:div w:id="610208911">
              <w:marLeft w:val="0"/>
              <w:marRight w:val="0"/>
              <w:marTop w:val="0"/>
              <w:marBottom w:val="0"/>
              <w:divBdr>
                <w:top w:val="none" w:sz="0" w:space="0" w:color="auto"/>
                <w:left w:val="none" w:sz="0" w:space="0" w:color="auto"/>
                <w:bottom w:val="none" w:sz="0" w:space="0" w:color="auto"/>
                <w:right w:val="none" w:sz="0" w:space="0" w:color="auto"/>
              </w:divBdr>
            </w:div>
            <w:div w:id="1147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186">
      <w:bodyDiv w:val="1"/>
      <w:marLeft w:val="0"/>
      <w:marRight w:val="0"/>
      <w:marTop w:val="0"/>
      <w:marBottom w:val="0"/>
      <w:divBdr>
        <w:top w:val="none" w:sz="0" w:space="0" w:color="auto"/>
        <w:left w:val="none" w:sz="0" w:space="0" w:color="auto"/>
        <w:bottom w:val="none" w:sz="0" w:space="0" w:color="auto"/>
        <w:right w:val="none" w:sz="0" w:space="0" w:color="auto"/>
      </w:divBdr>
      <w:divsChild>
        <w:div w:id="907613224">
          <w:marLeft w:val="0"/>
          <w:marRight w:val="0"/>
          <w:marTop w:val="0"/>
          <w:marBottom w:val="0"/>
          <w:divBdr>
            <w:top w:val="none" w:sz="0" w:space="0" w:color="auto"/>
            <w:left w:val="none" w:sz="0" w:space="0" w:color="auto"/>
            <w:bottom w:val="none" w:sz="0" w:space="0" w:color="auto"/>
            <w:right w:val="none" w:sz="0" w:space="0" w:color="auto"/>
          </w:divBdr>
          <w:divsChild>
            <w:div w:id="37827552">
              <w:marLeft w:val="0"/>
              <w:marRight w:val="0"/>
              <w:marTop w:val="0"/>
              <w:marBottom w:val="0"/>
              <w:divBdr>
                <w:top w:val="none" w:sz="0" w:space="0" w:color="auto"/>
                <w:left w:val="none" w:sz="0" w:space="0" w:color="auto"/>
                <w:bottom w:val="none" w:sz="0" w:space="0" w:color="auto"/>
                <w:right w:val="none" w:sz="0" w:space="0" w:color="auto"/>
              </w:divBdr>
            </w:div>
            <w:div w:id="833453154">
              <w:marLeft w:val="0"/>
              <w:marRight w:val="0"/>
              <w:marTop w:val="0"/>
              <w:marBottom w:val="0"/>
              <w:divBdr>
                <w:top w:val="none" w:sz="0" w:space="0" w:color="auto"/>
                <w:left w:val="none" w:sz="0" w:space="0" w:color="auto"/>
                <w:bottom w:val="none" w:sz="0" w:space="0" w:color="auto"/>
                <w:right w:val="none" w:sz="0" w:space="0" w:color="auto"/>
              </w:divBdr>
            </w:div>
            <w:div w:id="1805852221">
              <w:marLeft w:val="0"/>
              <w:marRight w:val="0"/>
              <w:marTop w:val="0"/>
              <w:marBottom w:val="0"/>
              <w:divBdr>
                <w:top w:val="none" w:sz="0" w:space="0" w:color="auto"/>
                <w:left w:val="none" w:sz="0" w:space="0" w:color="auto"/>
                <w:bottom w:val="none" w:sz="0" w:space="0" w:color="auto"/>
                <w:right w:val="none" w:sz="0" w:space="0" w:color="auto"/>
              </w:divBdr>
            </w:div>
            <w:div w:id="201555918">
              <w:marLeft w:val="0"/>
              <w:marRight w:val="0"/>
              <w:marTop w:val="0"/>
              <w:marBottom w:val="0"/>
              <w:divBdr>
                <w:top w:val="none" w:sz="0" w:space="0" w:color="auto"/>
                <w:left w:val="none" w:sz="0" w:space="0" w:color="auto"/>
                <w:bottom w:val="none" w:sz="0" w:space="0" w:color="auto"/>
                <w:right w:val="none" w:sz="0" w:space="0" w:color="auto"/>
              </w:divBdr>
            </w:div>
            <w:div w:id="667365486">
              <w:marLeft w:val="0"/>
              <w:marRight w:val="0"/>
              <w:marTop w:val="0"/>
              <w:marBottom w:val="0"/>
              <w:divBdr>
                <w:top w:val="none" w:sz="0" w:space="0" w:color="auto"/>
                <w:left w:val="none" w:sz="0" w:space="0" w:color="auto"/>
                <w:bottom w:val="none" w:sz="0" w:space="0" w:color="auto"/>
                <w:right w:val="none" w:sz="0" w:space="0" w:color="auto"/>
              </w:divBdr>
            </w:div>
            <w:div w:id="1914047785">
              <w:marLeft w:val="0"/>
              <w:marRight w:val="0"/>
              <w:marTop w:val="0"/>
              <w:marBottom w:val="0"/>
              <w:divBdr>
                <w:top w:val="none" w:sz="0" w:space="0" w:color="auto"/>
                <w:left w:val="none" w:sz="0" w:space="0" w:color="auto"/>
                <w:bottom w:val="none" w:sz="0" w:space="0" w:color="auto"/>
                <w:right w:val="none" w:sz="0" w:space="0" w:color="auto"/>
              </w:divBdr>
            </w:div>
            <w:div w:id="1507864369">
              <w:marLeft w:val="0"/>
              <w:marRight w:val="0"/>
              <w:marTop w:val="0"/>
              <w:marBottom w:val="0"/>
              <w:divBdr>
                <w:top w:val="none" w:sz="0" w:space="0" w:color="auto"/>
                <w:left w:val="none" w:sz="0" w:space="0" w:color="auto"/>
                <w:bottom w:val="none" w:sz="0" w:space="0" w:color="auto"/>
                <w:right w:val="none" w:sz="0" w:space="0" w:color="auto"/>
              </w:divBdr>
            </w:div>
            <w:div w:id="14889160">
              <w:marLeft w:val="0"/>
              <w:marRight w:val="0"/>
              <w:marTop w:val="0"/>
              <w:marBottom w:val="0"/>
              <w:divBdr>
                <w:top w:val="none" w:sz="0" w:space="0" w:color="auto"/>
                <w:left w:val="none" w:sz="0" w:space="0" w:color="auto"/>
                <w:bottom w:val="none" w:sz="0" w:space="0" w:color="auto"/>
                <w:right w:val="none" w:sz="0" w:space="0" w:color="auto"/>
              </w:divBdr>
            </w:div>
            <w:div w:id="111173198">
              <w:marLeft w:val="0"/>
              <w:marRight w:val="0"/>
              <w:marTop w:val="0"/>
              <w:marBottom w:val="0"/>
              <w:divBdr>
                <w:top w:val="none" w:sz="0" w:space="0" w:color="auto"/>
                <w:left w:val="none" w:sz="0" w:space="0" w:color="auto"/>
                <w:bottom w:val="none" w:sz="0" w:space="0" w:color="auto"/>
                <w:right w:val="none" w:sz="0" w:space="0" w:color="auto"/>
              </w:divBdr>
            </w:div>
            <w:div w:id="2139563088">
              <w:marLeft w:val="0"/>
              <w:marRight w:val="0"/>
              <w:marTop w:val="0"/>
              <w:marBottom w:val="0"/>
              <w:divBdr>
                <w:top w:val="none" w:sz="0" w:space="0" w:color="auto"/>
                <w:left w:val="none" w:sz="0" w:space="0" w:color="auto"/>
                <w:bottom w:val="none" w:sz="0" w:space="0" w:color="auto"/>
                <w:right w:val="none" w:sz="0" w:space="0" w:color="auto"/>
              </w:divBdr>
            </w:div>
            <w:div w:id="500702733">
              <w:marLeft w:val="0"/>
              <w:marRight w:val="0"/>
              <w:marTop w:val="0"/>
              <w:marBottom w:val="0"/>
              <w:divBdr>
                <w:top w:val="none" w:sz="0" w:space="0" w:color="auto"/>
                <w:left w:val="none" w:sz="0" w:space="0" w:color="auto"/>
                <w:bottom w:val="none" w:sz="0" w:space="0" w:color="auto"/>
                <w:right w:val="none" w:sz="0" w:space="0" w:color="auto"/>
              </w:divBdr>
            </w:div>
            <w:div w:id="1578785822">
              <w:marLeft w:val="0"/>
              <w:marRight w:val="0"/>
              <w:marTop w:val="0"/>
              <w:marBottom w:val="0"/>
              <w:divBdr>
                <w:top w:val="none" w:sz="0" w:space="0" w:color="auto"/>
                <w:left w:val="none" w:sz="0" w:space="0" w:color="auto"/>
                <w:bottom w:val="none" w:sz="0" w:space="0" w:color="auto"/>
                <w:right w:val="none" w:sz="0" w:space="0" w:color="auto"/>
              </w:divBdr>
            </w:div>
            <w:div w:id="2100756751">
              <w:marLeft w:val="0"/>
              <w:marRight w:val="0"/>
              <w:marTop w:val="0"/>
              <w:marBottom w:val="0"/>
              <w:divBdr>
                <w:top w:val="none" w:sz="0" w:space="0" w:color="auto"/>
                <w:left w:val="none" w:sz="0" w:space="0" w:color="auto"/>
                <w:bottom w:val="none" w:sz="0" w:space="0" w:color="auto"/>
                <w:right w:val="none" w:sz="0" w:space="0" w:color="auto"/>
              </w:divBdr>
            </w:div>
            <w:div w:id="675495980">
              <w:marLeft w:val="0"/>
              <w:marRight w:val="0"/>
              <w:marTop w:val="0"/>
              <w:marBottom w:val="0"/>
              <w:divBdr>
                <w:top w:val="none" w:sz="0" w:space="0" w:color="auto"/>
                <w:left w:val="none" w:sz="0" w:space="0" w:color="auto"/>
                <w:bottom w:val="none" w:sz="0" w:space="0" w:color="auto"/>
                <w:right w:val="none" w:sz="0" w:space="0" w:color="auto"/>
              </w:divBdr>
            </w:div>
            <w:div w:id="1849900640">
              <w:marLeft w:val="0"/>
              <w:marRight w:val="0"/>
              <w:marTop w:val="0"/>
              <w:marBottom w:val="0"/>
              <w:divBdr>
                <w:top w:val="none" w:sz="0" w:space="0" w:color="auto"/>
                <w:left w:val="none" w:sz="0" w:space="0" w:color="auto"/>
                <w:bottom w:val="none" w:sz="0" w:space="0" w:color="auto"/>
                <w:right w:val="none" w:sz="0" w:space="0" w:color="auto"/>
              </w:divBdr>
            </w:div>
            <w:div w:id="238179846">
              <w:marLeft w:val="0"/>
              <w:marRight w:val="0"/>
              <w:marTop w:val="0"/>
              <w:marBottom w:val="0"/>
              <w:divBdr>
                <w:top w:val="none" w:sz="0" w:space="0" w:color="auto"/>
                <w:left w:val="none" w:sz="0" w:space="0" w:color="auto"/>
                <w:bottom w:val="none" w:sz="0" w:space="0" w:color="auto"/>
                <w:right w:val="none" w:sz="0" w:space="0" w:color="auto"/>
              </w:divBdr>
            </w:div>
            <w:div w:id="1205677566">
              <w:marLeft w:val="0"/>
              <w:marRight w:val="0"/>
              <w:marTop w:val="0"/>
              <w:marBottom w:val="0"/>
              <w:divBdr>
                <w:top w:val="none" w:sz="0" w:space="0" w:color="auto"/>
                <w:left w:val="none" w:sz="0" w:space="0" w:color="auto"/>
                <w:bottom w:val="none" w:sz="0" w:space="0" w:color="auto"/>
                <w:right w:val="none" w:sz="0" w:space="0" w:color="auto"/>
              </w:divBdr>
            </w:div>
            <w:div w:id="97650461">
              <w:marLeft w:val="0"/>
              <w:marRight w:val="0"/>
              <w:marTop w:val="0"/>
              <w:marBottom w:val="0"/>
              <w:divBdr>
                <w:top w:val="none" w:sz="0" w:space="0" w:color="auto"/>
                <w:left w:val="none" w:sz="0" w:space="0" w:color="auto"/>
                <w:bottom w:val="none" w:sz="0" w:space="0" w:color="auto"/>
                <w:right w:val="none" w:sz="0" w:space="0" w:color="auto"/>
              </w:divBdr>
            </w:div>
            <w:div w:id="1796875443">
              <w:marLeft w:val="0"/>
              <w:marRight w:val="0"/>
              <w:marTop w:val="0"/>
              <w:marBottom w:val="0"/>
              <w:divBdr>
                <w:top w:val="none" w:sz="0" w:space="0" w:color="auto"/>
                <w:left w:val="none" w:sz="0" w:space="0" w:color="auto"/>
                <w:bottom w:val="none" w:sz="0" w:space="0" w:color="auto"/>
                <w:right w:val="none" w:sz="0" w:space="0" w:color="auto"/>
              </w:divBdr>
            </w:div>
            <w:div w:id="43874333">
              <w:marLeft w:val="0"/>
              <w:marRight w:val="0"/>
              <w:marTop w:val="0"/>
              <w:marBottom w:val="0"/>
              <w:divBdr>
                <w:top w:val="none" w:sz="0" w:space="0" w:color="auto"/>
                <w:left w:val="none" w:sz="0" w:space="0" w:color="auto"/>
                <w:bottom w:val="none" w:sz="0" w:space="0" w:color="auto"/>
                <w:right w:val="none" w:sz="0" w:space="0" w:color="auto"/>
              </w:divBdr>
            </w:div>
            <w:div w:id="7674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907">
      <w:bodyDiv w:val="1"/>
      <w:marLeft w:val="0"/>
      <w:marRight w:val="0"/>
      <w:marTop w:val="0"/>
      <w:marBottom w:val="0"/>
      <w:divBdr>
        <w:top w:val="none" w:sz="0" w:space="0" w:color="auto"/>
        <w:left w:val="none" w:sz="0" w:space="0" w:color="auto"/>
        <w:bottom w:val="none" w:sz="0" w:space="0" w:color="auto"/>
        <w:right w:val="none" w:sz="0" w:space="0" w:color="auto"/>
      </w:divBdr>
    </w:div>
    <w:div w:id="1761639102">
      <w:bodyDiv w:val="1"/>
      <w:marLeft w:val="0"/>
      <w:marRight w:val="0"/>
      <w:marTop w:val="0"/>
      <w:marBottom w:val="0"/>
      <w:divBdr>
        <w:top w:val="none" w:sz="0" w:space="0" w:color="auto"/>
        <w:left w:val="none" w:sz="0" w:space="0" w:color="auto"/>
        <w:bottom w:val="none" w:sz="0" w:space="0" w:color="auto"/>
        <w:right w:val="none" w:sz="0" w:space="0" w:color="auto"/>
      </w:divBdr>
      <w:divsChild>
        <w:div w:id="2125490573">
          <w:marLeft w:val="0"/>
          <w:marRight w:val="0"/>
          <w:marTop w:val="0"/>
          <w:marBottom w:val="0"/>
          <w:divBdr>
            <w:top w:val="none" w:sz="0" w:space="0" w:color="auto"/>
            <w:left w:val="none" w:sz="0" w:space="0" w:color="auto"/>
            <w:bottom w:val="none" w:sz="0" w:space="0" w:color="auto"/>
            <w:right w:val="none" w:sz="0" w:space="0" w:color="auto"/>
          </w:divBdr>
          <w:divsChild>
            <w:div w:id="944535660">
              <w:marLeft w:val="0"/>
              <w:marRight w:val="0"/>
              <w:marTop w:val="0"/>
              <w:marBottom w:val="0"/>
              <w:divBdr>
                <w:top w:val="none" w:sz="0" w:space="0" w:color="auto"/>
                <w:left w:val="none" w:sz="0" w:space="0" w:color="auto"/>
                <w:bottom w:val="none" w:sz="0" w:space="0" w:color="auto"/>
                <w:right w:val="none" w:sz="0" w:space="0" w:color="auto"/>
              </w:divBdr>
              <w:divsChild>
                <w:div w:id="1486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0134">
      <w:bodyDiv w:val="1"/>
      <w:marLeft w:val="0"/>
      <w:marRight w:val="0"/>
      <w:marTop w:val="0"/>
      <w:marBottom w:val="0"/>
      <w:divBdr>
        <w:top w:val="none" w:sz="0" w:space="0" w:color="auto"/>
        <w:left w:val="none" w:sz="0" w:space="0" w:color="auto"/>
        <w:bottom w:val="none" w:sz="0" w:space="0" w:color="auto"/>
        <w:right w:val="none" w:sz="0" w:space="0" w:color="auto"/>
      </w:divBdr>
      <w:divsChild>
        <w:div w:id="484932977">
          <w:marLeft w:val="0"/>
          <w:marRight w:val="0"/>
          <w:marTop w:val="0"/>
          <w:marBottom w:val="0"/>
          <w:divBdr>
            <w:top w:val="none" w:sz="0" w:space="0" w:color="auto"/>
            <w:left w:val="none" w:sz="0" w:space="0" w:color="auto"/>
            <w:bottom w:val="none" w:sz="0" w:space="0" w:color="auto"/>
            <w:right w:val="none" w:sz="0" w:space="0" w:color="auto"/>
          </w:divBdr>
          <w:divsChild>
            <w:div w:id="887301236">
              <w:marLeft w:val="0"/>
              <w:marRight w:val="0"/>
              <w:marTop w:val="0"/>
              <w:marBottom w:val="0"/>
              <w:divBdr>
                <w:top w:val="none" w:sz="0" w:space="0" w:color="auto"/>
                <w:left w:val="none" w:sz="0" w:space="0" w:color="auto"/>
                <w:bottom w:val="none" w:sz="0" w:space="0" w:color="auto"/>
                <w:right w:val="none" w:sz="0" w:space="0" w:color="auto"/>
              </w:divBdr>
            </w:div>
            <w:div w:id="373624446">
              <w:marLeft w:val="0"/>
              <w:marRight w:val="0"/>
              <w:marTop w:val="0"/>
              <w:marBottom w:val="0"/>
              <w:divBdr>
                <w:top w:val="none" w:sz="0" w:space="0" w:color="auto"/>
                <w:left w:val="none" w:sz="0" w:space="0" w:color="auto"/>
                <w:bottom w:val="none" w:sz="0" w:space="0" w:color="auto"/>
                <w:right w:val="none" w:sz="0" w:space="0" w:color="auto"/>
              </w:divBdr>
            </w:div>
            <w:div w:id="3655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73A9-B4D2-47C3-967A-BD275D73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2</cp:revision>
  <dcterms:created xsi:type="dcterms:W3CDTF">2023-11-30T09:01:00Z</dcterms:created>
  <dcterms:modified xsi:type="dcterms:W3CDTF">2023-11-30T09:01:00Z</dcterms:modified>
</cp:coreProperties>
</file>