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39C9" w:rsidRDefault="00686B29" w:rsidP="00686B29">
      <w:pPr>
        <w:jc w:val="center"/>
        <w:rPr>
          <w:b/>
          <w:sz w:val="36"/>
          <w:szCs w:val="36"/>
        </w:rPr>
      </w:pPr>
      <w:r w:rsidRPr="00686B29">
        <w:rPr>
          <w:b/>
          <w:sz w:val="36"/>
          <w:szCs w:val="36"/>
        </w:rPr>
        <w:t>ĐẶC TẢ HỆ THỐNG QUẢN LÝ TÀI LIỆU</w:t>
      </w:r>
    </w:p>
    <w:p w:rsidR="00686B29" w:rsidRPr="00686B29" w:rsidRDefault="00686B29" w:rsidP="00686B29">
      <w:pPr>
        <w:jc w:val="center"/>
        <w:rPr>
          <w:b/>
          <w:sz w:val="32"/>
          <w:szCs w:val="32"/>
        </w:rPr>
      </w:pPr>
      <w:r w:rsidRPr="00686B29">
        <w:rPr>
          <w:b/>
          <w:sz w:val="32"/>
          <w:szCs w:val="32"/>
        </w:rPr>
        <w:t>(DOCUMENT MANAGEMENT SYSTEM)</w:t>
      </w:r>
    </w:p>
    <w:p w:rsidR="00686B29" w:rsidRDefault="00686B29" w:rsidP="00686B29">
      <w:pPr>
        <w:jc w:val="center"/>
        <w:rPr>
          <w:b/>
          <w:sz w:val="36"/>
          <w:szCs w:val="36"/>
        </w:rPr>
      </w:pPr>
    </w:p>
    <w:p w:rsidR="00B430DD" w:rsidRPr="00B430DD" w:rsidRDefault="00B430DD" w:rsidP="00B430DD">
      <w:pPr>
        <w:jc w:val="center"/>
        <w:rPr>
          <w:b/>
          <w:sz w:val="32"/>
          <w:szCs w:val="32"/>
        </w:rPr>
      </w:pPr>
      <w:r w:rsidRPr="00B430DD">
        <w:rPr>
          <w:b/>
          <w:sz w:val="32"/>
          <w:szCs w:val="32"/>
        </w:rPr>
        <w:t>GIỚI THIỆU</w:t>
      </w:r>
    </w:p>
    <w:p w:rsidR="00B430DD" w:rsidRPr="00B430DD" w:rsidRDefault="00B430DD" w:rsidP="00B430DD">
      <w:pPr>
        <w:pStyle w:val="NormalWeb"/>
        <w:rPr>
          <w:sz w:val="28"/>
          <w:szCs w:val="28"/>
        </w:rPr>
      </w:pPr>
      <w:r w:rsidRPr="00B430DD">
        <w:rPr>
          <w:sz w:val="28"/>
          <w:szCs w:val="28"/>
        </w:rPr>
        <w:t xml:space="preserve">Hệ thống </w:t>
      </w:r>
      <w:r w:rsidRPr="00B430DD">
        <w:rPr>
          <w:rStyle w:val="Strong"/>
          <w:sz w:val="28"/>
          <w:szCs w:val="28"/>
        </w:rPr>
        <w:t>Quản lý Tài liệu (Document Management System - DMS)</w:t>
      </w:r>
      <w:r w:rsidRPr="00B430DD">
        <w:rPr>
          <w:sz w:val="28"/>
          <w:szCs w:val="28"/>
        </w:rPr>
        <w:t xml:space="preserve"> là một ứng dụng web giúp tổ chức </w:t>
      </w:r>
      <w:r w:rsidRPr="00B430DD">
        <w:rPr>
          <w:rStyle w:val="Strong"/>
          <w:sz w:val="28"/>
          <w:szCs w:val="28"/>
        </w:rPr>
        <w:t>lưu trữ, quản lý, phân quyền truy cập và tra cứu tài liệu</w:t>
      </w:r>
      <w:r w:rsidRPr="00B430DD">
        <w:rPr>
          <w:sz w:val="28"/>
          <w:szCs w:val="28"/>
        </w:rPr>
        <w:t xml:space="preserve"> một cách hiệu quả, an toàn và có kiểm soát.</w:t>
      </w:r>
    </w:p>
    <w:p w:rsidR="00B430DD" w:rsidRPr="00B430DD" w:rsidRDefault="00B430DD" w:rsidP="00B430DD">
      <w:pPr>
        <w:pStyle w:val="NormalWeb"/>
        <w:rPr>
          <w:sz w:val="28"/>
          <w:szCs w:val="28"/>
        </w:rPr>
      </w:pPr>
      <w:r w:rsidRPr="00B430DD">
        <w:rPr>
          <w:sz w:val="28"/>
          <w:szCs w:val="28"/>
        </w:rPr>
        <w:t xml:space="preserve">Hệ thống được phát triển trên nền tảng </w:t>
      </w:r>
      <w:r w:rsidRPr="00B430DD">
        <w:rPr>
          <w:rStyle w:val="Strong"/>
          <w:sz w:val="28"/>
          <w:szCs w:val="28"/>
        </w:rPr>
        <w:t>ASP.NET MVC</w:t>
      </w:r>
      <w:r w:rsidRPr="00B430DD">
        <w:rPr>
          <w:sz w:val="28"/>
          <w:szCs w:val="28"/>
        </w:rPr>
        <w:t xml:space="preserve">, sử dụng </w:t>
      </w:r>
      <w:r w:rsidRPr="00B430DD">
        <w:rPr>
          <w:rStyle w:val="Strong"/>
          <w:sz w:val="28"/>
          <w:szCs w:val="28"/>
        </w:rPr>
        <w:t>Entity Framework</w:t>
      </w:r>
      <w:r w:rsidRPr="00B430DD">
        <w:rPr>
          <w:sz w:val="28"/>
          <w:szCs w:val="28"/>
        </w:rPr>
        <w:t xml:space="preserve"> làm ORM và áp dụng mô hình </w:t>
      </w:r>
      <w:r w:rsidRPr="00B430DD">
        <w:rPr>
          <w:rStyle w:val="Strong"/>
          <w:sz w:val="28"/>
          <w:szCs w:val="28"/>
        </w:rPr>
        <w:t>Repository – Service – Controller (RSC)</w:t>
      </w:r>
      <w:r w:rsidRPr="00B430DD">
        <w:rPr>
          <w:sz w:val="28"/>
          <w:szCs w:val="28"/>
        </w:rPr>
        <w:t xml:space="preserve"> để đảm bảo:</w:t>
      </w:r>
    </w:p>
    <w:p w:rsidR="00B430DD" w:rsidRPr="00B430DD" w:rsidRDefault="00B430DD" w:rsidP="00B430DD">
      <w:pPr>
        <w:pStyle w:val="NormalWeb"/>
        <w:numPr>
          <w:ilvl w:val="0"/>
          <w:numId w:val="6"/>
        </w:numPr>
        <w:rPr>
          <w:sz w:val="28"/>
          <w:szCs w:val="28"/>
        </w:rPr>
      </w:pPr>
      <w:r w:rsidRPr="00B430DD">
        <w:rPr>
          <w:sz w:val="28"/>
          <w:szCs w:val="28"/>
        </w:rPr>
        <w:t>Tách biệt rõ ràng giữa các tầng</w:t>
      </w:r>
    </w:p>
    <w:p w:rsidR="00B430DD" w:rsidRPr="00B430DD" w:rsidRDefault="00B430DD" w:rsidP="00B430DD">
      <w:pPr>
        <w:pStyle w:val="NormalWeb"/>
        <w:numPr>
          <w:ilvl w:val="0"/>
          <w:numId w:val="6"/>
        </w:numPr>
        <w:rPr>
          <w:sz w:val="28"/>
          <w:szCs w:val="28"/>
        </w:rPr>
      </w:pPr>
      <w:r w:rsidRPr="00B430DD">
        <w:rPr>
          <w:sz w:val="28"/>
          <w:szCs w:val="28"/>
        </w:rPr>
        <w:t>Dễ dàng mở rộng, bảo trì và tái sử dụng</w:t>
      </w:r>
    </w:p>
    <w:p w:rsidR="00B430DD" w:rsidRPr="00B430DD" w:rsidRDefault="00B430DD" w:rsidP="00B430DD">
      <w:pPr>
        <w:pStyle w:val="NormalWeb"/>
        <w:numPr>
          <w:ilvl w:val="0"/>
          <w:numId w:val="6"/>
        </w:numPr>
        <w:rPr>
          <w:sz w:val="28"/>
          <w:szCs w:val="28"/>
        </w:rPr>
      </w:pPr>
      <w:r w:rsidRPr="00B430DD">
        <w:rPr>
          <w:sz w:val="28"/>
          <w:szCs w:val="28"/>
        </w:rPr>
        <w:t>Đảm bảo tính ổn định, khả năng kiểm thử và bảo mật</w:t>
      </w:r>
    </w:p>
    <w:p w:rsidR="00686B29" w:rsidRDefault="00B430DD" w:rsidP="003D1765">
      <w:pPr>
        <w:tabs>
          <w:tab w:val="left" w:pos="9747"/>
        </w:tabs>
        <w:jc w:val="center"/>
        <w:rPr>
          <w:b/>
          <w:sz w:val="32"/>
          <w:szCs w:val="32"/>
        </w:rPr>
      </w:pPr>
      <w:r w:rsidRPr="00B430DD">
        <w:rPr>
          <w:b/>
          <w:sz w:val="32"/>
          <w:szCs w:val="32"/>
        </w:rPr>
        <w:br/>
        <w:t>KIẾN TRÚC HỆ THỐNG</w:t>
      </w:r>
    </w:p>
    <w:p w:rsidR="00B430DD" w:rsidRDefault="00B430DD" w:rsidP="00B430DD">
      <w:pPr>
        <w:rPr>
          <w:sz w:val="28"/>
          <w:szCs w:val="28"/>
        </w:rPr>
      </w:pPr>
      <w:r w:rsidRPr="00B430DD">
        <w:rPr>
          <w:sz w:val="28"/>
          <w:szCs w:val="28"/>
        </w:rPr>
        <w:t>Hệ thống được chia làm 5 tầng chính</w:t>
      </w:r>
      <w:r>
        <w:rPr>
          <w:sz w:val="28"/>
          <w:szCs w:val="28"/>
        </w:rPr>
        <w:t>:</w:t>
      </w:r>
    </w:p>
    <w:tbl>
      <w:tblPr>
        <w:tblStyle w:val="TableGrid"/>
        <w:tblW w:w="9776" w:type="dxa"/>
        <w:tblLook w:val="04A0" w:firstRow="1" w:lastRow="0" w:firstColumn="1" w:lastColumn="0" w:noHBand="0" w:noVBand="1"/>
      </w:tblPr>
      <w:tblGrid>
        <w:gridCol w:w="1980"/>
        <w:gridCol w:w="7796"/>
      </w:tblGrid>
      <w:tr w:rsidR="00B430DD" w:rsidTr="003D1765">
        <w:trPr>
          <w:trHeight w:val="454"/>
        </w:trPr>
        <w:tc>
          <w:tcPr>
            <w:tcW w:w="1980" w:type="dxa"/>
            <w:shd w:val="clear" w:color="auto" w:fill="E7E6E6" w:themeFill="background2"/>
          </w:tcPr>
          <w:p w:rsidR="00B430DD" w:rsidRDefault="00B430DD" w:rsidP="00B430DD">
            <w:pPr>
              <w:spacing w:before="40"/>
              <w:jc w:val="center"/>
              <w:rPr>
                <w:sz w:val="28"/>
                <w:szCs w:val="28"/>
              </w:rPr>
            </w:pPr>
            <w:r>
              <w:rPr>
                <w:sz w:val="28"/>
                <w:szCs w:val="28"/>
              </w:rPr>
              <w:t>Tầng</w:t>
            </w:r>
          </w:p>
        </w:tc>
        <w:tc>
          <w:tcPr>
            <w:tcW w:w="7796" w:type="dxa"/>
            <w:shd w:val="clear" w:color="auto" w:fill="E7E6E6" w:themeFill="background2"/>
          </w:tcPr>
          <w:p w:rsidR="00B430DD" w:rsidRDefault="00B430DD" w:rsidP="003D1765">
            <w:pPr>
              <w:spacing w:before="40"/>
              <w:ind w:right="-823"/>
              <w:jc w:val="center"/>
              <w:rPr>
                <w:sz w:val="28"/>
                <w:szCs w:val="28"/>
              </w:rPr>
            </w:pPr>
            <w:r>
              <w:rPr>
                <w:sz w:val="28"/>
                <w:szCs w:val="28"/>
              </w:rPr>
              <w:t>Mô tả chức năng</w:t>
            </w:r>
          </w:p>
        </w:tc>
      </w:tr>
      <w:tr w:rsidR="00B430DD" w:rsidTr="003D1765">
        <w:trPr>
          <w:trHeight w:val="454"/>
        </w:trPr>
        <w:tc>
          <w:tcPr>
            <w:tcW w:w="1980" w:type="dxa"/>
          </w:tcPr>
          <w:p w:rsidR="00B430DD" w:rsidRDefault="00B430DD" w:rsidP="00B430DD">
            <w:pPr>
              <w:jc w:val="center"/>
              <w:rPr>
                <w:sz w:val="28"/>
                <w:szCs w:val="28"/>
              </w:rPr>
            </w:pPr>
            <w:r>
              <w:rPr>
                <w:sz w:val="28"/>
                <w:szCs w:val="28"/>
              </w:rPr>
              <w:t>Repository</w:t>
            </w:r>
          </w:p>
        </w:tc>
        <w:tc>
          <w:tcPr>
            <w:tcW w:w="7796" w:type="dxa"/>
          </w:tcPr>
          <w:p w:rsidR="00B430DD" w:rsidRPr="00B430DD" w:rsidRDefault="00B430DD" w:rsidP="00B430DD">
            <w:pPr>
              <w:spacing w:line="276" w:lineRule="auto"/>
              <w:rPr>
                <w:sz w:val="28"/>
                <w:szCs w:val="28"/>
              </w:rPr>
            </w:pPr>
            <w:r w:rsidRPr="00B430DD">
              <w:rPr>
                <w:sz w:val="28"/>
                <w:szCs w:val="28"/>
              </w:rPr>
              <w:t>Truy xuất dữ liệu trực tiếp từ cơ sở dữ liệu (DbContext) thông qua các thao tác CRUD, có thể tái sử dụng cho nhiều entity.</w:t>
            </w:r>
          </w:p>
        </w:tc>
      </w:tr>
      <w:tr w:rsidR="00B430DD" w:rsidTr="003D1765">
        <w:trPr>
          <w:trHeight w:val="454"/>
        </w:trPr>
        <w:tc>
          <w:tcPr>
            <w:tcW w:w="1980" w:type="dxa"/>
          </w:tcPr>
          <w:p w:rsidR="00B430DD" w:rsidRDefault="00B430DD" w:rsidP="00B430DD">
            <w:pPr>
              <w:jc w:val="center"/>
              <w:rPr>
                <w:sz w:val="28"/>
                <w:szCs w:val="28"/>
              </w:rPr>
            </w:pPr>
            <w:r>
              <w:rPr>
                <w:sz w:val="28"/>
                <w:szCs w:val="28"/>
              </w:rPr>
              <w:t>Service</w:t>
            </w:r>
          </w:p>
        </w:tc>
        <w:tc>
          <w:tcPr>
            <w:tcW w:w="7796" w:type="dxa"/>
            <w:vAlign w:val="center"/>
          </w:tcPr>
          <w:p w:rsidR="00B430DD" w:rsidRPr="00B430DD" w:rsidRDefault="00B430DD" w:rsidP="00B430DD">
            <w:pPr>
              <w:spacing w:line="276" w:lineRule="auto"/>
              <w:rPr>
                <w:sz w:val="28"/>
                <w:szCs w:val="28"/>
              </w:rPr>
            </w:pPr>
            <w:r w:rsidRPr="00B430DD">
              <w:rPr>
                <w:sz w:val="28"/>
                <w:szCs w:val="28"/>
              </w:rPr>
              <w:t xml:space="preserve">Chứa toàn bộ </w:t>
            </w:r>
            <w:r w:rsidRPr="00B430DD">
              <w:rPr>
                <w:rStyle w:val="Strong"/>
                <w:sz w:val="28"/>
                <w:szCs w:val="28"/>
              </w:rPr>
              <w:t>logic nghiệp vụ</w:t>
            </w:r>
            <w:r w:rsidRPr="00B430DD">
              <w:rPr>
                <w:sz w:val="28"/>
                <w:szCs w:val="28"/>
              </w:rPr>
              <w:t>. Service sử dụng các repository để xử lý nghiệp vụ phức tạp (upload, duyệt, phân quyền, yêu thích, phân trang...) và trả kết quả về cho Controller.</w:t>
            </w:r>
          </w:p>
        </w:tc>
      </w:tr>
      <w:tr w:rsidR="00B430DD" w:rsidTr="003D1765">
        <w:trPr>
          <w:trHeight w:val="454"/>
        </w:trPr>
        <w:tc>
          <w:tcPr>
            <w:tcW w:w="1980" w:type="dxa"/>
          </w:tcPr>
          <w:p w:rsidR="00B430DD" w:rsidRDefault="00B430DD" w:rsidP="00B430DD">
            <w:pPr>
              <w:jc w:val="center"/>
              <w:rPr>
                <w:sz w:val="28"/>
                <w:szCs w:val="28"/>
              </w:rPr>
            </w:pPr>
            <w:r>
              <w:rPr>
                <w:sz w:val="28"/>
                <w:szCs w:val="28"/>
              </w:rPr>
              <w:t>Controller</w:t>
            </w:r>
          </w:p>
        </w:tc>
        <w:tc>
          <w:tcPr>
            <w:tcW w:w="7796" w:type="dxa"/>
            <w:vAlign w:val="center"/>
          </w:tcPr>
          <w:p w:rsidR="00B430DD" w:rsidRPr="00B430DD" w:rsidRDefault="00B430DD" w:rsidP="00B430DD">
            <w:pPr>
              <w:spacing w:line="276" w:lineRule="auto"/>
              <w:rPr>
                <w:sz w:val="28"/>
                <w:szCs w:val="28"/>
              </w:rPr>
            </w:pPr>
            <w:r w:rsidRPr="00B430DD">
              <w:rPr>
                <w:sz w:val="28"/>
                <w:szCs w:val="28"/>
              </w:rPr>
              <w:t>Tiếp nhận yêu cầu từ người dùng, gọi các phương thức trong Service, xử lý phản hồi và trả về dữ liệu cho View.</w:t>
            </w:r>
          </w:p>
        </w:tc>
      </w:tr>
      <w:tr w:rsidR="00B430DD" w:rsidTr="003D1765">
        <w:trPr>
          <w:trHeight w:val="454"/>
        </w:trPr>
        <w:tc>
          <w:tcPr>
            <w:tcW w:w="1980" w:type="dxa"/>
          </w:tcPr>
          <w:p w:rsidR="00B430DD" w:rsidRDefault="00B430DD" w:rsidP="00B430DD">
            <w:pPr>
              <w:jc w:val="center"/>
              <w:rPr>
                <w:sz w:val="28"/>
                <w:szCs w:val="28"/>
              </w:rPr>
            </w:pPr>
            <w:r>
              <w:rPr>
                <w:sz w:val="28"/>
                <w:szCs w:val="28"/>
              </w:rPr>
              <w:t>Helper</w:t>
            </w:r>
          </w:p>
        </w:tc>
        <w:tc>
          <w:tcPr>
            <w:tcW w:w="7796" w:type="dxa"/>
          </w:tcPr>
          <w:p w:rsidR="00B430DD" w:rsidRPr="00B430DD" w:rsidRDefault="00B430DD" w:rsidP="00B430DD">
            <w:pPr>
              <w:spacing w:line="276" w:lineRule="auto"/>
              <w:rPr>
                <w:sz w:val="28"/>
                <w:szCs w:val="28"/>
              </w:rPr>
            </w:pPr>
            <w:r w:rsidRPr="00B430DD">
              <w:rPr>
                <w:sz w:val="28"/>
                <w:szCs w:val="28"/>
              </w:rPr>
              <w:t>Chứa các hàm tiện ích dùng chung như phân trang, định dạng dữ liệu, kiểm tra file upload, xử lý chuỗi, v.v.</w:t>
            </w:r>
          </w:p>
        </w:tc>
      </w:tr>
      <w:tr w:rsidR="00B430DD" w:rsidTr="003D1765">
        <w:trPr>
          <w:trHeight w:val="454"/>
        </w:trPr>
        <w:tc>
          <w:tcPr>
            <w:tcW w:w="1980" w:type="dxa"/>
          </w:tcPr>
          <w:p w:rsidR="00B430DD" w:rsidRDefault="00B430DD" w:rsidP="00B430DD">
            <w:pPr>
              <w:jc w:val="center"/>
              <w:rPr>
                <w:sz w:val="28"/>
                <w:szCs w:val="28"/>
              </w:rPr>
            </w:pPr>
            <w:r>
              <w:rPr>
                <w:sz w:val="28"/>
                <w:szCs w:val="28"/>
              </w:rPr>
              <w:t>ViewModel</w:t>
            </w:r>
          </w:p>
        </w:tc>
        <w:tc>
          <w:tcPr>
            <w:tcW w:w="7796" w:type="dxa"/>
            <w:vAlign w:val="center"/>
          </w:tcPr>
          <w:p w:rsidR="00B430DD" w:rsidRPr="00B430DD" w:rsidRDefault="00B430DD" w:rsidP="00B430DD">
            <w:pPr>
              <w:spacing w:line="276" w:lineRule="auto"/>
              <w:rPr>
                <w:sz w:val="28"/>
                <w:szCs w:val="28"/>
              </w:rPr>
            </w:pPr>
            <w:r w:rsidRPr="00B430DD">
              <w:rPr>
                <w:sz w:val="28"/>
                <w:szCs w:val="28"/>
              </w:rPr>
              <w:t xml:space="preserve">Là lớp trung gian giữa Controller và View, đảm bảo </w:t>
            </w:r>
            <w:r w:rsidRPr="00B430DD">
              <w:rPr>
                <w:rStyle w:val="Strong"/>
                <w:sz w:val="28"/>
                <w:szCs w:val="28"/>
              </w:rPr>
              <w:t>tách biệt dữ liệu hiển thị</w:t>
            </w:r>
            <w:r w:rsidRPr="00B430DD">
              <w:rPr>
                <w:sz w:val="28"/>
                <w:szCs w:val="28"/>
              </w:rPr>
              <w:t xml:space="preserve"> với dữ liệu trong database, giúp tránh rò rỉ thông tin nhạy cảm.</w:t>
            </w:r>
          </w:p>
        </w:tc>
      </w:tr>
    </w:tbl>
    <w:p w:rsidR="00B430DD" w:rsidRPr="00B430DD" w:rsidRDefault="00B430DD" w:rsidP="00B430DD">
      <w:pPr>
        <w:rPr>
          <w:sz w:val="28"/>
          <w:szCs w:val="28"/>
        </w:rPr>
      </w:pPr>
    </w:p>
    <w:p w:rsidR="00686B29" w:rsidRPr="00B430DD" w:rsidRDefault="00B430DD" w:rsidP="00B430DD">
      <w:pPr>
        <w:jc w:val="center"/>
        <w:rPr>
          <w:b/>
          <w:sz w:val="32"/>
          <w:szCs w:val="32"/>
        </w:rPr>
      </w:pPr>
      <w:r w:rsidRPr="00B430DD">
        <w:rPr>
          <w:b/>
          <w:sz w:val="32"/>
          <w:szCs w:val="32"/>
        </w:rPr>
        <w:t>LUỒNG XỬ LÝ TỔNG QUÁT</w:t>
      </w:r>
    </w:p>
    <w:p w:rsidR="00B430DD" w:rsidRPr="00B430DD" w:rsidRDefault="00B430DD" w:rsidP="00B430DD">
      <w:pPr>
        <w:pStyle w:val="NormalWeb"/>
        <w:numPr>
          <w:ilvl w:val="0"/>
          <w:numId w:val="7"/>
        </w:numPr>
        <w:rPr>
          <w:sz w:val="28"/>
          <w:szCs w:val="28"/>
        </w:rPr>
      </w:pPr>
      <w:r w:rsidRPr="00B430DD">
        <w:rPr>
          <w:sz w:val="28"/>
          <w:szCs w:val="28"/>
        </w:rPr>
        <w:t>Người dùng gửi yêu cầu (qua giao diện web).</w:t>
      </w:r>
    </w:p>
    <w:p w:rsidR="00B430DD" w:rsidRPr="00B430DD" w:rsidRDefault="00B430DD" w:rsidP="00B430DD">
      <w:pPr>
        <w:pStyle w:val="NormalWeb"/>
        <w:numPr>
          <w:ilvl w:val="0"/>
          <w:numId w:val="7"/>
        </w:numPr>
        <w:rPr>
          <w:sz w:val="28"/>
          <w:szCs w:val="28"/>
        </w:rPr>
      </w:pPr>
      <w:r w:rsidRPr="00B430DD">
        <w:rPr>
          <w:rStyle w:val="Strong"/>
          <w:sz w:val="28"/>
          <w:szCs w:val="28"/>
        </w:rPr>
        <w:lastRenderedPageBreak/>
        <w:t>Controller</w:t>
      </w:r>
      <w:r w:rsidRPr="00B430DD">
        <w:rPr>
          <w:sz w:val="28"/>
          <w:szCs w:val="28"/>
        </w:rPr>
        <w:t xml:space="preserve"> tiếp nhận và gọi </w:t>
      </w:r>
      <w:r w:rsidRPr="00B430DD">
        <w:rPr>
          <w:rStyle w:val="Strong"/>
          <w:sz w:val="28"/>
          <w:szCs w:val="28"/>
        </w:rPr>
        <w:t>Service</w:t>
      </w:r>
      <w:r w:rsidRPr="00B430DD">
        <w:rPr>
          <w:sz w:val="28"/>
          <w:szCs w:val="28"/>
        </w:rPr>
        <w:t xml:space="preserve"> tương ứng.</w:t>
      </w:r>
    </w:p>
    <w:p w:rsidR="00B430DD" w:rsidRPr="00B430DD" w:rsidRDefault="00B430DD" w:rsidP="00B430DD">
      <w:pPr>
        <w:pStyle w:val="NormalWeb"/>
        <w:numPr>
          <w:ilvl w:val="0"/>
          <w:numId w:val="7"/>
        </w:numPr>
        <w:rPr>
          <w:sz w:val="28"/>
          <w:szCs w:val="28"/>
        </w:rPr>
      </w:pPr>
      <w:r w:rsidRPr="00B430DD">
        <w:rPr>
          <w:rStyle w:val="Strong"/>
          <w:sz w:val="28"/>
          <w:szCs w:val="28"/>
        </w:rPr>
        <w:t>Service</w:t>
      </w:r>
      <w:r w:rsidRPr="00B430DD">
        <w:rPr>
          <w:sz w:val="28"/>
          <w:szCs w:val="28"/>
        </w:rPr>
        <w:t xml:space="preserve"> xử lý logic nghiệp vụ, thao tác dữ liệu qua </w:t>
      </w:r>
      <w:r w:rsidRPr="00B430DD">
        <w:rPr>
          <w:rStyle w:val="Strong"/>
          <w:sz w:val="28"/>
          <w:szCs w:val="28"/>
        </w:rPr>
        <w:t>Repository</w:t>
      </w:r>
      <w:r w:rsidRPr="00B430DD">
        <w:rPr>
          <w:sz w:val="28"/>
          <w:szCs w:val="28"/>
        </w:rPr>
        <w:t>.</w:t>
      </w:r>
    </w:p>
    <w:p w:rsidR="00B430DD" w:rsidRPr="00B430DD" w:rsidRDefault="00B430DD" w:rsidP="003D1765">
      <w:pPr>
        <w:pStyle w:val="NormalWeb"/>
        <w:numPr>
          <w:ilvl w:val="0"/>
          <w:numId w:val="7"/>
        </w:numPr>
        <w:rPr>
          <w:sz w:val="28"/>
          <w:szCs w:val="28"/>
        </w:rPr>
      </w:pPr>
      <w:r w:rsidRPr="00B430DD">
        <w:rPr>
          <w:sz w:val="28"/>
          <w:szCs w:val="28"/>
        </w:rPr>
        <w:t xml:space="preserve">Kết quả được ánh xạ sang </w:t>
      </w:r>
      <w:r w:rsidRPr="00B430DD">
        <w:rPr>
          <w:rStyle w:val="Strong"/>
          <w:sz w:val="28"/>
          <w:szCs w:val="28"/>
        </w:rPr>
        <w:t>ViewModel</w:t>
      </w:r>
      <w:r w:rsidRPr="00B430DD">
        <w:rPr>
          <w:sz w:val="28"/>
          <w:szCs w:val="28"/>
        </w:rPr>
        <w:t xml:space="preserve"> rồi trả lại </w:t>
      </w:r>
      <w:r w:rsidRPr="00B430DD">
        <w:rPr>
          <w:rStyle w:val="Strong"/>
          <w:sz w:val="28"/>
          <w:szCs w:val="28"/>
        </w:rPr>
        <w:t>Controller</w:t>
      </w:r>
      <w:r w:rsidRPr="00B430DD">
        <w:rPr>
          <w:sz w:val="28"/>
          <w:szCs w:val="28"/>
        </w:rPr>
        <w:t>.</w:t>
      </w:r>
    </w:p>
    <w:p w:rsidR="00B430DD" w:rsidRDefault="00B430DD" w:rsidP="00B430DD">
      <w:pPr>
        <w:pStyle w:val="NormalWeb"/>
        <w:numPr>
          <w:ilvl w:val="0"/>
          <w:numId w:val="7"/>
        </w:numPr>
        <w:rPr>
          <w:sz w:val="28"/>
          <w:szCs w:val="28"/>
        </w:rPr>
      </w:pPr>
      <w:r w:rsidRPr="00B430DD">
        <w:rPr>
          <w:rStyle w:val="Strong"/>
          <w:sz w:val="28"/>
          <w:szCs w:val="28"/>
        </w:rPr>
        <w:t>Controller</w:t>
      </w:r>
      <w:r w:rsidRPr="00B430DD">
        <w:rPr>
          <w:sz w:val="28"/>
          <w:szCs w:val="28"/>
        </w:rPr>
        <w:t xml:space="preserve"> render View hiển thị dữ liệu cho người dùng.</w:t>
      </w:r>
    </w:p>
    <w:p w:rsidR="00B430DD" w:rsidRDefault="00B430DD" w:rsidP="003D1765">
      <w:pPr>
        <w:pStyle w:val="NormalWeb"/>
        <w:jc w:val="center"/>
        <w:rPr>
          <w:b/>
          <w:sz w:val="28"/>
          <w:szCs w:val="28"/>
        </w:rPr>
      </w:pPr>
      <w:r w:rsidRPr="00B430DD">
        <w:rPr>
          <w:b/>
          <w:sz w:val="28"/>
          <w:szCs w:val="28"/>
        </w:rPr>
        <w:t>CÁC USE CASE CHÍNH</w:t>
      </w:r>
    </w:p>
    <w:tbl>
      <w:tblPr>
        <w:tblStyle w:val="TableGrid"/>
        <w:tblW w:w="9776" w:type="dxa"/>
        <w:tblLook w:val="04A0" w:firstRow="1" w:lastRow="0" w:firstColumn="1" w:lastColumn="0" w:noHBand="0" w:noVBand="1"/>
      </w:tblPr>
      <w:tblGrid>
        <w:gridCol w:w="3256"/>
        <w:gridCol w:w="6520"/>
      </w:tblGrid>
      <w:tr w:rsidR="003D1765" w:rsidTr="00F62623">
        <w:trPr>
          <w:trHeight w:val="659"/>
        </w:trPr>
        <w:tc>
          <w:tcPr>
            <w:tcW w:w="3256" w:type="dxa"/>
            <w:shd w:val="clear" w:color="auto" w:fill="E7E6E6" w:themeFill="background2"/>
          </w:tcPr>
          <w:p w:rsidR="003D1765" w:rsidRDefault="003D1765" w:rsidP="00E42195">
            <w:pPr>
              <w:pStyle w:val="NormalWeb"/>
              <w:spacing w:before="120" w:beforeAutospacing="0"/>
              <w:jc w:val="center"/>
              <w:rPr>
                <w:b/>
                <w:sz w:val="28"/>
                <w:szCs w:val="28"/>
              </w:rPr>
            </w:pPr>
            <w:r>
              <w:rPr>
                <w:b/>
                <w:sz w:val="28"/>
                <w:szCs w:val="28"/>
              </w:rPr>
              <w:t>Nhóm chức năng</w:t>
            </w:r>
          </w:p>
        </w:tc>
        <w:tc>
          <w:tcPr>
            <w:tcW w:w="6520" w:type="dxa"/>
            <w:shd w:val="clear" w:color="auto" w:fill="E7E6E6" w:themeFill="background2"/>
          </w:tcPr>
          <w:p w:rsidR="003D1765" w:rsidRDefault="003D1765" w:rsidP="00E42195">
            <w:pPr>
              <w:pStyle w:val="NormalWeb"/>
              <w:spacing w:before="120" w:beforeAutospacing="0"/>
              <w:jc w:val="center"/>
              <w:rPr>
                <w:b/>
                <w:sz w:val="28"/>
                <w:szCs w:val="28"/>
              </w:rPr>
            </w:pPr>
            <w:r>
              <w:rPr>
                <w:b/>
                <w:sz w:val="28"/>
                <w:szCs w:val="28"/>
              </w:rPr>
              <w:t>Mô tả nghiệp vụ</w:t>
            </w:r>
          </w:p>
        </w:tc>
      </w:tr>
      <w:tr w:rsidR="003D1765" w:rsidTr="003D1765">
        <w:trPr>
          <w:trHeight w:val="442"/>
        </w:trPr>
        <w:tc>
          <w:tcPr>
            <w:tcW w:w="3256" w:type="dxa"/>
          </w:tcPr>
          <w:p w:rsidR="003D1765" w:rsidRPr="00E42195" w:rsidRDefault="003D1765" w:rsidP="003D1765">
            <w:pPr>
              <w:pStyle w:val="NormalWeb"/>
              <w:spacing w:before="80" w:beforeAutospacing="0" w:line="360" w:lineRule="auto"/>
              <w:jc w:val="center"/>
              <w:rPr>
                <w:sz w:val="28"/>
                <w:szCs w:val="28"/>
              </w:rPr>
            </w:pPr>
            <w:r w:rsidRPr="00E42195">
              <w:rPr>
                <w:sz w:val="28"/>
                <w:szCs w:val="28"/>
              </w:rPr>
              <w:t>Quản lý danh mục (Category)</w:t>
            </w:r>
          </w:p>
        </w:tc>
        <w:tc>
          <w:tcPr>
            <w:tcW w:w="6520" w:type="dxa"/>
          </w:tcPr>
          <w:p w:rsidR="003D1765" w:rsidRPr="00E42195" w:rsidRDefault="00E42195" w:rsidP="00E42195">
            <w:pPr>
              <w:pStyle w:val="NormalWeb"/>
              <w:spacing w:before="40" w:beforeAutospacing="0"/>
              <w:rPr>
                <w:sz w:val="28"/>
                <w:szCs w:val="28"/>
              </w:rPr>
            </w:pPr>
            <w:r w:rsidRPr="00E42195">
              <w:rPr>
                <w:sz w:val="28"/>
                <w:szCs w:val="28"/>
              </w:rPr>
              <w:t>Thêm</w:t>
            </w:r>
            <w:r>
              <w:rPr>
                <w:sz w:val="28"/>
                <w:szCs w:val="28"/>
              </w:rPr>
              <w:t>,</w:t>
            </w:r>
            <w:r w:rsidRPr="00E42195">
              <w:rPr>
                <w:sz w:val="28"/>
                <w:szCs w:val="28"/>
              </w:rPr>
              <w:t xml:space="preserve"> xóa</w:t>
            </w:r>
            <w:r>
              <w:rPr>
                <w:sz w:val="28"/>
                <w:szCs w:val="28"/>
              </w:rPr>
              <w:t>,</w:t>
            </w:r>
            <w:r w:rsidRPr="00E42195">
              <w:rPr>
                <w:sz w:val="28"/>
                <w:szCs w:val="28"/>
              </w:rPr>
              <w:t xml:space="preserve"> sửa</w:t>
            </w:r>
            <w:r>
              <w:rPr>
                <w:sz w:val="28"/>
                <w:szCs w:val="28"/>
              </w:rPr>
              <w:t>,</w:t>
            </w:r>
            <w:r w:rsidRPr="00E42195">
              <w:rPr>
                <w:sz w:val="28"/>
                <w:szCs w:val="28"/>
              </w:rPr>
              <w:t xml:space="preserve"> xem danh mục</w:t>
            </w:r>
          </w:p>
        </w:tc>
      </w:tr>
      <w:tr w:rsidR="00E42195" w:rsidTr="003D1765">
        <w:trPr>
          <w:trHeight w:val="442"/>
        </w:trPr>
        <w:tc>
          <w:tcPr>
            <w:tcW w:w="3256" w:type="dxa"/>
          </w:tcPr>
          <w:p w:rsidR="00E42195" w:rsidRPr="00E42195" w:rsidRDefault="00E42195" w:rsidP="00E42195">
            <w:pPr>
              <w:pStyle w:val="NormalWeb"/>
              <w:spacing w:before="80" w:beforeAutospacing="0" w:line="360" w:lineRule="auto"/>
              <w:jc w:val="center"/>
              <w:rPr>
                <w:sz w:val="28"/>
                <w:szCs w:val="28"/>
              </w:rPr>
            </w:pPr>
            <w:r w:rsidRPr="00E42195">
              <w:rPr>
                <w:sz w:val="28"/>
                <w:szCs w:val="28"/>
              </w:rPr>
              <w:t>Quản lý loại danh mục (CategoryType)</w:t>
            </w:r>
          </w:p>
        </w:tc>
        <w:tc>
          <w:tcPr>
            <w:tcW w:w="6520" w:type="dxa"/>
          </w:tcPr>
          <w:p w:rsidR="00E42195" w:rsidRPr="00E42195" w:rsidRDefault="00E42195" w:rsidP="00E42195">
            <w:pPr>
              <w:pStyle w:val="NormalWeb"/>
              <w:spacing w:before="40" w:beforeAutospacing="0"/>
              <w:rPr>
                <w:sz w:val="28"/>
                <w:szCs w:val="28"/>
              </w:rPr>
            </w:pPr>
            <w:r w:rsidRPr="00E42195">
              <w:rPr>
                <w:sz w:val="28"/>
                <w:szCs w:val="28"/>
              </w:rPr>
              <w:t>Thêm</w:t>
            </w:r>
            <w:r>
              <w:rPr>
                <w:sz w:val="28"/>
                <w:szCs w:val="28"/>
              </w:rPr>
              <w:t>,</w:t>
            </w:r>
            <w:r w:rsidRPr="00E42195">
              <w:rPr>
                <w:sz w:val="28"/>
                <w:szCs w:val="28"/>
              </w:rPr>
              <w:t xml:space="preserve"> xóa</w:t>
            </w:r>
            <w:r>
              <w:rPr>
                <w:sz w:val="28"/>
                <w:szCs w:val="28"/>
              </w:rPr>
              <w:t>,</w:t>
            </w:r>
            <w:r w:rsidRPr="00E42195">
              <w:rPr>
                <w:sz w:val="28"/>
                <w:szCs w:val="28"/>
              </w:rPr>
              <w:t xml:space="preserve"> sửa</w:t>
            </w:r>
            <w:r>
              <w:rPr>
                <w:sz w:val="28"/>
                <w:szCs w:val="28"/>
              </w:rPr>
              <w:t>,</w:t>
            </w:r>
            <w:r w:rsidRPr="00E42195">
              <w:rPr>
                <w:sz w:val="28"/>
                <w:szCs w:val="28"/>
              </w:rPr>
              <w:t xml:space="preserve"> xem </w:t>
            </w:r>
            <w:r w:rsidRPr="00E42195">
              <w:rPr>
                <w:sz w:val="28"/>
                <w:szCs w:val="28"/>
              </w:rPr>
              <w:t xml:space="preserve">loại </w:t>
            </w:r>
            <w:r w:rsidRPr="00E42195">
              <w:rPr>
                <w:sz w:val="28"/>
                <w:szCs w:val="28"/>
              </w:rPr>
              <w:t>danh mục</w:t>
            </w:r>
          </w:p>
        </w:tc>
      </w:tr>
      <w:tr w:rsidR="00E42195" w:rsidTr="003D1765">
        <w:trPr>
          <w:trHeight w:val="442"/>
        </w:trPr>
        <w:tc>
          <w:tcPr>
            <w:tcW w:w="3256" w:type="dxa"/>
          </w:tcPr>
          <w:p w:rsidR="00E42195" w:rsidRPr="00E42195" w:rsidRDefault="00E42195" w:rsidP="00E42195">
            <w:pPr>
              <w:pStyle w:val="NormalWeb"/>
              <w:spacing w:before="80" w:beforeAutospacing="0" w:line="360" w:lineRule="auto"/>
              <w:jc w:val="center"/>
              <w:rPr>
                <w:sz w:val="28"/>
                <w:szCs w:val="28"/>
              </w:rPr>
            </w:pPr>
            <w:r w:rsidRPr="00E42195">
              <w:rPr>
                <w:sz w:val="28"/>
                <w:szCs w:val="28"/>
              </w:rPr>
              <w:t>Quản lý phòng ban (Department)</w:t>
            </w:r>
          </w:p>
        </w:tc>
        <w:tc>
          <w:tcPr>
            <w:tcW w:w="6520" w:type="dxa"/>
          </w:tcPr>
          <w:p w:rsidR="00E42195" w:rsidRPr="00E42195" w:rsidRDefault="00E42195" w:rsidP="00E42195">
            <w:pPr>
              <w:pStyle w:val="NormalWeb"/>
              <w:spacing w:before="40" w:beforeAutospacing="0"/>
              <w:rPr>
                <w:sz w:val="28"/>
                <w:szCs w:val="28"/>
              </w:rPr>
            </w:pPr>
            <w:r>
              <w:rPr>
                <w:sz w:val="28"/>
                <w:szCs w:val="28"/>
              </w:rPr>
              <w:t>Thêm, xóa, sửa, xem phòng ban</w:t>
            </w:r>
          </w:p>
        </w:tc>
      </w:tr>
      <w:tr w:rsidR="00E42195" w:rsidTr="003D1765">
        <w:trPr>
          <w:trHeight w:val="442"/>
        </w:trPr>
        <w:tc>
          <w:tcPr>
            <w:tcW w:w="3256" w:type="dxa"/>
          </w:tcPr>
          <w:p w:rsidR="00E42195" w:rsidRPr="00E42195" w:rsidRDefault="00E42195" w:rsidP="00E42195">
            <w:pPr>
              <w:pStyle w:val="NormalWeb"/>
              <w:spacing w:before="80" w:beforeAutospacing="0" w:line="360" w:lineRule="auto"/>
              <w:jc w:val="center"/>
              <w:rPr>
                <w:sz w:val="28"/>
                <w:szCs w:val="28"/>
              </w:rPr>
            </w:pPr>
            <w:r w:rsidRPr="00E42195">
              <w:rPr>
                <w:sz w:val="28"/>
                <w:szCs w:val="28"/>
              </w:rPr>
              <w:t>Quản lý vai trò (Role</w:t>
            </w:r>
            <w:r>
              <w:rPr>
                <w:sz w:val="28"/>
                <w:szCs w:val="28"/>
              </w:rPr>
              <w:t>, RolePermission</w:t>
            </w:r>
            <w:r w:rsidRPr="00E42195">
              <w:rPr>
                <w:sz w:val="28"/>
                <w:szCs w:val="28"/>
              </w:rPr>
              <w:t>)</w:t>
            </w:r>
          </w:p>
        </w:tc>
        <w:tc>
          <w:tcPr>
            <w:tcW w:w="6520" w:type="dxa"/>
          </w:tcPr>
          <w:p w:rsidR="00E42195" w:rsidRPr="00E42195" w:rsidRDefault="00E42195" w:rsidP="00E42195">
            <w:pPr>
              <w:pStyle w:val="NormalWeb"/>
              <w:spacing w:before="40" w:beforeAutospacing="0"/>
              <w:rPr>
                <w:sz w:val="28"/>
                <w:szCs w:val="28"/>
              </w:rPr>
            </w:pPr>
            <w:r>
              <w:rPr>
                <w:sz w:val="28"/>
                <w:szCs w:val="28"/>
              </w:rPr>
              <w:t>Thêm, xóa, sửa, xem vai trò, gán quyền cho vai trò</w:t>
            </w:r>
          </w:p>
        </w:tc>
      </w:tr>
      <w:tr w:rsidR="00E42195" w:rsidTr="003D1765">
        <w:trPr>
          <w:trHeight w:val="442"/>
        </w:trPr>
        <w:tc>
          <w:tcPr>
            <w:tcW w:w="3256" w:type="dxa"/>
          </w:tcPr>
          <w:p w:rsidR="00E42195" w:rsidRPr="00E42195" w:rsidRDefault="00E42195" w:rsidP="00E42195">
            <w:pPr>
              <w:pStyle w:val="NormalWeb"/>
              <w:spacing w:before="80" w:beforeAutospacing="0" w:line="360" w:lineRule="auto"/>
              <w:jc w:val="center"/>
              <w:rPr>
                <w:sz w:val="28"/>
                <w:szCs w:val="28"/>
              </w:rPr>
            </w:pPr>
            <w:r w:rsidRPr="00E42195">
              <w:rPr>
                <w:sz w:val="28"/>
                <w:szCs w:val="28"/>
              </w:rPr>
              <w:t>Quản lý quyền (Permission)</w:t>
            </w:r>
          </w:p>
        </w:tc>
        <w:tc>
          <w:tcPr>
            <w:tcW w:w="6520" w:type="dxa"/>
          </w:tcPr>
          <w:p w:rsidR="00E42195" w:rsidRPr="00E42195" w:rsidRDefault="00E42195" w:rsidP="00E42195">
            <w:pPr>
              <w:pStyle w:val="NormalWeb"/>
              <w:spacing w:before="40" w:beforeAutospacing="0"/>
              <w:rPr>
                <w:sz w:val="28"/>
                <w:szCs w:val="28"/>
              </w:rPr>
            </w:pPr>
            <w:r>
              <w:rPr>
                <w:sz w:val="28"/>
                <w:szCs w:val="28"/>
              </w:rPr>
              <w:t>Thêm, xóa, sửa, xem quyền truy cập (View.Document, Edit.Document…)</w:t>
            </w:r>
          </w:p>
        </w:tc>
      </w:tr>
      <w:tr w:rsidR="00E42195" w:rsidTr="003D1765">
        <w:trPr>
          <w:trHeight w:val="442"/>
        </w:trPr>
        <w:tc>
          <w:tcPr>
            <w:tcW w:w="3256" w:type="dxa"/>
          </w:tcPr>
          <w:p w:rsidR="00E42195" w:rsidRPr="00E42195" w:rsidRDefault="00E42195" w:rsidP="00E42195">
            <w:pPr>
              <w:pStyle w:val="NormalWeb"/>
              <w:spacing w:before="80" w:beforeAutospacing="0" w:line="360" w:lineRule="auto"/>
              <w:jc w:val="center"/>
              <w:rPr>
                <w:sz w:val="28"/>
                <w:szCs w:val="28"/>
              </w:rPr>
            </w:pPr>
            <w:r w:rsidRPr="00E42195">
              <w:rPr>
                <w:sz w:val="28"/>
                <w:szCs w:val="28"/>
              </w:rPr>
              <w:t>Quản lý yêu thích tài liệu (FavoriteDocument)</w:t>
            </w:r>
          </w:p>
        </w:tc>
        <w:tc>
          <w:tcPr>
            <w:tcW w:w="6520" w:type="dxa"/>
          </w:tcPr>
          <w:p w:rsidR="00E42195" w:rsidRPr="00E42195" w:rsidRDefault="00E42195" w:rsidP="00E42195">
            <w:pPr>
              <w:pStyle w:val="NormalWeb"/>
              <w:spacing w:before="40" w:beforeAutospacing="0"/>
              <w:rPr>
                <w:sz w:val="28"/>
                <w:szCs w:val="28"/>
              </w:rPr>
            </w:pPr>
            <w:r>
              <w:rPr>
                <w:sz w:val="28"/>
                <w:szCs w:val="28"/>
              </w:rPr>
              <w:t>Thêm tài liệu vào list danh sách yêu thích của User dựa trên Uid đang tồn đọng trong session</w:t>
            </w:r>
          </w:p>
        </w:tc>
      </w:tr>
      <w:tr w:rsidR="00E42195" w:rsidTr="003D1765">
        <w:trPr>
          <w:trHeight w:val="442"/>
        </w:trPr>
        <w:tc>
          <w:tcPr>
            <w:tcW w:w="3256" w:type="dxa"/>
          </w:tcPr>
          <w:p w:rsidR="00E42195" w:rsidRPr="00E42195" w:rsidRDefault="00E42195" w:rsidP="00E42195">
            <w:pPr>
              <w:pStyle w:val="NormalWeb"/>
              <w:spacing w:before="80" w:beforeAutospacing="0" w:line="360" w:lineRule="auto"/>
              <w:jc w:val="center"/>
              <w:rPr>
                <w:sz w:val="28"/>
                <w:szCs w:val="28"/>
              </w:rPr>
            </w:pPr>
            <w:r w:rsidRPr="00E42195">
              <w:rPr>
                <w:sz w:val="28"/>
                <w:szCs w:val="28"/>
              </w:rPr>
              <w:t>Quản lý tài liệu (Document)</w:t>
            </w:r>
          </w:p>
        </w:tc>
        <w:tc>
          <w:tcPr>
            <w:tcW w:w="6520" w:type="dxa"/>
          </w:tcPr>
          <w:p w:rsidR="00E42195" w:rsidRPr="00E42195" w:rsidRDefault="00E42195" w:rsidP="00E42195">
            <w:pPr>
              <w:pStyle w:val="NormalWeb"/>
              <w:spacing w:before="40" w:beforeAutospacing="0"/>
              <w:rPr>
                <w:sz w:val="28"/>
                <w:szCs w:val="28"/>
              </w:rPr>
            </w:pPr>
            <w:r>
              <w:rPr>
                <w:sz w:val="28"/>
                <w:szCs w:val="28"/>
              </w:rPr>
              <w:t>Thêm, xóa, sửa, xem, tải tài liệu</w:t>
            </w:r>
          </w:p>
        </w:tc>
      </w:tr>
      <w:tr w:rsidR="00E42195" w:rsidTr="003D1765">
        <w:trPr>
          <w:trHeight w:val="442"/>
        </w:trPr>
        <w:tc>
          <w:tcPr>
            <w:tcW w:w="3256" w:type="dxa"/>
          </w:tcPr>
          <w:p w:rsidR="00E42195" w:rsidRPr="00E42195" w:rsidRDefault="00E42195" w:rsidP="00E42195">
            <w:pPr>
              <w:pStyle w:val="NormalWeb"/>
              <w:spacing w:before="80" w:beforeAutospacing="0" w:line="360" w:lineRule="auto"/>
              <w:jc w:val="center"/>
              <w:rPr>
                <w:sz w:val="28"/>
                <w:szCs w:val="28"/>
              </w:rPr>
            </w:pPr>
            <w:r w:rsidRPr="00E42195">
              <w:rPr>
                <w:sz w:val="28"/>
                <w:szCs w:val="28"/>
              </w:rPr>
              <w:t xml:space="preserve">Quản lý loại tài liệu (DoucmentType) </w:t>
            </w:r>
          </w:p>
        </w:tc>
        <w:tc>
          <w:tcPr>
            <w:tcW w:w="6520" w:type="dxa"/>
          </w:tcPr>
          <w:p w:rsidR="00E42195" w:rsidRPr="00E42195" w:rsidRDefault="00E42195" w:rsidP="00E42195">
            <w:pPr>
              <w:pStyle w:val="NormalWeb"/>
              <w:spacing w:before="40" w:beforeAutospacing="0"/>
              <w:rPr>
                <w:sz w:val="28"/>
                <w:szCs w:val="28"/>
              </w:rPr>
            </w:pPr>
            <w:r>
              <w:rPr>
                <w:sz w:val="28"/>
                <w:szCs w:val="28"/>
              </w:rPr>
              <w:t>Thêm, xóa, sửa, xem loại tài liệu</w:t>
            </w:r>
          </w:p>
        </w:tc>
      </w:tr>
      <w:tr w:rsidR="00E42195" w:rsidTr="003D1765">
        <w:trPr>
          <w:trHeight w:val="442"/>
        </w:trPr>
        <w:tc>
          <w:tcPr>
            <w:tcW w:w="3256" w:type="dxa"/>
          </w:tcPr>
          <w:p w:rsidR="00E42195" w:rsidRPr="00E42195" w:rsidRDefault="00E42195" w:rsidP="00E42195">
            <w:pPr>
              <w:pStyle w:val="NormalWeb"/>
              <w:spacing w:before="80" w:beforeAutospacing="0" w:line="360" w:lineRule="auto"/>
              <w:jc w:val="center"/>
              <w:rPr>
                <w:sz w:val="28"/>
                <w:szCs w:val="28"/>
              </w:rPr>
            </w:pPr>
            <w:r w:rsidRPr="00E42195">
              <w:rPr>
                <w:sz w:val="28"/>
                <w:szCs w:val="28"/>
              </w:rPr>
              <w:t>Quản lý tài liệu phòng ban (DocumentDepartment)</w:t>
            </w:r>
          </w:p>
        </w:tc>
        <w:tc>
          <w:tcPr>
            <w:tcW w:w="6520" w:type="dxa"/>
          </w:tcPr>
          <w:p w:rsidR="00E42195" w:rsidRPr="00E42195" w:rsidRDefault="00E42195" w:rsidP="00E42195">
            <w:pPr>
              <w:pStyle w:val="NormalWeb"/>
              <w:spacing w:before="40" w:beforeAutospacing="0"/>
              <w:rPr>
                <w:sz w:val="28"/>
                <w:szCs w:val="28"/>
              </w:rPr>
            </w:pPr>
            <w:r>
              <w:rPr>
                <w:sz w:val="28"/>
                <w:szCs w:val="28"/>
              </w:rPr>
              <w:t>Thêm, xóa, sửa, xem tài liệu phòng ban</w:t>
            </w:r>
          </w:p>
        </w:tc>
      </w:tr>
      <w:tr w:rsidR="00E42195" w:rsidTr="003D1765">
        <w:trPr>
          <w:trHeight w:val="442"/>
        </w:trPr>
        <w:tc>
          <w:tcPr>
            <w:tcW w:w="3256" w:type="dxa"/>
          </w:tcPr>
          <w:p w:rsidR="00E42195" w:rsidRPr="00E42195" w:rsidRDefault="00E42195" w:rsidP="00E42195">
            <w:pPr>
              <w:pStyle w:val="NormalWeb"/>
              <w:spacing w:before="80" w:beforeAutospacing="0" w:line="360" w:lineRule="auto"/>
              <w:jc w:val="center"/>
              <w:rPr>
                <w:sz w:val="28"/>
                <w:szCs w:val="28"/>
              </w:rPr>
            </w:pPr>
            <w:r w:rsidRPr="00E42195">
              <w:rPr>
                <w:sz w:val="28"/>
                <w:szCs w:val="28"/>
              </w:rPr>
              <w:t>Kiểm duyệt upload tài liệu (AproveDocument)</w:t>
            </w:r>
          </w:p>
        </w:tc>
        <w:tc>
          <w:tcPr>
            <w:tcW w:w="6520" w:type="dxa"/>
          </w:tcPr>
          <w:p w:rsidR="00E42195" w:rsidRPr="00E42195" w:rsidRDefault="00E42195" w:rsidP="00E42195">
            <w:pPr>
              <w:pStyle w:val="NormalWeb"/>
              <w:spacing w:before="40" w:beforeAutospacing="0"/>
              <w:rPr>
                <w:sz w:val="28"/>
                <w:szCs w:val="28"/>
              </w:rPr>
            </w:pPr>
            <w:r>
              <w:rPr>
                <w:sz w:val="28"/>
                <w:szCs w:val="28"/>
              </w:rPr>
              <w:t xml:space="preserve">Kiểm duyệt tài liệu để public </w:t>
            </w:r>
          </w:p>
        </w:tc>
      </w:tr>
      <w:tr w:rsidR="00E42195" w:rsidTr="003D1765">
        <w:trPr>
          <w:trHeight w:val="442"/>
        </w:trPr>
        <w:tc>
          <w:tcPr>
            <w:tcW w:w="3256" w:type="dxa"/>
          </w:tcPr>
          <w:p w:rsidR="00E42195" w:rsidRPr="00E42195" w:rsidRDefault="00E42195" w:rsidP="00E42195">
            <w:pPr>
              <w:pStyle w:val="NormalWeb"/>
              <w:spacing w:before="80" w:beforeAutospacing="0" w:line="360" w:lineRule="auto"/>
              <w:jc w:val="center"/>
              <w:rPr>
                <w:sz w:val="28"/>
                <w:szCs w:val="28"/>
              </w:rPr>
            </w:pPr>
            <w:r w:rsidRPr="00E42195">
              <w:rPr>
                <w:sz w:val="28"/>
                <w:szCs w:val="28"/>
              </w:rPr>
              <w:lastRenderedPageBreak/>
              <w:t>Đăng nhập, kiểm tra tài khoản có tồn tại</w:t>
            </w:r>
          </w:p>
        </w:tc>
        <w:tc>
          <w:tcPr>
            <w:tcW w:w="6520" w:type="dxa"/>
          </w:tcPr>
          <w:p w:rsidR="00E42195" w:rsidRPr="00E42195" w:rsidRDefault="00E42195" w:rsidP="00E42195">
            <w:pPr>
              <w:pStyle w:val="NormalWeb"/>
              <w:spacing w:before="40" w:beforeAutospacing="0"/>
              <w:rPr>
                <w:sz w:val="28"/>
                <w:szCs w:val="28"/>
              </w:rPr>
            </w:pPr>
            <w:r>
              <w:rPr>
                <w:sz w:val="28"/>
                <w:szCs w:val="28"/>
              </w:rPr>
              <w:t>Đăng nhập, kiểm tra mã nhân viên của bản thân để xem tài khoản có tồn tại hay không (nếu có thì sẽ cho người dùng đổi email và mật khẩu nếu là tài khoản mới)</w:t>
            </w:r>
          </w:p>
        </w:tc>
      </w:tr>
      <w:tr w:rsidR="00E42195" w:rsidTr="003D1765">
        <w:trPr>
          <w:trHeight w:val="442"/>
        </w:trPr>
        <w:tc>
          <w:tcPr>
            <w:tcW w:w="3256" w:type="dxa"/>
          </w:tcPr>
          <w:p w:rsidR="00E42195" w:rsidRPr="00E42195" w:rsidRDefault="00E42195" w:rsidP="00E42195">
            <w:pPr>
              <w:pStyle w:val="NormalWeb"/>
              <w:spacing w:before="80" w:beforeAutospacing="0" w:line="360" w:lineRule="auto"/>
              <w:jc w:val="center"/>
              <w:rPr>
                <w:sz w:val="28"/>
                <w:szCs w:val="28"/>
              </w:rPr>
            </w:pPr>
            <w:r>
              <w:rPr>
                <w:sz w:val="28"/>
                <w:szCs w:val="28"/>
              </w:rPr>
              <w:t>Quản lý người dùng (User)</w:t>
            </w:r>
          </w:p>
        </w:tc>
        <w:tc>
          <w:tcPr>
            <w:tcW w:w="6520" w:type="dxa"/>
          </w:tcPr>
          <w:p w:rsidR="00E42195" w:rsidRPr="00E42195" w:rsidRDefault="00E42195" w:rsidP="00E42195">
            <w:pPr>
              <w:pStyle w:val="NormalWeb"/>
              <w:spacing w:before="40" w:beforeAutospacing="0"/>
              <w:rPr>
                <w:sz w:val="28"/>
                <w:szCs w:val="28"/>
              </w:rPr>
            </w:pPr>
            <w:r>
              <w:rPr>
                <w:sz w:val="28"/>
                <w:szCs w:val="28"/>
              </w:rPr>
              <w:t>Thêm, xóa, sửa, xem, gán vai trò, vô hiệu hóa</w:t>
            </w:r>
          </w:p>
        </w:tc>
      </w:tr>
      <w:tr w:rsidR="00F62623" w:rsidTr="003D1765">
        <w:trPr>
          <w:trHeight w:val="442"/>
        </w:trPr>
        <w:tc>
          <w:tcPr>
            <w:tcW w:w="3256" w:type="dxa"/>
          </w:tcPr>
          <w:p w:rsidR="00F62623" w:rsidRDefault="00F62623" w:rsidP="00E42195">
            <w:pPr>
              <w:pStyle w:val="NormalWeb"/>
              <w:spacing w:before="80" w:beforeAutospacing="0" w:line="360" w:lineRule="auto"/>
              <w:jc w:val="center"/>
              <w:rPr>
                <w:sz w:val="28"/>
                <w:szCs w:val="28"/>
              </w:rPr>
            </w:pPr>
            <w:r>
              <w:rPr>
                <w:sz w:val="28"/>
                <w:szCs w:val="28"/>
              </w:rPr>
              <w:t>Tìm kiếm và lọc</w:t>
            </w:r>
          </w:p>
        </w:tc>
        <w:tc>
          <w:tcPr>
            <w:tcW w:w="6520" w:type="dxa"/>
          </w:tcPr>
          <w:p w:rsidR="00F62623" w:rsidRDefault="00F62623" w:rsidP="00E42195">
            <w:pPr>
              <w:pStyle w:val="NormalWeb"/>
              <w:spacing w:before="40" w:beforeAutospacing="0"/>
              <w:rPr>
                <w:sz w:val="28"/>
                <w:szCs w:val="28"/>
              </w:rPr>
            </w:pPr>
            <w:r>
              <w:rPr>
                <w:sz w:val="28"/>
                <w:szCs w:val="28"/>
              </w:rPr>
              <w:t>Hỗ trợ tìm kiếm tài liệu theo tên hoặc lọc theo trang thái</w:t>
            </w:r>
          </w:p>
        </w:tc>
      </w:tr>
    </w:tbl>
    <w:p w:rsidR="00B430DD" w:rsidRPr="00B430DD" w:rsidRDefault="00B430DD" w:rsidP="00B430DD">
      <w:pPr>
        <w:pStyle w:val="NormalWeb"/>
        <w:jc w:val="center"/>
        <w:rPr>
          <w:b/>
          <w:sz w:val="28"/>
          <w:szCs w:val="28"/>
        </w:rPr>
      </w:pPr>
    </w:p>
    <w:p w:rsidR="00686B29" w:rsidRDefault="00F62623" w:rsidP="00686B29">
      <w:pPr>
        <w:jc w:val="center"/>
        <w:rPr>
          <w:b/>
          <w:sz w:val="36"/>
          <w:szCs w:val="36"/>
        </w:rPr>
      </w:pPr>
      <w:r>
        <w:rPr>
          <w:b/>
          <w:sz w:val="36"/>
          <w:szCs w:val="36"/>
        </w:rPr>
        <w:t>CÔNG NGHỆ VÀ TIÊU CHUẨN ÁP DỤNG</w:t>
      </w:r>
    </w:p>
    <w:p w:rsidR="00F62623" w:rsidRPr="00F62623" w:rsidRDefault="00F62623" w:rsidP="00F62623">
      <w:pPr>
        <w:pStyle w:val="NormalWeb"/>
        <w:numPr>
          <w:ilvl w:val="0"/>
          <w:numId w:val="8"/>
        </w:numPr>
        <w:rPr>
          <w:sz w:val="28"/>
          <w:szCs w:val="28"/>
        </w:rPr>
      </w:pPr>
      <w:r w:rsidRPr="00F62623">
        <w:rPr>
          <w:rStyle w:val="Strong"/>
          <w:sz w:val="28"/>
          <w:szCs w:val="28"/>
        </w:rPr>
        <w:t>Ngôn ngữ:</w:t>
      </w:r>
      <w:r w:rsidRPr="00F62623">
        <w:rPr>
          <w:sz w:val="28"/>
          <w:szCs w:val="28"/>
        </w:rPr>
        <w:t xml:space="preserve"> C#, ASP.NET MVC 5</w:t>
      </w:r>
    </w:p>
    <w:p w:rsidR="00F62623" w:rsidRPr="00F62623" w:rsidRDefault="00F62623" w:rsidP="00F62623">
      <w:pPr>
        <w:pStyle w:val="NormalWeb"/>
        <w:numPr>
          <w:ilvl w:val="0"/>
          <w:numId w:val="8"/>
        </w:numPr>
        <w:rPr>
          <w:sz w:val="28"/>
          <w:szCs w:val="28"/>
        </w:rPr>
      </w:pPr>
      <w:r w:rsidRPr="00F62623">
        <w:rPr>
          <w:rStyle w:val="Strong"/>
          <w:sz w:val="28"/>
          <w:szCs w:val="28"/>
        </w:rPr>
        <w:t>ORM:</w:t>
      </w:r>
      <w:r w:rsidRPr="00F62623">
        <w:rPr>
          <w:sz w:val="28"/>
          <w:szCs w:val="28"/>
        </w:rPr>
        <w:t xml:space="preserve"> Entity Framework 6</w:t>
      </w:r>
    </w:p>
    <w:p w:rsidR="00F62623" w:rsidRPr="00F62623" w:rsidRDefault="00F62623" w:rsidP="00F62623">
      <w:pPr>
        <w:pStyle w:val="NormalWeb"/>
        <w:numPr>
          <w:ilvl w:val="0"/>
          <w:numId w:val="8"/>
        </w:numPr>
        <w:rPr>
          <w:sz w:val="28"/>
          <w:szCs w:val="28"/>
        </w:rPr>
      </w:pPr>
      <w:r w:rsidRPr="00F62623">
        <w:rPr>
          <w:rStyle w:val="Strong"/>
          <w:sz w:val="28"/>
          <w:szCs w:val="28"/>
        </w:rPr>
        <w:t>Database:</w:t>
      </w:r>
      <w:r w:rsidRPr="00F62623">
        <w:rPr>
          <w:sz w:val="28"/>
          <w:szCs w:val="28"/>
        </w:rPr>
        <w:t xml:space="preserve"> SQL Server</w:t>
      </w:r>
    </w:p>
    <w:p w:rsidR="00F62623" w:rsidRPr="00F62623" w:rsidRDefault="00F62623" w:rsidP="00F62623">
      <w:pPr>
        <w:pStyle w:val="NormalWeb"/>
        <w:numPr>
          <w:ilvl w:val="0"/>
          <w:numId w:val="8"/>
        </w:numPr>
        <w:rPr>
          <w:sz w:val="28"/>
          <w:szCs w:val="28"/>
        </w:rPr>
      </w:pPr>
      <w:r w:rsidRPr="00F62623">
        <w:rPr>
          <w:rStyle w:val="Strong"/>
          <w:sz w:val="28"/>
          <w:szCs w:val="28"/>
        </w:rPr>
        <w:t>Kiến trúc:</w:t>
      </w:r>
      <w:r w:rsidRPr="00F62623">
        <w:rPr>
          <w:sz w:val="28"/>
          <w:szCs w:val="28"/>
        </w:rPr>
        <w:t xml:space="preserve"> Repository – Service – Controller</w:t>
      </w:r>
      <w:r w:rsidRPr="00F62623">
        <w:rPr>
          <w:sz w:val="28"/>
          <w:szCs w:val="28"/>
        </w:rPr>
        <w:t xml:space="preserve"> – Model - View</w:t>
      </w:r>
    </w:p>
    <w:p w:rsidR="00F62623" w:rsidRPr="00F62623" w:rsidRDefault="00F62623" w:rsidP="00F62623">
      <w:pPr>
        <w:pStyle w:val="NormalWeb"/>
        <w:numPr>
          <w:ilvl w:val="0"/>
          <w:numId w:val="8"/>
        </w:numPr>
        <w:rPr>
          <w:sz w:val="28"/>
          <w:szCs w:val="28"/>
        </w:rPr>
      </w:pPr>
      <w:r w:rsidRPr="00F62623">
        <w:rPr>
          <w:rStyle w:val="Strong"/>
          <w:sz w:val="28"/>
          <w:szCs w:val="28"/>
        </w:rPr>
        <w:t>Frontend:</w:t>
      </w:r>
      <w:r w:rsidRPr="00F62623">
        <w:rPr>
          <w:sz w:val="28"/>
          <w:szCs w:val="28"/>
        </w:rPr>
        <w:t xml:space="preserve"> Razor View, Bootstrap</w:t>
      </w:r>
      <w:r w:rsidRPr="00F62623">
        <w:rPr>
          <w:sz w:val="28"/>
          <w:szCs w:val="28"/>
        </w:rPr>
        <w:t>, Bootsrap icon, Select2</w:t>
      </w:r>
    </w:p>
    <w:p w:rsidR="00F62623" w:rsidRPr="00F62623" w:rsidRDefault="00F62623" w:rsidP="00F62623">
      <w:pPr>
        <w:pStyle w:val="NormalWeb"/>
        <w:numPr>
          <w:ilvl w:val="0"/>
          <w:numId w:val="8"/>
        </w:numPr>
        <w:rPr>
          <w:sz w:val="28"/>
          <w:szCs w:val="28"/>
        </w:rPr>
      </w:pPr>
      <w:r w:rsidRPr="00F62623">
        <w:rPr>
          <w:rStyle w:val="Strong"/>
          <w:sz w:val="28"/>
          <w:szCs w:val="28"/>
        </w:rPr>
        <w:t>Cấu trúc lưu trữ file:</w:t>
      </w:r>
      <w:r w:rsidRPr="00F62623">
        <w:rPr>
          <w:sz w:val="28"/>
          <w:szCs w:val="28"/>
        </w:rPr>
        <w:t xml:space="preserve"> </w:t>
      </w:r>
      <w:r w:rsidRPr="00F62623">
        <w:rPr>
          <w:rStyle w:val="HTMLCode"/>
          <w:rFonts w:ascii="Times New Roman" w:eastAsiaTheme="majorEastAsia" w:hAnsi="Times New Roman" w:cs="Times New Roman"/>
          <w:sz w:val="28"/>
          <w:szCs w:val="28"/>
        </w:rPr>
        <w:t>/Uploads/Documents</w:t>
      </w:r>
    </w:p>
    <w:p w:rsidR="00F62623" w:rsidRDefault="00F62623" w:rsidP="00F62623">
      <w:pPr>
        <w:pStyle w:val="NormalWeb"/>
        <w:numPr>
          <w:ilvl w:val="0"/>
          <w:numId w:val="8"/>
        </w:numPr>
        <w:rPr>
          <w:sz w:val="28"/>
          <w:szCs w:val="28"/>
        </w:rPr>
      </w:pPr>
      <w:r w:rsidRPr="00F62623">
        <w:rPr>
          <w:rStyle w:val="Strong"/>
          <w:sz w:val="28"/>
          <w:szCs w:val="28"/>
        </w:rPr>
        <w:t>Bảo mật:</w:t>
      </w:r>
      <w:r w:rsidRPr="00F62623">
        <w:rPr>
          <w:sz w:val="28"/>
          <w:szCs w:val="28"/>
        </w:rPr>
        <w:t xml:space="preserve"> Kiểm tra phân quyền theo vai trò và phòng ban, tránh truy cập trái phép.</w:t>
      </w:r>
    </w:p>
    <w:p w:rsidR="00F62623" w:rsidRDefault="00F62623" w:rsidP="00F62623">
      <w:pPr>
        <w:pStyle w:val="NormalWeb"/>
        <w:rPr>
          <w:sz w:val="28"/>
          <w:szCs w:val="28"/>
        </w:rPr>
      </w:pPr>
    </w:p>
    <w:p w:rsidR="00F62623" w:rsidRPr="00F62623" w:rsidRDefault="00F62623" w:rsidP="00F62623">
      <w:pPr>
        <w:pStyle w:val="NormalWeb"/>
        <w:jc w:val="center"/>
        <w:rPr>
          <w:b/>
          <w:sz w:val="32"/>
          <w:szCs w:val="28"/>
        </w:rPr>
      </w:pPr>
      <w:r w:rsidRPr="00F62623">
        <w:rPr>
          <w:b/>
          <w:sz w:val="32"/>
          <w:szCs w:val="28"/>
        </w:rPr>
        <w:t>HƯỚNG DẪN MỞ RỘNG VÀ BẢO TRÌ</w:t>
      </w:r>
    </w:p>
    <w:p w:rsidR="00F62623" w:rsidRPr="00F62623" w:rsidRDefault="00F62623" w:rsidP="00F62623">
      <w:pPr>
        <w:pStyle w:val="NormalWeb"/>
        <w:numPr>
          <w:ilvl w:val="0"/>
          <w:numId w:val="9"/>
        </w:numPr>
        <w:rPr>
          <w:sz w:val="28"/>
        </w:rPr>
      </w:pPr>
      <w:r w:rsidRPr="00F62623">
        <w:rPr>
          <w:sz w:val="28"/>
        </w:rPr>
        <w:t>Khi bổ sung module mới, chỉ cần:</w:t>
      </w:r>
    </w:p>
    <w:p w:rsidR="00F62623" w:rsidRPr="00F62623" w:rsidRDefault="00F62623" w:rsidP="00F62623">
      <w:pPr>
        <w:pStyle w:val="NormalWeb"/>
        <w:numPr>
          <w:ilvl w:val="1"/>
          <w:numId w:val="9"/>
        </w:numPr>
        <w:rPr>
          <w:sz w:val="28"/>
        </w:rPr>
      </w:pPr>
      <w:r w:rsidRPr="00F62623">
        <w:rPr>
          <w:sz w:val="28"/>
        </w:rPr>
        <w:t xml:space="preserve">Tạo </w:t>
      </w:r>
      <w:r w:rsidRPr="00F62623">
        <w:rPr>
          <w:rStyle w:val="Strong"/>
          <w:sz w:val="28"/>
        </w:rPr>
        <w:t>Model</w:t>
      </w:r>
      <w:r w:rsidRPr="00F62623">
        <w:rPr>
          <w:sz w:val="28"/>
        </w:rPr>
        <w:t xml:space="preserve"> và </w:t>
      </w:r>
      <w:r w:rsidRPr="00F62623">
        <w:rPr>
          <w:rStyle w:val="Strong"/>
          <w:sz w:val="28"/>
        </w:rPr>
        <w:t>Repository</w:t>
      </w:r>
      <w:r w:rsidRPr="00F62623">
        <w:rPr>
          <w:sz w:val="28"/>
        </w:rPr>
        <w:t xml:space="preserve"> tương ứng.</w:t>
      </w:r>
    </w:p>
    <w:p w:rsidR="00F62623" w:rsidRPr="00F62623" w:rsidRDefault="00F62623" w:rsidP="00F62623">
      <w:pPr>
        <w:pStyle w:val="NormalWeb"/>
        <w:numPr>
          <w:ilvl w:val="1"/>
          <w:numId w:val="9"/>
        </w:numPr>
        <w:rPr>
          <w:sz w:val="28"/>
        </w:rPr>
      </w:pPr>
      <w:r w:rsidRPr="00F62623">
        <w:rPr>
          <w:sz w:val="28"/>
        </w:rPr>
        <w:t xml:space="preserve">Viết </w:t>
      </w:r>
      <w:r w:rsidRPr="00F62623">
        <w:rPr>
          <w:rStyle w:val="Strong"/>
          <w:sz w:val="28"/>
        </w:rPr>
        <w:t>Service</w:t>
      </w:r>
      <w:r w:rsidRPr="00F62623">
        <w:rPr>
          <w:sz w:val="28"/>
        </w:rPr>
        <w:t xml:space="preserve"> xử lý logic nghiệp vụ.</w:t>
      </w:r>
      <w:bookmarkStart w:id="0" w:name="_GoBack"/>
      <w:bookmarkEnd w:id="0"/>
    </w:p>
    <w:p w:rsidR="00F62623" w:rsidRPr="00F62623" w:rsidRDefault="00F62623" w:rsidP="00F62623">
      <w:pPr>
        <w:pStyle w:val="NormalWeb"/>
        <w:numPr>
          <w:ilvl w:val="1"/>
          <w:numId w:val="9"/>
        </w:numPr>
        <w:rPr>
          <w:sz w:val="28"/>
        </w:rPr>
      </w:pPr>
      <w:r w:rsidRPr="00F62623">
        <w:rPr>
          <w:sz w:val="28"/>
        </w:rPr>
        <w:t xml:space="preserve">Viết </w:t>
      </w:r>
      <w:r w:rsidRPr="00F62623">
        <w:rPr>
          <w:rStyle w:val="Strong"/>
          <w:sz w:val="28"/>
        </w:rPr>
        <w:t>Controller</w:t>
      </w:r>
      <w:r w:rsidRPr="00F62623">
        <w:rPr>
          <w:sz w:val="28"/>
        </w:rPr>
        <w:t xml:space="preserve"> để điều phối và gọi service.</w:t>
      </w:r>
    </w:p>
    <w:p w:rsidR="00F62623" w:rsidRPr="00F62623" w:rsidRDefault="00F62623" w:rsidP="00F62623">
      <w:pPr>
        <w:pStyle w:val="NormalWeb"/>
        <w:numPr>
          <w:ilvl w:val="1"/>
          <w:numId w:val="9"/>
        </w:numPr>
        <w:rPr>
          <w:sz w:val="28"/>
        </w:rPr>
      </w:pPr>
      <w:r w:rsidRPr="00F62623">
        <w:rPr>
          <w:sz w:val="28"/>
        </w:rPr>
        <w:t xml:space="preserve">Tạo </w:t>
      </w:r>
      <w:r w:rsidRPr="00F62623">
        <w:rPr>
          <w:rStyle w:val="Strong"/>
          <w:sz w:val="28"/>
        </w:rPr>
        <w:t>ViewModel</w:t>
      </w:r>
      <w:r w:rsidRPr="00F62623">
        <w:rPr>
          <w:sz w:val="28"/>
        </w:rPr>
        <w:t xml:space="preserve"> phục vụ giao diện.</w:t>
      </w:r>
    </w:p>
    <w:p w:rsidR="00F62623" w:rsidRPr="00F62623" w:rsidRDefault="00F62623" w:rsidP="00F62623">
      <w:pPr>
        <w:pStyle w:val="NormalWeb"/>
        <w:numPr>
          <w:ilvl w:val="0"/>
          <w:numId w:val="9"/>
        </w:numPr>
        <w:rPr>
          <w:sz w:val="28"/>
        </w:rPr>
      </w:pPr>
      <w:r w:rsidRPr="00F62623">
        <w:rPr>
          <w:sz w:val="28"/>
        </w:rPr>
        <w:t>Luôn tách logic phức tạp vào Service thay vì Controller.</w:t>
      </w:r>
    </w:p>
    <w:p w:rsidR="00F62623" w:rsidRPr="00F62623" w:rsidRDefault="00F62623" w:rsidP="00F62623">
      <w:pPr>
        <w:pStyle w:val="NormalWeb"/>
        <w:numPr>
          <w:ilvl w:val="0"/>
          <w:numId w:val="9"/>
        </w:numPr>
        <w:rPr>
          <w:sz w:val="28"/>
        </w:rPr>
      </w:pPr>
      <w:r w:rsidRPr="00F62623">
        <w:rPr>
          <w:sz w:val="28"/>
        </w:rPr>
        <w:t>Sử dụng ViewModel để tránh expose dữ liệu nhạy cảm ra View.</w:t>
      </w:r>
    </w:p>
    <w:p w:rsidR="00F62623" w:rsidRPr="00F62623" w:rsidRDefault="00F62623" w:rsidP="00F62623">
      <w:pPr>
        <w:pStyle w:val="NormalWeb"/>
        <w:numPr>
          <w:ilvl w:val="0"/>
          <w:numId w:val="9"/>
        </w:numPr>
        <w:rPr>
          <w:sz w:val="28"/>
        </w:rPr>
      </w:pPr>
      <w:r w:rsidRPr="00F62623">
        <w:rPr>
          <w:sz w:val="28"/>
        </w:rPr>
        <w:t xml:space="preserve">Có thể tích hợp </w:t>
      </w:r>
      <w:r w:rsidRPr="00F62623">
        <w:rPr>
          <w:rStyle w:val="Strong"/>
          <w:sz w:val="28"/>
        </w:rPr>
        <w:t>API hoặc Web Service</w:t>
      </w:r>
      <w:r w:rsidRPr="00F62623">
        <w:rPr>
          <w:sz w:val="28"/>
        </w:rPr>
        <w:t xml:space="preserve"> cho phép hệ thống khác truy cập dữ liệu (ví dụ: chia sẻ tài liệu nội bộ).</w:t>
      </w:r>
    </w:p>
    <w:p w:rsidR="00F62623" w:rsidRPr="00F62623" w:rsidRDefault="00F62623" w:rsidP="00F62623">
      <w:pPr>
        <w:pStyle w:val="NormalWeb"/>
        <w:numPr>
          <w:ilvl w:val="0"/>
          <w:numId w:val="9"/>
        </w:numPr>
        <w:rPr>
          <w:sz w:val="28"/>
        </w:rPr>
      </w:pPr>
      <w:r w:rsidRPr="00F62623">
        <w:rPr>
          <w:sz w:val="28"/>
        </w:rPr>
        <w:t xml:space="preserve">Toàn bộ file tài liệu được lưu trong thư mục </w:t>
      </w:r>
      <w:r w:rsidRPr="00F62623">
        <w:rPr>
          <w:rStyle w:val="HTMLCode"/>
          <w:rFonts w:ascii="Times New Roman" w:eastAsiaTheme="majorEastAsia" w:hAnsi="Times New Roman" w:cs="Times New Roman"/>
          <w:sz w:val="22"/>
        </w:rPr>
        <w:t>/Uploads/Documents</w:t>
      </w:r>
      <w:r w:rsidRPr="00F62623">
        <w:rPr>
          <w:sz w:val="28"/>
        </w:rPr>
        <w:t>, sử dụng định dạng duy nhất và có giới hạn kích thước.</w:t>
      </w:r>
    </w:p>
    <w:p w:rsidR="00F62623" w:rsidRPr="00F62623" w:rsidRDefault="00F62623" w:rsidP="00F62623">
      <w:pPr>
        <w:pStyle w:val="NormalWeb"/>
        <w:rPr>
          <w:sz w:val="28"/>
          <w:szCs w:val="28"/>
        </w:rPr>
      </w:pPr>
    </w:p>
    <w:p w:rsidR="00F62623" w:rsidRPr="00686B29" w:rsidRDefault="00F62623" w:rsidP="00686B29">
      <w:pPr>
        <w:jc w:val="center"/>
        <w:rPr>
          <w:b/>
          <w:sz w:val="36"/>
          <w:szCs w:val="36"/>
        </w:rPr>
      </w:pPr>
    </w:p>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Default="00686B29" w:rsidP="00686B29"/>
    <w:p w:rsidR="00686B29" w:rsidRPr="00686B29" w:rsidRDefault="00686B29" w:rsidP="00686B29"/>
    <w:sectPr w:rsidR="00686B29" w:rsidRPr="00686B29" w:rsidSect="003D1765">
      <w:pgSz w:w="11907" w:h="16840"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058B1"/>
    <w:multiLevelType w:val="hybridMultilevel"/>
    <w:tmpl w:val="A950E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81904"/>
    <w:multiLevelType w:val="hybridMultilevel"/>
    <w:tmpl w:val="BF0CC920"/>
    <w:lvl w:ilvl="0" w:tplc="AAE80B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D81024"/>
    <w:multiLevelType w:val="multilevel"/>
    <w:tmpl w:val="C54EB8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03ACB"/>
    <w:multiLevelType w:val="hybridMultilevel"/>
    <w:tmpl w:val="84482A5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644B82"/>
    <w:multiLevelType w:val="multilevel"/>
    <w:tmpl w:val="FB1C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31923"/>
    <w:multiLevelType w:val="multilevel"/>
    <w:tmpl w:val="37EE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32F1D"/>
    <w:multiLevelType w:val="hybridMultilevel"/>
    <w:tmpl w:val="51583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787689"/>
    <w:multiLevelType w:val="hybridMultilevel"/>
    <w:tmpl w:val="870C7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DB4DA6"/>
    <w:multiLevelType w:val="multilevel"/>
    <w:tmpl w:val="59A6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7"/>
  </w:num>
  <w:num w:numId="5">
    <w:abstractNumId w:val="1"/>
  </w:num>
  <w:num w:numId="6">
    <w:abstractNumId w:val="6"/>
  </w:num>
  <w:num w:numId="7">
    <w:abstractNumId w:val="8"/>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B29"/>
    <w:rsid w:val="003D1765"/>
    <w:rsid w:val="00681049"/>
    <w:rsid w:val="00686B29"/>
    <w:rsid w:val="0073667B"/>
    <w:rsid w:val="008C556C"/>
    <w:rsid w:val="00B430DD"/>
    <w:rsid w:val="00E42195"/>
    <w:rsid w:val="00F62623"/>
    <w:rsid w:val="00FC3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4FA37"/>
  <w15:chartTrackingRefBased/>
  <w15:docId w15:val="{03ECEFA6-2A08-4308-B4A4-0783AE8DE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B29"/>
    <w:rPr>
      <w:rFonts w:ascii="Times New Roman" w:hAnsi="Times New Roman"/>
    </w:rPr>
  </w:style>
  <w:style w:type="paragraph" w:styleId="Heading1">
    <w:name w:val="heading 1"/>
    <w:basedOn w:val="Normal"/>
    <w:next w:val="Normal"/>
    <w:link w:val="Heading1Char"/>
    <w:autoRedefine/>
    <w:uiPriority w:val="9"/>
    <w:qFormat/>
    <w:rsid w:val="00686B29"/>
    <w:pPr>
      <w:keepNext/>
      <w:keepLines/>
      <w:spacing w:before="240" w:after="0"/>
      <w:jc w:val="center"/>
      <w:outlineLvl w:val="0"/>
    </w:pPr>
    <w:rPr>
      <w:rFonts w:eastAsiaTheme="majorEastAsia" w:cstheme="majorBidi"/>
      <w:b/>
      <w:sz w:val="36"/>
      <w:szCs w:val="32"/>
    </w:rPr>
  </w:style>
  <w:style w:type="paragraph" w:styleId="Heading2">
    <w:name w:val="heading 2"/>
    <w:basedOn w:val="Normal"/>
    <w:next w:val="Normal"/>
    <w:link w:val="Heading2Char"/>
    <w:autoRedefine/>
    <w:uiPriority w:val="9"/>
    <w:unhideWhenUsed/>
    <w:qFormat/>
    <w:rsid w:val="00686B29"/>
    <w:pPr>
      <w:keepNext/>
      <w:keepLines/>
      <w:spacing w:before="40" w:after="0"/>
      <w:jc w:val="both"/>
      <w:outlineLvl w:val="1"/>
    </w:pPr>
    <w:rPr>
      <w:rFonts w:eastAsiaTheme="majorEastAsia" w:cstheme="majorBidi"/>
      <w:b/>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B29"/>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686B29"/>
    <w:rPr>
      <w:rFonts w:ascii="Times New Roman" w:eastAsiaTheme="majorEastAsia" w:hAnsi="Times New Roman" w:cstheme="majorBidi"/>
      <w:b/>
      <w:sz w:val="32"/>
      <w:szCs w:val="26"/>
    </w:rPr>
  </w:style>
  <w:style w:type="paragraph" w:styleId="BalloonText">
    <w:name w:val="Balloon Text"/>
    <w:basedOn w:val="Normal"/>
    <w:link w:val="BalloonTextChar"/>
    <w:uiPriority w:val="99"/>
    <w:semiHidden/>
    <w:unhideWhenUsed/>
    <w:rsid w:val="00686B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6B29"/>
    <w:rPr>
      <w:rFonts w:ascii="Segoe UI" w:hAnsi="Segoe UI" w:cs="Segoe UI"/>
      <w:sz w:val="18"/>
      <w:szCs w:val="18"/>
    </w:rPr>
  </w:style>
  <w:style w:type="character" w:styleId="Strong">
    <w:name w:val="Strong"/>
    <w:basedOn w:val="DefaultParagraphFont"/>
    <w:uiPriority w:val="22"/>
    <w:qFormat/>
    <w:rsid w:val="008C556C"/>
    <w:rPr>
      <w:b/>
      <w:bCs/>
    </w:rPr>
  </w:style>
  <w:style w:type="paragraph" w:styleId="NormalWeb">
    <w:name w:val="Normal (Web)"/>
    <w:basedOn w:val="Normal"/>
    <w:uiPriority w:val="99"/>
    <w:unhideWhenUsed/>
    <w:rsid w:val="00B430DD"/>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39"/>
    <w:rsid w:val="00B430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626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A486B-ABE7-4E11-B9FE-B40F078B7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2025-10-28T04:14:00Z</dcterms:created>
  <dcterms:modified xsi:type="dcterms:W3CDTF">2025-10-28T08:04:00Z</dcterms:modified>
</cp:coreProperties>
</file>