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Un club necesita organizar sus actividades. Se ha definido la clase Socio,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 nroSocio y nombre). Por otro lado, existe la clase Reserva, que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contiene la fecha y el tipoDeporte. Un Socio puede realizar muchas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reservas, pero cada Reserva individual pertenece a exactamente un socio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¿Qué método debería tener la clase Socio para añadir una reserva a su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historial?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 class Reserva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String fecha;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String tipoDeporte;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Reserva(String fecha, String tipoDeporte)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this.fecha = fecha;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this.tipoDeporte = tipoDeporte;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Socio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private int nroSocio;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Socio(int nroSocio, String nombre)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this.nroSocio = nroSocio;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En una fábrica, todos los Empleados tienen un legajo y un sueldoBase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(protegidos para que sus herederos los usen). Existen dos tipos 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empleados: los Operarios, que añaden un atributo valorHoraExtra, y los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Gerentes, que poseen un atributo bonoResponsabilidad.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 un Gerente "es-un" Empleado, ¿cuántos atributos totales tendría un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objeto de la clase Gerente al ser instanciado?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2933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Empleados: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public class Empleados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protected int legajo;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protected double sueldoBase;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Empleados(int legajo, double sueldoBase)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this.legajo = legajo;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this.sueldoBase = sueldoBase;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Operarios: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 class Operarios extends Empleados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private double valorHoraExtra;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Operarios(int legajo, double sueldoBase, double valorHoraExtra)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super(legajo, sueldoBase);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this.valorHoraExtra = valorHoraExtra;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Gerentes: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public class Gerentes extends Empleados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private double bonoResponsabilidad;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Gerentes(int legajo, double sueldoBase, double bonoResponsabilidad)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super(legajo, sueldoBase);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this.bonoResponsabilidad = bonoResponsabilidad;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Una librería vende diferentes artículos. Se define la clase abstracta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Producto (nombre en cursiva) con un codigo protegido y un precio privado.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 ella heredan Libro (con el atributo privado autor) y ArticuloPapeleria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(con el atributo privado tipoMaterial). El sistema debe permitir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calcularPrecioFinal() de forma pública para todos.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¿Por qué no se puede crear un objeto directamente de la clase Producto?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 se puede porque es una clase abstracta y sirve como representación de algo general y no especifico por lo tanto no se puede instanciar directamente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3638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Libreria: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public class Libreria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protected String codigo;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private double precio;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Producto(String codigo, double precio)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this.codigo = codigo;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this.precio = precio;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Libro: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public class Libro extends Libreria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private String autor;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public Libro(String codigo, double precio, String autor)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super(codigo, precio);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this.autor = autor;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ArticuloPapeleria: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public class ArticuloPapeleria extends Libreria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private String tipoMaterial;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ArticuloPapeleria(String codigo, double precio, String tipoMaterial)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super(codigo, precio);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this.tipoMaterial = tipoMaterial;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En una aplicación de música, una Playlist tiene un nombre y un genero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(privados). Una playlist está compuesta por muchas Canciones. Cada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Cancion tiene un titulo y una duración. Si la Playlist se elimina, las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canciones siguen existiendo en la base de datos general del sistema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(Agregación).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Represente la relación de agregación en UML usando el rombo hueco 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especifique los métodos get y set básicos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49815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Playlist: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public class Playlist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private String genero;</w:t>
        <w:tab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public Playlist(String nombre, String genero)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this.genero = genero;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String getNombre()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nombre;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void setNombre(String nombre)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Canciones: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public class Canciones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private String titulo;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private int duracion;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public Canciones(String titulo, int duracion)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this.titulo = titulo;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this.duracion = duracion;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El comedor ofrece diferentes platos. Existe una clase base Menu con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diaSemana y caloriasTotales. De ella derivan el MenuVegano (que añade el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atributo proteinaVegetal) y el MenuCeliaco (que añade un atributo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certificadoSinTACC). Además, hay una clase Cocinero que supervisa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muchos menús diarios.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Identifique qué atributos deberían tener métodos setter para validar que las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calorías no sean negativas.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6324600" cy="3228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public class Menu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private String diaSemana;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private int caloriasTotales;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public Menu(String diaSemana, int caloriasTotales)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 xml:space="preserve">this.diaSemana = diaSemana;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this.caloriasTotales = caloriasTotales;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public void setCaloriasTotales(int caloriasTotales)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this.caloriasTotales = caloriasTotales;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Cocinero: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public class Cocinero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public Cocinero(String[] args)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MenuVegano: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public class MenuVegano extends Menu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private int proteinaVegetal;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public MenuVegano(String diaSemana, int caloriasTotales, int proteinaVegetal)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super(diaSemana, caloriasTotales);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this.proteinaVegetal = proteinaVegetal;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MenuCeliaco: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public class MenuCeliaco extends Menu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private String certificadoSinTACC;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public MenuCeliaco(String diaSemana, int caloriasTotales, String certificadoSinTACC)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super(diaSemana, caloriasTotales);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this.certificadoSinTACC = certificadoSinTACC;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6. Una empresa de transporte tiene diferentes unidades. Todas las Unidades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poseen un idInterno y una capacidadPasajeros . Existen Colectivos (con el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atributo numeroLinea) y Trenes (con el atributo cantidadVagones). Todos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los vehículos deben implementar el método público arrancar() y frenar()".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Describa cómo se vería el código del constructor de la clase Colectivo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recibiendo parámetros para la clase padre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8601075" cy="5448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Unidades: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public class Unidades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private int ID_interno;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private int capacidadPasajeros;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public Unidades(int ID_interno, int CapacidadPasajeros)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 xml:space="preserve">this.ID_interno = ID_interno;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 xml:space="preserve">this.CapacidadPasajeros = CapacidadPasajeros;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Colectivos: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public class Colectivos extends Unidades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private int numeroLinea;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public Colectivos(int ID_interno, int CapacidadPasajeros, int numeroLinea)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 xml:space="preserve">super(ID_interno, CapacidadPasajeros);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 xml:space="preserve">this.numeroLinea = numeroLinea;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Trenes;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public class Trenes extends Unidades{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private int cantidadVagones;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public Trenes(int ID_interno, int CapacidadPasajeros, int cantidadVagones)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 xml:space="preserve">super(ID_interno, CapacidadPasajeros);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 xml:space="preserve">this.cantidadVagones = cantidadVagones;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