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422B0A3E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на выполнение в 2026 году работу по разработке плагина “</w:t>
      </w:r>
      <w:r w:rsidR="00C56F11" w:rsidRPr="00C56F11">
        <w:rPr>
          <w:rFonts w:eastAsia="SimSun"/>
          <w:b/>
          <w:bCs/>
          <w:szCs w:val="28"/>
          <w:lang w:eastAsia="zh-CN"/>
        </w:rPr>
        <w:t>Держатель телефона</w:t>
      </w:r>
      <w:r w:rsidRPr="001C39D6">
        <w:rPr>
          <w:rFonts w:eastAsia="SimSun"/>
          <w:b/>
          <w:bCs/>
          <w:szCs w:val="28"/>
          <w:lang w:eastAsia="zh-CN"/>
        </w:rPr>
        <w:t xml:space="preserve">” для системы автоматизированного проектирования </w:t>
      </w:r>
      <w:r w:rsidR="00E978DE" w:rsidRPr="00E978DE">
        <w:rPr>
          <w:rFonts w:eastAsia="SimSun"/>
          <w:b/>
          <w:bCs/>
          <w:szCs w:val="28"/>
          <w:lang w:eastAsia="zh-CN"/>
        </w:rPr>
        <w:t>КОМПАС-3</w:t>
      </w:r>
      <w:r w:rsidR="00E978DE" w:rsidRPr="00E978DE">
        <w:rPr>
          <w:rFonts w:eastAsia="SimSun"/>
          <w:b/>
          <w:bCs/>
          <w:szCs w:val="28"/>
          <w:lang w:val="en-US" w:eastAsia="zh-CN"/>
        </w:rPr>
        <w:t>D</w:t>
      </w:r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pgSz w:w="11906" w:h="16838"/>
          <w:pgMar w:top="1440" w:right="1800" w:bottom="1440" w:left="1800" w:header="720" w:footer="720" w:gutter="0"/>
          <w:cols w:space="720"/>
        </w:sectPr>
      </w:pPr>
    </w:p>
    <w:p w14:paraId="01DD571C" w14:textId="65E98630" w:rsidR="000B306B" w:rsidRPr="000B306B" w:rsidRDefault="005F73FA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40394462" w:history="1">
        <w:r w:rsidR="000B306B" w:rsidRPr="000B306B">
          <w:rPr>
            <w:rStyle w:val="ae"/>
            <w:rFonts w:eastAsia="SimSun"/>
            <w:noProof/>
            <w:lang w:eastAsia="zh-CN"/>
          </w:rPr>
          <w:t>1 ОБЩИЕ СВЕДЕНИЯ</w:t>
        </w:r>
        <w:r w:rsidR="000B306B" w:rsidRPr="000B306B">
          <w:rPr>
            <w:noProof/>
            <w:webHidden/>
          </w:rPr>
          <w:tab/>
        </w:r>
        <w:r w:rsidR="000B306B" w:rsidRPr="000B306B">
          <w:rPr>
            <w:noProof/>
            <w:webHidden/>
          </w:rPr>
          <w:fldChar w:fldCharType="begin"/>
        </w:r>
        <w:r w:rsidR="000B306B" w:rsidRPr="000B306B">
          <w:rPr>
            <w:noProof/>
            <w:webHidden/>
          </w:rPr>
          <w:instrText xml:space="preserve"> PAGEREF _Toc240394462 \h </w:instrText>
        </w:r>
        <w:r w:rsidR="000B306B" w:rsidRPr="000B306B">
          <w:rPr>
            <w:noProof/>
            <w:webHidden/>
          </w:rPr>
        </w:r>
        <w:r w:rsidR="000B306B" w:rsidRPr="000B306B">
          <w:rPr>
            <w:noProof/>
            <w:webHidden/>
          </w:rPr>
          <w:fldChar w:fldCharType="separate"/>
        </w:r>
        <w:r w:rsidR="000B306B" w:rsidRPr="000B306B">
          <w:rPr>
            <w:noProof/>
            <w:webHidden/>
          </w:rPr>
          <w:t>4</w:t>
        </w:r>
        <w:r w:rsidR="000B306B" w:rsidRPr="000B306B">
          <w:rPr>
            <w:noProof/>
            <w:webHidden/>
          </w:rPr>
          <w:fldChar w:fldCharType="end"/>
        </w:r>
      </w:hyperlink>
    </w:p>
    <w:p w14:paraId="236382F9" w14:textId="54014B2B" w:rsidR="000B306B" w:rsidRP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3" w:history="1">
        <w:r w:rsidRPr="000B306B">
          <w:rPr>
            <w:rStyle w:val="ae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Pr="000B306B">
          <w:rPr>
            <w:noProof/>
            <w:webHidden/>
          </w:rPr>
          <w:tab/>
        </w:r>
        <w:r w:rsidRPr="000B306B">
          <w:rPr>
            <w:noProof/>
            <w:webHidden/>
          </w:rPr>
          <w:fldChar w:fldCharType="begin"/>
        </w:r>
        <w:r w:rsidRPr="000B306B">
          <w:rPr>
            <w:noProof/>
            <w:webHidden/>
          </w:rPr>
          <w:instrText xml:space="preserve"> PAGEREF _Toc240394463 \h </w:instrText>
        </w:r>
        <w:r w:rsidRPr="000B306B">
          <w:rPr>
            <w:noProof/>
            <w:webHidden/>
          </w:rPr>
        </w:r>
        <w:r w:rsidRPr="000B306B">
          <w:rPr>
            <w:noProof/>
            <w:webHidden/>
          </w:rPr>
          <w:fldChar w:fldCharType="separate"/>
        </w:r>
        <w:r w:rsidRPr="000B306B">
          <w:rPr>
            <w:noProof/>
            <w:webHidden/>
          </w:rPr>
          <w:t>4</w:t>
        </w:r>
        <w:r w:rsidRPr="000B306B">
          <w:rPr>
            <w:noProof/>
            <w:webHidden/>
          </w:rPr>
          <w:fldChar w:fldCharType="end"/>
        </w:r>
      </w:hyperlink>
    </w:p>
    <w:p w14:paraId="3BA44DF8" w14:textId="2C9A230F" w:rsidR="000B306B" w:rsidRP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4" w:history="1">
        <w:r w:rsidRPr="000B306B">
          <w:rPr>
            <w:rStyle w:val="ae"/>
            <w:rFonts w:eastAsia="SimSun"/>
            <w:noProof/>
            <w:lang w:eastAsia="zh-CN"/>
          </w:rPr>
          <w:t>1.2 Наименование заказчика</w:t>
        </w:r>
        <w:r w:rsidRPr="000B306B">
          <w:rPr>
            <w:noProof/>
            <w:webHidden/>
          </w:rPr>
          <w:tab/>
        </w:r>
        <w:r w:rsidRPr="000B306B">
          <w:rPr>
            <w:noProof/>
            <w:webHidden/>
          </w:rPr>
          <w:fldChar w:fldCharType="begin"/>
        </w:r>
        <w:r w:rsidRPr="000B306B">
          <w:rPr>
            <w:noProof/>
            <w:webHidden/>
          </w:rPr>
          <w:instrText xml:space="preserve"> PAGEREF _Toc240394464 \h </w:instrText>
        </w:r>
        <w:r w:rsidRPr="000B306B">
          <w:rPr>
            <w:noProof/>
            <w:webHidden/>
          </w:rPr>
        </w:r>
        <w:r w:rsidRPr="000B306B">
          <w:rPr>
            <w:noProof/>
            <w:webHidden/>
          </w:rPr>
          <w:fldChar w:fldCharType="separate"/>
        </w:r>
        <w:r w:rsidRPr="000B306B">
          <w:rPr>
            <w:noProof/>
            <w:webHidden/>
          </w:rPr>
          <w:t>4</w:t>
        </w:r>
        <w:r w:rsidRPr="000B306B">
          <w:rPr>
            <w:noProof/>
            <w:webHidden/>
          </w:rPr>
          <w:fldChar w:fldCharType="end"/>
        </w:r>
      </w:hyperlink>
    </w:p>
    <w:p w14:paraId="295006D3" w14:textId="17CDDF19" w:rsidR="000B306B" w:rsidRP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5" w:history="1">
        <w:r w:rsidRPr="000B306B">
          <w:rPr>
            <w:rStyle w:val="ae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Pr="000B306B">
          <w:rPr>
            <w:noProof/>
            <w:webHidden/>
          </w:rPr>
          <w:tab/>
        </w:r>
        <w:r w:rsidRPr="000B306B">
          <w:rPr>
            <w:noProof/>
            <w:webHidden/>
          </w:rPr>
          <w:fldChar w:fldCharType="begin"/>
        </w:r>
        <w:r w:rsidRPr="000B306B">
          <w:rPr>
            <w:noProof/>
            <w:webHidden/>
          </w:rPr>
          <w:instrText xml:space="preserve"> PAGEREF _Toc240394465 \h </w:instrText>
        </w:r>
        <w:r w:rsidRPr="000B306B">
          <w:rPr>
            <w:noProof/>
            <w:webHidden/>
          </w:rPr>
        </w:r>
        <w:r w:rsidRPr="000B306B">
          <w:rPr>
            <w:noProof/>
            <w:webHidden/>
          </w:rPr>
          <w:fldChar w:fldCharType="separate"/>
        </w:r>
        <w:r w:rsidRPr="000B306B">
          <w:rPr>
            <w:noProof/>
            <w:webHidden/>
          </w:rPr>
          <w:t>4</w:t>
        </w:r>
        <w:r w:rsidRPr="000B306B">
          <w:rPr>
            <w:noProof/>
            <w:webHidden/>
          </w:rPr>
          <w:fldChar w:fldCharType="end"/>
        </w:r>
      </w:hyperlink>
    </w:p>
    <w:p w14:paraId="7E229D6C" w14:textId="704EC09E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6" w:history="1">
        <w:r w:rsidRPr="00F576EB">
          <w:rPr>
            <w:rStyle w:val="ae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FE3119" w14:textId="7AA83F77" w:rsidR="000B306B" w:rsidRDefault="000B306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7" w:history="1">
        <w:r w:rsidRPr="00F576EB">
          <w:rPr>
            <w:rStyle w:val="ae"/>
            <w:bCs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AE3F1D" w14:textId="0D7A3849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8" w:history="1">
        <w:r w:rsidRPr="00F576EB">
          <w:rPr>
            <w:rStyle w:val="ae"/>
            <w:noProof/>
          </w:rPr>
          <w:t>2.1 Цели создания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B7E365" w14:textId="0E65CA82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9" w:history="1">
        <w:r w:rsidRPr="00F576EB">
          <w:rPr>
            <w:rStyle w:val="ae"/>
            <w:noProof/>
          </w:rPr>
          <w:t>2.2 Назначение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9B8BCF" w14:textId="68C263A7" w:rsidR="000B306B" w:rsidRDefault="000B306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0" w:history="1">
        <w:r w:rsidRPr="00F576EB">
          <w:rPr>
            <w:rStyle w:val="ae"/>
            <w:noProof/>
          </w:rPr>
          <w:t>3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4F672F" w14:textId="3AFE43B0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1" w:history="1">
        <w:r w:rsidRPr="00F576EB">
          <w:rPr>
            <w:rStyle w:val="ae"/>
            <w:noProof/>
          </w:rPr>
          <w:t>3.1 Требования к структуре АС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362786" w14:textId="5075B9EA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2" w:history="1">
        <w:r w:rsidRPr="00F576EB">
          <w:rPr>
            <w:rStyle w:val="ae"/>
            <w:noProof/>
          </w:rPr>
          <w:t>3.2 Требования к функциям (задачам), выполняемым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973B63" w14:textId="34ED1E29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3" w:history="1">
        <w:r w:rsidRPr="00F576EB">
          <w:rPr>
            <w:rStyle w:val="ae"/>
            <w:noProof/>
          </w:rPr>
          <w:t>3.3 Требования к видам обеспечения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CE1A89" w14:textId="41411B8A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4" w:history="1">
        <w:r w:rsidRPr="00F576EB">
          <w:rPr>
            <w:rStyle w:val="ae"/>
            <w:noProof/>
          </w:rPr>
          <w:t>3.4 Общие технические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DCBDE1" w14:textId="621B6444" w:rsidR="000B306B" w:rsidRDefault="000B306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5" w:history="1">
        <w:r w:rsidRPr="00F576EB">
          <w:rPr>
            <w:rStyle w:val="ae"/>
            <w:rFonts w:eastAsia="SimSun"/>
            <w:bCs/>
            <w:noProof/>
            <w:lang w:eastAsia="zh-CN"/>
          </w:rPr>
          <w:t>4 СОСТАВ И СОДЕРЖАНИЕ РАБОТ ПО СОЗДАНИЮ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6D3ED9" w14:textId="3CCA2FB7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6" w:history="1">
        <w:r w:rsidRPr="00F576EB">
          <w:rPr>
            <w:rStyle w:val="ae"/>
            <w:rFonts w:eastAsia="SimSun"/>
            <w:noProof/>
            <w:lang w:eastAsia="zh-CN"/>
          </w:rPr>
          <w:t>Таблица 4.1 − Этапы проведения работ по разработке плагина «Держатель телефона» для САПР «КОМПАС-3</w:t>
        </w:r>
        <w:r w:rsidRPr="00F576EB">
          <w:rPr>
            <w:rStyle w:val="ae"/>
            <w:rFonts w:eastAsia="SimSun"/>
            <w:noProof/>
            <w:lang w:val="en-US" w:eastAsia="zh-CN"/>
          </w:rPr>
          <w:t>D</w:t>
        </w:r>
        <w:r w:rsidRPr="00F576EB">
          <w:rPr>
            <w:rStyle w:val="ae"/>
            <w:rFonts w:eastAsia="SimSun"/>
            <w:noProof/>
            <w:lang w:eastAsia="zh-CN"/>
          </w:rPr>
          <w:t>».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10EA10" w14:textId="059B98ED" w:rsidR="000B306B" w:rsidRDefault="000B306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7" w:history="1">
        <w:r w:rsidRPr="00F576EB">
          <w:rPr>
            <w:rStyle w:val="ae"/>
            <w:noProof/>
          </w:rPr>
          <w:t>5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F062D8" w14:textId="54B70F1B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8" w:history="1">
        <w:r w:rsidRPr="00F576EB">
          <w:rPr>
            <w:rStyle w:val="ae"/>
            <w:noProof/>
          </w:rPr>
          <w:t>5.1 Порядок организации разработки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0CDC33" w14:textId="4CA76EE4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9" w:history="1">
        <w:r w:rsidRPr="00F576EB">
          <w:rPr>
            <w:rStyle w:val="ae"/>
            <w:noProof/>
          </w:rPr>
          <w:t>5.2 Перечень документов и исходных данных для разработки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686160" w14:textId="53E5BF23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0" w:history="1">
        <w:r w:rsidRPr="00F576EB">
          <w:rPr>
            <w:rStyle w:val="ae"/>
            <w:noProof/>
          </w:rPr>
          <w:t>5.3 Перечень документов, предъявляемых по окончании соответствующих этапов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6C7957" w14:textId="1F5D003E" w:rsidR="000B306B" w:rsidRDefault="000B306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1" w:history="1">
        <w:r w:rsidRPr="00F576EB">
          <w:rPr>
            <w:rStyle w:val="ae"/>
            <w:noProof/>
          </w:rPr>
          <w:t>6 ПОРЯДОК КОНТРОЛЯ И ПРИЕМКИ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77D3CD" w14:textId="00A601F3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2" w:history="1">
        <w:r w:rsidRPr="00F576EB">
          <w:rPr>
            <w:rStyle w:val="ae"/>
            <w:noProof/>
          </w:rPr>
          <w:t>6.1 Виды, состав и методы испытаний АС и ее составных частей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05271B" w14:textId="160CD3AB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3" w:history="1">
        <w:r w:rsidRPr="00F576EB">
          <w:rPr>
            <w:rStyle w:val="ae"/>
            <w:noProof/>
          </w:rPr>
          <w:t>6.2 Общие требования к приёмке работ по стадиям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BA032A" w14:textId="602BAF5E" w:rsidR="000B306B" w:rsidRDefault="000B306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4" w:history="1">
        <w:r w:rsidRPr="00F576EB">
          <w:rPr>
            <w:rStyle w:val="ae"/>
            <w:noProof/>
          </w:rPr>
          <w:t>7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181941" w14:textId="4BCEBDB6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5" w:history="1">
        <w:r w:rsidRPr="00F576EB">
          <w:rPr>
            <w:rStyle w:val="ae"/>
            <w:noProof/>
          </w:rPr>
          <w:t>7.1 Перечень подлежащих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8DB8E4" w14:textId="1A92CA24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6" w:history="1">
        <w:r w:rsidRPr="00F576EB">
          <w:rPr>
            <w:rStyle w:val="ae"/>
            <w:noProof/>
          </w:rPr>
          <w:t>7.2 Вид представления и количество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FADA6B" w14:textId="1284ECD0" w:rsidR="000B306B" w:rsidRDefault="000B306B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7" w:history="1">
        <w:r w:rsidRPr="00F576EB">
          <w:rPr>
            <w:rStyle w:val="ae"/>
            <w:noProof/>
          </w:rPr>
          <w:t>7.3 Требования по использованию ЕСКД и ЕСПД при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9A21AC" w14:textId="3F49CDF1" w:rsidR="000B306B" w:rsidRDefault="000B306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8" w:history="1">
        <w:r w:rsidRPr="00F576EB">
          <w:rPr>
            <w:rStyle w:val="ae"/>
            <w:noProof/>
          </w:rPr>
          <w:t>8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E4E5712" w14:textId="090AA56B" w:rsidR="005F73FA" w:rsidRDefault="005F73FA" w:rsidP="000F7774">
      <w:pPr>
        <w:rPr>
          <w:lang w:val="en-US"/>
        </w:rPr>
      </w:pPr>
      <w:r>
        <w:fldChar w:fldCharType="end"/>
      </w:r>
    </w:p>
    <w:p w14:paraId="1A8B574D" w14:textId="77777777" w:rsidR="005F73FA" w:rsidRPr="00410BC0" w:rsidRDefault="005F73FA"/>
    <w:p w14:paraId="5877CDC1" w14:textId="1659DB9C" w:rsidR="00311836" w:rsidRPr="00311836" w:rsidRDefault="00311836" w:rsidP="009F0ECB">
      <w:pPr>
        <w:outlineLvl w:val="0"/>
        <w:rPr>
          <w:rFonts w:eastAsia="SimSun"/>
          <w:b/>
          <w:bCs/>
          <w:color w:val="000000"/>
          <w:szCs w:val="28"/>
          <w:lang w:eastAsia="zh-CN"/>
        </w:rPr>
      </w:pPr>
      <w:r>
        <w:br w:type="page"/>
      </w:r>
      <w:bookmarkStart w:id="0" w:name="_Toc178595972"/>
      <w:bookmarkStart w:id="1" w:name="_Toc240213975"/>
      <w:bookmarkStart w:id="2" w:name="_Toc240394462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0"/>
      <w:bookmarkEnd w:id="1"/>
      <w:bookmarkEnd w:id="2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3" w:name="_Toc178595973"/>
      <w:bookmarkStart w:id="4" w:name="_Toc240213976"/>
      <w:bookmarkStart w:id="5" w:name="_Toc240394463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3"/>
      <w:bookmarkEnd w:id="4"/>
      <w:bookmarkEnd w:id="5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640DF075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5610B7" w:rsidRPr="005610B7">
        <w:rPr>
          <w:rFonts w:eastAsia="SimSun"/>
          <w:szCs w:val="28"/>
          <w:lang w:eastAsia="zh-CN"/>
        </w:rPr>
        <w:t>Держатель телефона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r w:rsidR="00886792" w:rsidRPr="005610B7">
        <w:rPr>
          <w:rFonts w:eastAsia="SimSun"/>
          <w:szCs w:val="28"/>
          <w:lang w:eastAsia="zh-CN"/>
        </w:rPr>
        <w:t>КОМПАС-3</w:t>
      </w:r>
      <w:r w:rsidR="00886792" w:rsidRPr="00886792">
        <w:rPr>
          <w:rFonts w:eastAsia="SimSun"/>
          <w:szCs w:val="28"/>
          <w:lang w:val="en-US" w:eastAsia="zh-CN"/>
        </w:rPr>
        <w:t>D</w:t>
      </w:r>
      <w:r w:rsidRPr="00311836">
        <w:rPr>
          <w:rFonts w:eastAsia="SimSun"/>
          <w:szCs w:val="28"/>
          <w:lang w:eastAsia="zh-CN"/>
        </w:rPr>
        <w:t>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6" w:name="_Toc178595974"/>
      <w:bookmarkStart w:id="7" w:name="_Toc240213977"/>
      <w:bookmarkStart w:id="8" w:name="_Toc240394464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6"/>
      <w:bookmarkEnd w:id="7"/>
      <w:bookmarkEnd w:id="8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9" w:name="_Toc178595975"/>
      <w:bookmarkStart w:id="10" w:name="_Toc240213978"/>
      <w:bookmarkStart w:id="11" w:name="_Toc240394465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9"/>
      <w:bookmarkEnd w:id="10"/>
      <w:bookmarkEnd w:id="11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2"/>
        <w:rPr>
          <w:rFonts w:eastAsia="SimSun"/>
          <w:b w:val="0"/>
          <w:szCs w:val="26"/>
          <w:lang w:eastAsia="zh-CN"/>
        </w:rPr>
      </w:pPr>
      <w:bookmarkStart w:id="12" w:name="_Toc178595976"/>
      <w:bookmarkStart w:id="13" w:name="_Toc240394466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2"/>
      <w:bookmarkEnd w:id="13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37DEA8BA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4A6111">
        <w:rPr>
          <w:rFonts w:eastAsia="SimSun"/>
          <w:lang w:eastAsia="zh-CN"/>
        </w:rPr>
        <w:t>с 23 сентября 202</w:t>
      </w:r>
      <w:r w:rsidR="00F747E2" w:rsidRPr="004A6111">
        <w:rPr>
          <w:rFonts w:eastAsia="SimSun"/>
          <w:lang w:eastAsia="zh-CN"/>
        </w:rPr>
        <w:t>6</w:t>
      </w:r>
      <w:r w:rsidRPr="004A6111">
        <w:rPr>
          <w:rFonts w:eastAsia="SimSun"/>
          <w:lang w:eastAsia="zh-CN"/>
        </w:rPr>
        <w:t xml:space="preserve"> года</w:t>
      </w:r>
    </w:p>
    <w:p w14:paraId="294F067B" w14:textId="2D6378B8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29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1"/>
        <w:rPr>
          <w:b w:val="0"/>
          <w:bCs/>
        </w:rPr>
      </w:pPr>
      <w:bookmarkStart w:id="14" w:name="_Toc178595977"/>
      <w:bookmarkStart w:id="15" w:name="_Toc240394467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2"/>
      </w:pPr>
      <w:bookmarkStart w:id="16" w:name="_Toc178595978"/>
      <w:bookmarkStart w:id="17" w:name="_Toc240394468"/>
      <w:r w:rsidRPr="005F73FA">
        <w:t>2.1 Цели создания АС</w:t>
      </w:r>
      <w:bookmarkEnd w:id="16"/>
      <w:bookmarkEnd w:id="17"/>
    </w:p>
    <w:p w14:paraId="65119F64" w14:textId="77777777" w:rsidR="00311836" w:rsidRPr="00C909FD" w:rsidRDefault="00311836" w:rsidP="00311836">
      <w:pPr>
        <w:jc w:val="center"/>
      </w:pPr>
    </w:p>
    <w:p w14:paraId="59117788" w14:textId="31A48AC6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 w:rsidR="00875156" w:rsidRPr="00875156">
        <w:t>Держатель телефона</w:t>
      </w:r>
      <w:r w:rsidRPr="00311836">
        <w:t xml:space="preserve">» для САПР </w:t>
      </w:r>
      <w:r w:rsidR="00875156" w:rsidRPr="00875156">
        <w:t>КОМПАС-3</w:t>
      </w:r>
      <w:r w:rsidR="00875156" w:rsidRPr="00875156">
        <w:rPr>
          <w:lang w:val="en-US"/>
        </w:rPr>
        <w:t>D</w:t>
      </w:r>
      <w:r w:rsidR="00875156">
        <w:t xml:space="preserve"> </w:t>
      </w:r>
      <w:r w:rsidRPr="00311836">
        <w:t xml:space="preserve">является </w:t>
      </w:r>
      <w:r w:rsidR="004E3F8C" w:rsidRPr="004E3F8C">
        <w:t>автоматизация построения держателей телефонов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2"/>
      </w:pPr>
      <w:bookmarkStart w:id="18" w:name="_Toc178595979"/>
      <w:bookmarkStart w:id="19" w:name="_Toc240394469"/>
      <w:r w:rsidRPr="001F768F">
        <w:t>2.2 Назначение АС</w:t>
      </w:r>
      <w:bookmarkEnd w:id="18"/>
      <w:bookmarkEnd w:id="19"/>
    </w:p>
    <w:p w14:paraId="5CAE07E7" w14:textId="77777777" w:rsidR="00311836" w:rsidRPr="00311836" w:rsidRDefault="00311836" w:rsidP="00311836"/>
    <w:p w14:paraId="1B7210A0" w14:textId="400F607C" w:rsidR="00311836" w:rsidRDefault="009E641F" w:rsidP="00311836">
      <w:r w:rsidRPr="009E641F">
        <w:t>Назначение разрабатываемого плагина обусловлено быстрым моделированием держателей телефонов разных типов. Благодаря данному расширению, пользователи смогут наглядно рассмотреть спроектированную модель, при необходимости перестроить её под необходимые параметры</w:t>
      </w:r>
      <w:r w:rsidR="00311836" w:rsidRPr="00311836">
        <w:t>. На рисунке 2.1 представлена модель</w:t>
      </w:r>
      <w:r w:rsidR="003E75E2">
        <w:t xml:space="preserve"> </w:t>
      </w:r>
      <w:r w:rsidR="000F793D" w:rsidRPr="000F793D">
        <w:t>держателя телефона</w:t>
      </w:r>
      <w:r w:rsidR="00311836" w:rsidRPr="00311836">
        <w:t>.</w:t>
      </w:r>
    </w:p>
    <w:p w14:paraId="453FBDA5" w14:textId="77777777" w:rsidR="00860193" w:rsidRPr="00311836" w:rsidRDefault="00860193" w:rsidP="00311836"/>
    <w:p w14:paraId="01F47D3B" w14:textId="6E849A6F" w:rsidR="00311836" w:rsidRPr="00311836" w:rsidRDefault="009F0ECB" w:rsidP="00860193">
      <w:pPr>
        <w:jc w:val="center"/>
      </w:pPr>
      <w:r w:rsidRPr="009F0ECB">
        <w:rPr>
          <w:noProof/>
        </w:rPr>
        <w:drawing>
          <wp:inline distT="0" distB="0" distL="0" distR="0" wp14:anchorId="70258949" wp14:editId="0BCD4784">
            <wp:extent cx="5208769" cy="3668233"/>
            <wp:effectExtent l="0" t="0" r="0" b="8890"/>
            <wp:docPr id="38290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43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7505" cy="368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CB56" w14:textId="28C5F4FC" w:rsidR="00311836" w:rsidRPr="00311836" w:rsidRDefault="00311836" w:rsidP="00860193">
      <w:pPr>
        <w:ind w:firstLine="0"/>
        <w:jc w:val="center"/>
      </w:pPr>
      <w:r w:rsidRPr="00311836">
        <w:t xml:space="preserve">Рисунок 2.1 </w:t>
      </w:r>
      <w:r w:rsidR="00860193">
        <w:t>–</w:t>
      </w:r>
      <w:r w:rsidRPr="00311836">
        <w:t xml:space="preserve"> </w:t>
      </w:r>
      <w:r w:rsidR="00860193">
        <w:t>Чертеж деражателя телефона</w:t>
      </w:r>
    </w:p>
    <w:p w14:paraId="38C82A6E" w14:textId="32FFFDEC" w:rsidR="001F768F" w:rsidRPr="001F768F" w:rsidRDefault="001F768F" w:rsidP="009F0ECB">
      <w:pPr>
        <w:rPr>
          <w:b/>
        </w:rPr>
      </w:pPr>
      <w:bookmarkStart w:id="20" w:name="_Toc240394470"/>
      <w:r w:rsidRPr="001F768F">
        <w:lastRenderedPageBreak/>
        <w:t>3 ТРЕБОВАНИЯ К АВТОМАТИЗИРОВАННОЙ СИСТЕМЕ</w:t>
      </w:r>
      <w:bookmarkEnd w:id="20"/>
    </w:p>
    <w:p w14:paraId="281AB722" w14:textId="58A84D56" w:rsidR="006C48AA" w:rsidRDefault="006C48AA"/>
    <w:p w14:paraId="5D84B284" w14:textId="77777777" w:rsidR="001F768F" w:rsidRDefault="001F768F" w:rsidP="005F73FA">
      <w:pPr>
        <w:pStyle w:val="2"/>
      </w:pPr>
      <w:bookmarkStart w:id="21" w:name="_Toc240394471"/>
      <w:r w:rsidRPr="001F768F">
        <w:t>3.1 Требования к структуре АС в целом</w:t>
      </w:r>
      <w:bookmarkEnd w:id="21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r w:rsidRPr="001F768F">
        <w:t>3.1.1 Требования к структуре и функционированию системы</w:t>
      </w:r>
      <w:r w:rsidR="00A4365B">
        <w:t>.</w:t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00E304D1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 xml:space="preserve">Встроенный плагин САПР </w:t>
      </w:r>
      <w:r w:rsidR="00472321">
        <w:t>КОМПАС-3D</w:t>
      </w:r>
      <w:r w:rsidRPr="001F768F">
        <w:t xml:space="preserve">, запускаемый непосредственно из </w:t>
      </w:r>
      <w:r w:rsidR="00472321">
        <w:t>КОМПАС-3D</w:t>
      </w:r>
      <w:r w:rsidRPr="001F768F">
        <w:t xml:space="preserve"> и выполняющий построение детали в текущем документе.</w:t>
      </w:r>
    </w:p>
    <w:p w14:paraId="739C8A70" w14:textId="123768F8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>Сторонняя программа</w:t>
      </w:r>
      <w:r w:rsidR="003514BD" w:rsidRPr="003514BD">
        <w:t xml:space="preserve"> </w:t>
      </w:r>
      <w:r w:rsidRPr="001F768F">
        <w:t xml:space="preserve">(desktop-приложение), способная запускать </w:t>
      </w:r>
      <w:r w:rsidR="00472321">
        <w:t>КОМПАС-3D</w:t>
      </w:r>
      <w:r w:rsidRPr="001F768F">
        <w:t xml:space="preserve"> и инициировать построение детали через API.</w:t>
      </w:r>
    </w:p>
    <w:p w14:paraId="5777EE30" w14:textId="68D69C6A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 xml:space="preserve">для </w:t>
      </w:r>
      <w:r w:rsidR="00472321">
        <w:t>КОМПАС-3D</w:t>
      </w:r>
      <w:r w:rsidRPr="001F768F">
        <w:t>.</w:t>
      </w:r>
    </w:p>
    <w:p w14:paraId="2EF978E3" w14:textId="7EADA344" w:rsidR="001F768F" w:rsidRPr="001F768F" w:rsidRDefault="001F768F" w:rsidP="001F768F">
      <w:r w:rsidRPr="001F768F">
        <w:t>АС должна обеспечивать построение параметрической 3D</w:t>
      </w:r>
      <w:r w:rsidRPr="001F768F">
        <w:noBreakHyphen/>
        <w:t>модели детали “</w:t>
      </w:r>
      <w:r w:rsidR="00EC22C8">
        <w:t>Держатель телефона</w:t>
      </w:r>
      <w:r w:rsidRPr="001F768F">
        <w:t>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6B969BDB" w:rsidR="001F768F" w:rsidRPr="001F768F" w:rsidRDefault="007F4AE1" w:rsidP="001F768F">
      <w:pPr>
        <w:numPr>
          <w:ilvl w:val="0"/>
          <w:numId w:val="2"/>
        </w:numPr>
      </w:pPr>
      <w:r>
        <w:rPr>
          <w:lang w:val="en-US"/>
        </w:rPr>
        <w:t>L</w:t>
      </w:r>
      <w:r w:rsidR="003514BD" w:rsidRPr="003514BD">
        <w:t xml:space="preserve"> </w:t>
      </w:r>
      <w:r w:rsidR="001F768F" w:rsidRPr="001F768F">
        <w:t xml:space="preserve">— </w:t>
      </w:r>
      <w:r w:rsidR="00875535" w:rsidRPr="00875535">
        <w:t>длина основания держателя</w:t>
      </w:r>
      <w:r w:rsidR="001F768F" w:rsidRPr="001F768F">
        <w:t>, мм (</w:t>
      </w:r>
      <w:commentRangeStart w:id="22"/>
      <w:r w:rsidR="001F768F" w:rsidRPr="001F768F">
        <w:t>например,</w:t>
      </w:r>
      <w:commentRangeEnd w:id="22"/>
      <w:r w:rsidR="004001F7" w:rsidRPr="003514BD">
        <w:rPr>
          <w:rStyle w:val="af1"/>
          <w:sz w:val="28"/>
          <w:szCs w:val="22"/>
        </w:rPr>
        <w:commentReference w:id="22"/>
      </w:r>
      <w:r w:rsidR="003514BD" w:rsidRPr="003514BD">
        <w:t xml:space="preserve"> </w:t>
      </w:r>
      <w:r w:rsidR="00875535" w:rsidRPr="00875535">
        <w:t>8</w:t>
      </w:r>
      <w:r w:rsidR="001F768F" w:rsidRPr="001F768F">
        <w:t>0–200);</w:t>
      </w:r>
    </w:p>
    <w:p w14:paraId="1E2E2348" w14:textId="4544D45B" w:rsidR="001F768F" w:rsidRPr="001F768F" w:rsidRDefault="00875535" w:rsidP="001F768F">
      <w:pPr>
        <w:numPr>
          <w:ilvl w:val="0"/>
          <w:numId w:val="2"/>
        </w:numPr>
      </w:pPr>
      <w:r>
        <w:rPr>
          <w:lang w:val="en-US"/>
        </w:rPr>
        <w:t>W</w:t>
      </w:r>
      <w:r w:rsidR="003514BD" w:rsidRPr="003514BD">
        <w:t xml:space="preserve"> </w:t>
      </w:r>
      <w:r w:rsidR="001F768F" w:rsidRPr="001F768F">
        <w:t xml:space="preserve">— </w:t>
      </w:r>
      <w:r w:rsidR="00260E34" w:rsidRPr="00260E34">
        <w:t>ширина основания держателя</w:t>
      </w:r>
      <w:r w:rsidR="001F768F" w:rsidRPr="001F768F">
        <w:t>, мм (например,</w:t>
      </w:r>
      <w:r w:rsidR="003514BD" w:rsidRPr="003514BD">
        <w:t xml:space="preserve"> </w:t>
      </w:r>
      <w:r w:rsidR="00260E34" w:rsidRPr="00260E34">
        <w:t>60</w:t>
      </w:r>
      <w:r w:rsidR="001F768F" w:rsidRPr="001F768F">
        <w:t>–</w:t>
      </w:r>
      <w:r w:rsidR="00260E34" w:rsidRPr="00260E34">
        <w:t>120</w:t>
      </w:r>
      <w:r w:rsidR="001F768F" w:rsidRPr="001F768F">
        <w:t>);</w:t>
      </w:r>
    </w:p>
    <w:p w14:paraId="6B0C3155" w14:textId="4110F4C4" w:rsidR="001F768F" w:rsidRPr="001F768F" w:rsidRDefault="00260E34" w:rsidP="001F768F">
      <w:pPr>
        <w:numPr>
          <w:ilvl w:val="0"/>
          <w:numId w:val="2"/>
        </w:numPr>
      </w:pPr>
      <w:r>
        <w:rPr>
          <w:lang w:val="en-US"/>
        </w:rPr>
        <w:t>H</w:t>
      </w:r>
      <w:r w:rsidR="003514BD" w:rsidRPr="003514BD">
        <w:t xml:space="preserve"> </w:t>
      </w:r>
      <w:r w:rsidR="001F768F" w:rsidRPr="001F768F">
        <w:t xml:space="preserve">— </w:t>
      </w:r>
      <w:r w:rsidRPr="00260E34">
        <w:t>высота держателя</w:t>
      </w:r>
      <w:r w:rsidR="001F768F" w:rsidRPr="001F768F">
        <w:t>, мм (например,</w:t>
      </w:r>
      <w:r w:rsidR="003514BD" w:rsidRPr="003514BD">
        <w:t xml:space="preserve"> </w:t>
      </w:r>
      <w:r w:rsidR="00B05124" w:rsidRPr="00B05124">
        <w:t>10</w:t>
      </w:r>
      <w:r w:rsidR="001F768F" w:rsidRPr="001F768F">
        <w:t>–</w:t>
      </w:r>
      <w:r w:rsidR="00B05124" w:rsidRPr="00B05124">
        <w:t>30</w:t>
      </w:r>
      <w:r w:rsidR="001F768F" w:rsidRPr="001F768F">
        <w:t>);</w:t>
      </w:r>
    </w:p>
    <w:p w14:paraId="4DCD8237" w14:textId="4DE61236" w:rsidR="001F768F" w:rsidRPr="001F768F" w:rsidRDefault="00566A99" w:rsidP="001F768F">
      <w:pPr>
        <w:numPr>
          <w:ilvl w:val="0"/>
          <w:numId w:val="2"/>
        </w:numPr>
      </w:pPr>
      <w:r w:rsidRPr="00566A99">
        <w:t xml:space="preserve">α </w:t>
      </w:r>
      <w:r w:rsidR="001F768F" w:rsidRPr="001F768F">
        <w:t xml:space="preserve">— </w:t>
      </w:r>
      <w:r w:rsidR="0089570B" w:rsidRPr="0089570B">
        <w:t>угол наклона подставки градусы (например, 30–75);</w:t>
      </w:r>
    </w:p>
    <w:p w14:paraId="60094707" w14:textId="1519D571" w:rsidR="001F768F" w:rsidRPr="001F768F" w:rsidRDefault="0007081E" w:rsidP="001F768F">
      <w:pPr>
        <w:numPr>
          <w:ilvl w:val="0"/>
          <w:numId w:val="2"/>
        </w:numPr>
      </w:pPr>
      <w:r>
        <w:rPr>
          <w:lang w:val="en-US"/>
        </w:rPr>
        <w:t>d</w:t>
      </w:r>
      <w:r w:rsidR="003514BD" w:rsidRPr="003514BD">
        <w:t xml:space="preserve"> </w:t>
      </w:r>
      <w:r w:rsidR="001F768F" w:rsidRPr="001F768F">
        <w:t xml:space="preserve">— </w:t>
      </w:r>
      <w:r>
        <w:t>глубина канавки</w:t>
      </w:r>
      <w:r w:rsidR="001F768F" w:rsidRPr="001F768F">
        <w:t>, мм (например,</w:t>
      </w:r>
      <w:r w:rsidR="007B303A">
        <w:t xml:space="preserve"> </w:t>
      </w:r>
      <w:r>
        <w:t>5</w:t>
      </w:r>
      <w:r w:rsidR="001F768F" w:rsidRPr="001F768F">
        <w:t>–1</w:t>
      </w:r>
      <w:r>
        <w:t>5</w:t>
      </w:r>
      <w:r w:rsidR="001F768F" w:rsidRPr="001F768F">
        <w:t>).</w:t>
      </w:r>
    </w:p>
    <w:p w14:paraId="027264AB" w14:textId="2860787C" w:rsidR="00A4365B" w:rsidRPr="00A4365B" w:rsidRDefault="00A4365B" w:rsidP="00A4365B">
      <w:r w:rsidRPr="00A4365B">
        <w:rPr>
          <w:b/>
          <w:bCs/>
        </w:rPr>
        <w:t>Зависимые параметры:</w:t>
      </w:r>
      <w:r w:rsidR="007B303A">
        <w:t xml:space="preserve"> </w:t>
      </w:r>
      <w:r w:rsidR="0007081E">
        <w:rPr>
          <w:lang w:val="en-US"/>
        </w:rPr>
        <w:t>H</w:t>
      </w:r>
      <w:r w:rsidR="007B303A">
        <w:t xml:space="preserve"> </w:t>
      </w:r>
      <w:r w:rsidRPr="00A4365B">
        <w:t>и</w:t>
      </w:r>
      <w:r w:rsidR="007B303A">
        <w:t xml:space="preserve"> </w:t>
      </w:r>
      <w:r w:rsidR="0007081E">
        <w:rPr>
          <w:lang w:val="en-US"/>
        </w:rPr>
        <w:t>d</w:t>
      </w:r>
      <w:r w:rsidR="007B303A">
        <w:t xml:space="preserve"> </w:t>
      </w:r>
      <w:r w:rsidRPr="00A4365B">
        <w:t>являются взаимозависимыми и должны удовлетворять условию:</w:t>
      </w:r>
    </w:p>
    <w:p w14:paraId="798CA4E5" w14:textId="696196BE" w:rsidR="00A4365B" w:rsidRPr="006577D8" w:rsidRDefault="000B1372" w:rsidP="00A4365B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  <w:lang w:val="en-US"/>
            </w:rPr>
            <m:t xml:space="preserve">*0,3 </m:t>
          </m:r>
          <m:r>
            <w:rPr>
              <w:rFonts w:ascii="Cambria Math" w:hAnsi="Cambria Math"/>
            </w:rPr>
            <m:t>≤d≤H</m:t>
          </m:r>
          <m:r>
            <w:rPr>
              <w:rFonts w:ascii="Cambria Math" w:hAnsi="Cambria Math"/>
              <w:lang w:val="en-US"/>
            </w:rPr>
            <m:t>*0.7</m:t>
          </m:r>
        </m:oMath>
      </m:oMathPara>
    </w:p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23404C05" w14:textId="5C4E6A1E" w:rsidR="00A4365B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="007D17E7">
        <w:rPr>
          <w:lang w:val="en-US"/>
        </w:rPr>
        <w:t>H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="007D17E7">
        <w:rPr>
          <w:lang w:val="en-US"/>
        </w:rPr>
        <w:t>d</w:t>
      </w:r>
      <w:r w:rsidR="005F73FA" w:rsidRPr="005F73FA">
        <w:t xml:space="preserve"> </w:t>
      </w:r>
      <w:r w:rsidRPr="00A4365B">
        <w:t>(верхнюю границу):</w:t>
      </w:r>
      <w:r w:rsidR="000E141F">
        <w:rPr>
          <w:lang w:val="en-US"/>
        </w:rPr>
        <w:t xml:space="preserve"> </w:t>
      </w:r>
      <w:r w:rsidR="000E141F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H*0.7</m:t>
        </m:r>
      </m:oMath>
    </w:p>
    <w:p w14:paraId="74B11A74" w14:textId="7276F033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lastRenderedPageBreak/>
        <w:t>при изменении</w:t>
      </w:r>
      <w:r w:rsidR="003E75E2">
        <w:t xml:space="preserve"> </w:t>
      </w:r>
      <w:r w:rsidR="001D051E">
        <w:rPr>
          <w:lang w:val="en-US"/>
        </w:rPr>
        <w:t>H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</w:t>
      </w:r>
      <w:r w:rsidR="00094156">
        <w:t>нижни</w:t>
      </w:r>
      <w:r w:rsidR="002F2297">
        <w:t>ю</w:t>
      </w:r>
      <w:r w:rsidRPr="00A4365B">
        <w:t xml:space="preserve"> границу):</w:t>
      </w:r>
      <w:r w:rsidR="001D051E" w:rsidRPr="00094156">
        <w:t xml:space="preserve"> </w:t>
      </w:r>
      <w:r w:rsidR="001D051E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in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>*0.3</m:t>
        </m:r>
      </m:oMath>
    </w:p>
    <w:p w14:paraId="4950CEA6" w14:textId="234BAEFD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 xml:space="preserve">должна отображаться ошибка валидации с указанием, какой параметр необходимо изменить (например: «уменьшите </w:t>
      </w:r>
      <w:r w:rsidR="00C77F4C">
        <w:rPr>
          <w:lang w:val="en-US"/>
        </w:rPr>
        <w:t>d</w:t>
      </w:r>
      <w:r w:rsidRPr="00A4365B">
        <w:t xml:space="preserve">» или «увеличьте </w:t>
      </w:r>
      <w:r w:rsidR="00C77F4C">
        <w:rPr>
          <w:lang w:val="en-US"/>
        </w:rPr>
        <w:t>H</w:t>
      </w:r>
      <w:r w:rsidRPr="00A4365B">
        <w:t>»).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156F707" w:rsidR="00A4365B" w:rsidRPr="00A4365B" w:rsidRDefault="00A4365B" w:rsidP="00A4365B">
      <w:r w:rsidRPr="00A4365B">
        <w:t xml:space="preserve">Дополнительные требования к численности и квалификации персонала не предъявляются. Пользователь должен владеть базовыми навыками работы с </w:t>
      </w:r>
      <w:r w:rsidR="00472321">
        <w:t>КОМПАС-3D</w:t>
      </w:r>
      <w:r w:rsidRPr="00A4365B">
        <w:t>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7C6A41B0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 xml:space="preserve">Время построения модели при условии запущенного </w:t>
      </w:r>
      <w:r w:rsidR="00472321">
        <w:t>КОМПАС-3D</w:t>
      </w:r>
      <w:r w:rsidRPr="00A4365B">
        <w:t xml:space="preserve"> не должно превышать</w:t>
      </w:r>
      <w:r w:rsidR="003514BD" w:rsidRPr="003514BD">
        <w:t xml:space="preserve"> </w:t>
      </w:r>
      <w:r w:rsidRPr="00A4365B">
        <w:t>одной минуты.</w:t>
      </w:r>
    </w:p>
    <w:p w14:paraId="12A37096" w14:textId="451B6E53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Система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="002239D6">
        <w:rPr>
          <w:lang w:val="en-US"/>
        </w:rPr>
        <w:t>H</w:t>
      </w:r>
      <w:r w:rsidR="003514BD" w:rsidRPr="003514BD">
        <w:t xml:space="preserve"> </w:t>
      </w:r>
      <w:r w:rsidRPr="00A4365B">
        <w:t>и</w:t>
      </w:r>
      <w:r w:rsidR="003514BD" w:rsidRPr="003514BD">
        <w:t xml:space="preserve"> </w:t>
      </w:r>
      <w:r w:rsidR="002239D6">
        <w:rPr>
          <w:lang w:val="en-US"/>
        </w:rPr>
        <w:t>d</w:t>
      </w:r>
      <w:r w:rsidR="003514BD" w:rsidRPr="003514BD">
        <w:t xml:space="preserve"> </w:t>
      </w:r>
      <w:r w:rsidRPr="00A4365B">
        <w:t>согласно п. 3.1.1.</w:t>
      </w:r>
    </w:p>
    <w:p w14:paraId="2322F2F3" w14:textId="77777777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Требования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WindowsForms, WPF или аналогичных средств для ОС Windows 10 и выше.</w:t>
      </w:r>
    </w:p>
    <w:p w14:paraId="39B7771C" w14:textId="262DA25A" w:rsidR="00A4365B" w:rsidRPr="00A4365B" w:rsidRDefault="00A4365B" w:rsidP="00A4365B">
      <w:r w:rsidRPr="00A4365B">
        <w:t xml:space="preserve">Интерфейс должен быть адаптирован под минимальное разрешение экрана 1920×1080, </w:t>
      </w:r>
      <w:r w:rsidR="003E75E2" w:rsidRPr="007B303A">
        <w:t>элементы интерфейса должны отвечать рекомендациям по верстке интерфейсов desktop-приложений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lastRenderedPageBreak/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69D2580D" w14:textId="77777777" w:rsidR="001F768F" w:rsidRDefault="001F768F"/>
    <w:p w14:paraId="6D6A31BE" w14:textId="77777777" w:rsidR="00613E92" w:rsidRPr="00613E92" w:rsidRDefault="00613E92" w:rsidP="005F73FA">
      <w:pPr>
        <w:pStyle w:val="2"/>
      </w:pPr>
      <w:bookmarkStart w:id="23" w:name="_Toc240394472"/>
      <w:r w:rsidRPr="00613E92">
        <w:t>3.2 Требования к функциям (задачам), выполняемым АС</w:t>
      </w:r>
      <w:bookmarkEnd w:id="23"/>
    </w:p>
    <w:p w14:paraId="3B5E930A" w14:textId="77777777" w:rsidR="00613E92" w:rsidRDefault="00613E92"/>
    <w:p w14:paraId="0C45CF72" w14:textId="2C56FADF" w:rsidR="00613E92" w:rsidRPr="00613E92" w:rsidRDefault="00613E92" w:rsidP="00613E92">
      <w:r w:rsidRPr="00613E92">
        <w:t>3.2.1 Перечень функций, задач или их комплексов</w:t>
      </w:r>
      <w:r>
        <w:t>.</w:t>
      </w:r>
    </w:p>
    <w:p w14:paraId="6D33FB96" w14:textId="54A515AD" w:rsidR="00613E92" w:rsidRPr="00613E92" w:rsidRDefault="00EC22C8" w:rsidP="00613E92">
      <w:r>
        <w:t>Держатель телефона</w:t>
      </w:r>
      <w:r w:rsidR="00613E92" w:rsidRPr="00613E92">
        <w:t xml:space="preserve"> — </w:t>
      </w:r>
      <w:r w:rsidR="007E6CE0" w:rsidRPr="007E6CE0">
        <w:t xml:space="preserve">деталь, предназначенная для установки мобильного телефона на рабочей поверхности под определённым углом. Обычно состоит из основания, </w:t>
      </w:r>
      <w:r w:rsidR="00B91D7B">
        <w:t>канавки</w:t>
      </w:r>
      <w:r w:rsidR="007E6CE0" w:rsidRPr="007E6CE0">
        <w:t xml:space="preserve"> и упор</w:t>
      </w:r>
      <w:r w:rsidR="00B91D7B">
        <w:t>ов</w:t>
      </w:r>
      <w:r w:rsidR="00613E92" w:rsidRPr="00613E92">
        <w:t>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8720D1D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 </w:t>
      </w:r>
      <w:r w:rsidR="00EE15AD">
        <w:rPr>
          <w:lang w:val="en-US"/>
        </w:rPr>
        <w:t>L</w:t>
      </w:r>
      <w:r w:rsidRPr="00613E92">
        <w:t xml:space="preserve">, H, </w:t>
      </w:r>
      <w:r w:rsidR="00EE15AD">
        <w:rPr>
          <w:lang w:val="en-US"/>
        </w:rPr>
        <w:t>W</w:t>
      </w:r>
      <w:r w:rsidRPr="00613E92">
        <w:t xml:space="preserve">, </w:t>
      </w:r>
      <w:r w:rsidR="00EE15AD">
        <w:rPr>
          <w:lang w:val="en-US"/>
        </w:rPr>
        <w:t>d</w:t>
      </w:r>
      <w:r w:rsidRPr="00613E92">
        <w:t xml:space="preserve">, </w:t>
      </w:r>
      <w:r w:rsidR="00EE15AD">
        <w:rPr>
          <w:lang w:val="en-US"/>
        </w:rPr>
        <w:t>a</w:t>
      </w:r>
      <w:r w:rsidRPr="00613E92">
        <w:t>;</w:t>
      </w:r>
    </w:p>
    <w:p w14:paraId="54BBC60F" w14:textId="28BE5EF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="00570D74">
        <w:rPr>
          <w:lang w:val="en-US"/>
        </w:rPr>
        <w:t>H</w:t>
      </w:r>
      <w:r w:rsidR="003E75E2">
        <w:t xml:space="preserve"> </w:t>
      </w:r>
      <w:r w:rsidRPr="00613E92">
        <w:t>и</w:t>
      </w:r>
      <w:r w:rsidR="003E75E2">
        <w:t xml:space="preserve"> </w:t>
      </w:r>
      <w:r w:rsidR="00570D74">
        <w:rPr>
          <w:lang w:val="en-US"/>
        </w:rPr>
        <w:t>d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2772F7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 xml:space="preserve">модели в </w:t>
      </w:r>
      <w:r w:rsidR="00472321">
        <w:t>КОМПАС-3D</w:t>
      </w:r>
      <w:r w:rsidRPr="00613E92">
        <w:t xml:space="preserve">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lastRenderedPageBreak/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2"/>
      </w:pPr>
      <w:bookmarkStart w:id="24" w:name="_Toc240394473"/>
      <w:r w:rsidRPr="00613E92">
        <w:t>3.3 Требования к видам обеспечения АС</w:t>
      </w:r>
      <w:bookmarkEnd w:id="24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6CF0762C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</w:t>
      </w:r>
      <w:r w:rsidR="004478BF">
        <w:t>е</w:t>
      </w:r>
      <w:r w:rsidRPr="00613E92">
        <w:t>т зависимостей параметров и диапазонов (</w:t>
      </w:r>
      <w:r w:rsidR="00570D74">
        <w:rPr>
          <w:lang w:val="en-US"/>
        </w:rPr>
        <w:t>d</w:t>
      </w:r>
      <w:r w:rsidRPr="00613E92">
        <w:t>_m</w:t>
      </w:r>
      <w:r w:rsidR="00570D74">
        <w:rPr>
          <w:lang w:val="en-US"/>
        </w:rPr>
        <w:t>in</w:t>
      </w:r>
      <w:r w:rsidRPr="00613E92">
        <w:t>, d_max)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1E662FE3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="00472321">
        <w:t>КОМПАС-3D</w:t>
      </w:r>
      <w:r w:rsidRPr="00613E92">
        <w:t xml:space="preserve"> 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39B0682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 xml:space="preserve">.NET </w:t>
      </w:r>
      <w:r w:rsidR="00AD7E60">
        <w:rPr>
          <w:lang w:val="en-US"/>
        </w:rPr>
        <w:t>framework</w:t>
      </w:r>
      <w:r w:rsidRPr="00613E92">
        <w:t>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C9C72F8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В части качества кода рекомендуется применение unit</w:t>
      </w:r>
      <w:r w:rsidRPr="00613E92">
        <w:noBreakHyphen/>
        <w:t xml:space="preserve">тестов (например, NUnit) для проверки расчётов диапазонов и правил валидации (логика проверяется отдельно от API </w:t>
      </w:r>
      <w:r w:rsidR="00472321">
        <w:t>КОМПАС-3D</w:t>
      </w:r>
      <w:r w:rsidRPr="00613E92">
        <w:t>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516AD1ED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 xml:space="preserve">место на диске: 10 ГБ и более (с учётом установки </w:t>
      </w:r>
      <w:r w:rsidR="00472321">
        <w:t>КОМПАС-3D</w:t>
      </w:r>
      <w:r w:rsidRPr="00613E92">
        <w:t xml:space="preserve"> и SDK);</w:t>
      </w:r>
    </w:p>
    <w:p w14:paraId="7AD36826" w14:textId="65116473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 xml:space="preserve">графическая подсистема с поддержкой DirectX (по требованиям </w:t>
      </w:r>
      <w:r w:rsidR="00472321">
        <w:t>КОМПАС-3D</w:t>
      </w:r>
      <w:r w:rsidRPr="00613E92">
        <w:t>).</w:t>
      </w:r>
    </w:p>
    <w:p w14:paraId="1B4F6F12" w14:textId="5E7E37FA" w:rsidR="00613E92" w:rsidRPr="00613E92" w:rsidRDefault="00613E92" w:rsidP="00613E92">
      <w:r w:rsidRPr="00613E92">
        <w:lastRenderedPageBreak/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2"/>
      </w:pPr>
      <w:bookmarkStart w:id="25" w:name="_Toc240394474"/>
      <w:r w:rsidRPr="00613E92">
        <w:t>3.4 Общие технические требования к АС</w:t>
      </w:r>
      <w:bookmarkEnd w:id="25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1"/>
        <w:rPr>
          <w:rFonts w:eastAsia="SimSun" w:cs="Times New Roman"/>
          <w:bCs/>
          <w:color w:val="000000"/>
          <w:szCs w:val="28"/>
          <w:lang w:eastAsia="zh-CN"/>
        </w:rPr>
      </w:pPr>
      <w:bookmarkStart w:id="26" w:name="_Toc178595985"/>
      <w:bookmarkStart w:id="27" w:name="_Toc240394475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26"/>
      <w:bookmarkEnd w:id="27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13545186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 w:rsidR="00EC22C8">
        <w:rPr>
          <w:rFonts w:eastAsia="SimSun"/>
          <w:szCs w:val="28"/>
          <w:lang w:eastAsia="zh-CN"/>
        </w:rPr>
        <w:t>Держатель телефона</w:t>
      </w:r>
      <w:r w:rsidRPr="003333C3">
        <w:rPr>
          <w:rFonts w:eastAsia="SimSun"/>
          <w:szCs w:val="28"/>
          <w:lang w:eastAsia="zh-CN"/>
        </w:rPr>
        <w:t>» для САПР «</w:t>
      </w:r>
      <w:r w:rsidR="00472321" w:rsidRPr="00472321">
        <w:rPr>
          <w:rFonts w:eastAsia="SimSun"/>
          <w:szCs w:val="28"/>
          <w:lang w:eastAsia="zh-CN"/>
        </w:rPr>
        <w:t>КОМПАС-3</w:t>
      </w:r>
      <w:r w:rsidR="00472321">
        <w:rPr>
          <w:rFonts w:eastAsia="SimSun"/>
          <w:szCs w:val="28"/>
          <w:lang w:val="en-US" w:eastAsia="zh-CN"/>
        </w:rPr>
        <w:t>D</w:t>
      </w:r>
      <w:r w:rsidRPr="003333C3">
        <w:rPr>
          <w:rFonts w:eastAsia="SimSun"/>
          <w:szCs w:val="28"/>
          <w:lang w:eastAsia="zh-CN"/>
        </w:rPr>
        <w:t>» 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305B6951" w:rsidR="003333C3" w:rsidRPr="003333C3" w:rsidRDefault="003333C3" w:rsidP="00824A36">
      <w:pPr>
        <w:ind w:right="329"/>
        <w:outlineLvl w:val="1"/>
        <w:rPr>
          <w:rFonts w:eastAsia="SimSun"/>
          <w:szCs w:val="28"/>
          <w:lang w:eastAsia="zh-CN"/>
        </w:rPr>
      </w:pPr>
      <w:bookmarkStart w:id="28" w:name="_Toc240394476"/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>4.1 − Этапы проведения работ по разработке плагина «</w:t>
      </w:r>
      <w:r w:rsidR="00EC22C8">
        <w:rPr>
          <w:rFonts w:eastAsia="SimSun"/>
          <w:szCs w:val="28"/>
          <w:lang w:eastAsia="zh-CN"/>
        </w:rPr>
        <w:t>Держатель телефона</w:t>
      </w:r>
      <w:r w:rsidRPr="003333C3">
        <w:rPr>
          <w:rFonts w:eastAsia="SimSun"/>
          <w:szCs w:val="28"/>
          <w:lang w:eastAsia="zh-CN"/>
        </w:rPr>
        <w:t>» для САПР «</w:t>
      </w:r>
      <w:r w:rsidR="00472321" w:rsidRPr="00472321">
        <w:rPr>
          <w:rFonts w:eastAsia="SimSun"/>
          <w:szCs w:val="28"/>
          <w:lang w:eastAsia="zh-CN"/>
        </w:rPr>
        <w:t>КОМПАС-3</w:t>
      </w:r>
      <w:r w:rsidR="00472321">
        <w:rPr>
          <w:rFonts w:eastAsia="SimSun"/>
          <w:szCs w:val="28"/>
          <w:lang w:val="en-US" w:eastAsia="zh-CN"/>
        </w:rPr>
        <w:t>D</w:t>
      </w:r>
      <w:r w:rsidRPr="003333C3">
        <w:rPr>
          <w:rFonts w:eastAsia="SimSun"/>
          <w:szCs w:val="28"/>
          <w:lang w:eastAsia="zh-CN"/>
        </w:rPr>
        <w:t>».</w:t>
      </w:r>
      <w:bookmarkEnd w:id="28"/>
    </w:p>
    <w:tbl>
      <w:tblPr>
        <w:tblStyle w:val="af2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871"/>
        <w:gridCol w:w="2410"/>
        <w:gridCol w:w="992"/>
        <w:gridCol w:w="1418"/>
        <w:gridCol w:w="1530"/>
      </w:tblGrid>
      <w:tr w:rsidR="003333C3" w:rsidRPr="003333C3" w14:paraId="189C884D" w14:textId="77777777" w:rsidTr="003333C3">
        <w:tc>
          <w:tcPr>
            <w:tcW w:w="851" w:type="dxa"/>
          </w:tcPr>
          <w:p w14:paraId="1FF5147C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Этап</w:t>
            </w:r>
          </w:p>
        </w:tc>
        <w:tc>
          <w:tcPr>
            <w:tcW w:w="1871" w:type="dxa"/>
          </w:tcPr>
          <w:p w14:paraId="181FAC5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Состав работ</w:t>
            </w:r>
          </w:p>
        </w:tc>
        <w:tc>
          <w:tcPr>
            <w:tcW w:w="2410" w:type="dxa"/>
          </w:tcPr>
          <w:p w14:paraId="12246B64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Наименование документа</w:t>
            </w:r>
          </w:p>
        </w:tc>
        <w:tc>
          <w:tcPr>
            <w:tcW w:w="992" w:type="dxa"/>
          </w:tcPr>
          <w:p w14:paraId="1A389B9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Обозначение</w:t>
            </w:r>
          </w:p>
        </w:tc>
        <w:tc>
          <w:tcPr>
            <w:tcW w:w="1418" w:type="dxa"/>
          </w:tcPr>
          <w:p w14:paraId="08B6D066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3333C3">
        <w:tc>
          <w:tcPr>
            <w:tcW w:w="851" w:type="dxa"/>
          </w:tcPr>
          <w:p w14:paraId="4825A2FA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1</w:t>
            </w:r>
          </w:p>
        </w:tc>
        <w:tc>
          <w:tcPr>
            <w:tcW w:w="1871" w:type="dxa"/>
          </w:tcPr>
          <w:p w14:paraId="66EA22B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3F42B4C6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Техническое задание</w:t>
            </w:r>
          </w:p>
        </w:tc>
        <w:tc>
          <w:tcPr>
            <w:tcW w:w="992" w:type="dxa"/>
          </w:tcPr>
          <w:p w14:paraId="7D1DF82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</w:tcPr>
          <w:p w14:paraId="01C5E369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0A481D">
              <w:rPr>
                <w:sz w:val="22"/>
                <w:lang w:eastAsia="zh-CN"/>
              </w:rPr>
              <w:t>30.</w:t>
            </w:r>
            <w:r w:rsidRPr="000A481D">
              <w:rPr>
                <w:sz w:val="22"/>
                <w:lang w:val="en-US" w:eastAsia="zh-CN"/>
              </w:rPr>
              <w:t>09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  <w:r w:rsidRPr="003333C3">
              <w:rPr>
                <w:sz w:val="22"/>
                <w:lang w:eastAsia="zh-CN"/>
              </w:rPr>
              <w:t xml:space="preserve"> </w:t>
            </w:r>
          </w:p>
        </w:tc>
      </w:tr>
      <w:tr w:rsidR="003333C3" w:rsidRPr="003333C3" w14:paraId="63E527D4" w14:textId="77777777" w:rsidTr="003333C3">
        <w:tc>
          <w:tcPr>
            <w:tcW w:w="851" w:type="dxa"/>
          </w:tcPr>
          <w:p w14:paraId="371CDD2A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2</w:t>
            </w:r>
          </w:p>
        </w:tc>
        <w:tc>
          <w:tcPr>
            <w:tcW w:w="1871" w:type="dxa"/>
          </w:tcPr>
          <w:p w14:paraId="695D531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проекта системы</w:t>
            </w:r>
          </w:p>
        </w:tc>
        <w:tc>
          <w:tcPr>
            <w:tcW w:w="2410" w:type="dxa"/>
          </w:tcPr>
          <w:p w14:paraId="3C4AB55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Проект системы</w:t>
            </w:r>
          </w:p>
        </w:tc>
        <w:tc>
          <w:tcPr>
            <w:tcW w:w="992" w:type="dxa"/>
          </w:tcPr>
          <w:p w14:paraId="191A8ADE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</w:tcPr>
          <w:p w14:paraId="2A4E2118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44B1A79B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0A481D">
              <w:rPr>
                <w:sz w:val="22"/>
                <w:lang w:eastAsia="zh-CN"/>
              </w:rPr>
              <w:t>29.10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  <w:r w:rsidRPr="003333C3">
              <w:rPr>
                <w:sz w:val="22"/>
                <w:lang w:eastAsia="zh-CN"/>
              </w:rPr>
              <w:t xml:space="preserve"> </w:t>
            </w:r>
          </w:p>
        </w:tc>
      </w:tr>
      <w:tr w:rsidR="003333C3" w:rsidRPr="003333C3" w14:paraId="2DD0C47C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3</w:t>
            </w:r>
          </w:p>
        </w:tc>
        <w:tc>
          <w:tcPr>
            <w:tcW w:w="1871" w:type="dxa"/>
            <w:vMerge w:val="restart"/>
          </w:tcPr>
          <w:p w14:paraId="0BD763B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Реализация плагина</w:t>
            </w:r>
          </w:p>
        </w:tc>
        <w:tc>
          <w:tcPr>
            <w:tcW w:w="2410" w:type="dxa"/>
          </w:tcPr>
          <w:p w14:paraId="611A03E1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3E13ADB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  <w:vMerge w:val="restart"/>
          </w:tcPr>
          <w:p w14:paraId="13FD5E84" w14:textId="77777777" w:rsidR="003333C3" w:rsidRPr="003333C3" w:rsidRDefault="003333C3" w:rsidP="003333C3">
            <w:pPr>
              <w:jc w:val="center"/>
              <w:rPr>
                <w:sz w:val="22"/>
                <w:lang w:val="en-US" w:eastAsia="zh-CN"/>
              </w:rPr>
            </w:pPr>
            <w:r w:rsidRPr="003333C3">
              <w:rPr>
                <w:sz w:val="22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6EC14BBF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0A481D">
              <w:rPr>
                <w:sz w:val="22"/>
                <w:lang w:eastAsia="zh-CN"/>
              </w:rPr>
              <w:t>10.12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</w:p>
        </w:tc>
      </w:tr>
      <w:tr w:rsidR="003333C3" w:rsidRPr="003333C3" w14:paraId="6ECFF951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871" w:type="dxa"/>
            <w:vMerge/>
          </w:tcPr>
          <w:p w14:paraId="71869E6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2410" w:type="dxa"/>
          </w:tcPr>
          <w:p w14:paraId="5478F33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992" w:type="dxa"/>
            <w:vMerge/>
          </w:tcPr>
          <w:p w14:paraId="3F189985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418" w:type="dxa"/>
            <w:vMerge/>
          </w:tcPr>
          <w:p w14:paraId="2DC650C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</w:tr>
      <w:tr w:rsidR="003333C3" w:rsidRPr="003333C3" w14:paraId="002E0642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871" w:type="dxa"/>
            <w:vMerge/>
          </w:tcPr>
          <w:p w14:paraId="0216A48C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2410" w:type="dxa"/>
          </w:tcPr>
          <w:p w14:paraId="39B35358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2F91319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418" w:type="dxa"/>
            <w:vMerge/>
          </w:tcPr>
          <w:p w14:paraId="70271C94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</w:tr>
      <w:tr w:rsidR="003333C3" w:rsidRPr="003333C3" w14:paraId="09D4C828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4</w:t>
            </w:r>
          </w:p>
        </w:tc>
        <w:tc>
          <w:tcPr>
            <w:tcW w:w="1871" w:type="dxa"/>
            <w:vMerge w:val="restart"/>
          </w:tcPr>
          <w:p w14:paraId="65BDDFC5" w14:textId="77777777" w:rsidR="003333C3" w:rsidRPr="003333C3" w:rsidRDefault="003333C3" w:rsidP="003333C3">
            <w:pPr>
              <w:numPr>
                <w:ilvl w:val="0"/>
                <w:numId w:val="9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Доработка плагина</w:t>
            </w:r>
          </w:p>
          <w:p w14:paraId="403E6910" w14:textId="77777777" w:rsidR="003333C3" w:rsidRPr="003333C3" w:rsidRDefault="003333C3" w:rsidP="003333C3">
            <w:pPr>
              <w:numPr>
                <w:ilvl w:val="0"/>
                <w:numId w:val="9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3551577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0C95431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  <w:vMerge w:val="restart"/>
          </w:tcPr>
          <w:p w14:paraId="553C123D" w14:textId="77777777" w:rsidR="003333C3" w:rsidRPr="003333C3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val="en-US" w:eastAsia="zh-CN"/>
              </w:rPr>
              <w:t>RSDN Magazine #1-2004</w:t>
            </w:r>
          </w:p>
          <w:p w14:paraId="7C94872C" w14:textId="77777777" w:rsidR="003333C3" w:rsidRPr="003333C3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0264A019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>
              <w:rPr>
                <w:sz w:val="22"/>
                <w:lang w:eastAsia="zh-CN"/>
              </w:rPr>
              <w:t>29</w:t>
            </w:r>
            <w:r w:rsidRPr="003333C3">
              <w:rPr>
                <w:sz w:val="22"/>
                <w:lang w:eastAsia="zh-CN"/>
              </w:rPr>
              <w:t>.12.202</w:t>
            </w:r>
            <w:r>
              <w:rPr>
                <w:sz w:val="22"/>
                <w:lang w:eastAsia="zh-CN"/>
              </w:rPr>
              <w:t>6</w:t>
            </w:r>
          </w:p>
        </w:tc>
      </w:tr>
      <w:tr w:rsidR="003333C3" w:rsidRPr="003333C3" w14:paraId="4C02A072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871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410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418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871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410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992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418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1"/>
      </w:pPr>
      <w:bookmarkStart w:id="29" w:name="_Toc240394477"/>
      <w:r w:rsidRPr="0035461D">
        <w:lastRenderedPageBreak/>
        <w:t>5 ПОРЯДОК РАЗРАБОТКИ АВТОМАТИЗИРОВАННОЙ СИСТЕМЫ</w:t>
      </w:r>
      <w:bookmarkEnd w:id="29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2"/>
      </w:pPr>
      <w:bookmarkStart w:id="30" w:name="_Toc240394478"/>
      <w:r w:rsidRPr="0035461D">
        <w:t>5.1 Порядок организации разработки АС</w:t>
      </w:r>
      <w:bookmarkEnd w:id="30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2"/>
      </w:pPr>
      <w:bookmarkStart w:id="31" w:name="_Toc240394479"/>
      <w:r w:rsidRPr="0035461D">
        <w:t>5.2 Перечень документов и исходных данных для разработки АС</w:t>
      </w:r>
      <w:bookmarkEnd w:id="31"/>
    </w:p>
    <w:p w14:paraId="2AAF3238" w14:textId="77777777" w:rsidR="0035461D" w:rsidRDefault="0035461D" w:rsidP="0035461D">
      <w:pPr>
        <w:ind w:firstLine="0"/>
      </w:pPr>
    </w:p>
    <w:p w14:paraId="432B9828" w14:textId="70C4A1BF" w:rsidR="0035461D" w:rsidRDefault="0035461D" w:rsidP="003E75E2">
      <w:r>
        <w:t>Для разработки плагина "</w:t>
      </w:r>
      <w:r w:rsidR="00EC22C8">
        <w:t>Держатель телефона</w:t>
      </w:r>
      <w:r>
        <w:t xml:space="preserve">" для САПР </w:t>
      </w:r>
      <w:r w:rsidR="00472321" w:rsidRPr="00472321">
        <w:t>КОМПАС-3</w:t>
      </w:r>
      <w:r w:rsidR="00472321">
        <w:rPr>
          <w:lang w:val="en-US"/>
        </w:rPr>
        <w:t>D</w:t>
      </w:r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09240154" w14:textId="76DB883E" w:rsidR="0035461D" w:rsidRDefault="00F747E2" w:rsidP="006833F8">
      <w:r>
        <w:t xml:space="preserve">− </w:t>
      </w:r>
      <w:r w:rsidRPr="00F747E2">
        <w:t xml:space="preserve">документация и примеры </w:t>
      </w:r>
      <w:r w:rsidR="00472321">
        <w:t>КОМПАС-3D</w:t>
      </w:r>
      <w:r w:rsidR="00DA6F94">
        <w:t xml:space="preserve"> </w:t>
      </w:r>
      <w:r w:rsidRPr="00F747E2">
        <w:t>API</w:t>
      </w:r>
      <w:r w:rsidR="00DA6F94">
        <w:t xml:space="preserve"> </w:t>
      </w:r>
      <w:r w:rsidRPr="00F747E2">
        <w:t>(руководство разработчика, reference, sample‑проекты).</w:t>
      </w:r>
    </w:p>
    <w:p w14:paraId="1DB30A87" w14:textId="77777777" w:rsidR="006833F8" w:rsidRDefault="006833F8" w:rsidP="006833F8"/>
    <w:p w14:paraId="2C80313C" w14:textId="256C2727" w:rsidR="0035461D" w:rsidRPr="0035461D" w:rsidRDefault="0035461D" w:rsidP="005F73FA">
      <w:pPr>
        <w:pStyle w:val="2"/>
      </w:pPr>
      <w:bookmarkStart w:id="32" w:name="_Toc240394480"/>
      <w:r w:rsidRPr="0035461D">
        <w:t>5.3 Перечень документов, предъявляемых по окончании соответствующих этапов работ</w:t>
      </w:r>
      <w:bookmarkEnd w:id="32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7A4B76AC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1"/>
      </w:pPr>
      <w:bookmarkStart w:id="33" w:name="_Toc240394481"/>
      <w:r w:rsidRPr="0035461D">
        <w:lastRenderedPageBreak/>
        <w:t>6 ПОРЯДОК КОНТРОЛЯ И ПРИЕМКИ АВТОМАТИЗИРОВАННОЙ СИСТЕМЫ</w:t>
      </w:r>
      <w:bookmarkEnd w:id="33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2"/>
      </w:pPr>
      <w:bookmarkStart w:id="34" w:name="_Toc240394482"/>
      <w:r w:rsidRPr="0035461D">
        <w:t>6.1 Виды, состав и методы испытаний АС и ее составных частей</w:t>
      </w:r>
      <w:bookmarkEnd w:id="34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2C77D6FF" w:rsidR="0035461D" w:rsidRDefault="0035461D" w:rsidP="0035461D">
      <w:r>
        <w:t xml:space="preserve">− ручное тестирование. </w:t>
      </w:r>
      <w:r>
        <w:tab/>
      </w:r>
    </w:p>
    <w:p w14:paraId="2477ADAE" w14:textId="326C33ED" w:rsidR="0035461D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2"/>
      </w:pPr>
      <w:bookmarkStart w:id="35" w:name="_Toc240394483"/>
      <w:r w:rsidRPr="0035461D">
        <w:t>6.2 Общие требования к приёмке работ по стадиям</w:t>
      </w:r>
      <w:bookmarkEnd w:id="35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00941361" w:rsidR="0035461D" w:rsidRDefault="0035461D" w:rsidP="0035461D">
      <w:r w:rsidRPr="0035461D">
        <w:t>В процессе при</w:t>
      </w:r>
      <w:r w:rsidR="00AA455B">
        <w:t>е</w:t>
      </w:r>
      <w:r w:rsidRPr="0035461D">
        <w:t xml:space="preserve">мки работ должна быть осуществлена проверка системы на соответствие требованиям разработанных ТЗ. </w:t>
      </w:r>
    </w:p>
    <w:p w14:paraId="56D07C52" w14:textId="08154E03" w:rsidR="0035461D" w:rsidRDefault="0035461D" w:rsidP="0035461D"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 доработки. </w:t>
      </w:r>
    </w:p>
    <w:p w14:paraId="48CF5C79" w14:textId="3F3C740E" w:rsidR="0035461D" w:rsidRDefault="0035461D" w:rsidP="0035461D">
      <w:r w:rsidRPr="0035461D">
        <w:t>Наличие желательных доработок не влияет на при</w:t>
      </w:r>
      <w:r w:rsidR="00A7057D">
        <w:t>е</w:t>
      </w:r>
      <w:r w:rsidRPr="0035461D">
        <w:t xml:space="preserve">мку работ и процесс передачи системы в эксплуатацию. </w:t>
      </w:r>
    </w:p>
    <w:p w14:paraId="38F2CCD6" w14:textId="4F9AC56A" w:rsidR="0035461D" w:rsidRDefault="0035461D">
      <w:r w:rsidRPr="0035461D">
        <w:t>Комплектность передаваемой отчётной документации подлежит проверке Заказчиком.</w:t>
      </w:r>
      <w:r>
        <w:br w:type="page"/>
      </w:r>
    </w:p>
    <w:p w14:paraId="76BFB3E1" w14:textId="7268988C" w:rsidR="0035461D" w:rsidRPr="0035461D" w:rsidRDefault="0035461D" w:rsidP="005F73FA">
      <w:pPr>
        <w:pStyle w:val="1"/>
      </w:pPr>
      <w:bookmarkStart w:id="36" w:name="_Toc240394484"/>
      <w:r w:rsidRPr="0035461D">
        <w:lastRenderedPageBreak/>
        <w:t>7 ТРЕБОВАНИЯ К ДОКУМЕНТИРОВАНИЮ</w:t>
      </w:r>
      <w:bookmarkEnd w:id="36"/>
    </w:p>
    <w:p w14:paraId="3F83954E" w14:textId="77777777" w:rsidR="0035461D" w:rsidRDefault="0035461D" w:rsidP="0035461D"/>
    <w:p w14:paraId="441002F0" w14:textId="0D1F3A5F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</w:t>
      </w:r>
      <w:r w:rsidR="002B7AF7">
        <w:t>е</w:t>
      </w:r>
      <w:r w:rsidRPr="0035461D">
        <w:t>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2"/>
      </w:pPr>
      <w:bookmarkStart w:id="37" w:name="_Toc240394485"/>
      <w:r w:rsidRPr="0035461D">
        <w:t>7.1 Перечень подлежащих разработке документов</w:t>
      </w:r>
      <w:bookmarkEnd w:id="37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2"/>
      </w:pPr>
      <w:bookmarkStart w:id="38" w:name="_Toc240394486"/>
      <w:r w:rsidRPr="0035461D">
        <w:t>7.2 Вид представления и количество документов</w:t>
      </w:r>
      <w:bookmarkEnd w:id="38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2"/>
      </w:pPr>
      <w:bookmarkStart w:id="39" w:name="_Toc240394487"/>
      <w:r w:rsidRPr="0035461D">
        <w:t>7.3 Требования по использованию ЕСКД и ЕСПД при разработке документов</w:t>
      </w:r>
      <w:bookmarkEnd w:id="39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56F11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1"/>
      </w:pPr>
      <w:bookmarkStart w:id="40" w:name="_Toc240394488"/>
      <w:r w:rsidRPr="00C9737C">
        <w:lastRenderedPageBreak/>
        <w:t>8 ИСТОЧНИКИ РАЗРАБОТКИ</w:t>
      </w:r>
      <w:bookmarkEnd w:id="40"/>
    </w:p>
    <w:p w14:paraId="15FB09EC" w14:textId="77777777" w:rsidR="003514BD" w:rsidRPr="00C56F11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Калентьев, Д. В. Гарайс, А. Е. Горяинов — Томск : Эль Контент, 2014. — 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4E467363" w14:textId="21D75B3F" w:rsidR="003514BD" w:rsidRPr="003514BD" w:rsidRDefault="003514BD" w:rsidP="002C5896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>Ли. К. Основы САПР (CAD/CAM/CAE). – Спб.:«Питер»,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2" w:author="Kalentyev Alexey" w:date="2026-09-16T11:20:00Z" w:initials="KA">
    <w:p w14:paraId="5EF38FF3" w14:textId="77777777" w:rsidR="004001F7" w:rsidRDefault="004001F7" w:rsidP="004001F7">
      <w:pPr>
        <w:pStyle w:val="af"/>
      </w:pPr>
      <w:r>
        <w:rPr>
          <w:rStyle w:val="af1"/>
        </w:rPr>
        <w:annotationRef/>
      </w:r>
      <w:r>
        <w:rPr>
          <w:lang w:val="ru-RU"/>
        </w:rPr>
        <w:t>Как будто лишнее слово.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F38FF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DFEA218" w16cex:dateUtc="2026-09-16T04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F38FF3" w16cid:durableId="3DFEA21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142650726">
    <w:abstractNumId w:val="1"/>
  </w:num>
  <w:num w:numId="2" w16cid:durableId="1553690338">
    <w:abstractNumId w:val="8"/>
  </w:num>
  <w:num w:numId="3" w16cid:durableId="1504081841">
    <w:abstractNumId w:val="6"/>
  </w:num>
  <w:num w:numId="4" w16cid:durableId="1814248704">
    <w:abstractNumId w:val="5"/>
  </w:num>
  <w:num w:numId="5" w16cid:durableId="201946431">
    <w:abstractNumId w:val="7"/>
  </w:num>
  <w:num w:numId="6" w16cid:durableId="95441372">
    <w:abstractNumId w:val="2"/>
  </w:num>
  <w:num w:numId="7" w16cid:durableId="330179385">
    <w:abstractNumId w:val="4"/>
  </w:num>
  <w:num w:numId="8" w16cid:durableId="1060861481">
    <w:abstractNumId w:val="0"/>
    <w:lvlOverride w:ilvl="0">
      <w:startOverride w:val="1"/>
    </w:lvlOverride>
  </w:num>
  <w:num w:numId="9" w16cid:durableId="82188157">
    <w:abstractNumId w:val="9"/>
  </w:num>
  <w:num w:numId="10" w16cid:durableId="210483387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7081E"/>
    <w:rsid w:val="000916A9"/>
    <w:rsid w:val="00094156"/>
    <w:rsid w:val="000A481D"/>
    <w:rsid w:val="000B1372"/>
    <w:rsid w:val="000B306B"/>
    <w:rsid w:val="000E141F"/>
    <w:rsid w:val="000E14CE"/>
    <w:rsid w:val="000F7774"/>
    <w:rsid w:val="000F793D"/>
    <w:rsid w:val="0011159C"/>
    <w:rsid w:val="00121F2F"/>
    <w:rsid w:val="001C242F"/>
    <w:rsid w:val="001C39D6"/>
    <w:rsid w:val="001D051E"/>
    <w:rsid w:val="001F768F"/>
    <w:rsid w:val="001F777C"/>
    <w:rsid w:val="002044B8"/>
    <w:rsid w:val="002239D6"/>
    <w:rsid w:val="00232FC7"/>
    <w:rsid w:val="00260E34"/>
    <w:rsid w:val="002976EA"/>
    <w:rsid w:val="002A58C7"/>
    <w:rsid w:val="002B7AF7"/>
    <w:rsid w:val="002C5896"/>
    <w:rsid w:val="002F1034"/>
    <w:rsid w:val="002F2297"/>
    <w:rsid w:val="00311836"/>
    <w:rsid w:val="00323F01"/>
    <w:rsid w:val="003333C3"/>
    <w:rsid w:val="003514BD"/>
    <w:rsid w:val="0035461D"/>
    <w:rsid w:val="00362883"/>
    <w:rsid w:val="003B32B2"/>
    <w:rsid w:val="003E48A7"/>
    <w:rsid w:val="003E75E2"/>
    <w:rsid w:val="004001F7"/>
    <w:rsid w:val="00410BC0"/>
    <w:rsid w:val="004478BF"/>
    <w:rsid w:val="0046104E"/>
    <w:rsid w:val="00472321"/>
    <w:rsid w:val="0047792C"/>
    <w:rsid w:val="004A6111"/>
    <w:rsid w:val="004B3E6B"/>
    <w:rsid w:val="004B56B5"/>
    <w:rsid w:val="004C50AB"/>
    <w:rsid w:val="004E3F8C"/>
    <w:rsid w:val="005610B7"/>
    <w:rsid w:val="00563FA5"/>
    <w:rsid w:val="00566A99"/>
    <w:rsid w:val="00570D74"/>
    <w:rsid w:val="005D2BA2"/>
    <w:rsid w:val="005F73FA"/>
    <w:rsid w:val="00613E92"/>
    <w:rsid w:val="00656BFE"/>
    <w:rsid w:val="006577D8"/>
    <w:rsid w:val="006833F8"/>
    <w:rsid w:val="006C48AA"/>
    <w:rsid w:val="006F30E7"/>
    <w:rsid w:val="007819CE"/>
    <w:rsid w:val="007B303A"/>
    <w:rsid w:val="007D17E7"/>
    <w:rsid w:val="007E6CE0"/>
    <w:rsid w:val="007F4AE1"/>
    <w:rsid w:val="00824A36"/>
    <w:rsid w:val="00860193"/>
    <w:rsid w:val="00875156"/>
    <w:rsid w:val="00875535"/>
    <w:rsid w:val="00886792"/>
    <w:rsid w:val="0089570B"/>
    <w:rsid w:val="00914565"/>
    <w:rsid w:val="0092041C"/>
    <w:rsid w:val="00954D20"/>
    <w:rsid w:val="00992456"/>
    <w:rsid w:val="009E641F"/>
    <w:rsid w:val="009F0ECB"/>
    <w:rsid w:val="00A4365B"/>
    <w:rsid w:val="00A7057D"/>
    <w:rsid w:val="00A74D47"/>
    <w:rsid w:val="00AA455B"/>
    <w:rsid w:val="00AC1930"/>
    <w:rsid w:val="00AD7E60"/>
    <w:rsid w:val="00AF0E3F"/>
    <w:rsid w:val="00B05124"/>
    <w:rsid w:val="00B80654"/>
    <w:rsid w:val="00B91D7B"/>
    <w:rsid w:val="00BA1145"/>
    <w:rsid w:val="00BC2866"/>
    <w:rsid w:val="00BC506E"/>
    <w:rsid w:val="00BE1C1A"/>
    <w:rsid w:val="00C318D5"/>
    <w:rsid w:val="00C56F11"/>
    <w:rsid w:val="00C66D08"/>
    <w:rsid w:val="00C77F4C"/>
    <w:rsid w:val="00C8197B"/>
    <w:rsid w:val="00C909FD"/>
    <w:rsid w:val="00C9737C"/>
    <w:rsid w:val="00CB170D"/>
    <w:rsid w:val="00D20B80"/>
    <w:rsid w:val="00D32C7B"/>
    <w:rsid w:val="00DA6F94"/>
    <w:rsid w:val="00DC2A71"/>
    <w:rsid w:val="00E978DE"/>
    <w:rsid w:val="00EC22C8"/>
    <w:rsid w:val="00ED48AE"/>
    <w:rsid w:val="00EE15AD"/>
    <w:rsid w:val="00F2007D"/>
    <w:rsid w:val="00F747E2"/>
    <w:rsid w:val="00F82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OS_Tusur"/>
    <w:uiPriority w:val="1"/>
    <w:qFormat/>
    <w:rsid w:val="00B80654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a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a0"/>
    <w:link w:val="Style1"/>
    <w:rsid w:val="00AF0E3F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9">
    <w:name w:val="List Paragraph"/>
    <w:basedOn w:val="a"/>
    <w:uiPriority w:val="34"/>
    <w:qFormat/>
    <w:rsid w:val="005D2BA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2BA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ad">
    <w:name w:val="Intense Reference"/>
    <w:basedOn w:val="a0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D32C7B"/>
    <w:pPr>
      <w:ind w:firstLine="0"/>
    </w:pPr>
  </w:style>
  <w:style w:type="paragraph" w:styleId="23">
    <w:name w:val="toc 2"/>
    <w:basedOn w:val="a"/>
    <w:next w:val="a"/>
    <w:autoRedefine/>
    <w:uiPriority w:val="39"/>
    <w:unhideWhenUsed/>
    <w:rsid w:val="005F73FA"/>
    <w:pPr>
      <w:ind w:left="284" w:firstLine="0"/>
    </w:pPr>
  </w:style>
  <w:style w:type="paragraph" w:styleId="31">
    <w:name w:val="toc 3"/>
    <w:basedOn w:val="a"/>
    <w:next w:val="a"/>
    <w:autoRedefine/>
    <w:uiPriority w:val="39"/>
    <w:semiHidden/>
    <w:unhideWhenUsed/>
    <w:rsid w:val="00D32C7B"/>
    <w:pPr>
      <w:ind w:firstLine="284"/>
    </w:pPr>
  </w:style>
  <w:style w:type="character" w:styleId="ae">
    <w:name w:val="Hyperlink"/>
    <w:basedOn w:val="a0"/>
    <w:uiPriority w:val="99"/>
    <w:unhideWhenUsed/>
    <w:rsid w:val="00D32C7B"/>
    <w:rPr>
      <w:color w:val="467886" w:themeColor="hyperlink"/>
      <w:u w:val="single"/>
    </w:rPr>
  </w:style>
  <w:style w:type="paragraph" w:styleId="af">
    <w:name w:val="annotation text"/>
    <w:basedOn w:val="a"/>
    <w:link w:val="af0"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af0">
    <w:name w:val="Текст примечания Знак"/>
    <w:basedOn w:val="a0"/>
    <w:link w:val="af"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af1">
    <w:name w:val="annotation reference"/>
    <w:basedOn w:val="a0"/>
    <w:semiHidden/>
    <w:unhideWhenUsed/>
    <w:rsid w:val="003514BD"/>
    <w:rPr>
      <w:sz w:val="16"/>
      <w:szCs w:val="16"/>
    </w:rPr>
  </w:style>
  <w:style w:type="table" w:styleId="af2">
    <w:name w:val="Table Grid"/>
    <w:basedOn w:val="a1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annotation subject"/>
    <w:basedOn w:val="af"/>
    <w:next w:val="af"/>
    <w:link w:val="af4"/>
    <w:uiPriority w:val="99"/>
    <w:semiHidden/>
    <w:unhideWhenUsed/>
    <w:rsid w:val="004001F7"/>
    <w:pPr>
      <w:ind w:firstLine="709"/>
      <w:jc w:val="both"/>
    </w:pPr>
    <w:rPr>
      <w:rFonts w:ascii="Times New Roman" w:eastAsia="Times New Roman" w:hAnsi="Times New Roman" w:cs="Times New Roman"/>
      <w:b/>
      <w:bCs/>
      <w:lang w:val="ru-RU" w:eastAsia="en-US"/>
    </w:rPr>
  </w:style>
  <w:style w:type="character" w:customStyle="1" w:styleId="af4">
    <w:name w:val="Тема примечания Знак"/>
    <w:basedOn w:val="af0"/>
    <w:link w:val="af3"/>
    <w:uiPriority w:val="99"/>
    <w:semiHidden/>
    <w:rsid w:val="004001F7"/>
    <w:rPr>
      <w:rFonts w:ascii="Times New Roman" w:eastAsiaTheme="minorEastAsia" w:hAnsi="Times New Roman" w:cs="Times New Roman"/>
      <w:b/>
      <w:bCs/>
      <w:kern w:val="0"/>
      <w:sz w:val="20"/>
      <w:szCs w:val="20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17</Pages>
  <Words>2461</Words>
  <Characters>14028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Kalentyev Alexey</cp:lastModifiedBy>
  <cp:revision>81</cp:revision>
  <cp:lastPrinted>2026-09-13T11:47:00Z</cp:lastPrinted>
  <dcterms:created xsi:type="dcterms:W3CDTF">2026-09-08T15:30:00Z</dcterms:created>
  <dcterms:modified xsi:type="dcterms:W3CDTF">2026-09-16T04:22:00Z</dcterms:modified>
</cp:coreProperties>
</file>