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Памятка:_Как_составить_Техническое_Задание_(ТЗ)_для_разработки_ПО" w:id="1"/>
      <w:r>
        <w:t xml:space="preserve">Памятка: Как составить Техническое Задание (ТЗ) для разработки ПО</w:t>
      </w:r>
      <w:bookmarkEnd w:id="1"/>
    </w:p>
    <w:p/>
    <w:p>
      <w:r>
        <w:rPr>
          <w:rStyle w:val="Strong"/>
        </w:rPr>
        <w:t xml:space="preserve">Памятка: Как составить Техническое Задание (ТЗ) для разработки ПО</w:t>
      </w:r>
    </w:p>
    <w:p>
      <w:r>
        <w:rPr>
          <w:rStyle w:val="Strong"/>
        </w:rPr>
        <w:t xml:space="preserve">Назначение документа:</w:t>
      </w:r>
      <w:r>
        <w:t xml:space="preserve"> Эта памятка поможет вам структурировать ваши идеи и требования перед обращением к подрядчику. Четкое ТЗ — это основа успешного проекта. Оно минимизирует риски недоразумений, позволяет получить точную оценку стоимости и сроков и гарантирует, что результат будет соответствовать вашим ожиданиям.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1.-общая-информация-о-проекте" w:id="1"/>
      <w:r>
        <w:rPr>
          <w:rStyle w:val="Strong"/>
        </w:rPr>
        <w:t xml:space="preserve">1. Общая информация о проекте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1.1. Название проекта:</w:t>
      </w:r>
      <w:r>
        <w:t xml:space="preserve"> (e.g., "Разработка мобильного приложения для интернет-магазина одежды")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1.2. Заказчик:</w:t>
      </w:r>
      <w:r>
        <w:t xml:space="preserve"> (Название вашей компании, контактное лицо)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1.3. Цели проекта:</w:t>
      </w:r>
      <w:r>
        <w:t xml:space="preserve"> </w:t>
      </w:r>
      <w:r>
        <w:rPr>
          <w:i/>
          <w:iCs/>
          <w:rStyle w:val="Emphasis"/>
        </w:rPr>
        <w:t xml:space="preserve">Ответьте на вопрос: «Зачем мы это делаем?»</w:t>
      </w:r>
    </w:p>
    <w:p>
      <w:pPr>
        <w:pStyle w:val="ListParagraph"/>
        <w:numPr>
          <w:ilvl w:val="1"/>
          <w:numId w:val="2"/>
        </w:numPr>
      </w:pPr>
      <w:r>
        <w:t xml:space="preserve">(e.g., Увеличить конверсию на 15%, автоматизировать процесс заказа, выйти на новый рынок, улучшить лояльность клиентов).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1.4. Целевая аудитория:</w:t>
      </w:r>
      <w:r>
        <w:t xml:space="preserve"> </w:t>
      </w:r>
      <w:r>
        <w:rPr>
          <w:i/>
          <w:iCs/>
          <w:rStyle w:val="Emphasis"/>
        </w:rPr>
        <w:t xml:space="preserve">Кто будет пользоваться продуктом?</w:t>
      </w:r>
    </w:p>
    <w:p>
      <w:pPr>
        <w:pStyle w:val="ListParagraph"/>
        <w:numPr>
          <w:ilvl w:val="1"/>
          <w:numId w:val="2"/>
        </w:numPr>
      </w:pPr>
      <w:r>
        <w:t xml:space="preserve">(e.g., "Женщины 25-45 лет, активно пользующиеся смартфоном для покупок").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1.5. Основные конкуренты и аналоги:</w:t>
      </w:r>
      <w:r>
        <w:t xml:space="preserve"> </w:t>
      </w:r>
      <w:r>
        <w:rPr>
          <w:i/>
          <w:iCs/>
          <w:rStyle w:val="Emphasis"/>
        </w:rPr>
        <w:t xml:space="preserve">Ссылки на продукты, которые вам нравятся или не нравятся, и почему.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2.-детальное-описание-функциональности-(что-должно-делать?)" w:id="1"/>
      <w:r>
        <w:rPr>
          <w:rStyle w:val="Strong"/>
        </w:rPr>
        <w:t xml:space="preserve">2. Детальное описание функциональности (Что должно делать?)</w:t>
      </w:r>
      <w:bookmarkEnd w:id="1"/>
    </w:p>
    <w:p>
      <w:r>
        <w:rPr>
          <w:i/>
          <w:iCs/>
          <w:rStyle w:val="Emphasis"/>
        </w:rPr>
        <w:t xml:space="preserve">Опишите систему по блокам и функциям. Используйте формат «Как пользователь, я хочу [действие], чтобы [получить результат]».</w:t>
      </w:r>
    </w:p>
    <w:p>
      <w:r>
        <w:rPr>
          <w:rStyle w:val="Strong"/>
        </w:rPr>
        <w:t xml:space="preserve">Пример для интернет-магазина: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2.1. Модуль товара:</w:t>
      </w:r>
    </w:p>
    <w:p>
      <w:pPr>
        <w:pStyle w:val="ListParagraph"/>
        <w:numPr>
          <w:ilvl w:val="1"/>
          <w:numId w:val="2"/>
        </w:numPr>
      </w:pPr>
      <w:r>
        <w:t xml:space="preserve">Просмотр каталога товаров с фильтрацией (по цене, размеру, цвету, бренду).</w:t>
      </w:r>
    </w:p>
    <w:p>
      <w:pPr>
        <w:pStyle w:val="ListParagraph"/>
        <w:numPr>
          <w:ilvl w:val="1"/>
          <w:numId w:val="2"/>
        </w:numPr>
      </w:pPr>
      <w:r>
        <w:t xml:space="preserve">Просмотр карточки товара: фото, описание, отзывы, наличие в магазинах.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2.2. Модуль корзины и заказа:</w:t>
      </w:r>
    </w:p>
    <w:p>
      <w:pPr>
        <w:pStyle w:val="ListParagraph"/>
        <w:numPr>
          <w:ilvl w:val="1"/>
          <w:numId w:val="2"/>
        </w:numPr>
      </w:pPr>
      <w:r>
        <w:t xml:space="preserve">Добавление/удаление товаров в корзину.</w:t>
      </w:r>
    </w:p>
    <w:p>
      <w:pPr>
        <w:pStyle w:val="ListParagraph"/>
        <w:numPr>
          <w:ilvl w:val="1"/>
          <w:numId w:val="2"/>
        </w:numPr>
      </w:pPr>
      <w:r>
        <w:t xml:space="preserve">Оформление заказа с указанием данных для доставки и оплаты.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2.3. Модуль пользователя:</w:t>
      </w:r>
    </w:p>
    <w:p>
      <w:pPr>
        <w:pStyle w:val="ListParagraph"/>
        <w:numPr>
          <w:ilvl w:val="1"/>
          <w:numId w:val="2"/>
        </w:numPr>
      </w:pPr>
      <w:r>
        <w:t xml:space="preserve">Личный кабинет: история заказов, избранные товары, бонусная программа.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2.4. Административная панель:</w:t>
      </w:r>
    </w:p>
    <w:p>
      <w:pPr>
        <w:pStyle w:val="ListParagraph"/>
        <w:numPr>
          <w:ilvl w:val="1"/>
          <w:numId w:val="2"/>
        </w:numPr>
      </w:pPr>
      <w:r>
        <w:t xml:space="preserve">Управление товарами, заказами, контентом сайта.</w:t>
      </w:r>
    </w:p>
    <w:p>
      <w:pPr>
        <w:pStyle w:val="ListParagraph"/>
        <w:numPr>
          <w:ilvl w:val="1"/>
          <w:numId w:val="2"/>
        </w:numPr>
      </w:pPr>
      <w:r>
        <w:t xml:space="preserve">Просмотр аналитики и отчетов по продажам.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3.-нефункциональные-требования-(каким-оно-должно-быть?)" w:id="1"/>
      <w:r>
        <w:rPr>
          <w:rStyle w:val="Strong"/>
        </w:rPr>
        <w:t xml:space="preserve">3. Нефункциональные требования (Каким оно должно быть?)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3.1. Дизайн и UX:</w:t>
      </w:r>
      <w:r>
        <w:t xml:space="preserve"> (Нужен ли фирменный стиль? Есть ли брендбук? Предпочтения по стилю — минимализм, яркость и т.д.)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3.2. Платформы:</w:t>
      </w:r>
      <w:r>
        <w:t xml:space="preserve"> (iOS, Android, Веб-сайт, Все сразу? Какие версии ОС поддерживать?)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3.3. Производительность и нагрузка:</w:t>
      </w:r>
      <w:r>
        <w:t xml:space="preserve"> (Как много пользователей должно работать одновременно? Какое время загрузки страниц/экранов считается acceptable?)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3.4. Безопасность:</w:t>
      </w:r>
      <w:r>
        <w:t xml:space="preserve"> (Нужно ли соответствие GDPR/152-ФЗ? Хранение персональных данных, защита от взлома).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3.5. Интеграции:</w:t>
      </w:r>
      <w:r>
        <w:t xml:space="preserve"> </w:t>
      </w:r>
      <w:r>
        <w:rPr>
          <w:i/>
          <w:iCs/>
          <w:rStyle w:val="Emphasis"/>
        </w:rPr>
        <w:t xml:space="preserve">С какими внешними сервисами нужно соединить систему?</w:t>
      </w:r>
    </w:p>
    <w:p>
      <w:pPr>
        <w:pStyle w:val="ListParagraph"/>
        <w:numPr>
          <w:ilvl w:val="1"/>
          <w:numId w:val="2"/>
        </w:numPr>
      </w:pPr>
      <w:r>
        <w:t xml:space="preserve">(1С, CRM-система (AmoCRM, Bitrix24), платежные шлюзы (ЮKassa, Tinkoff), сервисы доставки (СДЭК, Boxberry), SMS-рассылки).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3.6. Требования к хостингу:</w:t>
      </w:r>
      <w:r>
        <w:t xml:space="preserve"> (Где будет размещаться продукт? Ваше серверное оборудование или облако (Yandex Cloud, AWS)?)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4.-этапы-и-сроки" w:id="1"/>
      <w:r>
        <w:rPr>
          <w:rStyle w:val="Strong"/>
        </w:rPr>
        <w:t xml:space="preserve">4. Этапы и сроки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4.1. Желаемые сроки запуска проекта:</w:t>
      </w:r>
      <w:r>
        <w:t xml:space="preserve"> (Планируемая дата).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4.2. Этапность:</w:t>
      </w:r>
      <w:r>
        <w:t xml:space="preserve"> (Если проект большой, можно разбить на этапы — e.g., "Этап 1: Разработка MVP с основным функционалом → Этап 2: Добавление системы лояльности").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5.-бюджет" w:id="1"/>
      <w:r>
        <w:rPr>
          <w:rStyle w:val="Strong"/>
        </w:rPr>
        <w:t xml:space="preserve">5. Бюджет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5.1. Предварительный бюджет проекта:</w:t>
      </w:r>
      <w:r>
        <w:t xml:space="preserve"> (Ваши ожидания по стоимости или вилка "от и до"). </w:t>
      </w:r>
      <w:r>
        <w:rPr>
          <w:i/>
          <w:iCs/>
          <w:rStyle w:val="Emphasis"/>
        </w:rPr>
        <w:t xml:space="preserve">Помните: качественная разработка не может стоить дешево.</w:t>
      </w:r>
    </w:p>
    <w:p>
      <w:pPr>
        <w:pStyle w:val="ListParagraph"/>
        <w:numPr>
          <w:ilvl w:val="0"/>
          <w:numId w:val="2"/>
        </w:numPr>
      </w:pPr>
      <w:r>
        <w:rPr>
          <w:rStyle w:val="Strong"/>
        </w:rPr>
        <w:t xml:space="preserve">5.2. Регулярные расходы после запуска:</w:t>
      </w:r>
      <w:r>
        <w:t xml:space="preserve"> (Учитывайте стоимость хостинга, поддержки, обновлений).</w:t>
      </w:r>
    </w:p>
    <w:p>
      <w:pPr>
        <w:pStyle w:val="HorizontalLine"/>
      </w:pPr>
    </w:p>
    <w:p>
      <w:pPr>
        <w:pStyle w:val="H4"/>
      </w:pPr>
      <w:bookmarkStart w:name="Памятка:_Как_составить_Техническое_Задание_(ТЗ)_для_разработки_ПО_6.-дополнительные-материалы-и-приложения" w:id="1"/>
      <w:r>
        <w:rPr>
          <w:rStyle w:val="Strong"/>
        </w:rPr>
        <w:t xml:space="preserve">6. Дополнительные материалы и приложения</w:t>
      </w:r>
      <w:bookmarkEnd w:id="1"/>
    </w:p>
    <w:p>
      <w:pPr>
        <w:pStyle w:val="ListParagraph"/>
        <w:numPr>
          <w:ilvl w:val="0"/>
          <w:numId w:val="2"/>
        </w:numPr>
      </w:pPr>
      <w:r>
        <w:t xml:space="preserve">Приложите всё, что поможет прояснить задачу:</w:t>
      </w:r>
    </w:p>
    <w:p>
      <w:pPr>
        <w:pStyle w:val="ListParagraph"/>
        <w:numPr>
          <w:ilvl w:val="1"/>
          <w:numId w:val="2"/>
        </w:numPr>
      </w:pPr>
      <w:r>
        <w:t xml:space="preserve">Ссылки на сайты-примеры.</w:t>
      </w:r>
    </w:p>
    <w:p>
      <w:pPr>
        <w:pStyle w:val="ListParagraph"/>
        <w:numPr>
          <w:ilvl w:val="1"/>
          <w:numId w:val="2"/>
        </w:numPr>
      </w:pPr>
      <w:r>
        <w:t xml:space="preserve">Эскизы и наброски интерфейса (даже от руки).</w:t>
      </w:r>
    </w:p>
    <w:p>
      <w:pPr>
        <w:pStyle w:val="ListParagraph"/>
        <w:numPr>
          <w:ilvl w:val="1"/>
          <w:numId w:val="2"/>
        </w:numPr>
      </w:pPr>
      <w:r>
        <w:t xml:space="preserve">Схемы бизнес-процессов (как сейчас работает ваш бизнес).</w:t>
      </w:r>
    </w:p>
    <w:p>
      <w:pPr>
        <w:pStyle w:val="ListParagraph"/>
        <w:numPr>
          <w:ilvl w:val="1"/>
          <w:numId w:val="2"/>
        </w:numPr>
      </w:pPr>
      <w:r>
        <w:t xml:space="preserve">Логотип и фирменный стиль (если есть).</w:t>
      </w:r>
    </w:p>
    <w:p>
      <w:pPr>
        <w:pStyle w:val="HorizontalLine"/>
      </w:pPr>
    </w:p>
    <w:p>
      <w:pPr>
        <w:pStyle w:val="H3"/>
      </w:pPr>
      <w:bookmarkStart w:name="Памятка:_Как_составить_Техническое_Задание_(ТЗ)_для_разработки_ПО_чего-следует-избегать-в-тз" w:id="1"/>
      <w:r>
        <w:rPr>
          <w:rStyle w:val="Strong"/>
        </w:rPr>
        <w:t xml:space="preserve">Чего следует избегать в ТЗ</w:t>
      </w:r>
      <w:bookmarkEnd w:id="1"/>
    </w:p>
    <w:p>
      <w:pPr>
        <w:pStyle w:val="ListParagraph"/>
        <w:numPr>
          <w:ilvl w:val="0"/>
          <w:numId w:val="3"/>
        </w:numPr>
      </w:pPr>
      <w:r>
        <w:rPr>
          <w:rStyle w:val="Strong"/>
        </w:rPr>
        <w:t xml:space="preserve">Расплывчатые формулировки:</w:t>
      </w:r>
      <w:r>
        <w:t xml:space="preserve"> Вместо «должно работать быстро» — «время загрузки страницы не более 2 секунд при скорости интернета 10 Мбит/с».</w:t>
      </w:r>
    </w:p>
    <w:p>
      <w:pPr>
        <w:pStyle w:val="ListParagraph"/>
        <w:numPr>
          <w:ilvl w:val="0"/>
          <w:numId w:val="3"/>
        </w:numPr>
      </w:pPr>
      <w:r>
        <w:rPr>
          <w:rStyle w:val="Strong"/>
        </w:rPr>
        <w:t xml:space="preserve">Технический жаргон,</w:t>
      </w:r>
      <w:r>
        <w:t xml:space="preserve"> который вы не до конца понимаете. Опишите задачу бизнес-языком, техническое решение — задача подрядчика.</w:t>
      </w:r>
    </w:p>
    <w:p>
      <w:pPr>
        <w:pStyle w:val="ListParagraph"/>
        <w:numPr>
          <w:ilvl w:val="0"/>
          <w:numId w:val="3"/>
        </w:numPr>
      </w:pPr>
      <w:r>
        <w:rPr>
          <w:rStyle w:val="Strong"/>
        </w:rPr>
        <w:t xml:space="preserve">Жесткие ограничения по технологиям</w:t>
      </w:r>
      <w:r>
        <w:t xml:space="preserve"> (если вы не техэксперт). Лучше опишите задачу, а подрядчик предложит оптимальный стек технологий.</w:t>
      </w:r>
    </w:p>
    <w:p>
      <w:pPr>
        <w:pStyle w:val="ListParagraph"/>
        <w:numPr>
          <w:ilvl w:val="0"/>
          <w:numId w:val="3"/>
        </w:numPr>
      </w:pPr>
      <w:r>
        <w:rPr>
          <w:rStyle w:val="Strong"/>
        </w:rPr>
        <w:t xml:space="preserve">Одновременное описание и решения.</w:t>
      </w:r>
      <w:r>
        <w:t xml:space="preserve"> «Что сделать» и «как сделать» — разные вещи. Вы — эксперт в своем бизнесе, подрядчик — в разработке.</w:t>
      </w:r>
    </w:p>
    <w:p>
      <w:r>
        <w:rPr>
          <w:rStyle w:val="Strong"/>
        </w:rPr>
        <w:t xml:space="preserve">Итог:</w:t>
      </w:r>
      <w:r>
        <w:t xml:space="preserve"> Хорошее ТЗ — это не технический документ на 100 страниц, а </w:t>
      </w:r>
      <w:r>
        <w:rPr>
          <w:rStyle w:val="Strong"/>
        </w:rPr>
        <w:t xml:space="preserve">четкое, структурированное и однозначное описание ваших целей и требований.</w:t>
      </w:r>
      <w:r>
        <w:t xml:space="preserve"> Оно служит мостом между вашим видением и его технической реализацией.</w:t>
      </w:r>
    </w:p>
    <w:p>
      <w:pPr>
        <w:pStyle w:val="HorizontalLine"/>
      </w:pPr>
    </w:p>
    <w:p>
      <w:r>
        <w:rPr>
          <w:i/>
          <w:iCs/>
          <w:rStyle w:val="BookTitle"/>
        </w:rPr>
        <w:t xml:space="preserve">Скачайте этот документ, заполните его и используйте как основу для обсуждения с любыми подрядчиками. Это сэкономит ваше время и деньги.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3" w:hanging="283"/>
      </w:pPr>
      <w:rPr>
        <w:sz w:val="24"/>
        <w:szCs w:val="24"/>
        <w:rFonts w:ascii="Roboto" w:cs="Roboto" w:eastAsia="Roboto" w:hAnsi="Roboto"/>
      </w:rPr>
    </w:lvl>
    <w:lvl w:ilvl="1" w15:tentative="1">
      <w:start w:val="1"/>
      <w:numFmt w:val="lowerLetter"/>
      <w:lvlText w:val="%2."/>
      <w:lvlJc w:val="start"/>
      <w:pPr>
        <w:ind w:left="566" w:hanging="283"/>
      </w:pPr>
      <w:rPr>
        <w:sz w:val="24"/>
        <w:szCs w:val="24"/>
        <w:rFonts w:ascii="Roboto" w:cs="Roboto" w:eastAsia="Roboto" w:hAnsi="Roboto"/>
      </w:rPr>
    </w:lvl>
    <w:lvl w:ilvl="2" w15:tentative="1">
      <w:start w:val="1"/>
      <w:numFmt w:val="lowerRoman"/>
      <w:lvlText w:val="%3."/>
      <w:lvlJc w:val="start"/>
      <w:pPr>
        <w:ind w:left="850" w:hanging="283"/>
      </w:pPr>
      <w:rPr>
        <w:sz w:val="24"/>
        <w:szCs w:val="24"/>
        <w:rFonts w:ascii="Roboto" w:cs="Roboto" w:eastAsia="Roboto" w:hAnsi="Roboto"/>
      </w:rPr>
    </w:lvl>
    <w:lvl w:ilvl="3" w15:tentative="1">
      <w:start w:val="1"/>
      <w:numFmt w:val="decimal"/>
      <w:lvlText w:val="%4."/>
      <w:lvlJc w:val="start"/>
      <w:pPr>
        <w:ind w:left="1133" w:hanging="283"/>
      </w:pPr>
      <w:rPr>
        <w:sz w:val="24"/>
        <w:szCs w:val="24"/>
        <w:rFonts w:ascii="Roboto" w:cs="Roboto" w:eastAsia="Roboto" w:hAnsi="Roboto"/>
      </w:rPr>
    </w:lvl>
    <w:lvl w:ilvl="4" w15:tentative="1">
      <w:start w:val="1"/>
      <w:numFmt w:val="lowerLetter"/>
      <w:lvlText w:val="%5."/>
      <w:lvlJc w:val="start"/>
      <w:pPr>
        <w:ind w:left="1417" w:hanging="283"/>
      </w:pPr>
      <w:rPr>
        <w:sz w:val="24"/>
        <w:szCs w:val="24"/>
        <w:rFonts w:ascii="Roboto" w:cs="Roboto" w:eastAsia="Roboto" w:hAnsi="Roboto"/>
      </w:rPr>
    </w:lvl>
    <w:lvl w:ilvl="5" w15:tentative="1">
      <w:start w:val="1"/>
      <w:numFmt w:val="lowerRoman"/>
      <w:lvlText w:val="%6."/>
      <w:lvlJc w:val="start"/>
      <w:pPr>
        <w:ind w:left="1700" w:hanging="283"/>
      </w:pPr>
      <w:rPr>
        <w:sz w:val="24"/>
        <w:szCs w:val="24"/>
        <w:rFonts w:ascii="Roboto" w:cs="Roboto" w:eastAsia="Roboto" w:hAnsi="Roboto"/>
      </w:rPr>
    </w:lvl>
    <w:lvl w:ilvl="6" w15:tentative="1">
      <w:start w:val="1"/>
      <w:numFmt w:val="decimal"/>
      <w:lvlText w:val="%7."/>
      <w:lvlJc w:val="start"/>
      <w:pPr>
        <w:ind w:left="1984" w:hanging="283"/>
      </w:pPr>
      <w:rPr>
        <w:sz w:val="24"/>
        <w:szCs w:val="24"/>
        <w:rFonts w:ascii="Roboto" w:cs="Roboto" w:eastAsia="Roboto" w:hAnsi="Roboto"/>
      </w:rPr>
    </w:lvl>
    <w:lvl w:ilvl="7" w15:tentative="1">
      <w:start w:val="1"/>
      <w:numFmt w:val="lowerLetter"/>
      <w:lvlText w:val="%8."/>
      <w:lvlJc w:val="start"/>
      <w:pPr>
        <w:ind w:left="2267" w:hanging="283"/>
      </w:pPr>
      <w:rPr>
        <w:sz w:val="24"/>
        <w:szCs w:val="24"/>
        <w:rFonts w:ascii="Roboto" w:cs="Roboto" w:eastAsia="Roboto" w:hAnsi="Roboto"/>
      </w:rPr>
    </w:lvl>
    <w:lvl w:ilvl="8" w15:tentative="1">
      <w:start w:val="1"/>
      <w:numFmt w:val="lowerRoman"/>
      <w:lvlText w:val="%9."/>
      <w:lvlJc w:val="start"/>
      <w:pPr>
        <w:ind w:left="2551" w:hanging="283"/>
      </w:pPr>
      <w:rPr>
        <w:sz w:val="24"/>
        <w:szCs w:val="24"/>
        <w:rFonts w:ascii="Roboto" w:cs="Roboto" w:eastAsia="Roboto" w:hAnsi="Roboto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283" w:hanging="283"/>
      </w:pPr>
      <w:rPr>
        <w:sz w:val="24"/>
        <w:szCs w:val="24"/>
        <w:rFonts w:ascii="Symbol" w:cs="Symbol" w:eastAsia="Symbol" w:hAnsi="Symbol"/>
      </w:rPr>
    </w:lvl>
    <w:lvl w:ilvl="1" w15:tentative="1">
      <w:start w:val="1"/>
      <w:numFmt w:val="bullet"/>
      <w:lvlText w:val="○"/>
      <w:lvlJc w:val="start"/>
      <w:pPr>
        <w:ind w:left="566" w:hanging="283"/>
      </w:pPr>
      <w:rPr>
        <w:sz w:val="24"/>
        <w:szCs w:val="24"/>
        <w:rFonts w:ascii="Times New Roman" w:cs="Times New Roman" w:eastAsia="Times New Roman" w:hAnsi="Times New Roman"/>
      </w:rPr>
    </w:lvl>
    <w:lvl w:ilvl="2" w15:tentative="1">
      <w:start w:val="1"/>
      <w:numFmt w:val="bullet"/>
      <w:lvlText w:val="§"/>
      <w:lvlJc w:val="start"/>
      <w:pPr>
        <w:ind w:left="850" w:hanging="283"/>
      </w:pPr>
      <w:rPr>
        <w:sz w:val="24"/>
        <w:szCs w:val="24"/>
        <w:rFonts w:ascii="Wingdings" w:cs="Wingdings" w:eastAsia="Wingdings" w:hAnsi="Wingdings"/>
      </w:rPr>
    </w:lvl>
    <w:lvl w:ilvl="3" w15:tentative="1">
      <w:start w:val="1"/>
      <w:numFmt w:val="bullet"/>
      <w:lvlText w:val="·"/>
      <w:lvlJc w:val="start"/>
      <w:pPr>
        <w:ind w:left="1133" w:hanging="283"/>
      </w:pPr>
      <w:rPr>
        <w:sz w:val="24"/>
        <w:szCs w:val="24"/>
        <w:rFonts w:ascii="Symbol" w:cs="Symbol" w:eastAsia="Symbol" w:hAnsi="Symbol"/>
      </w:rPr>
    </w:lvl>
    <w:lvl w:ilvl="4" w15:tentative="1">
      <w:start w:val="1"/>
      <w:numFmt w:val="bullet"/>
      <w:lvlText w:val="○"/>
      <w:lvlJc w:val="start"/>
      <w:pPr>
        <w:ind w:left="1417" w:hanging="283"/>
      </w:pPr>
      <w:rPr>
        <w:sz w:val="24"/>
        <w:szCs w:val="24"/>
        <w:rFonts w:ascii="Times New Roman" w:cs="Times New Roman" w:eastAsia="Times New Roman" w:hAnsi="Times New Roman"/>
      </w:rPr>
    </w:lvl>
    <w:lvl w:ilvl="5" w15:tentative="1">
      <w:start w:val="1"/>
      <w:numFmt w:val="bullet"/>
      <w:lvlText w:val="§"/>
      <w:lvlJc w:val="start"/>
      <w:pPr>
        <w:ind w:left="1700" w:hanging="283"/>
      </w:pPr>
      <w:rPr>
        <w:sz w:val="24"/>
        <w:szCs w:val="24"/>
        <w:rFonts w:ascii="Wingdings" w:cs="Wingdings" w:eastAsia="Wingdings" w:hAnsi="Wingdings"/>
      </w:rPr>
    </w:lvl>
    <w:lvl w:ilvl="6" w15:tentative="1">
      <w:start w:val="1"/>
      <w:numFmt w:val="bullet"/>
      <w:lvlText w:val="·"/>
      <w:lvlJc w:val="start"/>
      <w:pPr>
        <w:ind w:left="1984" w:hanging="283"/>
      </w:pPr>
      <w:rPr>
        <w:sz w:val="24"/>
        <w:szCs w:val="24"/>
        <w:rFonts w:ascii="Symbol" w:cs="Symbol" w:eastAsia="Symbol" w:hAnsi="Symbol"/>
      </w:rPr>
    </w:lvl>
    <w:lvl w:ilvl="7" w15:tentative="1">
      <w:start w:val="1"/>
      <w:numFmt w:val="bullet"/>
      <w:lvlText w:val="○"/>
      <w:lvlJc w:val="start"/>
      <w:pPr>
        <w:ind w:left="2267" w:hanging="283"/>
      </w:pPr>
      <w:rPr>
        <w:sz w:val="24"/>
        <w:szCs w:val="24"/>
        <w:rFonts w:ascii="Times New Roman" w:cs="Times New Roman" w:eastAsia="Times New Roman" w:hAnsi="Times New Roman"/>
      </w:rPr>
    </w:lvl>
    <w:lvl w:ilvl="8" w15:tentative="1">
      <w:start w:val="1"/>
      <w:numFmt w:val="bullet"/>
      <w:lvlText w:val="§"/>
      <w:lvlJc w:val="start"/>
      <w:pPr>
        <w:ind w:left="2551" w:hanging="283"/>
      </w:pPr>
      <w:rPr>
        <w:sz w:val="24"/>
        <w:szCs w:val="24"/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B8D"/>
    <w:pPr>
      <w:spacing w:line="360" w:lineRule="auto"/>
    </w:pPr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E07B8D"/>
    <w:pPr>
      <w:spacing w:after="60" w:line="360" w:lineRule="auto"/>
      <w:outlineLvl w:val="0"/>
    </w:pPr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07B8D"/>
    <w:pPr>
      <w:outlineLvl w:val="1"/>
    </w:pPr>
    <w:rPr>
      <w:sz w:val="5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07B8D"/>
    <w:pPr>
      <w:outlineLvl w:val="2"/>
    </w:pPr>
    <w:rPr>
      <w:sz w:val="51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07B8D"/>
    <w:pPr>
      <w:outlineLvl w:val="3"/>
    </w:pPr>
    <w:rPr>
      <w:sz w:val="4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E07B8D"/>
    <w:pPr>
      <w:outlineLvl w:val="4"/>
    </w:pPr>
    <w:rPr>
      <w:sz w:val="45"/>
    </w:rPr>
  </w:style>
  <w:style w:type="paragraph" w:styleId="Heading6">
    <w:name w:val="heading 6"/>
    <w:basedOn w:val="Heading3"/>
    <w:next w:val="Normal"/>
    <w:link w:val="Heading6Char"/>
    <w:uiPriority w:val="9"/>
    <w:unhideWhenUsed/>
    <w:qFormat/>
    <w:rsid w:val="00E07B8D"/>
    <w:pPr>
      <w:outlineLvl w:val="5"/>
    </w:pPr>
    <w:rPr>
      <w:sz w:val="42"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E07B8D"/>
    <w:pPr>
      <w:outlineLvl w:val="6"/>
    </w:pPr>
    <w:rPr>
      <w:sz w:val="39"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E07B8D"/>
    <w:pPr>
      <w:outlineLvl w:val="7"/>
    </w:pPr>
    <w:rPr>
      <w:sz w:val="36"/>
    </w:r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E07B8D"/>
    <w:pPr>
      <w:outlineLvl w:val="8"/>
    </w:pPr>
    <w:rPr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8D"/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character" w:customStyle="1" w:styleId="Term">
    <w:name w:val="Term"/>
    <w:basedOn w:val="DefaultParagraphFont"/>
    <w:uiPriority w:val="1"/>
    <w:qFormat/>
    <w:rsid w:val="00554026"/>
    <w:rPr>
      <w:u w:val="dotted"/>
    </w:rPr>
  </w:style>
  <w:style w:type="character" w:customStyle="1" w:styleId="Button">
    <w:name w:val="Button"/>
    <w:basedOn w:val="DefaultParagraphFont"/>
    <w:uiPriority w:val="1"/>
    <w:qFormat/>
    <w:rsid w:val="00FA3DA6"/>
    <w:rPr>
      <w:rFonts w:ascii="Roboto" w:eastAsia="Roboto" w:hAnsi="Roboto" w:cs="Roboto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07B8D"/>
    <w:rPr>
      <w:rFonts w:ascii="Roboto" w:eastAsia="Roboto" w:hAnsi="Roboto" w:cs="Roboto"/>
      <w:b/>
      <w:bCs/>
      <w:kern w:val="0"/>
      <w:sz w:val="54"/>
      <w:szCs w:val="49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7B8D"/>
    <w:rPr>
      <w:rFonts w:ascii="Roboto" w:eastAsia="Roboto" w:hAnsi="Roboto" w:cs="Roboto"/>
      <w:b/>
      <w:bCs/>
      <w:kern w:val="0"/>
      <w:sz w:val="51"/>
      <w:szCs w:val="49"/>
      <w14:ligatures w14:val="none"/>
    </w:rPr>
  </w:style>
  <w:style w:type="paragraph" w:styleId="ListParagraph">
    <w:name w:val="List Paragraph"/>
    <w:basedOn w:val="Normal"/>
    <w:qFormat/>
    <w:rsid w:val="00566745"/>
    <w:pPr>
      <w:spacing w:after="0" w:line="42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E07B8D"/>
    <w:rPr>
      <w:rFonts w:ascii="Roboto" w:eastAsia="Roboto" w:hAnsi="Roboto" w:cs="Roboto"/>
      <w:b/>
      <w:bCs/>
      <w:kern w:val="0"/>
      <w:sz w:val="48"/>
      <w:szCs w:val="49"/>
      <w14:ligatures w14:val="none"/>
    </w:rPr>
  </w:style>
  <w:style w:type="paragraph" w:customStyle="1" w:styleId="TableTitle">
    <w:name w:val="Table Title"/>
    <w:basedOn w:val="Normal"/>
    <w:next w:val="Normal"/>
    <w:qFormat/>
    <w:rsid w:val="00455567"/>
    <w:rPr>
      <w:rFonts w:ascii="Roboto" w:eastAsia="Roboto" w:hAnsi="Roboto" w:cs="Roboto"/>
      <w:b/>
      <w:bCs/>
    </w:rPr>
  </w:style>
  <w:style w:type="character" w:customStyle="1" w:styleId="Kbd">
    <w:name w:val="Kbd"/>
    <w:basedOn w:val="DefaultParagraphFont"/>
    <w:uiPriority w:val="1"/>
    <w:qFormat/>
    <w:rsid w:val="005C5AB6"/>
    <w:rPr>
      <w:rFonts w:ascii="Roboto Mono Light" w:eastAsia="Roboto Mono Light" w:hAnsi="Roboto Mono Light" w:cs="Roboto Mono Light"/>
      <w:bdr w:val="single" w:sz="12" w:space="0" w:color="F8F8F8"/>
    </w:rPr>
  </w:style>
  <w:style w:type="character" w:styleId="Hyperlink">
    <w:name w:val="Hyperlink"/>
    <w:basedOn w:val="DefaultParagraphFont"/>
    <w:uiPriority w:val="99"/>
    <w:unhideWhenUsed/>
    <w:qFormat/>
    <w:rsid w:val="00D01B4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qFormat/>
    <w:rsid w:val="00D01B42"/>
    <w:rPr>
      <w:color w:val="954F72" w:themeColor="followedHyperlink"/>
      <w:u w:val="single"/>
    </w:rPr>
  </w:style>
  <w:style w:type="character" w:customStyle="1" w:styleId="Module">
    <w:name w:val="Module"/>
    <w:basedOn w:val="DefaultParagraphFont"/>
    <w:uiPriority w:val="1"/>
    <w:qFormat/>
    <w:rsid w:val="00AB73CE"/>
    <w:rPr>
      <w:rFonts w:ascii="Roboto" w:eastAsia="Roboto" w:hAnsi="Roboto" w:cs="Roboto"/>
      <w:color w:val="auto"/>
    </w:rPr>
  </w:style>
  <w:style w:type="paragraph" w:customStyle="1" w:styleId="Fence">
    <w:name w:val="Fence"/>
    <w:basedOn w:val="Normal"/>
    <w:qFormat/>
    <w:rsid w:val="00456313"/>
    <w:pPr>
      <w:spacing w:after="0" w:line="276" w:lineRule="auto"/>
    </w:pPr>
    <w:rPr>
      <w:rFonts w:ascii="Roboto Mono" w:eastAsia="Roboto Mono" w:hAnsi="Roboto Mono" w:cs="Roboto Mono"/>
      <w:color w:val="323E4F"/>
      <w:sz w:val="20"/>
      <w:szCs w:val="20"/>
    </w:rPr>
  </w:style>
  <w:style w:type="paragraph" w:customStyle="1" w:styleId="NoteTitle">
    <w:name w:val="Note Title"/>
    <w:basedOn w:val="Normal"/>
    <w:next w:val="Normal"/>
    <w:qFormat/>
    <w:rsid w:val="00EA6B44"/>
    <w:pPr>
      <w:spacing w:after="100"/>
    </w:pPr>
    <w:rPr>
      <w:rFonts w:ascii="Roboto Medium" w:eastAsia="Roboto Medium" w:hAnsi="Roboto Medium" w:cs="Roboto Medium"/>
      <w:color w:val="EB9C00"/>
      <w:szCs w:val="17"/>
    </w:rPr>
  </w:style>
  <w:style w:type="paragraph" w:customStyle="1" w:styleId="LabTitle">
    <w:name w:val="Lab Title"/>
    <w:basedOn w:val="Normal"/>
    <w:next w:val="Normal"/>
    <w:qFormat/>
    <w:rsid w:val="00EA6B44"/>
    <w:pPr>
      <w:spacing w:after="100"/>
    </w:pPr>
    <w:rPr>
      <w:rFonts w:ascii="Roboto Medium" w:eastAsia="Roboto Medium" w:hAnsi="Roboto Medium" w:cs="Roboto Medium"/>
      <w:color w:val="8270DB"/>
      <w:szCs w:val="17"/>
    </w:rPr>
  </w:style>
  <w:style w:type="character" w:customStyle="1" w:styleId="Heading5Char">
    <w:name w:val="Heading 5 Char"/>
    <w:basedOn w:val="DefaultParagraphFont"/>
    <w:link w:val="Heading5"/>
    <w:uiPriority w:val="9"/>
    <w:rsid w:val="00E07B8D"/>
    <w:rPr>
      <w:rFonts w:ascii="Roboto" w:eastAsia="Roboto" w:hAnsi="Roboto" w:cs="Roboto"/>
      <w:b/>
      <w:bCs/>
      <w:kern w:val="0"/>
      <w:sz w:val="45"/>
      <w:szCs w:val="49"/>
      <w14:ligatures w14:val="none"/>
    </w:rPr>
  </w:style>
  <w:style w:type="paragraph" w:customStyle="1" w:styleId="TipTitle">
    <w:name w:val="Tip Title"/>
    <w:basedOn w:val="Normal"/>
    <w:next w:val="Normal"/>
    <w:qFormat/>
    <w:rsid w:val="00EA6B44"/>
    <w:pPr>
      <w:spacing w:after="100"/>
    </w:pPr>
    <w:rPr>
      <w:rFonts w:ascii="Roboto Medium" w:eastAsia="Roboto Medium" w:hAnsi="Roboto Medium" w:cs="Roboto Medium"/>
      <w:color w:val="0096E0"/>
      <w:szCs w:val="17"/>
    </w:rPr>
  </w:style>
  <w:style w:type="paragraph" w:customStyle="1" w:styleId="InfoTitle">
    <w:name w:val="Info Title"/>
    <w:basedOn w:val="Normal"/>
    <w:next w:val="Normal"/>
    <w:qFormat/>
    <w:rsid w:val="00EA6B44"/>
    <w:pPr>
      <w:spacing w:after="100"/>
    </w:pPr>
    <w:rPr>
      <w:rFonts w:ascii="Roboto Medium" w:eastAsia="Roboto Medium" w:hAnsi="Roboto Medium" w:cs="Roboto Medium"/>
      <w:color w:val="4366AD"/>
      <w:szCs w:val="17"/>
    </w:rPr>
  </w:style>
  <w:style w:type="paragraph" w:customStyle="1" w:styleId="DangerTitle">
    <w:name w:val="Danger Title"/>
    <w:basedOn w:val="Normal"/>
    <w:next w:val="Normal"/>
    <w:link w:val="DangerTitleChar"/>
    <w:qFormat/>
    <w:rsid w:val="00EA6B44"/>
    <w:pPr>
      <w:spacing w:after="100"/>
    </w:pPr>
    <w:rPr>
      <w:rFonts w:ascii="Roboto Medium" w:eastAsia="Roboto Medium" w:hAnsi="Roboto Medium" w:cs="Roboto Medium"/>
      <w:color w:val="D90000"/>
      <w:szCs w:val="17"/>
    </w:rPr>
  </w:style>
  <w:style w:type="paragraph" w:customStyle="1" w:styleId="HotfixesTitle">
    <w:name w:val="Hotfixes Title"/>
    <w:basedOn w:val="Normal"/>
    <w:next w:val="Normal"/>
    <w:qFormat/>
    <w:rsid w:val="00EA6B44"/>
    <w:pPr>
      <w:spacing w:after="100"/>
    </w:pPr>
    <w:rPr>
      <w:rFonts w:ascii="Roboto Medium" w:eastAsia="Roboto Medium" w:hAnsi="Roboto Medium" w:cs="Roboto Medium"/>
      <w:color w:val="7B7B7B"/>
      <w:szCs w:val="17"/>
    </w:rPr>
  </w:style>
  <w:style w:type="paragraph" w:customStyle="1" w:styleId="H2">
    <w:name w:val="H2"/>
    <w:basedOn w:val="Normal"/>
    <w:next w:val="Normal"/>
    <w:qFormat/>
    <w:rsid w:val="00EA4320"/>
    <w:pPr>
      <w:spacing w:before="380" w:after="80"/>
    </w:pPr>
    <w:rPr>
      <w:rFonts w:ascii="Roboto" w:hAnsi="Roboto"/>
      <w:sz w:val="30"/>
      <w:szCs w:val="38"/>
      <w:lang w:val="en-US"/>
    </w:rPr>
  </w:style>
  <w:style w:type="character" w:customStyle="1" w:styleId="Code">
    <w:name w:val="Code"/>
    <w:basedOn w:val="DefaultParagraphFont"/>
    <w:uiPriority w:val="1"/>
    <w:qFormat/>
    <w:rsid w:val="00C632C9"/>
    <w:rPr>
      <w:rFonts w:ascii="Roboto Mono" w:hAnsi="Roboto Mono"/>
      <w:sz w:val="20"/>
      <w:bdr w:val="single" w:sz="4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B36688"/>
  </w:style>
  <w:style w:type="character" w:styleId="Strong">
    <w:name w:val="Strong"/>
    <w:basedOn w:val="DefaultParagraphFont"/>
    <w:uiPriority w:val="22"/>
    <w:qFormat/>
    <w:rsid w:val="00456313"/>
    <w:rPr>
      <w:rFonts w:ascii="Roboto" w:hAnsi="Roboto"/>
      <w:b/>
      <w:bCs/>
    </w:rPr>
  </w:style>
  <w:style w:type="paragraph" w:customStyle="1" w:styleId="PictureTitle">
    <w:name w:val="Picture Title"/>
    <w:basedOn w:val="Normal"/>
    <w:next w:val="Normal"/>
    <w:qFormat/>
    <w:rsid w:val="003C6EA6"/>
    <w:pPr>
      <w:spacing w:after="80"/>
      <w:jc w:val="center"/>
    </w:pPr>
    <w:rPr>
      <w:i/>
      <w:iCs/>
      <w:color w:val="666666"/>
      <w:sz w:val="20"/>
      <w:szCs w:val="20"/>
    </w:rPr>
  </w:style>
  <w:style w:type="paragraph" w:customStyle="1" w:styleId="Picture">
    <w:name w:val="Picture"/>
    <w:basedOn w:val="Normal"/>
    <w:next w:val="PictureTitle"/>
    <w:qFormat/>
    <w:rsid w:val="00902AEC"/>
    <w:pPr>
      <w:spacing w:line="240" w:lineRule="auto"/>
      <w:jc w:val="center"/>
    </w:pPr>
    <w:rPr>
      <w:noProof/>
    </w:rPr>
  </w:style>
  <w:style w:type="character" w:customStyle="1" w:styleId="Alfa">
    <w:name w:val="Alfa"/>
    <w:basedOn w:val="DefaultParagraphFont"/>
    <w:uiPriority w:val="1"/>
    <w:qFormat/>
    <w:rsid w:val="004C2BDB"/>
    <w:rPr>
      <w:color w:val="FF3131"/>
      <w:sz w:val="18"/>
      <w:szCs w:val="18"/>
    </w:rPr>
  </w:style>
  <w:style w:type="character" w:customStyle="1" w:styleId="Beta">
    <w:name w:val="Beta"/>
    <w:basedOn w:val="DefaultParagraphFont"/>
    <w:uiPriority w:val="1"/>
    <w:qFormat/>
    <w:rsid w:val="004C2BDB"/>
    <w:rPr>
      <w:color w:val="D19B0A"/>
      <w:sz w:val="18"/>
      <w:szCs w:val="18"/>
    </w:rPr>
  </w:style>
  <w:style w:type="character" w:customStyle="1" w:styleId="Issue">
    <w:name w:val="Issue"/>
    <w:basedOn w:val="Hyperlink"/>
    <w:uiPriority w:val="1"/>
    <w:qFormat/>
    <w:rsid w:val="00936A34"/>
    <w:rPr>
      <w:color w:val="0563C1" w:themeColor="hyperlink"/>
      <w:sz w:val="20"/>
      <w:szCs w:val="20"/>
      <w:u w:val="single"/>
    </w:rPr>
  </w:style>
  <w:style w:type="character" w:customStyle="1" w:styleId="Who">
    <w:name w:val="Who"/>
    <w:basedOn w:val="DefaultParagraphFont"/>
    <w:uiPriority w:val="1"/>
    <w:qFormat/>
    <w:rsid w:val="00DD2A1B"/>
  </w:style>
  <w:style w:type="character" w:customStyle="1" w:styleId="When">
    <w:name w:val="When"/>
    <w:basedOn w:val="DefaultParagraphFont"/>
    <w:uiPriority w:val="1"/>
    <w:qFormat/>
    <w:rsid w:val="00DD2A1B"/>
  </w:style>
  <w:style w:type="paragraph" w:customStyle="1" w:styleId="HorizontalLine">
    <w:name w:val="Horizontal Line"/>
    <w:basedOn w:val="Normal"/>
    <w:qFormat/>
    <w:rsid w:val="004E007B"/>
    <w:pPr>
      <w:pBdr>
        <w:bottom w:val="single" w:sz="3" w:space="0" w:color="auto"/>
      </w:pBdr>
      <w:spacing w:after="600" w:line="240" w:lineRule="auto"/>
    </w:pPr>
    <w:rPr>
      <w:rFonts w:ascii="Roboto" w:eastAsia="Times New Roman" w:hAnsi="Roboto" w:cs="Times New Roman"/>
      <w:sz w:val="20"/>
      <w:szCs w:val="20"/>
      <w:lang w:val="en-US"/>
    </w:rPr>
  </w:style>
  <w:style w:type="paragraph" w:customStyle="1" w:styleId="NotExportBeforeTable">
    <w:name w:val="Not Export Before Table"/>
    <w:basedOn w:val="Normal"/>
    <w:rsid w:val="000A7F7A"/>
    <w:pPr>
      <w:spacing w:after="0" w:line="240" w:lineRule="auto"/>
    </w:pPr>
    <w:rPr>
      <w:sz w:val="8"/>
      <w:szCs w:val="8"/>
      <w:lang w:val="en-US"/>
    </w:rPr>
  </w:style>
  <w:style w:type="paragraph" w:customStyle="1" w:styleId="NotExportAfterTable">
    <w:name w:val="Not Export After Table"/>
    <w:basedOn w:val="Normal"/>
    <w:rsid w:val="00D72607"/>
    <w:pPr>
      <w:spacing w:after="0" w:line="240" w:lineRule="auto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71561A"/>
    <w:rPr>
      <w:i/>
      <w:iCs/>
    </w:rPr>
  </w:style>
  <w:style w:type="character" w:styleId="BookTitle">
    <w:name w:val="Book Title"/>
    <w:basedOn w:val="DefaultParagraphFont"/>
    <w:uiPriority w:val="33"/>
    <w:qFormat/>
    <w:rsid w:val="0071561A"/>
    <w:rPr>
      <w:rFonts w:ascii="Roboto" w:hAnsi="Roboto"/>
      <w:b/>
      <w:bCs/>
      <w:i/>
      <w:iCs/>
      <w:spacing w:val="5"/>
    </w:rPr>
  </w:style>
  <w:style w:type="paragraph" w:customStyle="1" w:styleId="TabsTitle">
    <w:name w:val="Tabs Title"/>
    <w:basedOn w:val="Normal"/>
    <w:next w:val="Normal"/>
    <w:qFormat/>
    <w:rsid w:val="00612978"/>
    <w:rPr>
      <w:rFonts w:ascii="Roboto" w:hAnsi="Roboto"/>
      <w:bCs/>
    </w:rPr>
  </w:style>
  <w:style w:type="table" w:customStyle="1" w:styleId="FenceTable">
    <w:name w:val="Fence Table"/>
    <w:basedOn w:val="TableNormal"/>
    <w:uiPriority w:val="99"/>
    <w:rsid w:val="00C57A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cPr>
      <w:shd w:val="clear" w:color="auto" w:fill="auto"/>
    </w:tcPr>
  </w:style>
  <w:style w:type="table" w:customStyle="1" w:styleId="Note">
    <w:name w:val="Note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C47E0A"/>
      </w:tblBorders>
    </w:tblPr>
    <w:tcPr>
      <w:shd w:val="clear" w:color="auto" w:fill="auto"/>
    </w:tcPr>
  </w:style>
  <w:style w:type="table" w:customStyle="1" w:styleId="Lab">
    <w:name w:val="Lab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8270DB"/>
      </w:tblBorders>
    </w:tblPr>
  </w:style>
  <w:style w:type="table" w:customStyle="1" w:styleId="Tip">
    <w:name w:val="Tip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0096E0"/>
      </w:tblBorders>
    </w:tblPr>
  </w:style>
  <w:style w:type="table" w:customStyle="1" w:styleId="Info">
    <w:name w:val="Info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4366AD"/>
      </w:tblBorders>
    </w:tblPr>
  </w:style>
  <w:style w:type="table" w:customStyle="1" w:styleId="Danger">
    <w:name w:val="Danger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D90000"/>
      </w:tblBorders>
    </w:tblPr>
  </w:style>
  <w:style w:type="table" w:customStyle="1" w:styleId="Hotfixes">
    <w:name w:val="Hotfixes"/>
    <w:basedOn w:val="TableNormal"/>
    <w:uiPriority w:val="99"/>
    <w:rsid w:val="005520EB"/>
    <w:pPr>
      <w:spacing w:after="0" w:line="240" w:lineRule="auto"/>
    </w:pPr>
    <w:tblPr>
      <w:tblBorders>
        <w:left w:val="single" w:sz="24" w:space="0" w:color="7B7B7B"/>
      </w:tblBorders>
    </w:tblPr>
  </w:style>
  <w:style w:type="table" w:customStyle="1" w:styleId="Blockquote">
    <w:name w:val="Blockquote"/>
    <w:basedOn w:val="TableNormal"/>
    <w:uiPriority w:val="99"/>
    <w:rsid w:val="00254ED0"/>
    <w:pPr>
      <w:spacing w:after="0" w:line="240" w:lineRule="auto"/>
    </w:pPr>
    <w:tblPr>
      <w:tblBorders>
        <w:left w:val="single" w:sz="36" w:space="0" w:color="EEEEEE"/>
      </w:tblBorders>
    </w:tblPr>
  </w:style>
  <w:style w:type="table" w:customStyle="1" w:styleId="Cut">
    <w:name w:val="Cut"/>
    <w:basedOn w:val="TableNormal"/>
    <w:uiPriority w:val="99"/>
    <w:rsid w:val="00254ED0"/>
    <w:pPr>
      <w:spacing w:after="0" w:line="240" w:lineRule="auto"/>
    </w:pPr>
    <w:tblPr>
      <w:tblBorders>
        <w:left w:val="single" w:sz="24" w:space="0" w:color="A4A4A4"/>
      </w:tblBorders>
    </w:tblPr>
  </w:style>
  <w:style w:type="table" w:customStyle="1" w:styleId="Tabs">
    <w:name w:val="Tabs"/>
    <w:basedOn w:val="TableNormal"/>
    <w:uiPriority w:val="99"/>
    <w:rsid w:val="00FB5F44"/>
    <w:pPr>
      <w:spacing w:after="0" w:line="240" w:lineRule="auto"/>
    </w:pPr>
    <w:tblPr/>
  </w:style>
  <w:style w:type="character" w:customStyle="1" w:styleId="DangerTitleChar">
    <w:name w:val="Danger Title Char"/>
    <w:basedOn w:val="Heading5Char"/>
    <w:link w:val="DangerTitle"/>
    <w:rsid w:val="00EA6B44"/>
    <w:rPr>
      <w:rFonts w:ascii="Roboto Medium" w:eastAsia="Roboto Medium" w:hAnsi="Roboto Medium" w:cs="Roboto Medium"/>
      <w:b w:val="0"/>
      <w:bCs w:val="0"/>
      <w:color w:val="D90000"/>
      <w:kern w:val="0"/>
      <w:sz w:val="24"/>
      <w:szCs w:val="17"/>
      <w:lang w:val="ru-RU"/>
      <w14:ligatures w14:val="none"/>
    </w:rPr>
  </w:style>
  <w:style w:type="paragraph" w:customStyle="1" w:styleId="QuoteTitle">
    <w:name w:val="Quote Title"/>
    <w:basedOn w:val="Normal"/>
    <w:next w:val="Normal"/>
    <w:qFormat/>
    <w:rsid w:val="00EA6B44"/>
    <w:rPr>
      <w:rFonts w:ascii="Roboto Medium" w:hAnsi="Roboto Medium"/>
      <w:color w:val="7B7B7B"/>
    </w:rPr>
  </w:style>
  <w:style w:type="table" w:customStyle="1" w:styleId="QuoteTable">
    <w:name w:val="Quote Table"/>
    <w:basedOn w:val="TableNormal"/>
    <w:uiPriority w:val="99"/>
    <w:rsid w:val="0058452C"/>
    <w:pPr>
      <w:spacing w:after="0" w:line="240" w:lineRule="auto"/>
    </w:pPr>
    <w:tblPr>
      <w:tblBorders>
        <w:left w:val="single" w:sz="24" w:space="0" w:color="7B7B7B"/>
      </w:tblBorders>
    </w:tblPr>
  </w:style>
  <w:style w:type="paragraph" w:styleId="Title">
    <w:name w:val="Title"/>
    <w:basedOn w:val="Heading1"/>
    <w:next w:val="Normal"/>
    <w:link w:val="TitleChar"/>
    <w:uiPriority w:val="10"/>
    <w:qFormat/>
    <w:rsid w:val="00EA4320"/>
    <w:rPr>
      <w:sz w:val="60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EA4320"/>
    <w:rPr>
      <w:rFonts w:ascii="Roboto" w:eastAsia="Roboto" w:hAnsi="Roboto" w:cs="Roboto"/>
      <w:b/>
      <w:bCs/>
      <w:kern w:val="0"/>
      <w:sz w:val="60"/>
      <w:szCs w:val="5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character" w:customStyle="1" w:styleId="Error">
    <w:name w:val="Error"/>
    <w:basedOn w:val="Code"/>
    <w:uiPriority w:val="1"/>
    <w:qFormat/>
    <w:rsid w:val="00EC56EE"/>
    <w:rPr>
      <w:rFonts w:ascii="Roboto Mono" w:hAnsi="Roboto Mono"/>
      <w:b w:val="0"/>
      <w:color w:val="D90000"/>
      <w:sz w:val="20"/>
      <w:bdr w:val="single" w:sz="4" w:space="0" w:color="auto"/>
    </w:rPr>
  </w:style>
  <w:style w:type="paragraph" w:customStyle="1" w:styleId="VideoTitle">
    <w:name w:val="Video Title"/>
    <w:basedOn w:val="PictureTitle"/>
    <w:qFormat/>
    <w:rsid w:val="00EC56EE"/>
    <w:pPr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B36688"/>
    <w:pPr>
      <w:spacing w:after="100" w:line="259" w:lineRule="auto"/>
      <w:ind w:left="2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B36688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B36688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36688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36688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6688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6688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6688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36688"/>
    <w:rPr>
      <w:color w:val="605E5C"/>
      <w:shd w:val="clear" w:color="auto" w:fill="E1DFDD"/>
    </w:rPr>
  </w:style>
  <w:style w:type="paragraph" w:customStyle="1" w:styleId="TableOfContent">
    <w:name w:val="Table Of Content"/>
    <w:basedOn w:val="Normal"/>
    <w:next w:val="Normal"/>
    <w:qFormat/>
    <w:rsid w:val="00E07B8D"/>
    <w:rPr>
      <w:rFonts w:ascii="Roboto" w:hAnsi="Roboto"/>
      <w:b/>
      <w:sz w:val="60"/>
    </w:rPr>
  </w:style>
  <w:style w:type="paragraph" w:customStyle="1" w:styleId="H4">
    <w:name w:val="H4"/>
    <w:basedOn w:val="Normal"/>
    <w:next w:val="Normal"/>
    <w:qFormat/>
    <w:rsid w:val="00E07B8D"/>
    <w:pPr>
      <w:spacing w:before="240" w:after="80"/>
    </w:pPr>
    <w:rPr>
      <w:rFonts w:ascii="Roboto" w:hAnsi="Roboto"/>
      <w:szCs w:val="27"/>
      <w:lang w:val="en-US"/>
    </w:rPr>
  </w:style>
  <w:style w:type="paragraph" w:customStyle="1" w:styleId="H3">
    <w:name w:val="H3"/>
    <w:basedOn w:val="Normal"/>
    <w:qFormat/>
    <w:rsid w:val="00E07B8D"/>
    <w:pPr>
      <w:spacing w:before="300" w:after="80"/>
    </w:pPr>
    <w:rPr>
      <w:rFonts w:ascii="Roboto" w:hAnsi="Roboto"/>
      <w:sz w:val="27"/>
      <w:szCs w:val="3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E07B8D"/>
    <w:rPr>
      <w:rFonts w:ascii="Roboto" w:eastAsia="Roboto" w:hAnsi="Roboto" w:cs="Roboto"/>
      <w:b/>
      <w:bCs/>
      <w:kern w:val="0"/>
      <w:sz w:val="42"/>
      <w:szCs w:val="49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E07B8D"/>
    <w:rPr>
      <w:rFonts w:ascii="Roboto" w:eastAsia="Roboto" w:hAnsi="Roboto" w:cs="Roboto"/>
      <w:b/>
      <w:bCs/>
      <w:kern w:val="0"/>
      <w:sz w:val="39"/>
      <w:szCs w:val="49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E07B8D"/>
    <w:rPr>
      <w:rFonts w:ascii="Roboto" w:eastAsia="Roboto" w:hAnsi="Roboto" w:cs="Roboto"/>
      <w:b/>
      <w:bCs/>
      <w:kern w:val="0"/>
      <w:sz w:val="36"/>
      <w:szCs w:val="49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07B8D"/>
    <w:rPr>
      <w:rFonts w:ascii="Roboto" w:eastAsia="Roboto" w:hAnsi="Roboto" w:cs="Roboto"/>
      <w:b/>
      <w:bCs/>
      <w:kern w:val="0"/>
      <w:sz w:val="33"/>
      <w:szCs w:val="49"/>
      <w14:ligatures w14:val="none"/>
    </w:rPr>
  </w:style>
  <w:style w:type="paragraph" w:customStyle="1" w:styleId="Heading10">
    <w:name w:val="Heading10"/>
    <w:basedOn w:val="Normal"/>
    <w:link w:val="Heading10Char"/>
    <w:qFormat/>
    <w:rsid w:val="00E34352"/>
    <w:rPr>
      <w:rFonts w:ascii="Roboto" w:hAnsi="Roboto"/>
      <w:b/>
      <w:sz w:val="33"/>
    </w:rPr>
  </w:style>
  <w:style w:type="character" w:customStyle="1" w:styleId="Heading10Char">
    <w:name w:val="Heading10 Char"/>
    <w:basedOn w:val="DefaultParagraphFont"/>
    <w:link w:val="Heading10"/>
    <w:rsid w:val="00E34352"/>
    <w:rPr>
      <w:rFonts w:ascii="Roboto" w:eastAsia="Roboto Light" w:hAnsi="Roboto" w:cs="Roboto Light"/>
      <w:b/>
      <w:kern w:val="0"/>
      <w:sz w:val="33"/>
      <w:szCs w:val="24"/>
      <w:lang w:val="ru-RU"/>
      <w14:ligatures w14:val="non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2025-08-29T20:07:19.118Z</dcterms:created>
  <dcterms:modified xsi:type="dcterms:W3CDTF">2025-08-29T20:07:19.118Z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