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4724D" w14:textId="77777777" w:rsidR="00707456" w:rsidRDefault="00707456" w:rsidP="00707456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University of Plymouth</w:t>
      </w:r>
    </w:p>
    <w:p w14:paraId="0F01B889" w14:textId="77777777" w:rsidR="00707456" w:rsidRDefault="00707456" w:rsidP="00707456">
      <w:pPr>
        <w:jc w:val="center"/>
        <w:rPr>
          <w:rFonts w:ascii="Arial" w:hAnsi="Arial" w:cs="Arial"/>
          <w:sz w:val="44"/>
          <w:szCs w:val="44"/>
        </w:rPr>
      </w:pPr>
    </w:p>
    <w:p w14:paraId="50111AF6" w14:textId="77777777" w:rsidR="00707456" w:rsidRDefault="00707456" w:rsidP="00707456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School of engineering, Computing and Mathematics</w:t>
      </w:r>
    </w:p>
    <w:p w14:paraId="3B443C3D" w14:textId="77777777" w:rsidR="00707456" w:rsidRDefault="00707456" w:rsidP="00707456">
      <w:pPr>
        <w:jc w:val="center"/>
        <w:rPr>
          <w:rFonts w:ascii="Arial" w:hAnsi="Arial" w:cs="Arial"/>
          <w:sz w:val="44"/>
          <w:szCs w:val="44"/>
        </w:rPr>
      </w:pPr>
    </w:p>
    <w:p w14:paraId="43C7C714" w14:textId="5F282C69" w:rsidR="00707456" w:rsidRDefault="00707456" w:rsidP="00707456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COMP300 – References</w:t>
      </w:r>
    </w:p>
    <w:p w14:paraId="622D18B7" w14:textId="77777777" w:rsidR="00707456" w:rsidRDefault="00707456" w:rsidP="00707456">
      <w:pPr>
        <w:jc w:val="center"/>
        <w:rPr>
          <w:rFonts w:ascii="Arial" w:hAnsi="Arial" w:cs="Arial"/>
          <w:sz w:val="44"/>
          <w:szCs w:val="44"/>
        </w:rPr>
      </w:pPr>
    </w:p>
    <w:p w14:paraId="771A0523" w14:textId="77777777" w:rsidR="00707456" w:rsidRDefault="00707456" w:rsidP="00707456">
      <w:pPr>
        <w:jc w:val="center"/>
        <w:rPr>
          <w:rFonts w:ascii="Arial" w:hAnsi="Arial" w:cs="Arial"/>
          <w:sz w:val="44"/>
          <w:szCs w:val="44"/>
        </w:rPr>
      </w:pPr>
    </w:p>
    <w:p w14:paraId="3C43F5B1" w14:textId="77777777" w:rsidR="00707456" w:rsidRDefault="00707456" w:rsidP="00707456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Hacker Adversary</w:t>
      </w:r>
    </w:p>
    <w:p w14:paraId="1A18A587" w14:textId="77777777" w:rsidR="00707456" w:rsidRDefault="00707456"/>
    <w:p w14:paraId="3B29ADA3" w14:textId="16356963" w:rsidR="00707456" w:rsidRDefault="007074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53808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60E5F5" w14:textId="20C4DB9C" w:rsidR="00707456" w:rsidRDefault="00707456">
          <w:pPr>
            <w:pStyle w:val="TOCHeading"/>
          </w:pPr>
          <w:r>
            <w:t>Contents</w:t>
          </w:r>
        </w:p>
        <w:p w14:paraId="6B737334" w14:textId="559FFF39" w:rsidR="00707456" w:rsidRDefault="0070745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37494" w:history="1">
            <w:r w:rsidRPr="00A818B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78535" w14:textId="5DAED1AA" w:rsidR="00707456" w:rsidRDefault="007C32FC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72937495" w:history="1">
            <w:r w:rsidR="00707456" w:rsidRPr="00A818B3">
              <w:rPr>
                <w:rStyle w:val="Hyperlink"/>
                <w:noProof/>
              </w:rPr>
              <w:t>Navigation Bar</w:t>
            </w:r>
            <w:r w:rsidR="00707456">
              <w:rPr>
                <w:noProof/>
                <w:webHidden/>
              </w:rPr>
              <w:tab/>
            </w:r>
            <w:r w:rsidR="00707456">
              <w:rPr>
                <w:noProof/>
                <w:webHidden/>
              </w:rPr>
              <w:fldChar w:fldCharType="begin"/>
            </w:r>
            <w:r w:rsidR="00707456">
              <w:rPr>
                <w:noProof/>
                <w:webHidden/>
              </w:rPr>
              <w:instrText xml:space="preserve"> PAGEREF _Toc72937495 \h </w:instrText>
            </w:r>
            <w:r w:rsidR="00707456">
              <w:rPr>
                <w:noProof/>
                <w:webHidden/>
              </w:rPr>
            </w:r>
            <w:r w:rsidR="00707456">
              <w:rPr>
                <w:noProof/>
                <w:webHidden/>
              </w:rPr>
              <w:fldChar w:fldCharType="separate"/>
            </w:r>
            <w:r w:rsidR="00707456">
              <w:rPr>
                <w:noProof/>
                <w:webHidden/>
              </w:rPr>
              <w:t>2</w:t>
            </w:r>
            <w:r w:rsidR="00707456">
              <w:rPr>
                <w:noProof/>
                <w:webHidden/>
              </w:rPr>
              <w:fldChar w:fldCharType="end"/>
            </w:r>
          </w:hyperlink>
        </w:p>
        <w:p w14:paraId="2C62F1E0" w14:textId="16AE482B" w:rsidR="00707456" w:rsidRDefault="00707456">
          <w:r>
            <w:rPr>
              <w:b/>
              <w:bCs/>
              <w:noProof/>
            </w:rPr>
            <w:fldChar w:fldCharType="end"/>
          </w:r>
        </w:p>
      </w:sdtContent>
    </w:sdt>
    <w:p w14:paraId="0A50E492" w14:textId="77777777" w:rsidR="00707456" w:rsidRDefault="007074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EFB90B" w14:textId="73687B58" w:rsidR="00707456" w:rsidRDefault="00707456" w:rsidP="00707456">
      <w:pPr>
        <w:pStyle w:val="Heading1"/>
      </w:pPr>
      <w:bookmarkStart w:id="0" w:name="_Toc72937494"/>
      <w:r>
        <w:lastRenderedPageBreak/>
        <w:t>References</w:t>
      </w:r>
      <w:bookmarkEnd w:id="0"/>
    </w:p>
    <w:p w14:paraId="5BBA93E8" w14:textId="22F974A0" w:rsidR="00707456" w:rsidRDefault="00707456" w:rsidP="00707456">
      <w:pPr>
        <w:pStyle w:val="Heading2"/>
      </w:pPr>
      <w:bookmarkStart w:id="1" w:name="_Toc72937495"/>
      <w:r>
        <w:t>Navigation Bar</w:t>
      </w:r>
      <w:bookmarkEnd w:id="1"/>
      <w:r w:rsidR="007C32FC">
        <w:t xml:space="preserve"> and template</w:t>
      </w:r>
    </w:p>
    <w:p w14:paraId="380D558E" w14:textId="56FBE7EE" w:rsidR="009D7C8A" w:rsidRDefault="00707456">
      <w:r w:rsidRPr="00707456">
        <w:t>w3schools</w:t>
      </w:r>
      <w:r>
        <w:t xml:space="preserve"> () “</w:t>
      </w:r>
      <w:r w:rsidRPr="00707456">
        <w:rPr>
          <w:i/>
          <w:iCs/>
        </w:rPr>
        <w:t>Dark Portfolio Template</w:t>
      </w:r>
      <w:r>
        <w:t xml:space="preserve">” [Online] Available at: </w:t>
      </w:r>
      <w:hyperlink r:id="rId5" w:history="1">
        <w:r w:rsidRPr="00AE03EF">
          <w:rPr>
            <w:rStyle w:val="Hyperlink"/>
          </w:rPr>
          <w:t>https://www.w3schools.com/w3css/tryit.asp?filename=tryw3css_templates_dark_portfolio&amp;stacked=h</w:t>
        </w:r>
      </w:hyperlink>
      <w:r>
        <w:t xml:space="preserve"> (Accessed on 5</w:t>
      </w:r>
      <w:r w:rsidRPr="00707456">
        <w:rPr>
          <w:vertAlign w:val="superscript"/>
        </w:rPr>
        <w:t>th</w:t>
      </w:r>
      <w:r>
        <w:t xml:space="preserve"> November 2020)</w:t>
      </w:r>
    </w:p>
    <w:p w14:paraId="18FD6C15" w14:textId="4D281434" w:rsidR="007C32FC" w:rsidRDefault="007C32FC"/>
    <w:p w14:paraId="4F26AE2E" w14:textId="32D7AE77" w:rsidR="007C32FC" w:rsidRDefault="007C32FC" w:rsidP="007C32FC">
      <w:pPr>
        <w:pStyle w:val="Heading2"/>
      </w:pPr>
      <w:r>
        <w:t>Online users – Units sold</w:t>
      </w:r>
    </w:p>
    <w:p w14:paraId="174CE6B9" w14:textId="43BF663E" w:rsidR="007C32FC" w:rsidRDefault="007C32FC">
      <w:r>
        <w:t>Miniwatts Marketing Group, (2021), “</w:t>
      </w:r>
      <w:r>
        <w:rPr>
          <w:i/>
          <w:iCs/>
        </w:rPr>
        <w:t xml:space="preserve">Internet Users </w:t>
      </w:r>
      <w:r w:rsidRPr="007C32FC">
        <w:rPr>
          <w:i/>
          <w:iCs/>
        </w:rPr>
        <w:t>Distribution</w:t>
      </w:r>
      <w:r>
        <w:rPr>
          <w:i/>
          <w:iCs/>
        </w:rPr>
        <w:t xml:space="preserve"> in the world 2021</w:t>
      </w:r>
      <w:r>
        <w:t xml:space="preserve">” </w:t>
      </w:r>
      <w:r>
        <w:t xml:space="preserve">[Online] Available at: </w:t>
      </w:r>
      <w:r w:rsidRPr="007C32FC">
        <w:t xml:space="preserve">online user density data - </w:t>
      </w:r>
      <w:hyperlink r:id="rId6" w:history="1">
        <w:r w:rsidRPr="00FF0015">
          <w:rPr>
            <w:rStyle w:val="Hyperlink"/>
          </w:rPr>
          <w:t>https://www.internetworldstats.com/stats.htm</w:t>
        </w:r>
      </w:hyperlink>
      <w:r>
        <w:t xml:space="preserve"> </w:t>
      </w:r>
      <w:r>
        <w:t>(Accessed on 5</w:t>
      </w:r>
      <w:r w:rsidRPr="00707456">
        <w:rPr>
          <w:vertAlign w:val="superscript"/>
        </w:rPr>
        <w:t>th</w:t>
      </w:r>
      <w:r>
        <w:t xml:space="preserve"> </w:t>
      </w:r>
      <w:r>
        <w:t>Febuary</w:t>
      </w:r>
      <w:r>
        <w:t xml:space="preserve"> 202</w:t>
      </w:r>
      <w:r>
        <w:t>1</w:t>
      </w:r>
      <w:r>
        <w:t>)</w:t>
      </w:r>
    </w:p>
    <w:sectPr w:rsidR="007C3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56"/>
    <w:rsid w:val="00707456"/>
    <w:rsid w:val="007C32FC"/>
    <w:rsid w:val="009D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8708"/>
  <w15:chartTrackingRefBased/>
  <w15:docId w15:val="{75934900-3DD3-4D6E-A92E-80D7052C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4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45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74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7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745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074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745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ternetworldstats.com/stats.htm" TargetMode="External"/><Relationship Id="rId5" Type="http://schemas.openxmlformats.org/officeDocument/2006/relationships/hyperlink" Target="https://www.w3schools.com/w3css/tryit.asp?filename=tryw3css_templates_dark_portfolio&amp;stacked=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88BDE-23C6-4F22-9AC3-52F1322EF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Wilson-Slider</dc:creator>
  <cp:keywords/>
  <dc:description/>
  <cp:lastModifiedBy>(s) Morgan Wilson-Slider</cp:lastModifiedBy>
  <cp:revision>2</cp:revision>
  <dcterms:created xsi:type="dcterms:W3CDTF">2021-05-26T15:01:00Z</dcterms:created>
  <dcterms:modified xsi:type="dcterms:W3CDTF">2021-05-29T17:35:00Z</dcterms:modified>
</cp:coreProperties>
</file>