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6885" w14:textId="77777777" w:rsidR="00A42530" w:rsidRPr="00093F25" w:rsidRDefault="006B46CD" w:rsidP="00093F25">
      <w:pPr>
        <w:spacing w:after="200" w:line="276" w:lineRule="auto"/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</w:pPr>
      <w:r w:rsidRPr="00093F25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  <w:u w:val="single"/>
        </w:rPr>
        <w:t>MODULE :10 List and Hooks</w:t>
      </w:r>
    </w:p>
    <w:p w14:paraId="5A5C9BC5" w14:textId="77777777" w:rsidR="006B46CD" w:rsidRPr="00093F25" w:rsidRDefault="006B46CD" w:rsidP="00093F25">
      <w:pPr>
        <w:spacing w:after="200" w:line="276" w:lineRule="auto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093F2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Explain life </w:t>
      </w:r>
      <w:proofErr w:type="gramStart"/>
      <w:r w:rsidRPr="00093F2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cycle  in</w:t>
      </w:r>
      <w:proofErr w:type="gramEnd"/>
      <w:r w:rsidRPr="00093F2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class component and functional component with hook ?</w:t>
      </w:r>
    </w:p>
    <w:p w14:paraId="2DD0B79F" w14:textId="77777777" w:rsidR="006B46CD" w:rsidRPr="00093F25" w:rsidRDefault="006B46CD" w:rsidP="00093F25">
      <w:pPr>
        <w:spacing w:after="200" w:line="276" w:lineRule="auto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093F2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ANS :</w:t>
      </w:r>
      <w:proofErr w:type="gramEnd"/>
      <w:r w:rsidRPr="00093F2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 A React component undergoes three different phases in its lifecycle, including mounting, updating, and unmounting. Each phase has specific methods responsible for a particular stage in a component's lifecycle. These methods are technically particular to class-based components and not intended for functional components</w:t>
      </w:r>
    </w:p>
    <w:p w14:paraId="3B212D8C" w14:textId="77777777" w:rsidR="006B46CD" w:rsidRPr="006B46CD" w:rsidRDefault="006B46CD" w:rsidP="006B46CD">
      <w:pPr>
        <w:rPr>
          <w:b/>
          <w:sz w:val="32"/>
          <w:szCs w:val="32"/>
          <w:lang w:val="en-US"/>
        </w:rPr>
      </w:pPr>
    </w:p>
    <w:sectPr w:rsidR="006B46CD" w:rsidRPr="006B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129F1"/>
    <w:multiLevelType w:val="hybridMultilevel"/>
    <w:tmpl w:val="58C86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2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6CD"/>
    <w:rsid w:val="00093F25"/>
    <w:rsid w:val="006B46CD"/>
    <w:rsid w:val="00A42530"/>
    <w:rsid w:val="00E9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6C92"/>
  <w15:chartTrackingRefBased/>
  <w15:docId w15:val="{C44D3920-CB67-4C09-80DF-4AF8B14B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Digant vispute</cp:lastModifiedBy>
  <cp:revision>2</cp:revision>
  <dcterms:created xsi:type="dcterms:W3CDTF">2023-07-24T11:26:00Z</dcterms:created>
  <dcterms:modified xsi:type="dcterms:W3CDTF">2023-08-07T09:03:00Z</dcterms:modified>
</cp:coreProperties>
</file>