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4AC9" w14:textId="77777777" w:rsidR="0051433E" w:rsidRPr="00055099" w:rsidRDefault="00583425" w:rsidP="00583425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</w:pPr>
      <w:r w:rsidRPr="00055099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  <w:t>MODULE:13 React –Applying Redux</w:t>
      </w:r>
    </w:p>
    <w:p w14:paraId="4620A4AF" w14:textId="77777777" w:rsidR="00583425" w:rsidRPr="00055099" w:rsidRDefault="00583425" w:rsidP="00055099">
      <w:pPr>
        <w:spacing w:after="200" w:line="276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Q.1 • What is Redux?</w:t>
      </w:r>
    </w:p>
    <w:p w14:paraId="6D5AB918" w14:textId="77777777" w:rsidR="00583425" w:rsidRPr="00055099" w:rsidRDefault="00583425" w:rsidP="00583425">
      <w:pPr>
        <w:pStyle w:val="NormalWeb"/>
        <w:shd w:val="clear" w:color="auto" w:fill="FFFFFF"/>
        <w:jc w:val="both"/>
        <w:rPr>
          <w:rFonts w:asciiTheme="majorHAnsi" w:eastAsiaTheme="majorEastAsia" w:hAnsiTheme="majorHAnsi" w:cstheme="majorBidi"/>
          <w:spacing w:val="-10"/>
          <w:kern w:val="28"/>
          <w:lang w:eastAsia="en-US"/>
        </w:rPr>
      </w:pP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ANS. Redux is an open-source JavaScript library used to manage application state. React uses Redux for building the user interface. It was first introduced by 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Dan Abramov</w:t>
      </w: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 and 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Andrew Clark</w:t>
      </w: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 in 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2015</w:t>
      </w: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.</w:t>
      </w:r>
    </w:p>
    <w:p w14:paraId="4C7BC0A9" w14:textId="77777777" w:rsidR="00583425" w:rsidRPr="00055099" w:rsidRDefault="00583425" w:rsidP="00583425">
      <w:pPr>
        <w:pStyle w:val="NormalWeb"/>
        <w:shd w:val="clear" w:color="auto" w:fill="FFFFFF"/>
        <w:jc w:val="both"/>
        <w:rPr>
          <w:rFonts w:asciiTheme="majorHAnsi" w:eastAsiaTheme="majorEastAsia" w:hAnsiTheme="majorHAnsi" w:cstheme="majorBidi"/>
          <w:spacing w:val="-10"/>
          <w:kern w:val="28"/>
          <w:lang w:eastAsia="en-US"/>
        </w:rPr>
      </w:pP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React Redux is the official React binding for Redux. It allows React components to read data from a Redux Store, and dispatch 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Actions</w:t>
      </w: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 to the 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Store</w:t>
      </w: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 to update data. Redux helps apps to scale by providing a sensible way to manage state through a unidirectional data flow model. React Redux is conceptually simple. It subscribes to the Redux store, checks to see if the data which your component wants have changed, and re-renders your component.</w:t>
      </w:r>
    </w:p>
    <w:p w14:paraId="429ADF72" w14:textId="77777777" w:rsidR="00583425" w:rsidRDefault="00583425" w:rsidP="005834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14:paraId="4A7B0044" w14:textId="77777777" w:rsidR="00583425" w:rsidRPr="00055099" w:rsidRDefault="00583425" w:rsidP="00055099">
      <w:pPr>
        <w:spacing w:after="200" w:line="276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Q.2 What is Redux Thunk used for?</w:t>
      </w:r>
    </w:p>
    <w:p w14:paraId="6BC60119" w14:textId="77777777" w:rsidR="00583425" w:rsidRPr="00055099" w:rsidRDefault="00583425" w:rsidP="00055099">
      <w:pPr>
        <w:pStyle w:val="NormalWeb"/>
        <w:shd w:val="clear" w:color="auto" w:fill="FFFFFF"/>
        <w:jc w:val="both"/>
        <w:rPr>
          <w:rFonts w:asciiTheme="majorHAnsi" w:eastAsiaTheme="majorEastAsia" w:hAnsiTheme="majorHAnsi" w:cstheme="majorBidi"/>
          <w:spacing w:val="-10"/>
          <w:kern w:val="28"/>
          <w:lang w:eastAsia="en-US"/>
        </w:rPr>
      </w:pP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Ans: Redux Thunk is middleware that allows you to return functions, rather than just actions, within Redux. This allows for delayed actions, including working with promises.</w:t>
      </w:r>
    </w:p>
    <w:p w14:paraId="26251877" w14:textId="77777777" w:rsidR="00583425" w:rsidRDefault="00583425" w:rsidP="00583425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33333"/>
          <w:sz w:val="40"/>
          <w:szCs w:val="40"/>
        </w:rPr>
      </w:pPr>
    </w:p>
    <w:p w14:paraId="782854C9" w14:textId="77777777" w:rsidR="00583425" w:rsidRPr="00055099" w:rsidRDefault="00583425" w:rsidP="00055099">
      <w:pPr>
        <w:spacing w:after="200" w:line="276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Q.3</w:t>
      </w:r>
      <w:r w:rsidR="00CB5D15"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What is Pure Component? When to use Pure Component over Component?</w:t>
      </w:r>
    </w:p>
    <w:p w14:paraId="3E498EC4" w14:textId="77777777" w:rsidR="00CB5D15" w:rsidRDefault="00CB5D15" w:rsidP="0058342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Ans: It is the type of component which re-renders only when the props passed to it changes and not even if its parent component re-renders or if the 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shouldComponentUpdate()</w:t>
      </w: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method is called. It is greatly used to enhance the performance of a web application</w:t>
      </w:r>
      <w:r w:rsidRPr="00CB5D15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.</w:t>
      </w:r>
    </w:p>
    <w:p w14:paraId="26F6D6D6" w14:textId="77777777" w:rsidR="00CB5D15" w:rsidRDefault="00CB5D15" w:rsidP="0058342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</w:p>
    <w:p w14:paraId="669C9D37" w14:textId="77777777" w:rsidR="00CB5D15" w:rsidRPr="00055099" w:rsidRDefault="00CB5D15" w:rsidP="00055099">
      <w:pPr>
        <w:spacing w:after="200" w:line="276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Q.4 What is the second argument that can optionally be passed tosetState and what is its purpose?</w:t>
      </w:r>
    </w:p>
    <w:p w14:paraId="21484024" w14:textId="77777777" w:rsidR="00CB5D15" w:rsidRPr="00055099" w:rsidRDefault="00CB5D15" w:rsidP="00CB5D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spacing w:val="-10"/>
          <w:kern w:val="28"/>
          <w:lang w:eastAsia="en-US"/>
        </w:rPr>
      </w:pP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Ans: The second argument that can optionally be passed to </w:t>
      </w:r>
      <w:hyperlink r:id="rId4" w:history="1">
        <w:r w:rsidRPr="00055099">
          <w:rPr>
            <w:rFonts w:asciiTheme="majorHAnsi" w:eastAsiaTheme="majorEastAsia" w:hAnsiTheme="majorHAnsi" w:cstheme="majorBidi"/>
            <w:spacing w:val="-10"/>
            <w:kern w:val="28"/>
            <w:lang w:eastAsia="en-US"/>
          </w:rPr>
          <w:t>setState</w:t>
        </w:r>
      </w:hyperlink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 is a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 </w:t>
      </w:r>
      <w:hyperlink r:id="rId5" w:history="1">
        <w:r w:rsidRPr="00055099">
          <w:rPr>
            <w:rFonts w:asciiTheme="majorHAnsi" w:eastAsiaTheme="majorEastAsia" w:hAnsiTheme="majorHAnsi" w:cstheme="majorBidi"/>
            <w:bCs/>
            <w:spacing w:val="-10"/>
            <w:kern w:val="28"/>
            <w:lang w:eastAsia="en-US"/>
          </w:rPr>
          <w:t>call back function</w:t>
        </w:r>
      </w:hyperlink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 </w:t>
      </w: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which gets called immediately after the setState is completed and the components get re-rendered. </w:t>
      </w:r>
    </w:p>
    <w:p w14:paraId="6BD173E6" w14:textId="77777777" w:rsidR="00CB5D15" w:rsidRPr="00055099" w:rsidRDefault="00CB5D15" w:rsidP="00CB5D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spacing w:val="-10"/>
          <w:kern w:val="28"/>
          <w:lang w:eastAsia="en-US"/>
        </w:rPr>
      </w:pP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If you want your program to update the value of a state using setState and then perform certain actions on the updated value of state then you must specify those actions in a function which should be the second argument of the setState. If we would not do so then those actions will be performed on the previous value of state because of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 </w:t>
      </w:r>
      <w:r w:rsidRPr="00055099">
        <w:rPr>
          <w:rFonts w:asciiTheme="majorHAnsi" w:eastAsiaTheme="majorEastAsia" w:hAnsiTheme="majorHAnsi" w:cstheme="majorBidi"/>
          <w:bCs/>
          <w:spacing w:val="-10"/>
          <w:kern w:val="28"/>
          <w:lang w:eastAsia="en-US"/>
        </w:rPr>
        <w:t>asynchronous</w:t>
      </w:r>
      <w:r w:rsidRPr="00055099"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  <w:t> </w:t>
      </w:r>
      <w:r w:rsidRPr="00055099">
        <w:rPr>
          <w:rFonts w:asciiTheme="majorHAnsi" w:eastAsiaTheme="majorEastAsia" w:hAnsiTheme="majorHAnsi" w:cstheme="majorBidi"/>
          <w:spacing w:val="-10"/>
          <w:kern w:val="28"/>
          <w:lang w:eastAsia="en-US"/>
        </w:rPr>
        <w:t>nature of setState.</w:t>
      </w:r>
    </w:p>
    <w:p w14:paraId="6B383833" w14:textId="6E28CC58" w:rsidR="00583425" w:rsidRPr="00055099" w:rsidRDefault="00583425" w:rsidP="000550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b/>
          <w:bCs/>
          <w:spacing w:val="-10"/>
          <w:kern w:val="28"/>
          <w:lang w:eastAsia="en-US"/>
        </w:rPr>
      </w:pPr>
    </w:p>
    <w:p w14:paraId="66D0ED84" w14:textId="77777777" w:rsidR="00583425" w:rsidRPr="00583425" w:rsidRDefault="00583425" w:rsidP="00583425">
      <w:pPr>
        <w:rPr>
          <w:sz w:val="32"/>
          <w:szCs w:val="32"/>
          <w:lang w:val="en-US"/>
        </w:rPr>
      </w:pPr>
    </w:p>
    <w:sectPr w:rsidR="00583425" w:rsidRPr="0058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425"/>
    <w:rsid w:val="00055099"/>
    <w:rsid w:val="003A0EF3"/>
    <w:rsid w:val="0051433E"/>
    <w:rsid w:val="00583425"/>
    <w:rsid w:val="00CB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12E5"/>
  <w15:chartTrackingRefBased/>
  <w15:docId w15:val="{A03CB1AB-CACF-4960-B942-86FDF616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34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5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script-callbacks/" TargetMode="External"/><Relationship Id="rId4" Type="http://schemas.openxmlformats.org/officeDocument/2006/relationships/hyperlink" Target="https://www.geeksforgeeks.org/reactjs-setst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Digant vispute</cp:lastModifiedBy>
  <cp:revision>2</cp:revision>
  <dcterms:created xsi:type="dcterms:W3CDTF">2023-07-24T12:00:00Z</dcterms:created>
  <dcterms:modified xsi:type="dcterms:W3CDTF">2023-08-07T09:03:00Z</dcterms:modified>
</cp:coreProperties>
</file>