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2F1" w:rsidRDefault="000F72F1" w:rsidP="00323270">
      <w:pPr>
        <w:pStyle w:val="Default"/>
        <w:rPr>
          <w:rFonts w:asciiTheme="minorHAnsi" w:hAnsiTheme="minorHAnsi" w:cstheme="minorHAnsi"/>
          <w:b/>
          <w:bCs/>
          <w:sz w:val="32"/>
          <w:szCs w:val="23"/>
        </w:rPr>
      </w:pPr>
      <w:bookmarkStart w:id="0" w:name="_GoBack"/>
      <w:bookmarkEnd w:id="0"/>
    </w:p>
    <w:p w:rsidR="00323270" w:rsidRDefault="00323270" w:rsidP="00323270">
      <w:pPr>
        <w:pStyle w:val="Default"/>
        <w:rPr>
          <w:rFonts w:asciiTheme="minorHAnsi" w:hAnsiTheme="minorHAnsi" w:cstheme="minorHAnsi"/>
          <w:b/>
          <w:bCs/>
          <w:sz w:val="32"/>
          <w:szCs w:val="23"/>
        </w:rPr>
      </w:pPr>
      <w:r w:rsidRPr="000F72F1">
        <w:rPr>
          <w:rFonts w:asciiTheme="minorHAnsi" w:hAnsiTheme="minorHAnsi" w:cstheme="minorHAnsi"/>
          <w:b/>
          <w:bCs/>
          <w:sz w:val="32"/>
          <w:szCs w:val="23"/>
        </w:rPr>
        <w:t xml:space="preserve">Base Query 1 </w:t>
      </w:r>
      <w:r w:rsidR="000F72F1" w:rsidRPr="000F72F1">
        <w:rPr>
          <w:rFonts w:asciiTheme="minorHAnsi" w:hAnsiTheme="minorHAnsi" w:cstheme="minorHAnsi"/>
          <w:b/>
          <w:bCs/>
          <w:sz w:val="32"/>
          <w:szCs w:val="23"/>
        </w:rPr>
        <w:t>:</w:t>
      </w:r>
    </w:p>
    <w:p w:rsidR="00323270" w:rsidRDefault="00323270" w:rsidP="00323270">
      <w:pPr>
        <w:pStyle w:val="Default"/>
        <w:rPr>
          <w:rFonts w:asciiTheme="minorHAnsi" w:hAnsiTheme="minorHAnsi" w:cstheme="minorHAnsi"/>
          <w:b/>
          <w:sz w:val="23"/>
          <w:szCs w:val="23"/>
        </w:rPr>
      </w:pPr>
      <w:r w:rsidRPr="000F72F1">
        <w:rPr>
          <w:rFonts w:asciiTheme="minorHAnsi" w:hAnsiTheme="minorHAnsi" w:cstheme="minorHAnsi"/>
          <w:b/>
          <w:sz w:val="23"/>
          <w:szCs w:val="23"/>
        </w:rPr>
        <w:t xml:space="preserve">BQ1 involves the job fact, location dimension, and time dimension tables. In the following SELECT statement, the cross product join style is used with 3 tables in the FROM clause and 2 join conditions in the WHERE clause. Alternatively, the join operator style can be used with 2 join operations in the FROM clause. The GROUP BY clause must contain all non-aggregate columns (Location_Id, Location_Name, Sales_Class_Id, Sales_Class_Desc, Base_Price, Time_Year, and Time_Month). </w:t>
      </w:r>
    </w:p>
    <w:p w:rsidR="000F72F1" w:rsidRPr="000F72F1" w:rsidRDefault="000F72F1" w:rsidP="00323270">
      <w:pPr>
        <w:pStyle w:val="Default"/>
        <w:rPr>
          <w:rFonts w:asciiTheme="minorHAnsi" w:hAnsiTheme="minorHAnsi" w:cstheme="minorHAnsi"/>
          <w:b/>
          <w:sz w:val="23"/>
          <w:szCs w:val="23"/>
        </w:rPr>
      </w:pP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color w:val="FF0000"/>
          <w:sz w:val="20"/>
          <w:szCs w:val="20"/>
        </w:rPr>
        <w:t xml:space="preserve">-- </w:t>
      </w: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Base query BG1 in the revenue/costs area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Location and sales class summary of job quantity and amount </w:t>
      </w:r>
    </w:p>
    <w:p w:rsidR="000F72F1" w:rsidRDefault="000F72F1" w:rsidP="00323270">
      <w:pPr>
        <w:pStyle w:val="Default"/>
        <w:rPr>
          <w:rFonts w:ascii="Courier New" w:hAnsi="Courier New" w:cs="Courier New"/>
          <w:sz w:val="20"/>
          <w:szCs w:val="20"/>
        </w:rPr>
      </w:pP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W_Location_D.Location_Id, 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W_Sales_Class_D.Sales_Class_Id, Sales_Class_Desc,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Base_Price, Time_Year, Time_Month,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QUANTITY_ORDERED ) AS Sum_Job_Qty,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QUANTITY_ORDERED * Unit_Price ) AS Sum_Job_Amount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W_JOB_F, W_Location_D, W_TIME_D, W_Sales_Class_D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W_Location_D.Location_ID = W_Job_F.Location_Id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W_JOB_F.CONTRACT_DATE = W_TIME_D.Time_ID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W_Job_F.Sales_Class_Id = W_Sales_Class_D.Sales_Class_Id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W_Location_D.Location_Id, 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W_Sales_Class_D.Sales_Class_Id, Sales_Class_Desc,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Base_Price, Time_Year, Time_Month; </w:t>
      </w:r>
    </w:p>
    <w:p w:rsidR="00323270" w:rsidRDefault="00323270" w:rsidP="00323270">
      <w:pPr>
        <w:pStyle w:val="Default"/>
        <w:rPr>
          <w:b/>
          <w:bCs/>
          <w:sz w:val="23"/>
          <w:szCs w:val="23"/>
        </w:rPr>
      </w:pPr>
    </w:p>
    <w:p w:rsidR="000F72F1" w:rsidRDefault="000F72F1" w:rsidP="00323270">
      <w:pPr>
        <w:pStyle w:val="Default"/>
        <w:rPr>
          <w:rFonts w:asciiTheme="minorHAnsi" w:hAnsiTheme="minorHAnsi" w:cstheme="minorHAnsi"/>
          <w:b/>
          <w:bCs/>
          <w:sz w:val="32"/>
          <w:szCs w:val="23"/>
        </w:rPr>
      </w:pPr>
    </w:p>
    <w:p w:rsidR="00323270" w:rsidRDefault="00323270" w:rsidP="00323270">
      <w:pPr>
        <w:pStyle w:val="Default"/>
        <w:rPr>
          <w:rFonts w:asciiTheme="minorHAnsi" w:hAnsiTheme="minorHAnsi" w:cstheme="minorHAnsi"/>
          <w:b/>
          <w:bCs/>
          <w:sz w:val="32"/>
          <w:szCs w:val="23"/>
        </w:rPr>
      </w:pPr>
      <w:r w:rsidRPr="000F72F1">
        <w:rPr>
          <w:rFonts w:asciiTheme="minorHAnsi" w:hAnsiTheme="minorHAnsi" w:cstheme="minorHAnsi"/>
          <w:b/>
          <w:bCs/>
          <w:sz w:val="32"/>
          <w:szCs w:val="23"/>
        </w:rPr>
        <w:t xml:space="preserve">Base Query 2 </w:t>
      </w:r>
    </w:p>
    <w:p w:rsidR="000F72F1" w:rsidRPr="000F72F1" w:rsidRDefault="000F72F1" w:rsidP="00323270">
      <w:pPr>
        <w:pStyle w:val="Default"/>
        <w:rPr>
          <w:rFonts w:asciiTheme="minorHAnsi" w:hAnsiTheme="minorHAnsi" w:cstheme="minorHAnsi"/>
          <w:sz w:val="32"/>
          <w:szCs w:val="23"/>
        </w:rPr>
      </w:pPr>
    </w:p>
    <w:p w:rsidR="00323270" w:rsidRDefault="00323270" w:rsidP="00323270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BQ2 involves 4 fact tables (job, subjob, shipment, and invoice line) and 2 dimension tables, location and time. In the following SELECT statement, the cross product join style is used with 6 tables in the FROM clause and 5 join conditions in the WHERE clause. Alternatively, the join operator style can be used with 5 join operations in the FROM clause. The GROUP BY clause must contain all non-aggregate columns (Job_Id, Location_Id, Location_Name, Quantity_Ordered, Unit-Price, Time_Year, and Time_Month). To facilitate formulation of analytic queries, the base query should be placed in a CREATE VIEW statement. </w:t>
      </w:r>
    </w:p>
    <w:p w:rsidR="00323270" w:rsidRPr="000F72F1" w:rsidRDefault="000F72F1" w:rsidP="00323270">
      <w:pPr>
        <w:pStyle w:val="Default"/>
        <w:pageBreakBefore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>-- BQ2 in the revenue/costs area</w:t>
      </w:r>
      <w:r w:rsidR="00323270"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0F72F1" w:rsidRPr="000F72F1" w:rsidRDefault="000F72F1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Location invoice revenue summary </w:t>
      </w:r>
    </w:p>
    <w:p w:rsidR="000F72F1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>-- Use contract year and month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W_Sub_Job_F.Job_Id,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W_Location_D.LOCATION_ID, W_LOCATION_D.LOCATION_NAME,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Quantity_Ordered, Unit_Price,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W_TIME_D.TIME_YEAR, W_TIME_D.TIME_MONTH,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(Invoice_Quantity) AS SumInvoiceQty,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(Invoice_Amount) AS SumInvoiceAmt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W_Job_Shipment_F, W_Sub_Job_F, W_Location_D, W_Time_D,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W_InvoiceLine_F, W_Job_F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W_Sub_Job_F.Sub_Job_Id = W_Job_Shipment_F.Sub_Job_Id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W_Job_Shipment_F.Invoice_Id = W_InvoiceLine_F.Invoice_Id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W_Time_D.Time_Id = Contract_Date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W_Location_D.Location_Id = W_InvoiceLine_F.Location_Id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W_Sub_Job_F.Job_Id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W_Sub_Job_F.Job_Id, W_Location_D.Location_Id,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W_LOCATION_D.LOCATION_NAME, Quantity_Ordered, Unit_Price,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W_Time_D.Time_Year, W_Time_D.Time_Month;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-- CREATE VIEW statement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CREATE VIEW LocRevenueSummary AS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W_Sub_Job_F.Job_Id,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W_Location_D.LOCATION_ID, W_LOCATION_D.LOCATION_NAME,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Quantity_Ordered, Unit_Price,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W_TIME_D.TIME_YEAR, W_TIME_D.TIME_MONTH,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(Invoice_Quantity) AS SumInvoiceQty,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(Invoice_Amount) AS SumInvoiceAmt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W_Job_Shipment_F, W_Sub_Job_F, W_Location_D, W_Time_D,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W_InvoiceLine_F, W_Job_F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W_Sub_Job_F.Sub_Job_Id = W_Job_Shipment_F.Sub_Job_Id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W_Job_Shipment_F.Invoice_Id = W_InvoiceLine_F.Invoice_Id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W_Time_D.Time_Id = Contract_Date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W_Location_D.Location_Id = W_InvoiceLine_F.Location_Id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W_Sub_Job_F.Job_Id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W_Sub_Job_F.Job_Id, W_Location_D.Location_Id,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W_LOCATION_D.LOCATION_NAME, Quantity_Ordered, Unit_Price,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W_Time_D.Time_Year, W_Time_D.Time_Month; </w:t>
      </w:r>
    </w:p>
    <w:p w:rsidR="00323270" w:rsidRDefault="00323270" w:rsidP="00323270">
      <w:pPr>
        <w:pStyle w:val="Default"/>
        <w:rPr>
          <w:b/>
          <w:bCs/>
          <w:color w:val="auto"/>
          <w:sz w:val="23"/>
          <w:szCs w:val="23"/>
        </w:rPr>
      </w:pPr>
    </w:p>
    <w:p w:rsidR="000F72F1" w:rsidRDefault="000F72F1" w:rsidP="00323270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3"/>
        </w:rPr>
      </w:pPr>
    </w:p>
    <w:p w:rsidR="00323270" w:rsidRDefault="000F72F1" w:rsidP="00323270">
      <w:pPr>
        <w:pStyle w:val="Default"/>
        <w:rPr>
          <w:rFonts w:asciiTheme="minorHAnsi" w:hAnsiTheme="minorHAnsi" w:cstheme="minorHAnsi"/>
          <w:b/>
          <w:bCs/>
          <w:color w:val="auto"/>
          <w:sz w:val="23"/>
          <w:szCs w:val="23"/>
        </w:rPr>
      </w:pPr>
      <w:r w:rsidRPr="000F72F1">
        <w:rPr>
          <w:rFonts w:asciiTheme="minorHAnsi" w:hAnsiTheme="minorHAnsi" w:cstheme="minorHAnsi"/>
          <w:b/>
          <w:bCs/>
          <w:color w:val="auto"/>
          <w:sz w:val="32"/>
          <w:szCs w:val="23"/>
        </w:rPr>
        <w:t xml:space="preserve">Base Query 3 </w:t>
      </w:r>
      <w:r w:rsidR="00323270" w:rsidRPr="000F72F1">
        <w:rPr>
          <w:rFonts w:asciiTheme="minorHAnsi" w:hAnsiTheme="minorHAnsi" w:cstheme="minorHAnsi"/>
          <w:b/>
          <w:bCs/>
          <w:color w:val="auto"/>
          <w:sz w:val="23"/>
          <w:szCs w:val="23"/>
        </w:rPr>
        <w:t xml:space="preserve"> </w:t>
      </w:r>
    </w:p>
    <w:p w:rsidR="000F72F1" w:rsidRPr="000F72F1" w:rsidRDefault="000F72F1" w:rsidP="00323270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</w:p>
    <w:p w:rsidR="00323270" w:rsidRDefault="00323270" w:rsidP="0032327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BQ3 involves 2 fact tables (job and subjob) and 3 dimension tables (location, time, and machine type). In the following SELECT statement, the cross product join style is used with 5 tables in the FROM clause and 4 join conditions in the WHERE clause. Alternatively, the join operator style can be used with 4 join operations in the FROM clause. The GROUP BY clause must contain all non-aggregate columns (Job_Id, Location_Id, Location_Name, Time_Year, and Time_Month). To facilitate formulation of analytic queries, the base query should be placed in a CREATE VIEW statement.</w:t>
      </w:r>
    </w:p>
    <w:p w:rsidR="00323270" w:rsidRDefault="00323270" w:rsidP="00323270">
      <w:pPr>
        <w:pStyle w:val="Default"/>
        <w:rPr>
          <w:color w:val="auto"/>
        </w:rPr>
      </w:pPr>
    </w:p>
    <w:p w:rsidR="00323270" w:rsidRPr="000F72F1" w:rsidRDefault="00323270" w:rsidP="00323270">
      <w:pPr>
        <w:pStyle w:val="Default"/>
        <w:pageBreakBefore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BQ3 in the revenue/costs area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Location subjob cost summary </w:t>
      </w:r>
    </w:p>
    <w:p w:rsidR="00323270" w:rsidRDefault="00323270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0F72F1">
        <w:rPr>
          <w:rFonts w:asciiTheme="minorHAnsi" w:hAnsiTheme="minorHAnsi" w:cstheme="minorHAnsi"/>
          <w:b/>
          <w:color w:val="FF0000"/>
          <w:sz w:val="20"/>
          <w:szCs w:val="20"/>
        </w:rPr>
        <w:t>-- Use contract year and month to match revenues/costs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0F72F1" w:rsidRDefault="000F72F1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SELECT W_Sub_Job_F.Job_Id,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W_Location_D.LOCATION_ID ,W_LOCATION_D.LOCATION_NAME,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W_TIME_D.TIME_YEAR, W_TIME_D.TIME_MONTH,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SUM(Cost_Labor) AS SumLaborCosts,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SUM(Cost_Material) AS SumMaterialCosts,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SUM(Cost_Overhead) AS SumOvrhdCosts,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SUM(Machine_Hours * Rate_Per_Hour) AS SumMachineCosts,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SUM(Quantity_Produced) AS SumQtyProduced,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SUM(Cost_Labor + Cost_Material + Cost_Overhead +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(Machine_Hours * Rate_Per_Hour) ) AS TotalCosts,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 Cost_Labor + Cost_Material + Cost_Overhead + (Machine_Hours *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Rate_Per_Hour) ) / SUM(Quantity_Produced) AS UnitCosts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W_Job_F, W_Sub_Job_F, W_Location_D, W_Time_D, W_Machine_Type_D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W_Job_F.Location_Id = W_Location_D.Location_Id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W_Sub_Job_F.Machine_Type_Id = W_Machine_Type_D.Machine_Type_Id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W_Time_D.Time_Id = Contract_Date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W_Job_F.Job_Id = W_Sub_Job_F.Job_Id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GROUP BY W_Sub_Job_F.Job_Id, W_Location_D.LOCATION_ID,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W_LOCATION_D.LOCATION_NAME, W_TIME_D.TIME_YEAR,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W_TIME_D.TIME_MONTH;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CREATE VIEW LocCostSummary AS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SELECT W_Sub_Job_F.Job_Id,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W_Location_D.LOCATION_ID ,W_LOCATION_D.LOCATION_NAME,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W_TIME_D.TIME_YEAR, W_TIME_D.TIME_MONTH,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SUM(Cost_Labor) AS SumLaborCosts,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SUM(Cost_Material) AS SumMaterialCosts,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SUM(Cost_Overhead) AS SumOvrhdCosts,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SUM(Machine_Hours * Rate_Per_Hour) AS SumMachineCosts,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SUM(Quantity_Produced) AS SumQtyProduced,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SUM(Cost_Labor + Cost_Material + Cost_Overhead +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(Machine_Hours * Rate_Per_Hour) ) AS TotalCosts,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SUM( Cost_Labor + Cost_Material + Cost_Overhead + (Machine_Hours *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Rate_Per_Hour) ) / SUM(Quantity_Produced) AS UnitCosts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W_Job_F, W_Sub_Job_F, W_Location_D, W_Time_D, W_Machine_Type_D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W_Job_F.Location_Id = W_Location_D.Location_Id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W_Sub_Job_F.Machine_Type_Id = W_Machine_Type_D.Machine_Type_Id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W_Time_D.Time_Id = Contract_Date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W_Job_F.Job_Id = W_Sub_Job_F.Job_Id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GROUP BY W_Sub_Job_F.Job_Id, W_Location_D.LOCATION_ID, </w:t>
      </w:r>
    </w:p>
    <w:p w:rsidR="00323270" w:rsidRPr="000F72F1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W_LOCATION_D.LOCATION_NAME, W_TIME_D.TIME_YEAR, </w:t>
      </w:r>
    </w:p>
    <w:p w:rsidR="007E0FE0" w:rsidRDefault="00323270" w:rsidP="00323270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3"/>
        </w:rPr>
      </w:pPr>
      <w:r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>W_TIME_D.TIME_MONTH;</w:t>
      </w:r>
      <w:r w:rsidR="007E0FE0" w:rsidRPr="007E0FE0">
        <w:rPr>
          <w:rFonts w:asciiTheme="minorHAnsi" w:hAnsiTheme="minorHAnsi" w:cstheme="minorHAnsi"/>
          <w:b/>
          <w:bCs/>
          <w:color w:val="auto"/>
          <w:sz w:val="32"/>
          <w:szCs w:val="23"/>
        </w:rPr>
        <w:t xml:space="preserve"> </w:t>
      </w:r>
    </w:p>
    <w:p w:rsidR="007E0FE0" w:rsidRDefault="007E0FE0" w:rsidP="00323270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3"/>
        </w:rPr>
      </w:pPr>
    </w:p>
    <w:p w:rsidR="00323270" w:rsidRPr="007E0FE0" w:rsidRDefault="007E0FE0" w:rsidP="00323270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3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23"/>
        </w:rPr>
        <w:t>Base Query 4</w:t>
      </w:r>
      <w:r w:rsidR="00323270" w:rsidRPr="000F72F1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 </w:t>
      </w:r>
    </w:p>
    <w:p w:rsidR="000F72F1" w:rsidRDefault="00323270" w:rsidP="007E0FE0">
      <w:pPr>
        <w:pStyle w:val="Default"/>
        <w:pageBreakBefore/>
        <w:ind w:right="-846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BQ4 involves 1 fact table (invoice line) and 3 dimension tables (location, sales class, and time). In the following SELECT statement, the join operator style is used with 3 join operations in the FROM clause. Alternatively, the cross product style could be used with 4 tables in the</w:t>
      </w:r>
      <w:r w:rsidR="000F72F1">
        <w:rPr>
          <w:rFonts w:ascii="Times New Roman" w:hAnsi="Times New Roman" w:cs="Times New Roman"/>
          <w:color w:val="auto"/>
          <w:sz w:val="23"/>
          <w:szCs w:val="23"/>
        </w:rPr>
        <w:t xml:space="preserve"> FROM clause and 3 join conditions in the WHERE clause. The GROUP BY clause must contain all non-aggregate columns (Location_Id, Location_Name, Sales_Class_Id, Sales_Class_Desc, Time_Year, and Time_Month). The WHERE clause must contain the condition that the quantity shipped is larger than the quantity invoiced. Note the calculation of return amount in the computed column </w:t>
      </w:r>
      <w:r w:rsidR="000F72F1"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SumReturnAmt </w:t>
      </w:r>
      <w:r w:rsidR="000F72F1">
        <w:rPr>
          <w:rFonts w:ascii="Times New Roman" w:hAnsi="Times New Roman" w:cs="Times New Roman"/>
          <w:color w:val="auto"/>
          <w:sz w:val="23"/>
          <w:szCs w:val="23"/>
        </w:rPr>
        <w:t xml:space="preserve">involves a calculation of unit price (invoice_amount / invoice_quantity). </w:t>
      </w:r>
    </w:p>
    <w:p w:rsidR="00323270" w:rsidRDefault="00323270" w:rsidP="0032327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323270" w:rsidRDefault="00323270" w:rsidP="00323270">
      <w:pPr>
        <w:pStyle w:val="Default"/>
        <w:rPr>
          <w:color w:val="auto"/>
        </w:rPr>
      </w:pP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BQ4 in the quality control area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Return quantity and amount by location and sales class </w:t>
      </w:r>
    </w:p>
    <w:p w:rsidR="00323270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Calculate unit price as invoice_amount/invoice_quantity </w:t>
      </w:r>
    </w:p>
    <w:p w:rsidR="002917A4" w:rsidRPr="002917A4" w:rsidRDefault="002917A4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W_Location_D.Location_Id, Location_Name,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W_Sales_Class_D.Sales_Class_Id, Sales_Class_Desc,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Time_Year, Time_Month,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quantity_shipped - invoice_quantity ) as SumReturnQty,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(quantity_shipped - invoice_quantity) *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(invoice_amount/invoice_quantity) ) AS SumReturnAmt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W_INVOICELINE_F INNER JOIN W_TIME_D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ON W_INVOICELINE_F.INVOICE_SENT_DATE = W_TIME_D.TIME_ID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INNER JOIN W_Location_D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ON W_INVOICELINE_F.Location_Id = W_Location_D.Location_Id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INNER JOIN W_Sales_Class_D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ON W_INVOICELINE_F.Sales_Class_Id = W_Sales_Class_D.Sales_Class_Id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quantity_shipped &gt; invoice_quantity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W_Location_D.Location_Id, Location_Name, </w:t>
      </w:r>
    </w:p>
    <w:p w:rsidR="00323270" w:rsidRDefault="00323270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>W_Sales_Class_D.Sales_Class_Id, Sales_Class_Desc, Time_Year, Time_Month;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2917A4" w:rsidRDefault="002917A4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:rsidR="00323270" w:rsidRDefault="00323270" w:rsidP="00323270">
      <w:pPr>
        <w:pStyle w:val="Default"/>
        <w:rPr>
          <w:b/>
          <w:bCs/>
          <w:color w:val="auto"/>
          <w:sz w:val="23"/>
          <w:szCs w:val="23"/>
        </w:rPr>
      </w:pPr>
    </w:p>
    <w:p w:rsidR="00323270" w:rsidRDefault="00323270" w:rsidP="00323270">
      <w:pPr>
        <w:pStyle w:val="Default"/>
        <w:rPr>
          <w:color w:val="auto"/>
          <w:sz w:val="23"/>
          <w:szCs w:val="23"/>
        </w:rPr>
      </w:pPr>
      <w:r w:rsidRPr="002917A4">
        <w:rPr>
          <w:rFonts w:asciiTheme="minorHAnsi" w:hAnsiTheme="minorHAnsi" w:cstheme="minorHAnsi"/>
          <w:b/>
          <w:bCs/>
          <w:color w:val="auto"/>
          <w:sz w:val="32"/>
          <w:szCs w:val="23"/>
        </w:rPr>
        <w:t>Base Query 5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2917A4" w:rsidRDefault="002917A4" w:rsidP="0032327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:rsidR="00323270" w:rsidRDefault="00323270" w:rsidP="00323270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BQ5 involves a nested query in the FROM clause as shown in the assignment on page 4. The outer query contains 3 base tables (job fact table along with location and sales class dimension tables) and a nested query in the FROM clause. The WHERE clause contains 2 join conditions for the tables in the outer query, a join condition with the nested query, and a condition comparing the date promised to the last shipment date. The SELECT clause in the outer query should use the </w:t>
      </w:r>
      <w:r>
        <w:rPr>
          <w:rFonts w:ascii="Times New Roman" w:hAnsi="Times New Roman" w:cs="Times New Roman"/>
          <w:i/>
          <w:iCs/>
          <w:color w:val="auto"/>
          <w:sz w:val="23"/>
          <w:szCs w:val="23"/>
        </w:rPr>
        <w:t xml:space="preserve">GetBusDaysDiff </w:t>
      </w:r>
      <w:r>
        <w:rPr>
          <w:rFonts w:ascii="Times New Roman" w:hAnsi="Times New Roman" w:cs="Times New Roman"/>
          <w:color w:val="auto"/>
          <w:sz w:val="23"/>
          <w:szCs w:val="23"/>
        </w:rPr>
        <w:t>function to calculate the difference in business days. The outer query should not contain a GROUP BY clause. To facilitate formulation of analytic queries, the base query should be placed in a CREATE VIEW statement.</w:t>
      </w:r>
    </w:p>
    <w:p w:rsidR="00323270" w:rsidRDefault="00323270" w:rsidP="00323270">
      <w:pPr>
        <w:pStyle w:val="Default"/>
        <w:rPr>
          <w:color w:val="auto"/>
        </w:rPr>
      </w:pPr>
    </w:p>
    <w:p w:rsidR="00323270" w:rsidRPr="002917A4" w:rsidRDefault="00323270" w:rsidP="00323270">
      <w:pPr>
        <w:pStyle w:val="Default"/>
        <w:pageBreakBefore/>
        <w:rPr>
          <w:rFonts w:asciiTheme="minorHAnsi" w:hAnsiTheme="minorHAnsi" w:cstheme="minorHAnsi"/>
          <w:b/>
          <w:color w:val="FF0000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-- </w:t>
      </w: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BQ5 in the quality control area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Jobs with delays in the last shipment date (Date_Promised) </w:t>
      </w:r>
    </w:p>
    <w:p w:rsidR="00323270" w:rsidRDefault="00323270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FF0000"/>
          <w:sz w:val="20"/>
          <w:szCs w:val="20"/>
        </w:rPr>
        <w:t>-- Nested query in the FROM clause to determine last shipment date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2917A4" w:rsidRDefault="002917A4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W_JOB_F.job_ID,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W_JOB_F.SALES_CLASS_ID, Sales_Class_Desc,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W_JOB_F.LOCATION_ID, Location_Name,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Date_Promised, Last_Shipment_Date,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QUANTITY_ORDERED, SumDelayShipQty,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GetBusDaysDiff ( date_promised, Last_Shipment_Date ) AS BusDaysDiff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W_JOB_F , W_Location_D, W_Sales_Class_D,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(SELECT W_SUB_JOB_F.JOB_ID,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MAX(actual_ship_Date) AS Last_Shipment_Date,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actual_Quantity ) AS SumDelayShipQty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W_JOB_SHIPMENT_F, W_SUB_JOB_F, W_Job_F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W_SUB_JOB_F.SUB_JOB_ID = W_JOB_SHIPMENT_F.SUB_JOB_ID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W_SUB_JOB_F.JOB_ID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Actual_Ship_Date &gt; Date_Promised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W_SUB_JOB_F.JOB_ID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) X1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date_promised &lt; X1.Last_Shipment_Date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X1.Job_Id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W_Job_F.Location_Id = W_Location_D.Location_Id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W_Job_F.Sales_Class_Id = W_Sales_Class_D.Sales_Class_Id;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-- CREATE VIEW statement using the base query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CREATE VIEW LastShipmentDelays AS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SELECT W_JOB_F.job_ID 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W_JOB_F.SALES_CLASS_ID, Sales_Class_Desc,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W_JOB_F.LOCATION_ID, Location_Name,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Date_Promised, Last_Shipment_Date,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QUANTITY_ORDERED, SumDelayShipQty,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GetBusDaysDiff ( date_promised, Last_Shipment_Date ) AS BusDaysDiff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W_JOB_F , W_Location_D, W_Sales_Class_D,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(SELECT W_SUB_JOB_F.JOB_ID,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MAX(actual_ship_Date) AS Last_Shipment_Date,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SUM ( actual_Quantity ) AS SumDelayShipQty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FROM W_JOB_SHIPMENT_F, W_SUB_JOB_F, W_Job_F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W_SUB_JOB_F.SUB_JOB_ID = W_JOB_SHIPMENT_F.SUB_JOB_ID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W_SUB_JOB_F.JOB_ID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Actual_Ship_Date &gt; Date_Promised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GROUP BY W_SUB_JOB_F.JOB_ID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) X1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WHERE date_promised &lt; X1.Last_Shipment_Date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W_JOB_F.JOB_ID = X1.Job_Id </w:t>
      </w: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 xml:space="preserve">AND W_Job_F.Location_Id = W_Location_D.Location_Id </w:t>
      </w:r>
    </w:p>
    <w:p w:rsidR="00323270" w:rsidRDefault="00323270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2917A4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t>AND W_Job_F.Sales_Class_Id = W_Sales_Class_D.Sales_Class_Id;</w:t>
      </w:r>
      <w:r>
        <w:rPr>
          <w:rFonts w:ascii="Courier New" w:hAnsi="Courier New" w:cs="Courier New"/>
          <w:color w:val="auto"/>
          <w:sz w:val="20"/>
          <w:szCs w:val="20"/>
        </w:rPr>
        <w:t xml:space="preserve"> </w:t>
      </w:r>
    </w:p>
    <w:p w:rsidR="00323270" w:rsidRDefault="00323270" w:rsidP="00323270">
      <w:pPr>
        <w:pStyle w:val="Default"/>
        <w:rPr>
          <w:b/>
          <w:bCs/>
          <w:color w:val="auto"/>
          <w:sz w:val="23"/>
          <w:szCs w:val="23"/>
        </w:rPr>
      </w:pPr>
    </w:p>
    <w:p w:rsidR="00323270" w:rsidRPr="002917A4" w:rsidRDefault="00323270" w:rsidP="00323270">
      <w:pPr>
        <w:pStyle w:val="Default"/>
        <w:rPr>
          <w:rFonts w:asciiTheme="minorHAnsi" w:hAnsiTheme="minorHAnsi" w:cstheme="minorHAnsi"/>
          <w:color w:val="auto"/>
          <w:sz w:val="32"/>
          <w:szCs w:val="23"/>
        </w:rPr>
      </w:pPr>
      <w:r w:rsidRPr="002917A4">
        <w:rPr>
          <w:rFonts w:asciiTheme="minorHAnsi" w:hAnsiTheme="minorHAnsi" w:cstheme="minorHAnsi"/>
          <w:b/>
          <w:bCs/>
          <w:color w:val="auto"/>
          <w:sz w:val="32"/>
          <w:szCs w:val="23"/>
        </w:rPr>
        <w:t>Base Query 6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auto"/>
          <w:sz w:val="22"/>
          <w:szCs w:val="23"/>
        </w:rPr>
      </w:pPr>
      <w:r w:rsidRPr="000067E4">
        <w:rPr>
          <w:rFonts w:asciiTheme="minorHAnsi" w:hAnsiTheme="minorHAnsi" w:cstheme="minorHAnsi"/>
          <w:b/>
          <w:color w:val="auto"/>
          <w:sz w:val="22"/>
          <w:szCs w:val="23"/>
        </w:rPr>
        <w:t>BQ6 involves a nested query in the FROM clause as shown in the assignment on page 4. The outer query contains 3 base tables (job fact table and location and sales class dimension tables) and a nested query in the FROM clause. The WHERE clause contains 2 join conditions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auto"/>
          <w:sz w:val="22"/>
        </w:rPr>
      </w:pPr>
    </w:p>
    <w:p w:rsidR="00323270" w:rsidRPr="000067E4" w:rsidRDefault="00323270" w:rsidP="00323270">
      <w:pPr>
        <w:pStyle w:val="Default"/>
        <w:pageBreakBefore/>
        <w:rPr>
          <w:rFonts w:asciiTheme="minorHAnsi" w:hAnsiTheme="minorHAnsi" w:cstheme="minorHAnsi"/>
          <w:b/>
          <w:color w:val="auto"/>
          <w:sz w:val="22"/>
          <w:szCs w:val="23"/>
        </w:rPr>
      </w:pPr>
      <w:r w:rsidRPr="000067E4">
        <w:rPr>
          <w:rFonts w:asciiTheme="minorHAnsi" w:hAnsiTheme="minorHAnsi" w:cstheme="minorHAnsi"/>
          <w:b/>
          <w:color w:val="auto"/>
          <w:sz w:val="22"/>
          <w:szCs w:val="23"/>
        </w:rPr>
        <w:t xml:space="preserve">for the tables in the outer query, a join condition with the nested query, and a condition comparing the shipped by date to the first shipment date. The SELECT clause in the outer query should use the </w:t>
      </w:r>
      <w:r w:rsidRPr="000067E4">
        <w:rPr>
          <w:rFonts w:asciiTheme="minorHAnsi" w:hAnsiTheme="minorHAnsi" w:cstheme="minorHAnsi"/>
          <w:b/>
          <w:i/>
          <w:iCs/>
          <w:color w:val="auto"/>
          <w:sz w:val="22"/>
          <w:szCs w:val="23"/>
        </w:rPr>
        <w:t xml:space="preserve">GetBusDaysDiff </w:t>
      </w:r>
      <w:r w:rsidRPr="000067E4">
        <w:rPr>
          <w:rFonts w:asciiTheme="minorHAnsi" w:hAnsiTheme="minorHAnsi" w:cstheme="minorHAnsi"/>
          <w:b/>
          <w:color w:val="auto"/>
          <w:sz w:val="22"/>
          <w:szCs w:val="23"/>
        </w:rPr>
        <w:t xml:space="preserve">function to calculate the difference in business days. The outer query should not contain a GROUP BY clause. To facilitate formulation of analytic queries, the base query should be placed in a CREATE VIEW statement.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067E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BQ6 in the quality control area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0067E4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-- Jobs with delays in the first shipment date (Date_Ship_By) </w:t>
      </w:r>
    </w:p>
    <w:p w:rsidR="00323270" w:rsidRDefault="00323270" w:rsidP="00323270">
      <w:pPr>
        <w:pStyle w:val="Default"/>
        <w:rPr>
          <w:rFonts w:ascii="Courier New" w:hAnsi="Courier New" w:cs="Courier New"/>
          <w:color w:val="auto"/>
          <w:sz w:val="20"/>
          <w:szCs w:val="20"/>
        </w:rPr>
      </w:pPr>
      <w:r w:rsidRPr="000067E4">
        <w:rPr>
          <w:rFonts w:asciiTheme="minorHAnsi" w:hAnsiTheme="minorHAnsi" w:cstheme="minorHAnsi"/>
          <w:b/>
          <w:color w:val="FF0000"/>
          <w:sz w:val="20"/>
          <w:szCs w:val="20"/>
        </w:rPr>
        <w:t>-- Requires a nested query in the FROM clause to determine first shipment</w:t>
      </w:r>
      <w:r>
        <w:rPr>
          <w:rFonts w:ascii="Courier New" w:hAnsi="Courier New" w:cs="Courier New"/>
          <w:color w:val="auto"/>
          <w:sz w:val="20"/>
          <w:szCs w:val="20"/>
        </w:rPr>
        <w:t xml:space="preserve"> date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SELECT W_JOB_F.job_ID,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W_JOB_F.SALES_CLASS_ID, Sales_Class_Desc,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W_JOB_F.LOCATION_ID, Location_Name,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Date_Ship_By,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FirstShipDate,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GetBusDaysDiff ( date_ship_By, FirstShipDate ) AS BusDaysDiff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W_JOB_F, W_Location_D, W_Sales_Class_D,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(SELECT W_SUB_JOB_F.JOB_ID, MIN(actual_ship_Date) as FirstShipDate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W_JOB_SHIPMENT_F, W_SUB_JOB_F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W_SUB_JOB_F.SUB_JOB_ID = W_JOB_SHIPMENT_F.SUB_JOB_ID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GROUP BY W_SUB_JOB_F.JOB_ID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) X1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date_ship_By &lt; X1.FirstShipDate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W_JOB_F.JOB_ID = X1.Job_Id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W_Job_F.Location_Id = W_Location_D.Location_Id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W_Job_F.Sales_Class_Id = W_Sales_Class_D.Sales_Class_Id;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-- CREATE VIEW statement using the base query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CREATE VIEW FirstShipmentDelays AS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SELECT W_JOB_F.job_ID,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W_JOB_F.SALES_CLASS_ID, Sales_Class_Desc,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W_JOB_F.LOCATION_ID, Location_Name,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Date_Ship_By,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FirstShipDate,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GetBusDaysDiff ( date_ship_By, FirstShipDate ) AS BusDaysDiff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W_JOB_F , W_Location_D, W_Sales_Class_D,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(SELECT W_SUB_JOB_F.JOB_ID, MIN(actual_ship_Date) as FirstShipDate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FROM W_JOB_SHIPMENT_F, W_SUB_JOB_F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W_SUB_JOB_F.SUB_JOB_ID = W_JOB_SHIPMENT_F.SUB_JOB_ID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GROUP BY W_SUB_JOB_F.JOB_ID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) X1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WHERE date_ship_By &lt; X1.FirstShipDate AND W_JOB_F.JOB_ID = X1.Job_Id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 xml:space="preserve">AND W_Job_F.Location_Id = W_Location_D.Location_Id </w:t>
      </w:r>
    </w:p>
    <w:p w:rsidR="00323270" w:rsidRPr="000067E4" w:rsidRDefault="00323270" w:rsidP="00323270">
      <w:pPr>
        <w:pStyle w:val="Default"/>
        <w:rPr>
          <w:rFonts w:asciiTheme="minorHAnsi" w:hAnsiTheme="minorHAnsi" w:cstheme="minorHAnsi"/>
          <w:b/>
          <w:color w:val="548DD4" w:themeColor="text2" w:themeTint="99"/>
          <w:szCs w:val="23"/>
        </w:rPr>
      </w:pPr>
      <w:r w:rsidRPr="000067E4">
        <w:rPr>
          <w:rFonts w:asciiTheme="minorHAnsi" w:hAnsiTheme="minorHAnsi" w:cstheme="minorHAnsi"/>
          <w:b/>
          <w:color w:val="548DD4" w:themeColor="text2" w:themeTint="99"/>
          <w:sz w:val="22"/>
          <w:szCs w:val="20"/>
        </w:rPr>
        <w:t>AND W_Job_F.Sales_Class_Id = W_Sales_Class_D.Sales_Class_Id;</w:t>
      </w:r>
    </w:p>
    <w:p w:rsidR="00323270" w:rsidRDefault="00323270" w:rsidP="00323270">
      <w:pPr>
        <w:pStyle w:val="Default"/>
        <w:rPr>
          <w:color w:val="auto"/>
        </w:rPr>
      </w:pPr>
    </w:p>
    <w:sectPr w:rsidR="0032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760" w:rsidRDefault="00D21760" w:rsidP="007E0FE0">
      <w:pPr>
        <w:spacing w:after="0" w:line="240" w:lineRule="auto"/>
      </w:pPr>
      <w:r>
        <w:separator/>
      </w:r>
    </w:p>
  </w:endnote>
  <w:endnote w:type="continuationSeparator" w:id="0">
    <w:p w:rsidR="00D21760" w:rsidRDefault="00D21760" w:rsidP="007E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760" w:rsidRDefault="00D21760" w:rsidP="007E0FE0">
      <w:pPr>
        <w:spacing w:after="0" w:line="240" w:lineRule="auto"/>
      </w:pPr>
      <w:r>
        <w:separator/>
      </w:r>
    </w:p>
  </w:footnote>
  <w:footnote w:type="continuationSeparator" w:id="0">
    <w:p w:rsidR="00D21760" w:rsidRDefault="00D21760" w:rsidP="007E0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270"/>
    <w:rsid w:val="000067E4"/>
    <w:rsid w:val="000618A0"/>
    <w:rsid w:val="00077FBC"/>
    <w:rsid w:val="000F72F1"/>
    <w:rsid w:val="002917A4"/>
    <w:rsid w:val="00323270"/>
    <w:rsid w:val="00451187"/>
    <w:rsid w:val="00483262"/>
    <w:rsid w:val="005762FE"/>
    <w:rsid w:val="006F22BD"/>
    <w:rsid w:val="006F3EAC"/>
    <w:rsid w:val="007E0FE0"/>
    <w:rsid w:val="00823144"/>
    <w:rsid w:val="00990844"/>
    <w:rsid w:val="00C70C2C"/>
    <w:rsid w:val="00D21760"/>
    <w:rsid w:val="00E6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2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FE0"/>
  </w:style>
  <w:style w:type="paragraph" w:styleId="Footer">
    <w:name w:val="footer"/>
    <w:basedOn w:val="Normal"/>
    <w:link w:val="FooterChar"/>
    <w:uiPriority w:val="99"/>
    <w:unhideWhenUsed/>
    <w:rsid w:val="007E0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6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Dell</cp:lastModifiedBy>
  <cp:revision>17</cp:revision>
  <dcterms:created xsi:type="dcterms:W3CDTF">2016-05-31T16:51:00Z</dcterms:created>
  <dcterms:modified xsi:type="dcterms:W3CDTF">2017-12-08T04:25:00Z</dcterms:modified>
</cp:coreProperties>
</file>