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300" w:rsidRDefault="002B6300" w:rsidP="002B6300">
      <w:pPr>
        <w:jc w:val="center"/>
        <w:rPr>
          <w:rFonts w:asciiTheme="minorHAnsi" w:hAnsiTheme="minorHAnsi" w:cstheme="minorHAnsi"/>
          <w:b/>
          <w:sz w:val="32"/>
          <w:szCs w:val="32"/>
        </w:rPr>
      </w:pPr>
    </w:p>
    <w:p w:rsidR="002B6300" w:rsidRDefault="002B6300" w:rsidP="002B6300">
      <w:pPr>
        <w:jc w:val="center"/>
        <w:rPr>
          <w:rFonts w:asciiTheme="minorHAnsi" w:hAnsiTheme="minorHAnsi" w:cstheme="minorHAnsi"/>
          <w:b/>
          <w:sz w:val="32"/>
          <w:szCs w:val="32"/>
        </w:rPr>
      </w:pPr>
    </w:p>
    <w:p w:rsidR="002B6300" w:rsidRDefault="002B6300" w:rsidP="002B6300">
      <w:pPr>
        <w:jc w:val="center"/>
        <w:rPr>
          <w:rFonts w:asciiTheme="minorHAnsi" w:hAnsiTheme="minorHAnsi" w:cstheme="minorHAnsi"/>
          <w:sz w:val="28"/>
        </w:rPr>
      </w:pPr>
    </w:p>
    <w:p w:rsidR="002B6300" w:rsidRDefault="002B6300" w:rsidP="002B6300">
      <w:pPr>
        <w:jc w:val="center"/>
        <w:rPr>
          <w:rFonts w:asciiTheme="minorHAnsi" w:hAnsiTheme="minorHAnsi" w:cstheme="minorHAnsi"/>
          <w:sz w:val="28"/>
        </w:rPr>
      </w:pPr>
    </w:p>
    <w:p w:rsidR="002B6300" w:rsidRDefault="002B6300" w:rsidP="002B6300">
      <w:pPr>
        <w:jc w:val="center"/>
        <w:rPr>
          <w:rFonts w:asciiTheme="minorHAnsi" w:hAnsiTheme="minorHAnsi" w:cstheme="minorHAnsi"/>
          <w:bCs/>
          <w:sz w:val="36"/>
        </w:rPr>
      </w:pPr>
      <w:r>
        <w:rPr>
          <w:rFonts w:asciiTheme="minorHAnsi" w:hAnsiTheme="minorHAnsi" w:cstheme="minorHAnsi"/>
          <w:bCs/>
          <w:sz w:val="36"/>
        </w:rPr>
        <w:t>Technical Design Document</w:t>
      </w:r>
    </w:p>
    <w:p w:rsidR="002B6300" w:rsidRDefault="002B6300" w:rsidP="002B6300">
      <w:pPr>
        <w:jc w:val="center"/>
        <w:rPr>
          <w:rFonts w:asciiTheme="minorHAnsi" w:hAnsiTheme="minorHAnsi" w:cstheme="minorHAnsi"/>
          <w:bCs/>
          <w:sz w:val="36"/>
        </w:rPr>
      </w:pPr>
      <w:r>
        <w:rPr>
          <w:rFonts w:asciiTheme="minorHAnsi" w:hAnsiTheme="minorHAnsi" w:cstheme="minorHAnsi"/>
          <w:bCs/>
          <w:sz w:val="36"/>
        </w:rPr>
        <w:t xml:space="preserve">of </w:t>
      </w:r>
      <w:r w:rsidR="007D43EB">
        <w:rPr>
          <w:rFonts w:asciiTheme="minorHAnsi" w:hAnsiTheme="minorHAnsi" w:cstheme="minorHAnsi"/>
          <w:bCs/>
          <w:sz w:val="36"/>
        </w:rPr>
        <w:t>Container Capacity Calculator</w:t>
      </w:r>
    </w:p>
    <w:p w:rsidR="002B6300" w:rsidRDefault="002B6300" w:rsidP="002B6300">
      <w:pPr>
        <w:jc w:val="center"/>
        <w:rPr>
          <w:rFonts w:asciiTheme="minorHAnsi" w:hAnsiTheme="minorHAnsi" w:cstheme="minorHAnsi"/>
          <w:sz w:val="40"/>
        </w:rPr>
      </w:pPr>
    </w:p>
    <w:p w:rsidR="002B6300" w:rsidRDefault="002B6300" w:rsidP="002B6300">
      <w:pPr>
        <w:jc w:val="center"/>
        <w:rPr>
          <w:rFonts w:asciiTheme="minorHAnsi" w:hAnsiTheme="minorHAnsi" w:cstheme="minorHAnsi"/>
          <w:bCs/>
          <w:sz w:val="36"/>
        </w:rPr>
      </w:pPr>
    </w:p>
    <w:p w:rsidR="002B6300" w:rsidRDefault="002B6300" w:rsidP="002B6300">
      <w:pPr>
        <w:jc w:val="center"/>
        <w:rPr>
          <w:rFonts w:asciiTheme="minorHAnsi" w:hAnsiTheme="minorHAnsi" w:cstheme="minorHAnsi"/>
          <w:sz w:val="40"/>
        </w:rPr>
      </w:pPr>
    </w:p>
    <w:p w:rsidR="002B6300" w:rsidRDefault="002B6300" w:rsidP="002B6300">
      <w:pPr>
        <w:jc w:val="center"/>
        <w:rPr>
          <w:rFonts w:asciiTheme="minorHAnsi" w:hAnsiTheme="minorHAnsi" w:cstheme="minorHAnsi"/>
          <w:sz w:val="40"/>
        </w:rPr>
      </w:pPr>
    </w:p>
    <w:p w:rsidR="002B6300" w:rsidRDefault="002B6300" w:rsidP="002B6300">
      <w:pPr>
        <w:jc w:val="center"/>
        <w:rPr>
          <w:rFonts w:asciiTheme="minorHAnsi" w:hAnsiTheme="minorHAnsi" w:cstheme="minorHAnsi"/>
        </w:rPr>
      </w:pPr>
    </w:p>
    <w:p w:rsidR="002B6300" w:rsidRDefault="002B6300" w:rsidP="002B6300">
      <w:pPr>
        <w:jc w:val="center"/>
        <w:rPr>
          <w:rFonts w:asciiTheme="minorHAnsi" w:hAnsiTheme="minorHAnsi" w:cstheme="minorHAnsi"/>
        </w:rPr>
      </w:pPr>
    </w:p>
    <w:p w:rsidR="002B6300" w:rsidRDefault="002B6300" w:rsidP="002B6300">
      <w:pPr>
        <w:ind w:left="1440"/>
        <w:rPr>
          <w:rFonts w:asciiTheme="minorHAnsi" w:hAnsiTheme="minorHAnsi" w:cstheme="minorHAnsi"/>
          <w:color w:val="0000FF"/>
          <w:sz w:val="24"/>
        </w:rPr>
      </w:pPr>
      <w:r>
        <w:rPr>
          <w:rFonts w:asciiTheme="minorHAnsi" w:hAnsiTheme="minorHAnsi" w:cstheme="minorHAnsi"/>
          <w:sz w:val="24"/>
        </w:rPr>
        <w:t>Version</w:t>
      </w:r>
      <w:r>
        <w:rPr>
          <w:rFonts w:asciiTheme="minorHAnsi" w:hAnsiTheme="minorHAnsi" w:cstheme="minorHAnsi"/>
          <w:sz w:val="24"/>
        </w:rPr>
        <w:tab/>
      </w:r>
      <w:r>
        <w:rPr>
          <w:rFonts w:asciiTheme="minorHAnsi" w:hAnsiTheme="minorHAnsi" w:cstheme="minorHAnsi"/>
          <w:sz w:val="24"/>
        </w:rPr>
        <w:tab/>
        <w:t>: 1.0</w:t>
      </w:r>
    </w:p>
    <w:p w:rsidR="002B6300" w:rsidRDefault="002B6300" w:rsidP="002B6300">
      <w:pPr>
        <w:ind w:left="1440"/>
        <w:rPr>
          <w:rFonts w:asciiTheme="minorHAnsi" w:hAnsiTheme="minorHAnsi" w:cstheme="minorHAnsi"/>
          <w:sz w:val="24"/>
        </w:rPr>
      </w:pPr>
    </w:p>
    <w:p w:rsidR="002B6300" w:rsidRDefault="002B6300" w:rsidP="002B6300">
      <w:pPr>
        <w:ind w:left="1440"/>
      </w:pPr>
      <w:r>
        <w:rPr>
          <w:rFonts w:asciiTheme="minorHAnsi" w:hAnsiTheme="minorHAnsi" w:cstheme="minorHAnsi"/>
          <w:sz w:val="24"/>
        </w:rPr>
        <w:t>Authors</w:t>
      </w:r>
      <w:r>
        <w:rPr>
          <w:rFonts w:asciiTheme="minorHAnsi" w:hAnsiTheme="minorHAnsi" w:cstheme="minorHAnsi"/>
          <w:sz w:val="24"/>
        </w:rPr>
        <w:tab/>
      </w:r>
      <w:r>
        <w:rPr>
          <w:rFonts w:asciiTheme="minorHAnsi" w:hAnsiTheme="minorHAnsi" w:cstheme="minorHAnsi"/>
          <w:sz w:val="24"/>
        </w:rPr>
        <w:tab/>
        <w:t xml:space="preserve">: </w:t>
      </w:r>
      <w:proofErr w:type="spellStart"/>
      <w:r w:rsidR="003E0A4D">
        <w:rPr>
          <w:rFonts w:asciiTheme="minorHAnsi" w:hAnsiTheme="minorHAnsi" w:cstheme="minorHAnsi"/>
          <w:sz w:val="24"/>
        </w:rPr>
        <w:t>Diganta</w:t>
      </w:r>
      <w:proofErr w:type="spellEnd"/>
      <w:r w:rsidR="003E0A4D">
        <w:rPr>
          <w:rFonts w:asciiTheme="minorHAnsi" w:hAnsiTheme="minorHAnsi" w:cstheme="minorHAnsi"/>
          <w:sz w:val="24"/>
        </w:rPr>
        <w:t xml:space="preserve"> </w:t>
      </w:r>
      <w:proofErr w:type="spellStart"/>
      <w:r w:rsidR="003E0A4D">
        <w:rPr>
          <w:rFonts w:asciiTheme="minorHAnsi" w:hAnsiTheme="minorHAnsi" w:cstheme="minorHAnsi"/>
          <w:sz w:val="24"/>
        </w:rPr>
        <w:t>Mohapatra</w:t>
      </w:r>
      <w:proofErr w:type="spellEnd"/>
    </w:p>
    <w:p w:rsidR="002B6300" w:rsidRDefault="002B6300" w:rsidP="002B6300">
      <w:pPr>
        <w:pStyle w:val="NormalWeb"/>
        <w:rPr>
          <w:rFonts w:asciiTheme="minorHAnsi" w:hAnsiTheme="minorHAnsi" w:cstheme="minorHAnsi"/>
        </w:rPr>
      </w:pPr>
      <w:r>
        <w:rPr>
          <w:rFonts w:asciiTheme="minorHAnsi" w:hAnsiTheme="minorHAnsi" w:cstheme="minorHAnsi"/>
        </w:rPr>
        <w:t xml:space="preserve">                                                            </w:t>
      </w:r>
    </w:p>
    <w:p w:rsidR="002B6300" w:rsidRDefault="002B6300" w:rsidP="002B6300">
      <w:pPr>
        <w:ind w:left="1440"/>
        <w:rPr>
          <w:rFonts w:asciiTheme="minorHAnsi" w:hAnsiTheme="minorHAnsi" w:cstheme="minorHAnsi"/>
          <w:sz w:val="24"/>
        </w:rPr>
      </w:pPr>
    </w:p>
    <w:p w:rsidR="002B6300" w:rsidRDefault="002B6300" w:rsidP="002B6300">
      <w:pPr>
        <w:ind w:left="1440"/>
        <w:rPr>
          <w:rFonts w:asciiTheme="minorHAnsi" w:hAnsiTheme="minorHAnsi" w:cstheme="minorHAnsi"/>
          <w:sz w:val="24"/>
        </w:rPr>
      </w:pPr>
      <w:r>
        <w:rPr>
          <w:rFonts w:asciiTheme="minorHAnsi" w:hAnsiTheme="minorHAnsi" w:cstheme="minorHAnsi"/>
          <w:sz w:val="24"/>
        </w:rPr>
        <w:t>Last Reviewed By</w:t>
      </w:r>
      <w:r>
        <w:rPr>
          <w:rFonts w:asciiTheme="minorHAnsi" w:hAnsiTheme="minorHAnsi" w:cstheme="minorHAnsi"/>
          <w:sz w:val="24"/>
        </w:rPr>
        <w:tab/>
        <w:t xml:space="preserve">: </w:t>
      </w:r>
    </w:p>
    <w:p w:rsidR="002B6300" w:rsidRDefault="002B6300" w:rsidP="002B6300">
      <w:pPr>
        <w:ind w:left="1440"/>
        <w:rPr>
          <w:rFonts w:asciiTheme="minorHAnsi" w:hAnsiTheme="minorHAnsi" w:cstheme="minorHAnsi"/>
          <w:sz w:val="24"/>
        </w:rPr>
      </w:pPr>
    </w:p>
    <w:p w:rsidR="002B6300" w:rsidRDefault="002B6300" w:rsidP="002B6300">
      <w:pPr>
        <w:ind w:left="1440"/>
        <w:rPr>
          <w:rFonts w:asciiTheme="minorHAnsi" w:hAnsiTheme="minorHAnsi" w:cstheme="minorHAnsi"/>
          <w:sz w:val="24"/>
        </w:rPr>
      </w:pPr>
      <w:r>
        <w:rPr>
          <w:rFonts w:asciiTheme="minorHAnsi" w:hAnsiTheme="minorHAnsi" w:cstheme="minorHAnsi"/>
          <w:sz w:val="24"/>
        </w:rPr>
        <w:t>Creation date</w:t>
      </w:r>
      <w:r>
        <w:rPr>
          <w:rFonts w:asciiTheme="minorHAnsi" w:hAnsiTheme="minorHAnsi" w:cstheme="minorHAnsi"/>
          <w:sz w:val="24"/>
        </w:rPr>
        <w:tab/>
        <w:t xml:space="preserve">            : </w:t>
      </w:r>
      <w:r w:rsidR="003E0A4D">
        <w:rPr>
          <w:rFonts w:asciiTheme="minorHAnsi" w:hAnsiTheme="minorHAnsi" w:cstheme="minorHAnsi"/>
          <w:sz w:val="24"/>
        </w:rPr>
        <w:t>25</w:t>
      </w:r>
      <w:r w:rsidR="003E0A4D" w:rsidRPr="003E0A4D">
        <w:rPr>
          <w:rFonts w:asciiTheme="minorHAnsi" w:hAnsiTheme="minorHAnsi" w:cstheme="minorHAnsi"/>
          <w:sz w:val="24"/>
          <w:vertAlign w:val="superscript"/>
        </w:rPr>
        <w:t>th</w:t>
      </w:r>
      <w:r w:rsidR="003E0A4D">
        <w:rPr>
          <w:rFonts w:asciiTheme="minorHAnsi" w:hAnsiTheme="minorHAnsi" w:cstheme="minorHAnsi"/>
          <w:sz w:val="24"/>
        </w:rPr>
        <w:t xml:space="preserve"> Sep</w:t>
      </w:r>
      <w:r w:rsidR="00311103">
        <w:rPr>
          <w:rFonts w:asciiTheme="minorHAnsi" w:hAnsiTheme="minorHAnsi" w:cstheme="minorHAnsi"/>
          <w:sz w:val="24"/>
        </w:rPr>
        <w:t xml:space="preserve"> 2018</w:t>
      </w:r>
    </w:p>
    <w:p w:rsidR="002B6300" w:rsidRDefault="002B6300" w:rsidP="002B6300">
      <w:pPr>
        <w:ind w:left="1440"/>
        <w:rPr>
          <w:rFonts w:asciiTheme="minorHAnsi" w:hAnsiTheme="minorHAnsi" w:cstheme="minorHAnsi"/>
          <w:sz w:val="24"/>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TOCHeading1"/>
        <w:pBdr>
          <w:top w:val="single" w:sz="36" w:space="0" w:color="auto"/>
        </w:pBdr>
        <w:rPr>
          <w:rFonts w:asciiTheme="minorHAnsi" w:hAnsiTheme="minorHAnsi" w:cstheme="minorHAnsi"/>
          <w:lang w:val="en-US"/>
        </w:rPr>
      </w:pPr>
      <w:r>
        <w:rPr>
          <w:rFonts w:asciiTheme="minorHAnsi" w:hAnsiTheme="minorHAnsi" w:cstheme="minorHAnsi"/>
          <w:lang w:val="en-US"/>
        </w:rPr>
        <w:lastRenderedPageBreak/>
        <w:t>Document Control</w:t>
      </w:r>
    </w:p>
    <w:p w:rsidR="002B6300" w:rsidRDefault="002B6300" w:rsidP="002B6300">
      <w:pPr>
        <w:pStyle w:val="HeadingBar"/>
        <w:tabs>
          <w:tab w:val="left" w:pos="1983"/>
        </w:tabs>
        <w:rPr>
          <w:rFonts w:asciiTheme="minorHAnsi" w:hAnsiTheme="minorHAnsi" w:cstheme="minorHAnsi"/>
          <w:lang w:val="en-US"/>
        </w:rPr>
      </w:pPr>
      <w:r>
        <w:rPr>
          <w:rFonts w:asciiTheme="minorHAnsi" w:hAnsiTheme="minorHAnsi" w:cstheme="minorHAnsi"/>
          <w:lang w:val="en-US"/>
        </w:rPr>
        <w:tab/>
      </w:r>
    </w:p>
    <w:p w:rsidR="002B6300" w:rsidRDefault="003E0A4D" w:rsidP="002B6300">
      <w:pPr>
        <w:rPr>
          <w:rFonts w:asciiTheme="minorHAnsi" w:hAnsiTheme="minorHAnsi" w:cstheme="minorHAnsi"/>
          <w:lang w:val="fr-FR"/>
        </w:rPr>
      </w:pPr>
      <w:proofErr w:type="spellStart"/>
      <w:r>
        <w:rPr>
          <w:rFonts w:asciiTheme="minorHAnsi" w:hAnsiTheme="minorHAnsi" w:cstheme="minorHAnsi"/>
          <w:lang w:val="fr-FR"/>
        </w:rPr>
        <w:t>Sorted</w:t>
      </w:r>
      <w:proofErr w:type="spellEnd"/>
      <w:r>
        <w:rPr>
          <w:rFonts w:asciiTheme="minorHAnsi" w:hAnsiTheme="minorHAnsi" w:cstheme="minorHAnsi"/>
          <w:lang w:val="fr-FR"/>
        </w:rPr>
        <w:t xml:space="preserve"> by </w:t>
      </w:r>
      <w:proofErr w:type="spellStart"/>
      <w:r>
        <w:rPr>
          <w:rFonts w:asciiTheme="minorHAnsi" w:hAnsiTheme="minorHAnsi" w:cstheme="minorHAnsi"/>
          <w:lang w:val="fr-FR"/>
        </w:rPr>
        <w:t>Cost</w:t>
      </w:r>
      <w:proofErr w:type="spellEnd"/>
      <w:r>
        <w:rPr>
          <w:rFonts w:asciiTheme="minorHAnsi" w:hAnsiTheme="minorHAnsi" w:cstheme="minorHAnsi"/>
          <w:lang w:val="fr-FR"/>
        </w:rPr>
        <w:t xml:space="preserve"> </w:t>
      </w:r>
    </w:p>
    <w:tbl>
      <w:tblPr>
        <w:tblW w:w="9735"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4A0" w:firstRow="1" w:lastRow="0" w:firstColumn="1" w:lastColumn="0" w:noHBand="0" w:noVBand="1"/>
      </w:tblPr>
      <w:tblGrid>
        <w:gridCol w:w="1570"/>
        <w:gridCol w:w="2262"/>
        <w:gridCol w:w="1382"/>
        <w:gridCol w:w="4521"/>
      </w:tblGrid>
      <w:tr w:rsidR="002B6300" w:rsidTr="00841FDA">
        <w:trPr>
          <w:cantSplit/>
          <w:trHeight w:val="545"/>
          <w:tblHeader/>
        </w:trPr>
        <w:tc>
          <w:tcPr>
            <w:tcW w:w="1570" w:type="dxa"/>
            <w:tcBorders>
              <w:top w:val="single" w:sz="12" w:space="0" w:color="auto"/>
              <w:left w:val="single" w:sz="12" w:space="0" w:color="auto"/>
              <w:bottom w:val="nil"/>
              <w:right w:val="nil"/>
            </w:tcBorders>
            <w:shd w:val="pct10" w:color="auto" w:fill="auto"/>
            <w:hideMark/>
          </w:tcPr>
          <w:p w:rsidR="002B6300" w:rsidRDefault="002B6300" w:rsidP="00841FDA">
            <w:pPr>
              <w:pStyle w:val="TableHeading"/>
              <w:spacing w:line="276" w:lineRule="auto"/>
              <w:rPr>
                <w:rFonts w:asciiTheme="minorHAnsi" w:hAnsiTheme="minorHAnsi" w:cstheme="minorHAnsi"/>
              </w:rPr>
            </w:pPr>
            <w:r>
              <w:rPr>
                <w:rFonts w:asciiTheme="minorHAnsi" w:hAnsiTheme="minorHAnsi" w:cstheme="minorHAnsi"/>
              </w:rPr>
              <w:t>Date</w:t>
            </w:r>
          </w:p>
        </w:tc>
        <w:tc>
          <w:tcPr>
            <w:tcW w:w="2262" w:type="dxa"/>
            <w:tcBorders>
              <w:top w:val="single" w:sz="12" w:space="0" w:color="auto"/>
              <w:left w:val="nil"/>
              <w:bottom w:val="nil"/>
              <w:right w:val="nil"/>
            </w:tcBorders>
            <w:shd w:val="pct10" w:color="auto" w:fill="auto"/>
            <w:hideMark/>
          </w:tcPr>
          <w:p w:rsidR="002B6300" w:rsidRDefault="002B6300" w:rsidP="00841FDA">
            <w:pPr>
              <w:pStyle w:val="TableHeading"/>
              <w:spacing w:line="276" w:lineRule="auto"/>
              <w:rPr>
                <w:rFonts w:asciiTheme="minorHAnsi" w:hAnsiTheme="minorHAnsi" w:cstheme="minorHAnsi"/>
              </w:rPr>
            </w:pPr>
            <w:r>
              <w:rPr>
                <w:rFonts w:asciiTheme="minorHAnsi" w:hAnsiTheme="minorHAnsi" w:cstheme="minorHAnsi"/>
              </w:rPr>
              <w:t>Name</w:t>
            </w:r>
          </w:p>
        </w:tc>
        <w:tc>
          <w:tcPr>
            <w:tcW w:w="1382" w:type="dxa"/>
            <w:tcBorders>
              <w:top w:val="single" w:sz="12" w:space="0" w:color="auto"/>
              <w:left w:val="nil"/>
              <w:bottom w:val="nil"/>
              <w:right w:val="nil"/>
            </w:tcBorders>
            <w:shd w:val="pct10" w:color="auto" w:fill="auto"/>
            <w:hideMark/>
          </w:tcPr>
          <w:p w:rsidR="002B6300" w:rsidRDefault="002B6300" w:rsidP="00841FDA">
            <w:pPr>
              <w:pStyle w:val="TableHeading"/>
              <w:spacing w:line="276" w:lineRule="auto"/>
              <w:rPr>
                <w:rFonts w:asciiTheme="minorHAnsi" w:hAnsiTheme="minorHAnsi" w:cstheme="minorHAnsi"/>
              </w:rPr>
            </w:pPr>
            <w:r>
              <w:rPr>
                <w:rFonts w:asciiTheme="minorHAnsi" w:hAnsiTheme="minorHAnsi" w:cstheme="minorHAnsi"/>
              </w:rPr>
              <w:t>Version</w:t>
            </w:r>
          </w:p>
        </w:tc>
        <w:tc>
          <w:tcPr>
            <w:tcW w:w="4521" w:type="dxa"/>
            <w:tcBorders>
              <w:top w:val="single" w:sz="12" w:space="0" w:color="auto"/>
              <w:left w:val="nil"/>
              <w:bottom w:val="nil"/>
              <w:right w:val="single" w:sz="12" w:space="0" w:color="auto"/>
            </w:tcBorders>
            <w:shd w:val="pct10" w:color="auto" w:fill="auto"/>
            <w:hideMark/>
          </w:tcPr>
          <w:p w:rsidR="002B6300" w:rsidRDefault="002B6300" w:rsidP="00841FDA">
            <w:pPr>
              <w:pStyle w:val="TableHeading"/>
              <w:spacing w:line="276" w:lineRule="auto"/>
              <w:rPr>
                <w:rFonts w:asciiTheme="minorHAnsi" w:hAnsiTheme="minorHAnsi" w:cstheme="minorHAnsi"/>
              </w:rPr>
            </w:pPr>
            <w:r>
              <w:rPr>
                <w:rFonts w:asciiTheme="minorHAnsi" w:hAnsiTheme="minorHAnsi" w:cstheme="minorHAnsi"/>
              </w:rPr>
              <w:t>Change Reference</w:t>
            </w:r>
          </w:p>
        </w:tc>
      </w:tr>
      <w:tr w:rsidR="002B6300" w:rsidTr="00841FDA">
        <w:trPr>
          <w:cantSplit/>
          <w:trHeight w:hRule="exact" w:val="75"/>
          <w:tblHeader/>
        </w:trPr>
        <w:tc>
          <w:tcPr>
            <w:tcW w:w="1570" w:type="dxa"/>
            <w:tcBorders>
              <w:top w:val="single" w:sz="6" w:space="0" w:color="auto"/>
              <w:left w:val="single" w:sz="12" w:space="0" w:color="auto"/>
              <w:bottom w:val="single" w:sz="4" w:space="0" w:color="auto"/>
              <w:right w:val="nil"/>
            </w:tcBorders>
            <w:shd w:val="pct50" w:color="auto" w:fill="auto"/>
          </w:tcPr>
          <w:p w:rsidR="002B6300" w:rsidRDefault="002B6300" w:rsidP="00841FDA">
            <w:pPr>
              <w:pStyle w:val="TableText"/>
              <w:spacing w:line="276" w:lineRule="auto"/>
              <w:rPr>
                <w:rFonts w:asciiTheme="minorHAnsi" w:hAnsiTheme="minorHAnsi" w:cstheme="minorHAnsi"/>
                <w:sz w:val="8"/>
              </w:rPr>
            </w:pPr>
          </w:p>
        </w:tc>
        <w:tc>
          <w:tcPr>
            <w:tcW w:w="2262" w:type="dxa"/>
            <w:tcBorders>
              <w:top w:val="single" w:sz="6" w:space="0" w:color="auto"/>
              <w:left w:val="nil"/>
              <w:bottom w:val="single" w:sz="4" w:space="0" w:color="auto"/>
              <w:right w:val="nil"/>
            </w:tcBorders>
            <w:shd w:val="pct50" w:color="auto" w:fill="auto"/>
          </w:tcPr>
          <w:p w:rsidR="002B6300" w:rsidRDefault="002B6300" w:rsidP="00841FDA">
            <w:pPr>
              <w:pStyle w:val="TableText"/>
              <w:spacing w:line="276" w:lineRule="auto"/>
              <w:rPr>
                <w:rFonts w:asciiTheme="minorHAnsi" w:hAnsiTheme="minorHAnsi" w:cstheme="minorHAnsi"/>
                <w:sz w:val="8"/>
              </w:rPr>
            </w:pPr>
          </w:p>
        </w:tc>
        <w:tc>
          <w:tcPr>
            <w:tcW w:w="1382" w:type="dxa"/>
            <w:tcBorders>
              <w:top w:val="single" w:sz="6" w:space="0" w:color="auto"/>
              <w:left w:val="nil"/>
              <w:bottom w:val="single" w:sz="4" w:space="0" w:color="auto"/>
              <w:right w:val="nil"/>
            </w:tcBorders>
            <w:shd w:val="pct50" w:color="auto" w:fill="auto"/>
          </w:tcPr>
          <w:p w:rsidR="002B6300" w:rsidRDefault="002B6300" w:rsidP="00841FDA">
            <w:pPr>
              <w:pStyle w:val="TableText"/>
              <w:spacing w:line="276" w:lineRule="auto"/>
              <w:rPr>
                <w:rFonts w:asciiTheme="minorHAnsi" w:hAnsiTheme="minorHAnsi" w:cstheme="minorHAnsi"/>
                <w:sz w:val="8"/>
              </w:rPr>
            </w:pPr>
          </w:p>
        </w:tc>
        <w:tc>
          <w:tcPr>
            <w:tcW w:w="4521" w:type="dxa"/>
            <w:tcBorders>
              <w:top w:val="single" w:sz="6" w:space="0" w:color="auto"/>
              <w:left w:val="nil"/>
              <w:bottom w:val="single" w:sz="4" w:space="0" w:color="auto"/>
              <w:right w:val="single" w:sz="12" w:space="0" w:color="auto"/>
            </w:tcBorders>
            <w:shd w:val="pct50" w:color="auto" w:fill="auto"/>
          </w:tcPr>
          <w:p w:rsidR="002B6300" w:rsidRDefault="002B6300" w:rsidP="00841FDA">
            <w:pPr>
              <w:pStyle w:val="TableText"/>
              <w:spacing w:line="276" w:lineRule="auto"/>
              <w:rPr>
                <w:rFonts w:asciiTheme="minorHAnsi" w:hAnsiTheme="minorHAnsi" w:cstheme="minorHAnsi"/>
                <w:sz w:val="8"/>
              </w:rPr>
            </w:pPr>
          </w:p>
        </w:tc>
      </w:tr>
      <w:tr w:rsidR="002B6300" w:rsidTr="00841FDA">
        <w:trPr>
          <w:cantSplit/>
          <w:trHeight w:val="244"/>
        </w:trPr>
        <w:tc>
          <w:tcPr>
            <w:tcW w:w="1570" w:type="dxa"/>
            <w:tcBorders>
              <w:top w:val="single" w:sz="4" w:space="0" w:color="auto"/>
              <w:left w:val="single" w:sz="4" w:space="0" w:color="auto"/>
              <w:bottom w:val="single" w:sz="4" w:space="0" w:color="auto"/>
              <w:right w:val="single" w:sz="4" w:space="0" w:color="auto"/>
            </w:tcBorders>
            <w:vAlign w:val="center"/>
            <w:hideMark/>
          </w:tcPr>
          <w:p w:rsidR="002B6300" w:rsidRDefault="005F20BD" w:rsidP="005F20BD">
            <w:pPr>
              <w:pStyle w:val="TableText"/>
              <w:spacing w:line="276" w:lineRule="auto"/>
              <w:jc w:val="center"/>
              <w:rPr>
                <w:rFonts w:asciiTheme="minorHAnsi" w:hAnsiTheme="minorHAnsi" w:cstheme="minorHAnsi"/>
              </w:rPr>
            </w:pPr>
            <w:r>
              <w:rPr>
                <w:rFonts w:asciiTheme="minorHAnsi" w:hAnsiTheme="minorHAnsi" w:cstheme="minorHAnsi"/>
              </w:rPr>
              <w:t>30</w:t>
            </w:r>
            <w:r w:rsidR="002B6300" w:rsidRPr="00117183">
              <w:rPr>
                <w:rFonts w:asciiTheme="minorHAnsi" w:hAnsiTheme="minorHAnsi" w:cstheme="minorHAnsi"/>
                <w:vertAlign w:val="superscript"/>
              </w:rPr>
              <w:t>th</w:t>
            </w:r>
            <w:r w:rsidR="002B6300">
              <w:rPr>
                <w:rFonts w:asciiTheme="minorHAnsi" w:hAnsiTheme="minorHAnsi" w:cstheme="minorHAnsi"/>
              </w:rPr>
              <w:t xml:space="preserve"> </w:t>
            </w:r>
            <w:r>
              <w:rPr>
                <w:rFonts w:asciiTheme="minorHAnsi" w:hAnsiTheme="minorHAnsi" w:cstheme="minorHAnsi"/>
              </w:rPr>
              <w:t>Jan 2018</w:t>
            </w:r>
          </w:p>
        </w:tc>
        <w:tc>
          <w:tcPr>
            <w:tcW w:w="2262" w:type="dxa"/>
            <w:tcBorders>
              <w:top w:val="single" w:sz="4" w:space="0" w:color="auto"/>
              <w:left w:val="single" w:sz="4" w:space="0" w:color="auto"/>
              <w:bottom w:val="single" w:sz="4" w:space="0" w:color="auto"/>
              <w:right w:val="single" w:sz="4" w:space="0" w:color="auto"/>
            </w:tcBorders>
            <w:vAlign w:val="center"/>
            <w:hideMark/>
          </w:tcPr>
          <w:p w:rsidR="002B6300" w:rsidRDefault="003E0A4D" w:rsidP="00841FDA">
            <w:pPr>
              <w:pStyle w:val="TableText"/>
              <w:spacing w:line="276" w:lineRule="auto"/>
              <w:rPr>
                <w:rFonts w:asciiTheme="minorHAnsi" w:hAnsiTheme="minorHAnsi" w:cstheme="minorHAnsi"/>
              </w:rPr>
            </w:pPr>
            <w:proofErr w:type="spellStart"/>
            <w:r>
              <w:rPr>
                <w:rFonts w:asciiTheme="minorHAnsi" w:hAnsiTheme="minorHAnsi" w:cstheme="minorHAnsi"/>
              </w:rPr>
              <w:t>Diganta</w:t>
            </w:r>
            <w:proofErr w:type="spellEnd"/>
            <w:r>
              <w:rPr>
                <w:rFonts w:asciiTheme="minorHAnsi" w:hAnsiTheme="minorHAnsi" w:cstheme="minorHAnsi"/>
              </w:rPr>
              <w:t xml:space="preserve"> </w:t>
            </w:r>
            <w:proofErr w:type="spellStart"/>
            <w:r>
              <w:rPr>
                <w:rFonts w:asciiTheme="minorHAnsi" w:hAnsiTheme="minorHAnsi" w:cstheme="minorHAnsi"/>
              </w:rPr>
              <w:t>Mohapatra</w:t>
            </w:r>
            <w:proofErr w:type="spellEnd"/>
          </w:p>
        </w:tc>
        <w:tc>
          <w:tcPr>
            <w:tcW w:w="1382" w:type="dxa"/>
            <w:tcBorders>
              <w:top w:val="single" w:sz="4" w:space="0" w:color="auto"/>
              <w:left w:val="single" w:sz="4" w:space="0" w:color="auto"/>
              <w:bottom w:val="single" w:sz="4" w:space="0" w:color="auto"/>
              <w:right w:val="single" w:sz="4" w:space="0" w:color="auto"/>
            </w:tcBorders>
            <w:vAlign w:val="center"/>
            <w:hideMark/>
          </w:tcPr>
          <w:p w:rsidR="002B6300" w:rsidRDefault="002B6300" w:rsidP="00841FDA">
            <w:pPr>
              <w:pStyle w:val="TableText"/>
              <w:spacing w:line="276" w:lineRule="auto"/>
              <w:jc w:val="center"/>
              <w:rPr>
                <w:rFonts w:asciiTheme="minorHAnsi" w:hAnsiTheme="minorHAnsi" w:cstheme="minorHAnsi"/>
              </w:rPr>
            </w:pPr>
            <w:r>
              <w:rPr>
                <w:rFonts w:asciiTheme="minorHAnsi" w:hAnsiTheme="minorHAnsi" w:cstheme="minorHAnsi"/>
              </w:rPr>
              <w:t>1.0</w:t>
            </w:r>
          </w:p>
        </w:tc>
        <w:tc>
          <w:tcPr>
            <w:tcW w:w="4521" w:type="dxa"/>
            <w:tcBorders>
              <w:top w:val="single" w:sz="4" w:space="0" w:color="auto"/>
              <w:left w:val="single" w:sz="4" w:space="0" w:color="auto"/>
              <w:bottom w:val="single" w:sz="4" w:space="0" w:color="auto"/>
              <w:right w:val="single" w:sz="4" w:space="0" w:color="auto"/>
            </w:tcBorders>
            <w:vAlign w:val="center"/>
            <w:hideMark/>
          </w:tcPr>
          <w:p w:rsidR="002B6300" w:rsidRDefault="002B6300" w:rsidP="00841FDA">
            <w:pPr>
              <w:pStyle w:val="TableText"/>
              <w:spacing w:line="276" w:lineRule="auto"/>
              <w:jc w:val="center"/>
              <w:rPr>
                <w:rFonts w:asciiTheme="minorHAnsi" w:hAnsiTheme="minorHAnsi" w:cstheme="minorHAnsi"/>
              </w:rPr>
            </w:pPr>
            <w:r>
              <w:rPr>
                <w:rFonts w:asciiTheme="minorHAnsi" w:hAnsiTheme="minorHAnsi" w:cstheme="minorHAnsi"/>
              </w:rPr>
              <w:t>Created Draft Version</w:t>
            </w:r>
          </w:p>
        </w:tc>
      </w:tr>
      <w:tr w:rsidR="001D41A9" w:rsidTr="00841FDA">
        <w:trPr>
          <w:cantSplit/>
          <w:trHeight w:val="244"/>
        </w:trPr>
        <w:tc>
          <w:tcPr>
            <w:tcW w:w="1570" w:type="dxa"/>
            <w:tcBorders>
              <w:top w:val="single" w:sz="4" w:space="0" w:color="auto"/>
              <w:left w:val="single" w:sz="4" w:space="0" w:color="auto"/>
              <w:bottom w:val="single" w:sz="4" w:space="0" w:color="auto"/>
              <w:right w:val="single" w:sz="4" w:space="0" w:color="auto"/>
            </w:tcBorders>
            <w:vAlign w:val="center"/>
          </w:tcPr>
          <w:p w:rsidR="001D41A9" w:rsidRDefault="001D41A9" w:rsidP="005F20BD">
            <w:pPr>
              <w:pStyle w:val="TableText"/>
              <w:spacing w:line="276" w:lineRule="auto"/>
              <w:jc w:val="center"/>
              <w:rPr>
                <w:rFonts w:asciiTheme="minorHAnsi" w:hAnsiTheme="minorHAnsi" w:cstheme="minorHAnsi"/>
              </w:rPr>
            </w:pPr>
          </w:p>
        </w:tc>
        <w:tc>
          <w:tcPr>
            <w:tcW w:w="2262" w:type="dxa"/>
            <w:tcBorders>
              <w:top w:val="single" w:sz="4" w:space="0" w:color="auto"/>
              <w:left w:val="single" w:sz="4" w:space="0" w:color="auto"/>
              <w:bottom w:val="single" w:sz="4" w:space="0" w:color="auto"/>
              <w:right w:val="single" w:sz="4" w:space="0" w:color="auto"/>
            </w:tcBorders>
            <w:vAlign w:val="center"/>
          </w:tcPr>
          <w:p w:rsidR="001D41A9" w:rsidRDefault="001D41A9" w:rsidP="00841FDA">
            <w:pPr>
              <w:pStyle w:val="TableText"/>
              <w:spacing w:line="276" w:lineRule="auto"/>
              <w:rPr>
                <w:rFonts w:asciiTheme="minorHAnsi" w:hAnsiTheme="minorHAnsi" w:cstheme="minorHAnsi"/>
              </w:rPr>
            </w:pPr>
          </w:p>
        </w:tc>
        <w:tc>
          <w:tcPr>
            <w:tcW w:w="1382" w:type="dxa"/>
            <w:tcBorders>
              <w:top w:val="single" w:sz="4" w:space="0" w:color="auto"/>
              <w:left w:val="single" w:sz="4" w:space="0" w:color="auto"/>
              <w:bottom w:val="single" w:sz="4" w:space="0" w:color="auto"/>
              <w:right w:val="single" w:sz="4" w:space="0" w:color="auto"/>
            </w:tcBorders>
            <w:vAlign w:val="center"/>
          </w:tcPr>
          <w:p w:rsidR="001D41A9" w:rsidRDefault="001D41A9" w:rsidP="00841FDA">
            <w:pPr>
              <w:pStyle w:val="TableText"/>
              <w:spacing w:line="276" w:lineRule="auto"/>
              <w:jc w:val="center"/>
              <w:rPr>
                <w:rFonts w:asciiTheme="minorHAnsi" w:hAnsiTheme="minorHAnsi" w:cstheme="minorHAnsi"/>
              </w:rPr>
            </w:pPr>
          </w:p>
        </w:tc>
        <w:tc>
          <w:tcPr>
            <w:tcW w:w="4521" w:type="dxa"/>
            <w:tcBorders>
              <w:top w:val="single" w:sz="4" w:space="0" w:color="auto"/>
              <w:left w:val="single" w:sz="4" w:space="0" w:color="auto"/>
              <w:bottom w:val="single" w:sz="4" w:space="0" w:color="auto"/>
              <w:right w:val="single" w:sz="4" w:space="0" w:color="auto"/>
            </w:tcBorders>
            <w:vAlign w:val="center"/>
          </w:tcPr>
          <w:p w:rsidR="001D41A9" w:rsidRDefault="001D41A9" w:rsidP="00841FDA">
            <w:pPr>
              <w:pStyle w:val="TableText"/>
              <w:spacing w:line="276" w:lineRule="auto"/>
              <w:jc w:val="center"/>
              <w:rPr>
                <w:rFonts w:asciiTheme="minorHAnsi" w:hAnsiTheme="minorHAnsi" w:cstheme="minorHAnsi"/>
              </w:rPr>
            </w:pPr>
          </w:p>
        </w:tc>
      </w:tr>
    </w:tbl>
    <w:p w:rsidR="002B6300" w:rsidRDefault="002B6300" w:rsidP="002B6300">
      <w:pPr>
        <w:pStyle w:val="HeadingBar"/>
        <w:rPr>
          <w:rFonts w:asciiTheme="minorHAnsi" w:hAnsiTheme="minorHAnsi" w:cstheme="minorHAnsi"/>
        </w:rPr>
      </w:pPr>
    </w:p>
    <w:p w:rsidR="002B6300" w:rsidRDefault="002B6300" w:rsidP="002B6300">
      <w:pPr>
        <w:pStyle w:val="tocsubheading"/>
        <w:rPr>
          <w:rFonts w:asciiTheme="minorHAnsi" w:hAnsiTheme="minorHAnsi" w:cstheme="minorHAnsi"/>
        </w:rPr>
      </w:pPr>
      <w:r>
        <w:rPr>
          <w:rFonts w:asciiTheme="minorHAnsi" w:hAnsiTheme="minorHAnsi" w:cstheme="minorHAnsi"/>
        </w:rPr>
        <w:t>Reviewers</w:t>
      </w:r>
    </w:p>
    <w:tbl>
      <w:tblPr>
        <w:tblW w:w="5315"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371"/>
        <w:gridCol w:w="1785"/>
        <w:gridCol w:w="1069"/>
        <w:gridCol w:w="1069"/>
        <w:gridCol w:w="4120"/>
      </w:tblGrid>
      <w:tr w:rsidR="002B6300" w:rsidTr="00841FDA">
        <w:trPr>
          <w:cantSplit/>
          <w:tblHeader/>
        </w:trPr>
        <w:tc>
          <w:tcPr>
            <w:tcW w:w="728" w:type="pct"/>
            <w:tcBorders>
              <w:top w:val="single" w:sz="12" w:space="0" w:color="auto"/>
              <w:left w:val="single" w:sz="12" w:space="0" w:color="auto"/>
              <w:bottom w:val="nil"/>
              <w:right w:val="nil"/>
            </w:tcBorders>
            <w:shd w:val="pct10" w:color="auto" w:fill="auto"/>
            <w:hideMark/>
          </w:tcPr>
          <w:p w:rsidR="002B6300" w:rsidRDefault="002B6300" w:rsidP="00841FDA">
            <w:pPr>
              <w:pStyle w:val="TableHeading"/>
              <w:spacing w:line="276" w:lineRule="auto"/>
              <w:rPr>
                <w:rFonts w:asciiTheme="minorHAnsi" w:hAnsiTheme="minorHAnsi" w:cstheme="minorHAnsi"/>
              </w:rPr>
            </w:pPr>
            <w:r>
              <w:rPr>
                <w:rFonts w:asciiTheme="minorHAnsi" w:hAnsiTheme="minorHAnsi" w:cstheme="minorHAnsi"/>
              </w:rPr>
              <w:t>Date</w:t>
            </w:r>
          </w:p>
        </w:tc>
        <w:tc>
          <w:tcPr>
            <w:tcW w:w="948" w:type="pct"/>
            <w:tcBorders>
              <w:top w:val="single" w:sz="12" w:space="0" w:color="auto"/>
              <w:left w:val="single" w:sz="6" w:space="0" w:color="auto"/>
              <w:bottom w:val="nil"/>
              <w:right w:val="single" w:sz="6" w:space="0" w:color="auto"/>
            </w:tcBorders>
            <w:shd w:val="pct10" w:color="auto" w:fill="auto"/>
            <w:hideMark/>
          </w:tcPr>
          <w:p w:rsidR="002B6300" w:rsidRDefault="002B6300" w:rsidP="00841FDA">
            <w:pPr>
              <w:pStyle w:val="TableHeading"/>
              <w:spacing w:line="276" w:lineRule="auto"/>
              <w:rPr>
                <w:rFonts w:asciiTheme="minorHAnsi" w:hAnsiTheme="minorHAnsi" w:cstheme="minorHAnsi"/>
              </w:rPr>
            </w:pPr>
            <w:r>
              <w:rPr>
                <w:rFonts w:asciiTheme="minorHAnsi" w:hAnsiTheme="minorHAnsi" w:cstheme="minorHAnsi"/>
              </w:rPr>
              <w:t>Name</w:t>
            </w:r>
          </w:p>
        </w:tc>
        <w:tc>
          <w:tcPr>
            <w:tcW w:w="568" w:type="pct"/>
            <w:tcBorders>
              <w:top w:val="single" w:sz="12" w:space="0" w:color="auto"/>
              <w:left w:val="single" w:sz="6" w:space="0" w:color="auto"/>
              <w:bottom w:val="nil"/>
              <w:right w:val="single" w:sz="6" w:space="0" w:color="auto"/>
            </w:tcBorders>
            <w:shd w:val="pct10" w:color="auto" w:fill="auto"/>
            <w:hideMark/>
          </w:tcPr>
          <w:p w:rsidR="002B6300" w:rsidRDefault="002B6300" w:rsidP="00841FDA">
            <w:pPr>
              <w:pStyle w:val="TableHeading"/>
              <w:spacing w:line="276" w:lineRule="auto"/>
              <w:rPr>
                <w:rFonts w:asciiTheme="minorHAnsi" w:hAnsiTheme="minorHAnsi" w:cstheme="minorHAnsi"/>
              </w:rPr>
            </w:pPr>
            <w:r>
              <w:rPr>
                <w:rFonts w:asciiTheme="minorHAnsi" w:hAnsiTheme="minorHAnsi" w:cstheme="minorHAnsi"/>
              </w:rPr>
              <w:t>Review type</w:t>
            </w:r>
          </w:p>
        </w:tc>
        <w:tc>
          <w:tcPr>
            <w:tcW w:w="568" w:type="pct"/>
            <w:tcBorders>
              <w:top w:val="single" w:sz="12" w:space="0" w:color="auto"/>
              <w:left w:val="single" w:sz="6" w:space="0" w:color="auto"/>
              <w:bottom w:val="nil"/>
              <w:right w:val="single" w:sz="6" w:space="0" w:color="auto"/>
            </w:tcBorders>
            <w:shd w:val="pct10" w:color="auto" w:fill="auto"/>
            <w:hideMark/>
          </w:tcPr>
          <w:p w:rsidR="002B6300" w:rsidRDefault="002B6300" w:rsidP="00841FDA">
            <w:pPr>
              <w:pStyle w:val="TableHeading"/>
              <w:spacing w:line="276" w:lineRule="auto"/>
              <w:rPr>
                <w:rFonts w:asciiTheme="minorHAnsi" w:hAnsiTheme="minorHAnsi" w:cstheme="minorHAnsi"/>
              </w:rPr>
            </w:pPr>
            <w:r>
              <w:rPr>
                <w:rFonts w:asciiTheme="minorHAnsi" w:hAnsiTheme="minorHAnsi" w:cstheme="minorHAnsi"/>
              </w:rPr>
              <w:t>Version</w:t>
            </w:r>
          </w:p>
        </w:tc>
        <w:tc>
          <w:tcPr>
            <w:tcW w:w="2188" w:type="pct"/>
            <w:tcBorders>
              <w:top w:val="single" w:sz="12" w:space="0" w:color="auto"/>
              <w:left w:val="nil"/>
              <w:bottom w:val="nil"/>
              <w:right w:val="single" w:sz="12" w:space="0" w:color="auto"/>
            </w:tcBorders>
            <w:shd w:val="pct10" w:color="auto" w:fill="auto"/>
            <w:hideMark/>
          </w:tcPr>
          <w:p w:rsidR="002B6300" w:rsidRDefault="002B6300" w:rsidP="00841FDA">
            <w:pPr>
              <w:pStyle w:val="TableHeading"/>
              <w:spacing w:line="276" w:lineRule="auto"/>
              <w:rPr>
                <w:rFonts w:asciiTheme="minorHAnsi" w:hAnsiTheme="minorHAnsi" w:cstheme="minorHAnsi"/>
              </w:rPr>
            </w:pPr>
            <w:r>
              <w:rPr>
                <w:rFonts w:asciiTheme="minorHAnsi" w:hAnsiTheme="minorHAnsi" w:cstheme="minorHAnsi"/>
              </w:rPr>
              <w:t>Position</w:t>
            </w:r>
          </w:p>
        </w:tc>
      </w:tr>
      <w:tr w:rsidR="002B6300" w:rsidTr="00841FDA">
        <w:trPr>
          <w:cantSplit/>
          <w:trHeight w:hRule="exact" w:val="60"/>
          <w:tblHeader/>
        </w:trPr>
        <w:tc>
          <w:tcPr>
            <w:tcW w:w="728" w:type="pct"/>
            <w:tcBorders>
              <w:top w:val="single" w:sz="6" w:space="0" w:color="auto"/>
              <w:left w:val="nil"/>
              <w:bottom w:val="single" w:sz="4" w:space="0" w:color="auto"/>
              <w:right w:val="nil"/>
            </w:tcBorders>
            <w:shd w:val="pct50" w:color="auto" w:fill="auto"/>
          </w:tcPr>
          <w:p w:rsidR="002B6300" w:rsidRDefault="002B6300" w:rsidP="00841FDA">
            <w:pPr>
              <w:pStyle w:val="TableText"/>
              <w:spacing w:line="276" w:lineRule="auto"/>
              <w:rPr>
                <w:rFonts w:asciiTheme="minorHAnsi" w:hAnsiTheme="minorHAnsi" w:cstheme="minorHAnsi"/>
                <w:sz w:val="8"/>
              </w:rPr>
            </w:pPr>
          </w:p>
        </w:tc>
        <w:tc>
          <w:tcPr>
            <w:tcW w:w="948" w:type="pct"/>
            <w:tcBorders>
              <w:top w:val="single" w:sz="6" w:space="0" w:color="auto"/>
              <w:left w:val="nil"/>
              <w:bottom w:val="single" w:sz="4" w:space="0" w:color="auto"/>
              <w:right w:val="nil"/>
            </w:tcBorders>
            <w:shd w:val="pct50" w:color="auto" w:fill="auto"/>
          </w:tcPr>
          <w:p w:rsidR="002B6300" w:rsidRDefault="002B6300" w:rsidP="00841FDA">
            <w:pPr>
              <w:pStyle w:val="TableText"/>
              <w:spacing w:line="276" w:lineRule="auto"/>
              <w:rPr>
                <w:rFonts w:asciiTheme="minorHAnsi" w:hAnsiTheme="minorHAnsi" w:cstheme="minorHAnsi"/>
                <w:sz w:val="8"/>
              </w:rPr>
            </w:pPr>
          </w:p>
        </w:tc>
        <w:tc>
          <w:tcPr>
            <w:tcW w:w="568" w:type="pct"/>
            <w:tcBorders>
              <w:top w:val="single" w:sz="6" w:space="0" w:color="auto"/>
              <w:left w:val="nil"/>
              <w:bottom w:val="single" w:sz="4" w:space="0" w:color="auto"/>
              <w:right w:val="nil"/>
            </w:tcBorders>
            <w:shd w:val="pct50" w:color="auto" w:fill="auto"/>
          </w:tcPr>
          <w:p w:rsidR="002B6300" w:rsidRDefault="002B6300" w:rsidP="00841FDA">
            <w:pPr>
              <w:pStyle w:val="TableText"/>
              <w:spacing w:line="276" w:lineRule="auto"/>
              <w:rPr>
                <w:rFonts w:asciiTheme="minorHAnsi" w:hAnsiTheme="minorHAnsi" w:cstheme="minorHAnsi"/>
                <w:sz w:val="8"/>
              </w:rPr>
            </w:pPr>
          </w:p>
        </w:tc>
        <w:tc>
          <w:tcPr>
            <w:tcW w:w="568" w:type="pct"/>
            <w:tcBorders>
              <w:top w:val="single" w:sz="6" w:space="0" w:color="auto"/>
              <w:left w:val="nil"/>
              <w:bottom w:val="single" w:sz="4" w:space="0" w:color="auto"/>
              <w:right w:val="single" w:sz="6" w:space="0" w:color="auto"/>
            </w:tcBorders>
            <w:shd w:val="pct50" w:color="auto" w:fill="auto"/>
          </w:tcPr>
          <w:p w:rsidR="002B6300" w:rsidRDefault="002B6300" w:rsidP="00841FDA">
            <w:pPr>
              <w:pStyle w:val="TableText"/>
              <w:spacing w:line="276" w:lineRule="auto"/>
              <w:rPr>
                <w:rFonts w:asciiTheme="minorHAnsi" w:hAnsiTheme="minorHAnsi" w:cstheme="minorHAnsi"/>
                <w:sz w:val="8"/>
              </w:rPr>
            </w:pPr>
          </w:p>
        </w:tc>
        <w:tc>
          <w:tcPr>
            <w:tcW w:w="2188" w:type="pct"/>
            <w:tcBorders>
              <w:top w:val="single" w:sz="6" w:space="0" w:color="auto"/>
              <w:left w:val="nil"/>
              <w:bottom w:val="single" w:sz="4" w:space="0" w:color="auto"/>
              <w:right w:val="nil"/>
            </w:tcBorders>
            <w:shd w:val="pct50" w:color="auto" w:fill="auto"/>
          </w:tcPr>
          <w:p w:rsidR="002B6300" w:rsidRDefault="002B6300" w:rsidP="00841FDA">
            <w:pPr>
              <w:pStyle w:val="TableText"/>
              <w:spacing w:line="276" w:lineRule="auto"/>
              <w:rPr>
                <w:rFonts w:asciiTheme="minorHAnsi" w:hAnsiTheme="minorHAnsi" w:cstheme="minorHAnsi"/>
                <w:sz w:val="8"/>
              </w:rPr>
            </w:pPr>
          </w:p>
        </w:tc>
      </w:tr>
      <w:tr w:rsidR="002B6300" w:rsidTr="00841FDA">
        <w:trPr>
          <w:cantSplit/>
          <w:trHeight w:val="102"/>
        </w:trPr>
        <w:tc>
          <w:tcPr>
            <w:tcW w:w="728" w:type="pct"/>
            <w:tcBorders>
              <w:top w:val="single" w:sz="4" w:space="0" w:color="auto"/>
              <w:left w:val="single" w:sz="4" w:space="0" w:color="auto"/>
              <w:bottom w:val="single" w:sz="4" w:space="0" w:color="auto"/>
              <w:right w:val="single" w:sz="4" w:space="0" w:color="auto"/>
            </w:tcBorders>
          </w:tcPr>
          <w:p w:rsidR="002B6300" w:rsidRDefault="002B6300" w:rsidP="00841FDA">
            <w:pPr>
              <w:pStyle w:val="TableText"/>
              <w:spacing w:line="276" w:lineRule="auto"/>
              <w:rPr>
                <w:rFonts w:asciiTheme="minorHAnsi" w:hAnsiTheme="minorHAnsi" w:cstheme="minorHAnsi"/>
              </w:rPr>
            </w:pPr>
          </w:p>
        </w:tc>
        <w:tc>
          <w:tcPr>
            <w:tcW w:w="948" w:type="pct"/>
            <w:tcBorders>
              <w:top w:val="single" w:sz="4" w:space="0" w:color="auto"/>
              <w:left w:val="single" w:sz="4" w:space="0" w:color="auto"/>
              <w:bottom w:val="single" w:sz="4" w:space="0" w:color="auto"/>
              <w:right w:val="single" w:sz="4" w:space="0" w:color="auto"/>
            </w:tcBorders>
          </w:tcPr>
          <w:p w:rsidR="002B6300" w:rsidRDefault="002B6300" w:rsidP="00841FDA">
            <w:pPr>
              <w:pStyle w:val="TableText"/>
              <w:spacing w:line="276" w:lineRule="auto"/>
              <w:rPr>
                <w:rFonts w:asciiTheme="minorHAnsi" w:hAnsiTheme="minorHAnsi" w:cstheme="minorHAnsi"/>
              </w:rPr>
            </w:pPr>
          </w:p>
        </w:tc>
        <w:tc>
          <w:tcPr>
            <w:tcW w:w="568" w:type="pct"/>
            <w:tcBorders>
              <w:top w:val="single" w:sz="4" w:space="0" w:color="auto"/>
              <w:left w:val="single" w:sz="4" w:space="0" w:color="auto"/>
              <w:bottom w:val="single" w:sz="4" w:space="0" w:color="auto"/>
              <w:right w:val="single" w:sz="4" w:space="0" w:color="auto"/>
            </w:tcBorders>
          </w:tcPr>
          <w:p w:rsidR="002B6300" w:rsidRDefault="002B6300" w:rsidP="00841FDA">
            <w:pPr>
              <w:pStyle w:val="TableText"/>
              <w:spacing w:line="276" w:lineRule="auto"/>
              <w:rPr>
                <w:rFonts w:asciiTheme="minorHAnsi" w:hAnsiTheme="minorHAnsi" w:cstheme="minorHAnsi"/>
              </w:rPr>
            </w:pPr>
          </w:p>
        </w:tc>
        <w:tc>
          <w:tcPr>
            <w:tcW w:w="568" w:type="pct"/>
            <w:tcBorders>
              <w:top w:val="single" w:sz="4" w:space="0" w:color="auto"/>
              <w:left w:val="single" w:sz="4" w:space="0" w:color="auto"/>
              <w:bottom w:val="single" w:sz="4" w:space="0" w:color="auto"/>
              <w:right w:val="single" w:sz="4" w:space="0" w:color="auto"/>
            </w:tcBorders>
          </w:tcPr>
          <w:p w:rsidR="002B6300" w:rsidRDefault="002B6300" w:rsidP="00841FDA">
            <w:pPr>
              <w:pStyle w:val="TableText"/>
              <w:spacing w:line="276" w:lineRule="auto"/>
              <w:rPr>
                <w:rFonts w:asciiTheme="minorHAnsi" w:hAnsiTheme="minorHAnsi" w:cstheme="minorHAnsi"/>
              </w:rPr>
            </w:pPr>
          </w:p>
        </w:tc>
        <w:tc>
          <w:tcPr>
            <w:tcW w:w="2188" w:type="pct"/>
            <w:tcBorders>
              <w:top w:val="single" w:sz="4" w:space="0" w:color="auto"/>
              <w:left w:val="single" w:sz="4" w:space="0" w:color="auto"/>
              <w:bottom w:val="single" w:sz="4" w:space="0" w:color="auto"/>
              <w:right w:val="single" w:sz="4" w:space="0" w:color="auto"/>
            </w:tcBorders>
          </w:tcPr>
          <w:p w:rsidR="002B6300" w:rsidRDefault="002B6300" w:rsidP="00841FDA">
            <w:pPr>
              <w:pStyle w:val="TableText"/>
              <w:spacing w:line="276" w:lineRule="auto"/>
              <w:rPr>
                <w:rFonts w:asciiTheme="minorHAnsi" w:hAnsiTheme="minorHAnsi" w:cstheme="minorHAnsi"/>
              </w:rPr>
            </w:pPr>
          </w:p>
        </w:tc>
      </w:tr>
      <w:tr w:rsidR="002B6300" w:rsidTr="00841FDA">
        <w:trPr>
          <w:cantSplit/>
          <w:trHeight w:val="102"/>
        </w:trPr>
        <w:tc>
          <w:tcPr>
            <w:tcW w:w="728" w:type="pct"/>
            <w:tcBorders>
              <w:top w:val="single" w:sz="4" w:space="0" w:color="auto"/>
              <w:left w:val="single" w:sz="4" w:space="0" w:color="auto"/>
              <w:bottom w:val="single" w:sz="4" w:space="0" w:color="auto"/>
              <w:right w:val="single" w:sz="4" w:space="0" w:color="auto"/>
            </w:tcBorders>
          </w:tcPr>
          <w:p w:rsidR="002B6300" w:rsidRDefault="002B6300" w:rsidP="00841FDA">
            <w:pPr>
              <w:pStyle w:val="TableText"/>
              <w:spacing w:line="276" w:lineRule="auto"/>
              <w:rPr>
                <w:rFonts w:asciiTheme="minorHAnsi" w:hAnsiTheme="minorHAnsi" w:cstheme="minorHAnsi"/>
              </w:rPr>
            </w:pPr>
          </w:p>
        </w:tc>
        <w:tc>
          <w:tcPr>
            <w:tcW w:w="948" w:type="pct"/>
            <w:tcBorders>
              <w:top w:val="single" w:sz="4" w:space="0" w:color="auto"/>
              <w:left w:val="single" w:sz="4" w:space="0" w:color="auto"/>
              <w:bottom w:val="single" w:sz="4" w:space="0" w:color="auto"/>
              <w:right w:val="single" w:sz="4" w:space="0" w:color="auto"/>
            </w:tcBorders>
          </w:tcPr>
          <w:p w:rsidR="002B6300" w:rsidRDefault="002B6300" w:rsidP="00841FDA">
            <w:pPr>
              <w:pStyle w:val="TableText"/>
              <w:spacing w:line="276" w:lineRule="auto"/>
              <w:rPr>
                <w:rFonts w:asciiTheme="minorHAnsi" w:hAnsiTheme="minorHAnsi" w:cstheme="minorHAnsi"/>
              </w:rPr>
            </w:pPr>
          </w:p>
        </w:tc>
        <w:tc>
          <w:tcPr>
            <w:tcW w:w="568" w:type="pct"/>
            <w:tcBorders>
              <w:top w:val="single" w:sz="4" w:space="0" w:color="auto"/>
              <w:left w:val="single" w:sz="4" w:space="0" w:color="auto"/>
              <w:bottom w:val="single" w:sz="4" w:space="0" w:color="auto"/>
              <w:right w:val="single" w:sz="4" w:space="0" w:color="auto"/>
            </w:tcBorders>
          </w:tcPr>
          <w:p w:rsidR="002B6300" w:rsidRDefault="002B6300" w:rsidP="00841FDA">
            <w:pPr>
              <w:pStyle w:val="TableText"/>
              <w:spacing w:line="276" w:lineRule="auto"/>
              <w:rPr>
                <w:rFonts w:asciiTheme="minorHAnsi" w:hAnsiTheme="minorHAnsi" w:cstheme="minorHAnsi"/>
              </w:rPr>
            </w:pPr>
          </w:p>
        </w:tc>
        <w:tc>
          <w:tcPr>
            <w:tcW w:w="568" w:type="pct"/>
            <w:tcBorders>
              <w:top w:val="single" w:sz="4" w:space="0" w:color="auto"/>
              <w:left w:val="single" w:sz="4" w:space="0" w:color="auto"/>
              <w:bottom w:val="single" w:sz="4" w:space="0" w:color="auto"/>
              <w:right w:val="single" w:sz="4" w:space="0" w:color="auto"/>
            </w:tcBorders>
          </w:tcPr>
          <w:p w:rsidR="002B6300" w:rsidRDefault="002B6300" w:rsidP="00841FDA">
            <w:pPr>
              <w:pStyle w:val="TableText"/>
              <w:spacing w:line="276" w:lineRule="auto"/>
              <w:rPr>
                <w:rFonts w:asciiTheme="minorHAnsi" w:hAnsiTheme="minorHAnsi" w:cstheme="minorHAnsi"/>
              </w:rPr>
            </w:pPr>
          </w:p>
        </w:tc>
        <w:tc>
          <w:tcPr>
            <w:tcW w:w="2188" w:type="pct"/>
            <w:tcBorders>
              <w:top w:val="single" w:sz="4" w:space="0" w:color="auto"/>
              <w:left w:val="single" w:sz="4" w:space="0" w:color="auto"/>
              <w:bottom w:val="single" w:sz="4" w:space="0" w:color="auto"/>
              <w:right w:val="single" w:sz="4" w:space="0" w:color="auto"/>
            </w:tcBorders>
          </w:tcPr>
          <w:p w:rsidR="002B6300" w:rsidRDefault="002B6300" w:rsidP="00841FDA">
            <w:pPr>
              <w:pStyle w:val="TableText"/>
              <w:spacing w:line="276" w:lineRule="auto"/>
              <w:rPr>
                <w:rFonts w:asciiTheme="minorHAnsi" w:hAnsiTheme="minorHAnsi" w:cstheme="minorHAnsi"/>
              </w:rPr>
            </w:pPr>
          </w:p>
        </w:tc>
      </w:tr>
    </w:tbl>
    <w:p w:rsidR="002B6300" w:rsidRDefault="002B6300" w:rsidP="002B6300">
      <w:pPr>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Caption"/>
        <w:pBdr>
          <w:bottom w:val="single" w:sz="4" w:space="1" w:color="auto"/>
        </w:pBdr>
        <w:rPr>
          <w:rFonts w:asciiTheme="minorHAnsi" w:hAnsiTheme="minorHAnsi" w:cstheme="minorHAnsi"/>
        </w:rPr>
      </w:pPr>
      <w:bookmarkStart w:id="0" w:name="_Toc387408562"/>
      <w:r>
        <w:rPr>
          <w:rFonts w:asciiTheme="minorHAnsi" w:hAnsiTheme="minorHAnsi" w:cstheme="minorHAnsi"/>
        </w:rPr>
        <w:lastRenderedPageBreak/>
        <w:t>Table of Contents</w:t>
      </w:r>
    </w:p>
    <w:p w:rsidR="002B6300" w:rsidRDefault="002B6300" w:rsidP="002B6300">
      <w:pPr>
        <w:pStyle w:val="NormalWeb"/>
        <w:rPr>
          <w:rFonts w:asciiTheme="minorHAnsi" w:hAnsiTheme="minorHAnsi" w:cstheme="minorHAnsi"/>
        </w:rPr>
      </w:pPr>
    </w:p>
    <w:p w:rsidR="002B6300" w:rsidRDefault="002B6300" w:rsidP="002B6300">
      <w:pPr>
        <w:rPr>
          <w:rFonts w:asciiTheme="minorHAnsi" w:hAnsiTheme="minorHAnsi" w:cstheme="minorHAnsi"/>
        </w:rPr>
      </w:pPr>
    </w:p>
    <w:sdt>
      <w:sdtPr>
        <w:rPr>
          <w:rFonts w:ascii="Times New Roman" w:eastAsia="Times New Roman" w:hAnsi="Times New Roman" w:cs="Times New Roman"/>
          <w:b w:val="0"/>
          <w:bCs w:val="0"/>
          <w:color w:val="auto"/>
          <w:sz w:val="20"/>
          <w:szCs w:val="20"/>
          <w:lang w:eastAsia="en-US"/>
        </w:rPr>
        <w:id w:val="-647822246"/>
        <w:docPartObj>
          <w:docPartGallery w:val="Table of Contents"/>
          <w:docPartUnique/>
        </w:docPartObj>
      </w:sdtPr>
      <w:sdtEndPr>
        <w:rPr>
          <w:noProof/>
        </w:rPr>
      </w:sdtEndPr>
      <w:sdtContent>
        <w:p w:rsidR="002B6300" w:rsidRDefault="002B6300" w:rsidP="002B6300">
          <w:pPr>
            <w:pStyle w:val="TOCHeading"/>
          </w:pPr>
          <w:r>
            <w:t>Table of Contents</w:t>
          </w:r>
        </w:p>
        <w:p w:rsidR="00387535" w:rsidRDefault="002B6300">
          <w:pPr>
            <w:pStyle w:val="TOC1"/>
            <w:tabs>
              <w:tab w:val="left" w:pos="44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5652391" w:history="1">
            <w:r w:rsidR="00387535" w:rsidRPr="00416047">
              <w:rPr>
                <w:rStyle w:val="Hyperlink"/>
                <w:rFonts w:cstheme="minorHAnsi"/>
                <w:noProof/>
              </w:rPr>
              <w:t>1</w:t>
            </w:r>
            <w:r w:rsidR="00387535">
              <w:rPr>
                <w:rFonts w:asciiTheme="minorHAnsi" w:eastAsiaTheme="minorEastAsia" w:hAnsiTheme="minorHAnsi" w:cstheme="minorBidi"/>
                <w:noProof/>
                <w:sz w:val="22"/>
                <w:szCs w:val="22"/>
              </w:rPr>
              <w:tab/>
            </w:r>
            <w:r w:rsidR="00387535" w:rsidRPr="00416047">
              <w:rPr>
                <w:rStyle w:val="Hyperlink"/>
                <w:rFonts w:cstheme="minorHAnsi"/>
                <w:noProof/>
              </w:rPr>
              <w:t>INTRODUCTION</w:t>
            </w:r>
            <w:r w:rsidR="00387535">
              <w:rPr>
                <w:noProof/>
                <w:webHidden/>
              </w:rPr>
              <w:tab/>
            </w:r>
            <w:r w:rsidR="00387535">
              <w:rPr>
                <w:noProof/>
                <w:webHidden/>
              </w:rPr>
              <w:fldChar w:fldCharType="begin"/>
            </w:r>
            <w:r w:rsidR="00387535">
              <w:rPr>
                <w:noProof/>
                <w:webHidden/>
              </w:rPr>
              <w:instrText xml:space="preserve"> PAGEREF _Toc525652391 \h </w:instrText>
            </w:r>
            <w:r w:rsidR="00387535">
              <w:rPr>
                <w:noProof/>
                <w:webHidden/>
              </w:rPr>
            </w:r>
            <w:r w:rsidR="00387535">
              <w:rPr>
                <w:noProof/>
                <w:webHidden/>
              </w:rPr>
              <w:fldChar w:fldCharType="separate"/>
            </w:r>
            <w:r w:rsidR="00387535">
              <w:rPr>
                <w:noProof/>
                <w:webHidden/>
              </w:rPr>
              <w:t>4</w:t>
            </w:r>
            <w:r w:rsidR="00387535">
              <w:rPr>
                <w:noProof/>
                <w:webHidden/>
              </w:rPr>
              <w:fldChar w:fldCharType="end"/>
            </w:r>
          </w:hyperlink>
        </w:p>
        <w:p w:rsidR="00387535" w:rsidRDefault="006E4B1B">
          <w:pPr>
            <w:pStyle w:val="TOC1"/>
            <w:tabs>
              <w:tab w:val="left" w:pos="440"/>
              <w:tab w:val="right" w:leader="dot" w:pos="8630"/>
            </w:tabs>
            <w:rPr>
              <w:rFonts w:asciiTheme="minorHAnsi" w:eastAsiaTheme="minorEastAsia" w:hAnsiTheme="minorHAnsi" w:cstheme="minorBidi"/>
              <w:noProof/>
              <w:sz w:val="22"/>
              <w:szCs w:val="22"/>
            </w:rPr>
          </w:pPr>
          <w:hyperlink w:anchor="_Toc525652392" w:history="1">
            <w:r w:rsidR="00387535" w:rsidRPr="00416047">
              <w:rPr>
                <w:rStyle w:val="Hyperlink"/>
                <w:rFonts w:cstheme="minorHAnsi"/>
                <w:noProof/>
              </w:rPr>
              <w:t>2</w:t>
            </w:r>
            <w:r w:rsidR="00387535">
              <w:rPr>
                <w:rFonts w:asciiTheme="minorHAnsi" w:eastAsiaTheme="minorEastAsia" w:hAnsiTheme="minorHAnsi" w:cstheme="minorBidi"/>
                <w:noProof/>
                <w:sz w:val="22"/>
                <w:szCs w:val="22"/>
              </w:rPr>
              <w:tab/>
            </w:r>
            <w:r w:rsidR="00387535" w:rsidRPr="00416047">
              <w:rPr>
                <w:rStyle w:val="Hyperlink"/>
                <w:rFonts w:cstheme="minorHAnsi"/>
                <w:noProof/>
              </w:rPr>
              <w:t>IMPLEMENTATION</w:t>
            </w:r>
            <w:r w:rsidR="00387535">
              <w:rPr>
                <w:noProof/>
                <w:webHidden/>
              </w:rPr>
              <w:tab/>
            </w:r>
            <w:r w:rsidR="00387535">
              <w:rPr>
                <w:noProof/>
                <w:webHidden/>
              </w:rPr>
              <w:fldChar w:fldCharType="begin"/>
            </w:r>
            <w:r w:rsidR="00387535">
              <w:rPr>
                <w:noProof/>
                <w:webHidden/>
              </w:rPr>
              <w:instrText xml:space="preserve"> PAGEREF _Toc525652392 \h </w:instrText>
            </w:r>
            <w:r w:rsidR="00387535">
              <w:rPr>
                <w:noProof/>
                <w:webHidden/>
              </w:rPr>
            </w:r>
            <w:r w:rsidR="00387535">
              <w:rPr>
                <w:noProof/>
                <w:webHidden/>
              </w:rPr>
              <w:fldChar w:fldCharType="separate"/>
            </w:r>
            <w:r w:rsidR="00387535">
              <w:rPr>
                <w:noProof/>
                <w:webHidden/>
              </w:rPr>
              <w:t>5</w:t>
            </w:r>
            <w:r w:rsidR="00387535">
              <w:rPr>
                <w:noProof/>
                <w:webHidden/>
              </w:rPr>
              <w:fldChar w:fldCharType="end"/>
            </w:r>
          </w:hyperlink>
        </w:p>
        <w:p w:rsidR="00387535" w:rsidRDefault="006E4B1B">
          <w:pPr>
            <w:pStyle w:val="TOC2"/>
            <w:tabs>
              <w:tab w:val="left" w:pos="880"/>
              <w:tab w:val="right" w:leader="dot" w:pos="8630"/>
            </w:tabs>
            <w:rPr>
              <w:rFonts w:asciiTheme="minorHAnsi" w:eastAsiaTheme="minorEastAsia" w:hAnsiTheme="minorHAnsi" w:cstheme="minorBidi"/>
              <w:noProof/>
              <w:sz w:val="22"/>
              <w:szCs w:val="22"/>
            </w:rPr>
          </w:pPr>
          <w:hyperlink w:anchor="_Toc525652393" w:history="1">
            <w:r w:rsidR="00387535" w:rsidRPr="00416047">
              <w:rPr>
                <w:rStyle w:val="Hyperlink"/>
                <w:rFonts w:cstheme="minorHAnsi"/>
                <w:noProof/>
                <w14:scene3d>
                  <w14:camera w14:prst="orthographicFront"/>
                  <w14:lightRig w14:rig="threePt" w14:dir="t">
                    <w14:rot w14:lat="0" w14:lon="0" w14:rev="0"/>
                  </w14:lightRig>
                </w14:scene3d>
              </w:rPr>
              <w:t>2.1</w:t>
            </w:r>
            <w:r w:rsidR="00387535">
              <w:rPr>
                <w:rFonts w:asciiTheme="minorHAnsi" w:eastAsiaTheme="minorEastAsia" w:hAnsiTheme="minorHAnsi" w:cstheme="minorBidi"/>
                <w:noProof/>
                <w:sz w:val="22"/>
                <w:szCs w:val="22"/>
              </w:rPr>
              <w:tab/>
            </w:r>
            <w:r w:rsidR="00387535" w:rsidRPr="00416047">
              <w:rPr>
                <w:rStyle w:val="Hyperlink"/>
                <w:rFonts w:cstheme="minorHAnsi"/>
                <w:noProof/>
              </w:rPr>
              <w:t>public class TestMain</w:t>
            </w:r>
            <w:r w:rsidR="00387535">
              <w:rPr>
                <w:noProof/>
                <w:webHidden/>
              </w:rPr>
              <w:tab/>
            </w:r>
            <w:r w:rsidR="00387535">
              <w:rPr>
                <w:noProof/>
                <w:webHidden/>
              </w:rPr>
              <w:fldChar w:fldCharType="begin"/>
            </w:r>
            <w:r w:rsidR="00387535">
              <w:rPr>
                <w:noProof/>
                <w:webHidden/>
              </w:rPr>
              <w:instrText xml:space="preserve"> PAGEREF _Toc525652393 \h </w:instrText>
            </w:r>
            <w:r w:rsidR="00387535">
              <w:rPr>
                <w:noProof/>
                <w:webHidden/>
              </w:rPr>
            </w:r>
            <w:r w:rsidR="00387535">
              <w:rPr>
                <w:noProof/>
                <w:webHidden/>
              </w:rPr>
              <w:fldChar w:fldCharType="separate"/>
            </w:r>
            <w:r w:rsidR="00387535">
              <w:rPr>
                <w:noProof/>
                <w:webHidden/>
              </w:rPr>
              <w:t>5</w:t>
            </w:r>
            <w:r w:rsidR="00387535">
              <w:rPr>
                <w:noProof/>
                <w:webHidden/>
              </w:rPr>
              <w:fldChar w:fldCharType="end"/>
            </w:r>
          </w:hyperlink>
        </w:p>
        <w:p w:rsidR="00387535" w:rsidRDefault="006E4B1B">
          <w:pPr>
            <w:pStyle w:val="TOC2"/>
            <w:tabs>
              <w:tab w:val="left" w:pos="880"/>
              <w:tab w:val="right" w:leader="dot" w:pos="8630"/>
            </w:tabs>
            <w:rPr>
              <w:rFonts w:asciiTheme="minorHAnsi" w:eastAsiaTheme="minorEastAsia" w:hAnsiTheme="minorHAnsi" w:cstheme="minorBidi"/>
              <w:noProof/>
              <w:sz w:val="22"/>
              <w:szCs w:val="22"/>
            </w:rPr>
          </w:pPr>
          <w:hyperlink w:anchor="_Toc525652394" w:history="1">
            <w:r w:rsidR="00387535" w:rsidRPr="00416047">
              <w:rPr>
                <w:rStyle w:val="Hyperlink"/>
                <w:noProof/>
                <w14:scene3d>
                  <w14:camera w14:prst="orthographicFront"/>
                  <w14:lightRig w14:rig="threePt" w14:dir="t">
                    <w14:rot w14:lat="0" w14:lon="0" w14:rev="0"/>
                  </w14:lightRig>
                </w14:scene3d>
              </w:rPr>
              <w:t>2.2</w:t>
            </w:r>
            <w:r w:rsidR="00387535">
              <w:rPr>
                <w:rFonts w:asciiTheme="minorHAnsi" w:eastAsiaTheme="minorEastAsia" w:hAnsiTheme="minorHAnsi" w:cstheme="minorBidi"/>
                <w:noProof/>
                <w:sz w:val="22"/>
                <w:szCs w:val="22"/>
              </w:rPr>
              <w:tab/>
            </w:r>
            <w:r w:rsidR="00387535" w:rsidRPr="00416047">
              <w:rPr>
                <w:rStyle w:val="Hyperlink"/>
                <w:noProof/>
              </w:rPr>
              <w:t>public class Packer</w:t>
            </w:r>
            <w:r w:rsidR="00387535">
              <w:rPr>
                <w:noProof/>
                <w:webHidden/>
              </w:rPr>
              <w:tab/>
            </w:r>
            <w:r w:rsidR="00387535">
              <w:rPr>
                <w:noProof/>
                <w:webHidden/>
              </w:rPr>
              <w:fldChar w:fldCharType="begin"/>
            </w:r>
            <w:r w:rsidR="00387535">
              <w:rPr>
                <w:noProof/>
                <w:webHidden/>
              </w:rPr>
              <w:instrText xml:space="preserve"> PAGEREF _Toc525652394 \h </w:instrText>
            </w:r>
            <w:r w:rsidR="00387535">
              <w:rPr>
                <w:noProof/>
                <w:webHidden/>
              </w:rPr>
            </w:r>
            <w:r w:rsidR="00387535">
              <w:rPr>
                <w:noProof/>
                <w:webHidden/>
              </w:rPr>
              <w:fldChar w:fldCharType="separate"/>
            </w:r>
            <w:r w:rsidR="00387535">
              <w:rPr>
                <w:noProof/>
                <w:webHidden/>
              </w:rPr>
              <w:t>5</w:t>
            </w:r>
            <w:r w:rsidR="00387535">
              <w:rPr>
                <w:noProof/>
                <w:webHidden/>
              </w:rPr>
              <w:fldChar w:fldCharType="end"/>
            </w:r>
          </w:hyperlink>
        </w:p>
        <w:p w:rsidR="00387535" w:rsidRDefault="006E4B1B">
          <w:pPr>
            <w:pStyle w:val="TOC2"/>
            <w:tabs>
              <w:tab w:val="left" w:pos="880"/>
              <w:tab w:val="right" w:leader="dot" w:pos="8630"/>
            </w:tabs>
            <w:rPr>
              <w:rFonts w:asciiTheme="minorHAnsi" w:eastAsiaTheme="minorEastAsia" w:hAnsiTheme="minorHAnsi" w:cstheme="minorBidi"/>
              <w:noProof/>
              <w:sz w:val="22"/>
              <w:szCs w:val="22"/>
            </w:rPr>
          </w:pPr>
          <w:hyperlink w:anchor="_Toc525652395" w:history="1">
            <w:r w:rsidR="00387535" w:rsidRPr="00416047">
              <w:rPr>
                <w:rStyle w:val="Hyperlink"/>
                <w:noProof/>
                <w14:scene3d>
                  <w14:camera w14:prst="orthographicFront"/>
                  <w14:lightRig w14:rig="threePt" w14:dir="t">
                    <w14:rot w14:lat="0" w14:lon="0" w14:rev="0"/>
                  </w14:lightRig>
                </w14:scene3d>
              </w:rPr>
              <w:t>2.3</w:t>
            </w:r>
            <w:r w:rsidR="00387535">
              <w:rPr>
                <w:rFonts w:asciiTheme="minorHAnsi" w:eastAsiaTheme="minorEastAsia" w:hAnsiTheme="minorHAnsi" w:cstheme="minorBidi"/>
                <w:noProof/>
                <w:sz w:val="22"/>
                <w:szCs w:val="22"/>
              </w:rPr>
              <w:tab/>
            </w:r>
            <w:r w:rsidR="00387535" w:rsidRPr="00416047">
              <w:rPr>
                <w:rStyle w:val="Hyperlink"/>
                <w:noProof/>
              </w:rPr>
              <w:t>Public class ContainerDetails</w:t>
            </w:r>
            <w:r w:rsidR="00387535">
              <w:rPr>
                <w:noProof/>
                <w:webHidden/>
              </w:rPr>
              <w:tab/>
            </w:r>
            <w:r w:rsidR="00387535">
              <w:rPr>
                <w:noProof/>
                <w:webHidden/>
              </w:rPr>
              <w:fldChar w:fldCharType="begin"/>
            </w:r>
            <w:r w:rsidR="00387535">
              <w:rPr>
                <w:noProof/>
                <w:webHidden/>
              </w:rPr>
              <w:instrText xml:space="preserve"> PAGEREF _Toc525652395 \h </w:instrText>
            </w:r>
            <w:r w:rsidR="00387535">
              <w:rPr>
                <w:noProof/>
                <w:webHidden/>
              </w:rPr>
            </w:r>
            <w:r w:rsidR="00387535">
              <w:rPr>
                <w:noProof/>
                <w:webHidden/>
              </w:rPr>
              <w:fldChar w:fldCharType="separate"/>
            </w:r>
            <w:r w:rsidR="00387535">
              <w:rPr>
                <w:noProof/>
                <w:webHidden/>
              </w:rPr>
              <w:t>7</w:t>
            </w:r>
            <w:r w:rsidR="00387535">
              <w:rPr>
                <w:noProof/>
                <w:webHidden/>
              </w:rPr>
              <w:fldChar w:fldCharType="end"/>
            </w:r>
          </w:hyperlink>
        </w:p>
        <w:p w:rsidR="00387535" w:rsidRDefault="006E4B1B">
          <w:pPr>
            <w:pStyle w:val="TOC2"/>
            <w:tabs>
              <w:tab w:val="left" w:pos="880"/>
              <w:tab w:val="right" w:leader="dot" w:pos="8630"/>
            </w:tabs>
            <w:rPr>
              <w:rFonts w:asciiTheme="minorHAnsi" w:eastAsiaTheme="minorEastAsia" w:hAnsiTheme="minorHAnsi" w:cstheme="minorBidi"/>
              <w:noProof/>
              <w:sz w:val="22"/>
              <w:szCs w:val="22"/>
            </w:rPr>
          </w:pPr>
          <w:hyperlink w:anchor="_Toc525652396" w:history="1">
            <w:r w:rsidR="00387535" w:rsidRPr="00416047">
              <w:rPr>
                <w:rStyle w:val="Hyperlink"/>
                <w:noProof/>
                <w14:scene3d>
                  <w14:camera w14:prst="orthographicFront"/>
                  <w14:lightRig w14:rig="threePt" w14:dir="t">
                    <w14:rot w14:lat="0" w14:lon="0" w14:rev="0"/>
                  </w14:lightRig>
                </w14:scene3d>
              </w:rPr>
              <w:t>2.4</w:t>
            </w:r>
            <w:r w:rsidR="00387535">
              <w:rPr>
                <w:rFonts w:asciiTheme="minorHAnsi" w:eastAsiaTheme="minorEastAsia" w:hAnsiTheme="minorHAnsi" w:cstheme="minorBidi"/>
                <w:noProof/>
                <w:sz w:val="22"/>
                <w:szCs w:val="22"/>
              </w:rPr>
              <w:tab/>
            </w:r>
            <w:r w:rsidR="00387535" w:rsidRPr="00416047">
              <w:rPr>
                <w:rStyle w:val="Hyperlink"/>
                <w:noProof/>
              </w:rPr>
              <w:t>Public class Container</w:t>
            </w:r>
            <w:r w:rsidR="00387535">
              <w:rPr>
                <w:noProof/>
                <w:webHidden/>
              </w:rPr>
              <w:tab/>
            </w:r>
            <w:r w:rsidR="00387535">
              <w:rPr>
                <w:noProof/>
                <w:webHidden/>
              </w:rPr>
              <w:fldChar w:fldCharType="begin"/>
            </w:r>
            <w:r w:rsidR="00387535">
              <w:rPr>
                <w:noProof/>
                <w:webHidden/>
              </w:rPr>
              <w:instrText xml:space="preserve"> PAGEREF _Toc525652396 \h </w:instrText>
            </w:r>
            <w:r w:rsidR="00387535">
              <w:rPr>
                <w:noProof/>
                <w:webHidden/>
              </w:rPr>
            </w:r>
            <w:r w:rsidR="00387535">
              <w:rPr>
                <w:noProof/>
                <w:webHidden/>
              </w:rPr>
              <w:fldChar w:fldCharType="separate"/>
            </w:r>
            <w:r w:rsidR="00387535">
              <w:rPr>
                <w:noProof/>
                <w:webHidden/>
              </w:rPr>
              <w:t>8</w:t>
            </w:r>
            <w:r w:rsidR="00387535">
              <w:rPr>
                <w:noProof/>
                <w:webHidden/>
              </w:rPr>
              <w:fldChar w:fldCharType="end"/>
            </w:r>
          </w:hyperlink>
        </w:p>
        <w:p w:rsidR="00387535" w:rsidRDefault="006E4B1B">
          <w:pPr>
            <w:pStyle w:val="TOC2"/>
            <w:tabs>
              <w:tab w:val="left" w:pos="880"/>
              <w:tab w:val="right" w:leader="dot" w:pos="8630"/>
            </w:tabs>
            <w:rPr>
              <w:rFonts w:asciiTheme="minorHAnsi" w:eastAsiaTheme="minorEastAsia" w:hAnsiTheme="minorHAnsi" w:cstheme="minorBidi"/>
              <w:noProof/>
              <w:sz w:val="22"/>
              <w:szCs w:val="22"/>
            </w:rPr>
          </w:pPr>
          <w:hyperlink w:anchor="_Toc525652397" w:history="1">
            <w:r w:rsidR="00387535" w:rsidRPr="00416047">
              <w:rPr>
                <w:rStyle w:val="Hyperlink"/>
                <w:rFonts w:cstheme="minorHAnsi"/>
                <w:noProof/>
                <w14:scene3d>
                  <w14:camera w14:prst="orthographicFront"/>
                  <w14:lightRig w14:rig="threePt" w14:dir="t">
                    <w14:rot w14:lat="0" w14:lon="0" w14:rev="0"/>
                  </w14:lightRig>
                </w14:scene3d>
              </w:rPr>
              <w:t>2.5</w:t>
            </w:r>
            <w:r w:rsidR="00387535">
              <w:rPr>
                <w:rFonts w:asciiTheme="minorHAnsi" w:eastAsiaTheme="minorEastAsia" w:hAnsiTheme="minorHAnsi" w:cstheme="minorBidi"/>
                <w:noProof/>
                <w:sz w:val="22"/>
                <w:szCs w:val="22"/>
              </w:rPr>
              <w:tab/>
            </w:r>
            <w:r w:rsidR="00387535" w:rsidRPr="00416047">
              <w:rPr>
                <w:rStyle w:val="Hyperlink"/>
                <w:noProof/>
              </w:rPr>
              <w:t>Public class Packet</w:t>
            </w:r>
            <w:r w:rsidR="00387535">
              <w:rPr>
                <w:noProof/>
                <w:webHidden/>
              </w:rPr>
              <w:tab/>
            </w:r>
            <w:r w:rsidR="00387535">
              <w:rPr>
                <w:noProof/>
                <w:webHidden/>
              </w:rPr>
              <w:fldChar w:fldCharType="begin"/>
            </w:r>
            <w:r w:rsidR="00387535">
              <w:rPr>
                <w:noProof/>
                <w:webHidden/>
              </w:rPr>
              <w:instrText xml:space="preserve"> PAGEREF _Toc525652397 \h </w:instrText>
            </w:r>
            <w:r w:rsidR="00387535">
              <w:rPr>
                <w:noProof/>
                <w:webHidden/>
              </w:rPr>
            </w:r>
            <w:r w:rsidR="00387535">
              <w:rPr>
                <w:noProof/>
                <w:webHidden/>
              </w:rPr>
              <w:fldChar w:fldCharType="separate"/>
            </w:r>
            <w:r w:rsidR="00387535">
              <w:rPr>
                <w:noProof/>
                <w:webHidden/>
              </w:rPr>
              <w:t>8</w:t>
            </w:r>
            <w:r w:rsidR="00387535">
              <w:rPr>
                <w:noProof/>
                <w:webHidden/>
              </w:rPr>
              <w:fldChar w:fldCharType="end"/>
            </w:r>
          </w:hyperlink>
        </w:p>
        <w:p w:rsidR="00387535" w:rsidRDefault="006E4B1B">
          <w:pPr>
            <w:pStyle w:val="TOC1"/>
            <w:tabs>
              <w:tab w:val="left" w:pos="440"/>
              <w:tab w:val="right" w:leader="dot" w:pos="8630"/>
            </w:tabs>
            <w:rPr>
              <w:rFonts w:asciiTheme="minorHAnsi" w:eastAsiaTheme="minorEastAsia" w:hAnsiTheme="minorHAnsi" w:cstheme="minorBidi"/>
              <w:noProof/>
              <w:sz w:val="22"/>
              <w:szCs w:val="22"/>
            </w:rPr>
          </w:pPr>
          <w:hyperlink w:anchor="_Toc525652398" w:history="1">
            <w:r w:rsidR="00387535" w:rsidRPr="00416047">
              <w:rPr>
                <w:rStyle w:val="Hyperlink"/>
                <w:rFonts w:cstheme="minorHAnsi"/>
                <w:noProof/>
              </w:rPr>
              <w:t>3</w:t>
            </w:r>
            <w:r w:rsidR="00387535">
              <w:rPr>
                <w:rFonts w:asciiTheme="minorHAnsi" w:eastAsiaTheme="minorEastAsia" w:hAnsiTheme="minorHAnsi" w:cstheme="minorBidi"/>
                <w:noProof/>
                <w:sz w:val="22"/>
                <w:szCs w:val="22"/>
              </w:rPr>
              <w:tab/>
            </w:r>
            <w:r w:rsidR="00387535" w:rsidRPr="00416047">
              <w:rPr>
                <w:rStyle w:val="Hyperlink"/>
                <w:rFonts w:cstheme="minorHAnsi"/>
                <w:noProof/>
              </w:rPr>
              <w:t>Deployment and Execution Details</w:t>
            </w:r>
            <w:r w:rsidR="00387535">
              <w:rPr>
                <w:noProof/>
                <w:webHidden/>
              </w:rPr>
              <w:tab/>
            </w:r>
            <w:r w:rsidR="00387535">
              <w:rPr>
                <w:noProof/>
                <w:webHidden/>
              </w:rPr>
              <w:fldChar w:fldCharType="begin"/>
            </w:r>
            <w:r w:rsidR="00387535">
              <w:rPr>
                <w:noProof/>
                <w:webHidden/>
              </w:rPr>
              <w:instrText xml:space="preserve"> PAGEREF _Toc525652398 \h </w:instrText>
            </w:r>
            <w:r w:rsidR="00387535">
              <w:rPr>
                <w:noProof/>
                <w:webHidden/>
              </w:rPr>
            </w:r>
            <w:r w:rsidR="00387535">
              <w:rPr>
                <w:noProof/>
                <w:webHidden/>
              </w:rPr>
              <w:fldChar w:fldCharType="separate"/>
            </w:r>
            <w:r w:rsidR="00387535">
              <w:rPr>
                <w:noProof/>
                <w:webHidden/>
              </w:rPr>
              <w:t>9</w:t>
            </w:r>
            <w:r w:rsidR="00387535">
              <w:rPr>
                <w:noProof/>
                <w:webHidden/>
              </w:rPr>
              <w:fldChar w:fldCharType="end"/>
            </w:r>
          </w:hyperlink>
        </w:p>
        <w:p w:rsidR="00387535" w:rsidRDefault="006E4B1B">
          <w:pPr>
            <w:pStyle w:val="TOC2"/>
            <w:tabs>
              <w:tab w:val="left" w:pos="880"/>
              <w:tab w:val="right" w:leader="dot" w:pos="8630"/>
            </w:tabs>
            <w:rPr>
              <w:rFonts w:asciiTheme="minorHAnsi" w:eastAsiaTheme="minorEastAsia" w:hAnsiTheme="minorHAnsi" w:cstheme="minorBidi"/>
              <w:noProof/>
              <w:sz w:val="22"/>
              <w:szCs w:val="22"/>
            </w:rPr>
          </w:pPr>
          <w:hyperlink w:anchor="_Toc525652399" w:history="1">
            <w:r w:rsidR="00387535" w:rsidRPr="00416047">
              <w:rPr>
                <w:rStyle w:val="Hyperlink"/>
                <w:rFonts w:cstheme="minorHAnsi"/>
                <w:noProof/>
                <w14:scene3d>
                  <w14:camera w14:prst="orthographicFront"/>
                  <w14:lightRig w14:rig="threePt" w14:dir="t">
                    <w14:rot w14:lat="0" w14:lon="0" w14:rev="0"/>
                  </w14:lightRig>
                </w14:scene3d>
              </w:rPr>
              <w:t>3.1</w:t>
            </w:r>
            <w:r w:rsidR="00387535">
              <w:rPr>
                <w:rFonts w:asciiTheme="minorHAnsi" w:eastAsiaTheme="minorEastAsia" w:hAnsiTheme="minorHAnsi" w:cstheme="minorBidi"/>
                <w:noProof/>
                <w:sz w:val="22"/>
                <w:szCs w:val="22"/>
              </w:rPr>
              <w:tab/>
            </w:r>
            <w:r w:rsidR="00387535" w:rsidRPr="00416047">
              <w:rPr>
                <w:rStyle w:val="Hyperlink"/>
                <w:rFonts w:cstheme="minorHAnsi"/>
                <w:noProof/>
              </w:rPr>
              <w:t>Prerequisites</w:t>
            </w:r>
            <w:r w:rsidR="00387535">
              <w:rPr>
                <w:noProof/>
                <w:webHidden/>
              </w:rPr>
              <w:tab/>
            </w:r>
            <w:r w:rsidR="00387535">
              <w:rPr>
                <w:noProof/>
                <w:webHidden/>
              </w:rPr>
              <w:fldChar w:fldCharType="begin"/>
            </w:r>
            <w:r w:rsidR="00387535">
              <w:rPr>
                <w:noProof/>
                <w:webHidden/>
              </w:rPr>
              <w:instrText xml:space="preserve"> PAGEREF _Toc525652399 \h </w:instrText>
            </w:r>
            <w:r w:rsidR="00387535">
              <w:rPr>
                <w:noProof/>
                <w:webHidden/>
              </w:rPr>
            </w:r>
            <w:r w:rsidR="00387535">
              <w:rPr>
                <w:noProof/>
                <w:webHidden/>
              </w:rPr>
              <w:fldChar w:fldCharType="separate"/>
            </w:r>
            <w:r w:rsidR="00387535">
              <w:rPr>
                <w:noProof/>
                <w:webHidden/>
              </w:rPr>
              <w:t>9</w:t>
            </w:r>
            <w:r w:rsidR="00387535">
              <w:rPr>
                <w:noProof/>
                <w:webHidden/>
              </w:rPr>
              <w:fldChar w:fldCharType="end"/>
            </w:r>
          </w:hyperlink>
        </w:p>
        <w:p w:rsidR="00387535" w:rsidRDefault="006E4B1B">
          <w:pPr>
            <w:pStyle w:val="TOC2"/>
            <w:tabs>
              <w:tab w:val="left" w:pos="880"/>
              <w:tab w:val="right" w:leader="dot" w:pos="8630"/>
            </w:tabs>
            <w:rPr>
              <w:rFonts w:asciiTheme="minorHAnsi" w:eastAsiaTheme="minorEastAsia" w:hAnsiTheme="minorHAnsi" w:cstheme="minorBidi"/>
              <w:noProof/>
              <w:sz w:val="22"/>
              <w:szCs w:val="22"/>
            </w:rPr>
          </w:pPr>
          <w:hyperlink w:anchor="_Toc525652400" w:history="1">
            <w:r w:rsidR="00387535" w:rsidRPr="00416047">
              <w:rPr>
                <w:rStyle w:val="Hyperlink"/>
                <w:rFonts w:cstheme="minorHAnsi"/>
                <w:noProof/>
                <w14:scene3d>
                  <w14:camera w14:prst="orthographicFront"/>
                  <w14:lightRig w14:rig="threePt" w14:dir="t">
                    <w14:rot w14:lat="0" w14:lon="0" w14:rev="0"/>
                  </w14:lightRig>
                </w14:scene3d>
              </w:rPr>
              <w:t>3.2</w:t>
            </w:r>
            <w:r w:rsidR="00387535">
              <w:rPr>
                <w:rFonts w:asciiTheme="minorHAnsi" w:eastAsiaTheme="minorEastAsia" w:hAnsiTheme="minorHAnsi" w:cstheme="minorBidi"/>
                <w:noProof/>
                <w:sz w:val="22"/>
                <w:szCs w:val="22"/>
              </w:rPr>
              <w:tab/>
            </w:r>
            <w:r w:rsidR="00387535" w:rsidRPr="00416047">
              <w:rPr>
                <w:rStyle w:val="Hyperlink"/>
                <w:rFonts w:cstheme="minorHAnsi"/>
                <w:noProof/>
              </w:rPr>
              <w:t>Deployment</w:t>
            </w:r>
            <w:r w:rsidR="00387535">
              <w:rPr>
                <w:noProof/>
                <w:webHidden/>
              </w:rPr>
              <w:tab/>
            </w:r>
            <w:r w:rsidR="00387535">
              <w:rPr>
                <w:noProof/>
                <w:webHidden/>
              </w:rPr>
              <w:fldChar w:fldCharType="begin"/>
            </w:r>
            <w:r w:rsidR="00387535">
              <w:rPr>
                <w:noProof/>
                <w:webHidden/>
              </w:rPr>
              <w:instrText xml:space="preserve"> PAGEREF _Toc525652400 \h </w:instrText>
            </w:r>
            <w:r w:rsidR="00387535">
              <w:rPr>
                <w:noProof/>
                <w:webHidden/>
              </w:rPr>
            </w:r>
            <w:r w:rsidR="00387535">
              <w:rPr>
                <w:noProof/>
                <w:webHidden/>
              </w:rPr>
              <w:fldChar w:fldCharType="separate"/>
            </w:r>
            <w:r w:rsidR="00387535">
              <w:rPr>
                <w:noProof/>
                <w:webHidden/>
              </w:rPr>
              <w:t>9</w:t>
            </w:r>
            <w:r w:rsidR="00387535">
              <w:rPr>
                <w:noProof/>
                <w:webHidden/>
              </w:rPr>
              <w:fldChar w:fldCharType="end"/>
            </w:r>
          </w:hyperlink>
        </w:p>
        <w:p w:rsidR="00387535" w:rsidRDefault="006E4B1B">
          <w:pPr>
            <w:pStyle w:val="TOC2"/>
            <w:tabs>
              <w:tab w:val="left" w:pos="880"/>
              <w:tab w:val="right" w:leader="dot" w:pos="8630"/>
            </w:tabs>
            <w:rPr>
              <w:rFonts w:asciiTheme="minorHAnsi" w:eastAsiaTheme="minorEastAsia" w:hAnsiTheme="minorHAnsi" w:cstheme="minorBidi"/>
              <w:noProof/>
              <w:sz w:val="22"/>
              <w:szCs w:val="22"/>
            </w:rPr>
          </w:pPr>
          <w:hyperlink w:anchor="_Toc525652401" w:history="1">
            <w:r w:rsidR="00387535" w:rsidRPr="00416047">
              <w:rPr>
                <w:rStyle w:val="Hyperlink"/>
                <w:rFonts w:cstheme="minorHAnsi"/>
                <w:noProof/>
                <w14:scene3d>
                  <w14:camera w14:prst="orthographicFront"/>
                  <w14:lightRig w14:rig="threePt" w14:dir="t">
                    <w14:rot w14:lat="0" w14:lon="0" w14:rev="0"/>
                  </w14:lightRig>
                </w14:scene3d>
              </w:rPr>
              <w:t>3.3</w:t>
            </w:r>
            <w:r w:rsidR="00387535">
              <w:rPr>
                <w:rFonts w:asciiTheme="minorHAnsi" w:eastAsiaTheme="minorEastAsia" w:hAnsiTheme="minorHAnsi" w:cstheme="minorBidi"/>
                <w:noProof/>
                <w:sz w:val="22"/>
                <w:szCs w:val="22"/>
              </w:rPr>
              <w:tab/>
            </w:r>
            <w:r w:rsidR="00387535" w:rsidRPr="00416047">
              <w:rPr>
                <w:rStyle w:val="Hyperlink"/>
                <w:rFonts w:cstheme="minorHAnsi"/>
                <w:noProof/>
              </w:rPr>
              <w:t>Execution</w:t>
            </w:r>
            <w:r w:rsidR="00387535">
              <w:rPr>
                <w:noProof/>
                <w:webHidden/>
              </w:rPr>
              <w:tab/>
            </w:r>
            <w:r w:rsidR="00387535">
              <w:rPr>
                <w:noProof/>
                <w:webHidden/>
              </w:rPr>
              <w:fldChar w:fldCharType="begin"/>
            </w:r>
            <w:r w:rsidR="00387535">
              <w:rPr>
                <w:noProof/>
                <w:webHidden/>
              </w:rPr>
              <w:instrText xml:space="preserve"> PAGEREF _Toc525652401 \h </w:instrText>
            </w:r>
            <w:r w:rsidR="00387535">
              <w:rPr>
                <w:noProof/>
                <w:webHidden/>
              </w:rPr>
            </w:r>
            <w:r w:rsidR="00387535">
              <w:rPr>
                <w:noProof/>
                <w:webHidden/>
              </w:rPr>
              <w:fldChar w:fldCharType="separate"/>
            </w:r>
            <w:r w:rsidR="00387535">
              <w:rPr>
                <w:noProof/>
                <w:webHidden/>
              </w:rPr>
              <w:t>9</w:t>
            </w:r>
            <w:r w:rsidR="00387535">
              <w:rPr>
                <w:noProof/>
                <w:webHidden/>
              </w:rPr>
              <w:fldChar w:fldCharType="end"/>
            </w:r>
          </w:hyperlink>
        </w:p>
        <w:p w:rsidR="00387535" w:rsidRDefault="006E4B1B">
          <w:pPr>
            <w:pStyle w:val="TOC1"/>
            <w:tabs>
              <w:tab w:val="left" w:pos="440"/>
              <w:tab w:val="right" w:leader="dot" w:pos="8630"/>
            </w:tabs>
            <w:rPr>
              <w:rFonts w:asciiTheme="minorHAnsi" w:eastAsiaTheme="minorEastAsia" w:hAnsiTheme="minorHAnsi" w:cstheme="minorBidi"/>
              <w:noProof/>
              <w:sz w:val="22"/>
              <w:szCs w:val="22"/>
            </w:rPr>
          </w:pPr>
          <w:hyperlink w:anchor="_Toc525652402" w:history="1">
            <w:r w:rsidR="00387535" w:rsidRPr="00416047">
              <w:rPr>
                <w:rStyle w:val="Hyperlink"/>
                <w:rFonts w:cstheme="minorHAnsi"/>
                <w:noProof/>
              </w:rPr>
              <w:t>4</w:t>
            </w:r>
            <w:r w:rsidR="00387535">
              <w:rPr>
                <w:rFonts w:asciiTheme="minorHAnsi" w:eastAsiaTheme="minorEastAsia" w:hAnsiTheme="minorHAnsi" w:cstheme="minorBidi"/>
                <w:noProof/>
                <w:sz w:val="22"/>
                <w:szCs w:val="22"/>
              </w:rPr>
              <w:tab/>
            </w:r>
            <w:r w:rsidR="00387535" w:rsidRPr="00416047">
              <w:rPr>
                <w:rStyle w:val="Hyperlink"/>
                <w:rFonts w:cstheme="minorHAnsi"/>
                <w:noProof/>
              </w:rPr>
              <w:t>Appendix</w:t>
            </w:r>
            <w:r w:rsidR="00387535">
              <w:rPr>
                <w:noProof/>
                <w:webHidden/>
              </w:rPr>
              <w:tab/>
            </w:r>
            <w:r w:rsidR="00387535">
              <w:rPr>
                <w:noProof/>
                <w:webHidden/>
              </w:rPr>
              <w:fldChar w:fldCharType="begin"/>
            </w:r>
            <w:r w:rsidR="00387535">
              <w:rPr>
                <w:noProof/>
                <w:webHidden/>
              </w:rPr>
              <w:instrText xml:space="preserve"> PAGEREF _Toc525652402 \h </w:instrText>
            </w:r>
            <w:r w:rsidR="00387535">
              <w:rPr>
                <w:noProof/>
                <w:webHidden/>
              </w:rPr>
            </w:r>
            <w:r w:rsidR="00387535">
              <w:rPr>
                <w:noProof/>
                <w:webHidden/>
              </w:rPr>
              <w:fldChar w:fldCharType="separate"/>
            </w:r>
            <w:r w:rsidR="00387535">
              <w:rPr>
                <w:noProof/>
                <w:webHidden/>
              </w:rPr>
              <w:t>9</w:t>
            </w:r>
            <w:r w:rsidR="00387535">
              <w:rPr>
                <w:noProof/>
                <w:webHidden/>
              </w:rPr>
              <w:fldChar w:fldCharType="end"/>
            </w:r>
          </w:hyperlink>
        </w:p>
        <w:p w:rsidR="00387535" w:rsidRDefault="006E4B1B">
          <w:pPr>
            <w:pStyle w:val="TOC2"/>
            <w:tabs>
              <w:tab w:val="left" w:pos="880"/>
              <w:tab w:val="right" w:leader="dot" w:pos="8630"/>
            </w:tabs>
            <w:rPr>
              <w:rFonts w:asciiTheme="minorHAnsi" w:eastAsiaTheme="minorEastAsia" w:hAnsiTheme="minorHAnsi" w:cstheme="minorBidi"/>
              <w:noProof/>
              <w:sz w:val="22"/>
              <w:szCs w:val="22"/>
            </w:rPr>
          </w:pPr>
          <w:hyperlink w:anchor="_Toc525652403" w:history="1">
            <w:r w:rsidR="00387535" w:rsidRPr="00416047">
              <w:rPr>
                <w:rStyle w:val="Hyperlink"/>
                <w:rFonts w:cstheme="minorHAnsi"/>
                <w:noProof/>
                <w14:scene3d>
                  <w14:camera w14:prst="orthographicFront"/>
                  <w14:lightRig w14:rig="threePt" w14:dir="t">
                    <w14:rot w14:lat="0" w14:lon="0" w14:rev="0"/>
                  </w14:lightRig>
                </w14:scene3d>
              </w:rPr>
              <w:t>4.1</w:t>
            </w:r>
            <w:r w:rsidR="00387535">
              <w:rPr>
                <w:rFonts w:asciiTheme="minorHAnsi" w:eastAsiaTheme="minorEastAsia" w:hAnsiTheme="minorHAnsi" w:cstheme="minorBidi"/>
                <w:noProof/>
                <w:sz w:val="22"/>
                <w:szCs w:val="22"/>
              </w:rPr>
              <w:tab/>
            </w:r>
            <w:r w:rsidR="00387535" w:rsidRPr="00416047">
              <w:rPr>
                <w:rStyle w:val="Hyperlink"/>
                <w:rFonts w:cstheme="minorHAnsi"/>
                <w:noProof/>
              </w:rPr>
              <w:t>Server details</w:t>
            </w:r>
            <w:r w:rsidR="00387535">
              <w:rPr>
                <w:noProof/>
                <w:webHidden/>
              </w:rPr>
              <w:tab/>
            </w:r>
            <w:r w:rsidR="00387535">
              <w:rPr>
                <w:noProof/>
                <w:webHidden/>
              </w:rPr>
              <w:fldChar w:fldCharType="begin"/>
            </w:r>
            <w:r w:rsidR="00387535">
              <w:rPr>
                <w:noProof/>
                <w:webHidden/>
              </w:rPr>
              <w:instrText xml:space="preserve"> PAGEREF _Toc525652403 \h </w:instrText>
            </w:r>
            <w:r w:rsidR="00387535">
              <w:rPr>
                <w:noProof/>
                <w:webHidden/>
              </w:rPr>
            </w:r>
            <w:r w:rsidR="00387535">
              <w:rPr>
                <w:noProof/>
                <w:webHidden/>
              </w:rPr>
              <w:fldChar w:fldCharType="separate"/>
            </w:r>
            <w:r w:rsidR="00387535">
              <w:rPr>
                <w:noProof/>
                <w:webHidden/>
              </w:rPr>
              <w:t>9</w:t>
            </w:r>
            <w:r w:rsidR="00387535">
              <w:rPr>
                <w:noProof/>
                <w:webHidden/>
              </w:rPr>
              <w:fldChar w:fldCharType="end"/>
            </w:r>
          </w:hyperlink>
        </w:p>
        <w:p w:rsidR="002B6300" w:rsidRDefault="002B6300" w:rsidP="002B6300">
          <w:r>
            <w:rPr>
              <w:b/>
              <w:bCs/>
              <w:noProof/>
            </w:rPr>
            <w:fldChar w:fldCharType="end"/>
          </w:r>
        </w:p>
      </w:sdtContent>
    </w:sdt>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2B6300" w:rsidRDefault="002B6300" w:rsidP="002B6300">
      <w:pPr>
        <w:spacing w:after="200" w:line="276" w:lineRule="auto"/>
        <w:rPr>
          <w:rFonts w:asciiTheme="minorHAnsi" w:hAnsiTheme="minorHAnsi" w:cstheme="minorHAnsi"/>
          <w:sz w:val="24"/>
          <w:szCs w:val="24"/>
        </w:rPr>
      </w:pPr>
      <w:r>
        <w:rPr>
          <w:rFonts w:asciiTheme="minorHAnsi" w:hAnsiTheme="minorHAnsi" w:cstheme="minorHAnsi"/>
        </w:rPr>
        <w:br w:type="page"/>
      </w:r>
    </w:p>
    <w:p w:rsidR="002B6300" w:rsidRDefault="002B6300" w:rsidP="002B6300">
      <w:pPr>
        <w:pStyle w:val="NormalWeb"/>
        <w:rPr>
          <w:rFonts w:asciiTheme="minorHAnsi" w:hAnsiTheme="minorHAnsi" w:cstheme="minorHAnsi"/>
        </w:rPr>
      </w:pPr>
    </w:p>
    <w:p w:rsidR="002B6300" w:rsidRDefault="002B6300" w:rsidP="002B6300">
      <w:pPr>
        <w:pStyle w:val="Heading1"/>
        <w:numPr>
          <w:ilvl w:val="0"/>
          <w:numId w:val="2"/>
        </w:numPr>
        <w:rPr>
          <w:rFonts w:asciiTheme="minorHAnsi" w:hAnsiTheme="minorHAnsi" w:cstheme="minorHAnsi"/>
        </w:rPr>
      </w:pPr>
      <w:bookmarkStart w:id="1" w:name="_Ref460322660"/>
      <w:bookmarkStart w:id="2" w:name="_Ref460322650"/>
      <w:bookmarkStart w:id="3" w:name="_Ref460322649"/>
      <w:bookmarkStart w:id="4" w:name="_Ref460322644"/>
      <w:bookmarkStart w:id="5" w:name="_Ref460322642"/>
      <w:bookmarkStart w:id="6" w:name="_Toc433969424"/>
      <w:bookmarkStart w:id="7" w:name="_Toc525652391"/>
      <w:r>
        <w:rPr>
          <w:rFonts w:asciiTheme="minorHAnsi" w:hAnsiTheme="minorHAnsi" w:cstheme="minorHAnsi"/>
        </w:rPr>
        <w:t>INTRODUCTION</w:t>
      </w:r>
      <w:bookmarkEnd w:id="1"/>
      <w:bookmarkEnd w:id="2"/>
      <w:bookmarkEnd w:id="3"/>
      <w:bookmarkEnd w:id="4"/>
      <w:bookmarkEnd w:id="5"/>
      <w:bookmarkEnd w:id="6"/>
      <w:bookmarkEnd w:id="7"/>
    </w:p>
    <w:p w:rsidR="002B6300" w:rsidRDefault="002B6300" w:rsidP="002B6300">
      <w:pPr>
        <w:rPr>
          <w:rFonts w:asciiTheme="minorHAnsi" w:hAnsiTheme="minorHAnsi" w:cstheme="minorHAnsi"/>
        </w:rPr>
      </w:pPr>
    </w:p>
    <w:p w:rsidR="002B6300" w:rsidRDefault="002B6300" w:rsidP="002B6300">
      <w:pPr>
        <w:pStyle w:val="NormalWeb"/>
        <w:rPr>
          <w:rFonts w:asciiTheme="minorHAnsi" w:hAnsiTheme="minorHAnsi" w:cstheme="minorHAnsi"/>
        </w:rPr>
      </w:pPr>
      <w:bookmarkStart w:id="8" w:name="_Toc433969425"/>
      <w:r>
        <w:rPr>
          <w:rFonts w:asciiTheme="minorHAnsi" w:hAnsiTheme="minorHAnsi" w:cstheme="minorHAnsi"/>
        </w:rPr>
        <w:t xml:space="preserve">The purpose of the document is to </w:t>
      </w:r>
      <w:r w:rsidR="003E0A4D">
        <w:rPr>
          <w:rFonts w:asciiTheme="minorHAnsi" w:hAnsiTheme="minorHAnsi" w:cstheme="minorHAnsi"/>
        </w:rPr>
        <w:t>get the containers and try to fit sorted package items inside the container according to the capacity of the container.</w:t>
      </w:r>
    </w:p>
    <w:p w:rsidR="003E0A4D" w:rsidRDefault="003E0A4D" w:rsidP="002B6300">
      <w:pPr>
        <w:pStyle w:val="NormalWeb"/>
        <w:rPr>
          <w:rFonts w:asciiTheme="minorHAnsi" w:hAnsiTheme="minorHAnsi" w:cstheme="minorHAnsi"/>
        </w:rPr>
      </w:pPr>
    </w:p>
    <w:p w:rsidR="003E0A4D" w:rsidRDefault="003E0A4D" w:rsidP="002B6300">
      <w:pPr>
        <w:pStyle w:val="NormalWeb"/>
        <w:rPr>
          <w:rFonts w:asciiTheme="minorHAnsi" w:hAnsiTheme="minorHAnsi" w:cstheme="minorHAnsi"/>
        </w:rPr>
      </w:pPr>
      <w:r>
        <w:rPr>
          <w:rFonts w:asciiTheme="minorHAnsi" w:hAnsiTheme="minorHAnsi" w:cstheme="minorHAnsi"/>
        </w:rPr>
        <w:t>So Basically following steps captured as part of this utility developed.</w:t>
      </w:r>
    </w:p>
    <w:p w:rsidR="003E0A4D" w:rsidRDefault="003E0A4D" w:rsidP="002B6300">
      <w:pPr>
        <w:pStyle w:val="NormalWeb"/>
        <w:rPr>
          <w:rFonts w:asciiTheme="minorHAnsi" w:hAnsiTheme="minorHAnsi" w:cstheme="minorHAnsi"/>
        </w:rPr>
      </w:pPr>
    </w:p>
    <w:p w:rsidR="003E0A4D" w:rsidRDefault="003E0A4D" w:rsidP="003E0A4D">
      <w:pPr>
        <w:pStyle w:val="NormalWeb"/>
        <w:numPr>
          <w:ilvl w:val="0"/>
          <w:numId w:val="7"/>
        </w:numPr>
        <w:rPr>
          <w:rFonts w:asciiTheme="minorHAnsi" w:hAnsiTheme="minorHAnsi" w:cstheme="minorHAnsi"/>
        </w:rPr>
      </w:pPr>
      <w:r>
        <w:rPr>
          <w:rFonts w:asciiTheme="minorHAnsi" w:hAnsiTheme="minorHAnsi" w:cstheme="minorHAnsi"/>
        </w:rPr>
        <w:t>Read Input File</w:t>
      </w:r>
    </w:p>
    <w:p w:rsidR="003E0A4D" w:rsidRDefault="003E0A4D" w:rsidP="003E0A4D">
      <w:pPr>
        <w:pStyle w:val="NormalWeb"/>
        <w:numPr>
          <w:ilvl w:val="0"/>
          <w:numId w:val="7"/>
        </w:numPr>
        <w:rPr>
          <w:rFonts w:asciiTheme="minorHAnsi" w:hAnsiTheme="minorHAnsi" w:cstheme="minorHAnsi"/>
        </w:rPr>
      </w:pPr>
      <w:r w:rsidRPr="003E0A4D">
        <w:rPr>
          <w:rFonts w:asciiTheme="minorHAnsi" w:hAnsiTheme="minorHAnsi" w:cstheme="minorHAnsi"/>
        </w:rPr>
        <w:t>Collect containers</w:t>
      </w:r>
    </w:p>
    <w:p w:rsidR="003E0A4D" w:rsidRDefault="003E0A4D" w:rsidP="003E0A4D">
      <w:pPr>
        <w:pStyle w:val="NormalWeb"/>
        <w:numPr>
          <w:ilvl w:val="0"/>
          <w:numId w:val="7"/>
        </w:numPr>
        <w:rPr>
          <w:rFonts w:asciiTheme="minorHAnsi" w:hAnsiTheme="minorHAnsi" w:cstheme="minorHAnsi"/>
        </w:rPr>
      </w:pPr>
      <w:r w:rsidRPr="003E0A4D">
        <w:rPr>
          <w:rFonts w:asciiTheme="minorHAnsi" w:hAnsiTheme="minorHAnsi" w:cstheme="minorHAnsi"/>
        </w:rPr>
        <w:t>Iterate each container</w:t>
      </w:r>
    </w:p>
    <w:p w:rsidR="003E0A4D" w:rsidRDefault="003E0A4D" w:rsidP="003E0A4D">
      <w:pPr>
        <w:pStyle w:val="NormalWeb"/>
        <w:numPr>
          <w:ilvl w:val="0"/>
          <w:numId w:val="7"/>
        </w:numPr>
        <w:rPr>
          <w:rFonts w:asciiTheme="minorHAnsi" w:hAnsiTheme="minorHAnsi" w:cstheme="minorHAnsi"/>
        </w:rPr>
      </w:pPr>
      <w:r w:rsidRPr="003E0A4D">
        <w:rPr>
          <w:rFonts w:asciiTheme="minorHAnsi" w:hAnsiTheme="minorHAnsi" w:cstheme="minorHAnsi"/>
        </w:rPr>
        <w:t>Collect Packets</w:t>
      </w:r>
    </w:p>
    <w:p w:rsidR="003E0A4D" w:rsidRDefault="003E0A4D" w:rsidP="003E0A4D">
      <w:pPr>
        <w:pStyle w:val="NormalWeb"/>
        <w:numPr>
          <w:ilvl w:val="0"/>
          <w:numId w:val="7"/>
        </w:numPr>
        <w:rPr>
          <w:rFonts w:asciiTheme="minorHAnsi" w:hAnsiTheme="minorHAnsi" w:cstheme="minorHAnsi"/>
        </w:rPr>
      </w:pPr>
      <w:r w:rsidRPr="003E0A4D">
        <w:rPr>
          <w:rFonts w:asciiTheme="minorHAnsi" w:hAnsiTheme="minorHAnsi" w:cstheme="minorHAnsi"/>
        </w:rPr>
        <w:t>Create cost to packets mapping</w:t>
      </w:r>
    </w:p>
    <w:p w:rsidR="003E0A4D" w:rsidRDefault="003E0A4D" w:rsidP="003E0A4D">
      <w:pPr>
        <w:pStyle w:val="NormalWeb"/>
        <w:numPr>
          <w:ilvl w:val="0"/>
          <w:numId w:val="7"/>
        </w:numPr>
        <w:rPr>
          <w:rFonts w:asciiTheme="minorHAnsi" w:hAnsiTheme="minorHAnsi" w:cstheme="minorHAnsi"/>
        </w:rPr>
      </w:pPr>
      <w:r w:rsidRPr="003E0A4D">
        <w:rPr>
          <w:rFonts w:asciiTheme="minorHAnsi" w:hAnsiTheme="minorHAnsi" w:cstheme="minorHAnsi"/>
        </w:rPr>
        <w:t>Collect unique cost of all packets of container and sort in desc order</w:t>
      </w:r>
    </w:p>
    <w:p w:rsidR="003E0A4D" w:rsidRDefault="003E0A4D" w:rsidP="003E0A4D">
      <w:pPr>
        <w:pStyle w:val="NormalWeb"/>
        <w:rPr>
          <w:rFonts w:asciiTheme="minorHAnsi" w:hAnsiTheme="minorHAnsi" w:cstheme="minorHAnsi"/>
        </w:rPr>
      </w:pPr>
    </w:p>
    <w:p w:rsidR="003E0A4D" w:rsidRDefault="003E0A4D" w:rsidP="003E0A4D">
      <w:pPr>
        <w:pStyle w:val="NormalWeb"/>
        <w:rPr>
          <w:rFonts w:asciiTheme="minorHAnsi" w:hAnsiTheme="minorHAnsi" w:cstheme="minorHAnsi"/>
          <w:b/>
        </w:rPr>
      </w:pPr>
    </w:p>
    <w:p w:rsidR="003E0A4D" w:rsidRDefault="003E0A4D" w:rsidP="003E0A4D">
      <w:pPr>
        <w:pStyle w:val="NormalWeb"/>
        <w:rPr>
          <w:rFonts w:asciiTheme="minorHAnsi" w:hAnsiTheme="minorHAnsi" w:cstheme="minorHAnsi"/>
          <w:b/>
        </w:rPr>
      </w:pPr>
      <w:r w:rsidRPr="003E0A4D">
        <w:rPr>
          <w:rFonts w:asciiTheme="minorHAnsi" w:hAnsiTheme="minorHAnsi" w:cstheme="minorHAnsi"/>
          <w:b/>
        </w:rPr>
        <w:t>Dataflow</w:t>
      </w:r>
      <w:r>
        <w:rPr>
          <w:rFonts w:asciiTheme="minorHAnsi" w:hAnsiTheme="minorHAnsi" w:cstheme="minorHAnsi"/>
          <w:b/>
        </w:rPr>
        <w:t>:</w:t>
      </w:r>
    </w:p>
    <w:p w:rsidR="003E0A4D" w:rsidRDefault="003E0A4D" w:rsidP="003E0A4D">
      <w:pPr>
        <w:pStyle w:val="NormalWeb"/>
        <w:rPr>
          <w:rFonts w:asciiTheme="minorHAnsi" w:hAnsiTheme="minorHAnsi" w:cstheme="minorHAnsi"/>
          <w:b/>
        </w:rPr>
      </w:pPr>
      <w:r>
        <w:rPr>
          <w:noProof/>
        </w:rPr>
        <w:drawing>
          <wp:anchor distT="0" distB="0" distL="114300" distR="114300" simplePos="0" relativeHeight="251658240" behindDoc="1" locked="0" layoutInCell="1" allowOverlap="1" wp14:anchorId="6D739786" wp14:editId="0688F20F">
            <wp:simplePos x="0" y="0"/>
            <wp:positionH relativeFrom="column">
              <wp:posOffset>0</wp:posOffset>
            </wp:positionH>
            <wp:positionV relativeFrom="paragraph">
              <wp:posOffset>344170</wp:posOffset>
            </wp:positionV>
            <wp:extent cx="5486400" cy="3323590"/>
            <wp:effectExtent l="0" t="0" r="0" b="0"/>
            <wp:wrapTight wrapText="bothSides">
              <wp:wrapPolygon edited="0">
                <wp:start x="0" y="0"/>
                <wp:lineTo x="0" y="21418"/>
                <wp:lineTo x="21525" y="21418"/>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3323590"/>
                    </a:xfrm>
                    <a:prstGeom prst="rect">
                      <a:avLst/>
                    </a:prstGeom>
                  </pic:spPr>
                </pic:pic>
              </a:graphicData>
            </a:graphic>
            <wp14:sizeRelH relativeFrom="page">
              <wp14:pctWidth>0</wp14:pctWidth>
            </wp14:sizeRelH>
            <wp14:sizeRelV relativeFrom="page">
              <wp14:pctHeight>0</wp14:pctHeight>
            </wp14:sizeRelV>
          </wp:anchor>
        </w:drawing>
      </w:r>
    </w:p>
    <w:p w:rsidR="003E0A4D" w:rsidRPr="003E0A4D" w:rsidRDefault="003E0A4D" w:rsidP="003E0A4D">
      <w:pPr>
        <w:pStyle w:val="NormalWeb"/>
        <w:rPr>
          <w:rFonts w:asciiTheme="minorHAnsi" w:hAnsiTheme="minorHAnsi" w:cstheme="minorHAnsi"/>
          <w:b/>
        </w:rPr>
      </w:pPr>
    </w:p>
    <w:bookmarkEnd w:id="0"/>
    <w:bookmarkEnd w:id="8"/>
    <w:p w:rsidR="002B6300" w:rsidRDefault="002B6300" w:rsidP="002B6300">
      <w:pPr>
        <w:pStyle w:val="NormalWeb"/>
        <w:rPr>
          <w:rFonts w:asciiTheme="minorHAnsi" w:hAnsiTheme="minorHAnsi" w:cstheme="minorHAnsi"/>
        </w:rPr>
      </w:pPr>
    </w:p>
    <w:p w:rsidR="003E0A4D" w:rsidRDefault="003E0A4D" w:rsidP="002B6300">
      <w:pPr>
        <w:pStyle w:val="NormalWeb"/>
        <w:rPr>
          <w:rFonts w:asciiTheme="minorHAnsi" w:hAnsiTheme="minorHAnsi" w:cstheme="minorHAnsi"/>
        </w:rPr>
      </w:pPr>
    </w:p>
    <w:p w:rsidR="003E0A4D" w:rsidRDefault="003E0A4D" w:rsidP="002B6300">
      <w:pPr>
        <w:pStyle w:val="NormalWeb"/>
        <w:rPr>
          <w:rFonts w:asciiTheme="minorHAnsi" w:hAnsiTheme="minorHAnsi" w:cstheme="minorHAnsi"/>
        </w:rPr>
      </w:pPr>
    </w:p>
    <w:p w:rsidR="003E0A4D" w:rsidRDefault="003E0A4D" w:rsidP="002B6300">
      <w:pPr>
        <w:pStyle w:val="NormalWeb"/>
        <w:rPr>
          <w:rFonts w:asciiTheme="minorHAnsi" w:hAnsiTheme="minorHAnsi" w:cstheme="minorHAnsi"/>
        </w:rPr>
      </w:pPr>
    </w:p>
    <w:p w:rsidR="003E0A4D" w:rsidRDefault="003E0A4D" w:rsidP="002B6300">
      <w:pPr>
        <w:pStyle w:val="NormalWeb"/>
        <w:rPr>
          <w:rFonts w:asciiTheme="minorHAnsi" w:hAnsiTheme="minorHAnsi" w:cstheme="minorHAnsi"/>
        </w:rPr>
      </w:pPr>
    </w:p>
    <w:p w:rsidR="002B6300" w:rsidRPr="005C5725" w:rsidRDefault="002B6300" w:rsidP="002B6300">
      <w:pPr>
        <w:pStyle w:val="NormalWeb"/>
        <w:rPr>
          <w:rFonts w:asciiTheme="minorHAnsi" w:hAnsiTheme="minorHAnsi" w:cstheme="minorHAnsi"/>
        </w:rPr>
      </w:pPr>
    </w:p>
    <w:p w:rsidR="002B6300" w:rsidRDefault="002B6300" w:rsidP="002B6300">
      <w:pPr>
        <w:pStyle w:val="Heading1"/>
        <w:numPr>
          <w:ilvl w:val="0"/>
          <w:numId w:val="2"/>
        </w:numPr>
        <w:rPr>
          <w:rFonts w:asciiTheme="minorHAnsi" w:hAnsiTheme="minorHAnsi" w:cstheme="minorHAnsi"/>
        </w:rPr>
      </w:pPr>
      <w:bookmarkStart w:id="9" w:name="_Toc525652392"/>
      <w:r>
        <w:rPr>
          <w:rFonts w:asciiTheme="minorHAnsi" w:hAnsiTheme="minorHAnsi" w:cstheme="minorHAnsi"/>
        </w:rPr>
        <w:lastRenderedPageBreak/>
        <w:t>IMPLEMENTATION</w:t>
      </w:r>
      <w:bookmarkEnd w:id="9"/>
    </w:p>
    <w:p w:rsidR="002B6300" w:rsidRDefault="002B6300" w:rsidP="002B6300">
      <w:pPr>
        <w:rPr>
          <w:rFonts w:asciiTheme="minorHAnsi" w:hAnsiTheme="minorHAnsi" w:cstheme="minorHAnsi"/>
        </w:rPr>
      </w:pPr>
    </w:p>
    <w:p w:rsidR="002B6300" w:rsidRDefault="004721C3" w:rsidP="003E0A4D">
      <w:pPr>
        <w:pStyle w:val="Heading2"/>
        <w:numPr>
          <w:ilvl w:val="1"/>
          <w:numId w:val="2"/>
        </w:numPr>
        <w:tabs>
          <w:tab w:val="num" w:pos="860"/>
        </w:tabs>
        <w:rPr>
          <w:rFonts w:asciiTheme="minorHAnsi" w:hAnsiTheme="minorHAnsi" w:cstheme="minorHAnsi"/>
          <w:b w:val="0"/>
          <w:bCs w:val="0"/>
          <w:i w:val="0"/>
          <w:iCs w:val="0"/>
        </w:rPr>
      </w:pPr>
      <w:bookmarkStart w:id="10" w:name="_Toc525652393"/>
      <w:r w:rsidRPr="004721C3">
        <w:rPr>
          <w:rFonts w:asciiTheme="minorHAnsi" w:hAnsiTheme="minorHAnsi" w:cstheme="minorHAnsi"/>
        </w:rPr>
        <w:t xml:space="preserve">public class </w:t>
      </w:r>
      <w:proofErr w:type="spellStart"/>
      <w:r w:rsidR="0075779B" w:rsidRPr="003E0A4D">
        <w:rPr>
          <w:rFonts w:asciiTheme="minorHAnsi" w:hAnsiTheme="minorHAnsi" w:cstheme="minorHAnsi"/>
          <w:bCs w:val="0"/>
          <w:i w:val="0"/>
          <w:iCs w:val="0"/>
        </w:rPr>
        <w:t>TestMain</w:t>
      </w:r>
      <w:bookmarkEnd w:id="10"/>
      <w:proofErr w:type="spellEnd"/>
    </w:p>
    <w:p w:rsidR="004721C3" w:rsidRPr="004721C3" w:rsidRDefault="004721C3" w:rsidP="004721C3">
      <w:pPr>
        <w:pStyle w:val="NormalWeb"/>
      </w:pPr>
    </w:p>
    <w:p w:rsidR="002B6300" w:rsidRDefault="002B6300" w:rsidP="002B6300">
      <w:pPr>
        <w:pStyle w:val="NormalWeb"/>
        <w:rPr>
          <w:rFonts w:asciiTheme="minorHAnsi" w:eastAsiaTheme="minorHAnsi" w:hAnsiTheme="minorHAnsi" w:cstheme="minorHAnsi"/>
          <w:color w:val="000000" w:themeColor="text1"/>
        </w:rPr>
      </w:pPr>
      <w:r>
        <w:rPr>
          <w:rFonts w:asciiTheme="minorHAnsi" w:hAnsiTheme="minorHAnsi" w:cstheme="minorHAnsi"/>
          <w:b/>
        </w:rPr>
        <w:t>Description :</w:t>
      </w:r>
      <w:r>
        <w:rPr>
          <w:rFonts w:asciiTheme="minorHAnsi" w:hAnsiTheme="minorHAnsi" w:cstheme="minorHAnsi"/>
        </w:rPr>
        <w:t xml:space="preserve"> </w:t>
      </w:r>
      <w:proofErr w:type="spellStart"/>
      <w:r w:rsidR="0075779B">
        <w:rPr>
          <w:rFonts w:asciiTheme="minorHAnsi" w:hAnsiTheme="minorHAnsi" w:cstheme="minorHAnsi"/>
        </w:rPr>
        <w:t>Test</w:t>
      </w:r>
      <w:r w:rsidR="004721C3" w:rsidRPr="004721C3">
        <w:rPr>
          <w:rFonts w:asciiTheme="minorHAnsi" w:hAnsiTheme="minorHAnsi" w:cstheme="minorHAnsi"/>
        </w:rPr>
        <w:t>Main</w:t>
      </w:r>
      <w:proofErr w:type="spellEnd"/>
      <w:r w:rsidR="004721C3" w:rsidRPr="004721C3">
        <w:rPr>
          <w:rFonts w:asciiTheme="minorHAnsi" w:hAnsiTheme="minorHAnsi" w:cstheme="minorHAnsi"/>
        </w:rPr>
        <w:t xml:space="preserve"> </w:t>
      </w:r>
      <w:r>
        <w:rPr>
          <w:rFonts w:asciiTheme="minorHAnsi" w:hAnsiTheme="minorHAnsi" w:cstheme="minorHAnsi"/>
        </w:rPr>
        <w:t>is the main class which triggers the module.</w:t>
      </w:r>
    </w:p>
    <w:p w:rsidR="002B6300" w:rsidRDefault="002B6300" w:rsidP="002B6300">
      <w:pPr>
        <w:pStyle w:val="NormalWeb"/>
        <w:rPr>
          <w:rFonts w:asciiTheme="minorHAnsi" w:hAnsiTheme="minorHAnsi" w:cstheme="minorHAnsi"/>
        </w:rPr>
      </w:pPr>
    </w:p>
    <w:p w:rsidR="002B6300" w:rsidRDefault="006E4B1B" w:rsidP="002B6300">
      <w:pPr>
        <w:pStyle w:val="NormalWeb"/>
        <w:jc w:val="center"/>
        <w:rPr>
          <w:rFonts w:asciiTheme="minorHAnsi" w:hAnsiTheme="minorHAnsi" w:cstheme="minorHAnsi"/>
          <w:noProof/>
        </w:rPr>
      </w:pPr>
      <w:r w:rsidRPr="006E4B1B">
        <w:rPr>
          <w:noProof/>
          <w:highlight w:val="yellow"/>
        </w:rPr>
        <w:drawing>
          <wp:inline distT="0" distB="0" distL="0" distR="0" wp14:anchorId="67BF3474" wp14:editId="2D4C41A0">
            <wp:extent cx="289560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95600" cy="742950"/>
                    </a:xfrm>
                    <a:prstGeom prst="rect">
                      <a:avLst/>
                    </a:prstGeom>
                  </pic:spPr>
                </pic:pic>
              </a:graphicData>
            </a:graphic>
          </wp:inline>
        </w:drawing>
      </w:r>
      <w:r w:rsidR="002B6300">
        <w:rPr>
          <w:noProof/>
        </w:rPr>
        <w:t xml:space="preserve">  </w:t>
      </w:r>
    </w:p>
    <w:p w:rsidR="002B6300" w:rsidRDefault="002B6300" w:rsidP="002B6300">
      <w:pPr>
        <w:pStyle w:val="NormalWeb"/>
        <w:rPr>
          <w:rFonts w:asciiTheme="minorHAnsi" w:hAnsiTheme="minorHAnsi" w:cstheme="minorHAnsi"/>
          <w:noProof/>
        </w:rPr>
      </w:pPr>
    </w:p>
    <w:p w:rsidR="002B6300" w:rsidRDefault="002B6300" w:rsidP="002B6300">
      <w:pPr>
        <w:pStyle w:val="NormalWeb"/>
        <w:rPr>
          <w:rFonts w:asciiTheme="minorHAnsi" w:hAnsiTheme="minorHAnsi" w:cstheme="minorHAnsi"/>
          <w:noProof/>
        </w:rPr>
      </w:pPr>
      <w:r>
        <w:rPr>
          <w:rFonts w:asciiTheme="minorHAnsi" w:hAnsiTheme="minorHAnsi" w:cstheme="minorHAnsi"/>
          <w:b/>
          <w:noProof/>
        </w:rPr>
        <w:t>Operation :</w:t>
      </w:r>
      <w:r>
        <w:rPr>
          <w:rFonts w:asciiTheme="minorHAnsi" w:hAnsiTheme="minorHAnsi" w:cstheme="minorHAnsi"/>
          <w:noProof/>
        </w:rPr>
        <w:t xml:space="preserve"> public static void main(String[] args)</w:t>
      </w:r>
    </w:p>
    <w:p w:rsidR="002B6300" w:rsidRDefault="002B6300" w:rsidP="002B6300">
      <w:pPr>
        <w:pStyle w:val="NormalWeb"/>
        <w:rPr>
          <w:rFonts w:asciiTheme="minorHAnsi" w:hAnsiTheme="minorHAnsi" w:cstheme="minorHAnsi"/>
        </w:rPr>
      </w:pPr>
      <w:r>
        <w:rPr>
          <w:rFonts w:asciiTheme="minorHAnsi" w:hAnsiTheme="minorHAnsi" w:cstheme="minorHAnsi"/>
          <w:b/>
          <w:noProof/>
        </w:rPr>
        <w:t>Description :</w:t>
      </w:r>
      <w:r>
        <w:rPr>
          <w:rFonts w:asciiTheme="minorHAnsi" w:hAnsiTheme="minorHAnsi" w:cstheme="minorHAnsi"/>
          <w:noProof/>
        </w:rPr>
        <w:t xml:space="preserve"> </w:t>
      </w:r>
      <w:r>
        <w:rPr>
          <w:rFonts w:asciiTheme="minorHAnsi" w:hAnsiTheme="minorHAnsi" w:cstheme="minorHAnsi"/>
        </w:rPr>
        <w:t>This is the main method that starts the module</w:t>
      </w:r>
      <w:r w:rsidR="00AC0D03">
        <w:rPr>
          <w:rFonts w:asciiTheme="minorHAnsi" w:hAnsiTheme="minorHAnsi" w:cstheme="minorHAnsi"/>
        </w:rPr>
        <w:t xml:space="preserve">. This </w:t>
      </w:r>
      <w:r w:rsidR="00A57EAB">
        <w:rPr>
          <w:rFonts w:asciiTheme="minorHAnsi" w:hAnsiTheme="minorHAnsi" w:cstheme="minorHAnsi"/>
        </w:rPr>
        <w:t xml:space="preserve">static </w:t>
      </w:r>
      <w:r w:rsidR="00AC0D03">
        <w:rPr>
          <w:rFonts w:asciiTheme="minorHAnsi" w:hAnsiTheme="minorHAnsi" w:cstheme="minorHAnsi"/>
        </w:rPr>
        <w:t xml:space="preserve">method calls </w:t>
      </w:r>
      <w:r w:rsidR="00A57EAB">
        <w:rPr>
          <w:rFonts w:asciiTheme="minorHAnsi" w:hAnsiTheme="minorHAnsi" w:cstheme="minorHAnsi"/>
        </w:rPr>
        <w:t>the another class static method.</w:t>
      </w:r>
    </w:p>
    <w:p w:rsidR="002B6300" w:rsidRDefault="00406E91" w:rsidP="00406E91">
      <w:pPr>
        <w:pStyle w:val="Heading2"/>
        <w:numPr>
          <w:ilvl w:val="1"/>
          <w:numId w:val="2"/>
        </w:numPr>
        <w:tabs>
          <w:tab w:val="num" w:pos="860"/>
        </w:tabs>
      </w:pPr>
      <w:bookmarkStart w:id="11" w:name="_Toc525652394"/>
      <w:r w:rsidRPr="00406E91">
        <w:t xml:space="preserve">public class </w:t>
      </w:r>
      <w:r w:rsidR="00A57EAB">
        <w:t>Packer</w:t>
      </w:r>
      <w:bookmarkEnd w:id="11"/>
    </w:p>
    <w:p w:rsidR="002B6300" w:rsidRDefault="002B6300" w:rsidP="002B6300">
      <w:pPr>
        <w:rPr>
          <w:rFonts w:asciiTheme="minorHAnsi" w:hAnsiTheme="minorHAnsi" w:cstheme="minorHAnsi"/>
        </w:rPr>
      </w:pPr>
    </w:p>
    <w:p w:rsidR="002B6300" w:rsidRDefault="002B6300" w:rsidP="002B6300">
      <w:pPr>
        <w:pStyle w:val="NormalWeb"/>
        <w:rPr>
          <w:rFonts w:asciiTheme="minorHAnsi" w:hAnsiTheme="minorHAnsi" w:cstheme="minorHAnsi"/>
          <w:noProof/>
        </w:rPr>
      </w:pPr>
      <w:r>
        <w:rPr>
          <w:rFonts w:asciiTheme="minorHAnsi" w:hAnsiTheme="minorHAnsi" w:cstheme="minorHAnsi"/>
          <w:b/>
        </w:rPr>
        <w:t xml:space="preserve">Description </w:t>
      </w:r>
      <w:r w:rsidRPr="009F1F2E">
        <w:rPr>
          <w:rFonts w:asciiTheme="minorHAnsi" w:hAnsiTheme="minorHAnsi" w:cstheme="minorHAnsi"/>
          <w:bCs/>
          <w:sz w:val="26"/>
          <w:szCs w:val="26"/>
        </w:rPr>
        <w:t xml:space="preserve">This </w:t>
      </w:r>
      <w:r w:rsidR="00406E91">
        <w:rPr>
          <w:rFonts w:asciiTheme="minorHAnsi" w:hAnsiTheme="minorHAnsi" w:cstheme="minorHAnsi"/>
          <w:bCs/>
          <w:sz w:val="26"/>
          <w:szCs w:val="26"/>
        </w:rPr>
        <w:t xml:space="preserve">class is used to </w:t>
      </w:r>
      <w:r w:rsidR="00A57EAB">
        <w:rPr>
          <w:rFonts w:asciiTheme="minorHAnsi" w:hAnsiTheme="minorHAnsi" w:cstheme="minorHAnsi"/>
          <w:bCs/>
          <w:sz w:val="26"/>
          <w:szCs w:val="26"/>
        </w:rPr>
        <w:t xml:space="preserve">accept container in </w:t>
      </w:r>
      <w:proofErr w:type="spellStart"/>
      <w:r w:rsidR="00A57EAB">
        <w:rPr>
          <w:rFonts w:asciiTheme="minorHAnsi" w:hAnsiTheme="minorHAnsi" w:cstheme="minorHAnsi"/>
          <w:bCs/>
          <w:sz w:val="26"/>
          <w:szCs w:val="26"/>
        </w:rPr>
        <w:t>json</w:t>
      </w:r>
      <w:proofErr w:type="spellEnd"/>
      <w:r w:rsidR="00A57EAB">
        <w:rPr>
          <w:rFonts w:asciiTheme="minorHAnsi" w:hAnsiTheme="minorHAnsi" w:cstheme="minorHAnsi"/>
          <w:bCs/>
          <w:sz w:val="26"/>
          <w:szCs w:val="26"/>
        </w:rPr>
        <w:t xml:space="preserve"> format contains container capacity and package list details like package ID ,weight and cost. Output of this class is to return set of ids </w:t>
      </w:r>
      <w:proofErr w:type="spellStart"/>
      <w:r w:rsidR="00A57EAB">
        <w:rPr>
          <w:rFonts w:asciiTheme="minorHAnsi" w:hAnsiTheme="minorHAnsi" w:cstheme="minorHAnsi"/>
          <w:bCs/>
          <w:sz w:val="26"/>
          <w:szCs w:val="26"/>
        </w:rPr>
        <w:t>wrt</w:t>
      </w:r>
      <w:proofErr w:type="spellEnd"/>
      <w:r w:rsidR="00A57EAB">
        <w:rPr>
          <w:rFonts w:asciiTheme="minorHAnsi" w:hAnsiTheme="minorHAnsi" w:cstheme="minorHAnsi"/>
          <w:bCs/>
          <w:sz w:val="26"/>
          <w:szCs w:val="26"/>
        </w:rPr>
        <w:t xml:space="preserve"> to packages which are being sorted according to the weight and cost .Condition is </w:t>
      </w:r>
      <w:r w:rsidR="00B1167C">
        <w:rPr>
          <w:rFonts w:asciiTheme="minorHAnsi" w:hAnsiTheme="minorHAnsi" w:cstheme="minorHAnsi"/>
          <w:bCs/>
          <w:sz w:val="26"/>
          <w:szCs w:val="26"/>
        </w:rPr>
        <w:t xml:space="preserve">like those packages will be fit which have more cost and weight should be equal or less than capacity of </w:t>
      </w:r>
      <w:proofErr w:type="spellStart"/>
      <w:r w:rsidR="00B1167C">
        <w:rPr>
          <w:rFonts w:asciiTheme="minorHAnsi" w:hAnsiTheme="minorHAnsi" w:cstheme="minorHAnsi"/>
          <w:bCs/>
          <w:sz w:val="26"/>
          <w:szCs w:val="26"/>
        </w:rPr>
        <w:t>conainer</w:t>
      </w:r>
      <w:proofErr w:type="spellEnd"/>
      <w:r w:rsidR="00B1167C">
        <w:rPr>
          <w:rFonts w:asciiTheme="minorHAnsi" w:hAnsiTheme="minorHAnsi" w:cstheme="minorHAnsi"/>
          <w:bCs/>
          <w:sz w:val="26"/>
          <w:szCs w:val="26"/>
        </w:rPr>
        <w:t>. If multiple items with same cost , ideally program will pick those items those have less weight.</w:t>
      </w:r>
    </w:p>
    <w:p w:rsidR="002B6300" w:rsidRDefault="002B6300" w:rsidP="002B6300">
      <w:pPr>
        <w:pStyle w:val="NormalWeb"/>
        <w:rPr>
          <w:rFonts w:asciiTheme="minorHAnsi" w:hAnsiTheme="minorHAnsi" w:cstheme="minorHAnsi"/>
          <w:noProof/>
        </w:rPr>
      </w:pPr>
    </w:p>
    <w:p w:rsidR="002B6300" w:rsidRDefault="006E4B1B" w:rsidP="002B6300">
      <w:pPr>
        <w:pStyle w:val="NormalWeb"/>
        <w:rPr>
          <w:rFonts w:asciiTheme="minorHAnsi" w:hAnsiTheme="minorHAnsi" w:cstheme="minorHAnsi"/>
          <w:noProof/>
        </w:rPr>
      </w:pPr>
      <w:r>
        <w:rPr>
          <w:noProof/>
        </w:rPr>
        <w:drawing>
          <wp:inline distT="0" distB="0" distL="0" distR="0" wp14:anchorId="1249934A" wp14:editId="53BEB6D6">
            <wp:extent cx="3133725" cy="2228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33725" cy="2228850"/>
                    </a:xfrm>
                    <a:prstGeom prst="rect">
                      <a:avLst/>
                    </a:prstGeom>
                  </pic:spPr>
                </pic:pic>
              </a:graphicData>
            </a:graphic>
          </wp:inline>
        </w:drawing>
      </w:r>
    </w:p>
    <w:p w:rsidR="002B6300" w:rsidRPr="001D41A9" w:rsidRDefault="002B6300" w:rsidP="002B6300">
      <w:pPr>
        <w:pStyle w:val="NormalWeb"/>
        <w:rPr>
          <w:rFonts w:asciiTheme="minorHAnsi" w:hAnsiTheme="minorHAnsi" w:cstheme="minorHAnsi"/>
          <w:noProof/>
        </w:rPr>
      </w:pPr>
      <w:r w:rsidRPr="001D41A9">
        <w:rPr>
          <w:rFonts w:asciiTheme="minorHAnsi" w:hAnsiTheme="minorHAnsi" w:cstheme="minorHAnsi"/>
          <w:b/>
          <w:noProof/>
        </w:rPr>
        <w:t>Operation :</w:t>
      </w:r>
      <w:r w:rsidRPr="001D41A9">
        <w:rPr>
          <w:rFonts w:asciiTheme="minorHAnsi" w:hAnsiTheme="minorHAnsi" w:cstheme="minorHAnsi"/>
          <w:noProof/>
        </w:rPr>
        <w:t xml:space="preserve"> </w:t>
      </w:r>
      <w:r w:rsidR="00B1167C" w:rsidRPr="00976874">
        <w:rPr>
          <w:rFonts w:ascii="Consolas" w:eastAsiaTheme="minorHAnsi" w:hAnsi="Consolas" w:cs="Consolas"/>
          <w:b/>
          <w:bCs/>
          <w:color w:val="7F0055"/>
        </w:rPr>
        <w:t>public</w:t>
      </w:r>
      <w:r w:rsidR="00B1167C" w:rsidRPr="00976874">
        <w:rPr>
          <w:rFonts w:ascii="Consolas" w:eastAsiaTheme="minorHAnsi" w:hAnsi="Consolas" w:cs="Consolas"/>
          <w:color w:val="000000"/>
        </w:rPr>
        <w:t xml:space="preserve"> </w:t>
      </w:r>
      <w:r w:rsidR="00B1167C" w:rsidRPr="00976874">
        <w:rPr>
          <w:rFonts w:ascii="Consolas" w:eastAsiaTheme="minorHAnsi" w:hAnsi="Consolas" w:cs="Consolas"/>
          <w:b/>
          <w:bCs/>
          <w:color w:val="7F0055"/>
        </w:rPr>
        <w:t>static</w:t>
      </w:r>
      <w:r w:rsidR="00B1167C" w:rsidRPr="00976874">
        <w:rPr>
          <w:rFonts w:ascii="Consolas" w:eastAsiaTheme="minorHAnsi" w:hAnsi="Consolas" w:cs="Consolas"/>
          <w:color w:val="000000"/>
        </w:rPr>
        <w:t xml:space="preserve"> String pack(String </w:t>
      </w:r>
      <w:proofErr w:type="spellStart"/>
      <w:r w:rsidR="00B1167C" w:rsidRPr="00976874">
        <w:rPr>
          <w:rFonts w:ascii="Consolas" w:eastAsiaTheme="minorHAnsi" w:hAnsi="Consolas" w:cs="Consolas"/>
          <w:color w:val="6A3E3E"/>
        </w:rPr>
        <w:t>fileName</w:t>
      </w:r>
      <w:proofErr w:type="spellEnd"/>
      <w:r w:rsidR="00B1167C" w:rsidRPr="00976874">
        <w:rPr>
          <w:rFonts w:ascii="Consolas" w:eastAsiaTheme="minorHAnsi" w:hAnsi="Consolas" w:cs="Consolas"/>
          <w:color w:val="000000"/>
        </w:rPr>
        <w:t>)</w:t>
      </w:r>
    </w:p>
    <w:p w:rsidR="0055442D" w:rsidRPr="00C05A11" w:rsidRDefault="002B6300" w:rsidP="00976874">
      <w:pPr>
        <w:pStyle w:val="NormalWeb"/>
        <w:rPr>
          <w:rFonts w:asciiTheme="minorHAnsi" w:hAnsiTheme="minorHAnsi" w:cstheme="minorHAnsi"/>
        </w:rPr>
      </w:pPr>
      <w:r w:rsidRPr="00C05A11">
        <w:rPr>
          <w:rFonts w:asciiTheme="minorHAnsi" w:hAnsiTheme="minorHAnsi" w:cstheme="minorHAnsi"/>
          <w:b/>
          <w:noProof/>
        </w:rPr>
        <w:t>Description :</w:t>
      </w:r>
      <w:r w:rsidRPr="00C05A11">
        <w:rPr>
          <w:rFonts w:asciiTheme="minorHAnsi" w:hAnsiTheme="minorHAnsi" w:cstheme="minorHAnsi"/>
          <w:noProof/>
        </w:rPr>
        <w:t xml:space="preserve"> </w:t>
      </w:r>
      <w:r w:rsidR="00C05A11" w:rsidRPr="00C05A11">
        <w:rPr>
          <w:rFonts w:asciiTheme="minorHAnsi" w:hAnsiTheme="minorHAnsi" w:cstheme="minorHAnsi"/>
        </w:rPr>
        <w:t>T</w:t>
      </w:r>
      <w:r w:rsidR="00C05A11">
        <w:rPr>
          <w:rFonts w:asciiTheme="minorHAnsi" w:hAnsiTheme="minorHAnsi" w:cstheme="minorHAnsi"/>
        </w:rPr>
        <w:t xml:space="preserve">his method </w:t>
      </w:r>
      <w:r w:rsidR="00976874">
        <w:rPr>
          <w:rFonts w:asciiTheme="minorHAnsi" w:hAnsiTheme="minorHAnsi" w:cstheme="minorHAnsi"/>
        </w:rPr>
        <w:t xml:space="preserve">accepts  input </w:t>
      </w:r>
      <w:proofErr w:type="spellStart"/>
      <w:r w:rsidR="00976874">
        <w:rPr>
          <w:rFonts w:asciiTheme="minorHAnsi" w:hAnsiTheme="minorHAnsi" w:cstheme="minorHAnsi"/>
        </w:rPr>
        <w:t>json</w:t>
      </w:r>
      <w:proofErr w:type="spellEnd"/>
      <w:r w:rsidR="00976874">
        <w:rPr>
          <w:rFonts w:asciiTheme="minorHAnsi" w:hAnsiTheme="minorHAnsi" w:cstheme="minorHAnsi"/>
        </w:rPr>
        <w:t xml:space="preserve"> files as argument and return the sorted output container with set of Index ids.</w:t>
      </w:r>
    </w:p>
    <w:p w:rsidR="002B6300" w:rsidRPr="00C05A11"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noProof/>
        </w:rPr>
      </w:pPr>
      <w:r>
        <w:rPr>
          <w:rFonts w:asciiTheme="minorHAnsi" w:hAnsiTheme="minorHAnsi" w:cstheme="minorHAnsi"/>
          <w:b/>
          <w:noProof/>
        </w:rPr>
        <w:t>Operation :</w:t>
      </w:r>
      <w:r>
        <w:rPr>
          <w:rFonts w:asciiTheme="minorHAnsi" w:hAnsiTheme="minorHAnsi" w:cstheme="minorHAnsi"/>
          <w:noProof/>
        </w:rPr>
        <w:t xml:space="preserve"> </w:t>
      </w:r>
      <w:r w:rsidR="00976874" w:rsidRPr="00976874">
        <w:rPr>
          <w:rFonts w:ascii="Consolas" w:eastAsiaTheme="minorHAnsi" w:hAnsi="Consolas" w:cs="Consolas"/>
          <w:b/>
          <w:bCs/>
          <w:color w:val="7F0055"/>
        </w:rPr>
        <w:t>private</w:t>
      </w:r>
      <w:r w:rsidR="00976874" w:rsidRPr="00976874">
        <w:rPr>
          <w:rFonts w:ascii="Consolas" w:eastAsiaTheme="minorHAnsi" w:hAnsi="Consolas" w:cs="Consolas"/>
          <w:color w:val="000000"/>
        </w:rPr>
        <w:t xml:space="preserve"> </w:t>
      </w:r>
      <w:r w:rsidR="00976874" w:rsidRPr="00976874">
        <w:rPr>
          <w:rFonts w:ascii="Consolas" w:eastAsiaTheme="minorHAnsi" w:hAnsi="Consolas" w:cs="Consolas"/>
          <w:b/>
          <w:bCs/>
          <w:color w:val="7F0055"/>
        </w:rPr>
        <w:t>static</w:t>
      </w:r>
      <w:r w:rsidR="00976874" w:rsidRPr="00976874">
        <w:rPr>
          <w:rFonts w:ascii="Consolas" w:eastAsiaTheme="minorHAnsi" w:hAnsi="Consolas" w:cs="Consolas"/>
          <w:color w:val="000000"/>
        </w:rPr>
        <w:t xml:space="preserve"> </w:t>
      </w:r>
      <w:proofErr w:type="spellStart"/>
      <w:r w:rsidR="00976874" w:rsidRPr="00976874">
        <w:rPr>
          <w:rFonts w:ascii="Consolas" w:eastAsiaTheme="minorHAnsi" w:hAnsi="Consolas" w:cs="Consolas"/>
          <w:color w:val="000000"/>
        </w:rPr>
        <w:t>ContainersDetails</w:t>
      </w:r>
      <w:proofErr w:type="spellEnd"/>
      <w:r w:rsidR="00976874" w:rsidRPr="00976874">
        <w:rPr>
          <w:rFonts w:ascii="Consolas" w:eastAsiaTheme="minorHAnsi" w:hAnsi="Consolas" w:cs="Consolas"/>
          <w:color w:val="000000"/>
        </w:rPr>
        <w:t xml:space="preserve"> </w:t>
      </w:r>
      <w:proofErr w:type="spellStart"/>
      <w:r w:rsidR="00976874" w:rsidRPr="00976874">
        <w:rPr>
          <w:rFonts w:ascii="Consolas" w:eastAsiaTheme="minorHAnsi" w:hAnsi="Consolas" w:cs="Consolas"/>
          <w:color w:val="000000"/>
        </w:rPr>
        <w:t>readInputFile</w:t>
      </w:r>
      <w:proofErr w:type="spellEnd"/>
      <w:r w:rsidR="00976874" w:rsidRPr="00976874">
        <w:rPr>
          <w:rFonts w:ascii="Consolas" w:eastAsiaTheme="minorHAnsi" w:hAnsi="Consolas" w:cs="Consolas"/>
          <w:color w:val="000000"/>
        </w:rPr>
        <w:t xml:space="preserve">(String </w:t>
      </w:r>
      <w:proofErr w:type="spellStart"/>
      <w:r w:rsidR="00976874" w:rsidRPr="00976874">
        <w:rPr>
          <w:rFonts w:ascii="Consolas" w:eastAsiaTheme="minorHAnsi" w:hAnsi="Consolas" w:cs="Consolas"/>
          <w:color w:val="6A3E3E"/>
        </w:rPr>
        <w:t>fileName</w:t>
      </w:r>
      <w:proofErr w:type="spellEnd"/>
      <w:r w:rsidR="00976874" w:rsidRPr="00976874">
        <w:rPr>
          <w:rFonts w:ascii="Consolas" w:eastAsiaTheme="minorHAnsi" w:hAnsi="Consolas" w:cs="Consolas"/>
          <w:color w:val="000000"/>
        </w:rPr>
        <w:t>)</w:t>
      </w:r>
    </w:p>
    <w:p w:rsidR="002B6300" w:rsidRDefault="002B6300" w:rsidP="002B6300">
      <w:pPr>
        <w:pStyle w:val="NormalWeb"/>
        <w:rPr>
          <w:rFonts w:asciiTheme="minorHAnsi" w:hAnsiTheme="minorHAnsi" w:cstheme="minorHAnsi"/>
        </w:rPr>
      </w:pPr>
      <w:r>
        <w:rPr>
          <w:rFonts w:asciiTheme="minorHAnsi" w:hAnsiTheme="minorHAnsi" w:cstheme="minorHAnsi"/>
          <w:b/>
          <w:noProof/>
        </w:rPr>
        <w:lastRenderedPageBreak/>
        <w:t>Description :</w:t>
      </w:r>
      <w:r>
        <w:rPr>
          <w:rFonts w:asciiTheme="minorHAnsi" w:hAnsiTheme="minorHAnsi" w:cstheme="minorHAnsi"/>
          <w:noProof/>
        </w:rPr>
        <w:t xml:space="preserve"> </w:t>
      </w:r>
      <w:r w:rsidR="00A245D6">
        <w:rPr>
          <w:rFonts w:asciiTheme="minorHAnsi" w:hAnsiTheme="minorHAnsi" w:cstheme="minorHAnsi"/>
        </w:rPr>
        <w:t xml:space="preserve">This method </w:t>
      </w:r>
      <w:r w:rsidR="00976874">
        <w:rPr>
          <w:rFonts w:asciiTheme="minorHAnsi" w:hAnsiTheme="minorHAnsi" w:cstheme="minorHAnsi"/>
        </w:rPr>
        <w:t xml:space="preserve">basically read the JOSN  and return a </w:t>
      </w:r>
      <w:proofErr w:type="spellStart"/>
      <w:r w:rsidR="00976874">
        <w:rPr>
          <w:rFonts w:asciiTheme="minorHAnsi" w:hAnsiTheme="minorHAnsi" w:cstheme="minorHAnsi"/>
        </w:rPr>
        <w:t>Gson</w:t>
      </w:r>
      <w:proofErr w:type="spellEnd"/>
      <w:r w:rsidR="00976874">
        <w:rPr>
          <w:rFonts w:asciiTheme="minorHAnsi" w:hAnsiTheme="minorHAnsi" w:cstheme="minorHAnsi"/>
        </w:rPr>
        <w:t xml:space="preserve"> object.</w:t>
      </w:r>
    </w:p>
    <w:p w:rsidR="00976874" w:rsidRDefault="00976874" w:rsidP="002B6300">
      <w:pPr>
        <w:pStyle w:val="NormalWeb"/>
        <w:rPr>
          <w:rFonts w:asciiTheme="minorHAnsi" w:hAnsiTheme="minorHAnsi" w:cstheme="minorHAnsi"/>
        </w:rPr>
      </w:pPr>
    </w:p>
    <w:p w:rsidR="00327873" w:rsidRDefault="002B6300" w:rsidP="002B6300">
      <w:pPr>
        <w:pStyle w:val="NormalWeb"/>
        <w:rPr>
          <w:rFonts w:asciiTheme="minorHAnsi" w:hAnsiTheme="minorHAnsi" w:cstheme="minorHAnsi"/>
          <w:noProof/>
        </w:rPr>
      </w:pPr>
      <w:r>
        <w:rPr>
          <w:rFonts w:asciiTheme="minorHAnsi" w:hAnsiTheme="minorHAnsi" w:cstheme="minorHAnsi"/>
          <w:b/>
          <w:noProof/>
        </w:rPr>
        <w:t>Operation :</w:t>
      </w:r>
      <w:r>
        <w:rPr>
          <w:rFonts w:asciiTheme="minorHAnsi" w:hAnsiTheme="minorHAnsi" w:cstheme="minorHAnsi"/>
          <w:noProof/>
        </w:rPr>
        <w:t xml:space="preserve"> </w:t>
      </w:r>
      <w:r w:rsidR="003148DC" w:rsidRPr="003148DC">
        <w:rPr>
          <w:rFonts w:ascii="Consolas" w:eastAsiaTheme="minorHAnsi" w:hAnsi="Consolas" w:cs="Consolas"/>
          <w:b/>
          <w:bCs/>
          <w:color w:val="7F0055"/>
        </w:rPr>
        <w:t>private</w:t>
      </w:r>
      <w:r w:rsidR="003148DC" w:rsidRPr="003148DC">
        <w:rPr>
          <w:rFonts w:ascii="Consolas" w:eastAsiaTheme="minorHAnsi" w:hAnsi="Consolas" w:cs="Consolas"/>
          <w:color w:val="000000"/>
        </w:rPr>
        <w:t xml:space="preserve"> </w:t>
      </w:r>
      <w:r w:rsidR="003148DC" w:rsidRPr="003148DC">
        <w:rPr>
          <w:rFonts w:ascii="Consolas" w:eastAsiaTheme="minorHAnsi" w:hAnsi="Consolas" w:cs="Consolas"/>
          <w:b/>
          <w:bCs/>
          <w:color w:val="7F0055"/>
        </w:rPr>
        <w:t>static</w:t>
      </w:r>
      <w:r w:rsidR="003148DC" w:rsidRPr="003148DC">
        <w:rPr>
          <w:rFonts w:ascii="Consolas" w:eastAsiaTheme="minorHAnsi" w:hAnsi="Consolas" w:cs="Consolas"/>
          <w:color w:val="000000"/>
        </w:rPr>
        <w:t xml:space="preserve"> Map&lt;String, List&lt;Packet&gt;&gt; </w:t>
      </w:r>
      <w:proofErr w:type="spellStart"/>
      <w:r w:rsidR="003148DC" w:rsidRPr="003148DC">
        <w:rPr>
          <w:rFonts w:ascii="Consolas" w:eastAsiaTheme="minorHAnsi" w:hAnsi="Consolas" w:cs="Consolas"/>
          <w:color w:val="000000"/>
        </w:rPr>
        <w:t>getCostToItemMappings</w:t>
      </w:r>
      <w:proofErr w:type="spellEnd"/>
      <w:r w:rsidR="003148DC" w:rsidRPr="003148DC">
        <w:rPr>
          <w:rFonts w:ascii="Consolas" w:eastAsiaTheme="minorHAnsi" w:hAnsi="Consolas" w:cs="Consolas"/>
          <w:color w:val="000000"/>
        </w:rPr>
        <w:t xml:space="preserve">(List&lt;Packet&gt; </w:t>
      </w:r>
      <w:r w:rsidR="003148DC" w:rsidRPr="003148DC">
        <w:rPr>
          <w:rFonts w:ascii="Consolas" w:eastAsiaTheme="minorHAnsi" w:hAnsi="Consolas" w:cs="Consolas"/>
          <w:color w:val="6A3E3E"/>
        </w:rPr>
        <w:t>items</w:t>
      </w:r>
      <w:r w:rsidR="003148DC" w:rsidRPr="003148DC">
        <w:rPr>
          <w:rFonts w:ascii="Consolas" w:eastAsiaTheme="minorHAnsi" w:hAnsi="Consolas" w:cs="Consolas"/>
          <w:color w:val="000000"/>
        </w:rPr>
        <w:t>)</w:t>
      </w:r>
    </w:p>
    <w:p w:rsidR="002B6300" w:rsidRDefault="002B6300" w:rsidP="002B6300">
      <w:pPr>
        <w:pStyle w:val="NormalWeb"/>
        <w:rPr>
          <w:rFonts w:asciiTheme="minorHAnsi" w:hAnsiTheme="minorHAnsi" w:cstheme="minorHAnsi"/>
        </w:rPr>
      </w:pPr>
      <w:r>
        <w:rPr>
          <w:rFonts w:asciiTheme="minorHAnsi" w:hAnsiTheme="minorHAnsi" w:cstheme="minorHAnsi"/>
          <w:b/>
          <w:noProof/>
        </w:rPr>
        <w:t>Description :</w:t>
      </w:r>
      <w:r>
        <w:rPr>
          <w:rFonts w:asciiTheme="minorHAnsi" w:hAnsiTheme="minorHAnsi" w:cstheme="minorHAnsi"/>
          <w:noProof/>
        </w:rPr>
        <w:t xml:space="preserve"> </w:t>
      </w:r>
      <w:r w:rsidR="00327873">
        <w:rPr>
          <w:rFonts w:asciiTheme="minorHAnsi" w:hAnsiTheme="minorHAnsi" w:cstheme="minorHAnsi"/>
        </w:rPr>
        <w:t xml:space="preserve">This method is used to </w:t>
      </w:r>
      <w:r w:rsidR="003148DC">
        <w:rPr>
          <w:rFonts w:asciiTheme="minorHAnsi" w:hAnsiTheme="minorHAnsi" w:cstheme="minorHAnsi"/>
        </w:rPr>
        <w:t>accept list of items and set the cost as the map key and value will be the list .</w:t>
      </w:r>
      <w:r w:rsidR="004D5F8C">
        <w:rPr>
          <w:rFonts w:asciiTheme="minorHAnsi" w:hAnsiTheme="minorHAnsi" w:cstheme="minorHAnsi"/>
        </w:rPr>
        <w:t xml:space="preserve"> T</w:t>
      </w:r>
      <w:r w:rsidR="003148DC">
        <w:rPr>
          <w:rFonts w:asciiTheme="minorHAnsi" w:hAnsiTheme="minorHAnsi" w:cstheme="minorHAnsi"/>
        </w:rPr>
        <w:t xml:space="preserve">his method basically return a linked hash map which maintains the insertion order key along with </w:t>
      </w:r>
      <w:r w:rsidR="004B0AC2">
        <w:rPr>
          <w:rFonts w:asciiTheme="minorHAnsi" w:hAnsiTheme="minorHAnsi" w:cstheme="minorHAnsi"/>
        </w:rPr>
        <w:t>sorted list in descending order.</w:t>
      </w:r>
    </w:p>
    <w:p w:rsidR="004D5F8C" w:rsidRDefault="004D5F8C" w:rsidP="002B6300">
      <w:pPr>
        <w:pStyle w:val="NormalWeb"/>
      </w:pPr>
    </w:p>
    <w:p w:rsidR="004D5F8C" w:rsidRPr="004D5F8C" w:rsidRDefault="004D5F8C" w:rsidP="002B6300">
      <w:pPr>
        <w:pStyle w:val="NormalWeb"/>
        <w:rPr>
          <w:b/>
        </w:rPr>
      </w:pPr>
      <w:r w:rsidRPr="004D5F8C">
        <w:rPr>
          <w:b/>
        </w:rPr>
        <w:t>Validation:</w:t>
      </w:r>
    </w:p>
    <w:p w:rsidR="004D5F8C" w:rsidRDefault="004D5F8C" w:rsidP="002B6300">
      <w:pPr>
        <w:pStyle w:val="NormalWeb"/>
        <w:rPr>
          <w:rFonts w:asciiTheme="minorHAnsi" w:hAnsiTheme="minorHAnsi" w:cstheme="minorHAnsi"/>
        </w:rPr>
      </w:pPr>
      <w:r>
        <w:t>if cost and item capacity is more than 100 it will be excluded from the container.</w:t>
      </w:r>
    </w:p>
    <w:p w:rsidR="004B0AC2" w:rsidRDefault="004B0AC2" w:rsidP="002B6300">
      <w:pPr>
        <w:pStyle w:val="NormalWeb"/>
        <w:rPr>
          <w:rFonts w:asciiTheme="minorHAnsi" w:hAnsiTheme="minorHAnsi" w:cstheme="minorHAnsi"/>
        </w:rPr>
      </w:pPr>
      <w:r>
        <w:rPr>
          <w:rFonts w:asciiTheme="minorHAnsi" w:hAnsiTheme="minorHAnsi" w:cstheme="minorHAnsi"/>
        </w:rPr>
        <w:t xml:space="preserve">If valid file is not present , then it will throw a custom </w:t>
      </w:r>
      <w:proofErr w:type="spellStart"/>
      <w:r>
        <w:rPr>
          <w:rFonts w:asciiTheme="minorHAnsi" w:hAnsiTheme="minorHAnsi" w:cstheme="minorHAnsi"/>
        </w:rPr>
        <w:t>APIException</w:t>
      </w:r>
      <w:proofErr w:type="spellEnd"/>
      <w:r>
        <w:rPr>
          <w:rFonts w:asciiTheme="minorHAnsi" w:hAnsiTheme="minorHAnsi" w:cstheme="minorHAnsi"/>
        </w:rPr>
        <w:t xml:space="preserve"> .</w:t>
      </w:r>
    </w:p>
    <w:p w:rsidR="003148DC" w:rsidRDefault="003148DC"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noProof/>
        </w:rPr>
      </w:pPr>
      <w:r>
        <w:rPr>
          <w:rFonts w:asciiTheme="minorHAnsi" w:hAnsiTheme="minorHAnsi" w:cstheme="minorHAnsi"/>
          <w:b/>
          <w:noProof/>
        </w:rPr>
        <w:t>Operation :</w:t>
      </w:r>
      <w:r>
        <w:rPr>
          <w:rFonts w:asciiTheme="minorHAnsi" w:hAnsiTheme="minorHAnsi" w:cstheme="minorHAnsi"/>
          <w:noProof/>
        </w:rPr>
        <w:t xml:space="preserve"> </w:t>
      </w:r>
      <w:r w:rsidR="004B0AC2" w:rsidRPr="004B0AC2">
        <w:rPr>
          <w:rFonts w:ascii="Consolas" w:eastAsiaTheme="minorHAnsi" w:hAnsi="Consolas" w:cs="Consolas"/>
          <w:b/>
          <w:bCs/>
          <w:color w:val="7F0055"/>
        </w:rPr>
        <w:t>private</w:t>
      </w:r>
      <w:r w:rsidR="004B0AC2" w:rsidRPr="004B0AC2">
        <w:rPr>
          <w:rFonts w:ascii="Consolas" w:eastAsiaTheme="minorHAnsi" w:hAnsi="Consolas" w:cs="Consolas"/>
          <w:color w:val="000000"/>
        </w:rPr>
        <w:t xml:space="preserve"> </w:t>
      </w:r>
      <w:r w:rsidR="004B0AC2" w:rsidRPr="004B0AC2">
        <w:rPr>
          <w:rFonts w:ascii="Consolas" w:eastAsiaTheme="minorHAnsi" w:hAnsi="Consolas" w:cs="Consolas"/>
          <w:b/>
          <w:bCs/>
          <w:color w:val="7F0055"/>
        </w:rPr>
        <w:t>static</w:t>
      </w:r>
      <w:r w:rsidR="004B0AC2" w:rsidRPr="004B0AC2">
        <w:rPr>
          <w:rFonts w:ascii="Consolas" w:eastAsiaTheme="minorHAnsi" w:hAnsi="Consolas" w:cs="Consolas"/>
          <w:color w:val="000000"/>
        </w:rPr>
        <w:t xml:space="preserve"> </w:t>
      </w:r>
      <w:r w:rsidR="004B0AC2" w:rsidRPr="004B0AC2">
        <w:rPr>
          <w:rFonts w:ascii="Consolas" w:eastAsiaTheme="minorHAnsi" w:hAnsi="Consolas" w:cs="Consolas"/>
          <w:b/>
          <w:bCs/>
          <w:color w:val="7F0055"/>
        </w:rPr>
        <w:t>void</w:t>
      </w:r>
      <w:r w:rsidR="004B0AC2" w:rsidRPr="004B0AC2">
        <w:rPr>
          <w:rFonts w:ascii="Consolas" w:eastAsiaTheme="minorHAnsi" w:hAnsi="Consolas" w:cs="Consolas"/>
          <w:color w:val="000000"/>
        </w:rPr>
        <w:t xml:space="preserve"> </w:t>
      </w:r>
      <w:proofErr w:type="spellStart"/>
      <w:r w:rsidR="004B0AC2" w:rsidRPr="004B0AC2">
        <w:rPr>
          <w:rFonts w:ascii="Consolas" w:eastAsiaTheme="minorHAnsi" w:hAnsi="Consolas" w:cs="Consolas"/>
          <w:color w:val="000000"/>
        </w:rPr>
        <w:t>sortedPackagesOnWeights</w:t>
      </w:r>
      <w:proofErr w:type="spellEnd"/>
      <w:r w:rsidR="004B0AC2" w:rsidRPr="004B0AC2">
        <w:rPr>
          <w:rFonts w:ascii="Consolas" w:eastAsiaTheme="minorHAnsi" w:hAnsi="Consolas" w:cs="Consolas"/>
          <w:color w:val="000000"/>
        </w:rPr>
        <w:t xml:space="preserve">(List&lt;Packet&gt; </w:t>
      </w:r>
      <w:r w:rsidR="004B0AC2" w:rsidRPr="004B0AC2">
        <w:rPr>
          <w:rFonts w:ascii="Consolas" w:eastAsiaTheme="minorHAnsi" w:hAnsi="Consolas" w:cs="Consolas"/>
          <w:color w:val="6A3E3E"/>
        </w:rPr>
        <w:t>items</w:t>
      </w:r>
      <w:r w:rsidR="004B0AC2" w:rsidRPr="004B0AC2">
        <w:rPr>
          <w:rFonts w:ascii="Consolas" w:eastAsiaTheme="minorHAnsi" w:hAnsi="Consolas" w:cs="Consolas"/>
          <w:color w:val="000000"/>
        </w:rPr>
        <w:t>)</w:t>
      </w:r>
    </w:p>
    <w:p w:rsidR="002B6300" w:rsidRDefault="002B6300" w:rsidP="002B6300">
      <w:pPr>
        <w:pStyle w:val="NormalWeb"/>
        <w:rPr>
          <w:rFonts w:asciiTheme="minorHAnsi" w:hAnsiTheme="minorHAnsi" w:cstheme="minorHAnsi"/>
        </w:rPr>
      </w:pPr>
      <w:r>
        <w:rPr>
          <w:rFonts w:asciiTheme="minorHAnsi" w:hAnsiTheme="minorHAnsi" w:cstheme="minorHAnsi"/>
          <w:b/>
          <w:noProof/>
        </w:rPr>
        <w:t>Description :</w:t>
      </w:r>
      <w:r>
        <w:rPr>
          <w:rFonts w:asciiTheme="minorHAnsi" w:hAnsiTheme="minorHAnsi" w:cstheme="minorHAnsi"/>
          <w:noProof/>
        </w:rPr>
        <w:t xml:space="preserve"> </w:t>
      </w:r>
      <w:r w:rsidR="004B0AC2">
        <w:rPr>
          <w:rFonts w:asciiTheme="minorHAnsi" w:hAnsiTheme="minorHAnsi" w:cstheme="minorHAnsi"/>
        </w:rPr>
        <w:t>Sorted list of items on basis of input weights.</w:t>
      </w:r>
    </w:p>
    <w:p w:rsidR="003A2DBE" w:rsidRDefault="003A2DBE" w:rsidP="002B6300">
      <w:pPr>
        <w:pStyle w:val="NormalWeb"/>
        <w:rPr>
          <w:rFonts w:asciiTheme="minorHAnsi" w:hAnsiTheme="minorHAnsi" w:cstheme="minorHAnsi"/>
          <w:noProof/>
        </w:rPr>
      </w:pPr>
    </w:p>
    <w:p w:rsidR="002B6300" w:rsidRPr="004B0AC2" w:rsidRDefault="002B6300" w:rsidP="002B6300">
      <w:pPr>
        <w:pStyle w:val="NormalWeb"/>
        <w:rPr>
          <w:rFonts w:asciiTheme="minorHAnsi" w:hAnsiTheme="minorHAnsi" w:cstheme="minorHAnsi"/>
          <w:noProof/>
        </w:rPr>
      </w:pPr>
      <w:r w:rsidRPr="004B0AC2">
        <w:rPr>
          <w:rFonts w:asciiTheme="minorHAnsi" w:hAnsiTheme="minorHAnsi" w:cstheme="minorHAnsi"/>
          <w:b/>
          <w:noProof/>
        </w:rPr>
        <w:t>Operation :</w:t>
      </w:r>
      <w:r w:rsidRPr="004B0AC2">
        <w:rPr>
          <w:rFonts w:asciiTheme="minorHAnsi" w:hAnsiTheme="minorHAnsi" w:cstheme="minorHAnsi"/>
          <w:noProof/>
        </w:rPr>
        <w:t xml:space="preserve"> </w:t>
      </w:r>
      <w:r w:rsidR="004B0AC2" w:rsidRPr="004B0AC2">
        <w:rPr>
          <w:rFonts w:ascii="Consolas" w:eastAsiaTheme="minorHAnsi" w:hAnsi="Consolas" w:cs="Consolas"/>
          <w:b/>
          <w:bCs/>
          <w:color w:val="7F0055"/>
        </w:rPr>
        <w:t>private</w:t>
      </w:r>
      <w:r w:rsidR="004B0AC2" w:rsidRPr="004B0AC2">
        <w:rPr>
          <w:rFonts w:ascii="Consolas" w:eastAsiaTheme="minorHAnsi" w:hAnsi="Consolas" w:cs="Consolas"/>
          <w:color w:val="000000"/>
        </w:rPr>
        <w:t xml:space="preserve"> </w:t>
      </w:r>
      <w:r w:rsidR="004B0AC2" w:rsidRPr="004B0AC2">
        <w:rPr>
          <w:rFonts w:ascii="Consolas" w:eastAsiaTheme="minorHAnsi" w:hAnsi="Consolas" w:cs="Consolas"/>
          <w:b/>
          <w:bCs/>
          <w:color w:val="7F0055"/>
        </w:rPr>
        <w:t>static</w:t>
      </w:r>
      <w:r w:rsidR="004B0AC2" w:rsidRPr="004B0AC2">
        <w:rPr>
          <w:rFonts w:ascii="Consolas" w:eastAsiaTheme="minorHAnsi" w:hAnsi="Consolas" w:cs="Consolas"/>
          <w:color w:val="000000"/>
        </w:rPr>
        <w:t xml:space="preserve"> List&lt;Double&gt; </w:t>
      </w:r>
      <w:proofErr w:type="spellStart"/>
      <w:r w:rsidR="004B0AC2" w:rsidRPr="004B0AC2">
        <w:rPr>
          <w:rFonts w:ascii="Consolas" w:eastAsiaTheme="minorHAnsi" w:hAnsi="Consolas" w:cs="Consolas"/>
          <w:color w:val="000000"/>
        </w:rPr>
        <w:t>sortedPackageCostInDescOrder</w:t>
      </w:r>
      <w:proofErr w:type="spellEnd"/>
      <w:r w:rsidR="004B0AC2" w:rsidRPr="004B0AC2">
        <w:rPr>
          <w:rFonts w:ascii="Consolas" w:eastAsiaTheme="minorHAnsi" w:hAnsi="Consolas" w:cs="Consolas"/>
          <w:color w:val="000000"/>
        </w:rPr>
        <w:t xml:space="preserve">(Map&lt;String, List&lt;Packet&gt;&gt; </w:t>
      </w:r>
      <w:r w:rsidR="004B0AC2" w:rsidRPr="004B0AC2">
        <w:rPr>
          <w:rFonts w:ascii="Consolas" w:eastAsiaTheme="minorHAnsi" w:hAnsi="Consolas" w:cs="Consolas"/>
          <w:color w:val="6A3E3E"/>
        </w:rPr>
        <w:t>maps</w:t>
      </w:r>
      <w:r w:rsidR="004B0AC2" w:rsidRPr="004B0AC2">
        <w:rPr>
          <w:rFonts w:ascii="Consolas" w:eastAsiaTheme="minorHAnsi" w:hAnsi="Consolas" w:cs="Consolas"/>
          <w:color w:val="000000"/>
        </w:rPr>
        <w:t>)</w:t>
      </w:r>
    </w:p>
    <w:p w:rsidR="00715D87" w:rsidRDefault="002B6300" w:rsidP="004B0AC2">
      <w:pPr>
        <w:pStyle w:val="NormalWeb"/>
        <w:rPr>
          <w:rFonts w:asciiTheme="minorHAnsi" w:hAnsiTheme="minorHAnsi" w:cstheme="minorHAnsi"/>
          <w:noProof/>
        </w:rPr>
      </w:pPr>
      <w:r>
        <w:rPr>
          <w:rFonts w:asciiTheme="minorHAnsi" w:hAnsiTheme="minorHAnsi" w:cstheme="minorHAnsi"/>
          <w:b/>
          <w:noProof/>
        </w:rPr>
        <w:t>Description :</w:t>
      </w:r>
      <w:r>
        <w:rPr>
          <w:rFonts w:asciiTheme="minorHAnsi" w:hAnsiTheme="minorHAnsi" w:cstheme="minorHAnsi"/>
          <w:noProof/>
        </w:rPr>
        <w:t xml:space="preserve"> </w:t>
      </w:r>
      <w:r w:rsidR="004B0AC2">
        <w:rPr>
          <w:rFonts w:asciiTheme="minorHAnsi" w:hAnsiTheme="minorHAnsi" w:cstheme="minorHAnsi"/>
        </w:rPr>
        <w:t>This method will return a list with cost in descending order.</w:t>
      </w: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4B0AC2" w:rsidRDefault="004B0AC2" w:rsidP="004B0AC2">
      <w:pPr>
        <w:pStyle w:val="Heading2"/>
        <w:numPr>
          <w:ilvl w:val="0"/>
          <w:numId w:val="0"/>
        </w:numPr>
        <w:ind w:left="756"/>
        <w:rPr>
          <w:rFonts w:asciiTheme="minorHAnsi" w:hAnsiTheme="minorHAnsi" w:cstheme="minorHAnsi"/>
        </w:rPr>
      </w:pPr>
    </w:p>
    <w:p w:rsidR="004B0AC2" w:rsidRPr="00342B26" w:rsidRDefault="00342B26" w:rsidP="00342B26">
      <w:pPr>
        <w:autoSpaceDE w:val="0"/>
        <w:autoSpaceDN w:val="0"/>
        <w:adjustRightInd w:val="0"/>
        <w:rPr>
          <w:rFonts w:ascii="Consolas" w:eastAsiaTheme="minorHAnsi" w:hAnsi="Consolas" w:cs="Consolas"/>
          <w:color w:val="000000"/>
          <w:sz w:val="22"/>
        </w:rPr>
      </w:pPr>
      <w:r w:rsidRPr="00342B26">
        <w:rPr>
          <w:rFonts w:asciiTheme="minorHAnsi" w:hAnsiTheme="minorHAnsi" w:cstheme="minorHAnsi"/>
          <w:b/>
          <w:noProof/>
          <w:sz w:val="22"/>
        </w:rPr>
        <w:t>Operation :</w:t>
      </w:r>
      <w:r w:rsidRPr="00342B26">
        <w:rPr>
          <w:rFonts w:asciiTheme="minorHAnsi" w:hAnsiTheme="minorHAnsi" w:cstheme="minorHAnsi"/>
          <w:noProof/>
          <w:sz w:val="22"/>
        </w:rPr>
        <w:t xml:space="preserve"> </w:t>
      </w:r>
      <w:r w:rsidR="004B0AC2" w:rsidRPr="00342B26">
        <w:rPr>
          <w:rFonts w:ascii="Consolas" w:eastAsiaTheme="minorHAnsi" w:hAnsi="Consolas" w:cs="Consolas"/>
          <w:b/>
          <w:bCs/>
          <w:color w:val="7F0055"/>
          <w:sz w:val="22"/>
        </w:rPr>
        <w:t>private</w:t>
      </w:r>
      <w:r w:rsidR="004B0AC2" w:rsidRPr="00342B26">
        <w:rPr>
          <w:rFonts w:ascii="Consolas" w:eastAsiaTheme="minorHAnsi" w:hAnsi="Consolas" w:cs="Consolas"/>
          <w:color w:val="000000"/>
          <w:sz w:val="22"/>
        </w:rPr>
        <w:t xml:space="preserve"> </w:t>
      </w:r>
      <w:r w:rsidR="004B0AC2" w:rsidRPr="00342B26">
        <w:rPr>
          <w:rFonts w:ascii="Consolas" w:eastAsiaTheme="minorHAnsi" w:hAnsi="Consolas" w:cs="Consolas"/>
          <w:b/>
          <w:bCs/>
          <w:color w:val="7F0055"/>
          <w:sz w:val="22"/>
        </w:rPr>
        <w:t>static</w:t>
      </w:r>
      <w:r w:rsidR="004B0AC2" w:rsidRPr="00342B26">
        <w:rPr>
          <w:rFonts w:ascii="Consolas" w:eastAsiaTheme="minorHAnsi" w:hAnsi="Consolas" w:cs="Consolas"/>
          <w:color w:val="000000"/>
          <w:sz w:val="22"/>
        </w:rPr>
        <w:t xml:space="preserve"> List&lt;Packet&gt; </w:t>
      </w:r>
      <w:proofErr w:type="spellStart"/>
      <w:r w:rsidR="004B0AC2" w:rsidRPr="00342B26">
        <w:rPr>
          <w:rFonts w:ascii="Consolas" w:eastAsiaTheme="minorHAnsi" w:hAnsi="Consolas" w:cs="Consolas"/>
          <w:color w:val="000000"/>
          <w:sz w:val="22"/>
        </w:rPr>
        <w:t>findElementsToBeFilledInContainer</w:t>
      </w:r>
      <w:proofErr w:type="spellEnd"/>
      <w:r w:rsidR="004B0AC2" w:rsidRPr="00342B26">
        <w:rPr>
          <w:rFonts w:ascii="Consolas" w:eastAsiaTheme="minorHAnsi" w:hAnsi="Consolas" w:cs="Consolas"/>
          <w:color w:val="000000"/>
          <w:sz w:val="22"/>
        </w:rPr>
        <w:t xml:space="preserve">(Map&lt;String, List&lt;Packet&gt;&gt; </w:t>
      </w:r>
      <w:r w:rsidR="004B0AC2" w:rsidRPr="00342B26">
        <w:rPr>
          <w:rFonts w:ascii="Consolas" w:eastAsiaTheme="minorHAnsi" w:hAnsi="Consolas" w:cs="Consolas"/>
          <w:color w:val="6A3E3E"/>
          <w:sz w:val="22"/>
        </w:rPr>
        <w:t>maps</w:t>
      </w:r>
      <w:r w:rsidR="004B0AC2" w:rsidRPr="00342B26">
        <w:rPr>
          <w:rFonts w:ascii="Consolas" w:eastAsiaTheme="minorHAnsi" w:hAnsi="Consolas" w:cs="Consolas"/>
          <w:color w:val="000000"/>
          <w:sz w:val="22"/>
        </w:rPr>
        <w:t xml:space="preserve">, </w:t>
      </w:r>
      <w:r w:rsidR="004B0AC2" w:rsidRPr="00342B26">
        <w:rPr>
          <w:rFonts w:ascii="Consolas" w:eastAsiaTheme="minorHAnsi" w:hAnsi="Consolas" w:cs="Consolas"/>
          <w:b/>
          <w:bCs/>
          <w:color w:val="7F0055"/>
          <w:sz w:val="22"/>
        </w:rPr>
        <w:t>double</w:t>
      </w:r>
      <w:r w:rsidR="004B0AC2" w:rsidRPr="00342B26">
        <w:rPr>
          <w:rFonts w:ascii="Consolas" w:eastAsiaTheme="minorHAnsi" w:hAnsi="Consolas" w:cs="Consolas"/>
          <w:color w:val="000000"/>
          <w:sz w:val="22"/>
        </w:rPr>
        <w:t xml:space="preserve"> </w:t>
      </w:r>
      <w:proofErr w:type="spellStart"/>
      <w:r w:rsidR="004B0AC2" w:rsidRPr="00342B26">
        <w:rPr>
          <w:rFonts w:ascii="Consolas" w:eastAsiaTheme="minorHAnsi" w:hAnsi="Consolas" w:cs="Consolas"/>
          <w:color w:val="6A3E3E"/>
          <w:sz w:val="22"/>
        </w:rPr>
        <w:t>capacity</w:t>
      </w:r>
      <w:r w:rsidR="004B0AC2" w:rsidRPr="00342B26">
        <w:rPr>
          <w:rFonts w:ascii="Consolas" w:eastAsiaTheme="minorHAnsi" w:hAnsi="Consolas" w:cs="Consolas"/>
          <w:color w:val="000000"/>
          <w:sz w:val="22"/>
        </w:rPr>
        <w:t>,List</w:t>
      </w:r>
      <w:proofErr w:type="spellEnd"/>
      <w:r w:rsidR="004B0AC2" w:rsidRPr="00342B26">
        <w:rPr>
          <w:rFonts w:ascii="Consolas" w:eastAsiaTheme="minorHAnsi" w:hAnsi="Consolas" w:cs="Consolas"/>
          <w:color w:val="000000"/>
          <w:sz w:val="22"/>
        </w:rPr>
        <w:t xml:space="preserve">&lt;Double&gt; </w:t>
      </w:r>
      <w:proofErr w:type="spellStart"/>
      <w:r w:rsidR="004B0AC2" w:rsidRPr="00342B26">
        <w:rPr>
          <w:rFonts w:ascii="Consolas" w:eastAsiaTheme="minorHAnsi" w:hAnsi="Consolas" w:cs="Consolas"/>
          <w:color w:val="6A3E3E"/>
          <w:sz w:val="22"/>
        </w:rPr>
        <w:t>sortedCosts</w:t>
      </w:r>
      <w:proofErr w:type="spellEnd"/>
      <w:r w:rsidR="004B0AC2" w:rsidRPr="00342B26">
        <w:rPr>
          <w:rFonts w:ascii="Consolas" w:eastAsiaTheme="minorHAnsi" w:hAnsi="Consolas" w:cs="Consolas"/>
          <w:color w:val="000000"/>
          <w:sz w:val="22"/>
        </w:rPr>
        <w:t>)</w:t>
      </w:r>
    </w:p>
    <w:p w:rsidR="00342B26" w:rsidRPr="00342B26" w:rsidRDefault="00342B26" w:rsidP="00342B26">
      <w:pPr>
        <w:pStyle w:val="NormalWeb"/>
        <w:rPr>
          <w:rFonts w:eastAsiaTheme="minorHAnsi"/>
        </w:rPr>
      </w:pPr>
      <w:r w:rsidRPr="00342B26">
        <w:rPr>
          <w:rFonts w:asciiTheme="minorHAnsi" w:hAnsiTheme="minorHAnsi" w:cstheme="minorHAnsi"/>
          <w:b/>
          <w:noProof/>
        </w:rPr>
        <w:t>Description :</w:t>
      </w:r>
      <w:r w:rsidRPr="00342B26">
        <w:rPr>
          <w:rFonts w:asciiTheme="minorHAnsi" w:hAnsiTheme="minorHAnsi" w:cstheme="minorHAnsi"/>
          <w:noProof/>
        </w:rPr>
        <w:t xml:space="preserve"> This method will accept sorted map, capacity of the container and sorted cost in descending order. Iterate over the sortedcost list until the packages weight reached equal or less than  container capacity and return the packet list.</w:t>
      </w:r>
      <w:r w:rsidR="004D5F8C">
        <w:rPr>
          <w:rFonts w:asciiTheme="minorHAnsi" w:hAnsiTheme="minorHAnsi" w:cstheme="minorHAnsi"/>
          <w:noProof/>
        </w:rPr>
        <w:t xml:space="preserve"> A container can pick upto maximum of 15 items and post it will discard rest of the packages although capacity to fit more items inside container.</w:t>
      </w:r>
    </w:p>
    <w:p w:rsidR="00342B26" w:rsidRDefault="00342B26" w:rsidP="00342B26">
      <w:pPr>
        <w:pStyle w:val="NormalWeb"/>
      </w:pPr>
    </w:p>
    <w:p w:rsidR="00342B26" w:rsidRDefault="00342B26" w:rsidP="00342B26">
      <w:pPr>
        <w:autoSpaceDE w:val="0"/>
        <w:autoSpaceDN w:val="0"/>
        <w:adjustRightInd w:val="0"/>
        <w:rPr>
          <w:rFonts w:ascii="Consolas" w:eastAsiaTheme="minorHAnsi" w:hAnsi="Consolas" w:cs="Consolas"/>
          <w:color w:val="000000"/>
        </w:rPr>
      </w:pPr>
      <w:r w:rsidRPr="00342B26">
        <w:rPr>
          <w:rFonts w:asciiTheme="minorHAnsi" w:hAnsiTheme="minorHAnsi" w:cstheme="minorHAnsi"/>
          <w:b/>
          <w:noProof/>
          <w:sz w:val="22"/>
        </w:rPr>
        <w:t>Operation :</w:t>
      </w:r>
      <w:r w:rsidRPr="00342B26">
        <w:rPr>
          <w:rFonts w:asciiTheme="minorHAnsi" w:hAnsiTheme="minorHAnsi" w:cstheme="minorHAnsi"/>
          <w:noProof/>
          <w:sz w:val="22"/>
        </w:rPr>
        <w:t xml:space="preserve"> </w:t>
      </w:r>
      <w:r w:rsidRPr="00342B26">
        <w:rPr>
          <w:rFonts w:ascii="Consolas" w:eastAsiaTheme="minorHAnsi" w:hAnsi="Consolas" w:cs="Consolas"/>
          <w:b/>
          <w:bCs/>
          <w:color w:val="7F0055"/>
        </w:rPr>
        <w:t>private</w:t>
      </w:r>
      <w:r w:rsidRPr="00342B26">
        <w:rPr>
          <w:rFonts w:ascii="Consolas" w:eastAsiaTheme="minorHAnsi" w:hAnsi="Consolas" w:cs="Consolas"/>
          <w:color w:val="000000"/>
        </w:rPr>
        <w:t xml:space="preserve"> </w:t>
      </w:r>
      <w:r w:rsidRPr="00342B26">
        <w:rPr>
          <w:rFonts w:ascii="Consolas" w:eastAsiaTheme="minorHAnsi" w:hAnsi="Consolas" w:cs="Consolas"/>
          <w:b/>
          <w:bCs/>
          <w:color w:val="7F0055"/>
        </w:rPr>
        <w:t>static</w:t>
      </w:r>
      <w:r w:rsidRPr="00342B26">
        <w:rPr>
          <w:rFonts w:ascii="Consolas" w:eastAsiaTheme="minorHAnsi" w:hAnsi="Consolas" w:cs="Consolas"/>
          <w:color w:val="000000"/>
        </w:rPr>
        <w:t xml:space="preserve"> String </w:t>
      </w:r>
      <w:proofErr w:type="spellStart"/>
      <w:r w:rsidRPr="00342B26">
        <w:rPr>
          <w:rFonts w:ascii="Consolas" w:eastAsiaTheme="minorHAnsi" w:hAnsi="Consolas" w:cs="Consolas"/>
          <w:color w:val="000000"/>
        </w:rPr>
        <w:t>itemsToBePacked</w:t>
      </w:r>
      <w:proofErr w:type="spellEnd"/>
      <w:r w:rsidRPr="00342B26">
        <w:rPr>
          <w:rFonts w:ascii="Consolas" w:eastAsiaTheme="minorHAnsi" w:hAnsi="Consolas" w:cs="Consolas"/>
          <w:color w:val="000000"/>
        </w:rPr>
        <w:t xml:space="preserve">(List&lt;Packet&gt; </w:t>
      </w:r>
      <w:r w:rsidRPr="00342B26">
        <w:rPr>
          <w:rFonts w:ascii="Consolas" w:eastAsiaTheme="minorHAnsi" w:hAnsi="Consolas" w:cs="Consolas"/>
          <w:color w:val="6A3E3E"/>
        </w:rPr>
        <w:t>items</w:t>
      </w:r>
      <w:r w:rsidRPr="00342B26">
        <w:rPr>
          <w:rFonts w:ascii="Consolas" w:eastAsiaTheme="minorHAnsi" w:hAnsi="Consolas" w:cs="Consolas"/>
          <w:color w:val="000000"/>
        </w:rPr>
        <w:t>)</w:t>
      </w:r>
    </w:p>
    <w:p w:rsidR="00342B26" w:rsidRPr="00342B26" w:rsidRDefault="00342B26" w:rsidP="00342B26">
      <w:pPr>
        <w:pStyle w:val="NormalWeb"/>
        <w:rPr>
          <w:rFonts w:eastAsiaTheme="minorHAnsi"/>
        </w:rPr>
      </w:pPr>
      <w:r w:rsidRPr="00342B26">
        <w:rPr>
          <w:rFonts w:asciiTheme="minorHAnsi" w:hAnsiTheme="minorHAnsi" w:cstheme="minorHAnsi"/>
          <w:b/>
          <w:noProof/>
        </w:rPr>
        <w:t>Description :</w:t>
      </w:r>
      <w:r w:rsidRPr="00342B26">
        <w:rPr>
          <w:rFonts w:asciiTheme="minorHAnsi" w:hAnsiTheme="minorHAnsi" w:cstheme="minorHAnsi"/>
          <w:noProof/>
        </w:rPr>
        <w:t xml:space="preserve"> This method will accept sorted map, capacity of the container and sorted cost in descending order. Iterate over the sortedcost list until the packages weight reached equal or less than  container capacity and return the packet list.</w:t>
      </w:r>
    </w:p>
    <w:p w:rsidR="00342B26" w:rsidRDefault="00342B26" w:rsidP="00342B26">
      <w:pPr>
        <w:pStyle w:val="NormalWeb"/>
      </w:pPr>
    </w:p>
    <w:p w:rsidR="00342B26" w:rsidRDefault="00342B26" w:rsidP="00342B26">
      <w:pPr>
        <w:pStyle w:val="NormalWeb"/>
      </w:pPr>
    </w:p>
    <w:p w:rsidR="006E4B1B" w:rsidRDefault="006E4B1B" w:rsidP="00342B26">
      <w:pPr>
        <w:pStyle w:val="NormalWeb"/>
      </w:pPr>
    </w:p>
    <w:p w:rsidR="006E4B1B" w:rsidRDefault="006E4B1B" w:rsidP="00342B26">
      <w:pPr>
        <w:pStyle w:val="NormalWeb"/>
      </w:pPr>
    </w:p>
    <w:p w:rsidR="006E4B1B" w:rsidRDefault="006E4B1B" w:rsidP="00342B26">
      <w:pPr>
        <w:pStyle w:val="NormalWeb"/>
      </w:pPr>
    </w:p>
    <w:p w:rsidR="006E4B1B" w:rsidRDefault="006E4B1B" w:rsidP="00342B26">
      <w:pPr>
        <w:pStyle w:val="NormalWeb"/>
      </w:pPr>
    </w:p>
    <w:p w:rsidR="006E4B1B" w:rsidRDefault="006E4B1B" w:rsidP="00342B26">
      <w:pPr>
        <w:pStyle w:val="NormalWeb"/>
      </w:pPr>
    </w:p>
    <w:p w:rsidR="006E4B1B" w:rsidRDefault="006E4B1B" w:rsidP="00342B26">
      <w:pPr>
        <w:pStyle w:val="NormalWeb"/>
      </w:pPr>
    </w:p>
    <w:p w:rsidR="006E4B1B" w:rsidRPr="00342B26" w:rsidRDefault="006E4B1B" w:rsidP="00342B26">
      <w:pPr>
        <w:pStyle w:val="NormalWeb"/>
      </w:pPr>
    </w:p>
    <w:p w:rsidR="002B6300" w:rsidRPr="003E0A4D" w:rsidRDefault="002B6300" w:rsidP="003E0A4D">
      <w:pPr>
        <w:pStyle w:val="Heading2"/>
        <w:numPr>
          <w:ilvl w:val="1"/>
          <w:numId w:val="2"/>
        </w:numPr>
        <w:tabs>
          <w:tab w:val="num" w:pos="860"/>
        </w:tabs>
      </w:pPr>
      <w:bookmarkStart w:id="12" w:name="_Toc525652395"/>
      <w:r w:rsidRPr="000F15C6">
        <w:lastRenderedPageBreak/>
        <w:t xml:space="preserve">Public </w:t>
      </w:r>
      <w:r w:rsidR="001428DC" w:rsidRPr="001428DC">
        <w:t xml:space="preserve">class </w:t>
      </w:r>
      <w:proofErr w:type="spellStart"/>
      <w:r w:rsidR="004D5F8C">
        <w:t>ContainerDetails</w:t>
      </w:r>
      <w:bookmarkEnd w:id="12"/>
      <w:proofErr w:type="spellEnd"/>
    </w:p>
    <w:p w:rsidR="002B6300" w:rsidRDefault="002B6300" w:rsidP="002B6300">
      <w:pPr>
        <w:pStyle w:val="NormalWeb"/>
        <w:rPr>
          <w:rFonts w:asciiTheme="minorHAnsi" w:hAnsiTheme="minorHAnsi" w:cstheme="minorHAnsi"/>
          <w:noProof/>
        </w:rPr>
      </w:pPr>
      <w:r>
        <w:rPr>
          <w:rFonts w:asciiTheme="minorHAnsi" w:hAnsiTheme="minorHAnsi" w:cstheme="minorHAnsi"/>
          <w:b/>
          <w:noProof/>
        </w:rPr>
        <w:t xml:space="preserve">Description: </w:t>
      </w:r>
      <w:r w:rsidR="00657248">
        <w:rPr>
          <w:rFonts w:asciiTheme="minorHAnsi" w:hAnsiTheme="minorHAnsi" w:cstheme="minorHAnsi"/>
          <w:noProof/>
        </w:rPr>
        <w:t xml:space="preserve">This method is used to </w:t>
      </w:r>
      <w:r w:rsidR="000F4905">
        <w:rPr>
          <w:rFonts w:asciiTheme="minorHAnsi" w:hAnsiTheme="minorHAnsi" w:cstheme="minorHAnsi"/>
          <w:noProof/>
        </w:rPr>
        <w:t>get the container details</w:t>
      </w:r>
    </w:p>
    <w:p w:rsidR="006E4B1B" w:rsidRPr="008B2698" w:rsidRDefault="006E4B1B" w:rsidP="002B6300">
      <w:pPr>
        <w:pStyle w:val="NormalWeb"/>
        <w:rPr>
          <w:rFonts w:asciiTheme="minorHAnsi" w:hAnsiTheme="minorHAnsi" w:cstheme="minorHAnsi"/>
        </w:rPr>
      </w:pPr>
    </w:p>
    <w:p w:rsidR="002B6300" w:rsidRDefault="006E4B1B" w:rsidP="002B6300">
      <w:pPr>
        <w:pStyle w:val="NormalWeb"/>
        <w:rPr>
          <w:rFonts w:asciiTheme="minorHAnsi" w:hAnsiTheme="minorHAnsi" w:cstheme="minorHAnsi"/>
        </w:rPr>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4445</wp:posOffset>
            </wp:positionV>
            <wp:extent cx="2743200" cy="1323975"/>
            <wp:effectExtent l="0" t="0" r="0" b="9525"/>
            <wp:wrapTight wrapText="bothSides">
              <wp:wrapPolygon edited="0">
                <wp:start x="0" y="0"/>
                <wp:lineTo x="0" y="21445"/>
                <wp:lineTo x="21450" y="21445"/>
                <wp:lineTo x="2145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743200" cy="1323975"/>
                    </a:xfrm>
                    <a:prstGeom prst="rect">
                      <a:avLst/>
                    </a:prstGeom>
                  </pic:spPr>
                </pic:pic>
              </a:graphicData>
            </a:graphic>
            <wp14:sizeRelH relativeFrom="page">
              <wp14:pctWidth>0</wp14:pctWidth>
            </wp14:sizeRelH>
            <wp14:sizeRelV relativeFrom="page">
              <wp14:pctHeight>0</wp14:pctHeight>
            </wp14:sizeRelV>
          </wp:anchor>
        </w:drawing>
      </w:r>
    </w:p>
    <w:p w:rsidR="002B6300" w:rsidRDefault="002B6300" w:rsidP="002B6300">
      <w:pPr>
        <w:pStyle w:val="NormalWeb"/>
        <w:rPr>
          <w:rFonts w:asciiTheme="minorHAnsi" w:hAnsiTheme="minorHAnsi" w:cstheme="minorHAnsi"/>
        </w:rPr>
      </w:pPr>
    </w:p>
    <w:p w:rsidR="002B6300" w:rsidRDefault="002B6300" w:rsidP="002B6300">
      <w:pPr>
        <w:pStyle w:val="NormalWeb"/>
        <w:rPr>
          <w:rFonts w:asciiTheme="minorHAnsi" w:hAnsiTheme="minorHAnsi" w:cstheme="minorHAnsi"/>
        </w:rPr>
      </w:pPr>
    </w:p>
    <w:p w:rsidR="006E4B1B" w:rsidRDefault="006E4B1B" w:rsidP="002B6300">
      <w:pPr>
        <w:pStyle w:val="NormalWeb"/>
        <w:rPr>
          <w:rFonts w:asciiTheme="minorHAnsi" w:hAnsiTheme="minorHAnsi" w:cstheme="minorHAnsi"/>
          <w:b/>
          <w:noProof/>
        </w:rPr>
      </w:pPr>
    </w:p>
    <w:p w:rsidR="006E4B1B" w:rsidRDefault="006E4B1B" w:rsidP="002B6300">
      <w:pPr>
        <w:pStyle w:val="NormalWeb"/>
        <w:rPr>
          <w:rFonts w:asciiTheme="minorHAnsi" w:hAnsiTheme="minorHAnsi" w:cstheme="minorHAnsi"/>
          <w:b/>
          <w:noProof/>
        </w:rPr>
      </w:pPr>
    </w:p>
    <w:p w:rsidR="006E4B1B" w:rsidRDefault="006E4B1B" w:rsidP="002B6300">
      <w:pPr>
        <w:pStyle w:val="NormalWeb"/>
        <w:rPr>
          <w:rFonts w:asciiTheme="minorHAnsi" w:hAnsiTheme="minorHAnsi" w:cstheme="minorHAnsi"/>
          <w:b/>
          <w:noProof/>
        </w:rPr>
      </w:pPr>
    </w:p>
    <w:p w:rsidR="006E4B1B" w:rsidRDefault="006E4B1B" w:rsidP="002B6300">
      <w:pPr>
        <w:pStyle w:val="NormalWeb"/>
        <w:rPr>
          <w:rFonts w:asciiTheme="minorHAnsi" w:hAnsiTheme="minorHAnsi" w:cstheme="minorHAnsi"/>
          <w:b/>
          <w:noProof/>
        </w:rPr>
      </w:pPr>
    </w:p>
    <w:p w:rsidR="006E4B1B" w:rsidRDefault="006E4B1B" w:rsidP="002B6300">
      <w:pPr>
        <w:pStyle w:val="NormalWeb"/>
        <w:rPr>
          <w:rFonts w:asciiTheme="minorHAnsi" w:hAnsiTheme="minorHAnsi" w:cstheme="minorHAnsi"/>
          <w:b/>
          <w:noProof/>
        </w:rPr>
      </w:pPr>
    </w:p>
    <w:p w:rsidR="00111AE4" w:rsidRDefault="002B6300" w:rsidP="002B6300">
      <w:pPr>
        <w:pStyle w:val="NormalWeb"/>
        <w:rPr>
          <w:rFonts w:asciiTheme="minorHAnsi" w:hAnsiTheme="minorHAnsi" w:cstheme="minorHAnsi"/>
          <w:noProof/>
        </w:rPr>
      </w:pPr>
      <w:r>
        <w:rPr>
          <w:rFonts w:asciiTheme="minorHAnsi" w:hAnsiTheme="minorHAnsi" w:cstheme="minorHAnsi"/>
          <w:b/>
          <w:noProof/>
        </w:rPr>
        <w:t>Operation :</w:t>
      </w:r>
      <w:r>
        <w:rPr>
          <w:rFonts w:asciiTheme="minorHAnsi" w:hAnsiTheme="minorHAnsi" w:cstheme="minorHAnsi"/>
          <w:noProof/>
        </w:rPr>
        <w:t xml:space="preserve"> </w:t>
      </w:r>
      <w:r w:rsidR="004D5F8C" w:rsidRPr="004D5F8C">
        <w:rPr>
          <w:rFonts w:ascii="Consolas" w:eastAsiaTheme="minorHAnsi" w:hAnsi="Consolas" w:cs="Consolas"/>
          <w:b/>
          <w:bCs/>
          <w:color w:val="7F0055"/>
        </w:rPr>
        <w:t>public</w:t>
      </w:r>
      <w:r w:rsidR="004D5F8C" w:rsidRPr="004D5F8C">
        <w:rPr>
          <w:rFonts w:ascii="Consolas" w:eastAsiaTheme="minorHAnsi" w:hAnsi="Consolas" w:cs="Consolas"/>
          <w:color w:val="000000"/>
        </w:rPr>
        <w:t xml:space="preserve"> List&lt;Container&gt; </w:t>
      </w:r>
      <w:proofErr w:type="spellStart"/>
      <w:r w:rsidR="004D5F8C" w:rsidRPr="004D5F8C">
        <w:rPr>
          <w:rFonts w:ascii="Consolas" w:eastAsiaTheme="minorHAnsi" w:hAnsi="Consolas" w:cs="Consolas"/>
          <w:color w:val="000000"/>
        </w:rPr>
        <w:t>getContainers</w:t>
      </w:r>
      <w:proofErr w:type="spellEnd"/>
      <w:r w:rsidR="004D5F8C" w:rsidRPr="004D5F8C">
        <w:rPr>
          <w:rFonts w:ascii="Consolas" w:eastAsiaTheme="minorHAnsi" w:hAnsi="Consolas" w:cs="Consolas"/>
          <w:color w:val="000000"/>
        </w:rPr>
        <w:t>()</w:t>
      </w:r>
    </w:p>
    <w:p w:rsidR="002B6300" w:rsidRDefault="002B6300" w:rsidP="002B6300">
      <w:pPr>
        <w:pStyle w:val="NormalWeb"/>
        <w:rPr>
          <w:rFonts w:asciiTheme="minorHAnsi" w:hAnsiTheme="minorHAnsi" w:cstheme="minorHAnsi"/>
        </w:rPr>
      </w:pPr>
      <w:r>
        <w:rPr>
          <w:rFonts w:asciiTheme="minorHAnsi" w:hAnsiTheme="minorHAnsi" w:cstheme="minorHAnsi"/>
          <w:b/>
          <w:noProof/>
        </w:rPr>
        <w:t>Description :</w:t>
      </w:r>
      <w:r>
        <w:rPr>
          <w:rFonts w:asciiTheme="minorHAnsi" w:hAnsiTheme="minorHAnsi" w:cstheme="minorHAnsi"/>
          <w:noProof/>
        </w:rPr>
        <w:t xml:space="preserve"> </w:t>
      </w:r>
      <w:r w:rsidR="00111AE4">
        <w:rPr>
          <w:rFonts w:asciiTheme="minorHAnsi" w:hAnsiTheme="minorHAnsi" w:cstheme="minorHAnsi"/>
        </w:rPr>
        <w:t>T</w:t>
      </w:r>
      <w:r w:rsidR="00A5657F">
        <w:rPr>
          <w:rFonts w:asciiTheme="minorHAnsi" w:hAnsiTheme="minorHAnsi" w:cstheme="minorHAnsi"/>
        </w:rPr>
        <w:t>his method returns</w:t>
      </w:r>
      <w:r w:rsidR="004D5F8C">
        <w:rPr>
          <w:rFonts w:asciiTheme="minorHAnsi" w:hAnsiTheme="minorHAnsi" w:cstheme="minorHAnsi"/>
        </w:rPr>
        <w:t xml:space="preserve"> list of containers.</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rsidR="002B6300" w:rsidRDefault="002B6300" w:rsidP="002B6300">
      <w:pPr>
        <w:pStyle w:val="NormalWeb"/>
        <w:rPr>
          <w:rFonts w:asciiTheme="minorHAnsi" w:hAnsiTheme="minorHAnsi" w:cstheme="minorHAnsi"/>
        </w:rPr>
      </w:pPr>
    </w:p>
    <w:p w:rsidR="002B6300" w:rsidRPr="000F15C6" w:rsidRDefault="00A5657F" w:rsidP="00A5657F">
      <w:pPr>
        <w:pStyle w:val="Heading2"/>
        <w:numPr>
          <w:ilvl w:val="1"/>
          <w:numId w:val="2"/>
        </w:numPr>
      </w:pPr>
      <w:bookmarkStart w:id="13" w:name="_Toc525652396"/>
      <w:r>
        <w:t>P</w:t>
      </w:r>
      <w:r w:rsidRPr="00A5657F">
        <w:t xml:space="preserve">ublic class </w:t>
      </w:r>
      <w:r w:rsidR="004D5F8C">
        <w:t>Container</w:t>
      </w:r>
      <w:bookmarkEnd w:id="13"/>
    </w:p>
    <w:p w:rsidR="002B6300" w:rsidRDefault="002B6300" w:rsidP="002B6300">
      <w:pPr>
        <w:pStyle w:val="NormalWeb"/>
        <w:rPr>
          <w:rFonts w:asciiTheme="minorHAnsi" w:hAnsiTheme="minorHAnsi" w:cstheme="minorHAnsi"/>
          <w:noProof/>
        </w:rPr>
      </w:pPr>
      <w:r>
        <w:rPr>
          <w:rFonts w:asciiTheme="minorHAnsi" w:hAnsiTheme="minorHAnsi" w:cstheme="minorHAnsi"/>
          <w:b/>
          <w:noProof/>
        </w:rPr>
        <w:t>Description:</w:t>
      </w:r>
      <w:r w:rsidR="000F4905">
        <w:rPr>
          <w:rFonts w:asciiTheme="minorHAnsi" w:hAnsiTheme="minorHAnsi" w:cstheme="minorHAnsi"/>
          <w:noProof/>
        </w:rPr>
        <w:t>This class is responsible to get list of packages and capacity</w:t>
      </w:r>
    </w:p>
    <w:p w:rsidR="006E4B1B" w:rsidRPr="00E764E6" w:rsidRDefault="006E4B1B" w:rsidP="002B6300">
      <w:pPr>
        <w:pStyle w:val="NormalWeb"/>
        <w:rPr>
          <w:rFonts w:asciiTheme="minorHAnsi" w:hAnsiTheme="minorHAnsi" w:cstheme="minorHAnsi"/>
        </w:rPr>
      </w:pPr>
    </w:p>
    <w:p w:rsidR="002B6300" w:rsidRDefault="006E4B1B" w:rsidP="002B6300">
      <w:pPr>
        <w:pStyle w:val="NormalWeb"/>
        <w:rPr>
          <w:rFonts w:asciiTheme="minorHAnsi" w:hAnsiTheme="minorHAnsi" w:cstheme="minorHAnsi"/>
        </w:rPr>
      </w:pPr>
      <w:r>
        <w:rPr>
          <w:noProof/>
        </w:rPr>
        <w:drawing>
          <wp:inline distT="0" distB="0" distL="0" distR="0" wp14:anchorId="6511197A" wp14:editId="39270556">
            <wp:extent cx="2276475" cy="1724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76475" cy="1724025"/>
                    </a:xfrm>
                    <a:prstGeom prst="rect">
                      <a:avLst/>
                    </a:prstGeom>
                  </pic:spPr>
                </pic:pic>
              </a:graphicData>
            </a:graphic>
          </wp:inline>
        </w:drawing>
      </w:r>
      <w:r w:rsidR="002B6300" w:rsidRPr="00F77410">
        <w:rPr>
          <w:rFonts w:asciiTheme="minorHAnsi" w:hAnsiTheme="minorHAnsi" w:cstheme="minorHAnsi"/>
        </w:rPr>
        <w:tab/>
      </w:r>
    </w:p>
    <w:p w:rsidR="002B6300" w:rsidRDefault="002B6300" w:rsidP="002B6300">
      <w:pPr>
        <w:pStyle w:val="NormalWeb"/>
        <w:rPr>
          <w:rFonts w:asciiTheme="minorHAnsi" w:hAnsiTheme="minorHAnsi" w:cstheme="minorHAnsi"/>
        </w:rPr>
      </w:pPr>
    </w:p>
    <w:p w:rsidR="000F4905" w:rsidRDefault="002B6300" w:rsidP="002B6300">
      <w:pPr>
        <w:rPr>
          <w:rFonts w:asciiTheme="minorHAnsi" w:hAnsiTheme="minorHAnsi" w:cstheme="minorHAnsi"/>
          <w:b/>
          <w:noProof/>
          <w:sz w:val="24"/>
          <w:szCs w:val="24"/>
        </w:rPr>
      </w:pPr>
      <w:r w:rsidRPr="00B16E91">
        <w:rPr>
          <w:rFonts w:asciiTheme="minorHAnsi" w:hAnsiTheme="minorHAnsi" w:cstheme="minorHAnsi"/>
          <w:b/>
          <w:noProof/>
          <w:sz w:val="24"/>
          <w:szCs w:val="24"/>
        </w:rPr>
        <w:t>Operation</w:t>
      </w:r>
      <w:r w:rsidRPr="00B16E91">
        <w:rPr>
          <w:rFonts w:asciiTheme="minorHAnsi" w:hAnsiTheme="minorHAnsi" w:cstheme="minorHAnsi"/>
          <w:b/>
          <w:noProof/>
        </w:rPr>
        <w:t xml:space="preserve"> </w:t>
      </w:r>
      <w:r w:rsidRPr="000F4905">
        <w:rPr>
          <w:rFonts w:asciiTheme="minorHAnsi" w:hAnsiTheme="minorHAnsi" w:cstheme="minorHAnsi"/>
          <w:b/>
          <w:noProof/>
        </w:rPr>
        <w:t>:</w:t>
      </w:r>
      <w:r w:rsidRPr="000F4905">
        <w:rPr>
          <w:rFonts w:asciiTheme="minorHAnsi" w:hAnsiTheme="minorHAnsi" w:cstheme="minorHAnsi"/>
          <w:noProof/>
        </w:rPr>
        <w:t xml:space="preserve"> </w:t>
      </w:r>
      <w:r w:rsidR="000F4905" w:rsidRPr="000F4905">
        <w:rPr>
          <w:rFonts w:ascii="Consolas" w:eastAsiaTheme="minorHAnsi" w:hAnsi="Consolas" w:cs="Consolas"/>
          <w:b/>
          <w:bCs/>
          <w:color w:val="7F0055"/>
        </w:rPr>
        <w:t>public</w:t>
      </w:r>
      <w:r w:rsidR="000F4905" w:rsidRPr="000F4905">
        <w:rPr>
          <w:rFonts w:ascii="Consolas" w:eastAsiaTheme="minorHAnsi" w:hAnsi="Consolas" w:cs="Consolas"/>
          <w:color w:val="000000"/>
        </w:rPr>
        <w:t xml:space="preserve"> List&lt;Packet&gt; </w:t>
      </w:r>
      <w:proofErr w:type="spellStart"/>
      <w:r w:rsidR="000F4905" w:rsidRPr="000F4905">
        <w:rPr>
          <w:rFonts w:ascii="Consolas" w:eastAsiaTheme="minorHAnsi" w:hAnsi="Consolas" w:cs="Consolas"/>
          <w:color w:val="000000"/>
        </w:rPr>
        <w:t>getPackets</w:t>
      </w:r>
      <w:proofErr w:type="spellEnd"/>
      <w:r w:rsidR="000F4905" w:rsidRPr="000F4905">
        <w:rPr>
          <w:rFonts w:ascii="Consolas" w:eastAsiaTheme="minorHAnsi" w:hAnsi="Consolas" w:cs="Consolas"/>
          <w:color w:val="000000"/>
        </w:rPr>
        <w:t>()</w:t>
      </w:r>
      <w:r w:rsidR="000F4905" w:rsidRPr="00B16E91">
        <w:rPr>
          <w:rFonts w:asciiTheme="minorHAnsi" w:hAnsiTheme="minorHAnsi" w:cstheme="minorHAnsi"/>
          <w:b/>
          <w:noProof/>
          <w:sz w:val="24"/>
          <w:szCs w:val="24"/>
        </w:rPr>
        <w:t xml:space="preserve"> </w:t>
      </w:r>
    </w:p>
    <w:p w:rsidR="002B6300" w:rsidRDefault="002B6300" w:rsidP="002B6300">
      <w:pPr>
        <w:rPr>
          <w:rFonts w:asciiTheme="minorHAnsi" w:hAnsiTheme="minorHAnsi" w:cstheme="minorHAnsi"/>
          <w:noProof/>
          <w:sz w:val="24"/>
          <w:szCs w:val="24"/>
        </w:rPr>
      </w:pPr>
      <w:r w:rsidRPr="00B16E91">
        <w:rPr>
          <w:rFonts w:asciiTheme="minorHAnsi" w:hAnsiTheme="minorHAnsi" w:cstheme="minorHAnsi"/>
          <w:b/>
          <w:noProof/>
          <w:sz w:val="24"/>
          <w:szCs w:val="24"/>
        </w:rPr>
        <w:t>Description</w:t>
      </w:r>
      <w:r>
        <w:rPr>
          <w:rFonts w:asciiTheme="minorHAnsi" w:hAnsiTheme="minorHAnsi" w:cstheme="minorHAnsi"/>
          <w:b/>
          <w:noProof/>
        </w:rPr>
        <w:t xml:space="preserve"> :</w:t>
      </w:r>
      <w:r>
        <w:rPr>
          <w:rFonts w:asciiTheme="minorHAnsi" w:hAnsiTheme="minorHAnsi" w:cstheme="minorHAnsi"/>
          <w:noProof/>
          <w:sz w:val="24"/>
          <w:szCs w:val="24"/>
        </w:rPr>
        <w:t xml:space="preserve"> </w:t>
      </w:r>
      <w:r w:rsidR="00643AFC">
        <w:rPr>
          <w:rFonts w:asciiTheme="minorHAnsi" w:hAnsiTheme="minorHAnsi" w:cstheme="minorHAnsi"/>
          <w:noProof/>
          <w:sz w:val="24"/>
          <w:szCs w:val="24"/>
        </w:rPr>
        <w:t xml:space="preserve">This method is used to </w:t>
      </w:r>
      <w:r w:rsidR="000F4905">
        <w:rPr>
          <w:rFonts w:asciiTheme="minorHAnsi" w:hAnsiTheme="minorHAnsi" w:cstheme="minorHAnsi"/>
          <w:noProof/>
          <w:sz w:val="24"/>
          <w:szCs w:val="24"/>
        </w:rPr>
        <w:t xml:space="preserve"> get list of packets.</w:t>
      </w:r>
    </w:p>
    <w:p w:rsidR="000F4905" w:rsidRDefault="000F4905" w:rsidP="000F4905">
      <w:pPr>
        <w:pStyle w:val="NormalWeb"/>
      </w:pPr>
    </w:p>
    <w:p w:rsidR="000F4905" w:rsidRDefault="000F4905" w:rsidP="000F4905">
      <w:pPr>
        <w:rPr>
          <w:rFonts w:ascii="Consolas" w:eastAsiaTheme="minorHAnsi" w:hAnsi="Consolas" w:cs="Consolas"/>
          <w:color w:val="000000"/>
        </w:rPr>
      </w:pPr>
      <w:r w:rsidRPr="00B16E91">
        <w:rPr>
          <w:rFonts w:asciiTheme="minorHAnsi" w:hAnsiTheme="minorHAnsi" w:cstheme="minorHAnsi"/>
          <w:b/>
          <w:noProof/>
          <w:sz w:val="24"/>
          <w:szCs w:val="24"/>
        </w:rPr>
        <w:t>Operation</w:t>
      </w:r>
      <w:r w:rsidRPr="00B16E91">
        <w:rPr>
          <w:rFonts w:asciiTheme="minorHAnsi" w:hAnsiTheme="minorHAnsi" w:cstheme="minorHAnsi"/>
          <w:b/>
          <w:noProof/>
        </w:rPr>
        <w:t xml:space="preserve"> </w:t>
      </w:r>
      <w:r w:rsidRPr="000F4905">
        <w:rPr>
          <w:rFonts w:asciiTheme="minorHAnsi" w:hAnsiTheme="minorHAnsi" w:cstheme="minorHAnsi"/>
          <w:b/>
          <w:noProof/>
        </w:rPr>
        <w:t>:</w:t>
      </w:r>
      <w:r w:rsidRPr="000F4905">
        <w:rPr>
          <w:rFonts w:asciiTheme="minorHAnsi" w:hAnsiTheme="minorHAnsi" w:cstheme="minorHAnsi"/>
          <w:noProof/>
        </w:rPr>
        <w:t xml:space="preserve"> </w:t>
      </w:r>
      <w:r w:rsidRPr="000F4905">
        <w:rPr>
          <w:rFonts w:ascii="Consolas" w:eastAsiaTheme="minorHAnsi" w:hAnsi="Consolas" w:cs="Consolas"/>
          <w:b/>
          <w:bCs/>
          <w:color w:val="7F0055"/>
        </w:rPr>
        <w:t>public</w:t>
      </w:r>
      <w:r w:rsidRPr="000F4905">
        <w:rPr>
          <w:rFonts w:ascii="Consolas" w:eastAsiaTheme="minorHAnsi" w:hAnsi="Consolas" w:cs="Consolas"/>
          <w:color w:val="000000"/>
        </w:rPr>
        <w:t xml:space="preserve"> String </w:t>
      </w:r>
      <w:proofErr w:type="spellStart"/>
      <w:r w:rsidRPr="000F4905">
        <w:rPr>
          <w:rFonts w:ascii="Consolas" w:eastAsiaTheme="minorHAnsi" w:hAnsi="Consolas" w:cs="Consolas"/>
          <w:color w:val="000000"/>
        </w:rPr>
        <w:t>getCapacity</w:t>
      </w:r>
      <w:proofErr w:type="spellEnd"/>
      <w:r w:rsidRPr="000F4905">
        <w:rPr>
          <w:rFonts w:ascii="Consolas" w:eastAsiaTheme="minorHAnsi" w:hAnsi="Consolas" w:cs="Consolas"/>
          <w:color w:val="000000"/>
        </w:rPr>
        <w:t>()</w:t>
      </w:r>
    </w:p>
    <w:p w:rsidR="000F4905" w:rsidRDefault="000F4905" w:rsidP="000F4905">
      <w:pPr>
        <w:rPr>
          <w:rFonts w:asciiTheme="minorHAnsi" w:hAnsiTheme="minorHAnsi" w:cstheme="minorHAnsi"/>
          <w:noProof/>
          <w:sz w:val="24"/>
          <w:szCs w:val="24"/>
        </w:rPr>
      </w:pPr>
      <w:r w:rsidRPr="00B16E91">
        <w:rPr>
          <w:rFonts w:asciiTheme="minorHAnsi" w:hAnsiTheme="minorHAnsi" w:cstheme="minorHAnsi"/>
          <w:b/>
          <w:noProof/>
          <w:sz w:val="24"/>
          <w:szCs w:val="24"/>
        </w:rPr>
        <w:t>Description</w:t>
      </w:r>
      <w:r>
        <w:rPr>
          <w:rFonts w:asciiTheme="minorHAnsi" w:hAnsiTheme="minorHAnsi" w:cstheme="minorHAnsi"/>
          <w:b/>
          <w:noProof/>
        </w:rPr>
        <w:t xml:space="preserve"> :</w:t>
      </w:r>
      <w:r>
        <w:rPr>
          <w:rFonts w:asciiTheme="minorHAnsi" w:hAnsiTheme="minorHAnsi" w:cstheme="minorHAnsi"/>
          <w:noProof/>
          <w:sz w:val="24"/>
          <w:szCs w:val="24"/>
        </w:rPr>
        <w:t xml:space="preserve"> This method is used to  get capacity of individual container.</w:t>
      </w:r>
    </w:p>
    <w:p w:rsidR="000F4905" w:rsidRDefault="000F4905" w:rsidP="000F4905">
      <w:pPr>
        <w:pStyle w:val="NormalWeb"/>
      </w:pPr>
    </w:p>
    <w:p w:rsidR="006E4B1B" w:rsidRDefault="006E4B1B" w:rsidP="000F4905">
      <w:pPr>
        <w:pStyle w:val="NormalWeb"/>
      </w:pPr>
    </w:p>
    <w:p w:rsidR="006E4B1B" w:rsidRDefault="006E4B1B" w:rsidP="000F4905">
      <w:pPr>
        <w:pStyle w:val="NormalWeb"/>
      </w:pPr>
    </w:p>
    <w:p w:rsidR="006E4B1B" w:rsidRDefault="006E4B1B" w:rsidP="000F4905">
      <w:pPr>
        <w:pStyle w:val="NormalWeb"/>
      </w:pPr>
    </w:p>
    <w:p w:rsidR="006E4B1B" w:rsidRDefault="006E4B1B" w:rsidP="000F4905">
      <w:pPr>
        <w:pStyle w:val="NormalWeb"/>
      </w:pPr>
    </w:p>
    <w:p w:rsidR="006E4B1B" w:rsidRDefault="006E4B1B" w:rsidP="000F4905">
      <w:pPr>
        <w:pStyle w:val="NormalWeb"/>
      </w:pPr>
    </w:p>
    <w:p w:rsidR="006E4B1B" w:rsidRDefault="006E4B1B" w:rsidP="000F4905">
      <w:pPr>
        <w:pStyle w:val="NormalWeb"/>
      </w:pPr>
    </w:p>
    <w:p w:rsidR="006E4B1B" w:rsidRDefault="006E4B1B" w:rsidP="000F4905">
      <w:pPr>
        <w:pStyle w:val="NormalWeb"/>
      </w:pPr>
    </w:p>
    <w:p w:rsidR="006E4B1B" w:rsidRPr="000F4905" w:rsidRDefault="006E4B1B" w:rsidP="000F4905">
      <w:pPr>
        <w:pStyle w:val="NormalWeb"/>
      </w:pPr>
    </w:p>
    <w:p w:rsidR="002B6300" w:rsidRPr="000F4905" w:rsidRDefault="0015623A" w:rsidP="002B6300">
      <w:pPr>
        <w:pStyle w:val="Heading2"/>
        <w:numPr>
          <w:ilvl w:val="1"/>
          <w:numId w:val="2"/>
        </w:numPr>
        <w:rPr>
          <w:rFonts w:asciiTheme="minorHAnsi" w:hAnsiTheme="minorHAnsi" w:cstheme="minorHAnsi"/>
        </w:rPr>
      </w:pPr>
      <w:bookmarkStart w:id="14" w:name="_Toc525652397"/>
      <w:r>
        <w:lastRenderedPageBreak/>
        <w:t>P</w:t>
      </w:r>
      <w:r w:rsidRPr="00A5657F">
        <w:t xml:space="preserve">ublic </w:t>
      </w:r>
      <w:r w:rsidRPr="0015623A">
        <w:t xml:space="preserve">class </w:t>
      </w:r>
      <w:r w:rsidR="000F4905">
        <w:t>Packet</w:t>
      </w:r>
      <w:bookmarkEnd w:id="14"/>
    </w:p>
    <w:p w:rsidR="002B6300" w:rsidRDefault="002B6300" w:rsidP="002B6300">
      <w:pPr>
        <w:pStyle w:val="NormalWeb"/>
        <w:rPr>
          <w:rFonts w:ascii="Arial" w:hAnsi="Arial" w:cs="Arial"/>
          <w:b/>
        </w:rPr>
      </w:pPr>
    </w:p>
    <w:p w:rsidR="002B6300" w:rsidRDefault="006E4B1B" w:rsidP="002B6300">
      <w:pPr>
        <w:pStyle w:val="NormalWeb"/>
        <w:rPr>
          <w:rFonts w:ascii="Arial" w:hAnsi="Arial" w:cs="Arial"/>
          <w:b/>
          <w:i/>
          <w:sz w:val="28"/>
          <w:szCs w:val="28"/>
        </w:rPr>
      </w:pPr>
      <w:r>
        <w:rPr>
          <w:noProof/>
        </w:rPr>
        <w:drawing>
          <wp:inline distT="0" distB="0" distL="0" distR="0" wp14:anchorId="35E52119" wp14:editId="7ED7BE3E">
            <wp:extent cx="2085975" cy="2200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85975" cy="2200275"/>
                    </a:xfrm>
                    <a:prstGeom prst="rect">
                      <a:avLst/>
                    </a:prstGeom>
                  </pic:spPr>
                </pic:pic>
              </a:graphicData>
            </a:graphic>
          </wp:inline>
        </w:drawing>
      </w:r>
    </w:p>
    <w:p w:rsidR="002B6300" w:rsidRDefault="002B6300" w:rsidP="002B6300">
      <w:pPr>
        <w:pStyle w:val="NormalWeb"/>
        <w:rPr>
          <w:rFonts w:ascii="Arial" w:hAnsi="Arial" w:cs="Arial"/>
          <w:b/>
          <w:i/>
          <w:sz w:val="28"/>
          <w:szCs w:val="28"/>
        </w:rPr>
      </w:pPr>
    </w:p>
    <w:p w:rsidR="000F4905" w:rsidRDefault="000F4905" w:rsidP="002B6300">
      <w:pPr>
        <w:pStyle w:val="NormalWeb"/>
        <w:rPr>
          <w:rFonts w:ascii="Arial" w:hAnsi="Arial" w:cs="Arial"/>
          <w:b/>
          <w:i/>
          <w:sz w:val="28"/>
          <w:szCs w:val="28"/>
        </w:rPr>
      </w:pPr>
      <w:r w:rsidRPr="000F4905">
        <w:rPr>
          <w:rFonts w:ascii="Consolas" w:eastAsiaTheme="minorHAnsi" w:hAnsi="Consolas" w:cs="Consolas"/>
          <w:b/>
          <w:bCs/>
          <w:color w:val="7F0055"/>
        </w:rPr>
        <w:t>public</w:t>
      </w:r>
      <w:r w:rsidRPr="000F4905">
        <w:rPr>
          <w:rFonts w:ascii="Consolas" w:eastAsiaTheme="minorHAnsi" w:hAnsi="Consolas" w:cs="Consolas"/>
          <w:color w:val="000000"/>
        </w:rPr>
        <w:t xml:space="preserve"> String </w:t>
      </w:r>
      <w:proofErr w:type="spellStart"/>
      <w:r w:rsidRPr="000F4905">
        <w:rPr>
          <w:rFonts w:ascii="Consolas" w:eastAsiaTheme="minorHAnsi" w:hAnsi="Consolas" w:cs="Consolas"/>
          <w:color w:val="000000"/>
        </w:rPr>
        <w:t>getId</w:t>
      </w:r>
      <w:proofErr w:type="spellEnd"/>
      <w:r w:rsidRPr="000F4905">
        <w:rPr>
          <w:rFonts w:ascii="Consolas" w:eastAsiaTheme="minorHAnsi" w:hAnsi="Consolas" w:cs="Consolas"/>
          <w:color w:val="000000"/>
        </w:rPr>
        <w:t>(),</w:t>
      </w:r>
      <w:r w:rsidRPr="000F4905">
        <w:rPr>
          <w:rFonts w:ascii="Consolas" w:eastAsiaTheme="minorHAnsi" w:hAnsi="Consolas" w:cs="Consolas"/>
          <w:b/>
          <w:bCs/>
          <w:color w:val="7F0055"/>
        </w:rPr>
        <w:t>public</w:t>
      </w:r>
      <w:bookmarkStart w:id="15" w:name="_GoBack"/>
      <w:bookmarkEnd w:id="15"/>
      <w:r w:rsidRPr="000F4905">
        <w:rPr>
          <w:rFonts w:ascii="Consolas" w:eastAsiaTheme="minorHAnsi" w:hAnsi="Consolas" w:cs="Consolas"/>
          <w:color w:val="000000"/>
        </w:rPr>
        <w:t xml:space="preserve"> String </w:t>
      </w:r>
      <w:proofErr w:type="spellStart"/>
      <w:r w:rsidRPr="000F4905">
        <w:rPr>
          <w:rFonts w:ascii="Consolas" w:eastAsiaTheme="minorHAnsi" w:hAnsi="Consolas" w:cs="Consolas"/>
          <w:color w:val="000000"/>
        </w:rPr>
        <w:t>getWeight</w:t>
      </w:r>
      <w:proofErr w:type="spellEnd"/>
      <w:r w:rsidRPr="000F4905">
        <w:rPr>
          <w:rFonts w:ascii="Consolas" w:eastAsiaTheme="minorHAnsi" w:hAnsi="Consolas" w:cs="Consolas"/>
          <w:color w:val="000000"/>
        </w:rPr>
        <w:t>(),</w:t>
      </w:r>
      <w:r w:rsidRPr="000F4905">
        <w:rPr>
          <w:rFonts w:ascii="Consolas" w:eastAsiaTheme="minorHAnsi" w:hAnsi="Consolas" w:cs="Consolas"/>
          <w:b/>
          <w:bCs/>
          <w:color w:val="7F0055"/>
        </w:rPr>
        <w:t>public</w:t>
      </w:r>
      <w:r w:rsidRPr="000F4905">
        <w:rPr>
          <w:rFonts w:ascii="Consolas" w:eastAsiaTheme="minorHAnsi" w:hAnsi="Consolas" w:cs="Consolas"/>
          <w:color w:val="000000"/>
        </w:rPr>
        <w:t xml:space="preserve"> String </w:t>
      </w:r>
      <w:proofErr w:type="spellStart"/>
      <w:r w:rsidRPr="000F4905">
        <w:rPr>
          <w:rFonts w:ascii="Consolas" w:eastAsiaTheme="minorHAnsi" w:hAnsi="Consolas" w:cs="Consolas"/>
          <w:color w:val="000000"/>
        </w:rPr>
        <w:t>getCost</w:t>
      </w:r>
      <w:proofErr w:type="spellEnd"/>
      <w:r w:rsidRPr="000F4905">
        <w:rPr>
          <w:rFonts w:ascii="Consolas" w:eastAsiaTheme="minorHAnsi" w:hAnsi="Consolas" w:cs="Consolas"/>
          <w:color w:val="000000"/>
        </w:rPr>
        <w:t>()</w:t>
      </w:r>
    </w:p>
    <w:p w:rsidR="002B6300" w:rsidRDefault="002B6300" w:rsidP="002B6300">
      <w:pPr>
        <w:pStyle w:val="NormalWeb"/>
        <w:rPr>
          <w:rFonts w:asciiTheme="minorHAnsi" w:hAnsiTheme="minorHAnsi" w:cstheme="minorHAnsi"/>
          <w:noProof/>
        </w:rPr>
      </w:pPr>
      <w:r w:rsidRPr="00DB480B">
        <w:rPr>
          <w:rFonts w:asciiTheme="minorHAnsi" w:hAnsiTheme="minorHAnsi" w:cstheme="minorHAnsi"/>
          <w:b/>
          <w:noProof/>
        </w:rPr>
        <w:t>Description:</w:t>
      </w:r>
      <w:r w:rsidR="000F4905">
        <w:rPr>
          <w:rFonts w:asciiTheme="minorHAnsi" w:hAnsiTheme="minorHAnsi" w:cstheme="minorHAnsi"/>
          <w:b/>
          <w:noProof/>
        </w:rPr>
        <w:t xml:space="preserve"> </w:t>
      </w:r>
      <w:r w:rsidR="000F4905" w:rsidRPr="000F4905">
        <w:rPr>
          <w:rFonts w:asciiTheme="minorHAnsi" w:hAnsiTheme="minorHAnsi" w:cstheme="minorHAnsi"/>
          <w:noProof/>
        </w:rPr>
        <w:t>T</w:t>
      </w:r>
      <w:r w:rsidR="000F4905">
        <w:rPr>
          <w:rFonts w:asciiTheme="minorHAnsi" w:hAnsiTheme="minorHAnsi" w:cstheme="minorHAnsi"/>
          <w:noProof/>
        </w:rPr>
        <w:t>h</w:t>
      </w:r>
      <w:r w:rsidR="000F4905" w:rsidRPr="000F4905">
        <w:rPr>
          <w:rFonts w:asciiTheme="minorHAnsi" w:hAnsiTheme="minorHAnsi" w:cstheme="minorHAnsi"/>
          <w:noProof/>
        </w:rPr>
        <w:t>ese method</w:t>
      </w:r>
      <w:r w:rsidR="000F4905">
        <w:rPr>
          <w:rFonts w:asciiTheme="minorHAnsi" w:hAnsiTheme="minorHAnsi" w:cstheme="minorHAnsi"/>
          <w:noProof/>
        </w:rPr>
        <w:t>s</w:t>
      </w:r>
      <w:r w:rsidR="000F4905" w:rsidRPr="000F4905">
        <w:rPr>
          <w:rFonts w:asciiTheme="minorHAnsi" w:hAnsiTheme="minorHAnsi" w:cstheme="minorHAnsi"/>
          <w:noProof/>
        </w:rPr>
        <w:t xml:space="preserve"> get packet id ,weight and cost respectively.</w:t>
      </w:r>
    </w:p>
    <w:p w:rsidR="000F4905" w:rsidRDefault="000F4905" w:rsidP="002B6300">
      <w:pPr>
        <w:pStyle w:val="NormalWeb"/>
        <w:rPr>
          <w:rFonts w:asciiTheme="minorHAnsi" w:hAnsiTheme="minorHAnsi" w:cstheme="minorHAnsi"/>
          <w:noProof/>
        </w:rPr>
      </w:pPr>
    </w:p>
    <w:p w:rsidR="000F4905" w:rsidRDefault="000F4905" w:rsidP="002B6300">
      <w:pPr>
        <w:pStyle w:val="NormalWeb"/>
        <w:rPr>
          <w:rFonts w:asciiTheme="minorHAnsi" w:hAnsiTheme="minorHAnsi" w:cstheme="minorHAnsi"/>
          <w:noProof/>
        </w:rPr>
      </w:pPr>
    </w:p>
    <w:p w:rsidR="000F4905" w:rsidRDefault="000F4905" w:rsidP="002B6300">
      <w:pPr>
        <w:pStyle w:val="NormalWeb"/>
        <w:rPr>
          <w:rFonts w:asciiTheme="minorHAnsi" w:hAnsiTheme="minorHAnsi" w:cstheme="minorHAnsi"/>
          <w:noProof/>
        </w:rPr>
      </w:pPr>
    </w:p>
    <w:p w:rsidR="000F4905" w:rsidRPr="00DB480B" w:rsidRDefault="000F4905" w:rsidP="002B6300">
      <w:pPr>
        <w:pStyle w:val="NormalWeb"/>
        <w:rPr>
          <w:rFonts w:asciiTheme="minorHAnsi" w:hAnsiTheme="minorHAnsi" w:cstheme="minorHAnsi"/>
          <w:noProof/>
        </w:rPr>
      </w:pPr>
    </w:p>
    <w:p w:rsidR="002B6300" w:rsidRDefault="002B6300" w:rsidP="002B6300">
      <w:pPr>
        <w:pStyle w:val="NormalWeb"/>
      </w:pPr>
    </w:p>
    <w:p w:rsidR="00D234DF" w:rsidRPr="000F4905" w:rsidRDefault="00D234DF" w:rsidP="000F4905">
      <w:pPr>
        <w:pStyle w:val="Heading1"/>
        <w:tabs>
          <w:tab w:val="clear" w:pos="432"/>
        </w:tabs>
        <w:jc w:val="both"/>
        <w:rPr>
          <w:rFonts w:asciiTheme="minorHAnsi" w:hAnsiTheme="minorHAnsi" w:cstheme="minorHAnsi"/>
        </w:rPr>
      </w:pPr>
      <w:bookmarkStart w:id="16" w:name="_Toc488130548"/>
      <w:bookmarkStart w:id="17" w:name="_Toc525652398"/>
      <w:r w:rsidRPr="000F4905">
        <w:rPr>
          <w:rFonts w:asciiTheme="minorHAnsi" w:hAnsiTheme="minorHAnsi" w:cstheme="minorHAnsi"/>
        </w:rPr>
        <w:t>Deployment and Execution Details</w:t>
      </w:r>
      <w:bookmarkEnd w:id="16"/>
      <w:bookmarkEnd w:id="17"/>
    </w:p>
    <w:p w:rsidR="00D234DF" w:rsidRPr="00D234DF" w:rsidRDefault="00D234DF" w:rsidP="00D234DF">
      <w:pPr>
        <w:pStyle w:val="NormalWeb"/>
        <w:ind w:left="426"/>
        <w:jc w:val="both"/>
        <w:rPr>
          <w:rFonts w:asciiTheme="minorHAnsi" w:hAnsiTheme="minorHAnsi" w:cstheme="minorHAnsi"/>
          <w:sz w:val="20"/>
          <w:szCs w:val="20"/>
        </w:rPr>
      </w:pPr>
      <w:r w:rsidRPr="00D234DF">
        <w:rPr>
          <w:rFonts w:asciiTheme="minorHAnsi" w:hAnsiTheme="minorHAnsi" w:cstheme="minorHAnsi"/>
          <w:sz w:val="20"/>
          <w:szCs w:val="20"/>
        </w:rPr>
        <w:t>This section covers details required to set up and execute the code in any environment.</w:t>
      </w:r>
    </w:p>
    <w:p w:rsidR="00D234DF" w:rsidRPr="00D234DF" w:rsidRDefault="00D234DF" w:rsidP="00D234DF">
      <w:pPr>
        <w:pStyle w:val="Heading2"/>
        <w:ind w:left="576"/>
        <w:rPr>
          <w:rFonts w:asciiTheme="minorHAnsi" w:hAnsiTheme="minorHAnsi" w:cstheme="minorHAnsi"/>
          <w:i w:val="0"/>
        </w:rPr>
      </w:pPr>
      <w:bookmarkStart w:id="18" w:name="_Toc488130549"/>
      <w:bookmarkStart w:id="19" w:name="_Toc525652399"/>
      <w:r w:rsidRPr="00D234DF">
        <w:rPr>
          <w:rFonts w:asciiTheme="minorHAnsi" w:hAnsiTheme="minorHAnsi" w:cstheme="minorHAnsi"/>
          <w:i w:val="0"/>
        </w:rPr>
        <w:t>Prerequisites</w:t>
      </w:r>
      <w:bookmarkEnd w:id="18"/>
      <w:bookmarkEnd w:id="19"/>
    </w:p>
    <w:p w:rsidR="00D234DF" w:rsidRPr="00D234DF" w:rsidRDefault="000F4905" w:rsidP="00D234DF">
      <w:pPr>
        <w:pStyle w:val="ListParagraph"/>
        <w:numPr>
          <w:ilvl w:val="0"/>
          <w:numId w:val="4"/>
        </w:numPr>
        <w:spacing w:after="200" w:line="276" w:lineRule="auto"/>
        <w:rPr>
          <w:rFonts w:asciiTheme="minorHAnsi" w:hAnsiTheme="minorHAnsi" w:cstheme="minorHAnsi"/>
          <w:sz w:val="24"/>
          <w:szCs w:val="24"/>
        </w:rPr>
      </w:pPr>
      <w:r>
        <w:rPr>
          <w:rFonts w:asciiTheme="minorHAnsi" w:hAnsiTheme="minorHAnsi" w:cstheme="minorHAnsi"/>
          <w:sz w:val="24"/>
          <w:szCs w:val="24"/>
        </w:rPr>
        <w:t>Make a main class with will accept static method for execution.</w:t>
      </w:r>
    </w:p>
    <w:p w:rsidR="00D234DF" w:rsidRPr="00D234DF" w:rsidRDefault="000F4905" w:rsidP="00D234DF">
      <w:pPr>
        <w:pStyle w:val="ListParagraph"/>
        <w:numPr>
          <w:ilvl w:val="0"/>
          <w:numId w:val="4"/>
        </w:numPr>
        <w:spacing w:after="200" w:line="276" w:lineRule="auto"/>
        <w:rPr>
          <w:rFonts w:asciiTheme="minorHAnsi" w:hAnsiTheme="minorHAnsi" w:cstheme="minorHAnsi"/>
          <w:sz w:val="24"/>
          <w:szCs w:val="24"/>
        </w:rPr>
      </w:pPr>
      <w:r>
        <w:rPr>
          <w:rFonts w:asciiTheme="minorHAnsi" w:hAnsiTheme="minorHAnsi" w:cstheme="minorHAnsi"/>
          <w:sz w:val="24"/>
          <w:szCs w:val="24"/>
        </w:rPr>
        <w:t xml:space="preserve">Provide a </w:t>
      </w:r>
      <w:proofErr w:type="spellStart"/>
      <w:r>
        <w:rPr>
          <w:rFonts w:asciiTheme="minorHAnsi" w:hAnsiTheme="minorHAnsi" w:cstheme="minorHAnsi"/>
          <w:sz w:val="24"/>
          <w:szCs w:val="24"/>
        </w:rPr>
        <w:t>Json</w:t>
      </w:r>
      <w:proofErr w:type="spellEnd"/>
      <w:r>
        <w:rPr>
          <w:rFonts w:asciiTheme="minorHAnsi" w:hAnsiTheme="minorHAnsi" w:cstheme="minorHAnsi"/>
          <w:sz w:val="24"/>
          <w:szCs w:val="24"/>
        </w:rPr>
        <w:t xml:space="preserve"> file with </w:t>
      </w:r>
      <w:r w:rsidR="007D43EB">
        <w:rPr>
          <w:rFonts w:asciiTheme="minorHAnsi" w:hAnsiTheme="minorHAnsi" w:cstheme="minorHAnsi"/>
          <w:sz w:val="24"/>
          <w:szCs w:val="24"/>
        </w:rPr>
        <w:t>standard definition and inputs.</w:t>
      </w:r>
    </w:p>
    <w:p w:rsidR="00D234DF" w:rsidRPr="00E57DEE" w:rsidRDefault="00D234DF" w:rsidP="00D234DF">
      <w:pPr>
        <w:pStyle w:val="Heading2"/>
        <w:ind w:left="576"/>
        <w:rPr>
          <w:rFonts w:asciiTheme="minorHAnsi" w:hAnsiTheme="minorHAnsi" w:cstheme="minorHAnsi"/>
          <w:i w:val="0"/>
        </w:rPr>
      </w:pPr>
      <w:bookmarkStart w:id="20" w:name="_Toc488130550"/>
      <w:bookmarkStart w:id="21" w:name="_Toc525652400"/>
      <w:r w:rsidRPr="00E57DEE">
        <w:rPr>
          <w:rFonts w:asciiTheme="minorHAnsi" w:hAnsiTheme="minorHAnsi" w:cstheme="minorHAnsi"/>
          <w:i w:val="0"/>
        </w:rPr>
        <w:t>Deployment</w:t>
      </w:r>
      <w:bookmarkEnd w:id="20"/>
      <w:bookmarkEnd w:id="21"/>
    </w:p>
    <w:p w:rsidR="001D23EA" w:rsidRDefault="007D43EB" w:rsidP="001D23EA">
      <w:pPr>
        <w:pStyle w:val="ListParagraph"/>
        <w:numPr>
          <w:ilvl w:val="0"/>
          <w:numId w:val="5"/>
        </w:numPr>
        <w:rPr>
          <w:rFonts w:asciiTheme="minorHAnsi" w:hAnsiTheme="minorHAnsi" w:cstheme="minorHAnsi"/>
          <w:sz w:val="24"/>
          <w:szCs w:val="24"/>
        </w:rPr>
      </w:pPr>
      <w:bookmarkStart w:id="22" w:name="_Toc488130551"/>
      <w:r>
        <w:rPr>
          <w:rFonts w:asciiTheme="minorHAnsi" w:hAnsiTheme="minorHAnsi" w:cstheme="minorHAnsi"/>
          <w:sz w:val="24"/>
          <w:szCs w:val="24"/>
        </w:rPr>
        <w:t>Extract the JAR.</w:t>
      </w:r>
    </w:p>
    <w:p w:rsidR="007D43EB" w:rsidRDefault="007D43EB" w:rsidP="001D23EA">
      <w:pPr>
        <w:pStyle w:val="ListParagraph"/>
        <w:numPr>
          <w:ilvl w:val="0"/>
          <w:numId w:val="5"/>
        </w:numPr>
        <w:rPr>
          <w:rFonts w:asciiTheme="minorHAnsi" w:hAnsiTheme="minorHAnsi" w:cstheme="minorHAnsi"/>
          <w:sz w:val="24"/>
          <w:szCs w:val="24"/>
        </w:rPr>
      </w:pPr>
      <w:r>
        <w:rPr>
          <w:rFonts w:asciiTheme="minorHAnsi" w:hAnsiTheme="minorHAnsi" w:cstheme="minorHAnsi"/>
          <w:sz w:val="24"/>
          <w:szCs w:val="24"/>
        </w:rPr>
        <w:t>Deploy the stand alone code in specific location where JVM can be accessible so the piece of code will execute.</w:t>
      </w:r>
    </w:p>
    <w:p w:rsidR="007D43EB" w:rsidRDefault="007D43EB" w:rsidP="001D23EA">
      <w:pPr>
        <w:pStyle w:val="ListParagraph"/>
        <w:numPr>
          <w:ilvl w:val="0"/>
          <w:numId w:val="5"/>
        </w:numPr>
        <w:rPr>
          <w:rFonts w:asciiTheme="minorHAnsi" w:hAnsiTheme="minorHAnsi" w:cstheme="minorHAnsi"/>
          <w:sz w:val="24"/>
          <w:szCs w:val="24"/>
        </w:rPr>
      </w:pPr>
      <w:r>
        <w:rPr>
          <w:rFonts w:asciiTheme="minorHAnsi" w:hAnsiTheme="minorHAnsi" w:cstheme="minorHAnsi"/>
          <w:sz w:val="24"/>
          <w:szCs w:val="24"/>
        </w:rPr>
        <w:t>Define a main method and try to provide absolute path for the JSON.</w:t>
      </w:r>
    </w:p>
    <w:p w:rsidR="007D43EB" w:rsidRPr="007D43EB" w:rsidRDefault="007D43EB" w:rsidP="007D43EB">
      <w:pPr>
        <w:rPr>
          <w:rFonts w:asciiTheme="minorHAnsi" w:hAnsiTheme="minorHAnsi" w:cstheme="minorHAnsi"/>
          <w:sz w:val="24"/>
          <w:szCs w:val="24"/>
        </w:rPr>
      </w:pPr>
      <w:r>
        <w:rPr>
          <w:rFonts w:asciiTheme="minorHAnsi" w:hAnsiTheme="minorHAnsi" w:cstheme="minorHAnsi"/>
          <w:sz w:val="24"/>
          <w:szCs w:val="24"/>
        </w:rPr>
        <w:t>Note: Currently we have setup the test main method and provided a relative JSON path with valid data . (May be you can use for testing and evaluation purpose).</w:t>
      </w:r>
    </w:p>
    <w:bookmarkEnd w:id="22"/>
    <w:p w:rsidR="00D234DF" w:rsidRPr="00D234DF" w:rsidRDefault="00D234DF" w:rsidP="00D234DF">
      <w:pPr>
        <w:pStyle w:val="NormalWeb"/>
        <w:rPr>
          <w:rFonts w:asciiTheme="minorHAnsi" w:hAnsiTheme="minorHAnsi" w:cstheme="minorHAnsi"/>
        </w:rPr>
      </w:pPr>
    </w:p>
    <w:p w:rsidR="00D234DF" w:rsidRPr="00473DF3" w:rsidRDefault="00D234DF" w:rsidP="00D234DF">
      <w:pPr>
        <w:pStyle w:val="Heading2"/>
        <w:ind w:left="576"/>
        <w:rPr>
          <w:rFonts w:asciiTheme="minorHAnsi" w:hAnsiTheme="minorHAnsi" w:cstheme="minorHAnsi"/>
          <w:i w:val="0"/>
        </w:rPr>
      </w:pPr>
      <w:bookmarkStart w:id="23" w:name="_Toc488130555"/>
      <w:bookmarkStart w:id="24" w:name="_Toc525652401"/>
      <w:r w:rsidRPr="00473DF3">
        <w:rPr>
          <w:rFonts w:asciiTheme="minorHAnsi" w:hAnsiTheme="minorHAnsi" w:cstheme="minorHAnsi"/>
          <w:i w:val="0"/>
        </w:rPr>
        <w:t>Execution</w:t>
      </w:r>
      <w:bookmarkEnd w:id="23"/>
      <w:bookmarkEnd w:id="24"/>
    </w:p>
    <w:p w:rsidR="00D234DF" w:rsidRPr="00E10CE1" w:rsidRDefault="007D43EB" w:rsidP="00D234DF">
      <w:pPr>
        <w:pStyle w:val="ListParagraph"/>
        <w:numPr>
          <w:ilvl w:val="0"/>
          <w:numId w:val="6"/>
        </w:numPr>
        <w:rPr>
          <w:rFonts w:asciiTheme="minorHAnsi" w:hAnsiTheme="minorHAnsi" w:cstheme="minorHAnsi"/>
          <w:sz w:val="24"/>
          <w:szCs w:val="24"/>
        </w:rPr>
      </w:pPr>
      <w:r>
        <w:rPr>
          <w:rFonts w:asciiTheme="minorHAnsi" w:hAnsiTheme="minorHAnsi" w:cstheme="minorHAnsi"/>
          <w:sz w:val="24"/>
          <w:szCs w:val="24"/>
        </w:rPr>
        <w:t>Execute the Jar in any located JVM host.</w:t>
      </w:r>
    </w:p>
    <w:p w:rsidR="00D234DF" w:rsidRPr="00E10CE1" w:rsidRDefault="00D234DF" w:rsidP="00D234DF">
      <w:pPr>
        <w:pStyle w:val="Heading1"/>
        <w:tabs>
          <w:tab w:val="clear" w:pos="432"/>
        </w:tabs>
        <w:rPr>
          <w:rFonts w:asciiTheme="minorHAnsi" w:hAnsiTheme="minorHAnsi" w:cstheme="minorHAnsi"/>
        </w:rPr>
      </w:pPr>
      <w:bookmarkStart w:id="25" w:name="_Toc488130556"/>
      <w:bookmarkStart w:id="26" w:name="_Toc525652402"/>
      <w:r w:rsidRPr="00E10CE1">
        <w:rPr>
          <w:rFonts w:asciiTheme="minorHAnsi" w:hAnsiTheme="minorHAnsi" w:cstheme="minorHAnsi"/>
        </w:rPr>
        <w:lastRenderedPageBreak/>
        <w:t>Appendix</w:t>
      </w:r>
      <w:bookmarkEnd w:id="25"/>
      <w:bookmarkEnd w:id="26"/>
    </w:p>
    <w:p w:rsidR="00D234DF" w:rsidRPr="00E10CE1" w:rsidRDefault="00D234DF" w:rsidP="00D234DF">
      <w:pPr>
        <w:pStyle w:val="Heading2"/>
        <w:ind w:left="576"/>
        <w:rPr>
          <w:rFonts w:asciiTheme="minorHAnsi" w:hAnsiTheme="minorHAnsi" w:cstheme="minorHAnsi"/>
          <w:i w:val="0"/>
        </w:rPr>
      </w:pPr>
      <w:bookmarkStart w:id="27" w:name="_Toc488130557"/>
      <w:bookmarkStart w:id="28" w:name="_Toc525652403"/>
      <w:r w:rsidRPr="00E10CE1">
        <w:rPr>
          <w:rFonts w:asciiTheme="minorHAnsi" w:hAnsiTheme="minorHAnsi" w:cstheme="minorHAnsi"/>
          <w:i w:val="0"/>
        </w:rPr>
        <w:t>Server details</w:t>
      </w:r>
      <w:bookmarkEnd w:id="27"/>
      <w:bookmarkEnd w:id="28"/>
    </w:p>
    <w:tbl>
      <w:tblPr>
        <w:tblStyle w:val="TableGrid"/>
        <w:tblW w:w="0" w:type="auto"/>
        <w:tblLook w:val="04A0" w:firstRow="1" w:lastRow="0" w:firstColumn="1" w:lastColumn="0" w:noHBand="0" w:noVBand="1"/>
      </w:tblPr>
      <w:tblGrid>
        <w:gridCol w:w="2445"/>
        <w:gridCol w:w="2450"/>
        <w:gridCol w:w="2167"/>
        <w:gridCol w:w="1794"/>
      </w:tblGrid>
      <w:tr w:rsidR="00D234DF" w:rsidRPr="00D234DF" w:rsidTr="00E03581">
        <w:tc>
          <w:tcPr>
            <w:tcW w:w="2445" w:type="dxa"/>
          </w:tcPr>
          <w:p w:rsidR="00D234DF" w:rsidRPr="00D234DF" w:rsidRDefault="00D234DF" w:rsidP="00E03581">
            <w:pPr>
              <w:rPr>
                <w:rFonts w:asciiTheme="minorHAnsi" w:hAnsiTheme="minorHAnsi" w:cstheme="minorHAnsi"/>
              </w:rPr>
            </w:pPr>
            <w:r w:rsidRPr="00D234DF">
              <w:rPr>
                <w:rFonts w:asciiTheme="minorHAnsi" w:hAnsiTheme="minorHAnsi" w:cstheme="minorHAnsi"/>
              </w:rPr>
              <w:t>Environment</w:t>
            </w:r>
          </w:p>
        </w:tc>
        <w:tc>
          <w:tcPr>
            <w:tcW w:w="2450" w:type="dxa"/>
          </w:tcPr>
          <w:p w:rsidR="00D234DF" w:rsidRPr="00D234DF" w:rsidRDefault="00D234DF" w:rsidP="00E03581">
            <w:pPr>
              <w:rPr>
                <w:rFonts w:asciiTheme="minorHAnsi" w:hAnsiTheme="minorHAnsi" w:cstheme="minorHAnsi"/>
              </w:rPr>
            </w:pPr>
            <w:r w:rsidRPr="00D234DF">
              <w:rPr>
                <w:rFonts w:asciiTheme="minorHAnsi" w:hAnsiTheme="minorHAnsi" w:cstheme="minorHAnsi"/>
              </w:rPr>
              <w:t>Application</w:t>
            </w:r>
          </w:p>
        </w:tc>
        <w:tc>
          <w:tcPr>
            <w:tcW w:w="2167" w:type="dxa"/>
          </w:tcPr>
          <w:p w:rsidR="00D234DF" w:rsidRPr="00D234DF" w:rsidRDefault="007D43EB" w:rsidP="00E03581">
            <w:pPr>
              <w:rPr>
                <w:rFonts w:asciiTheme="minorHAnsi" w:hAnsiTheme="minorHAnsi" w:cstheme="minorHAnsi"/>
              </w:rPr>
            </w:pPr>
            <w:r>
              <w:rPr>
                <w:rFonts w:asciiTheme="minorHAnsi" w:hAnsiTheme="minorHAnsi" w:cstheme="minorHAnsi"/>
              </w:rPr>
              <w:t>GIT Location</w:t>
            </w:r>
          </w:p>
        </w:tc>
        <w:tc>
          <w:tcPr>
            <w:tcW w:w="1794" w:type="dxa"/>
          </w:tcPr>
          <w:p w:rsidR="00D234DF" w:rsidRPr="00D234DF" w:rsidRDefault="00D234DF" w:rsidP="00E03581">
            <w:pPr>
              <w:rPr>
                <w:rFonts w:asciiTheme="minorHAnsi" w:hAnsiTheme="minorHAnsi" w:cstheme="minorHAnsi"/>
              </w:rPr>
            </w:pPr>
            <w:r w:rsidRPr="00D234DF">
              <w:rPr>
                <w:rFonts w:asciiTheme="minorHAnsi" w:hAnsiTheme="minorHAnsi" w:cstheme="minorHAnsi"/>
              </w:rPr>
              <w:t>User</w:t>
            </w:r>
          </w:p>
        </w:tc>
      </w:tr>
      <w:tr w:rsidR="00D234DF" w:rsidRPr="00D234DF" w:rsidTr="00E03581">
        <w:tc>
          <w:tcPr>
            <w:tcW w:w="2445" w:type="dxa"/>
          </w:tcPr>
          <w:p w:rsidR="00D234DF" w:rsidRPr="00D234DF" w:rsidRDefault="00D234DF" w:rsidP="00E03581">
            <w:pPr>
              <w:rPr>
                <w:rFonts w:asciiTheme="minorHAnsi" w:hAnsiTheme="minorHAnsi" w:cstheme="minorHAnsi"/>
              </w:rPr>
            </w:pPr>
          </w:p>
        </w:tc>
        <w:tc>
          <w:tcPr>
            <w:tcW w:w="2450" w:type="dxa"/>
          </w:tcPr>
          <w:p w:rsidR="00D234DF" w:rsidRPr="00D234DF" w:rsidRDefault="007D43EB" w:rsidP="00E03581">
            <w:pPr>
              <w:rPr>
                <w:rFonts w:asciiTheme="minorHAnsi" w:hAnsiTheme="minorHAnsi" w:cstheme="minorHAnsi"/>
              </w:rPr>
            </w:pPr>
            <w:r>
              <w:rPr>
                <w:rFonts w:asciiTheme="minorHAnsi" w:hAnsiTheme="minorHAnsi" w:cstheme="minorHAnsi"/>
              </w:rPr>
              <w:t>Container Calculator</w:t>
            </w:r>
          </w:p>
        </w:tc>
        <w:tc>
          <w:tcPr>
            <w:tcW w:w="2167" w:type="dxa"/>
          </w:tcPr>
          <w:p w:rsidR="00D234DF" w:rsidRPr="00D234DF" w:rsidRDefault="00D234DF" w:rsidP="00E03581">
            <w:pPr>
              <w:rPr>
                <w:rFonts w:asciiTheme="minorHAnsi" w:hAnsiTheme="minorHAnsi" w:cstheme="minorHAnsi"/>
              </w:rPr>
            </w:pPr>
          </w:p>
        </w:tc>
        <w:tc>
          <w:tcPr>
            <w:tcW w:w="1794" w:type="dxa"/>
          </w:tcPr>
          <w:p w:rsidR="00D234DF" w:rsidRPr="00D234DF" w:rsidRDefault="007D43EB" w:rsidP="00E03581">
            <w:pPr>
              <w:rPr>
                <w:rFonts w:asciiTheme="minorHAnsi" w:hAnsiTheme="minorHAnsi" w:cstheme="minorHAnsi"/>
              </w:rPr>
            </w:pPr>
            <w:proofErr w:type="spellStart"/>
            <w:r>
              <w:rPr>
                <w:rFonts w:asciiTheme="minorHAnsi" w:hAnsiTheme="minorHAnsi" w:cstheme="minorHAnsi"/>
              </w:rPr>
              <w:t>mobiquity</w:t>
            </w:r>
            <w:proofErr w:type="spellEnd"/>
          </w:p>
        </w:tc>
      </w:tr>
      <w:tr w:rsidR="00E10CE1" w:rsidRPr="00D234DF" w:rsidTr="00E03581">
        <w:tc>
          <w:tcPr>
            <w:tcW w:w="2445" w:type="dxa"/>
          </w:tcPr>
          <w:p w:rsidR="00E10CE1" w:rsidRPr="00D234DF" w:rsidRDefault="00E10CE1" w:rsidP="00E03581">
            <w:pPr>
              <w:rPr>
                <w:rFonts w:asciiTheme="minorHAnsi" w:hAnsiTheme="minorHAnsi" w:cstheme="minorHAnsi"/>
              </w:rPr>
            </w:pPr>
          </w:p>
        </w:tc>
        <w:tc>
          <w:tcPr>
            <w:tcW w:w="2450" w:type="dxa"/>
          </w:tcPr>
          <w:p w:rsidR="00E10CE1" w:rsidRPr="00D234DF" w:rsidRDefault="00E10CE1" w:rsidP="00E03581">
            <w:pPr>
              <w:rPr>
                <w:rFonts w:asciiTheme="minorHAnsi" w:hAnsiTheme="minorHAnsi" w:cstheme="minorHAnsi"/>
              </w:rPr>
            </w:pPr>
          </w:p>
        </w:tc>
        <w:tc>
          <w:tcPr>
            <w:tcW w:w="2167" w:type="dxa"/>
          </w:tcPr>
          <w:p w:rsidR="00E10CE1" w:rsidRPr="00D234DF" w:rsidRDefault="00E10CE1" w:rsidP="00E03581">
            <w:pPr>
              <w:rPr>
                <w:rFonts w:asciiTheme="minorHAnsi" w:hAnsiTheme="minorHAnsi" w:cstheme="minorHAnsi"/>
              </w:rPr>
            </w:pPr>
          </w:p>
        </w:tc>
        <w:tc>
          <w:tcPr>
            <w:tcW w:w="1794" w:type="dxa"/>
          </w:tcPr>
          <w:p w:rsidR="00E10CE1" w:rsidRPr="00D234DF" w:rsidRDefault="00E10CE1" w:rsidP="00E03581">
            <w:pPr>
              <w:rPr>
                <w:rFonts w:asciiTheme="minorHAnsi" w:hAnsiTheme="minorHAnsi" w:cstheme="minorHAnsi"/>
              </w:rPr>
            </w:pPr>
          </w:p>
        </w:tc>
      </w:tr>
      <w:tr w:rsidR="00E10CE1" w:rsidRPr="00D234DF" w:rsidTr="00E03581">
        <w:tc>
          <w:tcPr>
            <w:tcW w:w="2445" w:type="dxa"/>
          </w:tcPr>
          <w:p w:rsidR="00E10CE1" w:rsidRPr="00D234DF" w:rsidRDefault="00E10CE1" w:rsidP="00E03581">
            <w:pPr>
              <w:rPr>
                <w:rFonts w:asciiTheme="minorHAnsi" w:hAnsiTheme="minorHAnsi" w:cstheme="minorHAnsi"/>
              </w:rPr>
            </w:pPr>
          </w:p>
        </w:tc>
        <w:tc>
          <w:tcPr>
            <w:tcW w:w="2450" w:type="dxa"/>
          </w:tcPr>
          <w:p w:rsidR="00E10CE1" w:rsidRPr="00D234DF" w:rsidRDefault="00E10CE1" w:rsidP="00E03581">
            <w:pPr>
              <w:rPr>
                <w:rFonts w:asciiTheme="minorHAnsi" w:hAnsiTheme="minorHAnsi" w:cstheme="minorHAnsi"/>
              </w:rPr>
            </w:pPr>
          </w:p>
        </w:tc>
        <w:tc>
          <w:tcPr>
            <w:tcW w:w="2167" w:type="dxa"/>
          </w:tcPr>
          <w:p w:rsidR="00E10CE1" w:rsidRPr="00D234DF" w:rsidRDefault="00E10CE1" w:rsidP="00E03581">
            <w:pPr>
              <w:rPr>
                <w:rFonts w:asciiTheme="minorHAnsi" w:hAnsiTheme="minorHAnsi" w:cstheme="minorHAnsi"/>
              </w:rPr>
            </w:pPr>
          </w:p>
        </w:tc>
        <w:tc>
          <w:tcPr>
            <w:tcW w:w="1794" w:type="dxa"/>
          </w:tcPr>
          <w:p w:rsidR="00E10CE1" w:rsidRPr="00D234DF" w:rsidRDefault="00E10CE1" w:rsidP="00E03581">
            <w:pPr>
              <w:rPr>
                <w:rFonts w:asciiTheme="minorHAnsi" w:hAnsiTheme="minorHAnsi" w:cstheme="minorHAnsi"/>
              </w:rPr>
            </w:pPr>
          </w:p>
        </w:tc>
      </w:tr>
      <w:tr w:rsidR="00E10CE1" w:rsidRPr="00D234DF" w:rsidTr="00E03581">
        <w:tc>
          <w:tcPr>
            <w:tcW w:w="2445" w:type="dxa"/>
          </w:tcPr>
          <w:p w:rsidR="00E10CE1" w:rsidRPr="00D234DF" w:rsidRDefault="00E10CE1" w:rsidP="00E03581">
            <w:pPr>
              <w:rPr>
                <w:rFonts w:asciiTheme="minorHAnsi" w:hAnsiTheme="minorHAnsi" w:cstheme="minorHAnsi"/>
              </w:rPr>
            </w:pPr>
          </w:p>
        </w:tc>
        <w:tc>
          <w:tcPr>
            <w:tcW w:w="2450" w:type="dxa"/>
          </w:tcPr>
          <w:p w:rsidR="00E10CE1" w:rsidRPr="00D234DF" w:rsidRDefault="00E10CE1" w:rsidP="00E03581">
            <w:pPr>
              <w:rPr>
                <w:rFonts w:asciiTheme="minorHAnsi" w:hAnsiTheme="minorHAnsi" w:cstheme="minorHAnsi"/>
              </w:rPr>
            </w:pPr>
          </w:p>
        </w:tc>
        <w:tc>
          <w:tcPr>
            <w:tcW w:w="2167" w:type="dxa"/>
          </w:tcPr>
          <w:p w:rsidR="00E10CE1" w:rsidRPr="00D234DF" w:rsidRDefault="00E10CE1" w:rsidP="00E03581">
            <w:pPr>
              <w:rPr>
                <w:rFonts w:asciiTheme="minorHAnsi" w:hAnsiTheme="minorHAnsi" w:cstheme="minorHAnsi"/>
              </w:rPr>
            </w:pPr>
          </w:p>
        </w:tc>
        <w:tc>
          <w:tcPr>
            <w:tcW w:w="1794" w:type="dxa"/>
          </w:tcPr>
          <w:p w:rsidR="00E10CE1" w:rsidRPr="00D234DF" w:rsidRDefault="00E10CE1" w:rsidP="00E03581">
            <w:pPr>
              <w:rPr>
                <w:rFonts w:asciiTheme="minorHAnsi" w:hAnsiTheme="minorHAnsi" w:cstheme="minorHAnsi"/>
              </w:rPr>
            </w:pPr>
          </w:p>
        </w:tc>
      </w:tr>
    </w:tbl>
    <w:p w:rsidR="00476124" w:rsidRPr="00D234DF" w:rsidRDefault="00476124">
      <w:pPr>
        <w:rPr>
          <w:rFonts w:asciiTheme="minorHAnsi" w:hAnsiTheme="minorHAnsi" w:cstheme="minorHAnsi"/>
        </w:rPr>
      </w:pPr>
    </w:p>
    <w:sectPr w:rsidR="00476124" w:rsidRPr="00D234DF" w:rsidSect="006E73FF">
      <w:headerReference w:type="default" r:id="rId14"/>
      <w:footerReference w:type="default" r:id="rId15"/>
      <w:pgSz w:w="12240" w:h="15840" w:code="1"/>
      <w:pgMar w:top="1440" w:right="1800" w:bottom="108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EE6" w:rsidRDefault="006A5EE6" w:rsidP="006A5EE6">
      <w:r>
        <w:separator/>
      </w:r>
    </w:p>
  </w:endnote>
  <w:endnote w:type="continuationSeparator" w:id="0">
    <w:p w:rsidR="006A5EE6" w:rsidRDefault="006A5EE6" w:rsidP="006A5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5FC" w:rsidRPr="001537B5" w:rsidRDefault="007D43EB" w:rsidP="0079176A">
    <w:pPr>
      <w:pStyle w:val="Footer"/>
      <w:pBdr>
        <w:top w:val="single" w:sz="4" w:space="1" w:color="auto"/>
      </w:pBdr>
      <w:tabs>
        <w:tab w:val="clear" w:pos="4320"/>
        <w:tab w:val="clear" w:pos="8640"/>
        <w:tab w:val="center" w:pos="5220"/>
        <w:tab w:val="right" w:pos="8910"/>
      </w:tabs>
      <w:jc w:val="center"/>
      <w:rPr>
        <w:rFonts w:ascii="Arial" w:hAnsi="Arial" w:cs="Arial"/>
        <w:vanish/>
        <w:sz w:val="16"/>
        <w:szCs w:val="16"/>
      </w:rPr>
    </w:pPr>
    <w:r>
      <w:rPr>
        <w:noProof/>
        <w:sz w:val="18"/>
        <w:szCs w:val="18"/>
      </w:rPr>
      <w:t>Container Capacity Calculator</w:t>
    </w:r>
    <w:r w:rsidR="00277528" w:rsidRPr="001537B5">
      <w:rPr>
        <w:rFonts w:ascii="Arial" w:hAnsi="Arial" w:cs="Arial"/>
        <w:sz w:val="16"/>
        <w:szCs w:val="16"/>
      </w:rPr>
      <w:tab/>
    </w:r>
    <w:r w:rsidR="00277528" w:rsidRPr="0079176A">
      <w:rPr>
        <w:rFonts w:ascii="Arial" w:hAnsi="Arial" w:cs="Arial"/>
        <w:sz w:val="16"/>
        <w:szCs w:val="16"/>
      </w:rPr>
      <w:t xml:space="preserve">Version </w:t>
    </w:r>
    <w:r w:rsidR="00277528">
      <w:rPr>
        <w:rFonts w:ascii="Arial" w:hAnsi="Arial" w:cs="Arial"/>
        <w:sz w:val="16"/>
        <w:szCs w:val="16"/>
      </w:rPr>
      <w:t>1.0</w:t>
    </w:r>
    <w:r w:rsidR="00277528" w:rsidRPr="001537B5">
      <w:rPr>
        <w:rFonts w:ascii="Arial" w:hAnsi="Arial" w:cs="Arial"/>
        <w:sz w:val="16"/>
        <w:szCs w:val="16"/>
      </w:rPr>
      <w:tab/>
      <w:t xml:space="preserve">Page </w:t>
    </w:r>
    <w:r w:rsidR="00277528" w:rsidRPr="00EE6452">
      <w:rPr>
        <w:rStyle w:val="PageNumber"/>
        <w:rFonts w:ascii="Arial" w:hAnsi="Arial" w:cs="Arial"/>
        <w:sz w:val="16"/>
        <w:szCs w:val="16"/>
      </w:rPr>
      <w:fldChar w:fldCharType="begin"/>
    </w:r>
    <w:r w:rsidR="00277528" w:rsidRPr="001537B5">
      <w:rPr>
        <w:rStyle w:val="PageNumber"/>
        <w:rFonts w:ascii="Arial" w:hAnsi="Arial" w:cs="Arial"/>
        <w:sz w:val="16"/>
        <w:szCs w:val="16"/>
      </w:rPr>
      <w:instrText xml:space="preserve"> PAGE </w:instrText>
    </w:r>
    <w:r w:rsidR="00277528" w:rsidRPr="00EE6452">
      <w:rPr>
        <w:rStyle w:val="PageNumber"/>
        <w:rFonts w:ascii="Arial" w:hAnsi="Arial" w:cs="Arial"/>
        <w:sz w:val="16"/>
        <w:szCs w:val="16"/>
      </w:rPr>
      <w:fldChar w:fldCharType="separate"/>
    </w:r>
    <w:r w:rsidR="006E4B1B">
      <w:rPr>
        <w:rStyle w:val="PageNumber"/>
        <w:rFonts w:ascii="Arial" w:hAnsi="Arial" w:cs="Arial"/>
        <w:noProof/>
        <w:sz w:val="16"/>
        <w:szCs w:val="16"/>
      </w:rPr>
      <w:t>1</w:t>
    </w:r>
    <w:r w:rsidR="00277528" w:rsidRPr="00EE6452">
      <w:rPr>
        <w:rStyle w:val="PageNumber"/>
        <w:rFonts w:ascii="Arial" w:hAnsi="Arial" w:cs="Arial"/>
        <w:sz w:val="16"/>
        <w:szCs w:val="16"/>
      </w:rPr>
      <w:fldChar w:fldCharType="end"/>
    </w:r>
    <w:r w:rsidR="00277528" w:rsidRPr="001537B5">
      <w:rPr>
        <w:rStyle w:val="PageNumber"/>
        <w:rFonts w:ascii="Arial" w:hAnsi="Arial" w:cs="Arial"/>
        <w:sz w:val="16"/>
        <w:szCs w:val="16"/>
      </w:rPr>
      <w:t xml:space="preserve"> of </w:t>
    </w:r>
    <w:r w:rsidR="00277528" w:rsidRPr="00EE6452">
      <w:rPr>
        <w:rStyle w:val="PageNumber"/>
        <w:rFonts w:ascii="Arial" w:hAnsi="Arial" w:cs="Arial"/>
        <w:sz w:val="16"/>
        <w:szCs w:val="16"/>
      </w:rPr>
      <w:fldChar w:fldCharType="begin"/>
    </w:r>
    <w:r w:rsidR="00277528" w:rsidRPr="001537B5">
      <w:rPr>
        <w:rStyle w:val="PageNumber"/>
        <w:rFonts w:ascii="Arial" w:hAnsi="Arial" w:cs="Arial"/>
        <w:sz w:val="16"/>
        <w:szCs w:val="16"/>
      </w:rPr>
      <w:instrText xml:space="preserve"> NUMPAGES </w:instrText>
    </w:r>
    <w:r w:rsidR="00277528" w:rsidRPr="00EE6452">
      <w:rPr>
        <w:rStyle w:val="PageNumber"/>
        <w:rFonts w:ascii="Arial" w:hAnsi="Arial" w:cs="Arial"/>
        <w:sz w:val="16"/>
        <w:szCs w:val="16"/>
      </w:rPr>
      <w:fldChar w:fldCharType="separate"/>
    </w:r>
    <w:r w:rsidR="006E4B1B">
      <w:rPr>
        <w:rStyle w:val="PageNumber"/>
        <w:rFonts w:ascii="Arial" w:hAnsi="Arial" w:cs="Arial"/>
        <w:noProof/>
        <w:sz w:val="16"/>
        <w:szCs w:val="16"/>
      </w:rPr>
      <w:t>9</w:t>
    </w:r>
    <w:r w:rsidR="00277528" w:rsidRPr="00EE6452">
      <w:rPr>
        <w:rStyle w:val="PageNumber"/>
        <w:rFonts w:ascii="Arial" w:hAnsi="Arial" w:cs="Arial"/>
        <w:sz w:val="16"/>
        <w:szCs w:val="16"/>
      </w:rPr>
      <w:fldChar w:fldCharType="end"/>
    </w:r>
  </w:p>
  <w:p w:rsidR="002A25FC" w:rsidRPr="001537B5" w:rsidRDefault="006E4B1B" w:rsidP="006E73FF">
    <w:pPr>
      <w:pStyle w:val="Footer"/>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EE6" w:rsidRDefault="006A5EE6" w:rsidP="006A5EE6">
      <w:r>
        <w:separator/>
      </w:r>
    </w:p>
  </w:footnote>
  <w:footnote w:type="continuationSeparator" w:id="0">
    <w:p w:rsidR="006A5EE6" w:rsidRDefault="006A5EE6" w:rsidP="006A5E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10" w:type="dxa"/>
      <w:jc w:val="center"/>
      <w:tblInd w:w="198" w:type="dxa"/>
      <w:tblLook w:val="01E0" w:firstRow="1" w:lastRow="1" w:firstColumn="1" w:lastColumn="1" w:noHBand="0" w:noVBand="0"/>
    </w:tblPr>
    <w:tblGrid>
      <w:gridCol w:w="4500"/>
      <w:gridCol w:w="4410"/>
    </w:tblGrid>
    <w:tr w:rsidR="002A25FC">
      <w:trPr>
        <w:trHeight w:val="360"/>
        <w:jc w:val="center"/>
      </w:trPr>
      <w:tc>
        <w:tcPr>
          <w:tcW w:w="4500" w:type="dxa"/>
        </w:tcPr>
        <w:p w:rsidR="002A25FC" w:rsidRPr="0048332F" w:rsidRDefault="006E4B1B" w:rsidP="006E73FF">
          <w:pPr>
            <w:pStyle w:val="Header"/>
            <w:tabs>
              <w:tab w:val="clear" w:pos="4320"/>
              <w:tab w:val="center" w:pos="5562"/>
            </w:tabs>
            <w:ind w:left="-18" w:right="-738"/>
          </w:pPr>
        </w:p>
      </w:tc>
      <w:tc>
        <w:tcPr>
          <w:tcW w:w="4410" w:type="dxa"/>
        </w:tcPr>
        <w:p w:rsidR="002A25FC" w:rsidRPr="0048332F" w:rsidRDefault="006E4B1B" w:rsidP="006E73FF">
          <w:pPr>
            <w:pStyle w:val="Header"/>
            <w:jc w:val="right"/>
          </w:pPr>
        </w:p>
      </w:tc>
    </w:tr>
  </w:tbl>
  <w:p w:rsidR="002A25FC" w:rsidRDefault="006E4B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F5300"/>
    <w:multiLevelType w:val="hybridMultilevel"/>
    <w:tmpl w:val="FB30F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E44183"/>
    <w:multiLevelType w:val="multilevel"/>
    <w:tmpl w:val="88F496B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b/>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18"/>
        <w:szCs w:val="1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ascii="Arial" w:hAnsi="Arial" w:cs="Arial" w:hint="default"/>
        <w:sz w:val="20"/>
        <w:szCs w:val="20"/>
      </w:rPr>
    </w:lvl>
    <w:lvl w:ilvl="4">
      <w:start w:val="1"/>
      <w:numFmt w:val="decimal"/>
      <w:pStyle w:val="Heading5"/>
      <w:lvlText w:val="%1.%2.%3.%4.%5"/>
      <w:lvlJc w:val="left"/>
      <w:pPr>
        <w:tabs>
          <w:tab w:val="num" w:pos="1008"/>
        </w:tabs>
        <w:ind w:left="1008" w:hanging="1008"/>
      </w:pPr>
      <w:rPr>
        <w:rFonts w:hint="default"/>
        <w:sz w:val="20"/>
        <w:szCs w:val="2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51A861F3"/>
    <w:multiLevelType w:val="hybridMultilevel"/>
    <w:tmpl w:val="C678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D95E8E"/>
    <w:multiLevelType w:val="hybridMultilevel"/>
    <w:tmpl w:val="B18CEE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801FD0"/>
    <w:multiLevelType w:val="hybridMultilevel"/>
    <w:tmpl w:val="67FE0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0"/>
  </w:num>
  <w:num w:numId="6">
    <w:abstractNumId w:val="2"/>
  </w:num>
  <w:num w:numId="7">
    <w:abstractNumId w:val="4"/>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300"/>
    <w:rsid w:val="0001171D"/>
    <w:rsid w:val="00062AF0"/>
    <w:rsid w:val="000678E9"/>
    <w:rsid w:val="000A2A92"/>
    <w:rsid w:val="000B0E68"/>
    <w:rsid w:val="000B7136"/>
    <w:rsid w:val="000F4905"/>
    <w:rsid w:val="00111AE4"/>
    <w:rsid w:val="001428DC"/>
    <w:rsid w:val="0015623A"/>
    <w:rsid w:val="00170C30"/>
    <w:rsid w:val="001C05D1"/>
    <w:rsid w:val="001D23EA"/>
    <w:rsid w:val="001D41A9"/>
    <w:rsid w:val="00202BCC"/>
    <w:rsid w:val="002576ED"/>
    <w:rsid w:val="00277528"/>
    <w:rsid w:val="002B6300"/>
    <w:rsid w:val="00301D21"/>
    <w:rsid w:val="003101B4"/>
    <w:rsid w:val="00311103"/>
    <w:rsid w:val="003148DC"/>
    <w:rsid w:val="00323973"/>
    <w:rsid w:val="00327873"/>
    <w:rsid w:val="00342B26"/>
    <w:rsid w:val="00366E6B"/>
    <w:rsid w:val="00387535"/>
    <w:rsid w:val="003A2DBE"/>
    <w:rsid w:val="003D62DB"/>
    <w:rsid w:val="003E0A4D"/>
    <w:rsid w:val="003E457E"/>
    <w:rsid w:val="00406E91"/>
    <w:rsid w:val="0041793F"/>
    <w:rsid w:val="00471518"/>
    <w:rsid w:val="004721C3"/>
    <w:rsid w:val="00473DF3"/>
    <w:rsid w:val="00476124"/>
    <w:rsid w:val="004B0AC2"/>
    <w:rsid w:val="004D5F8C"/>
    <w:rsid w:val="0054029E"/>
    <w:rsid w:val="00542A2B"/>
    <w:rsid w:val="0055442D"/>
    <w:rsid w:val="005F20BD"/>
    <w:rsid w:val="005F2BFF"/>
    <w:rsid w:val="00643AFC"/>
    <w:rsid w:val="00657248"/>
    <w:rsid w:val="006A5EE6"/>
    <w:rsid w:val="006E4B1B"/>
    <w:rsid w:val="00715D87"/>
    <w:rsid w:val="0075779B"/>
    <w:rsid w:val="007D43EB"/>
    <w:rsid w:val="007F51BE"/>
    <w:rsid w:val="00976874"/>
    <w:rsid w:val="00982D03"/>
    <w:rsid w:val="009A2482"/>
    <w:rsid w:val="00A245D6"/>
    <w:rsid w:val="00A40839"/>
    <w:rsid w:val="00A5657F"/>
    <w:rsid w:val="00A57EAB"/>
    <w:rsid w:val="00A94110"/>
    <w:rsid w:val="00AA66F9"/>
    <w:rsid w:val="00AC0D03"/>
    <w:rsid w:val="00B1167C"/>
    <w:rsid w:val="00B977E0"/>
    <w:rsid w:val="00C05A11"/>
    <w:rsid w:val="00CD46C9"/>
    <w:rsid w:val="00CE7455"/>
    <w:rsid w:val="00D234DF"/>
    <w:rsid w:val="00D53E92"/>
    <w:rsid w:val="00D844D4"/>
    <w:rsid w:val="00DC1B8A"/>
    <w:rsid w:val="00E10CE1"/>
    <w:rsid w:val="00E54A7B"/>
    <w:rsid w:val="00E57DEE"/>
    <w:rsid w:val="00E710A3"/>
    <w:rsid w:val="00E96AA0"/>
    <w:rsid w:val="00ED69DD"/>
    <w:rsid w:val="00F44B7F"/>
    <w:rsid w:val="00FE1246"/>
    <w:rsid w:val="00FF0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Web"/>
    <w:qFormat/>
    <w:rsid w:val="002B630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B630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2B630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2B630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B6300"/>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2B6300"/>
    <w:pPr>
      <w:numPr>
        <w:ilvl w:val="4"/>
        <w:numId w:val="1"/>
      </w:numPr>
      <w:spacing w:before="240" w:after="60"/>
      <w:outlineLvl w:val="4"/>
    </w:pPr>
    <w:rPr>
      <w:rFonts w:ascii="Arial" w:hAnsi="Arial" w:cs="Arial"/>
      <w:b/>
      <w:bCs/>
      <w:iCs/>
      <w:sz w:val="18"/>
      <w:szCs w:val="18"/>
    </w:rPr>
  </w:style>
  <w:style w:type="paragraph" w:styleId="Heading6">
    <w:name w:val="heading 6"/>
    <w:basedOn w:val="Normal"/>
    <w:next w:val="Normal"/>
    <w:link w:val="Heading6Char"/>
    <w:qFormat/>
    <w:rsid w:val="002B6300"/>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2B6300"/>
    <w:pPr>
      <w:numPr>
        <w:ilvl w:val="6"/>
        <w:numId w:val="1"/>
      </w:numPr>
      <w:spacing w:before="240" w:after="60"/>
      <w:outlineLvl w:val="6"/>
    </w:pPr>
    <w:rPr>
      <w:sz w:val="24"/>
      <w:szCs w:val="24"/>
    </w:rPr>
  </w:style>
  <w:style w:type="paragraph" w:styleId="Heading8">
    <w:name w:val="heading 8"/>
    <w:basedOn w:val="Normal"/>
    <w:next w:val="Normal"/>
    <w:link w:val="Heading8Char"/>
    <w:qFormat/>
    <w:rsid w:val="002B6300"/>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2B630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300"/>
    <w:rPr>
      <w:rFonts w:ascii="Arial" w:eastAsia="Times New Roman" w:hAnsi="Arial" w:cs="Arial"/>
      <w:b/>
      <w:bCs/>
      <w:kern w:val="32"/>
      <w:sz w:val="32"/>
      <w:szCs w:val="32"/>
    </w:rPr>
  </w:style>
  <w:style w:type="character" w:customStyle="1" w:styleId="Heading2Char">
    <w:name w:val="Heading 2 Char"/>
    <w:basedOn w:val="DefaultParagraphFont"/>
    <w:link w:val="Heading2"/>
    <w:rsid w:val="002B6300"/>
    <w:rPr>
      <w:rFonts w:ascii="Arial" w:eastAsia="Times New Roman" w:hAnsi="Arial" w:cs="Arial"/>
      <w:b/>
      <w:bCs/>
      <w:i/>
      <w:iCs/>
      <w:sz w:val="28"/>
      <w:szCs w:val="28"/>
    </w:rPr>
  </w:style>
  <w:style w:type="character" w:customStyle="1" w:styleId="Heading3Char">
    <w:name w:val="Heading 3 Char"/>
    <w:basedOn w:val="DefaultParagraphFont"/>
    <w:link w:val="Heading3"/>
    <w:rsid w:val="002B6300"/>
    <w:rPr>
      <w:rFonts w:ascii="Arial" w:eastAsia="Times New Roman" w:hAnsi="Arial" w:cs="Arial"/>
      <w:b/>
      <w:bCs/>
      <w:sz w:val="26"/>
      <w:szCs w:val="26"/>
    </w:rPr>
  </w:style>
  <w:style w:type="character" w:customStyle="1" w:styleId="Heading4Char">
    <w:name w:val="Heading 4 Char"/>
    <w:basedOn w:val="DefaultParagraphFont"/>
    <w:link w:val="Heading4"/>
    <w:rsid w:val="002B6300"/>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2B6300"/>
    <w:rPr>
      <w:rFonts w:ascii="Arial" w:eastAsia="Times New Roman" w:hAnsi="Arial" w:cs="Arial"/>
      <w:b/>
      <w:bCs/>
      <w:iCs/>
      <w:sz w:val="18"/>
      <w:szCs w:val="18"/>
    </w:rPr>
  </w:style>
  <w:style w:type="character" w:customStyle="1" w:styleId="Heading6Char">
    <w:name w:val="Heading 6 Char"/>
    <w:basedOn w:val="DefaultParagraphFont"/>
    <w:link w:val="Heading6"/>
    <w:rsid w:val="002B6300"/>
    <w:rPr>
      <w:rFonts w:ascii="Times New Roman" w:eastAsia="Times New Roman" w:hAnsi="Times New Roman" w:cs="Times New Roman"/>
      <w:b/>
      <w:bCs/>
    </w:rPr>
  </w:style>
  <w:style w:type="character" w:customStyle="1" w:styleId="Heading7Char">
    <w:name w:val="Heading 7 Char"/>
    <w:basedOn w:val="DefaultParagraphFont"/>
    <w:link w:val="Heading7"/>
    <w:rsid w:val="002B630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2B630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2B6300"/>
    <w:rPr>
      <w:rFonts w:ascii="Arial" w:eastAsia="Times New Roman" w:hAnsi="Arial" w:cs="Arial"/>
    </w:rPr>
  </w:style>
  <w:style w:type="paragraph" w:styleId="Header">
    <w:name w:val="header"/>
    <w:basedOn w:val="Normal"/>
    <w:link w:val="HeaderChar"/>
    <w:rsid w:val="002B6300"/>
    <w:pPr>
      <w:tabs>
        <w:tab w:val="center" w:pos="4320"/>
        <w:tab w:val="right" w:pos="8640"/>
      </w:tabs>
    </w:pPr>
  </w:style>
  <w:style w:type="character" w:customStyle="1" w:styleId="HeaderChar">
    <w:name w:val="Header Char"/>
    <w:basedOn w:val="DefaultParagraphFont"/>
    <w:link w:val="Header"/>
    <w:rsid w:val="002B6300"/>
    <w:rPr>
      <w:rFonts w:ascii="Times New Roman" w:eastAsia="Times New Roman" w:hAnsi="Times New Roman" w:cs="Times New Roman"/>
      <w:sz w:val="20"/>
      <w:szCs w:val="20"/>
    </w:rPr>
  </w:style>
  <w:style w:type="paragraph" w:styleId="Footer">
    <w:name w:val="footer"/>
    <w:basedOn w:val="Normal"/>
    <w:link w:val="FooterChar"/>
    <w:rsid w:val="002B6300"/>
    <w:pPr>
      <w:tabs>
        <w:tab w:val="center" w:pos="4320"/>
        <w:tab w:val="right" w:pos="8640"/>
      </w:tabs>
    </w:pPr>
  </w:style>
  <w:style w:type="character" w:customStyle="1" w:styleId="FooterChar">
    <w:name w:val="Footer Char"/>
    <w:basedOn w:val="DefaultParagraphFont"/>
    <w:link w:val="Footer"/>
    <w:rsid w:val="002B6300"/>
    <w:rPr>
      <w:rFonts w:ascii="Times New Roman" w:eastAsia="Times New Roman" w:hAnsi="Times New Roman" w:cs="Times New Roman"/>
      <w:sz w:val="20"/>
      <w:szCs w:val="20"/>
    </w:rPr>
  </w:style>
  <w:style w:type="paragraph" w:styleId="NormalWeb">
    <w:name w:val="Normal (Web)"/>
    <w:basedOn w:val="Normal"/>
    <w:link w:val="NormalWebChar"/>
    <w:uiPriority w:val="99"/>
    <w:rsid w:val="002B6300"/>
    <w:rPr>
      <w:sz w:val="24"/>
      <w:szCs w:val="24"/>
    </w:rPr>
  </w:style>
  <w:style w:type="paragraph" w:customStyle="1" w:styleId="TableText">
    <w:name w:val="Table Text"/>
    <w:basedOn w:val="Normal"/>
    <w:rsid w:val="002B6300"/>
    <w:pPr>
      <w:keepLines/>
    </w:pPr>
    <w:rPr>
      <w:rFonts w:ascii="Book Antiqua" w:hAnsi="Book Antiqua"/>
      <w:sz w:val="16"/>
      <w:lang w:val="en-GB"/>
    </w:rPr>
  </w:style>
  <w:style w:type="paragraph" w:customStyle="1" w:styleId="HeadingBar">
    <w:name w:val="Heading Bar"/>
    <w:basedOn w:val="Normal"/>
    <w:next w:val="Heading3"/>
    <w:rsid w:val="002B6300"/>
    <w:pPr>
      <w:keepNext/>
      <w:keepLines/>
      <w:shd w:val="solid" w:color="auto" w:fill="auto"/>
      <w:spacing w:before="240"/>
      <w:ind w:right="7371"/>
    </w:pPr>
    <w:rPr>
      <w:rFonts w:ascii="Book Antiqua" w:hAnsi="Book Antiqua"/>
      <w:color w:val="FFFFFF"/>
      <w:sz w:val="8"/>
      <w:lang w:val="en-GB"/>
    </w:rPr>
  </w:style>
  <w:style w:type="paragraph" w:customStyle="1" w:styleId="TOCHeading1">
    <w:name w:val="TOC Heading1"/>
    <w:basedOn w:val="Normal"/>
    <w:rsid w:val="002B6300"/>
    <w:pPr>
      <w:keepNext/>
      <w:pageBreakBefore/>
      <w:pBdr>
        <w:top w:val="single" w:sz="36" w:space="12" w:color="auto"/>
      </w:pBdr>
      <w:spacing w:before="120" w:after="240"/>
    </w:pPr>
    <w:rPr>
      <w:rFonts w:ascii="Book Antiqua" w:hAnsi="Book Antiqua"/>
      <w:sz w:val="36"/>
      <w:lang w:val="en-GB"/>
    </w:rPr>
  </w:style>
  <w:style w:type="paragraph" w:customStyle="1" w:styleId="TableHeading">
    <w:name w:val="Table Heading"/>
    <w:basedOn w:val="TableText"/>
    <w:rsid w:val="002B6300"/>
    <w:pPr>
      <w:spacing w:before="120" w:after="120"/>
    </w:pPr>
    <w:rPr>
      <w:b/>
    </w:rPr>
  </w:style>
  <w:style w:type="paragraph" w:customStyle="1" w:styleId="tocsubheading">
    <w:name w:val="toc subheading"/>
    <w:basedOn w:val="Normal"/>
    <w:rsid w:val="002B6300"/>
    <w:pPr>
      <w:spacing w:before="120"/>
    </w:pPr>
    <w:rPr>
      <w:rFonts w:ascii="Book Antiqua" w:hAnsi="Book Antiqua"/>
      <w:b/>
      <w:sz w:val="24"/>
      <w:lang w:val="en-GB"/>
    </w:rPr>
  </w:style>
  <w:style w:type="paragraph" w:styleId="Caption">
    <w:name w:val="caption"/>
    <w:basedOn w:val="Normal"/>
    <w:next w:val="Normal"/>
    <w:qFormat/>
    <w:rsid w:val="002B6300"/>
    <w:pPr>
      <w:jc w:val="center"/>
    </w:pPr>
    <w:rPr>
      <w:rFonts w:ascii="Arial" w:hAnsi="Arial" w:cs="Arial"/>
      <w:b/>
      <w:bCs/>
    </w:rPr>
  </w:style>
  <w:style w:type="character" w:customStyle="1" w:styleId="NormalWebChar">
    <w:name w:val="Normal (Web) Char"/>
    <w:link w:val="NormalWeb"/>
    <w:uiPriority w:val="99"/>
    <w:rsid w:val="002B6300"/>
    <w:rPr>
      <w:rFonts w:ascii="Times New Roman" w:eastAsia="Times New Roman" w:hAnsi="Times New Roman" w:cs="Times New Roman"/>
      <w:sz w:val="24"/>
      <w:szCs w:val="24"/>
    </w:rPr>
  </w:style>
  <w:style w:type="paragraph" w:styleId="TOC1">
    <w:name w:val="toc 1"/>
    <w:basedOn w:val="Normal"/>
    <w:next w:val="Normal"/>
    <w:autoRedefine/>
    <w:uiPriority w:val="39"/>
    <w:rsid w:val="002B6300"/>
  </w:style>
  <w:style w:type="paragraph" w:styleId="TOC2">
    <w:name w:val="toc 2"/>
    <w:basedOn w:val="Normal"/>
    <w:next w:val="Normal"/>
    <w:autoRedefine/>
    <w:uiPriority w:val="39"/>
    <w:rsid w:val="002B6300"/>
    <w:pPr>
      <w:ind w:left="200"/>
    </w:pPr>
  </w:style>
  <w:style w:type="character" w:styleId="Hyperlink">
    <w:name w:val="Hyperlink"/>
    <w:uiPriority w:val="99"/>
    <w:rsid w:val="002B6300"/>
    <w:rPr>
      <w:color w:val="0000FF"/>
      <w:u w:val="single"/>
    </w:rPr>
  </w:style>
  <w:style w:type="character" w:styleId="PageNumber">
    <w:name w:val="page number"/>
    <w:basedOn w:val="DefaultParagraphFont"/>
    <w:rsid w:val="002B6300"/>
  </w:style>
  <w:style w:type="paragraph" w:styleId="TOCHeading">
    <w:name w:val="TOC Heading"/>
    <w:basedOn w:val="Heading1"/>
    <w:next w:val="Normal"/>
    <w:uiPriority w:val="39"/>
    <w:semiHidden/>
    <w:unhideWhenUsed/>
    <w:qFormat/>
    <w:rsid w:val="002B6300"/>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BalloonText">
    <w:name w:val="Balloon Text"/>
    <w:basedOn w:val="Normal"/>
    <w:link w:val="BalloonTextChar"/>
    <w:uiPriority w:val="99"/>
    <w:semiHidden/>
    <w:unhideWhenUsed/>
    <w:rsid w:val="002B6300"/>
    <w:rPr>
      <w:rFonts w:ascii="Tahoma" w:hAnsi="Tahoma" w:cs="Tahoma"/>
      <w:sz w:val="16"/>
      <w:szCs w:val="16"/>
    </w:rPr>
  </w:style>
  <w:style w:type="character" w:customStyle="1" w:styleId="BalloonTextChar">
    <w:name w:val="Balloon Text Char"/>
    <w:basedOn w:val="DefaultParagraphFont"/>
    <w:link w:val="BalloonText"/>
    <w:uiPriority w:val="99"/>
    <w:semiHidden/>
    <w:rsid w:val="002B6300"/>
    <w:rPr>
      <w:rFonts w:ascii="Tahoma" w:eastAsia="Times New Roman" w:hAnsi="Tahoma" w:cs="Tahoma"/>
      <w:sz w:val="16"/>
      <w:szCs w:val="16"/>
    </w:rPr>
  </w:style>
  <w:style w:type="paragraph" w:styleId="ListParagraph">
    <w:name w:val="List Paragraph"/>
    <w:basedOn w:val="Normal"/>
    <w:uiPriority w:val="34"/>
    <w:qFormat/>
    <w:rsid w:val="00D234DF"/>
    <w:pPr>
      <w:spacing w:after="160" w:line="259" w:lineRule="auto"/>
      <w:ind w:left="720"/>
      <w:contextualSpacing/>
    </w:pPr>
    <w:rPr>
      <w:rFonts w:ascii="Calibri" w:hAnsi="Calibri"/>
      <w:sz w:val="22"/>
      <w:szCs w:val="22"/>
    </w:rPr>
  </w:style>
  <w:style w:type="table" w:styleId="TableGrid">
    <w:name w:val="Table Grid"/>
    <w:basedOn w:val="TableNormal"/>
    <w:uiPriority w:val="59"/>
    <w:rsid w:val="00D23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Web"/>
    <w:qFormat/>
    <w:rsid w:val="002B630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B630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2B630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2B630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B6300"/>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2B6300"/>
    <w:pPr>
      <w:numPr>
        <w:ilvl w:val="4"/>
        <w:numId w:val="1"/>
      </w:numPr>
      <w:spacing w:before="240" w:after="60"/>
      <w:outlineLvl w:val="4"/>
    </w:pPr>
    <w:rPr>
      <w:rFonts w:ascii="Arial" w:hAnsi="Arial" w:cs="Arial"/>
      <w:b/>
      <w:bCs/>
      <w:iCs/>
      <w:sz w:val="18"/>
      <w:szCs w:val="18"/>
    </w:rPr>
  </w:style>
  <w:style w:type="paragraph" w:styleId="Heading6">
    <w:name w:val="heading 6"/>
    <w:basedOn w:val="Normal"/>
    <w:next w:val="Normal"/>
    <w:link w:val="Heading6Char"/>
    <w:qFormat/>
    <w:rsid w:val="002B6300"/>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2B6300"/>
    <w:pPr>
      <w:numPr>
        <w:ilvl w:val="6"/>
        <w:numId w:val="1"/>
      </w:numPr>
      <w:spacing w:before="240" w:after="60"/>
      <w:outlineLvl w:val="6"/>
    </w:pPr>
    <w:rPr>
      <w:sz w:val="24"/>
      <w:szCs w:val="24"/>
    </w:rPr>
  </w:style>
  <w:style w:type="paragraph" w:styleId="Heading8">
    <w:name w:val="heading 8"/>
    <w:basedOn w:val="Normal"/>
    <w:next w:val="Normal"/>
    <w:link w:val="Heading8Char"/>
    <w:qFormat/>
    <w:rsid w:val="002B6300"/>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2B630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300"/>
    <w:rPr>
      <w:rFonts w:ascii="Arial" w:eastAsia="Times New Roman" w:hAnsi="Arial" w:cs="Arial"/>
      <w:b/>
      <w:bCs/>
      <w:kern w:val="32"/>
      <w:sz w:val="32"/>
      <w:szCs w:val="32"/>
    </w:rPr>
  </w:style>
  <w:style w:type="character" w:customStyle="1" w:styleId="Heading2Char">
    <w:name w:val="Heading 2 Char"/>
    <w:basedOn w:val="DefaultParagraphFont"/>
    <w:link w:val="Heading2"/>
    <w:rsid w:val="002B6300"/>
    <w:rPr>
      <w:rFonts w:ascii="Arial" w:eastAsia="Times New Roman" w:hAnsi="Arial" w:cs="Arial"/>
      <w:b/>
      <w:bCs/>
      <w:i/>
      <w:iCs/>
      <w:sz w:val="28"/>
      <w:szCs w:val="28"/>
    </w:rPr>
  </w:style>
  <w:style w:type="character" w:customStyle="1" w:styleId="Heading3Char">
    <w:name w:val="Heading 3 Char"/>
    <w:basedOn w:val="DefaultParagraphFont"/>
    <w:link w:val="Heading3"/>
    <w:rsid w:val="002B6300"/>
    <w:rPr>
      <w:rFonts w:ascii="Arial" w:eastAsia="Times New Roman" w:hAnsi="Arial" w:cs="Arial"/>
      <w:b/>
      <w:bCs/>
      <w:sz w:val="26"/>
      <w:szCs w:val="26"/>
    </w:rPr>
  </w:style>
  <w:style w:type="character" w:customStyle="1" w:styleId="Heading4Char">
    <w:name w:val="Heading 4 Char"/>
    <w:basedOn w:val="DefaultParagraphFont"/>
    <w:link w:val="Heading4"/>
    <w:rsid w:val="002B6300"/>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2B6300"/>
    <w:rPr>
      <w:rFonts w:ascii="Arial" w:eastAsia="Times New Roman" w:hAnsi="Arial" w:cs="Arial"/>
      <w:b/>
      <w:bCs/>
      <w:iCs/>
      <w:sz w:val="18"/>
      <w:szCs w:val="18"/>
    </w:rPr>
  </w:style>
  <w:style w:type="character" w:customStyle="1" w:styleId="Heading6Char">
    <w:name w:val="Heading 6 Char"/>
    <w:basedOn w:val="DefaultParagraphFont"/>
    <w:link w:val="Heading6"/>
    <w:rsid w:val="002B6300"/>
    <w:rPr>
      <w:rFonts w:ascii="Times New Roman" w:eastAsia="Times New Roman" w:hAnsi="Times New Roman" w:cs="Times New Roman"/>
      <w:b/>
      <w:bCs/>
    </w:rPr>
  </w:style>
  <w:style w:type="character" w:customStyle="1" w:styleId="Heading7Char">
    <w:name w:val="Heading 7 Char"/>
    <w:basedOn w:val="DefaultParagraphFont"/>
    <w:link w:val="Heading7"/>
    <w:rsid w:val="002B630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2B630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2B6300"/>
    <w:rPr>
      <w:rFonts w:ascii="Arial" w:eastAsia="Times New Roman" w:hAnsi="Arial" w:cs="Arial"/>
    </w:rPr>
  </w:style>
  <w:style w:type="paragraph" w:styleId="Header">
    <w:name w:val="header"/>
    <w:basedOn w:val="Normal"/>
    <w:link w:val="HeaderChar"/>
    <w:rsid w:val="002B6300"/>
    <w:pPr>
      <w:tabs>
        <w:tab w:val="center" w:pos="4320"/>
        <w:tab w:val="right" w:pos="8640"/>
      </w:tabs>
    </w:pPr>
  </w:style>
  <w:style w:type="character" w:customStyle="1" w:styleId="HeaderChar">
    <w:name w:val="Header Char"/>
    <w:basedOn w:val="DefaultParagraphFont"/>
    <w:link w:val="Header"/>
    <w:rsid w:val="002B6300"/>
    <w:rPr>
      <w:rFonts w:ascii="Times New Roman" w:eastAsia="Times New Roman" w:hAnsi="Times New Roman" w:cs="Times New Roman"/>
      <w:sz w:val="20"/>
      <w:szCs w:val="20"/>
    </w:rPr>
  </w:style>
  <w:style w:type="paragraph" w:styleId="Footer">
    <w:name w:val="footer"/>
    <w:basedOn w:val="Normal"/>
    <w:link w:val="FooterChar"/>
    <w:rsid w:val="002B6300"/>
    <w:pPr>
      <w:tabs>
        <w:tab w:val="center" w:pos="4320"/>
        <w:tab w:val="right" w:pos="8640"/>
      </w:tabs>
    </w:pPr>
  </w:style>
  <w:style w:type="character" w:customStyle="1" w:styleId="FooterChar">
    <w:name w:val="Footer Char"/>
    <w:basedOn w:val="DefaultParagraphFont"/>
    <w:link w:val="Footer"/>
    <w:rsid w:val="002B6300"/>
    <w:rPr>
      <w:rFonts w:ascii="Times New Roman" w:eastAsia="Times New Roman" w:hAnsi="Times New Roman" w:cs="Times New Roman"/>
      <w:sz w:val="20"/>
      <w:szCs w:val="20"/>
    </w:rPr>
  </w:style>
  <w:style w:type="paragraph" w:styleId="NormalWeb">
    <w:name w:val="Normal (Web)"/>
    <w:basedOn w:val="Normal"/>
    <w:link w:val="NormalWebChar"/>
    <w:uiPriority w:val="99"/>
    <w:rsid w:val="002B6300"/>
    <w:rPr>
      <w:sz w:val="24"/>
      <w:szCs w:val="24"/>
    </w:rPr>
  </w:style>
  <w:style w:type="paragraph" w:customStyle="1" w:styleId="TableText">
    <w:name w:val="Table Text"/>
    <w:basedOn w:val="Normal"/>
    <w:rsid w:val="002B6300"/>
    <w:pPr>
      <w:keepLines/>
    </w:pPr>
    <w:rPr>
      <w:rFonts w:ascii="Book Antiqua" w:hAnsi="Book Antiqua"/>
      <w:sz w:val="16"/>
      <w:lang w:val="en-GB"/>
    </w:rPr>
  </w:style>
  <w:style w:type="paragraph" w:customStyle="1" w:styleId="HeadingBar">
    <w:name w:val="Heading Bar"/>
    <w:basedOn w:val="Normal"/>
    <w:next w:val="Heading3"/>
    <w:rsid w:val="002B6300"/>
    <w:pPr>
      <w:keepNext/>
      <w:keepLines/>
      <w:shd w:val="solid" w:color="auto" w:fill="auto"/>
      <w:spacing w:before="240"/>
      <w:ind w:right="7371"/>
    </w:pPr>
    <w:rPr>
      <w:rFonts w:ascii="Book Antiqua" w:hAnsi="Book Antiqua"/>
      <w:color w:val="FFFFFF"/>
      <w:sz w:val="8"/>
      <w:lang w:val="en-GB"/>
    </w:rPr>
  </w:style>
  <w:style w:type="paragraph" w:customStyle="1" w:styleId="TOCHeading1">
    <w:name w:val="TOC Heading1"/>
    <w:basedOn w:val="Normal"/>
    <w:rsid w:val="002B6300"/>
    <w:pPr>
      <w:keepNext/>
      <w:pageBreakBefore/>
      <w:pBdr>
        <w:top w:val="single" w:sz="36" w:space="12" w:color="auto"/>
      </w:pBdr>
      <w:spacing w:before="120" w:after="240"/>
    </w:pPr>
    <w:rPr>
      <w:rFonts w:ascii="Book Antiqua" w:hAnsi="Book Antiqua"/>
      <w:sz w:val="36"/>
      <w:lang w:val="en-GB"/>
    </w:rPr>
  </w:style>
  <w:style w:type="paragraph" w:customStyle="1" w:styleId="TableHeading">
    <w:name w:val="Table Heading"/>
    <w:basedOn w:val="TableText"/>
    <w:rsid w:val="002B6300"/>
    <w:pPr>
      <w:spacing w:before="120" w:after="120"/>
    </w:pPr>
    <w:rPr>
      <w:b/>
    </w:rPr>
  </w:style>
  <w:style w:type="paragraph" w:customStyle="1" w:styleId="tocsubheading">
    <w:name w:val="toc subheading"/>
    <w:basedOn w:val="Normal"/>
    <w:rsid w:val="002B6300"/>
    <w:pPr>
      <w:spacing w:before="120"/>
    </w:pPr>
    <w:rPr>
      <w:rFonts w:ascii="Book Antiqua" w:hAnsi="Book Antiqua"/>
      <w:b/>
      <w:sz w:val="24"/>
      <w:lang w:val="en-GB"/>
    </w:rPr>
  </w:style>
  <w:style w:type="paragraph" w:styleId="Caption">
    <w:name w:val="caption"/>
    <w:basedOn w:val="Normal"/>
    <w:next w:val="Normal"/>
    <w:qFormat/>
    <w:rsid w:val="002B6300"/>
    <w:pPr>
      <w:jc w:val="center"/>
    </w:pPr>
    <w:rPr>
      <w:rFonts w:ascii="Arial" w:hAnsi="Arial" w:cs="Arial"/>
      <w:b/>
      <w:bCs/>
    </w:rPr>
  </w:style>
  <w:style w:type="character" w:customStyle="1" w:styleId="NormalWebChar">
    <w:name w:val="Normal (Web) Char"/>
    <w:link w:val="NormalWeb"/>
    <w:uiPriority w:val="99"/>
    <w:rsid w:val="002B6300"/>
    <w:rPr>
      <w:rFonts w:ascii="Times New Roman" w:eastAsia="Times New Roman" w:hAnsi="Times New Roman" w:cs="Times New Roman"/>
      <w:sz w:val="24"/>
      <w:szCs w:val="24"/>
    </w:rPr>
  </w:style>
  <w:style w:type="paragraph" w:styleId="TOC1">
    <w:name w:val="toc 1"/>
    <w:basedOn w:val="Normal"/>
    <w:next w:val="Normal"/>
    <w:autoRedefine/>
    <w:uiPriority w:val="39"/>
    <w:rsid w:val="002B6300"/>
  </w:style>
  <w:style w:type="paragraph" w:styleId="TOC2">
    <w:name w:val="toc 2"/>
    <w:basedOn w:val="Normal"/>
    <w:next w:val="Normal"/>
    <w:autoRedefine/>
    <w:uiPriority w:val="39"/>
    <w:rsid w:val="002B6300"/>
    <w:pPr>
      <w:ind w:left="200"/>
    </w:pPr>
  </w:style>
  <w:style w:type="character" w:styleId="Hyperlink">
    <w:name w:val="Hyperlink"/>
    <w:uiPriority w:val="99"/>
    <w:rsid w:val="002B6300"/>
    <w:rPr>
      <w:color w:val="0000FF"/>
      <w:u w:val="single"/>
    </w:rPr>
  </w:style>
  <w:style w:type="character" w:styleId="PageNumber">
    <w:name w:val="page number"/>
    <w:basedOn w:val="DefaultParagraphFont"/>
    <w:rsid w:val="002B6300"/>
  </w:style>
  <w:style w:type="paragraph" w:styleId="TOCHeading">
    <w:name w:val="TOC Heading"/>
    <w:basedOn w:val="Heading1"/>
    <w:next w:val="Normal"/>
    <w:uiPriority w:val="39"/>
    <w:semiHidden/>
    <w:unhideWhenUsed/>
    <w:qFormat/>
    <w:rsid w:val="002B6300"/>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BalloonText">
    <w:name w:val="Balloon Text"/>
    <w:basedOn w:val="Normal"/>
    <w:link w:val="BalloonTextChar"/>
    <w:uiPriority w:val="99"/>
    <w:semiHidden/>
    <w:unhideWhenUsed/>
    <w:rsid w:val="002B6300"/>
    <w:rPr>
      <w:rFonts w:ascii="Tahoma" w:hAnsi="Tahoma" w:cs="Tahoma"/>
      <w:sz w:val="16"/>
      <w:szCs w:val="16"/>
    </w:rPr>
  </w:style>
  <w:style w:type="character" w:customStyle="1" w:styleId="BalloonTextChar">
    <w:name w:val="Balloon Text Char"/>
    <w:basedOn w:val="DefaultParagraphFont"/>
    <w:link w:val="BalloonText"/>
    <w:uiPriority w:val="99"/>
    <w:semiHidden/>
    <w:rsid w:val="002B6300"/>
    <w:rPr>
      <w:rFonts w:ascii="Tahoma" w:eastAsia="Times New Roman" w:hAnsi="Tahoma" w:cs="Tahoma"/>
      <w:sz w:val="16"/>
      <w:szCs w:val="16"/>
    </w:rPr>
  </w:style>
  <w:style w:type="paragraph" w:styleId="ListParagraph">
    <w:name w:val="List Paragraph"/>
    <w:basedOn w:val="Normal"/>
    <w:uiPriority w:val="34"/>
    <w:qFormat/>
    <w:rsid w:val="00D234DF"/>
    <w:pPr>
      <w:spacing w:after="160" w:line="259" w:lineRule="auto"/>
      <w:ind w:left="720"/>
      <w:contextualSpacing/>
    </w:pPr>
    <w:rPr>
      <w:rFonts w:ascii="Calibri" w:hAnsi="Calibri"/>
      <w:sz w:val="22"/>
      <w:szCs w:val="22"/>
    </w:rPr>
  </w:style>
  <w:style w:type="table" w:styleId="TableGrid">
    <w:name w:val="Table Grid"/>
    <w:basedOn w:val="TableNormal"/>
    <w:uiPriority w:val="59"/>
    <w:rsid w:val="00D23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ABN AMRO</Company>
  <LinksUpToDate>false</LinksUpToDate>
  <CharactersWithSpaces>6489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Nikhila</dc:creator>
  <cp:lastModifiedBy>Mohapatra,Diganta</cp:lastModifiedBy>
  <cp:revision>3</cp:revision>
  <dcterms:created xsi:type="dcterms:W3CDTF">2018-09-25T13:26:00Z</dcterms:created>
  <dcterms:modified xsi:type="dcterms:W3CDTF">2018-09-25T15:45:00Z</dcterms:modified>
</cp:coreProperties>
</file>