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D45DC" w14:textId="1BB7E5C6" w:rsidR="007B570D" w:rsidRPr="001B44A9" w:rsidRDefault="001B44A9" w:rsidP="001B44A9">
      <w:pPr>
        <w:pStyle w:val="Titel"/>
        <w:rPr>
          <w:lang w:val="en-GB"/>
        </w:rPr>
      </w:pPr>
      <w:r>
        <w:rPr>
          <w:lang w:val="en-GB"/>
        </w:rPr>
        <w:t xml:space="preserve">Team 5 – Relevant </w:t>
      </w:r>
      <w:r w:rsidRPr="001B44A9">
        <w:rPr>
          <w:lang w:val="en-GB"/>
        </w:rPr>
        <w:t>Links</w:t>
      </w:r>
      <w:r>
        <w:rPr>
          <w:lang w:val="en-GB"/>
        </w:rPr>
        <w:t xml:space="preserve"> the onboarding process</w:t>
      </w:r>
    </w:p>
    <w:p w14:paraId="5E02BCD3" w14:textId="77777777" w:rsidR="001B44A9" w:rsidRDefault="001B44A9" w:rsidP="001B44A9">
      <w:pPr>
        <w:rPr>
          <w:lang w:val="en-GB"/>
        </w:rPr>
      </w:pPr>
    </w:p>
    <w:p w14:paraId="26F33D19" w14:textId="6E433B71" w:rsidR="001B44A9" w:rsidRPr="001B44A9" w:rsidRDefault="001B44A9" w:rsidP="001B44A9">
      <w:pPr>
        <w:rPr>
          <w:lang w:val="en-GB"/>
        </w:rPr>
      </w:pPr>
      <w:r w:rsidRPr="001B44A9">
        <w:rPr>
          <w:b/>
          <w:lang w:val="en-GB"/>
        </w:rPr>
        <w:t>Camunda Tasklist:</w:t>
      </w:r>
      <w:r>
        <w:rPr>
          <w:lang w:val="en-GB"/>
        </w:rPr>
        <w:t xml:space="preserve"> </w:t>
      </w:r>
      <w:r w:rsidRPr="001B44A9">
        <w:rPr>
          <w:lang w:val="en-GB"/>
        </w:rPr>
        <w:t>https://digibp.engine.martinlab.science/camunda/app/welcome/default/#!/login</w:t>
      </w:r>
    </w:p>
    <w:p w14:paraId="129A612E" w14:textId="114959AA" w:rsidR="001B44A9" w:rsidRPr="001B44A9" w:rsidRDefault="001B44A9" w:rsidP="001B44A9">
      <w:pPr>
        <w:rPr>
          <w:lang w:val="en-GB"/>
        </w:rPr>
      </w:pPr>
      <w:r w:rsidRPr="001B44A9">
        <w:rPr>
          <w:b/>
          <w:lang w:val="en-GB"/>
        </w:rPr>
        <w:t>Login:</w:t>
      </w:r>
      <w:r w:rsidRPr="001B44A9">
        <w:rPr>
          <w:lang w:val="en-GB"/>
        </w:rPr>
        <w:t xml:space="preserve"> </w:t>
      </w:r>
      <w:proofErr w:type="spellStart"/>
      <w:r w:rsidRPr="001B44A9">
        <w:rPr>
          <w:lang w:val="en-GB"/>
        </w:rPr>
        <w:t>jasminwinter</w:t>
      </w:r>
      <w:proofErr w:type="spellEnd"/>
    </w:p>
    <w:p w14:paraId="42305201" w14:textId="381ACAAF" w:rsidR="001B44A9" w:rsidRDefault="001B44A9" w:rsidP="001B44A9">
      <w:r w:rsidRPr="001B44A9">
        <w:rPr>
          <w:b/>
        </w:rPr>
        <w:t>PW:</w:t>
      </w:r>
      <w:r>
        <w:t xml:space="preserve"> </w:t>
      </w:r>
      <w:proofErr w:type="spellStart"/>
      <w:r>
        <w:t>password</w:t>
      </w:r>
      <w:proofErr w:type="spellEnd"/>
    </w:p>
    <w:p w14:paraId="4E767EC0" w14:textId="77777777" w:rsidR="001B44A9" w:rsidRDefault="001B44A9" w:rsidP="001B44A9"/>
    <w:p w14:paraId="1FDA2005" w14:textId="2FB1615A" w:rsidR="001B44A9" w:rsidRPr="001B44A9" w:rsidRDefault="001B44A9" w:rsidP="001B44A9">
      <w:pPr>
        <w:rPr>
          <w:lang w:val="en-GB"/>
        </w:rPr>
      </w:pPr>
      <w:r w:rsidRPr="001B44A9">
        <w:rPr>
          <w:b/>
          <w:lang w:val="en-GB"/>
        </w:rPr>
        <w:t>Start the following process:</w:t>
      </w:r>
      <w:r w:rsidRPr="001B44A9">
        <w:rPr>
          <w:lang w:val="en-GB"/>
        </w:rPr>
        <w:t xml:space="preserve"> «</w:t>
      </w:r>
      <w:proofErr w:type="spellStart"/>
      <w:r w:rsidRPr="001B44A9">
        <w:rPr>
          <w:lang w:val="en-GB"/>
        </w:rPr>
        <w:t>O</w:t>
      </w:r>
      <w:r>
        <w:rPr>
          <w:lang w:val="en-GB"/>
        </w:rPr>
        <w:t>nboardingProcess</w:t>
      </w:r>
      <w:proofErr w:type="spellEnd"/>
      <w:r>
        <w:rPr>
          <w:lang w:val="en-GB"/>
        </w:rPr>
        <w:t xml:space="preserve"> 25DIGIBP31</w:t>
      </w:r>
      <w:r w:rsidRPr="001B44A9">
        <w:rPr>
          <w:lang w:val="en-GB"/>
        </w:rPr>
        <w:br/>
      </w:r>
    </w:p>
    <w:p w14:paraId="59EB6275" w14:textId="28A3D9B6" w:rsidR="001B44A9" w:rsidRDefault="001B44A9" w:rsidP="001B44A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3D962" wp14:editId="28F64BD7">
                <wp:simplePos x="0" y="0"/>
                <wp:positionH relativeFrom="column">
                  <wp:posOffset>221339</wp:posOffset>
                </wp:positionH>
                <wp:positionV relativeFrom="paragraph">
                  <wp:posOffset>1761794</wp:posOffset>
                </wp:positionV>
                <wp:extent cx="5208104" cy="254441"/>
                <wp:effectExtent l="0" t="0" r="12065" b="12700"/>
                <wp:wrapNone/>
                <wp:docPr id="165902426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8104" cy="254441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7843"/>
                          </a:srgb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66021" id="Rechteck 1" o:spid="_x0000_s1026" style="position:absolute;margin-left:17.45pt;margin-top:138.7pt;width:410.1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" fillcolor="yellow" strokecolor="yellow" strokeweight="1pt">
                <v:fill opacity="18247f"/>
              </v:rect>
            </w:pict>
          </mc:Fallback>
        </mc:AlternateContent>
      </w:r>
      <w:r w:rsidRPr="001B44A9">
        <w:drawing>
          <wp:inline distT="0" distB="0" distL="0" distR="0" wp14:anchorId="0285BC5D" wp14:editId="517514C6">
            <wp:extent cx="5760720" cy="3355975"/>
            <wp:effectExtent l="0" t="0" r="0" b="0"/>
            <wp:docPr id="123837312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73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ECFD" w14:textId="77777777" w:rsidR="001B44A9" w:rsidRDefault="001B44A9" w:rsidP="001B44A9"/>
    <w:p w14:paraId="23CEACC9" w14:textId="2397CAC4" w:rsidR="001B44A9" w:rsidRDefault="001B44A9" w:rsidP="001B44A9">
      <w:pPr>
        <w:rPr>
          <w:b/>
        </w:rPr>
      </w:pPr>
      <w:r w:rsidRPr="001B44A9">
        <w:rPr>
          <w:b/>
        </w:rPr>
        <w:t>Postman</w:t>
      </w:r>
      <w:r>
        <w:rPr>
          <w:b/>
        </w:rPr>
        <w:t xml:space="preserve"> – </w:t>
      </w:r>
      <w:proofErr w:type="spellStart"/>
      <w:r>
        <w:rPr>
          <w:b/>
        </w:rPr>
        <w:t>Receive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Signed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Contract</w:t>
      </w:r>
      <w:proofErr w:type="spellEnd"/>
    </w:p>
    <w:p w14:paraId="18893DF2" w14:textId="77777777" w:rsidR="001B44A9" w:rsidRPr="001B44A9" w:rsidRDefault="001B44A9" w:rsidP="001B44A9">
      <w:pPr>
        <w:numPr>
          <w:ilvl w:val="0"/>
          <w:numId w:val="1"/>
        </w:numPr>
      </w:pPr>
      <w:r w:rsidRPr="001B44A9">
        <w:rPr>
          <w:b/>
          <w:bCs/>
        </w:rPr>
        <w:t>Method:</w:t>
      </w:r>
      <w:r w:rsidRPr="001B44A9">
        <w:t> POST</w:t>
      </w:r>
    </w:p>
    <w:p w14:paraId="641A2568" w14:textId="77777777" w:rsidR="001B44A9" w:rsidRPr="001B44A9" w:rsidRDefault="001B44A9" w:rsidP="001B44A9">
      <w:pPr>
        <w:numPr>
          <w:ilvl w:val="0"/>
          <w:numId w:val="1"/>
        </w:numPr>
      </w:pPr>
      <w:r w:rsidRPr="001B44A9">
        <w:rPr>
          <w:b/>
          <w:bCs/>
        </w:rPr>
        <w:t>URL:</w:t>
      </w:r>
      <w:r w:rsidRPr="001B44A9">
        <w:t> https://&lt;camunda-server&gt;/engine-rest/message</w:t>
      </w:r>
    </w:p>
    <w:p w14:paraId="5A1A0555" w14:textId="77777777" w:rsidR="001B44A9" w:rsidRPr="001B44A9" w:rsidRDefault="001B44A9" w:rsidP="001B44A9">
      <w:pPr>
        <w:numPr>
          <w:ilvl w:val="0"/>
          <w:numId w:val="1"/>
        </w:numPr>
      </w:pPr>
      <w:r w:rsidRPr="001B44A9">
        <w:rPr>
          <w:b/>
          <w:bCs/>
        </w:rPr>
        <w:t>Headers:</w:t>
      </w:r>
      <w:r w:rsidRPr="001B44A9">
        <w:t xml:space="preserve"> Content-Type: </w:t>
      </w:r>
      <w:proofErr w:type="spellStart"/>
      <w:r w:rsidRPr="001B44A9">
        <w:t>application</w:t>
      </w:r>
      <w:proofErr w:type="spellEnd"/>
      <w:r w:rsidRPr="001B44A9">
        <w:t>/</w:t>
      </w:r>
      <w:proofErr w:type="spellStart"/>
      <w:r w:rsidRPr="001B44A9">
        <w:t>json</w:t>
      </w:r>
      <w:proofErr w:type="spellEnd"/>
    </w:p>
    <w:p w14:paraId="334B8611" w14:textId="77777777" w:rsidR="001B44A9" w:rsidRPr="001B44A9" w:rsidRDefault="001B44A9" w:rsidP="001B44A9">
      <w:pPr>
        <w:numPr>
          <w:ilvl w:val="0"/>
          <w:numId w:val="1"/>
        </w:numPr>
      </w:pPr>
      <w:r w:rsidRPr="001B44A9">
        <w:rPr>
          <w:b/>
          <w:bCs/>
        </w:rPr>
        <w:t>Body:</w:t>
      </w:r>
    </w:p>
    <w:p w14:paraId="311842BF" w14:textId="77777777" w:rsidR="001B44A9" w:rsidRPr="001B44A9" w:rsidRDefault="001B44A9" w:rsidP="001B44A9">
      <w:pPr>
        <w:rPr>
          <w:lang w:val="en-GB"/>
        </w:rPr>
      </w:pPr>
      <w:r w:rsidRPr="001B44A9">
        <w:rPr>
          <w:lang w:val="en-GB"/>
        </w:rPr>
        <w:t>{</w:t>
      </w:r>
    </w:p>
    <w:p w14:paraId="0AC55EB3" w14:textId="77777777" w:rsidR="001B44A9" w:rsidRPr="001B44A9" w:rsidRDefault="001B44A9" w:rsidP="001B44A9">
      <w:pPr>
        <w:rPr>
          <w:lang w:val="en-GB"/>
        </w:rPr>
      </w:pPr>
      <w:r w:rsidRPr="001B44A9">
        <w:rPr>
          <w:lang w:val="en-GB"/>
        </w:rPr>
        <w:t xml:space="preserve">  "</w:t>
      </w:r>
      <w:proofErr w:type="spellStart"/>
      <w:r w:rsidRPr="001B44A9">
        <w:rPr>
          <w:lang w:val="en-GB"/>
        </w:rPr>
        <w:t>messageName</w:t>
      </w:r>
      <w:proofErr w:type="spellEnd"/>
      <w:r w:rsidRPr="001B44A9">
        <w:rPr>
          <w:lang w:val="en-GB"/>
        </w:rPr>
        <w:t>": "</w:t>
      </w:r>
      <w:proofErr w:type="spellStart"/>
      <w:r w:rsidRPr="001B44A9">
        <w:rPr>
          <w:lang w:val="en-GB"/>
        </w:rPr>
        <w:t>SignedContractReceived</w:t>
      </w:r>
      <w:proofErr w:type="spellEnd"/>
      <w:r w:rsidRPr="001B44A9">
        <w:rPr>
          <w:lang w:val="en-GB"/>
        </w:rPr>
        <w:t>",</w:t>
      </w:r>
    </w:p>
    <w:p w14:paraId="50CEAD2D" w14:textId="77777777" w:rsidR="001B44A9" w:rsidRPr="001B44A9" w:rsidRDefault="001B44A9" w:rsidP="001B44A9">
      <w:pPr>
        <w:rPr>
          <w:lang w:val="en-GB"/>
        </w:rPr>
      </w:pPr>
      <w:r w:rsidRPr="001B44A9">
        <w:rPr>
          <w:lang w:val="en-GB"/>
        </w:rPr>
        <w:t xml:space="preserve">  "</w:t>
      </w:r>
      <w:proofErr w:type="spellStart"/>
      <w:r w:rsidRPr="001B44A9">
        <w:rPr>
          <w:lang w:val="en-GB"/>
        </w:rPr>
        <w:t>businessKey</w:t>
      </w:r>
      <w:proofErr w:type="spellEnd"/>
      <w:r w:rsidRPr="001B44A9">
        <w:rPr>
          <w:lang w:val="en-GB"/>
        </w:rPr>
        <w:t>": "37c4ad70-3ffc-11f0-8dd5-fa163ee583d0"</w:t>
      </w:r>
    </w:p>
    <w:p w14:paraId="52798793" w14:textId="77777777" w:rsidR="001B44A9" w:rsidRDefault="001B44A9" w:rsidP="001B44A9">
      <w:pPr>
        <w:rPr>
          <w:lang w:val="en-GB"/>
        </w:rPr>
      </w:pPr>
      <w:r w:rsidRPr="001B44A9">
        <w:rPr>
          <w:lang w:val="en-GB"/>
        </w:rPr>
        <w:t>}</w:t>
      </w:r>
    </w:p>
    <w:p w14:paraId="3572C731" w14:textId="2930DC20" w:rsidR="001B44A9" w:rsidRDefault="001B44A9" w:rsidP="001B44A9">
      <w:pPr>
        <w:rPr>
          <w:lang w:val="en-GB"/>
        </w:rPr>
      </w:pPr>
      <w:r>
        <w:rPr>
          <w:lang w:val="en-GB"/>
        </w:rPr>
        <w:lastRenderedPageBreak/>
        <w:t>Enter the business key of the current process</w:t>
      </w:r>
    </w:p>
    <w:p w14:paraId="6FEC59A3" w14:textId="769219FE" w:rsidR="001B44A9" w:rsidRDefault="001B44A9" w:rsidP="001B44A9">
      <w:pPr>
        <w:rPr>
          <w:b/>
        </w:rPr>
      </w:pPr>
      <w:r w:rsidRPr="001B44A9">
        <w:rPr>
          <w:b/>
        </w:rPr>
        <w:t>Postman</w:t>
      </w:r>
      <w:r>
        <w:rPr>
          <w:b/>
        </w:rPr>
        <w:t xml:space="preserve"> – </w:t>
      </w:r>
      <w:r>
        <w:rPr>
          <w:b/>
        </w:rPr>
        <w:t xml:space="preserve">Hardware </w:t>
      </w:r>
      <w:proofErr w:type="spellStart"/>
      <w:r>
        <w:rPr>
          <w:b/>
        </w:rPr>
        <w:t>received</w:t>
      </w:r>
      <w:proofErr w:type="spellEnd"/>
    </w:p>
    <w:p w14:paraId="5937BE38" w14:textId="77777777" w:rsidR="001B44A9" w:rsidRPr="001B44A9" w:rsidRDefault="001B44A9" w:rsidP="001B44A9">
      <w:pPr>
        <w:numPr>
          <w:ilvl w:val="0"/>
          <w:numId w:val="1"/>
        </w:numPr>
      </w:pPr>
      <w:r w:rsidRPr="001B44A9">
        <w:rPr>
          <w:b/>
          <w:bCs/>
        </w:rPr>
        <w:t>Method:</w:t>
      </w:r>
      <w:r w:rsidRPr="001B44A9">
        <w:t> POST</w:t>
      </w:r>
    </w:p>
    <w:p w14:paraId="4A895BDC" w14:textId="77777777" w:rsidR="001B44A9" w:rsidRPr="001B44A9" w:rsidRDefault="001B44A9" w:rsidP="001B44A9">
      <w:pPr>
        <w:numPr>
          <w:ilvl w:val="0"/>
          <w:numId w:val="1"/>
        </w:numPr>
      </w:pPr>
      <w:r w:rsidRPr="001B44A9">
        <w:rPr>
          <w:b/>
          <w:bCs/>
        </w:rPr>
        <w:t>URL:</w:t>
      </w:r>
      <w:r w:rsidRPr="001B44A9">
        <w:t> https://&lt;camunda-server&gt;/engine-rest/message</w:t>
      </w:r>
    </w:p>
    <w:p w14:paraId="1295E7E2" w14:textId="77777777" w:rsidR="001B44A9" w:rsidRPr="001B44A9" w:rsidRDefault="001B44A9" w:rsidP="001B44A9">
      <w:pPr>
        <w:numPr>
          <w:ilvl w:val="0"/>
          <w:numId w:val="1"/>
        </w:numPr>
      </w:pPr>
      <w:r w:rsidRPr="001B44A9">
        <w:rPr>
          <w:b/>
          <w:bCs/>
        </w:rPr>
        <w:t>Headers:</w:t>
      </w:r>
      <w:r w:rsidRPr="001B44A9">
        <w:t xml:space="preserve"> Content-Type: </w:t>
      </w:r>
      <w:proofErr w:type="spellStart"/>
      <w:r w:rsidRPr="001B44A9">
        <w:t>application</w:t>
      </w:r>
      <w:proofErr w:type="spellEnd"/>
      <w:r w:rsidRPr="001B44A9">
        <w:t>/</w:t>
      </w:r>
      <w:proofErr w:type="spellStart"/>
      <w:r w:rsidRPr="001B44A9">
        <w:t>json</w:t>
      </w:r>
      <w:proofErr w:type="spellEnd"/>
    </w:p>
    <w:p w14:paraId="1BED7E3A" w14:textId="77777777" w:rsidR="001B44A9" w:rsidRPr="001B44A9" w:rsidRDefault="001B44A9" w:rsidP="001B44A9">
      <w:pPr>
        <w:numPr>
          <w:ilvl w:val="0"/>
          <w:numId w:val="1"/>
        </w:numPr>
      </w:pPr>
      <w:r w:rsidRPr="001B44A9">
        <w:rPr>
          <w:b/>
          <w:bCs/>
        </w:rPr>
        <w:t>Body:</w:t>
      </w:r>
    </w:p>
    <w:p w14:paraId="01104899" w14:textId="77777777" w:rsidR="001B44A9" w:rsidRPr="001B44A9" w:rsidRDefault="001B44A9" w:rsidP="001B44A9">
      <w:pPr>
        <w:rPr>
          <w:lang w:val="en-GB"/>
        </w:rPr>
      </w:pPr>
      <w:r w:rsidRPr="001B44A9">
        <w:rPr>
          <w:lang w:val="en-GB"/>
        </w:rPr>
        <w:t>{</w:t>
      </w:r>
    </w:p>
    <w:p w14:paraId="68BDBAAB" w14:textId="4B3B2774" w:rsidR="001B44A9" w:rsidRPr="001B44A9" w:rsidRDefault="001B44A9" w:rsidP="001B44A9">
      <w:r w:rsidRPr="001B44A9">
        <w:rPr>
          <w:lang w:val="en-GB"/>
        </w:rPr>
        <w:t xml:space="preserve">  "</w:t>
      </w:r>
      <w:proofErr w:type="spellStart"/>
      <w:r w:rsidRPr="001B44A9">
        <w:rPr>
          <w:lang w:val="en-GB"/>
        </w:rPr>
        <w:t>messageName</w:t>
      </w:r>
      <w:proofErr w:type="spellEnd"/>
      <w:r w:rsidRPr="001B44A9">
        <w:rPr>
          <w:lang w:val="en-GB"/>
        </w:rPr>
        <w:t>": "</w:t>
      </w:r>
      <w:r w:rsidRPr="001B44A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de-CH"/>
          <w14:ligatures w14:val="none"/>
        </w:rPr>
        <w:t xml:space="preserve"> </w:t>
      </w:r>
      <w:proofErr w:type="spellStart"/>
      <w:r w:rsidRPr="001B44A9">
        <w:t>HardwareReceived</w:t>
      </w:r>
      <w:proofErr w:type="spellEnd"/>
      <w:r w:rsidRPr="001B44A9">
        <w:rPr>
          <w:lang w:val="en-GB"/>
        </w:rPr>
        <w:t>",</w:t>
      </w:r>
    </w:p>
    <w:p w14:paraId="51AF2EF4" w14:textId="77777777" w:rsidR="001B44A9" w:rsidRPr="001B44A9" w:rsidRDefault="001B44A9" w:rsidP="001B44A9">
      <w:pPr>
        <w:rPr>
          <w:lang w:val="en-GB"/>
        </w:rPr>
      </w:pPr>
      <w:r w:rsidRPr="001B44A9">
        <w:rPr>
          <w:lang w:val="en-GB"/>
        </w:rPr>
        <w:t xml:space="preserve">  "</w:t>
      </w:r>
      <w:proofErr w:type="spellStart"/>
      <w:r w:rsidRPr="001B44A9">
        <w:rPr>
          <w:lang w:val="en-GB"/>
        </w:rPr>
        <w:t>businessKey</w:t>
      </w:r>
      <w:proofErr w:type="spellEnd"/>
      <w:r w:rsidRPr="001B44A9">
        <w:rPr>
          <w:lang w:val="en-GB"/>
        </w:rPr>
        <w:t>": "37c4ad70-3ffc-11f0-8dd5-fa163ee583d0"</w:t>
      </w:r>
    </w:p>
    <w:p w14:paraId="48A91D1C" w14:textId="77777777" w:rsidR="001B44A9" w:rsidRDefault="001B44A9" w:rsidP="001B44A9">
      <w:pPr>
        <w:rPr>
          <w:lang w:val="en-GB"/>
        </w:rPr>
      </w:pPr>
      <w:r w:rsidRPr="001B44A9">
        <w:rPr>
          <w:lang w:val="en-GB"/>
        </w:rPr>
        <w:t>}</w:t>
      </w:r>
    </w:p>
    <w:p w14:paraId="1ACE862D" w14:textId="77777777" w:rsidR="001B44A9" w:rsidRDefault="001B44A9" w:rsidP="001B44A9">
      <w:pPr>
        <w:rPr>
          <w:lang w:val="en-GB"/>
        </w:rPr>
      </w:pPr>
      <w:r>
        <w:rPr>
          <w:lang w:val="en-GB"/>
        </w:rPr>
        <w:t>Enter the business key of the current process</w:t>
      </w:r>
    </w:p>
    <w:p w14:paraId="562704BD" w14:textId="77777777" w:rsidR="001B44A9" w:rsidRDefault="001B44A9" w:rsidP="001B44A9">
      <w:pPr>
        <w:rPr>
          <w:lang w:val="en-GB"/>
        </w:rPr>
      </w:pPr>
    </w:p>
    <w:p w14:paraId="4ACA3EB9" w14:textId="77777777" w:rsidR="001B44A9" w:rsidRDefault="001B44A9" w:rsidP="001B44A9">
      <w:pPr>
        <w:rPr>
          <w:lang w:val="en-GB"/>
        </w:rPr>
      </w:pPr>
    </w:p>
    <w:p w14:paraId="48F255BF" w14:textId="7B9FF0B3" w:rsidR="001B44A9" w:rsidRPr="001B44A9" w:rsidRDefault="001B44A9" w:rsidP="001B44A9">
      <w:pPr>
        <w:rPr>
          <w:b/>
          <w:bCs/>
          <w:lang w:val="en-GB"/>
        </w:rPr>
      </w:pPr>
      <w:r w:rsidRPr="001B44A9">
        <w:rPr>
          <w:b/>
          <w:bCs/>
          <w:lang w:val="en-GB"/>
        </w:rPr>
        <w:t>Make</w:t>
      </w:r>
    </w:p>
    <w:p w14:paraId="342CE799" w14:textId="73EC3FE1" w:rsidR="001B44A9" w:rsidRDefault="001B44A9" w:rsidP="001B44A9">
      <w:pPr>
        <w:rPr>
          <w:lang w:val="en-GB"/>
        </w:rPr>
      </w:pPr>
      <w:r>
        <w:rPr>
          <w:lang w:val="en-GB"/>
        </w:rPr>
        <w:t xml:space="preserve">Andreas Martin, Charuta Pande and </w:t>
      </w:r>
      <w:r w:rsidRPr="001B44A9">
        <w:rPr>
          <w:lang w:val="en-GB"/>
        </w:rPr>
        <w:t xml:space="preserve">Devid </w:t>
      </w:r>
      <w:proofErr w:type="spellStart"/>
      <w:r w:rsidRPr="001B44A9">
        <w:rPr>
          <w:lang w:val="en-GB"/>
        </w:rPr>
        <w:t>Montecchiari</w:t>
      </w:r>
      <w:proofErr w:type="spellEnd"/>
      <w:r>
        <w:rPr>
          <w:lang w:val="en-GB"/>
        </w:rPr>
        <w:t xml:space="preserve"> were invited to our make </w:t>
      </w:r>
      <w:proofErr w:type="spellStart"/>
      <w:r>
        <w:rPr>
          <w:lang w:val="en-GB"/>
        </w:rPr>
        <w:t>szenarios</w:t>
      </w:r>
      <w:proofErr w:type="spellEnd"/>
      <w:r>
        <w:rPr>
          <w:lang w:val="en-GB"/>
        </w:rPr>
        <w:t>.</w:t>
      </w:r>
    </w:p>
    <w:p w14:paraId="57ECBCF9" w14:textId="50C2FA6E" w:rsidR="001B44A9" w:rsidRDefault="001B44A9" w:rsidP="001B44A9">
      <w:pPr>
        <w:rPr>
          <w:lang w:val="en-GB"/>
        </w:rPr>
      </w:pPr>
      <w:r>
        <w:rPr>
          <w:lang w:val="en-GB"/>
        </w:rPr>
        <w:t xml:space="preserve">Invitation from Jasmin Winter for the following </w:t>
      </w:r>
      <w:proofErr w:type="spellStart"/>
      <w:r>
        <w:rPr>
          <w:lang w:val="en-GB"/>
        </w:rPr>
        <w:t>szenarios</w:t>
      </w:r>
      <w:proofErr w:type="spellEnd"/>
      <w:r>
        <w:rPr>
          <w:lang w:val="en-GB"/>
        </w:rPr>
        <w:t>:</w:t>
      </w:r>
    </w:p>
    <w:p w14:paraId="0321E8CF" w14:textId="34FF9076" w:rsidR="001B44A9" w:rsidRDefault="001B44A9" w:rsidP="001B44A9">
      <w:pPr>
        <w:rPr>
          <w:lang w:val="en-GB"/>
        </w:rPr>
      </w:pPr>
      <w:r w:rsidRPr="001B44A9">
        <w:rPr>
          <w:lang w:val="en-GB"/>
        </w:rPr>
        <w:drawing>
          <wp:inline distT="0" distB="0" distL="0" distR="0" wp14:anchorId="4B55DD34" wp14:editId="5EF82EF5">
            <wp:extent cx="5760720" cy="2063115"/>
            <wp:effectExtent l="0" t="0" r="0" b="0"/>
            <wp:docPr id="25873212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32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1BB0" w14:textId="292EA25C" w:rsidR="001B44A9" w:rsidRDefault="001B44A9" w:rsidP="001B44A9">
      <w:pPr>
        <w:rPr>
          <w:lang w:val="en-GB"/>
        </w:rPr>
      </w:pPr>
      <w:r>
        <w:rPr>
          <w:lang w:val="en-GB"/>
        </w:rPr>
        <w:t xml:space="preserve">Invitation from </w:t>
      </w:r>
      <w:r>
        <w:rPr>
          <w:lang w:val="en-GB"/>
        </w:rPr>
        <w:t>Claudio Schwaiger</w:t>
      </w:r>
      <w:r>
        <w:rPr>
          <w:lang w:val="en-GB"/>
        </w:rPr>
        <w:t xml:space="preserve"> for the following </w:t>
      </w:r>
      <w:proofErr w:type="spellStart"/>
      <w:r>
        <w:rPr>
          <w:lang w:val="en-GB"/>
        </w:rPr>
        <w:t>szenarios</w:t>
      </w:r>
      <w:proofErr w:type="spellEnd"/>
      <w:r>
        <w:rPr>
          <w:lang w:val="en-GB"/>
        </w:rPr>
        <w:t>:</w:t>
      </w:r>
    </w:p>
    <w:p w14:paraId="750756A3" w14:textId="597E3ED0" w:rsidR="001B44A9" w:rsidRDefault="001B44A9" w:rsidP="001B44A9">
      <w:pPr>
        <w:rPr>
          <w:lang w:val="en-GB"/>
        </w:rPr>
      </w:pPr>
      <w:r w:rsidRPr="001B44A9">
        <w:rPr>
          <w:lang w:val="en-GB"/>
        </w:rPr>
        <w:drawing>
          <wp:inline distT="0" distB="0" distL="0" distR="0" wp14:anchorId="5B3C95E4" wp14:editId="49B73E56">
            <wp:extent cx="5760720" cy="1585595"/>
            <wp:effectExtent l="0" t="0" r="0" b="0"/>
            <wp:docPr id="123775224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52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AD4B" w14:textId="77777777" w:rsidR="001B44A9" w:rsidRDefault="001B44A9" w:rsidP="001B44A9">
      <w:pPr>
        <w:rPr>
          <w:lang w:val="en-GB"/>
        </w:rPr>
      </w:pPr>
    </w:p>
    <w:p w14:paraId="5DAA5ECA" w14:textId="709A788E" w:rsidR="001B44A9" w:rsidRPr="001B44A9" w:rsidRDefault="001B44A9" w:rsidP="001B44A9">
      <w:pPr>
        <w:rPr>
          <w:b/>
          <w:lang w:val="en-GB"/>
        </w:rPr>
      </w:pPr>
      <w:r w:rsidRPr="001B44A9">
        <w:rPr>
          <w:b/>
          <w:lang w:val="en-GB"/>
        </w:rPr>
        <w:lastRenderedPageBreak/>
        <w:t>Google Sheets</w:t>
      </w:r>
      <w:r>
        <w:rPr>
          <w:b/>
          <w:lang w:val="en-GB"/>
        </w:rPr>
        <w:t xml:space="preserve"> - </w:t>
      </w:r>
      <w:r w:rsidRPr="001B44A9">
        <w:rPr>
          <w:b/>
          <w:lang w:val="en-GB"/>
        </w:rPr>
        <w:t>Ticketing System:</w:t>
      </w:r>
    </w:p>
    <w:p w14:paraId="3F064636" w14:textId="5B562070" w:rsidR="001B44A9" w:rsidRDefault="001B44A9" w:rsidP="001B44A9">
      <w:pPr>
        <w:rPr>
          <w:lang w:val="en-GB"/>
        </w:rPr>
      </w:pPr>
      <w:hyperlink r:id="rId8" w:history="1">
        <w:r w:rsidRPr="00E34C00">
          <w:rPr>
            <w:rStyle w:val="Hyperlink"/>
            <w:lang w:val="en-GB"/>
          </w:rPr>
          <w:t>https://docs.google.com/spreadsheets/d/13k5fA20LIqMRKZEzLRBSk8IYvtqWcN5pYFdKsIwxZ_o/edit?usp=sharing</w:t>
        </w:r>
      </w:hyperlink>
      <w:r>
        <w:rPr>
          <w:lang w:val="en-GB"/>
        </w:rPr>
        <w:t xml:space="preserve"> </w:t>
      </w:r>
    </w:p>
    <w:p w14:paraId="41E75564" w14:textId="77777777" w:rsidR="001B44A9" w:rsidRDefault="001B44A9" w:rsidP="001B44A9">
      <w:pPr>
        <w:rPr>
          <w:lang w:val="en-GB"/>
        </w:rPr>
      </w:pPr>
    </w:p>
    <w:p w14:paraId="5BEC668E" w14:textId="2016760F" w:rsidR="001B44A9" w:rsidRPr="001B44A9" w:rsidRDefault="001B44A9" w:rsidP="001B44A9">
      <w:pPr>
        <w:rPr>
          <w:b/>
          <w:lang w:val="en-GB"/>
        </w:rPr>
      </w:pPr>
      <w:r w:rsidRPr="001B44A9">
        <w:rPr>
          <w:b/>
          <w:lang w:val="en-GB"/>
        </w:rPr>
        <w:t xml:space="preserve">Google Sheets - </w:t>
      </w:r>
      <w:r w:rsidRPr="001B44A9">
        <w:rPr>
          <w:b/>
          <w:lang w:val="en-GB"/>
        </w:rPr>
        <w:t>My New Employee:</w:t>
      </w:r>
    </w:p>
    <w:p w14:paraId="0AC2E2EB" w14:textId="4F3CF809" w:rsidR="001B44A9" w:rsidRPr="001B44A9" w:rsidRDefault="001B44A9" w:rsidP="001B44A9">
      <w:pPr>
        <w:rPr>
          <w:lang w:val="en-GB"/>
        </w:rPr>
      </w:pPr>
      <w:hyperlink r:id="rId9" w:history="1">
        <w:r w:rsidRPr="00E34C00">
          <w:rPr>
            <w:rStyle w:val="Hyperlink"/>
            <w:lang w:val="en-GB"/>
          </w:rPr>
          <w:t>https://docs.google.com/spreadsheets/d/1hhiLwUhfL_jMdI90sm_WGVLJqdzsWvnNceuhtx8Jt3c/edit?usp=sharing</w:t>
        </w:r>
      </w:hyperlink>
      <w:r>
        <w:rPr>
          <w:lang w:val="en-GB"/>
        </w:rPr>
        <w:t xml:space="preserve"> </w:t>
      </w:r>
    </w:p>
    <w:sectPr w:rsidR="001B44A9" w:rsidRPr="001B44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11B73"/>
    <w:multiLevelType w:val="multilevel"/>
    <w:tmpl w:val="5FA0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8458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95"/>
    <w:rsid w:val="001B44A9"/>
    <w:rsid w:val="00596E9D"/>
    <w:rsid w:val="007B570D"/>
    <w:rsid w:val="00846995"/>
    <w:rsid w:val="00EB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EE893B"/>
  <w15:chartTrackingRefBased/>
  <w15:docId w15:val="{2457D398-B0A2-41D7-A0C0-0D33878C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B44A9"/>
  </w:style>
  <w:style w:type="paragraph" w:styleId="berschrift1">
    <w:name w:val="heading 1"/>
    <w:basedOn w:val="Standard"/>
    <w:next w:val="Standard"/>
    <w:link w:val="berschrift1Zchn"/>
    <w:uiPriority w:val="9"/>
    <w:qFormat/>
    <w:rsid w:val="00846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46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469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46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469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46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46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46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46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69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46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469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46995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46995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4699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4699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4699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4699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46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46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46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6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46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4699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4699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46995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469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46995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4699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1B44A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B4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4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3k5fA20LIqMRKZEzLRBSk8IYvtqWcN5pYFdKsIwxZ_o/edit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hhiLwUhfL_jMdI90sm_WGVLJqdzsWvnNceuhtx8Jt3c/edit?usp=sharin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210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Winter</dc:creator>
  <cp:keywords/>
  <dc:description/>
  <cp:lastModifiedBy>Jasmin Winter</cp:lastModifiedBy>
  <cp:revision>1</cp:revision>
  <dcterms:created xsi:type="dcterms:W3CDTF">2025-06-03T06:24:00Z</dcterms:created>
  <dcterms:modified xsi:type="dcterms:W3CDTF">2025-06-03T09:15:00Z</dcterms:modified>
</cp:coreProperties>
</file>