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46" w:rsidRDefault="004559CB" w:rsidP="00377142">
      <w:pPr>
        <w:rPr>
          <w:lang w:val="en-US"/>
        </w:rPr>
      </w:pPr>
      <w:r>
        <w:rPr>
          <w:lang w:val="en-US"/>
        </w:rPr>
        <w:t>Step 1: Create a Google Form</w:t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49CE959" wp14:editId="6DE464E2">
            <wp:extent cx="5939790" cy="4058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lang w:val="en-US"/>
        </w:rPr>
        <w:t>Step 2: Create a Google Sheet to hold the data collected in the Google Form</w:t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4215391" wp14:editId="263AE5F4">
            <wp:extent cx="5939790" cy="44926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lang w:val="en-US"/>
        </w:rPr>
        <w:t>Step 3: Create Scenario in Integromat</w:t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D6D1275" wp14:editId="5F6CC37E">
            <wp:extent cx="5939790" cy="33496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lang w:val="en-US"/>
        </w:rPr>
        <w:t>Step 4: Configure Google Form module</w:t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3F4C38A1" wp14:editId="51C5160F">
            <wp:extent cx="5939790" cy="51612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B" w:rsidRDefault="004559CB" w:rsidP="00377142">
      <w:pPr>
        <w:rPr>
          <w:lang w:val="en-US"/>
        </w:rPr>
      </w:pPr>
    </w:p>
    <w:p w:rsidR="004559CB" w:rsidRDefault="004559CB" w:rsidP="00377142">
      <w:pPr>
        <w:rPr>
          <w:lang w:val="en-US"/>
        </w:rPr>
      </w:pPr>
      <w:r>
        <w:rPr>
          <w:lang w:val="en-US"/>
        </w:rPr>
        <w:t>Step 5: Configure HTTP module</w:t>
      </w:r>
    </w:p>
    <w:p w:rsidR="004559CB" w:rsidRDefault="004559CB" w:rsidP="00377142">
      <w:r w:rsidRPr="004559CB">
        <w:t xml:space="preserve">Refer: </w:t>
      </w:r>
      <w:hyperlink r:id="rId13" w:history="1">
        <w:r w:rsidRPr="004559CB">
          <w:rPr>
            <w:color w:val="0000FF"/>
            <w:u w:val="single"/>
          </w:rPr>
          <w:t>https://docs.camunda.org/manual/latest/reference/rest/process-definition/post-submit-form/</w:t>
        </w:r>
      </w:hyperlink>
    </w:p>
    <w:p w:rsidR="004559CB" w:rsidRPr="008C6C78" w:rsidRDefault="00784885" w:rsidP="00377142">
      <w:pPr>
        <w:rPr>
          <w:lang w:val="en-US"/>
        </w:rPr>
      </w:pPr>
      <w:r w:rsidRPr="00784885">
        <w:rPr>
          <w:lang w:val="en-US"/>
        </w:rPr>
        <w:t>url</w:t>
      </w:r>
      <w:r>
        <w:rPr>
          <w:lang w:val="en-US"/>
        </w:rPr>
        <w:t xml:space="preserve"> (replace the highlighted part with your app name)</w:t>
      </w:r>
      <w:r w:rsidRPr="00784885">
        <w:rPr>
          <w:lang w:val="en-US"/>
        </w:rPr>
        <w:t xml:space="preserve">: </w:t>
      </w:r>
      <w:r w:rsidR="008C6C78" w:rsidRPr="008C6C7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https://</w:t>
      </w:r>
      <w:r w:rsidR="008C6C78" w:rsidRPr="008C6C78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FFFFF"/>
          <w:lang w:val="en-US"/>
        </w:rPr>
        <w:t>limmat.herokuapp.com</w:t>
      </w:r>
      <w:bookmarkStart w:id="0" w:name="_GoBack"/>
      <w:bookmarkEnd w:id="0"/>
      <w:r w:rsidR="008C6C78" w:rsidRPr="008C6C7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/rest/process-definition/key/Process_test/submit-form</w:t>
      </w:r>
    </w:p>
    <w:p w:rsidR="004559CB" w:rsidRDefault="004559CB" w:rsidP="00377142">
      <w:r>
        <w:rPr>
          <w:noProof/>
          <w:lang w:eastAsia="de-CH"/>
        </w:rPr>
        <w:lastRenderedPageBreak/>
        <w:drawing>
          <wp:inline distT="0" distB="0" distL="0" distR="0" wp14:anchorId="4490A38C" wp14:editId="5853D272">
            <wp:extent cx="5939790" cy="51187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8A" w:rsidRDefault="0099518A" w:rsidP="00377142"/>
    <w:p w:rsidR="0099518A" w:rsidRPr="0099518A" w:rsidRDefault="0099518A" w:rsidP="00377142">
      <w:pPr>
        <w:rPr>
          <w:lang w:val="en-US"/>
        </w:rPr>
      </w:pPr>
      <w:r w:rsidRPr="0099518A">
        <w:rPr>
          <w:lang w:val="en-US"/>
        </w:rPr>
        <w:t>Testing</w:t>
      </w:r>
    </w:p>
    <w:p w:rsidR="0099518A" w:rsidRDefault="0099518A" w:rsidP="00377142">
      <w:pPr>
        <w:rPr>
          <w:lang w:val="en-US"/>
        </w:rPr>
      </w:pPr>
      <w:r w:rsidRPr="0099518A">
        <w:rPr>
          <w:lang w:val="en-US"/>
        </w:rPr>
        <w:t>Step1: Start process using Postman</w:t>
      </w:r>
    </w:p>
    <w:p w:rsidR="0099518A" w:rsidRDefault="0099518A" w:rsidP="00377142">
      <w:pPr>
        <w:rPr>
          <w:lang w:val="en-US"/>
        </w:rPr>
      </w:pPr>
    </w:p>
    <w:p w:rsidR="0099518A" w:rsidRDefault="0099518A" w:rsidP="0037714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368A74C2" wp14:editId="25F29934">
            <wp:extent cx="5939790" cy="51193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8A" w:rsidRDefault="0099518A" w:rsidP="00377142">
      <w:pPr>
        <w:rPr>
          <w:lang w:val="en-US"/>
        </w:rPr>
      </w:pPr>
    </w:p>
    <w:p w:rsidR="0099518A" w:rsidRDefault="0099518A" w:rsidP="00377142">
      <w:pPr>
        <w:rPr>
          <w:lang w:val="en-US"/>
        </w:rPr>
      </w:pPr>
      <w:r>
        <w:rPr>
          <w:lang w:val="en-US"/>
        </w:rPr>
        <w:t>Step 2: Verify variable values in Camunda</w:t>
      </w:r>
    </w:p>
    <w:p w:rsidR="0099518A" w:rsidRDefault="0099518A" w:rsidP="00377142">
      <w:pPr>
        <w:rPr>
          <w:lang w:val="en-US"/>
        </w:rPr>
      </w:pPr>
    </w:p>
    <w:p w:rsidR="0099518A" w:rsidRPr="0099518A" w:rsidRDefault="0099518A" w:rsidP="0037714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224D4BAA" wp14:editId="09B5CC47">
            <wp:extent cx="5939790" cy="37166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8A" w:rsidRPr="0099518A" w:rsidSect="00377142">
      <w:headerReference w:type="first" r:id="rId17"/>
      <w:pgSz w:w="11906" w:h="16838" w:code="9"/>
      <w:pgMar w:top="1134" w:right="1134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34E" w:rsidRDefault="0058334E" w:rsidP="00A76598">
      <w:r>
        <w:separator/>
      </w:r>
    </w:p>
  </w:endnote>
  <w:endnote w:type="continuationSeparator" w:id="0">
    <w:p w:rsidR="0058334E" w:rsidRDefault="0058334E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34E" w:rsidRPr="00ED0D02" w:rsidRDefault="0058334E" w:rsidP="00ED0D02">
      <w:pPr>
        <w:pStyle w:val="Footer"/>
      </w:pPr>
    </w:p>
  </w:footnote>
  <w:footnote w:type="continuationSeparator" w:id="0">
    <w:p w:rsidR="0058334E" w:rsidRDefault="0058334E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437505" w:rsidRPr="00437505" w:rsidRDefault="00437505" w:rsidP="0043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4C0183D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D4B92"/>
    <w:multiLevelType w:val="multilevel"/>
    <w:tmpl w:val="75384DEA"/>
    <w:numStyleLink w:val="FHNWAufzhlung"/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0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DateAndTime/>
  <w:activeWritingStyle w:appName="MSWord" w:lang="de-CH" w:vendorID="64" w:dllVersion="131078" w:nlCheck="1" w:checkStyle="0"/>
  <w:activeWritingStyle w:appName="MSWord" w:lang="en-US" w:vendorID="64" w:dllVersion="131078" w:nlCheck="1" w:checkStyle="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CB"/>
    <w:rsid w:val="000210DE"/>
    <w:rsid w:val="0005534A"/>
    <w:rsid w:val="00071507"/>
    <w:rsid w:val="000976AF"/>
    <w:rsid w:val="000E5CC1"/>
    <w:rsid w:val="000F7F62"/>
    <w:rsid w:val="00106EAE"/>
    <w:rsid w:val="001149D2"/>
    <w:rsid w:val="00156BA9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75A78"/>
    <w:rsid w:val="00377142"/>
    <w:rsid w:val="003D4F97"/>
    <w:rsid w:val="00400861"/>
    <w:rsid w:val="00405B61"/>
    <w:rsid w:val="0040684A"/>
    <w:rsid w:val="00420F57"/>
    <w:rsid w:val="00425687"/>
    <w:rsid w:val="00437505"/>
    <w:rsid w:val="004559CB"/>
    <w:rsid w:val="00460C63"/>
    <w:rsid w:val="00473483"/>
    <w:rsid w:val="004B558A"/>
    <w:rsid w:val="004C5569"/>
    <w:rsid w:val="004C6864"/>
    <w:rsid w:val="004E74B4"/>
    <w:rsid w:val="004F505A"/>
    <w:rsid w:val="00572350"/>
    <w:rsid w:val="0057705E"/>
    <w:rsid w:val="0058334E"/>
    <w:rsid w:val="00595194"/>
    <w:rsid w:val="005A5E71"/>
    <w:rsid w:val="005D06CF"/>
    <w:rsid w:val="005E2EF6"/>
    <w:rsid w:val="00607F7C"/>
    <w:rsid w:val="00620A66"/>
    <w:rsid w:val="00633A4F"/>
    <w:rsid w:val="00672C6E"/>
    <w:rsid w:val="00687A4C"/>
    <w:rsid w:val="006D02C9"/>
    <w:rsid w:val="006D1010"/>
    <w:rsid w:val="006F4D85"/>
    <w:rsid w:val="00710CED"/>
    <w:rsid w:val="00730FF8"/>
    <w:rsid w:val="00736060"/>
    <w:rsid w:val="0073767C"/>
    <w:rsid w:val="007379BD"/>
    <w:rsid w:val="007531B9"/>
    <w:rsid w:val="00757602"/>
    <w:rsid w:val="00784885"/>
    <w:rsid w:val="00787B51"/>
    <w:rsid w:val="00796720"/>
    <w:rsid w:val="007C2CBA"/>
    <w:rsid w:val="007D27D0"/>
    <w:rsid w:val="007D3D38"/>
    <w:rsid w:val="007E3C24"/>
    <w:rsid w:val="007F05CD"/>
    <w:rsid w:val="00846B2E"/>
    <w:rsid w:val="00856097"/>
    <w:rsid w:val="00872A31"/>
    <w:rsid w:val="00884CF6"/>
    <w:rsid w:val="00890A63"/>
    <w:rsid w:val="008C043B"/>
    <w:rsid w:val="008C6C78"/>
    <w:rsid w:val="008E73D6"/>
    <w:rsid w:val="00923475"/>
    <w:rsid w:val="0093668C"/>
    <w:rsid w:val="00952F27"/>
    <w:rsid w:val="00976795"/>
    <w:rsid w:val="00986379"/>
    <w:rsid w:val="0099518A"/>
    <w:rsid w:val="009D65FB"/>
    <w:rsid w:val="009E55BD"/>
    <w:rsid w:val="009E67A7"/>
    <w:rsid w:val="00A5737E"/>
    <w:rsid w:val="00A723BF"/>
    <w:rsid w:val="00A76598"/>
    <w:rsid w:val="00AA0020"/>
    <w:rsid w:val="00AC0F7D"/>
    <w:rsid w:val="00AC1D9F"/>
    <w:rsid w:val="00AC5B16"/>
    <w:rsid w:val="00AD0C43"/>
    <w:rsid w:val="00B22B80"/>
    <w:rsid w:val="00B253C0"/>
    <w:rsid w:val="00B33577"/>
    <w:rsid w:val="00B534BF"/>
    <w:rsid w:val="00BB2D29"/>
    <w:rsid w:val="00BE2EDC"/>
    <w:rsid w:val="00BF091D"/>
    <w:rsid w:val="00C00E02"/>
    <w:rsid w:val="00C26422"/>
    <w:rsid w:val="00C46B98"/>
    <w:rsid w:val="00C50216"/>
    <w:rsid w:val="00C536C2"/>
    <w:rsid w:val="00C55850"/>
    <w:rsid w:val="00C86E2E"/>
    <w:rsid w:val="00CA50DE"/>
    <w:rsid w:val="00CC7BF8"/>
    <w:rsid w:val="00CE2B5E"/>
    <w:rsid w:val="00D3108D"/>
    <w:rsid w:val="00D36B2A"/>
    <w:rsid w:val="00D40A08"/>
    <w:rsid w:val="00D456E5"/>
    <w:rsid w:val="00D778D9"/>
    <w:rsid w:val="00D95B61"/>
    <w:rsid w:val="00DD0651"/>
    <w:rsid w:val="00DF7D0C"/>
    <w:rsid w:val="00E24705"/>
    <w:rsid w:val="00E41F2C"/>
    <w:rsid w:val="00E64A70"/>
    <w:rsid w:val="00E93446"/>
    <w:rsid w:val="00EC489F"/>
    <w:rsid w:val="00EC7105"/>
    <w:rsid w:val="00ED076C"/>
    <w:rsid w:val="00ED0D02"/>
    <w:rsid w:val="00EF37AE"/>
    <w:rsid w:val="00F140C5"/>
    <w:rsid w:val="00F2238D"/>
    <w:rsid w:val="00F369AA"/>
    <w:rsid w:val="00F56BE1"/>
    <w:rsid w:val="00F73D6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366031"/>
  <w15:chartTrackingRefBased/>
  <w15:docId w15:val="{EC9B83B3-941D-4A62-B47F-AC80847B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02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qFormat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qFormat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qFormat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qFormat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7602"/>
    <w:rPr>
      <w:sz w:val="22"/>
      <w:vertAlign w:val="superscript"/>
    </w:rPr>
  </w:style>
  <w:style w:type="paragraph" w:styleId="ListBullet">
    <w:name w:val="List Bullet"/>
    <w:basedOn w:val="Normal"/>
    <w:uiPriority w:val="99"/>
    <w:qFormat/>
    <w:rsid w:val="00DF7D0C"/>
    <w:pPr>
      <w:contextualSpacing/>
    </w:pPr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qFormat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Strong">
    <w:name w:val="Strong"/>
    <w:basedOn w:val="DefaultParagraphFont"/>
    <w:uiPriority w:val="22"/>
    <w:qFormat/>
    <w:rsid w:val="00DD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camunda.org/manual/latest/reference/rest/process-definition/post-submit-for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42C6789C91F42AF34A15411819BEF" ma:contentTypeVersion="0" ma:contentTypeDescription="Create a new document." ma:contentTypeScope="" ma:versionID="27c51cf109621b521c315acbfafd60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B7D-1DE4-4DE0-9671-2EA5D0DABE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C98EBF-3F17-411A-BFA7-2B785DE33F9F}"/>
</file>

<file path=customXml/itemProps4.xml><?xml version="1.0" encoding="utf-8"?>
<ds:datastoreItem xmlns:ds="http://schemas.openxmlformats.org/officeDocument/2006/customXml" ds:itemID="{97B931D2-CC37-474B-92CE-C6A66E635618}"/>
</file>

<file path=customXml/itemProps5.xml><?xml version="1.0" encoding="utf-8"?>
<ds:datastoreItem xmlns:ds="http://schemas.openxmlformats.org/officeDocument/2006/customXml" ds:itemID="{D399413D-DE3B-484C-A4AB-669F32D495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573</Characters>
  <Application>Microsoft Office Word</Application>
  <DocSecurity>0</DocSecurity>
  <Lines>4</Lines>
  <Paragraphs>1</Paragraphs>
  <ScaleCrop>false</ScaleCrop>
  <Company>Fachhochschule Nordwestschweiz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 Charuta</dc:creator>
  <cp:keywords/>
  <dc:description/>
  <cp:lastModifiedBy>Pande Charuta</cp:lastModifiedBy>
  <cp:revision>5</cp:revision>
  <dcterms:created xsi:type="dcterms:W3CDTF">2020-04-23T09:12:00Z</dcterms:created>
  <dcterms:modified xsi:type="dcterms:W3CDTF">2020-04-23T10:03:00Z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0x01010004C42C6789C91F42AF34A15411819BEF</vt:lpwstr>
  </property>
</Properties>
</file>