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63E5" w14:textId="2CA2090A" w:rsidR="00AD665D" w:rsidRPr="00D17B79" w:rsidRDefault="00987F6D">
      <w:pPr>
        <w:rPr>
          <w:b/>
          <w:bCs/>
          <w:sz w:val="24"/>
          <w:szCs w:val="24"/>
          <w:lang w:val="en-GB"/>
        </w:rPr>
      </w:pPr>
      <w:r w:rsidRPr="00D17B79">
        <w:rPr>
          <w:b/>
          <w:bCs/>
          <w:sz w:val="24"/>
          <w:szCs w:val="24"/>
          <w:lang w:val="en-GB"/>
        </w:rPr>
        <w:t>Process Description</w:t>
      </w:r>
    </w:p>
    <w:p w14:paraId="5FB17BFC" w14:textId="4D53071D" w:rsidR="00DD6250" w:rsidRDefault="00083803">
      <w:pPr>
        <w:rPr>
          <w:sz w:val="24"/>
          <w:szCs w:val="24"/>
          <w:lang w:val="en-US"/>
        </w:rPr>
      </w:pPr>
      <w:r w:rsidRPr="00D17B79">
        <w:rPr>
          <w:sz w:val="24"/>
          <w:szCs w:val="24"/>
          <w:lang w:val="en-US"/>
        </w:rPr>
        <w:t xml:space="preserve">Pharma24 is a platform connecting physicians, </w:t>
      </w:r>
      <w:r w:rsidR="000C733B" w:rsidRPr="00D17B79">
        <w:rPr>
          <w:sz w:val="24"/>
          <w:szCs w:val="24"/>
          <w:lang w:val="en-US"/>
        </w:rPr>
        <w:t>patients,</w:t>
      </w:r>
      <w:r w:rsidRPr="00D17B79">
        <w:rPr>
          <w:sz w:val="24"/>
          <w:szCs w:val="24"/>
          <w:lang w:val="en-US"/>
        </w:rPr>
        <w:t xml:space="preserve"> and pharmacies. </w:t>
      </w:r>
      <w:r w:rsidR="00AE0FFC" w:rsidRPr="00D17B79">
        <w:rPr>
          <w:sz w:val="24"/>
          <w:szCs w:val="24"/>
          <w:lang w:val="en-US"/>
        </w:rPr>
        <w:t>This</w:t>
      </w:r>
      <w:r w:rsidRPr="00D17B79">
        <w:rPr>
          <w:sz w:val="24"/>
          <w:szCs w:val="24"/>
          <w:lang w:val="en-US"/>
        </w:rPr>
        <w:t xml:space="preserve"> platform </w:t>
      </w:r>
      <w:r w:rsidR="00AE0FFC" w:rsidRPr="00D17B79">
        <w:rPr>
          <w:sz w:val="24"/>
          <w:szCs w:val="24"/>
          <w:lang w:val="en-US"/>
        </w:rPr>
        <w:t xml:space="preserve">offers patients more convenience </w:t>
      </w:r>
      <w:r w:rsidR="000C733B" w:rsidRPr="00D17B79">
        <w:rPr>
          <w:sz w:val="24"/>
          <w:szCs w:val="24"/>
          <w:lang w:val="en-US"/>
        </w:rPr>
        <w:t>to</w:t>
      </w:r>
      <w:r w:rsidR="00AE0FFC" w:rsidRPr="00D17B79">
        <w:rPr>
          <w:sz w:val="24"/>
          <w:szCs w:val="24"/>
          <w:lang w:val="en-US"/>
        </w:rPr>
        <w:t xml:space="preserve"> receive their prescribed medication</w:t>
      </w:r>
      <w:r w:rsidRPr="00D17B79">
        <w:rPr>
          <w:sz w:val="24"/>
          <w:szCs w:val="24"/>
          <w:lang w:val="en-US"/>
        </w:rPr>
        <w:t xml:space="preserve"> </w:t>
      </w:r>
      <w:r w:rsidR="00AE0FFC" w:rsidRPr="00D17B79">
        <w:rPr>
          <w:sz w:val="24"/>
          <w:szCs w:val="24"/>
          <w:lang w:val="en-US"/>
        </w:rPr>
        <w:t xml:space="preserve">issued by medical doctors. </w:t>
      </w:r>
      <w:r w:rsidR="00D61766" w:rsidRPr="00D61766">
        <w:rPr>
          <w:sz w:val="24"/>
          <w:szCs w:val="24"/>
          <w:lang w:val="en-US"/>
        </w:rPr>
        <w:t>Furthermore, it leads to increased efficiency in the invoicing of medicines between pharmacies and insurance companies.</w:t>
      </w:r>
      <w:r w:rsidR="00DD6250">
        <w:rPr>
          <w:sz w:val="24"/>
          <w:szCs w:val="24"/>
          <w:lang w:val="en-US"/>
        </w:rPr>
        <w:t xml:space="preserve"> </w:t>
      </w:r>
    </w:p>
    <w:p w14:paraId="0D819B96" w14:textId="42C72FA0" w:rsidR="00083803" w:rsidRPr="00D17B79" w:rsidRDefault="00DD62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D325D4" w:rsidRPr="00D17B79">
        <w:rPr>
          <w:sz w:val="24"/>
          <w:szCs w:val="24"/>
          <w:lang w:val="en-US"/>
        </w:rPr>
        <w:t>owadays, physicians in Switzerland issue medical prescriptions on paper and hand them to the patient</w:t>
      </w:r>
      <w:r w:rsidR="000C733B" w:rsidRPr="00D17B79">
        <w:rPr>
          <w:sz w:val="24"/>
          <w:szCs w:val="24"/>
          <w:lang w:val="en-US"/>
        </w:rPr>
        <w:t xml:space="preserve"> after </w:t>
      </w:r>
      <w:r w:rsidR="000F29C6">
        <w:rPr>
          <w:sz w:val="24"/>
          <w:szCs w:val="24"/>
          <w:lang w:val="en-US"/>
        </w:rPr>
        <w:t>medical</w:t>
      </w:r>
      <w:r w:rsidR="000C733B" w:rsidRPr="00D17B79">
        <w:rPr>
          <w:sz w:val="24"/>
          <w:szCs w:val="24"/>
          <w:lang w:val="en-US"/>
        </w:rPr>
        <w:t xml:space="preserve"> examination</w:t>
      </w:r>
      <w:r w:rsidR="00D325D4" w:rsidRPr="00D17B79">
        <w:rPr>
          <w:sz w:val="24"/>
          <w:szCs w:val="24"/>
          <w:lang w:val="en-US"/>
        </w:rPr>
        <w:t>. Subsequently, the patient goes to the pharmacy and hands over his or her prescription</w:t>
      </w:r>
      <w:r w:rsidR="007D77F4">
        <w:rPr>
          <w:sz w:val="24"/>
          <w:szCs w:val="24"/>
          <w:lang w:val="en-US"/>
        </w:rPr>
        <w:t xml:space="preserve"> and health insurance card</w:t>
      </w:r>
      <w:r w:rsidR="00D325D4" w:rsidRPr="00D17B79">
        <w:rPr>
          <w:sz w:val="24"/>
          <w:szCs w:val="24"/>
          <w:lang w:val="en-US"/>
        </w:rPr>
        <w:t xml:space="preserve"> to a pharmacist. The patient is </w:t>
      </w:r>
      <w:r w:rsidR="00DF7D67" w:rsidRPr="00D17B79">
        <w:rPr>
          <w:sz w:val="24"/>
          <w:szCs w:val="24"/>
          <w:lang w:val="en-US"/>
        </w:rPr>
        <w:t>then provided</w:t>
      </w:r>
      <w:r w:rsidR="00D325D4" w:rsidRPr="00D17B79">
        <w:rPr>
          <w:sz w:val="24"/>
          <w:szCs w:val="24"/>
          <w:lang w:val="en-US"/>
        </w:rPr>
        <w:t xml:space="preserve"> the </w:t>
      </w:r>
      <w:r w:rsidR="00DF7D67" w:rsidRPr="00D17B79">
        <w:rPr>
          <w:sz w:val="24"/>
          <w:szCs w:val="24"/>
          <w:lang w:val="en-US"/>
        </w:rPr>
        <w:t>prescribed drug</w:t>
      </w:r>
      <w:r w:rsidR="002D3D32">
        <w:rPr>
          <w:sz w:val="24"/>
          <w:szCs w:val="24"/>
          <w:lang w:val="en-US"/>
        </w:rPr>
        <w:t xml:space="preserve"> </w:t>
      </w:r>
      <w:r w:rsidR="000C733B" w:rsidRPr="00D17B79">
        <w:rPr>
          <w:sz w:val="24"/>
          <w:szCs w:val="24"/>
          <w:lang w:val="en-US"/>
        </w:rPr>
        <w:t>in the pharmacy</w:t>
      </w:r>
      <w:r w:rsidR="00DF7D67" w:rsidRPr="00D17B79">
        <w:rPr>
          <w:sz w:val="24"/>
          <w:szCs w:val="24"/>
          <w:lang w:val="en-US"/>
        </w:rPr>
        <w:t xml:space="preserve">. </w:t>
      </w:r>
      <w:r w:rsidR="00213F05">
        <w:rPr>
          <w:sz w:val="24"/>
          <w:szCs w:val="24"/>
          <w:lang w:val="en-US"/>
        </w:rPr>
        <w:t>T</w:t>
      </w:r>
      <w:r w:rsidR="00213F05" w:rsidRPr="00213F05">
        <w:rPr>
          <w:sz w:val="24"/>
          <w:szCs w:val="24"/>
          <w:lang w:val="en-US"/>
        </w:rPr>
        <w:t>he patient's health insurance card allows the pharmacy to bill the corresponding health insurance company for the prescribed medications</w:t>
      </w:r>
      <w:r w:rsidR="000C3046">
        <w:rPr>
          <w:sz w:val="24"/>
          <w:szCs w:val="24"/>
          <w:lang w:val="en-US"/>
        </w:rPr>
        <w:t xml:space="preserve">. </w:t>
      </w:r>
      <w:r w:rsidR="00420E35" w:rsidRPr="00420E35">
        <w:rPr>
          <w:sz w:val="24"/>
          <w:szCs w:val="24"/>
          <w:lang w:val="en-US"/>
        </w:rPr>
        <w:t>Any deductible is claimed directly from the patient by the health insurance company.</w:t>
      </w:r>
    </w:p>
    <w:p w14:paraId="40FBC0A4" w14:textId="11A67E97" w:rsidR="00D61766" w:rsidRDefault="00143C29">
      <w:pPr>
        <w:rPr>
          <w:sz w:val="24"/>
          <w:szCs w:val="24"/>
          <w:lang w:val="en-US"/>
        </w:rPr>
      </w:pPr>
      <w:r w:rsidRPr="00D17B79">
        <w:rPr>
          <w:sz w:val="24"/>
          <w:szCs w:val="24"/>
          <w:lang w:val="en-US"/>
        </w:rPr>
        <w:t xml:space="preserve">In our proposed model a medical doctor does not issue a prescription on paper </w:t>
      </w:r>
      <w:r w:rsidR="005E251A" w:rsidRPr="00D17B79">
        <w:rPr>
          <w:sz w:val="24"/>
          <w:szCs w:val="24"/>
          <w:lang w:val="en-US"/>
        </w:rPr>
        <w:t xml:space="preserve">anymore </w:t>
      </w:r>
      <w:r w:rsidRPr="00D17B79">
        <w:rPr>
          <w:sz w:val="24"/>
          <w:szCs w:val="24"/>
          <w:lang w:val="en-US"/>
        </w:rPr>
        <w:t xml:space="preserve">but enters the </w:t>
      </w:r>
      <w:r w:rsidR="004D6AE3" w:rsidRPr="00D17B79">
        <w:rPr>
          <w:sz w:val="24"/>
          <w:szCs w:val="24"/>
          <w:lang w:val="en-US"/>
        </w:rPr>
        <w:t xml:space="preserve">medication </w:t>
      </w:r>
      <w:r w:rsidRPr="00D17B79">
        <w:rPr>
          <w:sz w:val="24"/>
          <w:szCs w:val="24"/>
          <w:lang w:val="en-US"/>
        </w:rPr>
        <w:t xml:space="preserve">details </w:t>
      </w:r>
      <w:r w:rsidR="004D6AE3" w:rsidRPr="00D17B79">
        <w:rPr>
          <w:sz w:val="24"/>
          <w:szCs w:val="24"/>
          <w:lang w:val="en-US"/>
        </w:rPr>
        <w:t xml:space="preserve">such as the name of the drug and dosage </w:t>
      </w:r>
      <w:r w:rsidRPr="00D17B79">
        <w:rPr>
          <w:sz w:val="24"/>
          <w:szCs w:val="24"/>
          <w:lang w:val="en-US"/>
        </w:rPr>
        <w:t>in</w:t>
      </w:r>
      <w:r w:rsidR="004D6AE3" w:rsidRPr="00D17B79">
        <w:rPr>
          <w:sz w:val="24"/>
          <w:szCs w:val="24"/>
          <w:lang w:val="en-US"/>
        </w:rPr>
        <w:t>to the corresponding Pharma24</w:t>
      </w:r>
      <w:r w:rsidR="005E251A" w:rsidRPr="00D17B79">
        <w:rPr>
          <w:sz w:val="24"/>
          <w:szCs w:val="24"/>
          <w:lang w:val="en-US"/>
        </w:rPr>
        <w:t xml:space="preserve"> </w:t>
      </w:r>
      <w:r w:rsidR="004D6AE3" w:rsidRPr="00D17B79">
        <w:rPr>
          <w:sz w:val="24"/>
          <w:szCs w:val="24"/>
          <w:lang w:val="en-US"/>
        </w:rPr>
        <w:t>e-form</w:t>
      </w:r>
      <w:r w:rsidRPr="00D17B79">
        <w:rPr>
          <w:sz w:val="24"/>
          <w:szCs w:val="24"/>
          <w:lang w:val="en-US"/>
        </w:rPr>
        <w:t>. In addition to medication</w:t>
      </w:r>
      <w:r w:rsidR="005E251A" w:rsidRPr="00D17B79">
        <w:rPr>
          <w:sz w:val="24"/>
          <w:szCs w:val="24"/>
          <w:lang w:val="en-US"/>
        </w:rPr>
        <w:t xml:space="preserve"> details</w:t>
      </w:r>
      <w:r w:rsidRPr="00D17B79">
        <w:rPr>
          <w:sz w:val="24"/>
          <w:szCs w:val="24"/>
          <w:lang w:val="en-US"/>
        </w:rPr>
        <w:t xml:space="preserve">, the patient’s name, health insurance number and e-mail address </w:t>
      </w:r>
      <w:r w:rsidR="005E251A" w:rsidRPr="00D17B79">
        <w:rPr>
          <w:sz w:val="24"/>
          <w:szCs w:val="24"/>
          <w:lang w:val="en-US"/>
        </w:rPr>
        <w:t>are also provided</w:t>
      </w:r>
      <w:r w:rsidR="00181D67">
        <w:rPr>
          <w:sz w:val="24"/>
          <w:szCs w:val="24"/>
          <w:lang w:val="en-US"/>
        </w:rPr>
        <w:t xml:space="preserve"> by the physician</w:t>
      </w:r>
      <w:r w:rsidR="005E251A" w:rsidRPr="00D17B79">
        <w:rPr>
          <w:sz w:val="24"/>
          <w:szCs w:val="24"/>
          <w:lang w:val="en-US"/>
        </w:rPr>
        <w:t xml:space="preserve">. </w:t>
      </w:r>
      <w:r w:rsidR="004D6AE3" w:rsidRPr="00D17B79">
        <w:rPr>
          <w:sz w:val="24"/>
          <w:szCs w:val="24"/>
          <w:lang w:val="en-US"/>
        </w:rPr>
        <w:t>Once the medical doctor has completed and submitted</w:t>
      </w:r>
      <w:r w:rsidR="005A1DED" w:rsidRPr="00D17B79">
        <w:rPr>
          <w:sz w:val="24"/>
          <w:szCs w:val="24"/>
          <w:lang w:val="en-US"/>
        </w:rPr>
        <w:t xml:space="preserve"> a patient</w:t>
      </w:r>
      <w:r w:rsidR="00D61766">
        <w:rPr>
          <w:sz w:val="24"/>
          <w:szCs w:val="24"/>
          <w:lang w:val="en-US"/>
        </w:rPr>
        <w:t>’</w:t>
      </w:r>
      <w:r w:rsidR="005A1DED" w:rsidRPr="00D17B79">
        <w:rPr>
          <w:sz w:val="24"/>
          <w:szCs w:val="24"/>
          <w:lang w:val="en-US"/>
        </w:rPr>
        <w:t>s prescription</w:t>
      </w:r>
      <w:r w:rsidR="004D6AE3" w:rsidRPr="00D17B79">
        <w:rPr>
          <w:sz w:val="24"/>
          <w:szCs w:val="24"/>
          <w:lang w:val="en-US"/>
        </w:rPr>
        <w:t xml:space="preserve">, the provided data </w:t>
      </w:r>
      <w:r w:rsidR="005A1DED" w:rsidRPr="00D17B79">
        <w:rPr>
          <w:sz w:val="24"/>
          <w:szCs w:val="24"/>
          <w:lang w:val="en-US"/>
        </w:rPr>
        <w:t xml:space="preserve">of the e-form </w:t>
      </w:r>
      <w:r w:rsidR="004D6AE3" w:rsidRPr="00D17B79">
        <w:rPr>
          <w:sz w:val="24"/>
          <w:szCs w:val="24"/>
          <w:lang w:val="en-US"/>
        </w:rPr>
        <w:t xml:space="preserve">is </w:t>
      </w:r>
      <w:r w:rsidR="00181D67">
        <w:rPr>
          <w:sz w:val="24"/>
          <w:szCs w:val="24"/>
          <w:lang w:val="en-US"/>
        </w:rPr>
        <w:t>stored</w:t>
      </w:r>
      <w:r w:rsidR="004D6AE3" w:rsidRPr="00D17B79">
        <w:rPr>
          <w:sz w:val="24"/>
          <w:szCs w:val="24"/>
          <w:lang w:val="en-US"/>
        </w:rPr>
        <w:t xml:space="preserve"> </w:t>
      </w:r>
      <w:r w:rsidR="005A1DED" w:rsidRPr="00D17B79">
        <w:rPr>
          <w:sz w:val="24"/>
          <w:szCs w:val="24"/>
          <w:lang w:val="en-US"/>
        </w:rPr>
        <w:t>automatically</w:t>
      </w:r>
      <w:r w:rsidR="00413A77">
        <w:rPr>
          <w:sz w:val="24"/>
          <w:szCs w:val="24"/>
          <w:lang w:val="en-US"/>
        </w:rPr>
        <w:t xml:space="preserve"> as a case</w:t>
      </w:r>
      <w:r w:rsidR="00181D67">
        <w:rPr>
          <w:sz w:val="24"/>
          <w:szCs w:val="24"/>
          <w:lang w:val="en-US"/>
        </w:rPr>
        <w:t xml:space="preserve"> in the Pharma24 data base. </w:t>
      </w:r>
      <w:r w:rsidR="00413A77">
        <w:rPr>
          <w:sz w:val="24"/>
          <w:szCs w:val="24"/>
          <w:lang w:val="en-US"/>
        </w:rPr>
        <w:t>T</w:t>
      </w:r>
      <w:r w:rsidR="00413A77" w:rsidRPr="00413A77">
        <w:rPr>
          <w:sz w:val="24"/>
          <w:szCs w:val="24"/>
          <w:lang w:val="en-US"/>
        </w:rPr>
        <w:t>o distinguish the different cases, a unique key is assigned to the cases</w:t>
      </w:r>
      <w:r w:rsidR="005A1DED" w:rsidRPr="00D17B79">
        <w:rPr>
          <w:sz w:val="24"/>
          <w:szCs w:val="24"/>
          <w:lang w:val="en-US"/>
        </w:rPr>
        <w:t>. Next, the concerned patient receives an e-mail of Pharma24 containing the information that there is a prescription. Furthermore, there is a link in the patient</w:t>
      </w:r>
      <w:r w:rsidR="00D61766">
        <w:rPr>
          <w:sz w:val="24"/>
          <w:szCs w:val="24"/>
          <w:lang w:val="en-US"/>
        </w:rPr>
        <w:t>’</w:t>
      </w:r>
      <w:r w:rsidR="005A1DED" w:rsidRPr="00D17B79">
        <w:rPr>
          <w:sz w:val="24"/>
          <w:szCs w:val="24"/>
          <w:lang w:val="en-US"/>
        </w:rPr>
        <w:t>s e-mail to manage</w:t>
      </w:r>
      <w:r w:rsidR="00104028" w:rsidRPr="00D17B79">
        <w:rPr>
          <w:sz w:val="24"/>
          <w:szCs w:val="24"/>
          <w:lang w:val="en-US"/>
        </w:rPr>
        <w:t xml:space="preserve"> his or her</w:t>
      </w:r>
      <w:r w:rsidR="005A1DED" w:rsidRPr="00D17B79">
        <w:rPr>
          <w:sz w:val="24"/>
          <w:szCs w:val="24"/>
          <w:lang w:val="en-US"/>
        </w:rPr>
        <w:t xml:space="preserve"> prescription</w:t>
      </w:r>
      <w:r w:rsidR="00104028" w:rsidRPr="00D17B79">
        <w:rPr>
          <w:sz w:val="24"/>
          <w:szCs w:val="24"/>
          <w:lang w:val="en-US"/>
        </w:rPr>
        <w:t>. With the case id, which is also provided in the e-mail, the patient has the possibility to choose via the link whether to pick-up the medication or to send the medication to an address of his or her choice.</w:t>
      </w:r>
    </w:p>
    <w:p w14:paraId="3AFF79D9" w14:textId="77777777" w:rsidR="00D61766" w:rsidRDefault="00104028">
      <w:pPr>
        <w:rPr>
          <w:sz w:val="24"/>
          <w:szCs w:val="24"/>
          <w:lang w:val="en-US"/>
        </w:rPr>
      </w:pPr>
      <w:r w:rsidRPr="00D17B79">
        <w:rPr>
          <w:sz w:val="24"/>
          <w:szCs w:val="24"/>
          <w:lang w:val="en-US"/>
        </w:rPr>
        <w:t xml:space="preserve">If the patient chooses to pick-up the </w:t>
      </w:r>
      <w:r w:rsidR="00D17B79" w:rsidRPr="00D17B79">
        <w:rPr>
          <w:sz w:val="24"/>
          <w:szCs w:val="24"/>
          <w:lang w:val="en-US"/>
        </w:rPr>
        <w:t>medication,</w:t>
      </w:r>
      <w:r w:rsidRPr="00D17B79">
        <w:rPr>
          <w:sz w:val="24"/>
          <w:szCs w:val="24"/>
          <w:lang w:val="en-US"/>
        </w:rPr>
        <w:t xml:space="preserve"> he or she can </w:t>
      </w:r>
      <w:r w:rsidR="00D17B79">
        <w:rPr>
          <w:sz w:val="24"/>
          <w:szCs w:val="24"/>
          <w:lang w:val="en-US"/>
        </w:rPr>
        <w:t xml:space="preserve">simply go to the nearest pharmacy. </w:t>
      </w:r>
      <w:r w:rsidR="00D17B79" w:rsidRPr="00D17B79">
        <w:rPr>
          <w:sz w:val="24"/>
          <w:szCs w:val="24"/>
          <w:lang w:val="en-US"/>
        </w:rPr>
        <w:t xml:space="preserve">At the pharmacy, the patient presents the health insurance card, which is then read into the </w:t>
      </w:r>
      <w:r w:rsidR="00D61766">
        <w:rPr>
          <w:sz w:val="24"/>
          <w:szCs w:val="24"/>
          <w:lang w:val="en-US"/>
        </w:rPr>
        <w:t>P</w:t>
      </w:r>
      <w:r w:rsidR="00D17B79" w:rsidRPr="00D17B79">
        <w:rPr>
          <w:sz w:val="24"/>
          <w:szCs w:val="24"/>
          <w:lang w:val="en-US"/>
        </w:rPr>
        <w:t>harma24 system by the pharmacist.</w:t>
      </w:r>
      <w:r w:rsidR="00D17B79">
        <w:rPr>
          <w:sz w:val="24"/>
          <w:szCs w:val="24"/>
          <w:lang w:val="en-US"/>
        </w:rPr>
        <w:t xml:space="preserve"> T</w:t>
      </w:r>
      <w:r w:rsidR="00D17B79" w:rsidRPr="00D17B79">
        <w:rPr>
          <w:sz w:val="24"/>
          <w:szCs w:val="24"/>
          <w:lang w:val="en-US"/>
        </w:rPr>
        <w:t>he pharmacist thus receives the information on the prescribed drugs</w:t>
      </w:r>
      <w:r w:rsidR="00D61766">
        <w:rPr>
          <w:sz w:val="24"/>
          <w:szCs w:val="24"/>
          <w:lang w:val="en-US"/>
        </w:rPr>
        <w:t xml:space="preserve"> from the Pharma24 data base</w:t>
      </w:r>
      <w:r w:rsidR="00D17B79">
        <w:rPr>
          <w:sz w:val="24"/>
          <w:szCs w:val="24"/>
          <w:lang w:val="en-US"/>
        </w:rPr>
        <w:t>.</w:t>
      </w:r>
      <w:r w:rsidR="00D17B79" w:rsidRPr="00D17B79">
        <w:rPr>
          <w:lang w:val="en-GB"/>
        </w:rPr>
        <w:t xml:space="preserve"> </w:t>
      </w:r>
      <w:r w:rsidR="00D17B79">
        <w:rPr>
          <w:sz w:val="24"/>
          <w:szCs w:val="24"/>
          <w:lang w:val="en-US"/>
        </w:rPr>
        <w:t>I</w:t>
      </w:r>
      <w:r w:rsidR="00D17B79" w:rsidRPr="00D17B79">
        <w:rPr>
          <w:sz w:val="24"/>
          <w:szCs w:val="24"/>
          <w:lang w:val="en-US"/>
        </w:rPr>
        <w:t>f the medication is in stock at the pharmacy, it will be given to the patient</w:t>
      </w:r>
      <w:r w:rsidR="00D17B79">
        <w:rPr>
          <w:sz w:val="24"/>
          <w:szCs w:val="24"/>
          <w:lang w:val="en-US"/>
        </w:rPr>
        <w:t xml:space="preserve"> and the case is closed.</w:t>
      </w:r>
    </w:p>
    <w:p w14:paraId="2642C931" w14:textId="5584B9E9" w:rsidR="00987F6D" w:rsidRDefault="00D17B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D17B79">
        <w:rPr>
          <w:sz w:val="24"/>
          <w:szCs w:val="24"/>
          <w:lang w:val="en-US"/>
        </w:rPr>
        <w:t xml:space="preserve">f the patient chooses to have the medication sent to </w:t>
      </w:r>
      <w:r>
        <w:rPr>
          <w:sz w:val="24"/>
          <w:szCs w:val="24"/>
          <w:lang w:val="en-US"/>
        </w:rPr>
        <w:t>him or her</w:t>
      </w:r>
      <w:r w:rsidR="00D61766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the prescription is </w:t>
      </w:r>
      <w:r w:rsidR="00D61766">
        <w:rPr>
          <w:sz w:val="24"/>
          <w:szCs w:val="24"/>
          <w:lang w:val="en-US"/>
        </w:rPr>
        <w:t>transmitted</w:t>
      </w:r>
      <w:r>
        <w:rPr>
          <w:sz w:val="24"/>
          <w:szCs w:val="24"/>
          <w:lang w:val="en-US"/>
        </w:rPr>
        <w:t xml:space="preserve"> to the pharmacy</w:t>
      </w:r>
      <w:r w:rsidR="00D61766">
        <w:rPr>
          <w:sz w:val="24"/>
          <w:szCs w:val="24"/>
          <w:lang w:val="en-US"/>
        </w:rPr>
        <w:t xml:space="preserve"> as an order</w:t>
      </w:r>
      <w:r>
        <w:rPr>
          <w:sz w:val="24"/>
          <w:szCs w:val="24"/>
          <w:lang w:val="en-US"/>
        </w:rPr>
        <w:t xml:space="preserve">. The pharmacy </w:t>
      </w:r>
      <w:r w:rsidRPr="00D17B79">
        <w:rPr>
          <w:sz w:val="24"/>
          <w:szCs w:val="24"/>
          <w:lang w:val="en-US"/>
        </w:rPr>
        <w:t xml:space="preserve">picks the drugs and delivers them to the </w:t>
      </w:r>
      <w:r w:rsidR="00D61766">
        <w:rPr>
          <w:sz w:val="24"/>
          <w:szCs w:val="24"/>
          <w:lang w:val="en-US"/>
        </w:rPr>
        <w:t>patient if they are on stock.</w:t>
      </w:r>
    </w:p>
    <w:p w14:paraId="5FDD047F" w14:textId="72C0D7EC" w:rsidR="00D61766" w:rsidRDefault="00D61766" w:rsidP="00D617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</w:t>
      </w:r>
      <w:r w:rsidRPr="00D61766">
        <w:rPr>
          <w:sz w:val="24"/>
          <w:szCs w:val="24"/>
          <w:lang w:val="en-US"/>
        </w:rPr>
        <w:t xml:space="preserve">nally, </w:t>
      </w:r>
      <w:r>
        <w:rPr>
          <w:sz w:val="24"/>
          <w:szCs w:val="24"/>
          <w:lang w:val="en-US"/>
        </w:rPr>
        <w:t>Pharma24</w:t>
      </w:r>
      <w:r w:rsidRPr="00D61766">
        <w:rPr>
          <w:sz w:val="24"/>
          <w:szCs w:val="24"/>
          <w:lang w:val="en-US"/>
        </w:rPr>
        <w:t xml:space="preserve"> also automatically handles the</w:t>
      </w:r>
      <w:r>
        <w:rPr>
          <w:sz w:val="24"/>
          <w:szCs w:val="24"/>
          <w:lang w:val="en-US"/>
        </w:rPr>
        <w:t xml:space="preserve"> pharmacy</w:t>
      </w:r>
      <w:r w:rsidRPr="00D61766">
        <w:rPr>
          <w:sz w:val="24"/>
          <w:szCs w:val="24"/>
          <w:lang w:val="en-US"/>
        </w:rPr>
        <w:t xml:space="preserve"> invoicing</w:t>
      </w:r>
      <w:r>
        <w:rPr>
          <w:sz w:val="24"/>
          <w:szCs w:val="24"/>
          <w:lang w:val="en-US"/>
        </w:rPr>
        <w:t xml:space="preserve"> to the health insurance company.</w:t>
      </w:r>
    </w:p>
    <w:p w14:paraId="6B286CA5" w14:textId="270CDB4A" w:rsidR="00DD6250" w:rsidRPr="00D17B79" w:rsidRDefault="00DD6250" w:rsidP="00D617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DD6250">
        <w:rPr>
          <w:sz w:val="24"/>
          <w:szCs w:val="24"/>
          <w:lang w:val="en-US"/>
        </w:rPr>
        <w:t xml:space="preserve">he process described has potential for many enhancements that will help </w:t>
      </w:r>
      <w:r>
        <w:rPr>
          <w:sz w:val="24"/>
          <w:szCs w:val="24"/>
          <w:lang w:val="en-US"/>
        </w:rPr>
        <w:t xml:space="preserve">to </w:t>
      </w:r>
      <w:r w:rsidRPr="00DD6250">
        <w:rPr>
          <w:sz w:val="24"/>
          <w:szCs w:val="24"/>
          <w:lang w:val="en-US"/>
        </w:rPr>
        <w:t xml:space="preserve">improve patient safety, increase the efficiency of </w:t>
      </w:r>
      <w:r w:rsidR="004C2588">
        <w:rPr>
          <w:sz w:val="24"/>
          <w:szCs w:val="24"/>
          <w:lang w:val="en-US"/>
        </w:rPr>
        <w:t>Pharma24’s</w:t>
      </w:r>
      <w:r w:rsidRPr="00DD6250">
        <w:rPr>
          <w:sz w:val="24"/>
          <w:szCs w:val="24"/>
          <w:lang w:val="en-US"/>
        </w:rPr>
        <w:t xml:space="preserve"> </w:t>
      </w:r>
      <w:r w:rsidR="004C2588" w:rsidRPr="00DD6250">
        <w:rPr>
          <w:sz w:val="24"/>
          <w:szCs w:val="24"/>
          <w:lang w:val="en-US"/>
        </w:rPr>
        <w:t>stakeholders,</w:t>
      </w:r>
      <w:r>
        <w:rPr>
          <w:sz w:val="24"/>
          <w:szCs w:val="24"/>
          <w:lang w:val="en-US"/>
        </w:rPr>
        <w:t xml:space="preserve"> and </w:t>
      </w:r>
      <w:r w:rsidRPr="00DD6250">
        <w:rPr>
          <w:sz w:val="24"/>
          <w:szCs w:val="24"/>
          <w:lang w:val="en-US"/>
        </w:rPr>
        <w:t>reduce health care costs</w:t>
      </w:r>
      <w:r>
        <w:rPr>
          <w:sz w:val="24"/>
          <w:szCs w:val="24"/>
          <w:lang w:val="en-US"/>
        </w:rPr>
        <w:t>. A</w:t>
      </w:r>
      <w:r w:rsidRPr="00DD6250">
        <w:rPr>
          <w:sz w:val="24"/>
          <w:szCs w:val="24"/>
          <w:lang w:val="en-US"/>
        </w:rPr>
        <w:t xml:space="preserve">s an example, the newly prescribed medications could be automatically checked for incompatibility with the existing medications. </w:t>
      </w:r>
      <w:r w:rsidR="004C2588">
        <w:rPr>
          <w:sz w:val="24"/>
          <w:szCs w:val="24"/>
          <w:lang w:val="en-US"/>
        </w:rPr>
        <w:t>T</w:t>
      </w:r>
      <w:r w:rsidR="004C2588" w:rsidRPr="004C2588">
        <w:rPr>
          <w:sz w:val="24"/>
          <w:szCs w:val="24"/>
          <w:lang w:val="en-US"/>
        </w:rPr>
        <w:t>he medication warehouses of the individual pharmacies could be mapped into a single virtual warehouse</w:t>
      </w:r>
      <w:r w:rsidR="004C2588">
        <w:rPr>
          <w:sz w:val="24"/>
          <w:szCs w:val="24"/>
          <w:lang w:val="en-US"/>
        </w:rPr>
        <w:t>. P</w:t>
      </w:r>
      <w:r w:rsidR="004C2588" w:rsidRPr="004C2588">
        <w:rPr>
          <w:sz w:val="24"/>
          <w:szCs w:val="24"/>
          <w:lang w:val="en-US"/>
        </w:rPr>
        <w:t>rice comparisons between drugs with same active ingredient could be offered to patients</w:t>
      </w:r>
      <w:r w:rsidR="004C2588">
        <w:rPr>
          <w:sz w:val="24"/>
          <w:szCs w:val="24"/>
          <w:lang w:val="en-US"/>
        </w:rPr>
        <w:t xml:space="preserve"> etc.</w:t>
      </w:r>
    </w:p>
    <w:sectPr w:rsidR="00DD6250" w:rsidRPr="00D17B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6D"/>
    <w:rsid w:val="00013AF2"/>
    <w:rsid w:val="00051AAE"/>
    <w:rsid w:val="00062BBB"/>
    <w:rsid w:val="00083803"/>
    <w:rsid w:val="0008423B"/>
    <w:rsid w:val="000A14FC"/>
    <w:rsid w:val="000C3046"/>
    <w:rsid w:val="000C733B"/>
    <w:rsid w:val="000F29C6"/>
    <w:rsid w:val="00104028"/>
    <w:rsid w:val="00104062"/>
    <w:rsid w:val="00104406"/>
    <w:rsid w:val="00143C29"/>
    <w:rsid w:val="00181D67"/>
    <w:rsid w:val="00192A70"/>
    <w:rsid w:val="001B04DB"/>
    <w:rsid w:val="00213F05"/>
    <w:rsid w:val="00237024"/>
    <w:rsid w:val="002D3D32"/>
    <w:rsid w:val="003133CB"/>
    <w:rsid w:val="0031466B"/>
    <w:rsid w:val="00316974"/>
    <w:rsid w:val="003D13FE"/>
    <w:rsid w:val="00413A77"/>
    <w:rsid w:val="00420E35"/>
    <w:rsid w:val="004A6E28"/>
    <w:rsid w:val="004B001F"/>
    <w:rsid w:val="004B6E95"/>
    <w:rsid w:val="004C2588"/>
    <w:rsid w:val="004D6AE3"/>
    <w:rsid w:val="005458E8"/>
    <w:rsid w:val="005A1DED"/>
    <w:rsid w:val="005C2EC5"/>
    <w:rsid w:val="005E251A"/>
    <w:rsid w:val="006452D5"/>
    <w:rsid w:val="006F3A3F"/>
    <w:rsid w:val="00747F09"/>
    <w:rsid w:val="00772B61"/>
    <w:rsid w:val="007C4743"/>
    <w:rsid w:val="007D354E"/>
    <w:rsid w:val="007D77F4"/>
    <w:rsid w:val="008048CF"/>
    <w:rsid w:val="008334B5"/>
    <w:rsid w:val="00897969"/>
    <w:rsid w:val="008C3F64"/>
    <w:rsid w:val="008E0E15"/>
    <w:rsid w:val="009274BD"/>
    <w:rsid w:val="00987F6D"/>
    <w:rsid w:val="009A2E8E"/>
    <w:rsid w:val="009A60CF"/>
    <w:rsid w:val="00AA7F50"/>
    <w:rsid w:val="00AB09D1"/>
    <w:rsid w:val="00AD665D"/>
    <w:rsid w:val="00AE0FFC"/>
    <w:rsid w:val="00B9405A"/>
    <w:rsid w:val="00C51651"/>
    <w:rsid w:val="00C60D3A"/>
    <w:rsid w:val="00C91875"/>
    <w:rsid w:val="00D1564D"/>
    <w:rsid w:val="00D17B79"/>
    <w:rsid w:val="00D325D4"/>
    <w:rsid w:val="00D61766"/>
    <w:rsid w:val="00D82884"/>
    <w:rsid w:val="00DB6E9D"/>
    <w:rsid w:val="00DD6250"/>
    <w:rsid w:val="00DF7D67"/>
    <w:rsid w:val="00E27CAB"/>
    <w:rsid w:val="00EF0847"/>
    <w:rsid w:val="00F135D7"/>
    <w:rsid w:val="00F8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905A"/>
  <w15:chartTrackingRefBased/>
  <w15:docId w15:val="{C6842880-29AD-4F21-9A2D-0F121647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87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E3CBDDAAB21541B8EFD881C9AF238A" ma:contentTypeVersion="10" ma:contentTypeDescription="Ein neues Dokument erstellen." ma:contentTypeScope="" ma:versionID="9a142746fbc576515c04a44f9e3de6a9">
  <xsd:schema xmlns:xsd="http://www.w3.org/2001/XMLSchema" xmlns:xs="http://www.w3.org/2001/XMLSchema" xmlns:p="http://schemas.microsoft.com/office/2006/metadata/properties" xmlns:ns2="196442eb-6409-4082-a6ef-4d1dfe7abbf4" targetNamespace="http://schemas.microsoft.com/office/2006/metadata/properties" ma:root="true" ma:fieldsID="f208b5b8dd35e23553c2ef68855a7158" ns2:_="">
    <xsd:import namespace="196442eb-6409-4082-a6ef-4d1dfe7abb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42eb-6409-4082-a6ef-4d1dfe7abb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14F978-F53C-400B-80BC-C7906A017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442eb-6409-4082-a6ef-4d1dfe7abb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B33C46-10B7-4F77-B1C3-8B0EA13DBA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7813B3-A7F6-493E-A68C-83A574AD1C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2651</Characters>
  <Application>Microsoft Office Word</Application>
  <DocSecurity>4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Dittrich</dc:creator>
  <cp:keywords/>
  <dc:description/>
  <cp:lastModifiedBy>Selim Yasar</cp:lastModifiedBy>
  <cp:revision>25</cp:revision>
  <dcterms:created xsi:type="dcterms:W3CDTF">2021-12-09T16:20:00Z</dcterms:created>
  <dcterms:modified xsi:type="dcterms:W3CDTF">2021-12-21T04:01:00Z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0x010100CDE3CBDDAAB21541B8EFD881C9AF238A</vt:lpwstr>
  </property>
</Properties>
</file>