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AA" w:rsidRPr="00E430D4" w:rsidRDefault="00502BA0" w:rsidP="00E430D4">
      <w:pPr>
        <w:pStyle w:val="berschrift1"/>
        <w:shd w:val="clear" w:color="auto" w:fill="FFFFFF"/>
        <w:spacing w:before="0"/>
        <w:ind w:right="2250"/>
        <w:rPr>
          <w:rFonts w:ascii="Helvetica" w:hAnsi="Helvetica"/>
          <w:b/>
          <w:bCs/>
          <w:color w:val="24292E"/>
          <w:lang w:val="en-US"/>
        </w:rPr>
      </w:pPr>
      <w:r w:rsidRPr="00E430D4">
        <w:rPr>
          <w:rFonts w:ascii="Helvetica" w:hAnsi="Helvetica"/>
          <w:b/>
          <w:bCs/>
          <w:color w:val="24292E"/>
          <w:lang w:val="en-US"/>
        </w:rPr>
        <w:t>Coaching 1 – 11 April 2019</w:t>
      </w:r>
    </w:p>
    <w:p w:rsidR="008327E3" w:rsidRDefault="008327E3" w:rsidP="008327E3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327E3" w:rsidTr="008327E3">
        <w:tc>
          <w:tcPr>
            <w:tcW w:w="4528" w:type="dxa"/>
          </w:tcPr>
          <w:p w:rsidR="008327E3" w:rsidRPr="008327E3" w:rsidRDefault="008327E3" w:rsidP="008327E3">
            <w:pPr>
              <w:rPr>
                <w:b/>
                <w:lang w:val="de-CH"/>
              </w:rPr>
            </w:pPr>
            <w:r w:rsidRPr="008327E3">
              <w:rPr>
                <w:b/>
                <w:lang w:val="de-CH"/>
              </w:rPr>
              <w:t>Input Coach</w:t>
            </w:r>
          </w:p>
        </w:tc>
        <w:tc>
          <w:tcPr>
            <w:tcW w:w="4528" w:type="dxa"/>
          </w:tcPr>
          <w:p w:rsidR="008327E3" w:rsidRPr="008327E3" w:rsidRDefault="008327E3" w:rsidP="008327E3">
            <w:pPr>
              <w:rPr>
                <w:b/>
                <w:lang w:val="de-CH"/>
              </w:rPr>
            </w:pPr>
            <w:r w:rsidRPr="008327E3">
              <w:rPr>
                <w:b/>
                <w:lang w:val="de-CH"/>
              </w:rPr>
              <w:t>Team</w:t>
            </w:r>
          </w:p>
        </w:tc>
      </w:tr>
      <w:tr w:rsidR="008327E3" w:rsidRPr="008327E3" w:rsidTr="008327E3">
        <w:tc>
          <w:tcPr>
            <w:tcW w:w="4528" w:type="dxa"/>
          </w:tcPr>
          <w:p w:rsidR="008327E3" w:rsidRDefault="008327E3" w:rsidP="008327E3">
            <w:pPr>
              <w:rPr>
                <w:lang w:val="de-CH"/>
              </w:rPr>
            </w:pPr>
            <w:proofErr w:type="spellStart"/>
            <w:r w:rsidRPr="008327E3">
              <w:rPr>
                <w:lang w:val="de-CH"/>
              </w:rPr>
              <w:t>Why</w:t>
            </w:r>
            <w:proofErr w:type="spellEnd"/>
            <w:r w:rsidRPr="008327E3">
              <w:rPr>
                <w:lang w:val="de-CH"/>
              </w:rPr>
              <w:t xml:space="preserve"> </w:t>
            </w:r>
            <w:proofErr w:type="spellStart"/>
            <w:r w:rsidRPr="008327E3">
              <w:rPr>
                <w:lang w:val="de-CH"/>
              </w:rPr>
              <w:t>two</w:t>
            </w:r>
            <w:proofErr w:type="spellEnd"/>
            <w:r w:rsidRPr="008327E3">
              <w:rPr>
                <w:lang w:val="de-CH"/>
              </w:rPr>
              <w:t xml:space="preserve"> sub-</w:t>
            </w:r>
            <w:proofErr w:type="spellStart"/>
            <w:r w:rsidRPr="008327E3">
              <w:rPr>
                <w:lang w:val="de-CH"/>
              </w:rPr>
              <w:t>process</w:t>
            </w:r>
            <w:r w:rsidR="005E5D7C">
              <w:rPr>
                <w:lang w:val="de-CH"/>
              </w:rPr>
              <w:t>es</w:t>
            </w:r>
            <w:proofErr w:type="spellEnd"/>
            <w:r w:rsidRPr="008327E3">
              <w:rPr>
                <w:lang w:val="de-CH"/>
              </w:rPr>
              <w:t>?</w:t>
            </w:r>
          </w:p>
        </w:tc>
        <w:tc>
          <w:tcPr>
            <w:tcW w:w="4528" w:type="dxa"/>
          </w:tcPr>
          <w:p w:rsidR="008327E3" w:rsidRPr="008327E3" w:rsidRDefault="008327E3" w:rsidP="008327E3">
            <w:pPr>
              <w:rPr>
                <w:lang w:val="en-US"/>
              </w:rPr>
            </w:pPr>
            <w:r w:rsidRPr="008327E3">
              <w:rPr>
                <w:lang w:val="en-US"/>
              </w:rPr>
              <w:t>If an error happens (data transformation), we need to go back to gather the information</w:t>
            </w:r>
            <w:r>
              <w:rPr>
                <w:lang w:val="en-US"/>
              </w:rPr>
              <w:t>.</w:t>
            </w:r>
          </w:p>
        </w:tc>
      </w:tr>
      <w:tr w:rsidR="008327E3" w:rsidRPr="008327E3" w:rsidTr="008327E3">
        <w:tc>
          <w:tcPr>
            <w:tcW w:w="4528" w:type="dxa"/>
          </w:tcPr>
          <w:p w:rsidR="008327E3" w:rsidRPr="008327E3" w:rsidRDefault="008327E3" w:rsidP="008327E3">
            <w:pPr>
              <w:rPr>
                <w:lang w:val="en-US"/>
              </w:rPr>
            </w:pPr>
            <w:r w:rsidRPr="008327E3">
              <w:rPr>
                <w:lang w:val="en-US"/>
              </w:rPr>
              <w:t xml:space="preserve">Why are these events? From a modelling perspective, it needs to be a task </w:t>
            </w:r>
          </w:p>
        </w:tc>
        <w:tc>
          <w:tcPr>
            <w:tcW w:w="4528" w:type="dxa"/>
          </w:tcPr>
          <w:p w:rsidR="008327E3" w:rsidRPr="008327E3" w:rsidRDefault="008327E3" w:rsidP="008327E3">
            <w:pPr>
              <w:rPr>
                <w:lang w:val="en-US"/>
              </w:rPr>
            </w:pPr>
          </w:p>
        </w:tc>
      </w:tr>
      <w:tr w:rsidR="008327E3" w:rsidRPr="008327E3" w:rsidTr="008327E3">
        <w:tc>
          <w:tcPr>
            <w:tcW w:w="4528" w:type="dxa"/>
          </w:tcPr>
          <w:p w:rsidR="008327E3" w:rsidRPr="008327E3" w:rsidRDefault="008327E3" w:rsidP="008327E3">
            <w:pPr>
              <w:rPr>
                <w:lang w:val="en-US"/>
              </w:rPr>
            </w:pPr>
            <w:r w:rsidRPr="008327E3">
              <w:rPr>
                <w:lang w:val="en-US"/>
              </w:rPr>
              <w:t>The process-cancellation at the top (event sub-process) does not affect the main process. We need to tell the main process to terminate. Do we need to do anything, when the process is terminated?</w:t>
            </w:r>
          </w:p>
        </w:tc>
        <w:tc>
          <w:tcPr>
            <w:tcW w:w="4528" w:type="dxa"/>
          </w:tcPr>
          <w:p w:rsidR="008327E3" w:rsidRDefault="008327E3" w:rsidP="008327E3">
            <w:pPr>
              <w:rPr>
                <w:lang w:val="en-US"/>
              </w:rPr>
            </w:pPr>
            <w:r w:rsidRPr="008327E3">
              <w:rPr>
                <w:lang w:val="en-US"/>
              </w:rPr>
              <w:t>The goal is to have a central termination from an external trigger</w:t>
            </w:r>
            <w:r w:rsidR="003D6712">
              <w:rPr>
                <w:lang w:val="en-US"/>
              </w:rPr>
              <w:t xml:space="preserve">. </w:t>
            </w:r>
          </w:p>
          <w:p w:rsidR="003D6712" w:rsidRDefault="003D6712" w:rsidP="008327E3">
            <w:pPr>
              <w:rPr>
                <w:lang w:val="en-US"/>
              </w:rPr>
            </w:pPr>
          </w:p>
          <w:p w:rsidR="003D6712" w:rsidRDefault="003D6712" w:rsidP="008327E3">
            <w:pPr>
              <w:rPr>
                <w:lang w:val="en-US"/>
              </w:rPr>
            </w:pPr>
          </w:p>
          <w:p w:rsidR="003D6712" w:rsidRDefault="003D6712" w:rsidP="008327E3">
            <w:pPr>
              <w:rPr>
                <w:lang w:val="en-US"/>
              </w:rPr>
            </w:pPr>
          </w:p>
          <w:p w:rsidR="008327E3" w:rsidRDefault="003D6712" w:rsidP="003D6712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what happens in case of a compensation. We could try to terminate the entire process by adapting the scope. </w:t>
            </w:r>
          </w:p>
        </w:tc>
      </w:tr>
      <w:tr w:rsidR="008327E3" w:rsidRPr="008327E3" w:rsidTr="008327E3">
        <w:tc>
          <w:tcPr>
            <w:tcW w:w="4528" w:type="dxa"/>
          </w:tcPr>
          <w:p w:rsidR="008327E3" w:rsidRPr="008327E3" w:rsidRDefault="008327E3" w:rsidP="008327E3">
            <w:pPr>
              <w:rPr>
                <w:lang w:val="en-US"/>
              </w:rPr>
            </w:pPr>
            <w:r w:rsidRPr="008327E3">
              <w:rPr>
                <w:lang w:val="en-US"/>
              </w:rPr>
              <w:t xml:space="preserve">Modell differently, </w:t>
            </w:r>
            <w:r w:rsidRPr="008327E3">
              <w:rPr>
                <w:lang w:val="en-US"/>
              </w:rPr>
              <w:t>event-based</w:t>
            </w:r>
            <w:r w:rsidRPr="008327E3">
              <w:rPr>
                <w:lang w:val="en-US"/>
              </w:rPr>
              <w:t xml:space="preserve"> gateway: either data delivered or timer event because data delayed. </w:t>
            </w:r>
          </w:p>
        </w:tc>
        <w:tc>
          <w:tcPr>
            <w:tcW w:w="4528" w:type="dxa"/>
          </w:tcPr>
          <w:p w:rsidR="008327E3" w:rsidRPr="008327E3" w:rsidRDefault="008327E3" w:rsidP="008327E3">
            <w:pPr>
              <w:rPr>
                <w:lang w:val="en-US"/>
              </w:rPr>
            </w:pPr>
          </w:p>
        </w:tc>
      </w:tr>
      <w:tr w:rsidR="008327E3" w:rsidRPr="008327E3" w:rsidTr="008327E3">
        <w:tc>
          <w:tcPr>
            <w:tcW w:w="4528" w:type="dxa"/>
          </w:tcPr>
          <w:p w:rsidR="008327E3" w:rsidRDefault="008327E3" w:rsidP="008327E3">
            <w:pPr>
              <w:rPr>
                <w:lang w:val="en-US"/>
              </w:rPr>
            </w:pPr>
            <w:r>
              <w:rPr>
                <w:lang w:val="en-US"/>
              </w:rPr>
              <w:t>Fulfilled sounds like event. Fulfill request is better.</w:t>
            </w:r>
          </w:p>
          <w:p w:rsidR="008327E3" w:rsidRDefault="008327E3" w:rsidP="008327E3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Active for task</w:t>
            </w:r>
          </w:p>
          <w:p w:rsidR="008327E3" w:rsidRPr="008327E3" w:rsidRDefault="008327E3" w:rsidP="008327E3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Passive for event</w:t>
            </w:r>
          </w:p>
        </w:tc>
        <w:tc>
          <w:tcPr>
            <w:tcW w:w="4528" w:type="dxa"/>
          </w:tcPr>
          <w:p w:rsidR="008327E3" w:rsidRPr="008327E3" w:rsidRDefault="008327E3" w:rsidP="008327E3">
            <w:pPr>
              <w:rPr>
                <w:lang w:val="en-US"/>
              </w:rPr>
            </w:pPr>
          </w:p>
        </w:tc>
      </w:tr>
      <w:tr w:rsidR="002B13C3" w:rsidRPr="008327E3" w:rsidTr="008327E3">
        <w:tc>
          <w:tcPr>
            <w:tcW w:w="4528" w:type="dxa"/>
          </w:tcPr>
          <w:p w:rsidR="002B13C3" w:rsidRDefault="002B13C3" w:rsidP="008327E3">
            <w:pPr>
              <w:rPr>
                <w:lang w:val="en-US"/>
              </w:rPr>
            </w:pPr>
            <w:r>
              <w:rPr>
                <w:lang w:val="en-US"/>
              </w:rPr>
              <w:t xml:space="preserve">If we do anything actively, it should be modeled as a task. </w:t>
            </w:r>
            <w:r w:rsidR="00433F6A">
              <w:rPr>
                <w:lang w:val="en-US"/>
              </w:rPr>
              <w:t>A throwing event makes send, when it is actively c</w:t>
            </w:r>
            <w:r w:rsidR="005E5D7C">
              <w:rPr>
                <w:lang w:val="en-US"/>
              </w:rPr>
              <w:t>aught.</w:t>
            </w:r>
            <w:r w:rsidR="00433F6A">
              <w:rPr>
                <w:lang w:val="en-US"/>
              </w:rPr>
              <w:t xml:space="preserve"> </w:t>
            </w:r>
          </w:p>
        </w:tc>
        <w:tc>
          <w:tcPr>
            <w:tcW w:w="4528" w:type="dxa"/>
          </w:tcPr>
          <w:p w:rsidR="002B13C3" w:rsidRPr="008327E3" w:rsidRDefault="002B13C3" w:rsidP="008327E3">
            <w:pPr>
              <w:rPr>
                <w:lang w:val="en-US"/>
              </w:rPr>
            </w:pPr>
          </w:p>
        </w:tc>
      </w:tr>
      <w:tr w:rsidR="005E5D7C" w:rsidRPr="008327E3" w:rsidTr="008327E3">
        <w:tc>
          <w:tcPr>
            <w:tcW w:w="4528" w:type="dxa"/>
          </w:tcPr>
          <w:p w:rsidR="005E5D7C" w:rsidRDefault="005E5D7C" w:rsidP="008327E3">
            <w:pPr>
              <w:rPr>
                <w:lang w:val="en-US"/>
              </w:rPr>
            </w:pPr>
            <w:r>
              <w:rPr>
                <w:lang w:val="en-US"/>
              </w:rPr>
              <w:t xml:space="preserve">Since the audit team is the customer, we just have to have a look at their journey. </w:t>
            </w:r>
          </w:p>
        </w:tc>
        <w:tc>
          <w:tcPr>
            <w:tcW w:w="4528" w:type="dxa"/>
          </w:tcPr>
          <w:p w:rsidR="005E5D7C" w:rsidRPr="008327E3" w:rsidRDefault="005E5D7C" w:rsidP="008327E3">
            <w:pPr>
              <w:rPr>
                <w:lang w:val="en-US"/>
              </w:rPr>
            </w:pPr>
            <w:r>
              <w:rPr>
                <w:lang w:val="en-US"/>
              </w:rPr>
              <w:t xml:space="preserve">From which perspective should we do the user-journey? </w:t>
            </w:r>
          </w:p>
        </w:tc>
      </w:tr>
      <w:tr w:rsidR="005E5D7C" w:rsidRPr="008327E3" w:rsidTr="008327E3">
        <w:tc>
          <w:tcPr>
            <w:tcW w:w="4528" w:type="dxa"/>
          </w:tcPr>
          <w:p w:rsidR="005E5D7C" w:rsidRDefault="00C450C7" w:rsidP="008327E3">
            <w:pPr>
              <w:rPr>
                <w:lang w:val="en-US"/>
              </w:rPr>
            </w:pPr>
            <w:r>
              <w:rPr>
                <w:lang w:val="en-US"/>
              </w:rPr>
              <w:t>If it serves the purpose.</w:t>
            </w:r>
          </w:p>
        </w:tc>
        <w:tc>
          <w:tcPr>
            <w:tcW w:w="4528" w:type="dxa"/>
          </w:tcPr>
          <w:p w:rsidR="005E5D7C" w:rsidRDefault="00C450C7" w:rsidP="008327E3">
            <w:pPr>
              <w:rPr>
                <w:lang w:val="en-US"/>
              </w:rPr>
            </w:pPr>
            <w:r>
              <w:rPr>
                <w:lang w:val="en-US"/>
              </w:rPr>
              <w:t>To express what we need, we wanted to use the SIPOC model. I</w:t>
            </w:r>
            <w:r w:rsidR="003D671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this approach ok?</w:t>
            </w:r>
          </w:p>
        </w:tc>
      </w:tr>
      <w:tr w:rsidR="00C450C7" w:rsidRPr="008327E3" w:rsidTr="008327E3">
        <w:tc>
          <w:tcPr>
            <w:tcW w:w="4528" w:type="dxa"/>
          </w:tcPr>
          <w:p w:rsidR="00C450C7" w:rsidRDefault="00C450C7" w:rsidP="008327E3">
            <w:pPr>
              <w:rPr>
                <w:lang w:val="en-US"/>
              </w:rPr>
            </w:pPr>
            <w:r>
              <w:rPr>
                <w:lang w:val="en-US"/>
              </w:rPr>
              <w:t>What is the change in the process?</w:t>
            </w:r>
          </w:p>
        </w:tc>
        <w:tc>
          <w:tcPr>
            <w:tcW w:w="4528" w:type="dxa"/>
          </w:tcPr>
          <w:p w:rsidR="00C450C7" w:rsidRDefault="00C450C7" w:rsidP="008327E3">
            <w:pPr>
              <w:rPr>
                <w:lang w:val="en-US"/>
              </w:rPr>
            </w:pPr>
            <w:r>
              <w:rPr>
                <w:lang w:val="en-US"/>
              </w:rPr>
              <w:t xml:space="preserve">It is now specifically defined: the first contact point is </w:t>
            </w:r>
            <w:proofErr w:type="gramStart"/>
            <w:r>
              <w:rPr>
                <w:lang w:val="en-US"/>
              </w:rPr>
              <w:t>given,</w:t>
            </w:r>
            <w:proofErr w:type="gramEnd"/>
            <w:r>
              <w:rPr>
                <w:lang w:val="en-US"/>
              </w:rPr>
              <w:t xml:space="preserve"> the process is more structured. </w:t>
            </w:r>
          </w:p>
          <w:p w:rsidR="00C450C7" w:rsidRDefault="00C450C7" w:rsidP="008327E3">
            <w:pPr>
              <w:rPr>
                <w:lang w:val="en-US"/>
              </w:rPr>
            </w:pPr>
            <w:r>
              <w:rPr>
                <w:lang w:val="en-US"/>
              </w:rPr>
              <w:t>Like this we have the chance to implement decision table.</w:t>
            </w:r>
          </w:p>
        </w:tc>
      </w:tr>
      <w:tr w:rsidR="00C450C7" w:rsidRPr="008327E3" w:rsidTr="008327E3">
        <w:tc>
          <w:tcPr>
            <w:tcW w:w="4528" w:type="dxa"/>
          </w:tcPr>
          <w:p w:rsidR="00C450C7" w:rsidRDefault="00C450C7" w:rsidP="008327E3">
            <w:pPr>
              <w:rPr>
                <w:lang w:val="en-US"/>
              </w:rPr>
            </w:pPr>
            <w:r>
              <w:rPr>
                <w:lang w:val="en-US"/>
              </w:rPr>
              <w:t>What is the role of a chat pot? Why not only use a form?</w:t>
            </w:r>
          </w:p>
          <w:p w:rsidR="00C450C7" w:rsidRPr="00C450C7" w:rsidRDefault="00C450C7" w:rsidP="00C450C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Is fine to have a chat pot but then indicate, that this can also be done with a form.</w:t>
            </w:r>
          </w:p>
        </w:tc>
        <w:tc>
          <w:tcPr>
            <w:tcW w:w="4528" w:type="dxa"/>
          </w:tcPr>
          <w:p w:rsidR="00C450C7" w:rsidRDefault="00C450C7" w:rsidP="008327E3">
            <w:pPr>
              <w:rPr>
                <w:lang w:val="en-US"/>
              </w:rPr>
            </w:pPr>
            <w:r>
              <w:rPr>
                <w:lang w:val="en-US"/>
              </w:rPr>
              <w:t>It is possible to use that. We just want to have a chat pot.</w:t>
            </w:r>
          </w:p>
        </w:tc>
      </w:tr>
      <w:tr w:rsidR="00C450C7" w:rsidRPr="008327E3" w:rsidTr="008327E3">
        <w:tc>
          <w:tcPr>
            <w:tcW w:w="4528" w:type="dxa"/>
          </w:tcPr>
          <w:p w:rsidR="00C450C7" w:rsidRDefault="004D0E4B" w:rsidP="008327E3">
            <w:pPr>
              <w:rPr>
                <w:lang w:val="en-US"/>
              </w:rPr>
            </w:pPr>
            <w:r>
              <w:rPr>
                <w:lang w:val="en-US"/>
              </w:rPr>
              <w:t xml:space="preserve">I would not call it terminate, because if there is still an open flow it leads to misinterpretation. </w:t>
            </w:r>
          </w:p>
        </w:tc>
        <w:tc>
          <w:tcPr>
            <w:tcW w:w="4528" w:type="dxa"/>
          </w:tcPr>
          <w:p w:rsidR="00C450C7" w:rsidRDefault="00C450C7" w:rsidP="008327E3">
            <w:pPr>
              <w:rPr>
                <w:lang w:val="en-US"/>
              </w:rPr>
            </w:pPr>
          </w:p>
        </w:tc>
      </w:tr>
      <w:tr w:rsidR="001C6498" w:rsidRPr="008327E3" w:rsidTr="008327E3">
        <w:tc>
          <w:tcPr>
            <w:tcW w:w="4528" w:type="dxa"/>
          </w:tcPr>
          <w:p w:rsidR="003D6712" w:rsidRPr="003D6712" w:rsidRDefault="003D6712" w:rsidP="003D6712">
            <w:pPr>
              <w:rPr>
                <w:lang w:val="en-US"/>
              </w:rPr>
            </w:pPr>
            <w:r w:rsidRPr="003D6712">
              <w:rPr>
                <w:color w:val="FF0000"/>
                <w:lang w:val="en-US"/>
              </w:rPr>
              <w:t>Look for some decisions that can be automated to automate the entire flow.</w:t>
            </w:r>
          </w:p>
        </w:tc>
        <w:tc>
          <w:tcPr>
            <w:tcW w:w="4528" w:type="dxa"/>
          </w:tcPr>
          <w:p w:rsidR="001C6498" w:rsidRDefault="001C6498" w:rsidP="008327E3">
            <w:pPr>
              <w:rPr>
                <w:lang w:val="en-US"/>
              </w:rPr>
            </w:pPr>
          </w:p>
        </w:tc>
      </w:tr>
      <w:tr w:rsidR="003D6712" w:rsidRPr="008327E3" w:rsidTr="008327E3">
        <w:tc>
          <w:tcPr>
            <w:tcW w:w="4528" w:type="dxa"/>
          </w:tcPr>
          <w:p w:rsidR="003D6712" w:rsidRPr="003D6712" w:rsidRDefault="003D6712" w:rsidP="003D6712">
            <w:pPr>
              <w:rPr>
                <w:color w:val="FF0000"/>
                <w:lang w:val="en-US"/>
              </w:rPr>
            </w:pPr>
            <w:r w:rsidRPr="003D6712">
              <w:rPr>
                <w:color w:val="FF0000"/>
                <w:lang w:val="en-US"/>
              </w:rPr>
              <w:lastRenderedPageBreak/>
              <w:t>Try to automate as many tasks as possible</w:t>
            </w:r>
            <w:r w:rsidR="00204211">
              <w:rPr>
                <w:color w:val="FF0000"/>
                <w:lang w:val="en-US"/>
              </w:rPr>
              <w:t xml:space="preserve"> by using rules</w:t>
            </w:r>
            <w:r w:rsidRPr="003D6712">
              <w:rPr>
                <w:color w:val="FF0000"/>
                <w:lang w:val="en-US"/>
              </w:rPr>
              <w:t>.</w:t>
            </w:r>
          </w:p>
          <w:p w:rsidR="003D6712" w:rsidRDefault="003D6712" w:rsidP="003D6712">
            <w:pPr>
              <w:rPr>
                <w:color w:val="000000" w:themeColor="text1"/>
                <w:lang w:val="en-US"/>
              </w:rPr>
            </w:pPr>
            <w:r w:rsidRPr="003D6712">
              <w:rPr>
                <w:color w:val="000000" w:themeColor="text1"/>
                <w:lang w:val="en-US"/>
              </w:rPr>
              <w:t>What does validation of metadata mean?</w:t>
            </w:r>
            <w:r>
              <w:rPr>
                <w:color w:val="000000" w:themeColor="text1"/>
                <w:lang w:val="en-US"/>
              </w:rPr>
              <w:t xml:space="preserve"> And could this be automated?</w:t>
            </w:r>
          </w:p>
          <w:p w:rsidR="00204211" w:rsidRPr="003D6712" w:rsidRDefault="00204211" w:rsidP="003D671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Microsoft Flow can run keyword searches in documents.</w:t>
            </w:r>
            <w:bookmarkStart w:id="0" w:name="_GoBack"/>
            <w:bookmarkEnd w:id="0"/>
          </w:p>
        </w:tc>
        <w:tc>
          <w:tcPr>
            <w:tcW w:w="4528" w:type="dxa"/>
          </w:tcPr>
          <w:p w:rsidR="003D6712" w:rsidRDefault="003D6712" w:rsidP="008327E3">
            <w:pPr>
              <w:rPr>
                <w:lang w:val="en-US"/>
              </w:rPr>
            </w:pPr>
            <w:r>
              <w:rPr>
                <w:lang w:val="en-US"/>
              </w:rPr>
              <w:t>Check automatically if everything is filled in and if not, send request back to fill everything.</w:t>
            </w:r>
          </w:p>
        </w:tc>
      </w:tr>
      <w:tr w:rsidR="003D6712" w:rsidRPr="008327E3" w:rsidTr="008327E3">
        <w:tc>
          <w:tcPr>
            <w:tcW w:w="4528" w:type="dxa"/>
          </w:tcPr>
          <w:p w:rsidR="003D6712" w:rsidRPr="003D6712" w:rsidRDefault="003D6712" w:rsidP="003D671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528" w:type="dxa"/>
          </w:tcPr>
          <w:p w:rsidR="003D6712" w:rsidRDefault="003D6712" w:rsidP="008327E3">
            <w:pPr>
              <w:rPr>
                <w:lang w:val="en-US"/>
              </w:rPr>
            </w:pPr>
          </w:p>
        </w:tc>
      </w:tr>
    </w:tbl>
    <w:p w:rsidR="00067D47" w:rsidRPr="008327E3" w:rsidRDefault="00067D47" w:rsidP="008327E3">
      <w:pPr>
        <w:rPr>
          <w:lang w:val="en-US"/>
        </w:rPr>
      </w:pPr>
    </w:p>
    <w:sectPr w:rsidR="00067D47" w:rsidRPr="008327E3" w:rsidSect="00B417E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964"/>
    <w:multiLevelType w:val="hybridMultilevel"/>
    <w:tmpl w:val="22E65AA2"/>
    <w:lvl w:ilvl="0" w:tplc="4DBC8A46">
      <w:start w:val="2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823DF"/>
    <w:multiLevelType w:val="hybridMultilevel"/>
    <w:tmpl w:val="AB86D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A0"/>
    <w:rsid w:val="00067D47"/>
    <w:rsid w:val="001C6498"/>
    <w:rsid w:val="00204211"/>
    <w:rsid w:val="002B13C3"/>
    <w:rsid w:val="00377693"/>
    <w:rsid w:val="003D6712"/>
    <w:rsid w:val="00433F6A"/>
    <w:rsid w:val="00477844"/>
    <w:rsid w:val="004D0E4B"/>
    <w:rsid w:val="00502BA0"/>
    <w:rsid w:val="005E5D7C"/>
    <w:rsid w:val="008327E3"/>
    <w:rsid w:val="00B417EA"/>
    <w:rsid w:val="00C450C7"/>
    <w:rsid w:val="00E4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F8343"/>
  <w14:defaultImageDpi w14:val="32767"/>
  <w15:chartTrackingRefBased/>
  <w15:docId w15:val="{0C735688-E4F2-794D-860B-C049BD64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2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02B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832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Wehrli</dc:creator>
  <cp:keywords/>
  <dc:description/>
  <cp:lastModifiedBy>Rahel Wehrli</cp:lastModifiedBy>
  <cp:revision>11</cp:revision>
  <dcterms:created xsi:type="dcterms:W3CDTF">2019-04-11T06:19:00Z</dcterms:created>
  <dcterms:modified xsi:type="dcterms:W3CDTF">2019-04-11T06:52:00Z</dcterms:modified>
</cp:coreProperties>
</file>