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8282" w14:textId="77777777" w:rsidR="00B47F03" w:rsidRDefault="00B47F03" w:rsidP="00B47F0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0348733" w14:textId="77777777" w:rsidR="00B47F03" w:rsidRDefault="00B47F03" w:rsidP="00B47F0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5FEC">
        <w:rPr>
          <w:rFonts w:cstheme="minorHAnsi"/>
          <w:b/>
          <w:bCs/>
          <w:sz w:val="24"/>
          <w:szCs w:val="24"/>
        </w:rPr>
        <w:t>21C reading</w:t>
      </w:r>
    </w:p>
    <w:p w14:paraId="0A337E6E" w14:textId="77777777" w:rsidR="00B47F03" w:rsidRPr="006B5FEC" w:rsidRDefault="00B47F03" w:rsidP="00B47F0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4A452E" w14:textId="75CDF188" w:rsidR="004D386B" w:rsidRDefault="004D386B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Patience Agbabi. _Telling Tales_ (2014).</w:t>
      </w:r>
    </w:p>
    <w:p w14:paraId="78B7E577" w14:textId="5C8FCB4A" w:rsidR="00A733B4" w:rsidRDefault="00A733B4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Nicola Barker. _Darkmans_ (2011).</w:t>
      </w:r>
    </w:p>
    <w:p w14:paraId="1376C741" w14:textId="083ACE07" w:rsidR="002F5620" w:rsidRDefault="002F562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Tim Binding. _The Champion_ (2011).</w:t>
      </w:r>
    </w:p>
    <w:p w14:paraId="1F0C05A3" w14:textId="14D70260" w:rsidR="002F5620" w:rsidRDefault="002F562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--. _In the Kingdom of Air_ (2002).</w:t>
      </w:r>
    </w:p>
    <w:p w14:paraId="53AF69A4" w14:textId="505EC7FE" w:rsidR="00B47F03" w:rsidRDefault="009C1A74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David Cramer Smith. 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_Medway</w:t>
      </w:r>
      <w:r w:rsidR="00282AB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2019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7137FF3F" w14:textId="099FAC7F" w:rsidR="007C6977" w:rsidRDefault="007C697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Laurie Duggan. _The Crab and Winkle Way_ (2009).</w:t>
      </w:r>
    </w:p>
    <w:p w14:paraId="0B749CE9" w14:textId="096ACCB8" w:rsidR="00B47F03" w:rsidRDefault="000642D5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642D5">
        <w:rPr>
          <w:color w:val="221B23"/>
          <w:sz w:val="24"/>
          <w:szCs w:val="24"/>
        </w:rPr>
        <w:t>Setareh Ebrahimi</w:t>
      </w:r>
      <w:r>
        <w:rPr>
          <w:color w:val="221B23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[_Galloping Horses_](</w:t>
      </w:r>
      <w:r w:rsidRP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https://www.wordsmithery.info/setarehebrahimi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2020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7213F0D7" w14:textId="36D7A4B6" w:rsidR="00872207" w:rsidRDefault="008D180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Barry Fentiman</w:t>
      </w:r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Hall. </w:t>
      </w:r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[_England, My Dandelion Heart_](</w:t>
      </w:r>
      <w:hyperlink r:id="rId5" w:history="1">
        <w:r w:rsidR="00872207" w:rsidRPr="00DC5EA7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https://www.wordsmithery.info/bfh-books</w:t>
        </w:r>
      </w:hyperlink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(2016).</w:t>
      </w:r>
    </w:p>
    <w:p w14:paraId="304C7B4D" w14:textId="2576D6EA" w:rsidR="008D1800" w:rsidRDefault="00872207" w:rsidP="00B47F03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--. 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Sketches by Baz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r w:rsidR="008D1800" w:rsidRP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https://www.wordsmithery.info/bfh-books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92313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(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2020)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.</w:t>
      </w:r>
    </w:p>
    <w:p w14:paraId="35D40D69" w14:textId="2411BC90" w:rsidR="00F35041" w:rsidRDefault="00F35041" w:rsidP="00F35041">
      <w:pPr>
        <w:pStyle w:val="Heading1"/>
        <w:pBdr>
          <w:bottom w:val="single" w:sz="6" w:space="0" w:color="A2A9B1"/>
        </w:pBdr>
        <w:spacing w:before="0"/>
        <w:rPr>
          <w:rFonts w:asciiTheme="minorHAnsi" w:hAnsiTheme="minorHAnsi" w:cstheme="minorHAnsi"/>
          <w:color w:val="000000"/>
          <w:sz w:val="24"/>
          <w:szCs w:val="24"/>
          <w:lang w:val="en"/>
        </w:rPr>
      </w:pPr>
      <w:r w:rsidRPr="00F35041">
        <w:rPr>
          <w:rFonts w:asciiTheme="minorHAnsi" w:hAnsiTheme="minorHAnsi" w:cstheme="minorHAnsi"/>
          <w:color w:val="000000"/>
          <w:sz w:val="24"/>
          <w:szCs w:val="24"/>
          <w:lang w:val="en"/>
        </w:rPr>
        <w:t>Abdulrazak Gurnah. _By the Sea_ (2001).</w:t>
      </w:r>
    </w:p>
    <w:p w14:paraId="577B9895" w14:textId="77777777" w:rsidR="00F35041" w:rsidRPr="00F35041" w:rsidRDefault="00F35041" w:rsidP="00F35041">
      <w:pPr>
        <w:rPr>
          <w:lang w:val="en"/>
        </w:rPr>
      </w:pPr>
    </w:p>
    <w:p w14:paraId="352EB9EE" w14:textId="6A57653F" w:rsidR="008D1800" w:rsidRDefault="008D1800" w:rsidP="00F35041">
      <w:pPr>
        <w:pStyle w:val="Heading1"/>
        <w:pBdr>
          <w:bottom w:val="single" w:sz="6" w:space="0" w:color="A2A9B1"/>
        </w:pBdr>
        <w:spacing w:before="0" w:after="6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Maggie Harris.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Canterbury Tales on a Cockrow Morning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(2012).</w:t>
      </w:r>
    </w:p>
    <w:p w14:paraId="259E0EE4" w14:textId="2C358D2A" w:rsidR="008D1800" w:rsidRDefault="008D180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--.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In Margate by Lunchtime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(2015).</w:t>
      </w:r>
    </w:p>
    <w:p w14:paraId="1D753BEF" w14:textId="5CCF48C2" w:rsidR="009369DA" w:rsidRDefault="009369DA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S. M. Jenkin. [_Fire in the Head_](</w:t>
      </w:r>
      <w:r w:rsidRPr="009369DA">
        <w:t xml:space="preserve"> </w:t>
      </w:r>
      <w:hyperlink r:id="rId6" w:history="1">
        <w:r w:rsidRPr="00DC5EA7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https://www.wordsmithery.info/fire-in-the-head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92313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2015</w:t>
      </w:r>
      <w:r w:rsidR="0092313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75255CB1" w14:textId="0A132DEB" w:rsidR="00282AB7" w:rsidRDefault="00282AB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Rosemary McLeish. _Defragmentation_ (2020).</w:t>
      </w:r>
    </w:p>
    <w:p w14:paraId="0922B4D7" w14:textId="7FBA7EB1" w:rsidR="00282AB7" w:rsidRDefault="00282AB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--. _I am a Field_ (2019).</w:t>
      </w:r>
    </w:p>
    <w:p w14:paraId="309B4683" w14:textId="01867F0E" w:rsidR="0092313A" w:rsidRDefault="0092313A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Edward Marston. _A Christmas Railway Mystery_ (2017).</w:t>
      </w:r>
    </w:p>
    <w:p w14:paraId="411E296D" w14:textId="602D7E65" w:rsidR="00D12C51" w:rsidRDefault="00D12C51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Carolyn Oulton. [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Accidental Fruit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r w:rsidRPr="00D12C5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https://www.worplepress.com/accidental-fruit/?fbclid=IwAR0iMTicaIsO_Ae8HdZ08m0KgQSvmjydKumvlC5uE1KUtVJb6sX7WMbuZag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(2016).</w:t>
      </w:r>
    </w:p>
    <w:p w14:paraId="4C56CB5F" w14:textId="10913F69" w:rsidR="005C2F4A" w:rsidRDefault="005C2F4A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Sonia Overall. _The Realm of Shells_ (2006).</w:t>
      </w:r>
    </w:p>
    <w:p w14:paraId="07B4599B" w14:textId="24765662" w:rsidR="008316D5" w:rsidRDefault="008316D5" w:rsidP="008316D5">
      <w:pPr>
        <w:shd w:val="clear" w:color="auto" w:fill="FFFFFF"/>
        <w:spacing w:after="100" w:afterAutospacing="1" w:line="480" w:lineRule="atLeast"/>
        <w:outlineLvl w:val="1"/>
        <w:rPr>
          <w:rFonts w:eastAsia="Times New Roman" w:cstheme="minorHAnsi"/>
          <w:color w:val="0F1111"/>
          <w:sz w:val="24"/>
          <w:szCs w:val="24"/>
          <w:lang w:eastAsia="en-GB"/>
        </w:rPr>
      </w:pPr>
      <w:r w:rsidRPr="008316D5">
        <w:rPr>
          <w:sz w:val="24"/>
          <w:szCs w:val="24"/>
        </w:rPr>
        <w:t xml:space="preserve">Janet Pywell. </w:t>
      </w:r>
      <w:r w:rsidR="000642D5">
        <w:rPr>
          <w:sz w:val="24"/>
          <w:szCs w:val="24"/>
        </w:rPr>
        <w:t>_</w:t>
      </w:r>
      <w:r w:rsidRPr="008316D5">
        <w:rPr>
          <w:rFonts w:eastAsia="Times New Roman" w:cstheme="minorHAnsi"/>
          <w:i/>
          <w:iCs/>
          <w:color w:val="0F1111"/>
          <w:sz w:val="24"/>
          <w:szCs w:val="24"/>
          <w:lang w:eastAsia="en-GB"/>
        </w:rPr>
        <w:t>Book of Hours</w:t>
      </w:r>
      <w:r w:rsidR="000642D5">
        <w:rPr>
          <w:rFonts w:eastAsia="Times New Roman" w:cstheme="minorHAnsi"/>
          <w:i/>
          <w:iCs/>
          <w:color w:val="0F1111"/>
          <w:sz w:val="24"/>
          <w:szCs w:val="24"/>
          <w:lang w:eastAsia="en-GB"/>
        </w:rPr>
        <w:t>_</w:t>
      </w:r>
      <w:r w:rsidRPr="008316D5">
        <w:rPr>
          <w:rFonts w:eastAsia="Times New Roman" w:cstheme="minorHAnsi"/>
          <w:color w:val="0F1111"/>
          <w:sz w:val="24"/>
          <w:szCs w:val="24"/>
          <w:lang w:eastAsia="en-GB"/>
        </w:rPr>
        <w:t xml:space="preserve"> (a Mikky dos Santos Thriller) (2017).</w:t>
      </w:r>
    </w:p>
    <w:p w14:paraId="6ADCBB9A" w14:textId="4097E27F" w:rsidR="00455E9B" w:rsidRPr="008316D5" w:rsidRDefault="00455E9B" w:rsidP="008316D5">
      <w:pPr>
        <w:shd w:val="clear" w:color="auto" w:fill="FFFFFF"/>
        <w:spacing w:after="100" w:afterAutospacing="1" w:line="480" w:lineRule="atLeast"/>
        <w:outlineLvl w:val="1"/>
        <w:rPr>
          <w:rFonts w:eastAsia="Times New Roman" w:cstheme="minorHAnsi"/>
          <w:color w:val="0F1111"/>
          <w:sz w:val="24"/>
          <w:szCs w:val="24"/>
          <w:lang w:eastAsia="en-GB"/>
        </w:rPr>
      </w:pPr>
      <w:r>
        <w:rPr>
          <w:rFonts w:eastAsia="Times New Roman" w:cstheme="minorHAnsi"/>
          <w:color w:val="0F1111"/>
          <w:sz w:val="24"/>
          <w:szCs w:val="24"/>
          <w:lang w:eastAsia="en-GB"/>
        </w:rPr>
        <w:t>Danny Rhodes. _Asboville_ (2006).</w:t>
      </w:r>
    </w:p>
    <w:p w14:paraId="2F3BC479" w14:textId="3D7BCA6D" w:rsidR="008316D5" w:rsidRDefault="008316D5" w:rsidP="008316D5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316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David Seabrook.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316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All the Devils Are Here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Pr="008316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</w:t>
      </w:r>
      <w:r w:rsidRPr="008316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(2002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2A97E0C4" w14:textId="77777777" w:rsidR="0092313A" w:rsidRDefault="0092313A" w:rsidP="0092313A">
      <w:r>
        <w:t>Fiona Sinclair. _Ladies Who Lunch_(</w:t>
      </w:r>
      <w:r w:rsidRPr="00A36C1A">
        <w:t>https://sites.google.com/a/lapwingpublications.com/lapwing-store/fiona-sinclair</w:t>
      </w:r>
      <w:r>
        <w:t>) (2014).</w:t>
      </w:r>
    </w:p>
    <w:p w14:paraId="1F96863D" w14:textId="77777777" w:rsidR="0092313A" w:rsidRDefault="0092313A" w:rsidP="0092313A">
      <w:r>
        <w:lastRenderedPageBreak/>
        <w:t>[_A Talent for Hats_](</w:t>
      </w:r>
      <w:r w:rsidRPr="00A36C1A">
        <w:t>https://www.dempseyandwindle.com/fionasinclair.html</w:t>
      </w:r>
      <w:r>
        <w:t>) (2017).</w:t>
      </w:r>
    </w:p>
    <w:p w14:paraId="6CA88D20" w14:textId="77777777" w:rsidR="0092313A" w:rsidRDefault="0092313A" w:rsidP="0092313A">
      <w:r>
        <w:t>[_The Time Travellers’ Picnic_](</w:t>
      </w:r>
      <w:hyperlink r:id="rId7" w:history="1">
        <w:r w:rsidRPr="00F600B1">
          <w:rPr>
            <w:rStyle w:val="Hyperlink"/>
          </w:rPr>
          <w:t>https://www.dempseyandwindle.com/fionasinclair.html</w:t>
        </w:r>
      </w:hyperlink>
      <w:r>
        <w:t>) (2019).</w:t>
      </w:r>
    </w:p>
    <w:p w14:paraId="51119542" w14:textId="77777777" w:rsidR="0092313A" w:rsidRDefault="0092313A" w:rsidP="008316D5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18444BC" w14:textId="7228D906" w:rsidR="00872207" w:rsidRDefault="00872207" w:rsidP="00872207">
      <w:pPr>
        <w:pStyle w:val="Heading4"/>
        <w:spacing w:before="0" w:line="336" w:lineRule="atLeast"/>
        <w:textAlignment w:val="baseline"/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</w:pP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 xml:space="preserve">Jonathan Terranova 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[</w:t>
      </w: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_ Longing for more_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](</w:t>
      </w:r>
      <w:r w:rsidRPr="00872207">
        <w:t xml:space="preserve"> </w:t>
      </w: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https://www.wordsmithery.info/longing-for-more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) (2015).</w:t>
      </w:r>
    </w:p>
    <w:p w14:paraId="241AA0DC" w14:textId="2C99DE22" w:rsidR="009E3B23" w:rsidRDefault="009E3B23" w:rsidP="009E3B23"/>
    <w:p w14:paraId="25EB7966" w14:textId="5DDE2471" w:rsidR="009E3B23" w:rsidRPr="009E3B23" w:rsidRDefault="009E3B23" w:rsidP="009E3B23">
      <w:r>
        <w:t>Scarlett Thomas. _The End of Mr Y_ (2006).</w:t>
      </w:r>
    </w:p>
    <w:p w14:paraId="04F98F07" w14:textId="0A4DCAA0" w:rsidR="00872207" w:rsidRDefault="00872207" w:rsidP="00872207">
      <w:pPr>
        <w:pStyle w:val="Heading4"/>
        <w:spacing w:before="0" w:line="336" w:lineRule="atLeast"/>
        <w:textAlignment w:val="baseline"/>
        <w:rPr>
          <w:sz w:val="33"/>
          <w:szCs w:val="33"/>
        </w:rPr>
      </w:pPr>
    </w:p>
    <w:p w14:paraId="23EAE247" w14:textId="77777777" w:rsidR="00872207" w:rsidRDefault="00872207" w:rsidP="008316D5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BFB17C7" w14:textId="77777777" w:rsidR="008316D5" w:rsidRDefault="008316D5"/>
    <w:sectPr w:rsidR="0083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36CF3"/>
    <w:multiLevelType w:val="hybridMultilevel"/>
    <w:tmpl w:val="7F767598"/>
    <w:lvl w:ilvl="0" w:tplc="8408B9C0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03"/>
    <w:rsid w:val="000642D5"/>
    <w:rsid w:val="00282AB7"/>
    <w:rsid w:val="002F5620"/>
    <w:rsid w:val="00455E9B"/>
    <w:rsid w:val="004D386B"/>
    <w:rsid w:val="0058040F"/>
    <w:rsid w:val="005C2F4A"/>
    <w:rsid w:val="006E5549"/>
    <w:rsid w:val="007C6977"/>
    <w:rsid w:val="008316D5"/>
    <w:rsid w:val="00872207"/>
    <w:rsid w:val="008D1800"/>
    <w:rsid w:val="0092313A"/>
    <w:rsid w:val="009369DA"/>
    <w:rsid w:val="009C1A74"/>
    <w:rsid w:val="009E3B23"/>
    <w:rsid w:val="00A733B4"/>
    <w:rsid w:val="00B47F03"/>
    <w:rsid w:val="00D12C51"/>
    <w:rsid w:val="00F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112F"/>
  <w15:chartTrackingRefBased/>
  <w15:docId w15:val="{9E0F4C88-E3CB-4930-AB37-421B7D86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03"/>
  </w:style>
  <w:style w:type="paragraph" w:styleId="Heading1">
    <w:name w:val="heading 1"/>
    <w:basedOn w:val="Normal"/>
    <w:next w:val="Normal"/>
    <w:link w:val="Heading1Char"/>
    <w:uiPriority w:val="9"/>
    <w:qFormat/>
    <w:rsid w:val="00F35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6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ims-lpo-header-title">
    <w:name w:val="sims-lpo-header-title"/>
    <w:basedOn w:val="DefaultParagraphFont"/>
    <w:rsid w:val="008316D5"/>
  </w:style>
  <w:style w:type="paragraph" w:styleId="ListParagraph">
    <w:name w:val="List Paragraph"/>
    <w:basedOn w:val="Normal"/>
    <w:uiPriority w:val="34"/>
    <w:qFormat/>
    <w:rsid w:val="008D1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D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lor15">
    <w:name w:val="color_15"/>
    <w:basedOn w:val="DefaultParagraphFont"/>
    <w:rsid w:val="00872207"/>
  </w:style>
  <w:style w:type="character" w:customStyle="1" w:styleId="Heading1Char">
    <w:name w:val="Heading 1 Char"/>
    <w:basedOn w:val="DefaultParagraphFont"/>
    <w:link w:val="Heading1"/>
    <w:uiPriority w:val="9"/>
    <w:rsid w:val="00F35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mpseyandwindle.com/fionasincla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dsmithery.info/fire-in-the-head" TargetMode="External"/><Relationship Id="rId5" Type="http://schemas.openxmlformats.org/officeDocument/2006/relationships/hyperlink" Target="https://www.wordsmithery.info/bfh-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8</cp:revision>
  <dcterms:created xsi:type="dcterms:W3CDTF">2020-11-28T21:50:00Z</dcterms:created>
  <dcterms:modified xsi:type="dcterms:W3CDTF">2020-11-30T18:46:00Z</dcterms:modified>
</cp:coreProperties>
</file>