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50B34" w14:textId="77777777" w:rsidR="0008634E" w:rsidRDefault="0008634E" w:rsidP="005D0AC0">
      <w:pPr>
        <w:rPr>
          <w:sz w:val="72"/>
          <w:szCs w:val="72"/>
          <w:u w:val="single"/>
        </w:rPr>
      </w:pPr>
    </w:p>
    <w:p w14:paraId="58414CAE" w14:textId="307C0373" w:rsidR="0008634E" w:rsidRPr="00D53FF7" w:rsidRDefault="0008634E" w:rsidP="00A14704">
      <w:pPr>
        <w:jc w:val="center"/>
        <w:rPr>
          <w:b/>
          <w:bCs/>
          <w:sz w:val="72"/>
          <w:szCs w:val="72"/>
        </w:rPr>
      </w:pPr>
      <w:r w:rsidRPr="00D53FF7">
        <w:rPr>
          <w:b/>
          <w:bCs/>
          <w:sz w:val="72"/>
          <w:szCs w:val="72"/>
        </w:rPr>
        <w:t>A</w:t>
      </w:r>
      <w:r w:rsidR="00AE3D93" w:rsidRPr="00D53FF7">
        <w:rPr>
          <w:b/>
          <w:bCs/>
          <w:sz w:val="72"/>
          <w:szCs w:val="72"/>
        </w:rPr>
        <w:t>PPTREPENEUR COURSE</w:t>
      </w:r>
    </w:p>
    <w:p w14:paraId="458100B4" w14:textId="77777777" w:rsidR="00AE3D93" w:rsidRDefault="00AE3D93" w:rsidP="005D0AC0">
      <w:pPr>
        <w:rPr>
          <w:sz w:val="72"/>
          <w:szCs w:val="72"/>
          <w:u w:val="single"/>
        </w:rPr>
      </w:pPr>
    </w:p>
    <w:p w14:paraId="74EEE273" w14:textId="03BF249B" w:rsidR="005D0AC0" w:rsidRPr="00D53FF7" w:rsidRDefault="005D0AC0" w:rsidP="00A14704">
      <w:pPr>
        <w:jc w:val="center"/>
        <w:rPr>
          <w:b/>
          <w:bCs/>
          <w:sz w:val="72"/>
          <w:szCs w:val="72"/>
          <w:u w:val="single"/>
        </w:rPr>
      </w:pPr>
      <w:r w:rsidRPr="00D53FF7">
        <w:rPr>
          <w:b/>
          <w:bCs/>
          <w:sz w:val="72"/>
          <w:szCs w:val="72"/>
          <w:u w:val="single"/>
        </w:rPr>
        <w:t>MODULE 1</w:t>
      </w:r>
      <w:r w:rsidR="00CF3FB7">
        <w:rPr>
          <w:b/>
          <w:bCs/>
          <w:sz w:val="72"/>
          <w:szCs w:val="72"/>
          <w:u w:val="single"/>
        </w:rPr>
        <w:t>:</w:t>
      </w:r>
      <w:r w:rsidRPr="00D53FF7">
        <w:rPr>
          <w:b/>
          <w:bCs/>
          <w:sz w:val="72"/>
          <w:szCs w:val="72"/>
          <w:u w:val="single"/>
        </w:rPr>
        <w:t xml:space="preserve"> ASSESSMENT 4</w:t>
      </w:r>
    </w:p>
    <w:p w14:paraId="6BA78899" w14:textId="31D8E4E6" w:rsidR="005D0AC0" w:rsidRPr="009A5EE8" w:rsidRDefault="005D0AC0" w:rsidP="00A14704">
      <w:pPr>
        <w:jc w:val="center"/>
        <w:rPr>
          <w:b/>
          <w:bCs/>
          <w:sz w:val="56"/>
          <w:szCs w:val="56"/>
          <w:u w:val="single"/>
        </w:rPr>
      </w:pPr>
      <w:r w:rsidRPr="009A5EE8">
        <w:rPr>
          <w:b/>
          <w:bCs/>
          <w:sz w:val="56"/>
          <w:szCs w:val="56"/>
          <w:u w:val="single"/>
        </w:rPr>
        <w:t>TECHNICAL REPORT</w:t>
      </w:r>
    </w:p>
    <w:p w14:paraId="75505C4E" w14:textId="77777777" w:rsidR="00A14704" w:rsidRDefault="00A14704" w:rsidP="00A14704">
      <w:pPr>
        <w:jc w:val="center"/>
        <w:rPr>
          <w:rFonts w:ascii="Aptos" w:hAnsi="Aptos"/>
          <w:sz w:val="36"/>
          <w:szCs w:val="36"/>
        </w:rPr>
      </w:pPr>
    </w:p>
    <w:p w14:paraId="4C28344A" w14:textId="26F22096" w:rsidR="005D0AC0" w:rsidRPr="0018232A" w:rsidRDefault="005D0AC0" w:rsidP="00A14704">
      <w:pPr>
        <w:jc w:val="center"/>
        <w:rPr>
          <w:sz w:val="56"/>
          <w:szCs w:val="56"/>
        </w:rPr>
      </w:pPr>
      <w:r w:rsidRPr="00442561">
        <w:rPr>
          <w:rFonts w:ascii="Aptos" w:hAnsi="Aptos"/>
          <w:sz w:val="40"/>
          <w:szCs w:val="40"/>
        </w:rPr>
        <w:t>WEBSITE</w:t>
      </w:r>
      <w:r w:rsidRPr="00442561">
        <w:rPr>
          <w:sz w:val="40"/>
          <w:szCs w:val="40"/>
        </w:rPr>
        <w:t xml:space="preserve"> FOR THE 25 HIGHEST GROSSING MOVIES OF</w:t>
      </w:r>
      <w:r w:rsidRPr="0018232A">
        <w:rPr>
          <w:sz w:val="36"/>
          <w:szCs w:val="36"/>
        </w:rPr>
        <w:t xml:space="preserve"> ALL TIME</w:t>
      </w:r>
    </w:p>
    <w:p w14:paraId="404F4FB6" w14:textId="77777777" w:rsidR="00516197" w:rsidRDefault="00516197" w:rsidP="00A14704">
      <w:pPr>
        <w:jc w:val="center"/>
        <w:rPr>
          <w:sz w:val="56"/>
          <w:szCs w:val="56"/>
        </w:rPr>
      </w:pPr>
    </w:p>
    <w:p w14:paraId="702CC67C" w14:textId="77777777" w:rsidR="00EC03B3" w:rsidRDefault="00EC03B3" w:rsidP="005D0AC0">
      <w:pPr>
        <w:rPr>
          <w:sz w:val="56"/>
          <w:szCs w:val="56"/>
        </w:rPr>
      </w:pPr>
    </w:p>
    <w:p w14:paraId="0022CA17" w14:textId="77777777" w:rsidR="00EC03B3" w:rsidRDefault="00EC03B3" w:rsidP="005D0AC0">
      <w:pPr>
        <w:rPr>
          <w:sz w:val="56"/>
          <w:szCs w:val="56"/>
        </w:rPr>
      </w:pPr>
    </w:p>
    <w:p w14:paraId="5362D16C" w14:textId="77777777" w:rsidR="00EC03B3" w:rsidRDefault="00EC03B3" w:rsidP="005D0AC0">
      <w:pPr>
        <w:rPr>
          <w:sz w:val="56"/>
          <w:szCs w:val="56"/>
        </w:rPr>
      </w:pPr>
    </w:p>
    <w:p w14:paraId="23A09CDD" w14:textId="77777777" w:rsidR="00EC03B3" w:rsidRDefault="00EC03B3" w:rsidP="005D0AC0">
      <w:pPr>
        <w:rPr>
          <w:sz w:val="56"/>
          <w:szCs w:val="56"/>
        </w:rPr>
      </w:pPr>
    </w:p>
    <w:p w14:paraId="34896AA9" w14:textId="77777777" w:rsidR="00CF3FB7" w:rsidRDefault="00CF3FB7" w:rsidP="00A14704">
      <w:pPr>
        <w:jc w:val="right"/>
        <w:rPr>
          <w:sz w:val="56"/>
          <w:szCs w:val="56"/>
        </w:rPr>
      </w:pPr>
    </w:p>
    <w:p w14:paraId="28D9819A" w14:textId="56EBF100" w:rsidR="00A14704" w:rsidRDefault="00D53FF7" w:rsidP="00A14704">
      <w:pPr>
        <w:jc w:val="right"/>
        <w:rPr>
          <w:sz w:val="56"/>
          <w:szCs w:val="56"/>
        </w:rPr>
      </w:pPr>
      <w:r>
        <w:rPr>
          <w:sz w:val="56"/>
          <w:szCs w:val="56"/>
        </w:rPr>
        <w:t>S</w:t>
      </w:r>
      <w:r w:rsidR="009D17B1">
        <w:rPr>
          <w:sz w:val="56"/>
          <w:szCs w:val="56"/>
        </w:rPr>
        <w:t xml:space="preserve">ihaam Connelly </w:t>
      </w:r>
    </w:p>
    <w:p w14:paraId="6A053207" w14:textId="05B6B041" w:rsidR="00516197" w:rsidRPr="00332A10" w:rsidRDefault="00516197" w:rsidP="005027D9">
      <w:pPr>
        <w:jc w:val="both"/>
        <w:rPr>
          <w:sz w:val="56"/>
          <w:szCs w:val="56"/>
        </w:rPr>
      </w:pPr>
      <w:r w:rsidRPr="00B077FA">
        <w:rPr>
          <w:sz w:val="56"/>
          <w:szCs w:val="56"/>
          <w:u w:val="single"/>
        </w:rPr>
        <w:lastRenderedPageBreak/>
        <w:t>CONTENTS</w:t>
      </w:r>
      <w:r w:rsidR="00D61A28">
        <w:rPr>
          <w:sz w:val="56"/>
          <w:szCs w:val="56"/>
          <w:u w:val="single"/>
        </w:rPr>
        <w:tab/>
      </w:r>
      <w:r w:rsidR="00332A10">
        <w:rPr>
          <w:sz w:val="56"/>
          <w:szCs w:val="56"/>
        </w:rPr>
        <w:tab/>
      </w:r>
      <w:r w:rsidR="00332A10">
        <w:rPr>
          <w:sz w:val="56"/>
          <w:szCs w:val="56"/>
        </w:rPr>
        <w:tab/>
      </w:r>
      <w:r w:rsidR="00332A10">
        <w:rPr>
          <w:sz w:val="56"/>
          <w:szCs w:val="56"/>
        </w:rPr>
        <w:tab/>
      </w:r>
      <w:r w:rsidR="00332A10">
        <w:rPr>
          <w:sz w:val="56"/>
          <w:szCs w:val="56"/>
        </w:rPr>
        <w:tab/>
      </w:r>
      <w:r w:rsidR="00332A10">
        <w:rPr>
          <w:sz w:val="56"/>
          <w:szCs w:val="56"/>
        </w:rPr>
        <w:tab/>
      </w:r>
      <w:r w:rsidR="00332A10">
        <w:rPr>
          <w:sz w:val="56"/>
          <w:szCs w:val="56"/>
        </w:rPr>
        <w:tab/>
      </w:r>
      <w:r w:rsidR="00332A10" w:rsidRPr="00332A10">
        <w:rPr>
          <w:sz w:val="56"/>
          <w:szCs w:val="56"/>
          <w:u w:val="single"/>
        </w:rPr>
        <w:t>PAGE</w:t>
      </w:r>
    </w:p>
    <w:p w14:paraId="63E25366" w14:textId="6389FCC7" w:rsidR="00516197" w:rsidRDefault="00B42E2A" w:rsidP="005D0AC0">
      <w:pPr>
        <w:rPr>
          <w:sz w:val="36"/>
          <w:szCs w:val="36"/>
        </w:rPr>
      </w:pPr>
      <w:r>
        <w:rPr>
          <w:sz w:val="36"/>
          <w:szCs w:val="36"/>
        </w:rPr>
        <w:t>SUMMARY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5027D9">
        <w:rPr>
          <w:sz w:val="36"/>
          <w:szCs w:val="36"/>
        </w:rPr>
        <w:tab/>
      </w:r>
      <w:r w:rsidR="007C503B">
        <w:rPr>
          <w:sz w:val="36"/>
          <w:szCs w:val="36"/>
        </w:rPr>
        <w:t>4</w:t>
      </w:r>
    </w:p>
    <w:p w14:paraId="066A559B" w14:textId="05FCFB0A" w:rsidR="00CB37FD" w:rsidRDefault="00B42E2A" w:rsidP="005D0AC0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CB37FD">
        <w:rPr>
          <w:sz w:val="36"/>
          <w:szCs w:val="36"/>
        </w:rPr>
        <w:tab/>
      </w:r>
      <w:r w:rsidR="00FA594C">
        <w:rPr>
          <w:sz w:val="36"/>
          <w:szCs w:val="36"/>
        </w:rPr>
        <w:tab/>
      </w:r>
      <w:r w:rsidR="007C503B">
        <w:rPr>
          <w:sz w:val="36"/>
          <w:szCs w:val="36"/>
        </w:rPr>
        <w:t>5</w:t>
      </w:r>
    </w:p>
    <w:p w14:paraId="450E4FFC" w14:textId="6871DA9A" w:rsidR="00701F57" w:rsidRDefault="00701F57" w:rsidP="005D0AC0">
      <w:pPr>
        <w:rPr>
          <w:sz w:val="36"/>
          <w:szCs w:val="36"/>
        </w:rPr>
      </w:pPr>
      <w:r>
        <w:rPr>
          <w:sz w:val="36"/>
          <w:szCs w:val="36"/>
        </w:rPr>
        <w:t>COLOUR CHOICE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</w:t>
      </w:r>
    </w:p>
    <w:p w14:paraId="7EA1ACF2" w14:textId="687FB2D8" w:rsidR="00701F57" w:rsidRDefault="00FA594C" w:rsidP="005D0AC0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FA2844">
        <w:rPr>
          <w:sz w:val="36"/>
          <w:szCs w:val="36"/>
        </w:rPr>
        <w:t>ABLE LAYOUT</w:t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</w:r>
      <w:r w:rsidR="00FA2844">
        <w:rPr>
          <w:sz w:val="36"/>
          <w:szCs w:val="36"/>
        </w:rPr>
        <w:tab/>
        <w:t>5</w:t>
      </w:r>
    </w:p>
    <w:p w14:paraId="6C0E6465" w14:textId="5CE1CF37" w:rsidR="00FA594C" w:rsidRDefault="00FA594C" w:rsidP="005D0AC0">
      <w:pPr>
        <w:rPr>
          <w:sz w:val="36"/>
          <w:szCs w:val="36"/>
        </w:rPr>
      </w:pPr>
      <w:r>
        <w:rPr>
          <w:sz w:val="36"/>
          <w:szCs w:val="36"/>
        </w:rPr>
        <w:t>CONCLUSIONS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</w:t>
      </w:r>
    </w:p>
    <w:p w14:paraId="3424D852" w14:textId="775C96B1" w:rsidR="00CB0C4D" w:rsidRDefault="00CB0C4D" w:rsidP="005D0AC0">
      <w:pPr>
        <w:rPr>
          <w:sz w:val="36"/>
          <w:szCs w:val="36"/>
        </w:rPr>
      </w:pPr>
      <w:r>
        <w:rPr>
          <w:sz w:val="36"/>
          <w:szCs w:val="36"/>
        </w:rPr>
        <w:t>REFERENCES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7</w:t>
      </w:r>
    </w:p>
    <w:p w14:paraId="508534FE" w14:textId="2371DA4D" w:rsidR="00CB0C4D" w:rsidRDefault="00CB0C4D" w:rsidP="005D0AC0">
      <w:pPr>
        <w:rPr>
          <w:sz w:val="36"/>
          <w:szCs w:val="36"/>
        </w:rPr>
      </w:pPr>
      <w:r>
        <w:rPr>
          <w:sz w:val="36"/>
          <w:szCs w:val="36"/>
        </w:rPr>
        <w:t>BIBLIOGRAPHY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</w:t>
      </w:r>
    </w:p>
    <w:p w14:paraId="56F01BAF" w14:textId="13B6212F" w:rsidR="00676D87" w:rsidRDefault="00676D87" w:rsidP="005D0AC0">
      <w:pPr>
        <w:rPr>
          <w:sz w:val="36"/>
          <w:szCs w:val="36"/>
        </w:rPr>
      </w:pPr>
      <w:r>
        <w:rPr>
          <w:sz w:val="36"/>
          <w:szCs w:val="36"/>
        </w:rPr>
        <w:t>ACKNOWLEDGEMENTS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9</w:t>
      </w:r>
    </w:p>
    <w:p w14:paraId="472C0FD2" w14:textId="77777777" w:rsidR="00FA594C" w:rsidRDefault="00FA594C" w:rsidP="005D0AC0">
      <w:pPr>
        <w:rPr>
          <w:sz w:val="36"/>
          <w:szCs w:val="36"/>
        </w:rPr>
      </w:pPr>
    </w:p>
    <w:p w14:paraId="48187BA0" w14:textId="77777777" w:rsidR="00FA2844" w:rsidRDefault="00FA2844" w:rsidP="005D0AC0">
      <w:pPr>
        <w:rPr>
          <w:sz w:val="36"/>
          <w:szCs w:val="36"/>
        </w:rPr>
      </w:pPr>
    </w:p>
    <w:p w14:paraId="6F5B3CCC" w14:textId="77777777" w:rsidR="007C503B" w:rsidRDefault="007C503B" w:rsidP="005D0AC0">
      <w:pPr>
        <w:rPr>
          <w:sz w:val="36"/>
          <w:szCs w:val="36"/>
        </w:rPr>
      </w:pPr>
    </w:p>
    <w:p w14:paraId="57E8EA18" w14:textId="77777777" w:rsidR="007C503B" w:rsidRDefault="007C503B" w:rsidP="005D0AC0">
      <w:pPr>
        <w:rPr>
          <w:sz w:val="36"/>
          <w:szCs w:val="36"/>
        </w:rPr>
      </w:pPr>
    </w:p>
    <w:p w14:paraId="4F847742" w14:textId="77777777" w:rsidR="00CB37FD" w:rsidRPr="00332A10" w:rsidRDefault="00CB37FD" w:rsidP="005D0AC0">
      <w:pPr>
        <w:rPr>
          <w:sz w:val="36"/>
          <w:szCs w:val="36"/>
        </w:rPr>
      </w:pPr>
    </w:p>
    <w:p w14:paraId="136D7C5B" w14:textId="77777777" w:rsidR="00516197" w:rsidRDefault="00516197" w:rsidP="005D0AC0">
      <w:pPr>
        <w:rPr>
          <w:sz w:val="56"/>
          <w:szCs w:val="56"/>
        </w:rPr>
      </w:pPr>
    </w:p>
    <w:p w14:paraId="787156FD" w14:textId="77777777" w:rsidR="00516197" w:rsidRDefault="00516197" w:rsidP="005D0AC0">
      <w:pPr>
        <w:rPr>
          <w:sz w:val="56"/>
          <w:szCs w:val="56"/>
        </w:rPr>
      </w:pPr>
    </w:p>
    <w:p w14:paraId="6F121CF5" w14:textId="77777777" w:rsidR="00516197" w:rsidRDefault="00516197" w:rsidP="005D0AC0">
      <w:pPr>
        <w:rPr>
          <w:sz w:val="56"/>
          <w:szCs w:val="56"/>
        </w:rPr>
      </w:pPr>
    </w:p>
    <w:p w14:paraId="5301B325" w14:textId="77777777" w:rsidR="00516197" w:rsidRDefault="00516197" w:rsidP="005D0AC0">
      <w:pPr>
        <w:rPr>
          <w:sz w:val="56"/>
          <w:szCs w:val="56"/>
        </w:rPr>
      </w:pPr>
    </w:p>
    <w:p w14:paraId="25E1FC19" w14:textId="77777777" w:rsidR="00516197" w:rsidRDefault="00516197" w:rsidP="005D0AC0">
      <w:pPr>
        <w:rPr>
          <w:sz w:val="56"/>
          <w:szCs w:val="56"/>
        </w:rPr>
      </w:pPr>
    </w:p>
    <w:p w14:paraId="510BD1AD" w14:textId="1AF9E784" w:rsidR="005D0AC0" w:rsidRPr="00D51B80" w:rsidRDefault="00960DEC" w:rsidP="005D0AC0">
      <w:pPr>
        <w:rPr>
          <w:sz w:val="52"/>
          <w:szCs w:val="52"/>
          <w:u w:val="single"/>
        </w:rPr>
      </w:pPr>
      <w:r w:rsidRPr="00D51B80">
        <w:rPr>
          <w:sz w:val="52"/>
          <w:szCs w:val="52"/>
          <w:u w:val="single"/>
        </w:rPr>
        <w:lastRenderedPageBreak/>
        <w:t>S</w:t>
      </w:r>
      <w:r w:rsidR="00216AF5" w:rsidRPr="00D51B80">
        <w:rPr>
          <w:sz w:val="52"/>
          <w:szCs w:val="52"/>
          <w:u w:val="single"/>
        </w:rPr>
        <w:t>ummary</w:t>
      </w:r>
    </w:p>
    <w:p w14:paraId="736BCA9D" w14:textId="77777777" w:rsidR="008F364F" w:rsidRDefault="001D7CEC" w:rsidP="005D0AC0">
      <w:pPr>
        <w:rPr>
          <w:rFonts w:ascii="Aptos" w:hAnsi="Aptos" w:cs="Arial"/>
          <w:sz w:val="32"/>
          <w:szCs w:val="32"/>
        </w:rPr>
      </w:pPr>
      <w:r w:rsidRPr="00960DEC">
        <w:rPr>
          <w:rFonts w:ascii="Aptos" w:hAnsi="Aptos" w:cs="Arial"/>
          <w:sz w:val="32"/>
          <w:szCs w:val="32"/>
        </w:rPr>
        <w:t xml:space="preserve">The objective of this report </w:t>
      </w:r>
      <w:r w:rsidR="00D07B02" w:rsidRPr="00960DEC">
        <w:rPr>
          <w:rFonts w:ascii="Aptos" w:hAnsi="Aptos" w:cs="Arial"/>
          <w:sz w:val="32"/>
          <w:szCs w:val="32"/>
        </w:rPr>
        <w:t>is to display a list of the 25 highest grossing movies of all time.</w:t>
      </w:r>
      <w:r w:rsidR="003005F8" w:rsidRPr="00960DEC">
        <w:rPr>
          <w:rFonts w:ascii="Aptos" w:hAnsi="Aptos" w:cs="Arial"/>
          <w:sz w:val="32"/>
          <w:szCs w:val="32"/>
        </w:rPr>
        <w:t xml:space="preserve"> </w:t>
      </w:r>
      <w:r w:rsidR="003005F8" w:rsidRPr="00960DEC">
        <w:rPr>
          <w:rFonts w:ascii="Aptos" w:hAnsi="Aptos" w:cs="Arial"/>
          <w:sz w:val="32"/>
          <w:szCs w:val="32"/>
        </w:rPr>
        <w:t>The target demographic was found to be people aged 18-65 years of age.</w:t>
      </w:r>
      <w:r w:rsidR="007B4177" w:rsidRPr="00960DEC">
        <w:rPr>
          <w:rFonts w:ascii="Aptos" w:hAnsi="Aptos" w:cs="Arial"/>
          <w:sz w:val="32"/>
          <w:szCs w:val="32"/>
        </w:rPr>
        <w:t xml:space="preserve"> </w:t>
      </w:r>
      <w:r w:rsidR="003005F8" w:rsidRPr="00960DEC">
        <w:rPr>
          <w:rFonts w:ascii="Aptos" w:hAnsi="Aptos" w:cs="Arial"/>
          <w:sz w:val="32"/>
          <w:szCs w:val="32"/>
        </w:rPr>
        <w:t>The focus was on the short the movie trailer included in the table as pic of the movie poster</w:t>
      </w:r>
      <w:r w:rsidR="003005F8" w:rsidRPr="00960DEC">
        <w:rPr>
          <w:rFonts w:ascii="Aptos" w:hAnsi="Aptos" w:cs="Arial"/>
          <w:sz w:val="32"/>
          <w:szCs w:val="32"/>
        </w:rPr>
        <w:t xml:space="preserve">. </w:t>
      </w:r>
    </w:p>
    <w:p w14:paraId="3DB66DC2" w14:textId="1DC7B685" w:rsidR="008F364F" w:rsidRDefault="003005F8" w:rsidP="005D0AC0">
      <w:pPr>
        <w:rPr>
          <w:rFonts w:ascii="Aptos" w:hAnsi="Aptos" w:cs="Arial"/>
          <w:sz w:val="32"/>
          <w:szCs w:val="32"/>
        </w:rPr>
      </w:pPr>
      <w:r w:rsidRPr="00960DEC">
        <w:rPr>
          <w:rFonts w:ascii="Aptos" w:hAnsi="Aptos" w:cs="Arial"/>
          <w:sz w:val="32"/>
          <w:szCs w:val="32"/>
        </w:rPr>
        <w:t>The</w:t>
      </w:r>
      <w:r w:rsidR="007B4177" w:rsidRPr="00960DEC">
        <w:rPr>
          <w:rFonts w:ascii="Aptos" w:hAnsi="Aptos" w:cs="Arial"/>
          <w:sz w:val="32"/>
          <w:szCs w:val="32"/>
        </w:rPr>
        <w:t xml:space="preserve"> website was designed to </w:t>
      </w:r>
      <w:r w:rsidR="00626D68" w:rsidRPr="00960DEC">
        <w:rPr>
          <w:rFonts w:ascii="Aptos" w:hAnsi="Aptos" w:cs="Arial"/>
          <w:sz w:val="32"/>
          <w:szCs w:val="32"/>
        </w:rPr>
        <w:t xml:space="preserve">recreate the experience of going to the movie theatre, while </w:t>
      </w:r>
      <w:r w:rsidR="00615EAA" w:rsidRPr="00960DEC">
        <w:rPr>
          <w:rFonts w:ascii="Aptos" w:hAnsi="Aptos" w:cs="Arial"/>
          <w:sz w:val="32"/>
          <w:szCs w:val="32"/>
        </w:rPr>
        <w:t>maintaining a simple and minimalist aesthetic</w:t>
      </w:r>
      <w:r w:rsidR="00644A12" w:rsidRPr="00960DEC">
        <w:rPr>
          <w:rFonts w:ascii="Aptos" w:hAnsi="Aptos" w:cs="Arial"/>
          <w:sz w:val="32"/>
          <w:szCs w:val="32"/>
        </w:rPr>
        <w:t>.</w:t>
      </w:r>
      <w:r w:rsidR="003958FD">
        <w:rPr>
          <w:rFonts w:ascii="Aptos" w:hAnsi="Aptos" w:cs="Arial"/>
          <w:sz w:val="32"/>
          <w:szCs w:val="32"/>
        </w:rPr>
        <w:t xml:space="preserve"> T</w:t>
      </w:r>
      <w:r w:rsidR="007E3960" w:rsidRPr="00960DEC">
        <w:rPr>
          <w:rFonts w:ascii="Aptos" w:hAnsi="Aptos" w:cs="Arial"/>
          <w:sz w:val="32"/>
          <w:szCs w:val="32"/>
        </w:rPr>
        <w:t xml:space="preserve">he colour palette was </w:t>
      </w:r>
      <w:r w:rsidR="003958FD">
        <w:rPr>
          <w:rFonts w:ascii="Aptos" w:hAnsi="Aptos" w:cs="Arial"/>
          <w:sz w:val="32"/>
          <w:szCs w:val="32"/>
        </w:rPr>
        <w:t>the</w:t>
      </w:r>
      <w:r w:rsidR="009A474F">
        <w:rPr>
          <w:rFonts w:ascii="Aptos" w:hAnsi="Aptos" w:cs="Arial"/>
          <w:sz w:val="32"/>
          <w:szCs w:val="32"/>
        </w:rPr>
        <w:t xml:space="preserve">refore </w:t>
      </w:r>
      <w:r w:rsidR="000408FD" w:rsidRPr="00960DEC">
        <w:rPr>
          <w:rFonts w:ascii="Aptos" w:hAnsi="Aptos" w:cs="Arial"/>
          <w:sz w:val="32"/>
          <w:szCs w:val="32"/>
        </w:rPr>
        <w:t>kept to</w:t>
      </w:r>
      <w:r w:rsidR="00D969CA" w:rsidRPr="00960DEC">
        <w:rPr>
          <w:rFonts w:ascii="Aptos" w:hAnsi="Aptos" w:cs="Arial"/>
          <w:sz w:val="32"/>
          <w:szCs w:val="32"/>
        </w:rPr>
        <w:t xml:space="preserve"> a minimum, using</w:t>
      </w:r>
      <w:r w:rsidR="00AD6405" w:rsidRPr="00960DEC">
        <w:rPr>
          <w:rFonts w:ascii="Aptos" w:hAnsi="Aptos" w:cs="Arial"/>
          <w:sz w:val="32"/>
          <w:szCs w:val="32"/>
        </w:rPr>
        <w:t xml:space="preserve"> </w:t>
      </w:r>
      <w:r w:rsidR="00014E62" w:rsidRPr="00960DEC">
        <w:rPr>
          <w:rFonts w:ascii="Aptos" w:hAnsi="Aptos" w:cs="Arial"/>
          <w:sz w:val="32"/>
          <w:szCs w:val="32"/>
        </w:rPr>
        <w:t xml:space="preserve">darker </w:t>
      </w:r>
      <w:r w:rsidR="00F437B0" w:rsidRPr="00960DEC">
        <w:rPr>
          <w:rFonts w:ascii="Aptos" w:hAnsi="Aptos" w:cs="Arial"/>
          <w:sz w:val="32"/>
          <w:szCs w:val="32"/>
        </w:rPr>
        <w:t>shades with</w:t>
      </w:r>
      <w:r w:rsidR="00AD6405" w:rsidRPr="00960DEC">
        <w:rPr>
          <w:rFonts w:ascii="Aptos" w:hAnsi="Aptos" w:cs="Arial"/>
          <w:sz w:val="32"/>
          <w:szCs w:val="32"/>
        </w:rPr>
        <w:t xml:space="preserve"> lighter colours being used to highlight text without distracting from th</w:t>
      </w:r>
      <w:r w:rsidR="00AD55A2" w:rsidRPr="00960DEC">
        <w:rPr>
          <w:rFonts w:ascii="Aptos" w:hAnsi="Aptos" w:cs="Arial"/>
          <w:sz w:val="32"/>
          <w:szCs w:val="32"/>
        </w:rPr>
        <w:t xml:space="preserve">e movie </w:t>
      </w:r>
      <w:r w:rsidR="00510F8B">
        <w:rPr>
          <w:rFonts w:ascii="Aptos" w:hAnsi="Aptos" w:cs="Arial"/>
          <w:sz w:val="32"/>
          <w:szCs w:val="32"/>
        </w:rPr>
        <w:t>image</w:t>
      </w:r>
      <w:r w:rsidR="00AD55A2" w:rsidRPr="00960DEC">
        <w:rPr>
          <w:rFonts w:ascii="Aptos" w:hAnsi="Aptos" w:cs="Arial"/>
          <w:sz w:val="32"/>
          <w:szCs w:val="32"/>
        </w:rPr>
        <w:t>.</w:t>
      </w:r>
      <w:r w:rsidR="008672B9" w:rsidRPr="00960DEC">
        <w:rPr>
          <w:rFonts w:ascii="Aptos" w:hAnsi="Aptos" w:cs="Arial"/>
          <w:sz w:val="32"/>
          <w:szCs w:val="32"/>
        </w:rPr>
        <w:t xml:space="preserve"> </w:t>
      </w:r>
      <w:r w:rsidR="009A474F">
        <w:rPr>
          <w:rFonts w:ascii="Aptos" w:hAnsi="Aptos" w:cs="Arial"/>
          <w:sz w:val="32"/>
          <w:szCs w:val="32"/>
        </w:rPr>
        <w:t>I</w:t>
      </w:r>
      <w:r w:rsidR="00873B31" w:rsidRPr="00960DEC">
        <w:rPr>
          <w:rFonts w:ascii="Aptos" w:hAnsi="Aptos" w:cs="Arial"/>
          <w:sz w:val="32"/>
          <w:szCs w:val="32"/>
        </w:rPr>
        <w:t xml:space="preserve">ntricate visual design was </w:t>
      </w:r>
      <w:r w:rsidR="00DC582E" w:rsidRPr="00960DEC">
        <w:rPr>
          <w:rFonts w:ascii="Aptos" w:hAnsi="Aptos" w:cs="Arial"/>
          <w:sz w:val="32"/>
          <w:szCs w:val="32"/>
        </w:rPr>
        <w:t>avoided</w:t>
      </w:r>
      <w:r w:rsidR="00DC582E">
        <w:rPr>
          <w:rFonts w:ascii="Aptos" w:hAnsi="Aptos" w:cs="Arial"/>
          <w:sz w:val="32"/>
          <w:szCs w:val="32"/>
        </w:rPr>
        <w:t xml:space="preserve"> </w:t>
      </w:r>
      <w:proofErr w:type="gramStart"/>
      <w:r w:rsidR="00DC582E">
        <w:rPr>
          <w:rFonts w:ascii="Aptos" w:hAnsi="Aptos" w:cs="Arial"/>
          <w:sz w:val="32"/>
          <w:szCs w:val="32"/>
        </w:rPr>
        <w:t>in order</w:t>
      </w:r>
      <w:r w:rsidR="00DC582E" w:rsidRPr="00960DEC">
        <w:rPr>
          <w:rFonts w:ascii="Aptos" w:hAnsi="Aptos" w:cs="Arial"/>
          <w:sz w:val="32"/>
          <w:szCs w:val="32"/>
        </w:rPr>
        <w:t xml:space="preserve"> </w:t>
      </w:r>
      <w:r w:rsidR="00DC582E">
        <w:rPr>
          <w:rFonts w:ascii="Aptos" w:hAnsi="Aptos" w:cs="Arial"/>
          <w:sz w:val="32"/>
          <w:szCs w:val="32"/>
        </w:rPr>
        <w:t>to</w:t>
      </w:r>
      <w:proofErr w:type="gramEnd"/>
      <w:r w:rsidR="00510F8B">
        <w:rPr>
          <w:rFonts w:ascii="Aptos" w:hAnsi="Aptos" w:cs="Arial"/>
          <w:sz w:val="32"/>
          <w:szCs w:val="32"/>
        </w:rPr>
        <w:t xml:space="preserve"> draw the eye towards the movie pic</w:t>
      </w:r>
      <w:r w:rsidR="00DC582E">
        <w:rPr>
          <w:rFonts w:ascii="Aptos" w:hAnsi="Aptos" w:cs="Arial"/>
          <w:sz w:val="32"/>
          <w:szCs w:val="32"/>
        </w:rPr>
        <w:t>.</w:t>
      </w:r>
    </w:p>
    <w:p w14:paraId="6E423BF2" w14:textId="77777777" w:rsidR="009A474F" w:rsidRDefault="00DC582E" w:rsidP="005D0AC0">
      <w:pPr>
        <w:rPr>
          <w:rFonts w:ascii="Aptos" w:hAnsi="Aptos" w:cs="Arial"/>
          <w:sz w:val="32"/>
          <w:szCs w:val="32"/>
        </w:rPr>
      </w:pPr>
      <w:r>
        <w:rPr>
          <w:rFonts w:ascii="Aptos" w:hAnsi="Aptos" w:cs="Arial"/>
          <w:sz w:val="32"/>
          <w:szCs w:val="32"/>
        </w:rPr>
        <w:t>F</w:t>
      </w:r>
      <w:r w:rsidR="00EE5179" w:rsidRPr="00960DEC">
        <w:rPr>
          <w:rFonts w:ascii="Aptos" w:hAnsi="Aptos" w:cs="Arial"/>
          <w:sz w:val="32"/>
          <w:szCs w:val="32"/>
        </w:rPr>
        <w:t xml:space="preserve">onts </w:t>
      </w:r>
      <w:r w:rsidR="00FE00F6" w:rsidRPr="00960DEC">
        <w:rPr>
          <w:rFonts w:ascii="Aptos" w:hAnsi="Aptos" w:cs="Arial"/>
          <w:sz w:val="32"/>
          <w:szCs w:val="32"/>
        </w:rPr>
        <w:t>were kept simple yet modern.</w:t>
      </w:r>
      <w:r w:rsidR="008672B9" w:rsidRPr="00960DEC">
        <w:rPr>
          <w:rFonts w:ascii="Aptos" w:hAnsi="Aptos" w:cs="Arial"/>
          <w:sz w:val="32"/>
          <w:szCs w:val="32"/>
        </w:rPr>
        <w:t xml:space="preserve"> The demographics of age and gender were taken into consideration during the design process to create a gender neutral </w:t>
      </w:r>
      <w:r w:rsidR="00014E62" w:rsidRPr="00960DEC">
        <w:rPr>
          <w:rFonts w:ascii="Aptos" w:hAnsi="Aptos" w:cs="Arial"/>
          <w:sz w:val="32"/>
          <w:szCs w:val="32"/>
        </w:rPr>
        <w:t xml:space="preserve">and </w:t>
      </w:r>
      <w:r w:rsidR="006652FA" w:rsidRPr="00960DEC">
        <w:rPr>
          <w:rFonts w:ascii="Aptos" w:hAnsi="Aptos" w:cs="Arial"/>
          <w:sz w:val="32"/>
          <w:szCs w:val="32"/>
        </w:rPr>
        <w:t>non-age</w:t>
      </w:r>
      <w:r w:rsidR="00014E62" w:rsidRPr="00960DEC">
        <w:rPr>
          <w:rFonts w:ascii="Aptos" w:hAnsi="Aptos" w:cs="Arial"/>
          <w:sz w:val="32"/>
          <w:szCs w:val="32"/>
        </w:rPr>
        <w:t xml:space="preserve"> specific aesthetic that would appeal to all.</w:t>
      </w:r>
    </w:p>
    <w:p w14:paraId="46DDEBD2" w14:textId="77777777" w:rsidR="009A474F" w:rsidRDefault="00014E62" w:rsidP="005D0AC0">
      <w:pPr>
        <w:rPr>
          <w:rFonts w:ascii="Aptos" w:hAnsi="Aptos" w:cs="Arial"/>
          <w:sz w:val="32"/>
          <w:szCs w:val="32"/>
        </w:rPr>
      </w:pPr>
      <w:r w:rsidRPr="00960DEC">
        <w:rPr>
          <w:rFonts w:ascii="Aptos" w:hAnsi="Aptos" w:cs="Arial"/>
          <w:sz w:val="32"/>
          <w:szCs w:val="32"/>
        </w:rPr>
        <w:t xml:space="preserve"> </w:t>
      </w:r>
      <w:r w:rsidR="00AD55A2" w:rsidRPr="00960DEC">
        <w:rPr>
          <w:rFonts w:ascii="Aptos" w:hAnsi="Aptos" w:cs="Arial"/>
          <w:sz w:val="32"/>
          <w:szCs w:val="32"/>
        </w:rPr>
        <w:t xml:space="preserve">It was decided to include the movie clips to make the site more </w:t>
      </w:r>
      <w:r w:rsidR="008207E2" w:rsidRPr="00960DEC">
        <w:rPr>
          <w:rFonts w:ascii="Aptos" w:hAnsi="Aptos" w:cs="Arial"/>
          <w:sz w:val="32"/>
          <w:szCs w:val="32"/>
        </w:rPr>
        <w:t>interactive</w:t>
      </w:r>
      <w:r w:rsidR="00AD55A2" w:rsidRPr="00960DEC">
        <w:rPr>
          <w:rFonts w:ascii="Aptos" w:hAnsi="Aptos" w:cs="Arial"/>
          <w:sz w:val="32"/>
          <w:szCs w:val="32"/>
        </w:rPr>
        <w:t xml:space="preserve"> </w:t>
      </w:r>
      <w:r w:rsidR="008207E2" w:rsidRPr="00960DEC">
        <w:rPr>
          <w:rFonts w:ascii="Aptos" w:hAnsi="Aptos" w:cs="Arial"/>
          <w:sz w:val="32"/>
          <w:szCs w:val="32"/>
        </w:rPr>
        <w:t>and</w:t>
      </w:r>
      <w:r w:rsidR="006652FA" w:rsidRPr="00960DEC">
        <w:rPr>
          <w:rFonts w:ascii="Aptos" w:hAnsi="Aptos" w:cs="Arial"/>
          <w:sz w:val="32"/>
          <w:szCs w:val="32"/>
        </w:rPr>
        <w:t xml:space="preserve"> to </w:t>
      </w:r>
      <w:r w:rsidR="00F437B0" w:rsidRPr="00960DEC">
        <w:rPr>
          <w:rFonts w:ascii="Aptos" w:hAnsi="Aptos" w:cs="Arial"/>
          <w:sz w:val="32"/>
          <w:szCs w:val="32"/>
        </w:rPr>
        <w:t>s</w:t>
      </w:r>
      <w:r w:rsidR="008207E2" w:rsidRPr="00960DEC">
        <w:rPr>
          <w:rFonts w:ascii="Aptos" w:hAnsi="Aptos" w:cs="Arial"/>
          <w:sz w:val="32"/>
          <w:szCs w:val="32"/>
        </w:rPr>
        <w:t xml:space="preserve">erve as a go to site </w:t>
      </w:r>
      <w:r w:rsidR="002340F1" w:rsidRPr="00960DEC">
        <w:rPr>
          <w:rFonts w:ascii="Aptos" w:hAnsi="Aptos" w:cs="Arial"/>
          <w:sz w:val="32"/>
          <w:szCs w:val="32"/>
        </w:rPr>
        <w:t>when consumers were deciding which movies to watch.</w:t>
      </w:r>
    </w:p>
    <w:p w14:paraId="02CDE8C7" w14:textId="28EB2A3F" w:rsidR="005D0AC0" w:rsidRPr="00960DEC" w:rsidRDefault="00663A16" w:rsidP="005D0AC0">
      <w:pPr>
        <w:rPr>
          <w:rFonts w:ascii="Aptos" w:hAnsi="Aptos" w:cs="Arial"/>
          <w:sz w:val="32"/>
          <w:szCs w:val="32"/>
        </w:rPr>
      </w:pPr>
      <w:r w:rsidRPr="00960DEC">
        <w:rPr>
          <w:rFonts w:ascii="Aptos" w:hAnsi="Aptos" w:cs="Arial"/>
          <w:sz w:val="32"/>
          <w:szCs w:val="32"/>
        </w:rPr>
        <w:t xml:space="preserve"> Movie genre was included to appeal to those who knew which kinds</w:t>
      </w:r>
      <w:r w:rsidR="00BE0606" w:rsidRPr="00960DEC">
        <w:rPr>
          <w:rFonts w:ascii="Aptos" w:hAnsi="Aptos" w:cs="Arial"/>
          <w:sz w:val="32"/>
          <w:szCs w:val="32"/>
        </w:rPr>
        <w:t xml:space="preserve"> of movies they were interested in viewing</w:t>
      </w:r>
      <w:r w:rsidR="003958FD">
        <w:rPr>
          <w:rFonts w:ascii="Aptos" w:hAnsi="Aptos" w:cs="Arial"/>
          <w:sz w:val="32"/>
          <w:szCs w:val="32"/>
        </w:rPr>
        <w:t xml:space="preserve"> thereby making </w:t>
      </w:r>
      <w:r w:rsidR="009A474F">
        <w:rPr>
          <w:rFonts w:ascii="Aptos" w:hAnsi="Aptos" w:cs="Arial"/>
          <w:sz w:val="32"/>
          <w:szCs w:val="32"/>
        </w:rPr>
        <w:t>it easier for the visitor to find what they were looking for quickly</w:t>
      </w:r>
      <w:r w:rsidR="00A35F6D">
        <w:rPr>
          <w:rFonts w:ascii="Aptos" w:hAnsi="Aptos" w:cs="Arial"/>
          <w:sz w:val="32"/>
          <w:szCs w:val="32"/>
        </w:rPr>
        <w:t>.</w:t>
      </w:r>
    </w:p>
    <w:p w14:paraId="1F05D128" w14:textId="55241B7A" w:rsidR="00116327" w:rsidRPr="00960DEC" w:rsidRDefault="00116327" w:rsidP="005D0AC0">
      <w:pPr>
        <w:rPr>
          <w:rFonts w:ascii="Aptos" w:hAnsi="Aptos" w:cs="Arial"/>
          <w:sz w:val="32"/>
          <w:szCs w:val="32"/>
        </w:rPr>
      </w:pPr>
      <w:r w:rsidRPr="00960DEC">
        <w:rPr>
          <w:rFonts w:ascii="Aptos" w:hAnsi="Aptos" w:cs="Arial"/>
          <w:sz w:val="32"/>
          <w:szCs w:val="32"/>
        </w:rPr>
        <w:t xml:space="preserve">In </w:t>
      </w:r>
      <w:r w:rsidR="002A6F8B" w:rsidRPr="00960DEC">
        <w:rPr>
          <w:rFonts w:ascii="Aptos" w:hAnsi="Aptos" w:cs="Arial"/>
          <w:sz w:val="32"/>
          <w:szCs w:val="32"/>
        </w:rPr>
        <w:t>addition,</w:t>
      </w:r>
      <w:r w:rsidRPr="00960DEC">
        <w:rPr>
          <w:rFonts w:ascii="Aptos" w:hAnsi="Aptos" w:cs="Arial"/>
          <w:sz w:val="32"/>
          <w:szCs w:val="32"/>
        </w:rPr>
        <w:t xml:space="preserve"> the website was optimised for </w:t>
      </w:r>
      <w:r w:rsidR="001A7D0E" w:rsidRPr="00960DEC">
        <w:rPr>
          <w:rFonts w:ascii="Aptos" w:hAnsi="Aptos" w:cs="Arial"/>
          <w:sz w:val="32"/>
          <w:szCs w:val="32"/>
        </w:rPr>
        <w:t xml:space="preserve">viewing across various devices as </w:t>
      </w:r>
      <w:r w:rsidR="00E6529D" w:rsidRPr="00960DEC">
        <w:rPr>
          <w:rFonts w:ascii="Aptos" w:hAnsi="Aptos" w:cs="Arial"/>
          <w:sz w:val="32"/>
          <w:szCs w:val="32"/>
        </w:rPr>
        <w:t xml:space="preserve">there is a growing trend to view </w:t>
      </w:r>
      <w:r w:rsidR="00A74EC2" w:rsidRPr="00960DEC">
        <w:rPr>
          <w:rFonts w:ascii="Aptos" w:hAnsi="Aptos" w:cs="Arial"/>
          <w:sz w:val="32"/>
          <w:szCs w:val="32"/>
        </w:rPr>
        <w:t>on mobile devices.</w:t>
      </w:r>
    </w:p>
    <w:p w14:paraId="1BB214B2" w14:textId="77777777" w:rsidR="005D0AC0" w:rsidRDefault="005D0AC0" w:rsidP="005D0AC0">
      <w:pPr>
        <w:rPr>
          <w:sz w:val="56"/>
          <w:szCs w:val="56"/>
        </w:rPr>
      </w:pPr>
    </w:p>
    <w:p w14:paraId="78465BEE" w14:textId="18C6ED7C" w:rsidR="005D0AC0" w:rsidRDefault="005D0AC0" w:rsidP="005D0AC0">
      <w:pPr>
        <w:rPr>
          <w:sz w:val="56"/>
          <w:szCs w:val="56"/>
        </w:rPr>
      </w:pPr>
    </w:p>
    <w:p w14:paraId="010255C3" w14:textId="75884A28" w:rsidR="005D0AC0" w:rsidRPr="00ED62D9" w:rsidRDefault="005D0AC0" w:rsidP="0052026E">
      <w:pPr>
        <w:rPr>
          <w:sz w:val="52"/>
          <w:szCs w:val="52"/>
          <w:u w:val="single"/>
        </w:rPr>
      </w:pPr>
      <w:r w:rsidRPr="00ED62D9">
        <w:rPr>
          <w:sz w:val="52"/>
          <w:szCs w:val="52"/>
          <w:u w:val="single"/>
        </w:rPr>
        <w:lastRenderedPageBreak/>
        <w:t>INTRODUCTION</w:t>
      </w:r>
    </w:p>
    <w:p w14:paraId="1DE81D34" w14:textId="09CC8BE1" w:rsidR="00ED62D9" w:rsidRPr="00ED62D9" w:rsidRDefault="005D0AC0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 xml:space="preserve">The objective of this report is to discuss the approach taken to the design of a webpage </w:t>
      </w:r>
      <w:r w:rsidR="0052026E" w:rsidRPr="00ED62D9">
        <w:rPr>
          <w:rFonts w:ascii="Aptos" w:hAnsi="Aptos"/>
          <w:sz w:val="32"/>
          <w:szCs w:val="32"/>
        </w:rPr>
        <w:t>to display the 25 highest grossing movies of all time.</w:t>
      </w:r>
      <w:r w:rsidR="002313FB" w:rsidRPr="00ED62D9">
        <w:rPr>
          <w:rFonts w:ascii="Aptos" w:hAnsi="Aptos"/>
          <w:sz w:val="32"/>
          <w:szCs w:val="32"/>
        </w:rPr>
        <w:t xml:space="preserve"> The list is displayed using a table.</w:t>
      </w:r>
      <w:r w:rsidR="0052026E" w:rsidRPr="00ED62D9">
        <w:rPr>
          <w:rFonts w:ascii="Aptos" w:hAnsi="Aptos"/>
          <w:sz w:val="32"/>
          <w:szCs w:val="32"/>
        </w:rPr>
        <w:t xml:space="preserve"> The topic was approached from the perspective of the web page being part of a website called “Movie Buff”, that is dedicated to all things related to the silver screen.</w:t>
      </w:r>
    </w:p>
    <w:p w14:paraId="4B2B2DB3" w14:textId="77777777" w:rsidR="00ED62D9" w:rsidRPr="00ED62D9" w:rsidRDefault="00ED62D9" w:rsidP="005D0AC0">
      <w:pPr>
        <w:rPr>
          <w:rFonts w:ascii="Aptos" w:hAnsi="Aptos"/>
          <w:sz w:val="32"/>
          <w:szCs w:val="32"/>
        </w:rPr>
      </w:pPr>
    </w:p>
    <w:p w14:paraId="7274C69E" w14:textId="68B5C872" w:rsidR="002313FB" w:rsidRPr="00ED62D9" w:rsidRDefault="00D02C6B" w:rsidP="005D0AC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1</w:t>
      </w:r>
      <w:r w:rsidR="0052026E" w:rsidRPr="00ED62D9">
        <w:rPr>
          <w:sz w:val="52"/>
          <w:szCs w:val="52"/>
          <w:u w:val="single"/>
        </w:rPr>
        <w:t>.C</w:t>
      </w:r>
      <w:r w:rsidR="00D51B80">
        <w:rPr>
          <w:sz w:val="52"/>
          <w:szCs w:val="52"/>
          <w:u w:val="single"/>
        </w:rPr>
        <w:t>OLOUR CHOICES</w:t>
      </w:r>
    </w:p>
    <w:p w14:paraId="2FDC8D9C" w14:textId="5BE0CEE6" w:rsidR="00ED62D9" w:rsidRPr="00ED62D9" w:rsidRDefault="002313FB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 xml:space="preserve">Only three colours were used in the design so as not to compete with the various other colours in the images on the page. </w:t>
      </w:r>
      <w:r w:rsidR="0052026E" w:rsidRPr="00ED62D9">
        <w:rPr>
          <w:rFonts w:ascii="Aptos" w:hAnsi="Aptos"/>
          <w:sz w:val="32"/>
          <w:szCs w:val="32"/>
        </w:rPr>
        <w:t xml:space="preserve">The specific colour palette </w:t>
      </w:r>
      <w:r w:rsidRPr="00ED62D9">
        <w:rPr>
          <w:rFonts w:ascii="Aptos" w:hAnsi="Aptos"/>
          <w:sz w:val="32"/>
          <w:szCs w:val="32"/>
        </w:rPr>
        <w:t>was specifically chosen to</w:t>
      </w:r>
      <w:r w:rsidR="0052026E" w:rsidRPr="00ED62D9">
        <w:rPr>
          <w:rFonts w:ascii="Aptos" w:hAnsi="Aptos"/>
          <w:sz w:val="32"/>
          <w:szCs w:val="32"/>
        </w:rPr>
        <w:t xml:space="preserve"> </w:t>
      </w:r>
      <w:r w:rsidRPr="00ED62D9">
        <w:rPr>
          <w:rFonts w:ascii="Aptos" w:hAnsi="Aptos"/>
          <w:sz w:val="32"/>
          <w:szCs w:val="32"/>
        </w:rPr>
        <w:t>recreate</w:t>
      </w:r>
      <w:r w:rsidR="0052026E" w:rsidRPr="00ED62D9">
        <w:rPr>
          <w:rFonts w:ascii="Aptos" w:hAnsi="Aptos"/>
          <w:sz w:val="32"/>
          <w:szCs w:val="32"/>
        </w:rPr>
        <w:t xml:space="preserve"> the feel of a dark movie theatre</w:t>
      </w:r>
      <w:r w:rsidRPr="00ED62D9">
        <w:rPr>
          <w:rFonts w:ascii="Aptos" w:hAnsi="Aptos"/>
          <w:sz w:val="32"/>
          <w:szCs w:val="32"/>
        </w:rPr>
        <w:t>. The complementary colours were chosen to highlight text and images while maintaining the dark movie theatre feel and to be easy on the eye.</w:t>
      </w:r>
      <w:r w:rsidR="00213327">
        <w:rPr>
          <w:rFonts w:ascii="Aptos" w:hAnsi="Aptos"/>
          <w:sz w:val="32"/>
          <w:szCs w:val="32"/>
        </w:rPr>
        <w:t xml:space="preserve"> Softer colours</w:t>
      </w:r>
      <w:r w:rsidR="00F67F21">
        <w:rPr>
          <w:rFonts w:ascii="Aptos" w:hAnsi="Aptos"/>
          <w:sz w:val="32"/>
          <w:szCs w:val="32"/>
        </w:rPr>
        <w:t xml:space="preserve"> were chosen </w:t>
      </w:r>
      <w:r w:rsidR="00342A11">
        <w:rPr>
          <w:rFonts w:ascii="Aptos" w:hAnsi="Aptos"/>
          <w:sz w:val="32"/>
          <w:szCs w:val="32"/>
        </w:rPr>
        <w:t>to prevent visual overwhelm and to create a relaxed state in the viewer.</w:t>
      </w:r>
    </w:p>
    <w:p w14:paraId="5BCE5D2A" w14:textId="77777777" w:rsidR="00976852" w:rsidRDefault="00976852" w:rsidP="005D0AC0">
      <w:pPr>
        <w:rPr>
          <w:sz w:val="52"/>
          <w:szCs w:val="52"/>
          <w:u w:val="single"/>
        </w:rPr>
      </w:pPr>
    </w:p>
    <w:p w14:paraId="5544F871" w14:textId="7454741B" w:rsidR="002313FB" w:rsidRPr="00DA64BC" w:rsidRDefault="00D02C6B" w:rsidP="005D0AC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2</w:t>
      </w:r>
      <w:r w:rsidR="002313FB" w:rsidRPr="00DA64BC">
        <w:rPr>
          <w:sz w:val="52"/>
          <w:szCs w:val="52"/>
          <w:u w:val="single"/>
        </w:rPr>
        <w:t>.T</w:t>
      </w:r>
      <w:r w:rsidR="00D51B80">
        <w:rPr>
          <w:sz w:val="52"/>
          <w:szCs w:val="52"/>
          <w:u w:val="single"/>
        </w:rPr>
        <w:t>ABLE LAYOUT</w:t>
      </w:r>
    </w:p>
    <w:p w14:paraId="2308C899" w14:textId="7CC94749" w:rsidR="002313FB" w:rsidRPr="00ED62D9" w:rsidRDefault="002313FB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>The table layout has been designed to include the following:</w:t>
      </w:r>
    </w:p>
    <w:p w14:paraId="0E1C4C4E" w14:textId="1E2FA45B" w:rsidR="002313FB" w:rsidRPr="00ED62D9" w:rsidRDefault="002313FB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>1.</w:t>
      </w:r>
      <w:r w:rsidR="00ED62D9" w:rsidRPr="00ED62D9">
        <w:rPr>
          <w:rFonts w:ascii="Aptos" w:hAnsi="Aptos"/>
          <w:sz w:val="32"/>
          <w:szCs w:val="32"/>
        </w:rPr>
        <w:tab/>
      </w:r>
      <w:r w:rsidR="00976852">
        <w:rPr>
          <w:rFonts w:ascii="Aptos" w:hAnsi="Aptos"/>
          <w:sz w:val="32"/>
          <w:szCs w:val="32"/>
        </w:rPr>
        <w:t>Y</w:t>
      </w:r>
      <w:r w:rsidRPr="00ED62D9">
        <w:rPr>
          <w:rFonts w:ascii="Aptos" w:hAnsi="Aptos"/>
          <w:sz w:val="32"/>
          <w:szCs w:val="32"/>
        </w:rPr>
        <w:t>ear</w:t>
      </w:r>
      <w:r w:rsidR="00ED62D9" w:rsidRPr="00ED62D9">
        <w:rPr>
          <w:rFonts w:ascii="Aptos" w:hAnsi="Aptos"/>
          <w:sz w:val="32"/>
          <w:szCs w:val="32"/>
        </w:rPr>
        <w:t xml:space="preserve"> released</w:t>
      </w:r>
    </w:p>
    <w:p w14:paraId="043660BA" w14:textId="1A53C007" w:rsidR="002313FB" w:rsidRPr="00ED62D9" w:rsidRDefault="002313FB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>2.</w:t>
      </w:r>
      <w:r w:rsidR="00ED62D9" w:rsidRPr="00ED62D9">
        <w:rPr>
          <w:rFonts w:ascii="Aptos" w:hAnsi="Aptos"/>
          <w:sz w:val="32"/>
          <w:szCs w:val="32"/>
        </w:rPr>
        <w:tab/>
      </w:r>
      <w:r w:rsidR="00976852">
        <w:rPr>
          <w:rFonts w:ascii="Aptos" w:hAnsi="Aptos"/>
          <w:sz w:val="32"/>
          <w:szCs w:val="32"/>
        </w:rPr>
        <w:t>T</w:t>
      </w:r>
      <w:r w:rsidRPr="00ED62D9">
        <w:rPr>
          <w:rFonts w:ascii="Aptos" w:hAnsi="Aptos"/>
          <w:sz w:val="32"/>
          <w:szCs w:val="32"/>
        </w:rPr>
        <w:t>itle</w:t>
      </w:r>
    </w:p>
    <w:p w14:paraId="423E7F69" w14:textId="39972AAB" w:rsidR="00ED62D9" w:rsidRPr="00ED62D9" w:rsidRDefault="00ED62D9" w:rsidP="007C34B4">
      <w:pPr>
        <w:ind w:left="720" w:hanging="720"/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>3.</w:t>
      </w:r>
      <w:r w:rsidRPr="00ED62D9">
        <w:rPr>
          <w:rFonts w:ascii="Aptos" w:hAnsi="Aptos"/>
          <w:sz w:val="32"/>
          <w:szCs w:val="32"/>
        </w:rPr>
        <w:tab/>
      </w:r>
      <w:r w:rsidR="00976852">
        <w:rPr>
          <w:rFonts w:ascii="Aptos" w:hAnsi="Aptos"/>
          <w:sz w:val="32"/>
          <w:szCs w:val="32"/>
        </w:rPr>
        <w:t>G</w:t>
      </w:r>
      <w:r w:rsidRPr="00ED62D9">
        <w:rPr>
          <w:rFonts w:ascii="Aptos" w:hAnsi="Aptos"/>
          <w:sz w:val="32"/>
          <w:szCs w:val="32"/>
        </w:rPr>
        <w:t>enre</w:t>
      </w:r>
      <w:r w:rsidR="00395ECC">
        <w:rPr>
          <w:rFonts w:ascii="Aptos" w:hAnsi="Aptos"/>
          <w:sz w:val="32"/>
          <w:szCs w:val="32"/>
        </w:rPr>
        <w:t xml:space="preserve">. This was </w:t>
      </w:r>
      <w:r w:rsidR="007C34B4">
        <w:rPr>
          <w:rFonts w:ascii="Aptos" w:hAnsi="Aptos"/>
          <w:sz w:val="32"/>
          <w:szCs w:val="32"/>
        </w:rPr>
        <w:t>done to help visitors to the site find what they were looking for easily</w:t>
      </w:r>
    </w:p>
    <w:p w14:paraId="0DA054B5" w14:textId="023B1995" w:rsidR="00ED62D9" w:rsidRPr="00ED62D9" w:rsidRDefault="00ED62D9" w:rsidP="00ED62D9">
      <w:pPr>
        <w:ind w:left="720" w:hanging="720"/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lastRenderedPageBreak/>
        <w:t>4.</w:t>
      </w:r>
      <w:r w:rsidRPr="00ED62D9">
        <w:rPr>
          <w:rFonts w:ascii="Aptos" w:hAnsi="Aptos"/>
          <w:sz w:val="32"/>
          <w:szCs w:val="32"/>
        </w:rPr>
        <w:tab/>
      </w:r>
      <w:r w:rsidR="00976852">
        <w:rPr>
          <w:rFonts w:ascii="Aptos" w:hAnsi="Aptos"/>
          <w:sz w:val="32"/>
          <w:szCs w:val="32"/>
        </w:rPr>
        <w:t>A</w:t>
      </w:r>
      <w:r w:rsidRPr="00ED62D9">
        <w:rPr>
          <w:rFonts w:ascii="Aptos" w:hAnsi="Aptos"/>
          <w:sz w:val="32"/>
          <w:szCs w:val="32"/>
        </w:rPr>
        <w:t>n image that doubles as a hyperlink to a short trailer of the movie.</w:t>
      </w:r>
      <w:r>
        <w:rPr>
          <w:rFonts w:ascii="Aptos" w:hAnsi="Aptos"/>
          <w:sz w:val="32"/>
          <w:szCs w:val="32"/>
        </w:rPr>
        <w:t xml:space="preserve"> </w:t>
      </w:r>
      <w:r w:rsidR="000949DE">
        <w:rPr>
          <w:rFonts w:ascii="Aptos" w:hAnsi="Aptos"/>
          <w:sz w:val="32"/>
          <w:szCs w:val="32"/>
        </w:rPr>
        <w:t>This provides visual interest and at the same time engages th</w:t>
      </w:r>
      <w:r w:rsidR="00634C03">
        <w:rPr>
          <w:rFonts w:ascii="Aptos" w:hAnsi="Aptos"/>
          <w:sz w:val="32"/>
          <w:szCs w:val="32"/>
        </w:rPr>
        <w:t>e visitor to the site to explore the movies showcased on the site.</w:t>
      </w:r>
    </w:p>
    <w:p w14:paraId="4285F7A1" w14:textId="449EE558" w:rsidR="00ED62D9" w:rsidRDefault="00ED62D9" w:rsidP="005D0AC0">
      <w:pPr>
        <w:rPr>
          <w:rFonts w:ascii="Aptos" w:hAnsi="Aptos"/>
          <w:sz w:val="32"/>
          <w:szCs w:val="32"/>
        </w:rPr>
      </w:pPr>
      <w:r w:rsidRPr="00ED62D9">
        <w:rPr>
          <w:rFonts w:ascii="Aptos" w:hAnsi="Aptos"/>
          <w:sz w:val="32"/>
          <w:szCs w:val="32"/>
        </w:rPr>
        <w:t>5.</w:t>
      </w:r>
      <w:r w:rsidRPr="00ED62D9">
        <w:rPr>
          <w:rFonts w:ascii="Aptos" w:hAnsi="Aptos"/>
          <w:sz w:val="32"/>
          <w:szCs w:val="32"/>
        </w:rPr>
        <w:tab/>
      </w:r>
      <w:r w:rsidR="00976852">
        <w:rPr>
          <w:rFonts w:ascii="Aptos" w:hAnsi="Aptos"/>
          <w:sz w:val="32"/>
          <w:szCs w:val="32"/>
        </w:rPr>
        <w:t>T</w:t>
      </w:r>
      <w:r w:rsidRPr="00ED62D9">
        <w:rPr>
          <w:rFonts w:ascii="Aptos" w:hAnsi="Aptos"/>
          <w:sz w:val="32"/>
          <w:szCs w:val="32"/>
        </w:rPr>
        <w:t>otal box office earnings.</w:t>
      </w:r>
    </w:p>
    <w:p w14:paraId="4EADC214" w14:textId="765ECF16" w:rsidR="00342A11" w:rsidRPr="00ED62D9" w:rsidRDefault="00342A11" w:rsidP="005D0AC0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No contrasting table row and column colours were used </w:t>
      </w:r>
      <w:r w:rsidR="00C5642A">
        <w:rPr>
          <w:rFonts w:ascii="Aptos" w:hAnsi="Aptos"/>
          <w:sz w:val="32"/>
          <w:szCs w:val="32"/>
        </w:rPr>
        <w:t>except in the top row to avoid visual overwhelm and to keep the table simple.</w:t>
      </w:r>
    </w:p>
    <w:p w14:paraId="74372FFD" w14:textId="77777777" w:rsidR="00ED62D9" w:rsidRPr="002313FB" w:rsidRDefault="00ED62D9" w:rsidP="005D0AC0">
      <w:pPr>
        <w:rPr>
          <w:sz w:val="36"/>
          <w:szCs w:val="36"/>
        </w:rPr>
      </w:pPr>
    </w:p>
    <w:p w14:paraId="1F3DC22F" w14:textId="0281562D" w:rsidR="005D0AC0" w:rsidRPr="00123A5A" w:rsidRDefault="00960DEC" w:rsidP="005D0AC0">
      <w:pPr>
        <w:rPr>
          <w:sz w:val="52"/>
          <w:szCs w:val="52"/>
          <w:u w:val="single"/>
        </w:rPr>
      </w:pPr>
      <w:r w:rsidRPr="00123A5A">
        <w:rPr>
          <w:sz w:val="52"/>
          <w:szCs w:val="52"/>
          <w:u w:val="single"/>
        </w:rPr>
        <w:t>C</w:t>
      </w:r>
      <w:r w:rsidR="00D51B80">
        <w:rPr>
          <w:sz w:val="52"/>
          <w:szCs w:val="52"/>
          <w:u w:val="single"/>
        </w:rPr>
        <w:t>ONCLUSIONS</w:t>
      </w:r>
    </w:p>
    <w:p w14:paraId="199A64CC" w14:textId="5DC491F8" w:rsidR="00EE21D7" w:rsidRDefault="00EE21D7" w:rsidP="005D0AC0">
      <w:pPr>
        <w:rPr>
          <w:rFonts w:ascii="Aptos" w:hAnsi="Aptos"/>
          <w:sz w:val="32"/>
          <w:szCs w:val="32"/>
        </w:rPr>
      </w:pPr>
      <w:r w:rsidRPr="00496F70">
        <w:rPr>
          <w:rFonts w:ascii="Aptos" w:hAnsi="Aptos"/>
          <w:sz w:val="32"/>
          <w:szCs w:val="32"/>
        </w:rPr>
        <w:t xml:space="preserve">In </w:t>
      </w:r>
      <w:r w:rsidR="007C4A9B" w:rsidRPr="00496F70">
        <w:rPr>
          <w:rFonts w:ascii="Aptos" w:hAnsi="Aptos"/>
          <w:sz w:val="32"/>
          <w:szCs w:val="32"/>
        </w:rPr>
        <w:t>conclusion,</w:t>
      </w:r>
      <w:r w:rsidRPr="00496F70">
        <w:rPr>
          <w:rFonts w:ascii="Aptos" w:hAnsi="Aptos"/>
          <w:sz w:val="32"/>
          <w:szCs w:val="32"/>
        </w:rPr>
        <w:t xml:space="preserve"> the aim of the project to design a table that listed the 25 highest grossing movies of all time</w:t>
      </w:r>
      <w:r w:rsidR="007C4A9B" w:rsidRPr="00496F70">
        <w:rPr>
          <w:rFonts w:ascii="Aptos" w:hAnsi="Aptos"/>
          <w:sz w:val="32"/>
          <w:szCs w:val="32"/>
        </w:rPr>
        <w:t xml:space="preserve"> was achieved through use o</w:t>
      </w:r>
      <w:r w:rsidR="0090585C" w:rsidRPr="00496F70">
        <w:rPr>
          <w:rFonts w:ascii="Aptos" w:hAnsi="Aptos"/>
          <w:sz w:val="32"/>
          <w:szCs w:val="32"/>
        </w:rPr>
        <w:t xml:space="preserve">f design principles that included colour theory, made use of the visual impact of the images displayed and </w:t>
      </w:r>
      <w:r w:rsidR="0040236E" w:rsidRPr="00496F70">
        <w:rPr>
          <w:rFonts w:ascii="Aptos" w:hAnsi="Aptos"/>
          <w:sz w:val="32"/>
          <w:szCs w:val="32"/>
        </w:rPr>
        <w:t xml:space="preserve">restraint in </w:t>
      </w:r>
      <w:r w:rsidR="00E616DB" w:rsidRPr="00496F70">
        <w:rPr>
          <w:rFonts w:ascii="Aptos" w:hAnsi="Aptos"/>
          <w:sz w:val="32"/>
          <w:szCs w:val="32"/>
        </w:rPr>
        <w:t xml:space="preserve">the use of </w:t>
      </w:r>
      <w:r w:rsidR="009A3377" w:rsidRPr="00496F70">
        <w:rPr>
          <w:rFonts w:ascii="Aptos" w:hAnsi="Aptos"/>
          <w:sz w:val="32"/>
          <w:szCs w:val="32"/>
        </w:rPr>
        <w:t>visually intricate design.</w:t>
      </w:r>
      <w:r w:rsidRPr="00496F70">
        <w:rPr>
          <w:rFonts w:ascii="Aptos" w:hAnsi="Aptos"/>
          <w:sz w:val="32"/>
          <w:szCs w:val="32"/>
        </w:rPr>
        <w:t xml:space="preserve"> </w:t>
      </w:r>
    </w:p>
    <w:p w14:paraId="5826CAEA" w14:textId="2D9B2BD7" w:rsidR="00D02C6B" w:rsidRDefault="00D02C6B" w:rsidP="005D0AC0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This site could be further developed to </w:t>
      </w:r>
      <w:r w:rsidR="00884253">
        <w:rPr>
          <w:rFonts w:ascii="Aptos" w:hAnsi="Aptos"/>
          <w:sz w:val="32"/>
          <w:szCs w:val="32"/>
        </w:rPr>
        <w:t xml:space="preserve">lead visitors to a page </w:t>
      </w:r>
      <w:r w:rsidR="00CA25FB">
        <w:rPr>
          <w:rFonts w:ascii="Aptos" w:hAnsi="Aptos"/>
          <w:sz w:val="32"/>
          <w:szCs w:val="32"/>
        </w:rPr>
        <w:t xml:space="preserve">to </w:t>
      </w:r>
      <w:r w:rsidR="006F4B86">
        <w:rPr>
          <w:rFonts w:ascii="Aptos" w:hAnsi="Aptos"/>
          <w:sz w:val="32"/>
          <w:szCs w:val="32"/>
        </w:rPr>
        <w:t>buy a</w:t>
      </w:r>
      <w:r w:rsidR="00C3013C">
        <w:rPr>
          <w:rFonts w:ascii="Aptos" w:hAnsi="Aptos"/>
          <w:sz w:val="32"/>
          <w:szCs w:val="32"/>
        </w:rPr>
        <w:t xml:space="preserve"> </w:t>
      </w:r>
      <w:r w:rsidR="006F4B86">
        <w:rPr>
          <w:rFonts w:ascii="Aptos" w:hAnsi="Aptos"/>
          <w:sz w:val="32"/>
          <w:szCs w:val="32"/>
        </w:rPr>
        <w:t>subscription</w:t>
      </w:r>
      <w:r w:rsidR="00884253">
        <w:rPr>
          <w:rFonts w:ascii="Aptos" w:hAnsi="Aptos"/>
          <w:sz w:val="32"/>
          <w:szCs w:val="32"/>
        </w:rPr>
        <w:t xml:space="preserve"> to a streaming service </w:t>
      </w:r>
      <w:r w:rsidR="00CA25FB">
        <w:rPr>
          <w:rFonts w:ascii="Aptos" w:hAnsi="Aptos"/>
          <w:sz w:val="32"/>
          <w:szCs w:val="32"/>
        </w:rPr>
        <w:t>provided by the website and to a</w:t>
      </w:r>
      <w:r w:rsidR="00EC72CE">
        <w:rPr>
          <w:rFonts w:ascii="Aptos" w:hAnsi="Aptos"/>
          <w:sz w:val="32"/>
          <w:szCs w:val="32"/>
        </w:rPr>
        <w:t>n online store to buy</w:t>
      </w:r>
      <w:r w:rsidR="005D32FE">
        <w:rPr>
          <w:rFonts w:ascii="Aptos" w:hAnsi="Aptos"/>
          <w:sz w:val="32"/>
          <w:szCs w:val="32"/>
        </w:rPr>
        <w:t xml:space="preserve"> the</w:t>
      </w:r>
      <w:r w:rsidR="00EC72CE">
        <w:rPr>
          <w:rFonts w:ascii="Aptos" w:hAnsi="Aptos"/>
          <w:sz w:val="32"/>
          <w:szCs w:val="32"/>
        </w:rPr>
        <w:t xml:space="preserve"> branded </w:t>
      </w:r>
      <w:r w:rsidR="00A46E64">
        <w:rPr>
          <w:rFonts w:ascii="Aptos" w:hAnsi="Aptos"/>
          <w:sz w:val="32"/>
          <w:szCs w:val="32"/>
        </w:rPr>
        <w:t>physical merchandise</w:t>
      </w:r>
      <w:r w:rsidR="005D32FE">
        <w:rPr>
          <w:rFonts w:ascii="Aptos" w:hAnsi="Aptos"/>
          <w:sz w:val="32"/>
          <w:szCs w:val="32"/>
        </w:rPr>
        <w:t xml:space="preserve"> of various movies, </w:t>
      </w:r>
      <w:r w:rsidR="006F4B86">
        <w:rPr>
          <w:rFonts w:ascii="Aptos" w:hAnsi="Aptos"/>
          <w:sz w:val="32"/>
          <w:szCs w:val="32"/>
        </w:rPr>
        <w:t>e.g.</w:t>
      </w:r>
      <w:r w:rsidR="005D32FE">
        <w:rPr>
          <w:rFonts w:ascii="Aptos" w:hAnsi="Aptos"/>
          <w:sz w:val="32"/>
          <w:szCs w:val="32"/>
        </w:rPr>
        <w:t xml:space="preserve">  an Avengers t-shirt, mug or hoodie</w:t>
      </w:r>
      <w:r w:rsidR="00EC72CE">
        <w:rPr>
          <w:rFonts w:ascii="Aptos" w:hAnsi="Aptos"/>
          <w:sz w:val="32"/>
          <w:szCs w:val="32"/>
        </w:rPr>
        <w:t>s</w:t>
      </w:r>
      <w:r w:rsidR="006F4B86">
        <w:rPr>
          <w:rFonts w:ascii="Aptos" w:hAnsi="Aptos"/>
          <w:sz w:val="32"/>
          <w:szCs w:val="32"/>
        </w:rPr>
        <w:t xml:space="preserve"> etc.</w:t>
      </w:r>
    </w:p>
    <w:p w14:paraId="0FD39D7D" w14:textId="6D27D82D" w:rsidR="00003145" w:rsidRDefault="00A46E64" w:rsidP="005D0AC0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Furthermore,</w:t>
      </w:r>
      <w:r w:rsidR="00A63AE2">
        <w:rPr>
          <w:rFonts w:ascii="Aptos" w:hAnsi="Aptos"/>
          <w:sz w:val="32"/>
          <w:szCs w:val="32"/>
        </w:rPr>
        <w:t xml:space="preserve"> the site could be expanded to include </w:t>
      </w:r>
      <w:r w:rsidR="000F39B7">
        <w:rPr>
          <w:rFonts w:ascii="Aptos" w:hAnsi="Aptos"/>
          <w:sz w:val="32"/>
          <w:szCs w:val="32"/>
        </w:rPr>
        <w:t>an online bookstore dedicated to books that have been made into movies</w:t>
      </w:r>
      <w:r w:rsidR="00BA29AF">
        <w:rPr>
          <w:rFonts w:ascii="Aptos" w:hAnsi="Aptos"/>
          <w:sz w:val="32"/>
          <w:szCs w:val="32"/>
        </w:rPr>
        <w:t>. Here visitors could subscribe to read online or pu</w:t>
      </w:r>
      <w:r>
        <w:rPr>
          <w:rFonts w:ascii="Aptos" w:hAnsi="Aptos"/>
          <w:sz w:val="32"/>
          <w:szCs w:val="32"/>
        </w:rPr>
        <w:t xml:space="preserve">rchase a subscription </w:t>
      </w:r>
      <w:r w:rsidR="00003145">
        <w:rPr>
          <w:rFonts w:ascii="Aptos" w:hAnsi="Aptos"/>
          <w:sz w:val="32"/>
          <w:szCs w:val="32"/>
        </w:rPr>
        <w:t>to</w:t>
      </w:r>
      <w:r>
        <w:rPr>
          <w:rFonts w:ascii="Aptos" w:hAnsi="Aptos"/>
          <w:sz w:val="32"/>
          <w:szCs w:val="32"/>
        </w:rPr>
        <w:t xml:space="preserve"> download</w:t>
      </w:r>
      <w:r w:rsidR="00003145">
        <w:rPr>
          <w:rFonts w:ascii="Aptos" w:hAnsi="Aptos"/>
          <w:sz w:val="32"/>
          <w:szCs w:val="32"/>
        </w:rPr>
        <w:t xml:space="preserve"> or buy physical copies of the books.</w:t>
      </w:r>
    </w:p>
    <w:p w14:paraId="21FB6252" w14:textId="2730F8CE" w:rsidR="00003145" w:rsidRDefault="000E7171" w:rsidP="005D0AC0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A travel agency section could also be explored that allows the visitor to book </w:t>
      </w:r>
      <w:r w:rsidR="00DC64AD">
        <w:rPr>
          <w:rFonts w:ascii="Aptos" w:hAnsi="Aptos"/>
          <w:sz w:val="32"/>
          <w:szCs w:val="32"/>
        </w:rPr>
        <w:t>trips curated</w:t>
      </w:r>
      <w:r w:rsidR="00064935">
        <w:rPr>
          <w:rFonts w:ascii="Aptos" w:hAnsi="Aptos"/>
          <w:sz w:val="32"/>
          <w:szCs w:val="32"/>
        </w:rPr>
        <w:t xml:space="preserve"> to the needs of the visitor. These could incl</w:t>
      </w:r>
      <w:r w:rsidR="00DC64AD">
        <w:rPr>
          <w:rFonts w:ascii="Aptos" w:hAnsi="Aptos"/>
          <w:sz w:val="32"/>
          <w:szCs w:val="32"/>
        </w:rPr>
        <w:t xml:space="preserve">ude for example a two week stay visiting movie sets </w:t>
      </w:r>
      <w:r w:rsidR="00F66A27">
        <w:rPr>
          <w:rFonts w:ascii="Aptos" w:hAnsi="Aptos"/>
          <w:sz w:val="32"/>
          <w:szCs w:val="32"/>
        </w:rPr>
        <w:t>and countries in which their favourite movies were set in.</w:t>
      </w:r>
    </w:p>
    <w:p w14:paraId="1F3934D6" w14:textId="7591C916" w:rsidR="005D0AC0" w:rsidRPr="00CC50BA" w:rsidRDefault="00A46E64" w:rsidP="005D0AC0">
      <w:pPr>
        <w:rPr>
          <w:sz w:val="56"/>
          <w:szCs w:val="56"/>
          <w:u w:val="single"/>
        </w:rPr>
      </w:pPr>
      <w:r>
        <w:rPr>
          <w:rFonts w:ascii="Aptos" w:hAnsi="Aptos"/>
          <w:sz w:val="32"/>
          <w:szCs w:val="32"/>
        </w:rPr>
        <w:lastRenderedPageBreak/>
        <w:t xml:space="preserve"> </w:t>
      </w:r>
      <w:r w:rsidR="005D0AC0" w:rsidRPr="00CC50BA">
        <w:rPr>
          <w:sz w:val="52"/>
          <w:szCs w:val="52"/>
          <w:u w:val="single"/>
        </w:rPr>
        <w:t>REFERENCES</w:t>
      </w:r>
    </w:p>
    <w:p w14:paraId="54EBAF12" w14:textId="4B1FF2FC" w:rsidR="005D0AC0" w:rsidRPr="009B3B75" w:rsidRDefault="00AB01E5" w:rsidP="005D0AC0">
      <w:pPr>
        <w:rPr>
          <w:sz w:val="56"/>
          <w:szCs w:val="56"/>
        </w:rPr>
      </w:pPr>
      <w:hyperlink r:id="rId8" w:history="1">
        <w:r w:rsidRPr="009B3B75">
          <w:rPr>
            <w:rStyle w:val="Hyperlink"/>
            <w:color w:val="auto"/>
            <w:sz w:val="56"/>
            <w:szCs w:val="56"/>
          </w:rPr>
          <w:t>https://gruvi.tv/post/movie-audience-demographics/</w:t>
        </w:r>
      </w:hyperlink>
    </w:p>
    <w:p w14:paraId="7D6F5668" w14:textId="4E56280A" w:rsidR="005D0AC0" w:rsidRDefault="00A478EF" w:rsidP="005D0AC0">
      <w:pPr>
        <w:rPr>
          <w:sz w:val="56"/>
          <w:szCs w:val="56"/>
        </w:rPr>
      </w:pPr>
      <w:r w:rsidRPr="00A478EF">
        <w:rPr>
          <w:sz w:val="56"/>
          <w:szCs w:val="56"/>
        </w:rPr>
        <w:t>https://webflow.com/blog/color-theory</w:t>
      </w:r>
    </w:p>
    <w:p w14:paraId="0A36CC55" w14:textId="602DA3F6" w:rsidR="005D0AC0" w:rsidRDefault="009B3B75" w:rsidP="005D0AC0">
      <w:pPr>
        <w:rPr>
          <w:sz w:val="56"/>
          <w:szCs w:val="56"/>
        </w:rPr>
      </w:pPr>
      <w:r w:rsidRPr="009B3B75">
        <w:rPr>
          <w:sz w:val="56"/>
          <w:szCs w:val="56"/>
        </w:rPr>
        <w:t>https://www.smashingmagazine.com/2008/08/top-10-css-table-designs/</w:t>
      </w:r>
    </w:p>
    <w:p w14:paraId="6A6BD044" w14:textId="77777777" w:rsidR="005D0AC0" w:rsidRDefault="005D0AC0" w:rsidP="005D0AC0">
      <w:pPr>
        <w:rPr>
          <w:sz w:val="56"/>
          <w:szCs w:val="56"/>
        </w:rPr>
      </w:pPr>
    </w:p>
    <w:p w14:paraId="3B1A9425" w14:textId="77777777" w:rsidR="005D0AC0" w:rsidRDefault="005D0AC0" w:rsidP="005D0AC0">
      <w:pPr>
        <w:rPr>
          <w:sz w:val="56"/>
          <w:szCs w:val="56"/>
        </w:rPr>
      </w:pPr>
    </w:p>
    <w:p w14:paraId="1BEFA2F9" w14:textId="77777777" w:rsidR="005D0AC0" w:rsidRDefault="005D0AC0" w:rsidP="005D0AC0">
      <w:pPr>
        <w:rPr>
          <w:sz w:val="56"/>
          <w:szCs w:val="56"/>
        </w:rPr>
      </w:pPr>
    </w:p>
    <w:p w14:paraId="228D947A" w14:textId="77777777" w:rsidR="005D0AC0" w:rsidRDefault="005D0AC0" w:rsidP="005D0AC0">
      <w:pPr>
        <w:rPr>
          <w:sz w:val="56"/>
          <w:szCs w:val="56"/>
        </w:rPr>
      </w:pPr>
    </w:p>
    <w:p w14:paraId="27180D5D" w14:textId="77777777" w:rsidR="005D0AC0" w:rsidRDefault="005D0AC0" w:rsidP="005D0AC0">
      <w:pPr>
        <w:rPr>
          <w:sz w:val="56"/>
          <w:szCs w:val="56"/>
        </w:rPr>
      </w:pPr>
    </w:p>
    <w:p w14:paraId="1020749E" w14:textId="77777777" w:rsidR="005D0AC0" w:rsidRDefault="005D0AC0" w:rsidP="005D0AC0">
      <w:pPr>
        <w:rPr>
          <w:sz w:val="56"/>
          <w:szCs w:val="56"/>
        </w:rPr>
      </w:pPr>
    </w:p>
    <w:p w14:paraId="080C5F54" w14:textId="77777777" w:rsidR="005D0AC0" w:rsidRDefault="005D0AC0" w:rsidP="005D0AC0">
      <w:pPr>
        <w:rPr>
          <w:sz w:val="56"/>
          <w:szCs w:val="56"/>
        </w:rPr>
      </w:pPr>
    </w:p>
    <w:p w14:paraId="6E72D3C5" w14:textId="31C55BBC" w:rsidR="005D0AC0" w:rsidRDefault="005D0AC0" w:rsidP="005D0AC0">
      <w:pPr>
        <w:rPr>
          <w:sz w:val="56"/>
          <w:szCs w:val="56"/>
        </w:rPr>
      </w:pPr>
      <w:r>
        <w:rPr>
          <w:sz w:val="56"/>
          <w:szCs w:val="56"/>
        </w:rPr>
        <w:lastRenderedPageBreak/>
        <w:t>BIBLIOGRAPHY</w:t>
      </w:r>
    </w:p>
    <w:p w14:paraId="3B1AE73E" w14:textId="517ADA4E" w:rsidR="005D0AC0" w:rsidRDefault="00BE3797" w:rsidP="005D0AC0">
      <w:pPr>
        <w:rPr>
          <w:sz w:val="56"/>
          <w:szCs w:val="56"/>
        </w:rPr>
      </w:pPr>
      <w:r w:rsidRPr="00BE3797">
        <w:rPr>
          <w:sz w:val="56"/>
          <w:szCs w:val="56"/>
        </w:rPr>
        <w:t>https://www.studocu.com/en-us/document/the-robert-gordon-university/web-design/example-web-design-report-1/1713170?origin=course-highest-rated-1</w:t>
      </w:r>
    </w:p>
    <w:p w14:paraId="59FCEAE3" w14:textId="673FEB6F" w:rsidR="005D0AC0" w:rsidRDefault="00CF57A3" w:rsidP="005D0AC0">
      <w:pPr>
        <w:rPr>
          <w:sz w:val="56"/>
          <w:szCs w:val="56"/>
        </w:rPr>
      </w:pPr>
      <w:r w:rsidRPr="00CF57A3">
        <w:rPr>
          <w:sz w:val="56"/>
          <w:szCs w:val="56"/>
        </w:rPr>
        <w:t>https://www.rib-software.com/en/blogs/types-of-reports-examples</w:t>
      </w:r>
    </w:p>
    <w:p w14:paraId="66A25F6B" w14:textId="77777777" w:rsidR="005D0AC0" w:rsidRDefault="005D0AC0" w:rsidP="005D0AC0">
      <w:pPr>
        <w:rPr>
          <w:sz w:val="56"/>
          <w:szCs w:val="56"/>
        </w:rPr>
      </w:pPr>
    </w:p>
    <w:p w14:paraId="19A5D12E" w14:textId="77777777" w:rsidR="005D0AC0" w:rsidRDefault="005D0AC0" w:rsidP="005D0AC0">
      <w:pPr>
        <w:rPr>
          <w:sz w:val="56"/>
          <w:szCs w:val="56"/>
        </w:rPr>
      </w:pPr>
    </w:p>
    <w:p w14:paraId="5BD51F58" w14:textId="77777777" w:rsidR="005D0AC0" w:rsidRDefault="005D0AC0" w:rsidP="005D0AC0">
      <w:pPr>
        <w:rPr>
          <w:sz w:val="56"/>
          <w:szCs w:val="56"/>
        </w:rPr>
      </w:pPr>
    </w:p>
    <w:p w14:paraId="651B2844" w14:textId="77777777" w:rsidR="005D0AC0" w:rsidRDefault="005D0AC0" w:rsidP="005D0AC0">
      <w:pPr>
        <w:rPr>
          <w:sz w:val="56"/>
          <w:szCs w:val="56"/>
        </w:rPr>
      </w:pPr>
    </w:p>
    <w:p w14:paraId="25DF2446" w14:textId="77777777" w:rsidR="005D0AC0" w:rsidRDefault="005D0AC0" w:rsidP="005D0AC0">
      <w:pPr>
        <w:rPr>
          <w:sz w:val="56"/>
          <w:szCs w:val="56"/>
        </w:rPr>
      </w:pPr>
    </w:p>
    <w:p w14:paraId="3A1E82F8" w14:textId="77777777" w:rsidR="005D0AC0" w:rsidRDefault="005D0AC0" w:rsidP="005D0AC0">
      <w:pPr>
        <w:rPr>
          <w:sz w:val="56"/>
          <w:szCs w:val="56"/>
        </w:rPr>
      </w:pPr>
    </w:p>
    <w:p w14:paraId="66BF3996" w14:textId="73BD6E99" w:rsidR="005D0AC0" w:rsidRPr="003C68BA" w:rsidRDefault="005D0AC0" w:rsidP="005D0AC0">
      <w:pPr>
        <w:rPr>
          <w:sz w:val="52"/>
          <w:szCs w:val="52"/>
        </w:rPr>
      </w:pPr>
      <w:r w:rsidRPr="003C68BA">
        <w:rPr>
          <w:sz w:val="52"/>
          <w:szCs w:val="52"/>
        </w:rPr>
        <w:lastRenderedPageBreak/>
        <w:t>ACKNOWLEDGEMENTS</w:t>
      </w:r>
    </w:p>
    <w:p w14:paraId="44E5039A" w14:textId="0A1DD282" w:rsidR="00EE21D7" w:rsidRPr="003C37AD" w:rsidRDefault="00EE21D7" w:rsidP="00216AF5">
      <w:pPr>
        <w:rPr>
          <w:rFonts w:ascii="Aptos" w:hAnsi="Aptos"/>
          <w:sz w:val="32"/>
          <w:szCs w:val="32"/>
        </w:rPr>
      </w:pPr>
      <w:r w:rsidRPr="003C68BA">
        <w:rPr>
          <w:rFonts w:ascii="Aptos" w:hAnsi="Aptos"/>
          <w:sz w:val="32"/>
          <w:szCs w:val="32"/>
        </w:rPr>
        <w:t xml:space="preserve">Kind thanks to </w:t>
      </w:r>
      <w:proofErr w:type="spellStart"/>
      <w:r w:rsidRPr="003C68BA">
        <w:rPr>
          <w:rFonts w:ascii="Aptos" w:hAnsi="Aptos"/>
          <w:sz w:val="32"/>
          <w:szCs w:val="32"/>
        </w:rPr>
        <w:t>Isma’eel</w:t>
      </w:r>
      <w:proofErr w:type="spellEnd"/>
      <w:r w:rsidRPr="003C68BA">
        <w:rPr>
          <w:rFonts w:ascii="Aptos" w:hAnsi="Aptos"/>
          <w:sz w:val="32"/>
          <w:szCs w:val="32"/>
        </w:rPr>
        <w:t xml:space="preserve">, Razaan </w:t>
      </w:r>
      <w:r w:rsidR="003C68BA" w:rsidRPr="003C68BA">
        <w:rPr>
          <w:rFonts w:ascii="Aptos" w:hAnsi="Aptos"/>
          <w:sz w:val="32"/>
          <w:szCs w:val="32"/>
        </w:rPr>
        <w:t>and</w:t>
      </w:r>
      <w:r w:rsidRPr="003C68BA">
        <w:rPr>
          <w:rFonts w:ascii="Aptos" w:hAnsi="Aptos"/>
          <w:sz w:val="32"/>
          <w:szCs w:val="32"/>
        </w:rPr>
        <w:t xml:space="preserve"> Shakeelah </w:t>
      </w:r>
      <w:proofErr w:type="spellStart"/>
      <w:r w:rsidRPr="003C68BA">
        <w:rPr>
          <w:rFonts w:ascii="Aptos" w:hAnsi="Aptos"/>
          <w:sz w:val="32"/>
          <w:szCs w:val="32"/>
        </w:rPr>
        <w:t>Lagardien</w:t>
      </w:r>
      <w:proofErr w:type="spellEnd"/>
      <w:r w:rsidRPr="003C68BA">
        <w:rPr>
          <w:rFonts w:ascii="Aptos" w:hAnsi="Aptos"/>
          <w:sz w:val="32"/>
          <w:szCs w:val="32"/>
        </w:rPr>
        <w:t xml:space="preserve"> for giving </w:t>
      </w:r>
      <w:r w:rsidR="007E58D0" w:rsidRPr="003C68BA">
        <w:rPr>
          <w:rFonts w:ascii="Aptos" w:hAnsi="Aptos"/>
          <w:sz w:val="32"/>
          <w:szCs w:val="32"/>
        </w:rPr>
        <w:t xml:space="preserve">their </w:t>
      </w:r>
      <w:r w:rsidR="007E58D0">
        <w:rPr>
          <w:rFonts w:ascii="Aptos" w:hAnsi="Aptos"/>
          <w:sz w:val="32"/>
          <w:szCs w:val="32"/>
        </w:rPr>
        <w:t>valuable</w:t>
      </w:r>
      <w:r w:rsidR="0058454F">
        <w:rPr>
          <w:rFonts w:ascii="Aptos" w:hAnsi="Aptos"/>
          <w:sz w:val="32"/>
          <w:szCs w:val="32"/>
        </w:rPr>
        <w:t xml:space="preserve"> </w:t>
      </w:r>
      <w:r w:rsidRPr="003C68BA">
        <w:rPr>
          <w:rFonts w:ascii="Aptos" w:hAnsi="Aptos"/>
          <w:sz w:val="32"/>
          <w:szCs w:val="32"/>
        </w:rPr>
        <w:t xml:space="preserve">input on several drafts of this project before </w:t>
      </w:r>
      <w:r w:rsidR="00596F90">
        <w:rPr>
          <w:rFonts w:ascii="Aptos" w:hAnsi="Aptos"/>
          <w:sz w:val="32"/>
          <w:szCs w:val="32"/>
        </w:rPr>
        <w:t xml:space="preserve">and after </w:t>
      </w:r>
      <w:r w:rsidRPr="003C68BA">
        <w:rPr>
          <w:rFonts w:ascii="Aptos" w:hAnsi="Aptos"/>
          <w:sz w:val="32"/>
          <w:szCs w:val="32"/>
        </w:rPr>
        <w:t>its completion.</w:t>
      </w:r>
    </w:p>
    <w:sectPr w:rsidR="00EE21D7" w:rsidRPr="003C37AD" w:rsidSect="00F524E3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978A" w14:textId="77777777" w:rsidR="003C68BA" w:rsidRDefault="003C68BA" w:rsidP="003C68BA">
      <w:pPr>
        <w:spacing w:after="0" w:line="240" w:lineRule="auto"/>
      </w:pPr>
      <w:r>
        <w:separator/>
      </w:r>
    </w:p>
  </w:endnote>
  <w:endnote w:type="continuationSeparator" w:id="0">
    <w:p w14:paraId="633CA971" w14:textId="77777777" w:rsidR="003C68BA" w:rsidRDefault="003C68BA" w:rsidP="003C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23036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B1D53A" w14:textId="77777777" w:rsidR="00556292" w:rsidRDefault="005562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4DFE6B" w14:textId="77777777" w:rsidR="00556292" w:rsidRDefault="0055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CF8AA" w14:textId="77777777" w:rsidR="003C68BA" w:rsidRDefault="003C68BA" w:rsidP="003C68BA">
      <w:pPr>
        <w:spacing w:after="0" w:line="240" w:lineRule="auto"/>
      </w:pPr>
      <w:r>
        <w:separator/>
      </w:r>
    </w:p>
  </w:footnote>
  <w:footnote w:type="continuationSeparator" w:id="0">
    <w:p w14:paraId="5928274D" w14:textId="77777777" w:rsidR="003C68BA" w:rsidRDefault="003C68BA" w:rsidP="003C6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B06E5"/>
    <w:multiLevelType w:val="hybridMultilevel"/>
    <w:tmpl w:val="5E3CA9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7FE7"/>
    <w:multiLevelType w:val="hybridMultilevel"/>
    <w:tmpl w:val="2A5C5CCC"/>
    <w:lvl w:ilvl="0" w:tplc="0C22E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B61"/>
    <w:multiLevelType w:val="hybridMultilevel"/>
    <w:tmpl w:val="39F4B2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42952"/>
    <w:multiLevelType w:val="hybridMultilevel"/>
    <w:tmpl w:val="BB2057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6AE5"/>
    <w:multiLevelType w:val="hybridMultilevel"/>
    <w:tmpl w:val="2598B200"/>
    <w:lvl w:ilvl="0" w:tplc="A09062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1014">
    <w:abstractNumId w:val="2"/>
  </w:num>
  <w:num w:numId="2" w16cid:durableId="1901281983">
    <w:abstractNumId w:val="3"/>
  </w:num>
  <w:num w:numId="3" w16cid:durableId="1113864403">
    <w:abstractNumId w:val="0"/>
  </w:num>
  <w:num w:numId="4" w16cid:durableId="1284002564">
    <w:abstractNumId w:val="1"/>
  </w:num>
  <w:num w:numId="5" w16cid:durableId="43301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C0"/>
    <w:rsid w:val="00003145"/>
    <w:rsid w:val="00014DDD"/>
    <w:rsid w:val="00014E62"/>
    <w:rsid w:val="0002181F"/>
    <w:rsid w:val="000408FD"/>
    <w:rsid w:val="00050FDE"/>
    <w:rsid w:val="00064935"/>
    <w:rsid w:val="0008634E"/>
    <w:rsid w:val="00093D7A"/>
    <w:rsid w:val="000949DE"/>
    <w:rsid w:val="000D352B"/>
    <w:rsid w:val="000E7171"/>
    <w:rsid w:val="000F39B7"/>
    <w:rsid w:val="0010063E"/>
    <w:rsid w:val="00116327"/>
    <w:rsid w:val="00117258"/>
    <w:rsid w:val="00123A5A"/>
    <w:rsid w:val="00126D05"/>
    <w:rsid w:val="0018232A"/>
    <w:rsid w:val="00182B75"/>
    <w:rsid w:val="001A7D0E"/>
    <w:rsid w:val="001D556E"/>
    <w:rsid w:val="001D7CEC"/>
    <w:rsid w:val="001E5183"/>
    <w:rsid w:val="00213327"/>
    <w:rsid w:val="00216AF5"/>
    <w:rsid w:val="002313FB"/>
    <w:rsid w:val="002340F1"/>
    <w:rsid w:val="00246A50"/>
    <w:rsid w:val="002A6F8B"/>
    <w:rsid w:val="002F5037"/>
    <w:rsid w:val="003005F8"/>
    <w:rsid w:val="00315DB2"/>
    <w:rsid w:val="00332A10"/>
    <w:rsid w:val="00342A11"/>
    <w:rsid w:val="003958FD"/>
    <w:rsid w:val="00395ECC"/>
    <w:rsid w:val="003C37AD"/>
    <w:rsid w:val="003C68BA"/>
    <w:rsid w:val="003E2DC3"/>
    <w:rsid w:val="0040236E"/>
    <w:rsid w:val="0040665B"/>
    <w:rsid w:val="00442561"/>
    <w:rsid w:val="00493646"/>
    <w:rsid w:val="00496F70"/>
    <w:rsid w:val="004C00C6"/>
    <w:rsid w:val="004D4F4D"/>
    <w:rsid w:val="004E495A"/>
    <w:rsid w:val="004F4432"/>
    <w:rsid w:val="005027D9"/>
    <w:rsid w:val="00510F8B"/>
    <w:rsid w:val="00516197"/>
    <w:rsid w:val="0052026E"/>
    <w:rsid w:val="00556292"/>
    <w:rsid w:val="0058454F"/>
    <w:rsid w:val="00596F90"/>
    <w:rsid w:val="005D0AC0"/>
    <w:rsid w:val="005D32FE"/>
    <w:rsid w:val="006027EB"/>
    <w:rsid w:val="00615EAA"/>
    <w:rsid w:val="00626D68"/>
    <w:rsid w:val="00634C03"/>
    <w:rsid w:val="00644A12"/>
    <w:rsid w:val="00663A16"/>
    <w:rsid w:val="006652FA"/>
    <w:rsid w:val="00665AFA"/>
    <w:rsid w:val="00676D87"/>
    <w:rsid w:val="006D06F5"/>
    <w:rsid w:val="006F4B86"/>
    <w:rsid w:val="00701F57"/>
    <w:rsid w:val="007462A9"/>
    <w:rsid w:val="007B4177"/>
    <w:rsid w:val="007C315F"/>
    <w:rsid w:val="007C34B4"/>
    <w:rsid w:val="007C4A9B"/>
    <w:rsid w:val="007C503B"/>
    <w:rsid w:val="007E3960"/>
    <w:rsid w:val="007E58D0"/>
    <w:rsid w:val="007F2294"/>
    <w:rsid w:val="007F3A28"/>
    <w:rsid w:val="008207E2"/>
    <w:rsid w:val="00865D43"/>
    <w:rsid w:val="008672B9"/>
    <w:rsid w:val="00873B31"/>
    <w:rsid w:val="00884253"/>
    <w:rsid w:val="008F3003"/>
    <w:rsid w:val="008F364F"/>
    <w:rsid w:val="0090585C"/>
    <w:rsid w:val="00960DEC"/>
    <w:rsid w:val="00976852"/>
    <w:rsid w:val="009A1662"/>
    <w:rsid w:val="009A3377"/>
    <w:rsid w:val="009A474F"/>
    <w:rsid w:val="009A5EE8"/>
    <w:rsid w:val="009B3B75"/>
    <w:rsid w:val="009D17B1"/>
    <w:rsid w:val="00A14704"/>
    <w:rsid w:val="00A35F6D"/>
    <w:rsid w:val="00A36280"/>
    <w:rsid w:val="00A46E64"/>
    <w:rsid w:val="00A478EF"/>
    <w:rsid w:val="00A63AE2"/>
    <w:rsid w:val="00A74EC2"/>
    <w:rsid w:val="00AB01E5"/>
    <w:rsid w:val="00AD55A2"/>
    <w:rsid w:val="00AD6405"/>
    <w:rsid w:val="00AE3D93"/>
    <w:rsid w:val="00B077FA"/>
    <w:rsid w:val="00B2765D"/>
    <w:rsid w:val="00B42E2A"/>
    <w:rsid w:val="00B708E1"/>
    <w:rsid w:val="00B939A5"/>
    <w:rsid w:val="00BA29AF"/>
    <w:rsid w:val="00BA5743"/>
    <w:rsid w:val="00BA7332"/>
    <w:rsid w:val="00BE0606"/>
    <w:rsid w:val="00BE1488"/>
    <w:rsid w:val="00BE3797"/>
    <w:rsid w:val="00BE4C2D"/>
    <w:rsid w:val="00C3013C"/>
    <w:rsid w:val="00C4054D"/>
    <w:rsid w:val="00C5642A"/>
    <w:rsid w:val="00C72568"/>
    <w:rsid w:val="00C92FF4"/>
    <w:rsid w:val="00CA25FB"/>
    <w:rsid w:val="00CB0C4D"/>
    <w:rsid w:val="00CB37FD"/>
    <w:rsid w:val="00CB7C8C"/>
    <w:rsid w:val="00CC50BA"/>
    <w:rsid w:val="00CF3FB7"/>
    <w:rsid w:val="00CF57A3"/>
    <w:rsid w:val="00D02C6B"/>
    <w:rsid w:val="00D07B02"/>
    <w:rsid w:val="00D51B80"/>
    <w:rsid w:val="00D53FF7"/>
    <w:rsid w:val="00D61A28"/>
    <w:rsid w:val="00D63190"/>
    <w:rsid w:val="00D80B91"/>
    <w:rsid w:val="00D969CA"/>
    <w:rsid w:val="00DA64BC"/>
    <w:rsid w:val="00DB16F0"/>
    <w:rsid w:val="00DB1CA6"/>
    <w:rsid w:val="00DC582E"/>
    <w:rsid w:val="00DC64AD"/>
    <w:rsid w:val="00E616DB"/>
    <w:rsid w:val="00E6529D"/>
    <w:rsid w:val="00EB1BCB"/>
    <w:rsid w:val="00EC03B3"/>
    <w:rsid w:val="00EC72CE"/>
    <w:rsid w:val="00EC7F80"/>
    <w:rsid w:val="00ED62D9"/>
    <w:rsid w:val="00EE21D7"/>
    <w:rsid w:val="00EE5179"/>
    <w:rsid w:val="00F11E1A"/>
    <w:rsid w:val="00F36700"/>
    <w:rsid w:val="00F437B0"/>
    <w:rsid w:val="00F524E3"/>
    <w:rsid w:val="00F66A27"/>
    <w:rsid w:val="00F67F21"/>
    <w:rsid w:val="00FA2844"/>
    <w:rsid w:val="00FA594C"/>
    <w:rsid w:val="00FC20F1"/>
    <w:rsid w:val="00FC77BD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543754"/>
  <w15:chartTrackingRefBased/>
  <w15:docId w15:val="{862BAFBD-FF3C-4BDA-AB7B-93A39BB4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C0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C0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0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C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C0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C0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C0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C0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C0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C0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C0"/>
    <w:rPr>
      <w:b/>
      <w:bCs/>
      <w:smallCaps/>
      <w:color w:val="AB1E19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BA"/>
  </w:style>
  <w:style w:type="paragraph" w:styleId="Footer">
    <w:name w:val="footer"/>
    <w:basedOn w:val="Normal"/>
    <w:link w:val="FooterChar"/>
    <w:uiPriority w:val="99"/>
    <w:unhideWhenUsed/>
    <w:rsid w:val="003C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BA"/>
  </w:style>
  <w:style w:type="character" w:styleId="Hyperlink">
    <w:name w:val="Hyperlink"/>
    <w:basedOn w:val="DefaultParagraphFont"/>
    <w:uiPriority w:val="99"/>
    <w:unhideWhenUsed/>
    <w:rsid w:val="00AB01E5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vi.tv/post/movie-audience-demograph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CC0E6-E5AB-40C9-A04E-E7D71C49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Sihaam Connelly</dc:creator>
  <cp:keywords/>
  <dc:description/>
  <cp:lastModifiedBy>Sihaam Connelly</cp:lastModifiedBy>
  <cp:revision>2</cp:revision>
  <dcterms:created xsi:type="dcterms:W3CDTF">2024-07-10T09:26:00Z</dcterms:created>
  <dcterms:modified xsi:type="dcterms:W3CDTF">2024-07-10T09:26:00Z</dcterms:modified>
</cp:coreProperties>
</file>