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148A1" w14:textId="31845588" w:rsidR="7A024B89" w:rsidRDefault="7A024B89" w:rsidP="5BC8AEA7">
      <w:r w:rsidRPr="5BC8AEA7">
        <w:t xml:space="preserve">    </w:t>
      </w:r>
      <w:r w:rsidR="2D3B5CCA" w:rsidRPr="5BC8AEA7">
        <w:t xml:space="preserve">  </w:t>
      </w:r>
      <w:r w:rsidR="5BEE6535" w:rsidRPr="5BC8AEA7">
        <w:t xml:space="preserve">   </w:t>
      </w:r>
      <w:r w:rsidR="49E56769" w:rsidRPr="5BC8AEA7">
        <w:t xml:space="preserve">  </w:t>
      </w:r>
      <w:r w:rsidR="5BEE6535" w:rsidRPr="5BC8AEA7">
        <w:t xml:space="preserve">  </w:t>
      </w:r>
      <w:r w:rsidR="2D3B5CCA" w:rsidRPr="5BC8AEA7">
        <w:t xml:space="preserve"> </w:t>
      </w:r>
    </w:p>
    <w:p w14:paraId="0B022085" w14:textId="073382F8" w:rsidR="007A5E7F" w:rsidRPr="00294A61" w:rsidRDefault="004A2095" w:rsidP="00781F32">
      <w:pPr>
        <w:jc w:val="center"/>
        <w:rPr>
          <w:rFonts w:asciiTheme="minorHAnsi" w:hAnsiTheme="minorHAnsi" w:cstheme="minorHAnsi"/>
          <w:b/>
          <w:sz w:val="40"/>
          <w:szCs w:val="40"/>
        </w:rPr>
      </w:pPr>
      <w:r w:rsidRPr="00294A61">
        <w:rPr>
          <w:rFonts w:asciiTheme="minorHAnsi" w:hAnsiTheme="minorHAnsi" w:cstheme="minorHAnsi"/>
          <w:sz w:val="40"/>
          <w:szCs w:val="40"/>
        </w:rPr>
        <w:t>Digital Scores</w:t>
      </w:r>
    </w:p>
    <w:p w14:paraId="64113236" w14:textId="2DC5740F" w:rsidR="004A2095" w:rsidRPr="00294A61" w:rsidRDefault="007A5E7F" w:rsidP="00781F32">
      <w:pPr>
        <w:jc w:val="center"/>
        <w:rPr>
          <w:rFonts w:asciiTheme="minorHAnsi" w:hAnsiTheme="minorHAnsi" w:cstheme="minorHAnsi"/>
          <w:b/>
          <w:sz w:val="28"/>
          <w:szCs w:val="28"/>
        </w:rPr>
      </w:pPr>
      <w:r w:rsidRPr="00294A61">
        <w:rPr>
          <w:rFonts w:asciiTheme="minorHAnsi" w:hAnsiTheme="minorHAnsi" w:cstheme="minorHAnsi"/>
          <w:b/>
          <w:sz w:val="28"/>
          <w:szCs w:val="28"/>
        </w:rPr>
        <w:t>I</w:t>
      </w:r>
      <w:r w:rsidR="004A2095" w:rsidRPr="00294A61">
        <w:rPr>
          <w:rFonts w:asciiTheme="minorHAnsi" w:hAnsiTheme="minorHAnsi" w:cstheme="minorHAnsi"/>
          <w:sz w:val="28"/>
          <w:szCs w:val="28"/>
        </w:rPr>
        <w:t>nvestigating the technological transformation of the music score</w:t>
      </w:r>
    </w:p>
    <w:p w14:paraId="7B41FE68" w14:textId="77777777" w:rsidR="00750C78" w:rsidRPr="00294A61" w:rsidRDefault="00750C78" w:rsidP="00F6313D">
      <w:pPr>
        <w:rPr>
          <w:rFonts w:asciiTheme="minorHAnsi" w:hAnsiTheme="minorHAnsi" w:cstheme="minorHAnsi"/>
          <w:snapToGrid w:val="0"/>
          <w:sz w:val="28"/>
          <w:szCs w:val="28"/>
        </w:rPr>
      </w:pPr>
    </w:p>
    <w:p w14:paraId="35C3D061" w14:textId="77777777" w:rsidR="00750C78" w:rsidRPr="00294A61" w:rsidRDefault="00750C78" w:rsidP="00781F32">
      <w:pPr>
        <w:jc w:val="center"/>
        <w:rPr>
          <w:rFonts w:asciiTheme="minorHAnsi" w:hAnsiTheme="minorHAnsi" w:cstheme="minorHAnsi"/>
          <w:snapToGrid w:val="0"/>
          <w:sz w:val="28"/>
          <w:szCs w:val="28"/>
        </w:rPr>
      </w:pPr>
    </w:p>
    <w:p w14:paraId="69D444FF" w14:textId="77777777" w:rsidR="00156315" w:rsidRPr="00294A61" w:rsidRDefault="00762647" w:rsidP="00781F32">
      <w:pPr>
        <w:jc w:val="center"/>
        <w:rPr>
          <w:rFonts w:asciiTheme="minorHAnsi" w:hAnsiTheme="minorHAnsi" w:cstheme="minorHAnsi"/>
          <w:snapToGrid w:val="0"/>
          <w:sz w:val="28"/>
          <w:szCs w:val="28"/>
        </w:rPr>
      </w:pPr>
      <w:r w:rsidRPr="00294A61">
        <w:rPr>
          <w:rFonts w:asciiTheme="minorHAnsi" w:hAnsiTheme="minorHAnsi" w:cstheme="minorHAnsi"/>
          <w:snapToGrid w:val="0"/>
          <w:sz w:val="28"/>
          <w:szCs w:val="28"/>
        </w:rPr>
        <w:t xml:space="preserve">Performance Participant (musician): </w:t>
      </w:r>
    </w:p>
    <w:p w14:paraId="630D1CFD" w14:textId="73098AE4" w:rsidR="00156315" w:rsidRPr="00294A61" w:rsidRDefault="00762647" w:rsidP="4AA18049">
      <w:pPr>
        <w:jc w:val="center"/>
        <w:rPr>
          <w:rFonts w:asciiTheme="minorHAnsi" w:hAnsiTheme="minorHAnsi" w:cstheme="minorBidi"/>
          <w:snapToGrid w:val="0"/>
          <w:sz w:val="28"/>
          <w:szCs w:val="28"/>
        </w:rPr>
      </w:pPr>
      <w:r w:rsidRPr="00294A61">
        <w:rPr>
          <w:rFonts w:asciiTheme="minorHAnsi" w:hAnsiTheme="minorHAnsi" w:cstheme="minorBidi"/>
          <w:snapToGrid w:val="0"/>
          <w:sz w:val="28"/>
          <w:szCs w:val="28"/>
        </w:rPr>
        <w:t>recording of performance</w:t>
      </w:r>
      <w:r w:rsidR="262B829F" w:rsidRPr="00294A61">
        <w:rPr>
          <w:rFonts w:asciiTheme="minorHAnsi" w:hAnsiTheme="minorHAnsi" w:cstheme="minorBidi"/>
          <w:snapToGrid w:val="0"/>
          <w:sz w:val="28"/>
          <w:szCs w:val="28"/>
        </w:rPr>
        <w:t>/ sharing</w:t>
      </w:r>
      <w:r w:rsidRPr="00294A61">
        <w:rPr>
          <w:rFonts w:asciiTheme="minorHAnsi" w:hAnsiTheme="minorHAnsi" w:cstheme="minorBidi"/>
          <w:snapToGrid w:val="0"/>
          <w:sz w:val="28"/>
          <w:szCs w:val="28"/>
        </w:rPr>
        <w:t xml:space="preserve"> &amp; post-performance roundtable</w:t>
      </w:r>
      <w:r w:rsidR="7D9500A0" w:rsidRPr="00294A61">
        <w:rPr>
          <w:rFonts w:asciiTheme="minorHAnsi" w:hAnsiTheme="minorHAnsi" w:cstheme="minorBidi"/>
          <w:snapToGrid w:val="0"/>
          <w:sz w:val="28"/>
          <w:szCs w:val="28"/>
        </w:rPr>
        <w:t>/ interview</w:t>
      </w:r>
      <w:r w:rsidRPr="00294A61">
        <w:rPr>
          <w:rFonts w:asciiTheme="minorHAnsi" w:hAnsiTheme="minorHAnsi" w:cstheme="minorBidi"/>
          <w:snapToGrid w:val="0"/>
          <w:sz w:val="28"/>
          <w:szCs w:val="28"/>
        </w:rPr>
        <w:t xml:space="preserve"> </w:t>
      </w:r>
    </w:p>
    <w:p w14:paraId="6312D259" w14:textId="74470163" w:rsidR="007B6755" w:rsidRPr="00294A61" w:rsidRDefault="00C36E31" w:rsidP="00781F32">
      <w:pPr>
        <w:jc w:val="center"/>
        <w:rPr>
          <w:rFonts w:asciiTheme="minorHAnsi" w:hAnsiTheme="minorHAnsi" w:cstheme="minorHAnsi"/>
          <w:snapToGrid w:val="0"/>
          <w:sz w:val="28"/>
          <w:szCs w:val="28"/>
        </w:rPr>
      </w:pPr>
      <w:r w:rsidRPr="00294A61">
        <w:rPr>
          <w:rFonts w:asciiTheme="minorHAnsi" w:hAnsiTheme="minorHAnsi" w:cstheme="minorHAnsi"/>
          <w:snapToGrid w:val="0"/>
          <w:sz w:val="28"/>
          <w:szCs w:val="28"/>
        </w:rPr>
        <w:t xml:space="preserve">Participant </w:t>
      </w:r>
      <w:r w:rsidR="007B6755" w:rsidRPr="00294A61">
        <w:rPr>
          <w:rFonts w:asciiTheme="minorHAnsi" w:hAnsiTheme="minorHAnsi" w:cstheme="minorHAnsi"/>
          <w:snapToGrid w:val="0"/>
          <w:sz w:val="28"/>
          <w:szCs w:val="28"/>
        </w:rPr>
        <w:t>Information Sheet</w:t>
      </w:r>
    </w:p>
    <w:p w14:paraId="315E8BDA" w14:textId="77777777" w:rsidR="005A078E" w:rsidRPr="00294A61" w:rsidRDefault="005A078E" w:rsidP="00781F32">
      <w:pPr>
        <w:rPr>
          <w:rFonts w:asciiTheme="minorHAnsi" w:hAnsiTheme="minorHAnsi" w:cstheme="minorHAnsi"/>
          <w:sz w:val="22"/>
          <w:szCs w:val="22"/>
        </w:rPr>
      </w:pPr>
    </w:p>
    <w:p w14:paraId="16B1AD00" w14:textId="77777777" w:rsidR="00BF0FE2" w:rsidRPr="00294A61" w:rsidRDefault="00BF0FE2" w:rsidP="00781F32">
      <w:pPr>
        <w:rPr>
          <w:rFonts w:asciiTheme="minorHAnsi" w:hAnsiTheme="minorHAnsi" w:cstheme="minorHAnsi"/>
          <w:sz w:val="22"/>
          <w:szCs w:val="22"/>
        </w:rPr>
      </w:pPr>
    </w:p>
    <w:p w14:paraId="372C81A7" w14:textId="0E2E063B" w:rsidR="007B6755" w:rsidRPr="00294A61" w:rsidRDefault="007B6755" w:rsidP="00781F32">
      <w:pPr>
        <w:rPr>
          <w:rFonts w:asciiTheme="minorHAnsi" w:hAnsiTheme="minorHAnsi" w:cstheme="minorHAnsi"/>
          <w:sz w:val="22"/>
          <w:szCs w:val="22"/>
        </w:rPr>
      </w:pPr>
      <w:r w:rsidRPr="00294A61">
        <w:rPr>
          <w:rFonts w:asciiTheme="minorHAnsi" w:hAnsiTheme="minorHAnsi" w:cstheme="minorHAnsi"/>
          <w:sz w:val="22"/>
          <w:szCs w:val="22"/>
        </w:rPr>
        <w:t>Dear Participant</w:t>
      </w:r>
    </w:p>
    <w:p w14:paraId="46342366" w14:textId="77777777" w:rsidR="00781F32" w:rsidRPr="00294A61" w:rsidRDefault="00781F32" w:rsidP="00781F32">
      <w:pPr>
        <w:rPr>
          <w:rFonts w:asciiTheme="minorHAnsi" w:hAnsiTheme="minorHAnsi" w:cstheme="minorHAnsi"/>
          <w:sz w:val="22"/>
          <w:szCs w:val="22"/>
        </w:rPr>
      </w:pPr>
    </w:p>
    <w:p w14:paraId="439591BB" w14:textId="21EF71AF" w:rsidR="00781F32" w:rsidRDefault="007B6755" w:rsidP="162506FA">
      <w:pPr>
        <w:rPr>
          <w:rFonts w:asciiTheme="minorHAnsi" w:hAnsiTheme="minorHAnsi" w:cstheme="minorBidi"/>
          <w:sz w:val="22"/>
          <w:szCs w:val="22"/>
        </w:rPr>
      </w:pPr>
      <w:r w:rsidRPr="00294A61">
        <w:rPr>
          <w:rFonts w:asciiTheme="minorHAnsi" w:hAnsiTheme="minorHAnsi" w:cstheme="minorBidi"/>
          <w:sz w:val="22"/>
          <w:szCs w:val="22"/>
        </w:rPr>
        <w:t>We</w:t>
      </w:r>
      <w:r w:rsidR="0089762B" w:rsidRPr="00294A61">
        <w:rPr>
          <w:rFonts w:asciiTheme="minorHAnsi" w:hAnsiTheme="minorHAnsi" w:cstheme="minorBidi"/>
          <w:sz w:val="22"/>
          <w:szCs w:val="22"/>
        </w:rPr>
        <w:t xml:space="preserve"> are inviting</w:t>
      </w:r>
      <w:r w:rsidRPr="00294A61">
        <w:rPr>
          <w:rFonts w:asciiTheme="minorHAnsi" w:hAnsiTheme="minorHAnsi" w:cstheme="minorBidi"/>
          <w:sz w:val="22"/>
          <w:szCs w:val="22"/>
        </w:rPr>
        <w:t xml:space="preserve"> you to participate</w:t>
      </w:r>
      <w:r w:rsidR="009D5E39" w:rsidRPr="00294A61">
        <w:rPr>
          <w:rFonts w:asciiTheme="minorHAnsi" w:hAnsiTheme="minorHAnsi" w:cstheme="minorBidi"/>
          <w:sz w:val="22"/>
          <w:szCs w:val="22"/>
        </w:rPr>
        <w:t xml:space="preserve"> in a research project as a </w:t>
      </w:r>
      <w:r w:rsidR="00156315" w:rsidRPr="00294A61">
        <w:rPr>
          <w:rFonts w:asciiTheme="minorHAnsi" w:hAnsiTheme="minorHAnsi" w:cstheme="minorBidi"/>
          <w:sz w:val="22"/>
          <w:szCs w:val="22"/>
        </w:rPr>
        <w:t>musician</w:t>
      </w:r>
      <w:r w:rsidR="009D5E39" w:rsidRPr="00294A61">
        <w:rPr>
          <w:rFonts w:asciiTheme="minorHAnsi" w:hAnsiTheme="minorHAnsi" w:cstheme="minorBidi"/>
          <w:sz w:val="22"/>
          <w:szCs w:val="22"/>
        </w:rPr>
        <w:t xml:space="preserve">. An important aspect of this </w:t>
      </w:r>
      <w:r w:rsidR="00BF0FE2" w:rsidRPr="00294A61">
        <w:rPr>
          <w:rFonts w:asciiTheme="minorHAnsi" w:hAnsiTheme="minorHAnsi" w:cstheme="minorBidi"/>
          <w:sz w:val="22"/>
          <w:szCs w:val="22"/>
        </w:rPr>
        <w:t>project</w:t>
      </w:r>
      <w:r w:rsidR="009D5E39" w:rsidRPr="00294A61">
        <w:rPr>
          <w:rFonts w:asciiTheme="minorHAnsi" w:hAnsiTheme="minorHAnsi" w:cstheme="minorBidi"/>
          <w:sz w:val="22"/>
          <w:szCs w:val="22"/>
        </w:rPr>
        <w:t xml:space="preserve"> is </w:t>
      </w:r>
      <w:r w:rsidR="00BF0FE2" w:rsidRPr="00294A61">
        <w:rPr>
          <w:rFonts w:asciiTheme="minorHAnsi" w:hAnsiTheme="minorHAnsi" w:cstheme="minorBidi"/>
          <w:sz w:val="22"/>
          <w:szCs w:val="22"/>
        </w:rPr>
        <w:t>the</w:t>
      </w:r>
      <w:r w:rsidR="009D5E39" w:rsidRPr="00294A61">
        <w:rPr>
          <w:rFonts w:asciiTheme="minorHAnsi" w:hAnsiTheme="minorHAnsi" w:cstheme="minorBidi"/>
          <w:sz w:val="22"/>
          <w:szCs w:val="22"/>
        </w:rPr>
        <w:t xml:space="preserve"> reflection</w:t>
      </w:r>
      <w:r w:rsidR="00766431" w:rsidRPr="00294A61">
        <w:rPr>
          <w:rFonts w:asciiTheme="minorHAnsi" w:hAnsiTheme="minorHAnsi" w:cstheme="minorBidi"/>
          <w:sz w:val="22"/>
          <w:szCs w:val="22"/>
        </w:rPr>
        <w:t xml:space="preserve"> on the </w:t>
      </w:r>
      <w:r w:rsidR="00BF0FE2" w:rsidRPr="00294A61">
        <w:rPr>
          <w:rFonts w:asciiTheme="minorHAnsi" w:hAnsiTheme="minorHAnsi" w:cstheme="minorBidi"/>
          <w:sz w:val="22"/>
          <w:szCs w:val="22"/>
        </w:rPr>
        <w:t xml:space="preserve">nature of digital score musicianship. </w:t>
      </w:r>
      <w:proofErr w:type="gramStart"/>
      <w:r w:rsidR="00BF0FE2" w:rsidRPr="00294A61">
        <w:rPr>
          <w:rFonts w:asciiTheme="minorHAnsi" w:hAnsiTheme="minorHAnsi" w:cstheme="minorBidi"/>
          <w:sz w:val="22"/>
          <w:szCs w:val="22"/>
        </w:rPr>
        <w:t>In order to</w:t>
      </w:r>
      <w:proofErr w:type="gramEnd"/>
      <w:r w:rsidR="00BF0FE2" w:rsidRPr="00294A61">
        <w:rPr>
          <w:rFonts w:asciiTheme="minorHAnsi" w:hAnsiTheme="minorHAnsi" w:cstheme="minorBidi"/>
          <w:sz w:val="22"/>
          <w:szCs w:val="22"/>
        </w:rPr>
        <w:t xml:space="preserve"> reflect on this experience, we invite you to work with a digital score composition</w:t>
      </w:r>
      <w:r w:rsidR="54BF5013" w:rsidRPr="00294A61">
        <w:rPr>
          <w:rFonts w:asciiTheme="minorHAnsi" w:hAnsiTheme="minorHAnsi" w:cstheme="minorBidi"/>
          <w:sz w:val="22"/>
          <w:szCs w:val="22"/>
        </w:rPr>
        <w:t>, complete a few questionnaires,</w:t>
      </w:r>
      <w:r w:rsidR="00BF0FE2" w:rsidRPr="00294A61">
        <w:rPr>
          <w:rFonts w:asciiTheme="minorHAnsi" w:hAnsiTheme="minorHAnsi" w:cstheme="minorBidi"/>
          <w:sz w:val="22"/>
          <w:szCs w:val="22"/>
        </w:rPr>
        <w:t xml:space="preserve"> and perform the work in front of an audience (live or telematic)</w:t>
      </w:r>
      <w:r w:rsidR="23E85273" w:rsidRPr="00294A61">
        <w:rPr>
          <w:rFonts w:asciiTheme="minorHAnsi" w:hAnsiTheme="minorHAnsi" w:cstheme="minorBidi"/>
          <w:sz w:val="22"/>
          <w:szCs w:val="22"/>
        </w:rPr>
        <w:t>, or some other form of public sharing of the work</w:t>
      </w:r>
      <w:r w:rsidR="00BF0FE2" w:rsidRPr="00294A61">
        <w:rPr>
          <w:rFonts w:asciiTheme="minorHAnsi" w:hAnsiTheme="minorHAnsi" w:cstheme="minorBidi"/>
          <w:sz w:val="22"/>
          <w:szCs w:val="22"/>
        </w:rPr>
        <w:t>. Following the performance, we will conduct a closed roundtable (without the audience)</w:t>
      </w:r>
      <w:r w:rsidR="577BC35E" w:rsidRPr="00294A61">
        <w:rPr>
          <w:rFonts w:asciiTheme="minorHAnsi" w:hAnsiTheme="minorHAnsi" w:cstheme="minorBidi"/>
          <w:sz w:val="22"/>
          <w:szCs w:val="22"/>
        </w:rPr>
        <w:t xml:space="preserve"> or a 1-2-1 interview, whichever is deemed most appropriate</w:t>
      </w:r>
      <w:r w:rsidR="00BF0FE2" w:rsidRPr="00294A61">
        <w:rPr>
          <w:rFonts w:asciiTheme="minorHAnsi" w:hAnsiTheme="minorHAnsi" w:cstheme="minorBidi"/>
          <w:sz w:val="22"/>
          <w:szCs w:val="22"/>
        </w:rPr>
        <w:t xml:space="preserve">. This is part of a series of such activities across the planet. The </w:t>
      </w:r>
      <w:r w:rsidR="40A2521E" w:rsidRPr="00294A61">
        <w:rPr>
          <w:rFonts w:asciiTheme="minorHAnsi" w:hAnsiTheme="minorHAnsi" w:cstheme="minorBidi"/>
          <w:sz w:val="22"/>
          <w:szCs w:val="22"/>
        </w:rPr>
        <w:t>roundtable</w:t>
      </w:r>
      <w:r w:rsidR="3247A7F7" w:rsidRPr="00294A61">
        <w:rPr>
          <w:rFonts w:asciiTheme="minorHAnsi" w:hAnsiTheme="minorHAnsi" w:cstheme="minorBidi"/>
          <w:sz w:val="22"/>
          <w:szCs w:val="22"/>
        </w:rPr>
        <w:t>/ interview</w:t>
      </w:r>
      <w:r w:rsidR="00BF0FE2" w:rsidRPr="00294A61">
        <w:rPr>
          <w:rFonts w:asciiTheme="minorHAnsi" w:hAnsiTheme="minorHAnsi" w:cstheme="minorBidi"/>
          <w:sz w:val="22"/>
          <w:szCs w:val="22"/>
        </w:rPr>
        <w:t xml:space="preserve"> </w:t>
      </w:r>
      <w:r w:rsidR="00766431" w:rsidRPr="00294A61">
        <w:rPr>
          <w:rFonts w:asciiTheme="minorHAnsi" w:hAnsiTheme="minorHAnsi" w:cstheme="minorBidi"/>
          <w:sz w:val="22"/>
          <w:szCs w:val="22"/>
        </w:rPr>
        <w:t>will be</w:t>
      </w:r>
      <w:r w:rsidR="002136E2" w:rsidRPr="00294A61">
        <w:rPr>
          <w:rFonts w:asciiTheme="minorHAnsi" w:hAnsiTheme="minorHAnsi" w:cstheme="minorBidi"/>
          <w:sz w:val="22"/>
          <w:szCs w:val="22"/>
        </w:rPr>
        <w:t xml:space="preserve"> semi-structured </w:t>
      </w:r>
      <w:r w:rsidR="00766431" w:rsidRPr="00294A61">
        <w:rPr>
          <w:rFonts w:asciiTheme="minorHAnsi" w:hAnsiTheme="minorHAnsi" w:cstheme="minorBidi"/>
          <w:sz w:val="22"/>
          <w:szCs w:val="22"/>
        </w:rPr>
        <w:t>and</w:t>
      </w:r>
      <w:r w:rsidR="002136E2" w:rsidRPr="00294A61">
        <w:rPr>
          <w:rFonts w:asciiTheme="minorHAnsi" w:hAnsiTheme="minorHAnsi" w:cstheme="minorBidi"/>
          <w:sz w:val="22"/>
          <w:szCs w:val="22"/>
        </w:rPr>
        <w:t xml:space="preserve"> aims to</w:t>
      </w:r>
      <w:r w:rsidR="002136E2" w:rsidRPr="00294A61">
        <w:rPr>
          <w:color w:val="000000" w:themeColor="text1"/>
          <w:sz w:val="22"/>
          <w:szCs w:val="22"/>
        </w:rPr>
        <w:t xml:space="preserve"> </w:t>
      </w:r>
      <w:r w:rsidR="002136E2" w:rsidRPr="00294A61">
        <w:rPr>
          <w:rFonts w:asciiTheme="minorHAnsi" w:hAnsiTheme="minorHAnsi" w:cstheme="minorBidi"/>
          <w:sz w:val="22"/>
          <w:szCs w:val="22"/>
        </w:rPr>
        <w:t xml:space="preserve">expand the subjective and objective </w:t>
      </w:r>
      <w:r w:rsidR="00EA56F0" w:rsidRPr="00294A61">
        <w:rPr>
          <w:rFonts w:asciiTheme="minorHAnsi" w:hAnsiTheme="minorHAnsi" w:cstheme="minorBidi"/>
          <w:sz w:val="22"/>
          <w:szCs w:val="22"/>
        </w:rPr>
        <w:t>perspective of creativity and musicianship with the digital score.</w:t>
      </w:r>
      <w:r w:rsidR="002136E2" w:rsidRPr="00294A61">
        <w:rPr>
          <w:rFonts w:asciiTheme="minorHAnsi" w:hAnsiTheme="minorHAnsi" w:cstheme="minorBidi"/>
          <w:sz w:val="22"/>
          <w:szCs w:val="22"/>
        </w:rPr>
        <w:t xml:space="preserve"> </w:t>
      </w:r>
      <w:r w:rsidR="2197639B" w:rsidRPr="00294A61">
        <w:rPr>
          <w:rFonts w:asciiTheme="minorHAnsi" w:hAnsiTheme="minorHAnsi" w:cstheme="minorBidi"/>
          <w:sz w:val="22"/>
          <w:szCs w:val="22"/>
        </w:rPr>
        <w:t>We will be concentrating on 4 key areas:</w:t>
      </w:r>
    </w:p>
    <w:p w14:paraId="3E53D1D3" w14:textId="77777777" w:rsidR="00941DA8" w:rsidRPr="00294A61" w:rsidRDefault="00941DA8" w:rsidP="162506FA">
      <w:pPr>
        <w:rPr>
          <w:rFonts w:asciiTheme="minorHAnsi" w:hAnsiTheme="minorHAnsi" w:cstheme="minorBidi"/>
          <w:sz w:val="22"/>
          <w:szCs w:val="22"/>
        </w:rPr>
      </w:pPr>
    </w:p>
    <w:p w14:paraId="49275F5B" w14:textId="77777777" w:rsidR="00941DA8" w:rsidRPr="00EE0A55" w:rsidRDefault="00941DA8" w:rsidP="00941DA8">
      <w:pPr>
        <w:ind w:left="720"/>
        <w:rPr>
          <w:rFonts w:asciiTheme="minorHAnsi" w:eastAsiaTheme="minorEastAsia" w:hAnsiTheme="minorHAnsi" w:cstheme="minorBidi"/>
          <w:sz w:val="22"/>
          <w:szCs w:val="22"/>
        </w:rPr>
      </w:pPr>
      <w:r w:rsidRPr="00EE0A55">
        <w:rPr>
          <w:rFonts w:asciiTheme="minorHAnsi" w:eastAsiaTheme="minorEastAsia" w:hAnsiTheme="minorHAnsi" w:cstheme="minorBidi"/>
          <w:sz w:val="22"/>
          <w:szCs w:val="22"/>
        </w:rPr>
        <w:t xml:space="preserve">1. </w:t>
      </w:r>
      <w:r w:rsidRPr="00EE0A55">
        <w:rPr>
          <w:rFonts w:asciiTheme="minorHAnsi" w:eastAsiaTheme="minorEastAsia" w:hAnsiTheme="minorHAnsi" w:cstheme="minorBidi"/>
          <w:b/>
          <w:bCs/>
          <w:sz w:val="22"/>
          <w:szCs w:val="22"/>
          <w:u w:val="single"/>
        </w:rPr>
        <w:t>Connections</w:t>
      </w:r>
      <w:r w:rsidRPr="00EE0A55">
        <w:rPr>
          <w:rFonts w:asciiTheme="minorHAnsi" w:eastAsiaTheme="minorEastAsia" w:hAnsiTheme="minorHAnsi" w:cstheme="minorBidi"/>
          <w:sz w:val="22"/>
          <w:szCs w:val="22"/>
        </w:rPr>
        <w:t xml:space="preserve"> with the digital score – for example, your connections to the materials that form the parts of the digital score (sounds, images, game-worlds). Also, how you formed relationships with the active materials such as pre-recorded melodies, machine intelligence, creative media, evoked music-worlds, or the other musicians.  </w:t>
      </w:r>
    </w:p>
    <w:p w14:paraId="0681F809" w14:textId="77777777" w:rsidR="00941DA8" w:rsidRPr="00EE0A55" w:rsidRDefault="00941DA8" w:rsidP="00941DA8">
      <w:pPr>
        <w:ind w:left="720"/>
        <w:rPr>
          <w:rFonts w:asciiTheme="minorHAnsi" w:eastAsiaTheme="minorEastAsia" w:hAnsiTheme="minorHAnsi" w:cstheme="minorBidi"/>
          <w:sz w:val="22"/>
          <w:szCs w:val="22"/>
        </w:rPr>
      </w:pPr>
      <w:r w:rsidRPr="00EE0A55">
        <w:rPr>
          <w:rFonts w:asciiTheme="minorHAnsi" w:eastAsiaTheme="minorEastAsia" w:hAnsiTheme="minorHAnsi" w:cstheme="minorBidi"/>
          <w:sz w:val="22"/>
          <w:szCs w:val="22"/>
        </w:rPr>
        <w:t xml:space="preserve"> </w:t>
      </w:r>
    </w:p>
    <w:p w14:paraId="431519CE" w14:textId="77777777" w:rsidR="00941DA8" w:rsidRPr="00EE0A55" w:rsidRDefault="00941DA8" w:rsidP="00941DA8">
      <w:pPr>
        <w:ind w:left="720"/>
        <w:rPr>
          <w:rFonts w:asciiTheme="minorHAnsi" w:eastAsiaTheme="minorEastAsia" w:hAnsiTheme="minorHAnsi" w:cstheme="minorBidi"/>
          <w:sz w:val="22"/>
          <w:szCs w:val="22"/>
        </w:rPr>
      </w:pPr>
      <w:r w:rsidRPr="00EE0A55">
        <w:rPr>
          <w:rFonts w:asciiTheme="minorHAnsi" w:eastAsiaTheme="minorEastAsia" w:hAnsiTheme="minorHAnsi" w:cstheme="minorBidi"/>
          <w:sz w:val="22"/>
          <w:szCs w:val="22"/>
        </w:rPr>
        <w:t xml:space="preserve">2. The </w:t>
      </w:r>
      <w:r w:rsidRPr="00EE0A55">
        <w:rPr>
          <w:rFonts w:asciiTheme="minorHAnsi" w:eastAsiaTheme="minorEastAsia" w:hAnsiTheme="minorHAnsi" w:cstheme="minorBidi"/>
          <w:b/>
          <w:bCs/>
          <w:sz w:val="22"/>
          <w:szCs w:val="22"/>
          <w:u w:val="single"/>
        </w:rPr>
        <w:t>flow</w:t>
      </w:r>
      <w:r w:rsidRPr="00EE0A55">
        <w:rPr>
          <w:rFonts w:asciiTheme="minorHAnsi" w:eastAsiaTheme="minorEastAsia" w:hAnsiTheme="minorHAnsi" w:cstheme="minorBidi"/>
          <w:sz w:val="22"/>
          <w:szCs w:val="22"/>
        </w:rPr>
        <w:t xml:space="preserve"> in the moment of performing – for example, what journeys were you taken on, how involved in the music you became.  </w:t>
      </w:r>
    </w:p>
    <w:p w14:paraId="1B8BD7F1" w14:textId="77777777" w:rsidR="00941DA8" w:rsidRPr="00EE0A55" w:rsidRDefault="00941DA8" w:rsidP="00941DA8">
      <w:pPr>
        <w:ind w:left="720"/>
        <w:rPr>
          <w:rFonts w:asciiTheme="minorHAnsi" w:eastAsiaTheme="minorEastAsia" w:hAnsiTheme="minorHAnsi" w:cstheme="minorBidi"/>
          <w:sz w:val="22"/>
          <w:szCs w:val="22"/>
        </w:rPr>
      </w:pPr>
      <w:r w:rsidRPr="00EE0A55">
        <w:rPr>
          <w:rFonts w:asciiTheme="minorHAnsi" w:eastAsiaTheme="minorEastAsia" w:hAnsiTheme="minorHAnsi" w:cstheme="minorBidi"/>
          <w:sz w:val="22"/>
          <w:szCs w:val="22"/>
        </w:rPr>
        <w:t xml:space="preserve"> </w:t>
      </w:r>
    </w:p>
    <w:p w14:paraId="5EE805CD" w14:textId="77777777" w:rsidR="00941DA8" w:rsidRPr="00EE0A55" w:rsidRDefault="00941DA8" w:rsidP="00941DA8">
      <w:pPr>
        <w:ind w:left="720"/>
        <w:rPr>
          <w:rFonts w:asciiTheme="minorHAnsi" w:eastAsiaTheme="minorEastAsia" w:hAnsiTheme="minorHAnsi" w:cstheme="minorBidi"/>
          <w:sz w:val="22"/>
          <w:szCs w:val="22"/>
        </w:rPr>
      </w:pPr>
      <w:r w:rsidRPr="00EE0A55">
        <w:rPr>
          <w:rFonts w:asciiTheme="minorHAnsi" w:eastAsiaTheme="minorEastAsia" w:hAnsiTheme="minorHAnsi" w:cstheme="minorBidi"/>
          <w:sz w:val="22"/>
          <w:szCs w:val="22"/>
        </w:rPr>
        <w:t xml:space="preserve">3. Your digital </w:t>
      </w:r>
      <w:r w:rsidRPr="00EE0A55">
        <w:rPr>
          <w:rFonts w:asciiTheme="minorHAnsi" w:eastAsiaTheme="minorEastAsia" w:hAnsiTheme="minorHAnsi" w:cstheme="minorBidi"/>
          <w:b/>
          <w:bCs/>
          <w:sz w:val="22"/>
          <w:szCs w:val="22"/>
          <w:u w:val="single"/>
        </w:rPr>
        <w:t>musicianship</w:t>
      </w:r>
      <w:r w:rsidRPr="00EE0A55">
        <w:rPr>
          <w:rFonts w:asciiTheme="minorHAnsi" w:eastAsiaTheme="minorEastAsia" w:hAnsiTheme="minorHAnsi" w:cstheme="minorBidi"/>
          <w:sz w:val="22"/>
          <w:szCs w:val="22"/>
        </w:rPr>
        <w:t xml:space="preserve"> - what skills, knowledge, and approaches did you use to facilitate a creative engagement with the piece.  </w:t>
      </w:r>
    </w:p>
    <w:p w14:paraId="06336DBB" w14:textId="77777777" w:rsidR="00941DA8" w:rsidRPr="00EE0A55" w:rsidRDefault="00941DA8" w:rsidP="00941DA8">
      <w:pPr>
        <w:ind w:left="720"/>
        <w:rPr>
          <w:rFonts w:asciiTheme="minorHAnsi" w:eastAsiaTheme="minorEastAsia" w:hAnsiTheme="minorHAnsi" w:cstheme="minorBidi"/>
          <w:sz w:val="22"/>
          <w:szCs w:val="22"/>
        </w:rPr>
      </w:pPr>
      <w:r w:rsidRPr="00EE0A55">
        <w:rPr>
          <w:rFonts w:asciiTheme="minorHAnsi" w:eastAsiaTheme="minorEastAsia" w:hAnsiTheme="minorHAnsi" w:cstheme="minorBidi"/>
          <w:sz w:val="22"/>
          <w:szCs w:val="22"/>
        </w:rPr>
        <w:t xml:space="preserve"> </w:t>
      </w:r>
    </w:p>
    <w:p w14:paraId="7E0553C1" w14:textId="77777777" w:rsidR="00941DA8" w:rsidRPr="00781F32" w:rsidRDefault="00941DA8" w:rsidP="00941DA8">
      <w:pPr>
        <w:ind w:left="720"/>
        <w:rPr>
          <w:rFonts w:asciiTheme="minorHAnsi" w:eastAsiaTheme="minorEastAsia" w:hAnsiTheme="minorHAnsi" w:cstheme="minorBidi"/>
          <w:sz w:val="22"/>
          <w:szCs w:val="22"/>
        </w:rPr>
      </w:pPr>
      <w:r w:rsidRPr="00EE0A55">
        <w:rPr>
          <w:rFonts w:asciiTheme="minorHAnsi" w:eastAsiaTheme="minorEastAsia" w:hAnsiTheme="minorHAnsi" w:cstheme="minorBidi"/>
          <w:sz w:val="22"/>
          <w:szCs w:val="22"/>
        </w:rPr>
        <w:t xml:space="preserve">4. Transformative experiences and </w:t>
      </w:r>
      <w:r w:rsidRPr="00EE0A55">
        <w:rPr>
          <w:rFonts w:asciiTheme="minorHAnsi" w:eastAsiaTheme="minorEastAsia" w:hAnsiTheme="minorHAnsi" w:cstheme="minorBidi"/>
          <w:b/>
          <w:bCs/>
          <w:sz w:val="22"/>
          <w:szCs w:val="22"/>
          <w:u w:val="single"/>
        </w:rPr>
        <w:t>impact</w:t>
      </w:r>
      <w:r w:rsidRPr="4BEAC48E">
        <w:rPr>
          <w:rFonts w:asciiTheme="minorHAnsi" w:eastAsiaTheme="minorEastAsia" w:hAnsiTheme="minorHAnsi" w:cstheme="minorBidi"/>
          <w:sz w:val="22"/>
          <w:szCs w:val="22"/>
        </w:rPr>
        <w:t xml:space="preserve"> – for example, did the score communicate innovative music ideas, new music experiences, novel compositional approaches, new performance opportunities, music-making engagements, or broader accessibility/ inclusivity for musicians. Has this experience changed your outlook on music-making in general? Will the impact of this experience carry over to other future projects?</w:t>
      </w:r>
    </w:p>
    <w:p w14:paraId="7A8F51BF" w14:textId="5CB6E209" w:rsidR="00781F32" w:rsidRPr="00294A61" w:rsidRDefault="00781F32" w:rsidP="4AA18049"/>
    <w:p w14:paraId="5E28361C" w14:textId="48EFFAF5" w:rsidR="00781F32" w:rsidRPr="00294A61" w:rsidRDefault="00781F32" w:rsidP="4AA18049"/>
    <w:p w14:paraId="6867EBCF" w14:textId="593EED73" w:rsidR="00EB15E3" w:rsidRPr="00294A61" w:rsidRDefault="00EB15E3" w:rsidP="00781F32">
      <w:pPr>
        <w:rPr>
          <w:rFonts w:asciiTheme="minorHAnsi" w:hAnsiTheme="minorHAnsi" w:cstheme="minorHAnsi"/>
          <w:sz w:val="22"/>
          <w:szCs w:val="22"/>
        </w:rPr>
      </w:pPr>
      <w:r w:rsidRPr="00294A61">
        <w:rPr>
          <w:rFonts w:asciiTheme="minorHAnsi" w:hAnsiTheme="minorHAnsi" w:cstheme="minorHAnsi"/>
          <w:b/>
          <w:sz w:val="22"/>
          <w:szCs w:val="22"/>
        </w:rPr>
        <w:t>What is your role?</w:t>
      </w:r>
    </w:p>
    <w:p w14:paraId="732F33E7" w14:textId="5C27276D" w:rsidR="009A2707" w:rsidRPr="00294A61" w:rsidRDefault="00766431" w:rsidP="162506FA">
      <w:pPr>
        <w:rPr>
          <w:rFonts w:asciiTheme="minorHAnsi" w:hAnsiTheme="minorHAnsi" w:cstheme="minorBidi"/>
          <w:sz w:val="22"/>
          <w:szCs w:val="22"/>
        </w:rPr>
      </w:pPr>
      <w:r w:rsidRPr="00294A61">
        <w:rPr>
          <w:rFonts w:asciiTheme="minorHAnsi" w:hAnsiTheme="minorHAnsi" w:cstheme="minorBidi"/>
          <w:sz w:val="22"/>
          <w:szCs w:val="22"/>
        </w:rPr>
        <w:t xml:space="preserve">Aside from </w:t>
      </w:r>
      <w:r w:rsidR="00BF0FE2" w:rsidRPr="00294A61">
        <w:rPr>
          <w:rFonts w:asciiTheme="minorHAnsi" w:hAnsiTheme="minorHAnsi" w:cstheme="minorBidi"/>
          <w:sz w:val="22"/>
          <w:szCs w:val="22"/>
        </w:rPr>
        <w:t xml:space="preserve">working with the composer in the realisation of their digital score, </w:t>
      </w:r>
      <w:r w:rsidR="005A4738" w:rsidRPr="00294A61">
        <w:rPr>
          <w:rFonts w:asciiTheme="minorHAnsi" w:hAnsiTheme="minorHAnsi" w:cstheme="minorBidi"/>
          <w:sz w:val="22"/>
          <w:szCs w:val="22"/>
        </w:rPr>
        <w:t>you</w:t>
      </w:r>
      <w:r w:rsidR="00BF0FE2" w:rsidRPr="00294A61">
        <w:rPr>
          <w:rFonts w:asciiTheme="minorHAnsi" w:hAnsiTheme="minorHAnsi" w:cstheme="minorBidi"/>
          <w:sz w:val="22"/>
          <w:szCs w:val="22"/>
        </w:rPr>
        <w:t xml:space="preserve"> will perform the piece at key points in the process. The</w:t>
      </w:r>
      <w:r w:rsidR="00632E38" w:rsidRPr="00294A61">
        <w:rPr>
          <w:rFonts w:asciiTheme="minorHAnsi" w:hAnsiTheme="minorHAnsi" w:cstheme="minorBidi"/>
          <w:sz w:val="22"/>
          <w:szCs w:val="22"/>
        </w:rPr>
        <w:t xml:space="preserve"> final</w:t>
      </w:r>
      <w:r w:rsidR="00BF0FE2" w:rsidRPr="00294A61">
        <w:rPr>
          <w:rFonts w:asciiTheme="minorHAnsi" w:hAnsiTheme="minorHAnsi" w:cstheme="minorBidi"/>
          <w:sz w:val="22"/>
          <w:szCs w:val="22"/>
        </w:rPr>
        <w:t xml:space="preserve"> performance</w:t>
      </w:r>
      <w:r w:rsidR="00632E38" w:rsidRPr="00294A61">
        <w:rPr>
          <w:rFonts w:asciiTheme="minorHAnsi" w:hAnsiTheme="minorHAnsi" w:cstheme="minorBidi"/>
          <w:sz w:val="22"/>
          <w:szCs w:val="22"/>
        </w:rPr>
        <w:t>/ realisation</w:t>
      </w:r>
      <w:r w:rsidR="00BF0FE2" w:rsidRPr="00294A61">
        <w:rPr>
          <w:rFonts w:asciiTheme="minorHAnsi" w:hAnsiTheme="minorHAnsi" w:cstheme="minorBidi"/>
          <w:sz w:val="22"/>
          <w:szCs w:val="22"/>
        </w:rPr>
        <w:t xml:space="preserve"> will be recorded using video and audio equipment. </w:t>
      </w:r>
      <w:r w:rsidR="2226373B" w:rsidRPr="00294A61">
        <w:rPr>
          <w:rFonts w:asciiTheme="minorHAnsi" w:hAnsiTheme="minorHAnsi" w:cstheme="minorBidi"/>
          <w:sz w:val="22"/>
          <w:szCs w:val="22"/>
        </w:rPr>
        <w:t>Throughout the process</w:t>
      </w:r>
      <w:r w:rsidR="00EE0A55">
        <w:rPr>
          <w:rFonts w:asciiTheme="minorHAnsi" w:hAnsiTheme="minorHAnsi" w:cstheme="minorBidi"/>
          <w:sz w:val="22"/>
          <w:szCs w:val="22"/>
        </w:rPr>
        <w:t>,</w:t>
      </w:r>
      <w:r w:rsidR="2226373B" w:rsidRPr="00294A61">
        <w:rPr>
          <w:rFonts w:asciiTheme="minorHAnsi" w:hAnsiTheme="minorHAnsi" w:cstheme="minorBidi"/>
          <w:sz w:val="22"/>
          <w:szCs w:val="22"/>
        </w:rPr>
        <w:t xml:space="preserve"> we will invite you to complete a few questionnaires. </w:t>
      </w:r>
      <w:r w:rsidR="00BF0FE2" w:rsidRPr="00294A61">
        <w:rPr>
          <w:rFonts w:asciiTheme="minorHAnsi" w:hAnsiTheme="minorHAnsi" w:cstheme="minorBidi"/>
          <w:sz w:val="22"/>
          <w:szCs w:val="22"/>
        </w:rPr>
        <w:t xml:space="preserve">Following the </w:t>
      </w:r>
      <w:r w:rsidR="005A4738" w:rsidRPr="00294A61">
        <w:rPr>
          <w:rFonts w:asciiTheme="minorHAnsi" w:hAnsiTheme="minorHAnsi" w:cstheme="minorBidi"/>
          <w:sz w:val="22"/>
          <w:szCs w:val="22"/>
        </w:rPr>
        <w:t>performance,</w:t>
      </w:r>
      <w:r w:rsidR="00BF0FE2" w:rsidRPr="00294A61">
        <w:rPr>
          <w:rFonts w:asciiTheme="minorHAnsi" w:hAnsiTheme="minorHAnsi" w:cstheme="minorBidi"/>
          <w:sz w:val="22"/>
          <w:szCs w:val="22"/>
        </w:rPr>
        <w:t xml:space="preserve"> we will conduct a roundtable discussion</w:t>
      </w:r>
      <w:r w:rsidR="622BE3B3" w:rsidRPr="00294A61">
        <w:rPr>
          <w:rFonts w:asciiTheme="minorHAnsi" w:hAnsiTheme="minorHAnsi" w:cstheme="minorBidi"/>
          <w:sz w:val="22"/>
          <w:szCs w:val="22"/>
        </w:rPr>
        <w:t>/ interview</w:t>
      </w:r>
      <w:r w:rsidR="00BF0FE2" w:rsidRPr="00294A61">
        <w:rPr>
          <w:rFonts w:asciiTheme="minorHAnsi" w:hAnsiTheme="minorHAnsi" w:cstheme="minorBidi"/>
          <w:sz w:val="22"/>
          <w:szCs w:val="22"/>
        </w:rPr>
        <w:t xml:space="preserve">. This </w:t>
      </w:r>
      <w:r w:rsidR="001E01C7" w:rsidRPr="00294A61">
        <w:rPr>
          <w:rFonts w:asciiTheme="minorHAnsi" w:hAnsiTheme="minorHAnsi" w:cstheme="minorBidi"/>
          <w:sz w:val="22"/>
          <w:szCs w:val="22"/>
        </w:rPr>
        <w:t xml:space="preserve">will be conducted using </w:t>
      </w:r>
      <w:r w:rsidR="005D3070" w:rsidRPr="00294A61">
        <w:rPr>
          <w:rFonts w:asciiTheme="minorHAnsi" w:hAnsiTheme="minorHAnsi" w:cstheme="minorBidi"/>
          <w:sz w:val="22"/>
          <w:szCs w:val="22"/>
        </w:rPr>
        <w:t>pre-defined</w:t>
      </w:r>
      <w:r w:rsidR="001E01C7" w:rsidRPr="00294A61">
        <w:rPr>
          <w:rFonts w:asciiTheme="minorHAnsi" w:hAnsiTheme="minorHAnsi" w:cstheme="minorBidi"/>
          <w:sz w:val="22"/>
          <w:szCs w:val="22"/>
        </w:rPr>
        <w:t xml:space="preserve"> questions in a semi-structured way to enable a greater flow of dialogue and reflection. </w:t>
      </w:r>
      <w:r w:rsidR="00BF0FE2" w:rsidRPr="00294A61">
        <w:rPr>
          <w:rFonts w:asciiTheme="minorHAnsi" w:hAnsiTheme="minorHAnsi" w:cstheme="minorBidi"/>
          <w:sz w:val="22"/>
          <w:szCs w:val="22"/>
        </w:rPr>
        <w:t>It</w:t>
      </w:r>
      <w:r w:rsidR="001E01C7" w:rsidRPr="00294A61">
        <w:rPr>
          <w:rFonts w:asciiTheme="minorHAnsi" w:hAnsiTheme="minorHAnsi" w:cstheme="minorBidi"/>
          <w:sz w:val="22"/>
          <w:szCs w:val="22"/>
        </w:rPr>
        <w:t xml:space="preserve"> will be audio recorded and stored on the project </w:t>
      </w:r>
      <w:r w:rsidR="3E16E249" w:rsidRPr="00294A61">
        <w:rPr>
          <w:rFonts w:asciiTheme="minorHAnsi" w:hAnsiTheme="minorHAnsi" w:cstheme="minorBidi"/>
          <w:sz w:val="22"/>
          <w:szCs w:val="22"/>
        </w:rPr>
        <w:t>r</w:t>
      </w:r>
      <w:r w:rsidR="001E01C7" w:rsidRPr="00294A61">
        <w:rPr>
          <w:rFonts w:asciiTheme="minorHAnsi" w:hAnsiTheme="minorHAnsi" w:cstheme="minorBidi"/>
          <w:sz w:val="22"/>
          <w:szCs w:val="22"/>
        </w:rPr>
        <w:t>e</w:t>
      </w:r>
      <w:r w:rsidR="3E16E249" w:rsidRPr="00294A61">
        <w:rPr>
          <w:rFonts w:asciiTheme="minorHAnsi" w:hAnsiTheme="minorHAnsi" w:cstheme="minorBidi"/>
          <w:sz w:val="22"/>
          <w:szCs w:val="22"/>
        </w:rPr>
        <w:t>search repository</w:t>
      </w:r>
      <w:r w:rsidR="001E01C7" w:rsidRPr="00294A61">
        <w:rPr>
          <w:rFonts w:asciiTheme="minorHAnsi" w:hAnsiTheme="minorHAnsi" w:cstheme="minorBidi"/>
          <w:sz w:val="22"/>
          <w:szCs w:val="22"/>
        </w:rPr>
        <w:t>. Speech</w:t>
      </w:r>
      <w:r w:rsidR="00EE0A55">
        <w:rPr>
          <w:rFonts w:asciiTheme="minorHAnsi" w:hAnsiTheme="minorHAnsi" w:cstheme="minorBidi"/>
          <w:sz w:val="22"/>
          <w:szCs w:val="22"/>
        </w:rPr>
        <w:t>-to-</w:t>
      </w:r>
      <w:r w:rsidR="001E01C7" w:rsidRPr="00294A61">
        <w:rPr>
          <w:rFonts w:asciiTheme="minorHAnsi" w:hAnsiTheme="minorHAnsi" w:cstheme="minorBidi"/>
          <w:sz w:val="22"/>
          <w:szCs w:val="22"/>
        </w:rPr>
        <w:t>text software will transcribe the interview, from which we will copy edit</w:t>
      </w:r>
      <w:r w:rsidR="007779BB" w:rsidRPr="00294A61">
        <w:rPr>
          <w:rFonts w:asciiTheme="minorHAnsi" w:hAnsiTheme="minorHAnsi" w:cstheme="minorBidi"/>
          <w:sz w:val="22"/>
          <w:szCs w:val="22"/>
        </w:rPr>
        <w:t xml:space="preserve"> and make public </w:t>
      </w:r>
      <w:r w:rsidR="005D3070" w:rsidRPr="00294A61">
        <w:rPr>
          <w:rFonts w:asciiTheme="minorHAnsi" w:hAnsiTheme="minorHAnsi" w:cstheme="minorBidi"/>
          <w:sz w:val="22"/>
          <w:szCs w:val="22"/>
        </w:rPr>
        <w:t>an</w:t>
      </w:r>
      <w:r w:rsidR="007779BB" w:rsidRPr="00294A61">
        <w:rPr>
          <w:rFonts w:asciiTheme="minorHAnsi" w:hAnsiTheme="minorHAnsi" w:cstheme="minorBidi"/>
          <w:sz w:val="22"/>
          <w:szCs w:val="22"/>
        </w:rPr>
        <w:t xml:space="preserve"> edited transcription </w:t>
      </w:r>
      <w:r w:rsidR="005D3070" w:rsidRPr="00294A61">
        <w:rPr>
          <w:rFonts w:asciiTheme="minorHAnsi" w:hAnsiTheme="minorHAnsi" w:cstheme="minorBidi"/>
          <w:sz w:val="22"/>
          <w:szCs w:val="22"/>
        </w:rPr>
        <w:t>of critical moments on</w:t>
      </w:r>
      <w:r w:rsidR="007779BB" w:rsidRPr="00294A61">
        <w:rPr>
          <w:rFonts w:asciiTheme="minorHAnsi" w:hAnsiTheme="minorHAnsi" w:cstheme="minorBidi"/>
          <w:sz w:val="22"/>
          <w:szCs w:val="22"/>
        </w:rPr>
        <w:t xml:space="preserve"> the project website</w:t>
      </w:r>
      <w:r w:rsidR="001E01C7" w:rsidRPr="00294A61">
        <w:rPr>
          <w:rFonts w:asciiTheme="minorHAnsi" w:hAnsiTheme="minorHAnsi" w:cstheme="minorBidi"/>
          <w:sz w:val="22"/>
          <w:szCs w:val="22"/>
        </w:rPr>
        <w:t xml:space="preserve">. </w:t>
      </w:r>
    </w:p>
    <w:p w14:paraId="16BFC7D0" w14:textId="4F420D27" w:rsidR="00105D02" w:rsidRPr="00294A61" w:rsidRDefault="00AD594D" w:rsidP="162506FA">
      <w:pPr>
        <w:rPr>
          <w:rFonts w:asciiTheme="minorHAnsi" w:hAnsiTheme="minorHAnsi" w:cstheme="minorBidi"/>
          <w:sz w:val="22"/>
          <w:szCs w:val="22"/>
        </w:rPr>
      </w:pPr>
      <w:r w:rsidRPr="00CE129D">
        <w:rPr>
          <w:rFonts w:asciiTheme="minorHAnsi" w:hAnsiTheme="minorHAnsi" w:cstheme="minorHAnsi"/>
          <w:sz w:val="22"/>
          <w:szCs w:val="22"/>
          <w:u w:val="single"/>
        </w:rPr>
        <w:lastRenderedPageBreak/>
        <w:t>In some experiments</w:t>
      </w:r>
      <w:r w:rsidR="004649D2" w:rsidRPr="00294A61">
        <w:rPr>
          <w:rFonts w:asciiTheme="minorHAnsi" w:hAnsiTheme="minorHAnsi" w:cstheme="minorHAnsi"/>
          <w:sz w:val="22"/>
          <w:szCs w:val="22"/>
        </w:rPr>
        <w:t>,</w:t>
      </w:r>
      <w:r w:rsidRPr="00294A61">
        <w:rPr>
          <w:rFonts w:asciiTheme="minorHAnsi" w:hAnsiTheme="minorHAnsi" w:cstheme="minorHAnsi"/>
          <w:sz w:val="22"/>
          <w:szCs w:val="22"/>
        </w:rPr>
        <w:t xml:space="preserve"> we will want to collect physiological data to help develop insights. </w:t>
      </w:r>
      <w:r w:rsidR="001E462E" w:rsidRPr="00294A61">
        <w:rPr>
          <w:rFonts w:asciiTheme="minorHAnsi" w:hAnsiTheme="minorHAnsi" w:cstheme="minorHAnsi"/>
          <w:sz w:val="22"/>
          <w:szCs w:val="22"/>
          <w:lang w:val="en-US"/>
        </w:rPr>
        <w:t>The labelling of this data will be anonymized, and securely stored as stated below.</w:t>
      </w:r>
      <w:r w:rsidR="001E462E" w:rsidRPr="00294A61">
        <w:rPr>
          <w:rFonts w:asciiTheme="minorHAnsi" w:hAnsiTheme="minorHAnsi" w:cstheme="minorBidi"/>
          <w:sz w:val="22"/>
          <w:szCs w:val="22"/>
        </w:rPr>
        <w:t xml:space="preserve"> </w:t>
      </w:r>
      <w:r w:rsidRPr="00294A61">
        <w:rPr>
          <w:rFonts w:asciiTheme="minorHAnsi" w:hAnsiTheme="minorHAnsi" w:cstheme="minorHAnsi"/>
          <w:sz w:val="22"/>
          <w:szCs w:val="22"/>
        </w:rPr>
        <w:t>Th</w:t>
      </w:r>
      <w:r w:rsidR="004147BF" w:rsidRPr="00294A61">
        <w:rPr>
          <w:rFonts w:asciiTheme="minorHAnsi" w:hAnsiTheme="minorHAnsi" w:cstheme="minorHAnsi"/>
          <w:sz w:val="22"/>
          <w:szCs w:val="22"/>
        </w:rPr>
        <w:t>is data</w:t>
      </w:r>
      <w:r w:rsidRPr="00294A61">
        <w:rPr>
          <w:rFonts w:asciiTheme="minorHAnsi" w:hAnsiTheme="minorHAnsi" w:cstheme="minorHAnsi"/>
          <w:sz w:val="22"/>
          <w:szCs w:val="22"/>
        </w:rPr>
        <w:t xml:space="preserve"> will include eye gaze tracking, body motion, </w:t>
      </w:r>
      <w:r w:rsidR="004649D2" w:rsidRPr="00294A61">
        <w:rPr>
          <w:rFonts w:asciiTheme="minorHAnsi" w:hAnsiTheme="minorHAnsi" w:cstheme="minorHAnsi"/>
          <w:sz w:val="22"/>
          <w:szCs w:val="22"/>
        </w:rPr>
        <w:t>heart rate</w:t>
      </w:r>
      <w:r w:rsidRPr="00294A61">
        <w:rPr>
          <w:rFonts w:asciiTheme="minorHAnsi" w:hAnsiTheme="minorHAnsi" w:cstheme="minorHAnsi"/>
          <w:sz w:val="22"/>
          <w:szCs w:val="22"/>
        </w:rPr>
        <w:t xml:space="preserve">, breathing, </w:t>
      </w:r>
      <w:r w:rsidR="001A1470" w:rsidRPr="00294A61">
        <w:rPr>
          <w:rFonts w:asciiTheme="minorHAnsi" w:hAnsiTheme="minorHAnsi" w:cstheme="minorHAnsi"/>
          <w:sz w:val="22"/>
          <w:szCs w:val="22"/>
        </w:rPr>
        <w:t>electromyogram</w:t>
      </w:r>
      <w:r w:rsidRPr="00294A61">
        <w:rPr>
          <w:rFonts w:asciiTheme="minorHAnsi" w:hAnsiTheme="minorHAnsi" w:cstheme="minorHAnsi"/>
          <w:sz w:val="22"/>
          <w:szCs w:val="22"/>
          <w:lang w:val="en-US"/>
        </w:rPr>
        <w:t xml:space="preserve"> (</w:t>
      </w:r>
      <w:r w:rsidR="001A1470" w:rsidRPr="00294A61">
        <w:rPr>
          <w:rFonts w:asciiTheme="minorHAnsi" w:hAnsiTheme="minorHAnsi" w:cstheme="minorHAnsi"/>
          <w:sz w:val="22"/>
          <w:szCs w:val="22"/>
          <w:lang w:val="en-US"/>
        </w:rPr>
        <w:t>muscle movement</w:t>
      </w:r>
      <w:r w:rsidRPr="00294A61">
        <w:rPr>
          <w:rFonts w:asciiTheme="minorHAnsi" w:hAnsiTheme="minorHAnsi" w:cstheme="minorHAnsi"/>
          <w:sz w:val="22"/>
          <w:szCs w:val="22"/>
          <w:lang w:val="en-US"/>
        </w:rPr>
        <w:t xml:space="preserve">), </w:t>
      </w:r>
      <w:r w:rsidR="004649D2" w:rsidRPr="00294A61">
        <w:rPr>
          <w:rFonts w:asciiTheme="minorHAnsi" w:hAnsiTheme="minorHAnsi" w:cstheme="minorHAnsi"/>
          <w:sz w:val="22"/>
          <w:szCs w:val="22"/>
          <w:lang w:val="en-US"/>
        </w:rPr>
        <w:t xml:space="preserve">and </w:t>
      </w:r>
      <w:r w:rsidRPr="00294A61">
        <w:rPr>
          <w:rFonts w:asciiTheme="minorHAnsi" w:hAnsiTheme="minorHAnsi" w:cstheme="minorHAnsi"/>
          <w:sz w:val="22"/>
          <w:szCs w:val="22"/>
          <w:lang w:val="en-US"/>
        </w:rPr>
        <w:t>electro-dermal activity (</w:t>
      </w:r>
      <w:r w:rsidR="001A1470" w:rsidRPr="00294A61">
        <w:rPr>
          <w:rFonts w:asciiTheme="minorHAnsi" w:hAnsiTheme="minorHAnsi" w:cstheme="minorHAnsi"/>
          <w:sz w:val="22"/>
          <w:szCs w:val="22"/>
          <w:lang w:val="en-US"/>
        </w:rPr>
        <w:t>arousal</w:t>
      </w:r>
      <w:r w:rsidRPr="00294A61">
        <w:rPr>
          <w:rFonts w:asciiTheme="minorHAnsi" w:hAnsiTheme="minorHAnsi" w:cstheme="minorHAnsi"/>
          <w:sz w:val="22"/>
          <w:szCs w:val="22"/>
          <w:lang w:val="en-US"/>
        </w:rPr>
        <w:t xml:space="preserve">). </w:t>
      </w:r>
      <w:r w:rsidR="00D45682" w:rsidRPr="00294A61">
        <w:rPr>
          <w:rFonts w:asciiTheme="minorHAnsi" w:hAnsiTheme="minorHAnsi" w:cstheme="minorHAnsi"/>
          <w:sz w:val="22"/>
          <w:szCs w:val="22"/>
          <w:lang w:val="en-US"/>
        </w:rPr>
        <w:t>Th</w:t>
      </w:r>
      <w:r w:rsidR="00231CBA" w:rsidRPr="00294A61">
        <w:rPr>
          <w:rFonts w:asciiTheme="minorHAnsi" w:hAnsiTheme="minorHAnsi" w:cstheme="minorHAnsi"/>
          <w:sz w:val="22"/>
          <w:szCs w:val="22"/>
          <w:lang w:val="en-US"/>
        </w:rPr>
        <w:t>e sensors for these will be placed</w:t>
      </w:r>
      <w:r w:rsidR="00E5003B" w:rsidRPr="00294A61">
        <w:rPr>
          <w:rFonts w:asciiTheme="minorHAnsi" w:hAnsiTheme="minorHAnsi" w:cstheme="minorHAnsi"/>
          <w:sz w:val="22"/>
          <w:szCs w:val="22"/>
          <w:lang w:val="en-US"/>
        </w:rPr>
        <w:t xml:space="preserve"> </w:t>
      </w:r>
      <w:r w:rsidR="00B70BEE" w:rsidRPr="00294A61">
        <w:rPr>
          <w:rFonts w:asciiTheme="minorHAnsi" w:hAnsiTheme="minorHAnsi" w:cstheme="minorHAnsi"/>
          <w:sz w:val="22"/>
          <w:szCs w:val="22"/>
          <w:lang w:val="en-US"/>
        </w:rPr>
        <w:t>next to</w:t>
      </w:r>
      <w:r w:rsidR="00E5003B" w:rsidRPr="00294A61">
        <w:rPr>
          <w:rFonts w:asciiTheme="minorHAnsi" w:hAnsiTheme="minorHAnsi" w:cstheme="minorHAnsi"/>
          <w:sz w:val="22"/>
          <w:szCs w:val="22"/>
          <w:lang w:val="en-US"/>
        </w:rPr>
        <w:t xml:space="preserve"> your skin using </w:t>
      </w:r>
      <w:r w:rsidR="00B70BEE" w:rsidRPr="00294A61">
        <w:rPr>
          <w:rFonts w:asciiTheme="minorHAnsi" w:hAnsiTheme="minorHAnsi" w:cstheme="minorHAnsi"/>
          <w:sz w:val="22"/>
          <w:szCs w:val="22"/>
          <w:lang w:val="en-US"/>
        </w:rPr>
        <w:t xml:space="preserve">sensor </w:t>
      </w:r>
      <w:r w:rsidR="00F52010" w:rsidRPr="00294A61">
        <w:rPr>
          <w:rFonts w:asciiTheme="minorHAnsi" w:hAnsiTheme="minorHAnsi" w:cstheme="minorHAnsi"/>
          <w:sz w:val="22"/>
          <w:szCs w:val="22"/>
          <w:lang w:val="en-US"/>
        </w:rPr>
        <w:t xml:space="preserve">pads; no invasive techniques will be used. </w:t>
      </w:r>
      <w:r w:rsidR="00105D02" w:rsidRPr="00294A61">
        <w:rPr>
          <w:rFonts w:asciiTheme="minorHAnsi" w:hAnsiTheme="minorHAnsi" w:cstheme="minorHAnsi"/>
          <w:sz w:val="22"/>
          <w:szCs w:val="22"/>
          <w:lang w:val="en-US"/>
        </w:rPr>
        <w:t>Specifically:</w:t>
      </w:r>
    </w:p>
    <w:p w14:paraId="6A6B1E39" w14:textId="61872842" w:rsidR="00105D02" w:rsidRPr="00294A61" w:rsidRDefault="00105D02" w:rsidP="00105D02">
      <w:pPr>
        <w:pStyle w:val="ListParagraph"/>
        <w:numPr>
          <w:ilvl w:val="0"/>
          <w:numId w:val="31"/>
        </w:numPr>
        <w:rPr>
          <w:rFonts w:asciiTheme="minorHAnsi" w:hAnsiTheme="minorHAnsi" w:cstheme="minorHAnsi"/>
          <w:sz w:val="22"/>
          <w:szCs w:val="22"/>
          <w:lang w:val="en-US"/>
        </w:rPr>
      </w:pPr>
      <w:r w:rsidRPr="00294A61">
        <w:rPr>
          <w:rFonts w:asciiTheme="minorHAnsi" w:hAnsiTheme="minorHAnsi" w:cstheme="minorHAnsi"/>
          <w:sz w:val="22"/>
          <w:szCs w:val="22"/>
          <w:lang w:val="en-US"/>
        </w:rPr>
        <w:t>Eye-gaze tracking will use a lightweight pair of spectacles (without glass)</w:t>
      </w:r>
      <w:r w:rsidR="00066FF8" w:rsidRPr="00294A61">
        <w:rPr>
          <w:rFonts w:asciiTheme="minorHAnsi" w:hAnsiTheme="minorHAnsi" w:cstheme="minorHAnsi"/>
          <w:sz w:val="22"/>
          <w:szCs w:val="22"/>
          <w:lang w:val="en-US"/>
        </w:rPr>
        <w:t xml:space="preserve"> that record what you are </w:t>
      </w:r>
      <w:r w:rsidR="0065585F" w:rsidRPr="00294A61">
        <w:rPr>
          <w:rFonts w:asciiTheme="minorHAnsi" w:hAnsiTheme="minorHAnsi" w:cstheme="minorHAnsi"/>
          <w:sz w:val="22"/>
          <w:szCs w:val="22"/>
          <w:lang w:val="en-US"/>
        </w:rPr>
        <w:t>looking</w:t>
      </w:r>
      <w:r w:rsidR="00066FF8" w:rsidRPr="00294A61">
        <w:rPr>
          <w:rFonts w:asciiTheme="minorHAnsi" w:hAnsiTheme="minorHAnsi" w:cstheme="minorHAnsi"/>
          <w:sz w:val="22"/>
          <w:szCs w:val="22"/>
          <w:lang w:val="en-US"/>
        </w:rPr>
        <w:t xml:space="preserve"> at (</w:t>
      </w:r>
      <w:r w:rsidR="0065585F" w:rsidRPr="00294A61">
        <w:rPr>
          <w:rFonts w:asciiTheme="minorHAnsi" w:hAnsiTheme="minorHAnsi" w:cstheme="minorHAnsi"/>
          <w:sz w:val="22"/>
          <w:szCs w:val="22"/>
          <w:lang w:val="en-US"/>
        </w:rPr>
        <w:t xml:space="preserve">using a small </w:t>
      </w:r>
      <w:r w:rsidR="00066FF8" w:rsidRPr="00294A61">
        <w:rPr>
          <w:rFonts w:asciiTheme="minorHAnsi" w:hAnsiTheme="minorHAnsi" w:cstheme="minorHAnsi"/>
          <w:sz w:val="22"/>
          <w:szCs w:val="22"/>
          <w:lang w:val="en-US"/>
        </w:rPr>
        <w:t xml:space="preserve">video camera), and what your eyes are </w:t>
      </w:r>
      <w:r w:rsidR="0065585F" w:rsidRPr="00294A61">
        <w:rPr>
          <w:rFonts w:asciiTheme="minorHAnsi" w:hAnsiTheme="minorHAnsi" w:cstheme="minorHAnsi"/>
          <w:sz w:val="22"/>
          <w:szCs w:val="22"/>
          <w:lang w:val="en-US"/>
        </w:rPr>
        <w:t xml:space="preserve">focused on (dot or </w:t>
      </w:r>
      <w:proofErr w:type="gramStart"/>
      <w:r w:rsidR="0065585F" w:rsidRPr="00294A61">
        <w:rPr>
          <w:rFonts w:asciiTheme="minorHAnsi" w:hAnsiTheme="minorHAnsi" w:cstheme="minorHAnsi"/>
          <w:sz w:val="22"/>
          <w:szCs w:val="22"/>
          <w:lang w:val="en-US"/>
        </w:rPr>
        <w:t>cross-hair</w:t>
      </w:r>
      <w:proofErr w:type="gramEnd"/>
      <w:r w:rsidR="0065585F" w:rsidRPr="00294A61">
        <w:rPr>
          <w:rFonts w:asciiTheme="minorHAnsi" w:hAnsiTheme="minorHAnsi" w:cstheme="minorHAnsi"/>
          <w:sz w:val="22"/>
          <w:szCs w:val="22"/>
          <w:lang w:val="en-US"/>
        </w:rPr>
        <w:t xml:space="preserve"> superimposed onto the glasses video)</w:t>
      </w:r>
      <w:r w:rsidR="00793D63" w:rsidRPr="00294A61">
        <w:rPr>
          <w:rFonts w:asciiTheme="minorHAnsi" w:hAnsiTheme="minorHAnsi" w:cstheme="minorHAnsi"/>
          <w:sz w:val="22"/>
          <w:szCs w:val="22"/>
          <w:lang w:val="en-US"/>
        </w:rPr>
        <w:t>.</w:t>
      </w:r>
    </w:p>
    <w:p w14:paraId="53C31DBE" w14:textId="138B599C" w:rsidR="00105D02" w:rsidRPr="00294A61" w:rsidRDefault="00793D63" w:rsidP="00105D02">
      <w:pPr>
        <w:pStyle w:val="ListParagraph"/>
        <w:numPr>
          <w:ilvl w:val="0"/>
          <w:numId w:val="31"/>
        </w:numPr>
        <w:rPr>
          <w:rFonts w:asciiTheme="minorHAnsi" w:hAnsiTheme="minorHAnsi" w:cstheme="minorHAnsi"/>
          <w:sz w:val="22"/>
          <w:szCs w:val="22"/>
          <w:lang w:val="en-US"/>
        </w:rPr>
      </w:pPr>
      <w:r w:rsidRPr="00294A61">
        <w:rPr>
          <w:rFonts w:asciiTheme="minorHAnsi" w:hAnsiTheme="minorHAnsi" w:cstheme="minorHAnsi"/>
          <w:sz w:val="22"/>
          <w:szCs w:val="22"/>
          <w:lang w:val="en-US"/>
        </w:rPr>
        <w:t>Heart rate, body motion</w:t>
      </w:r>
      <w:r w:rsidR="00955D09" w:rsidRPr="00294A61">
        <w:rPr>
          <w:rFonts w:asciiTheme="minorHAnsi" w:hAnsiTheme="minorHAnsi" w:cstheme="minorHAnsi"/>
          <w:sz w:val="22"/>
          <w:szCs w:val="22"/>
          <w:lang w:val="en-US"/>
        </w:rPr>
        <w:t xml:space="preserve"> and breathing will use a lightweight vest that you would wear under your </w:t>
      </w:r>
      <w:r w:rsidRPr="00294A61">
        <w:rPr>
          <w:rFonts w:asciiTheme="minorHAnsi" w:hAnsiTheme="minorHAnsi" w:cstheme="minorHAnsi"/>
          <w:sz w:val="22"/>
          <w:szCs w:val="22"/>
          <w:lang w:val="en-US"/>
        </w:rPr>
        <w:t>clothes.</w:t>
      </w:r>
    </w:p>
    <w:p w14:paraId="42A5814B" w14:textId="770CCF2B" w:rsidR="00231CBA" w:rsidRPr="00294A61" w:rsidRDefault="00955D09" w:rsidP="162506FA">
      <w:pPr>
        <w:pStyle w:val="ListParagraph"/>
        <w:numPr>
          <w:ilvl w:val="0"/>
          <w:numId w:val="31"/>
        </w:numPr>
        <w:rPr>
          <w:rFonts w:asciiTheme="minorHAnsi" w:hAnsiTheme="minorHAnsi" w:cstheme="minorHAnsi"/>
          <w:sz w:val="22"/>
          <w:szCs w:val="22"/>
          <w:lang w:val="en-US"/>
        </w:rPr>
      </w:pPr>
      <w:r w:rsidRPr="00294A61">
        <w:rPr>
          <w:rFonts w:asciiTheme="minorHAnsi" w:hAnsiTheme="minorHAnsi" w:cstheme="minorHAnsi"/>
          <w:sz w:val="22"/>
          <w:szCs w:val="22"/>
          <w:lang w:val="en-US"/>
        </w:rPr>
        <w:t>T</w:t>
      </w:r>
      <w:r w:rsidR="00F52010" w:rsidRPr="00294A61">
        <w:rPr>
          <w:rFonts w:asciiTheme="minorHAnsi" w:hAnsiTheme="minorHAnsi" w:cstheme="minorHAnsi"/>
          <w:sz w:val="22"/>
          <w:szCs w:val="22"/>
          <w:lang w:val="en-US"/>
        </w:rPr>
        <w:t xml:space="preserve">he sensors for </w:t>
      </w:r>
      <w:r w:rsidRPr="00294A61">
        <w:rPr>
          <w:rFonts w:asciiTheme="minorHAnsi" w:hAnsiTheme="minorHAnsi" w:cstheme="minorHAnsi"/>
          <w:sz w:val="22"/>
          <w:szCs w:val="22"/>
          <w:lang w:val="en-US"/>
        </w:rPr>
        <w:t xml:space="preserve">muscle movement and arousal will use </w:t>
      </w:r>
      <w:r w:rsidR="00C44547" w:rsidRPr="00294A61">
        <w:rPr>
          <w:rFonts w:asciiTheme="minorHAnsi" w:hAnsiTheme="minorHAnsi" w:cstheme="minorHAnsi"/>
          <w:sz w:val="22"/>
          <w:szCs w:val="22"/>
          <w:lang w:val="en-US"/>
        </w:rPr>
        <w:t>lightweight straps</w:t>
      </w:r>
      <w:r w:rsidRPr="00294A61">
        <w:rPr>
          <w:rFonts w:asciiTheme="minorHAnsi" w:hAnsiTheme="minorHAnsi" w:cstheme="minorHAnsi"/>
          <w:sz w:val="22"/>
          <w:szCs w:val="22"/>
          <w:lang w:val="en-US"/>
        </w:rPr>
        <w:t xml:space="preserve"> on your arm</w:t>
      </w:r>
      <w:r w:rsidR="00C44547" w:rsidRPr="00294A61">
        <w:rPr>
          <w:rFonts w:asciiTheme="minorHAnsi" w:hAnsiTheme="minorHAnsi" w:cstheme="minorHAnsi"/>
          <w:sz w:val="22"/>
          <w:szCs w:val="22"/>
          <w:lang w:val="en-US"/>
        </w:rPr>
        <w:t>s and wrist</w:t>
      </w:r>
      <w:r w:rsidR="00793D63" w:rsidRPr="00294A61">
        <w:rPr>
          <w:rFonts w:asciiTheme="minorHAnsi" w:hAnsiTheme="minorHAnsi" w:cstheme="minorHAnsi"/>
          <w:sz w:val="22"/>
          <w:szCs w:val="22"/>
          <w:lang w:val="en-US"/>
        </w:rPr>
        <w:t>.</w:t>
      </w:r>
    </w:p>
    <w:p w14:paraId="6E00E472" w14:textId="118CD32C" w:rsidR="00401B69" w:rsidRPr="00294A61" w:rsidRDefault="00401B69" w:rsidP="00401B69">
      <w:pPr>
        <w:rPr>
          <w:rFonts w:asciiTheme="minorHAnsi" w:hAnsiTheme="minorHAnsi" w:cstheme="minorHAnsi"/>
          <w:sz w:val="22"/>
          <w:szCs w:val="22"/>
          <w:lang w:val="en-US"/>
        </w:rPr>
      </w:pPr>
      <w:r w:rsidRPr="00294A61">
        <w:rPr>
          <w:rFonts w:asciiTheme="minorHAnsi" w:hAnsiTheme="minorHAnsi" w:cstheme="minorHAnsi"/>
          <w:sz w:val="22"/>
          <w:szCs w:val="22"/>
          <w:lang w:val="en-US"/>
        </w:rPr>
        <w:t>In experiments involving this type of data capture</w:t>
      </w:r>
      <w:r w:rsidR="00746B49" w:rsidRPr="00294A61">
        <w:rPr>
          <w:rFonts w:asciiTheme="minorHAnsi" w:hAnsiTheme="minorHAnsi" w:cstheme="minorHAnsi"/>
          <w:sz w:val="22"/>
          <w:szCs w:val="22"/>
          <w:lang w:val="en-US"/>
        </w:rPr>
        <w:t>,</w:t>
      </w:r>
      <w:r w:rsidR="009545C7" w:rsidRPr="00294A61">
        <w:rPr>
          <w:rFonts w:asciiTheme="minorHAnsi" w:hAnsiTheme="minorHAnsi" w:cstheme="minorHAnsi"/>
          <w:sz w:val="22"/>
          <w:szCs w:val="22"/>
          <w:lang w:val="en-US"/>
        </w:rPr>
        <w:t xml:space="preserve"> we will orientate you with each piece of equipment</w:t>
      </w:r>
      <w:r w:rsidR="00FA2257" w:rsidRPr="00294A61">
        <w:rPr>
          <w:rFonts w:asciiTheme="minorHAnsi" w:hAnsiTheme="minorHAnsi" w:cstheme="minorHAnsi"/>
          <w:sz w:val="22"/>
          <w:szCs w:val="22"/>
          <w:lang w:val="en-US"/>
        </w:rPr>
        <w:t>, explain its function</w:t>
      </w:r>
      <w:r w:rsidR="009545C7" w:rsidRPr="00294A61">
        <w:rPr>
          <w:rFonts w:asciiTheme="minorHAnsi" w:hAnsiTheme="minorHAnsi" w:cstheme="minorHAnsi"/>
          <w:sz w:val="22"/>
          <w:szCs w:val="22"/>
          <w:lang w:val="en-US"/>
        </w:rPr>
        <w:t xml:space="preserve"> and </w:t>
      </w:r>
      <w:r w:rsidR="00FA2257" w:rsidRPr="00294A61">
        <w:rPr>
          <w:rFonts w:asciiTheme="minorHAnsi" w:hAnsiTheme="minorHAnsi" w:cstheme="minorHAnsi"/>
          <w:sz w:val="22"/>
          <w:szCs w:val="22"/>
          <w:lang w:val="en-US"/>
        </w:rPr>
        <w:t xml:space="preserve">help you put it on your body correctly; </w:t>
      </w:r>
      <w:r w:rsidR="00746B49" w:rsidRPr="00294A61">
        <w:rPr>
          <w:rFonts w:asciiTheme="minorHAnsi" w:hAnsiTheme="minorHAnsi" w:cstheme="minorHAnsi"/>
          <w:sz w:val="22"/>
          <w:szCs w:val="22"/>
          <w:lang w:val="en-US"/>
        </w:rPr>
        <w:t>except</w:t>
      </w:r>
      <w:r w:rsidR="00FA2257" w:rsidRPr="00294A61">
        <w:rPr>
          <w:rFonts w:asciiTheme="minorHAnsi" w:hAnsiTheme="minorHAnsi" w:cstheme="minorHAnsi"/>
          <w:sz w:val="22"/>
          <w:szCs w:val="22"/>
          <w:lang w:val="en-US"/>
        </w:rPr>
        <w:t xml:space="preserve"> the body vest</w:t>
      </w:r>
      <w:r w:rsidR="00BD6C7F" w:rsidRPr="00294A61">
        <w:rPr>
          <w:rFonts w:asciiTheme="minorHAnsi" w:hAnsiTheme="minorHAnsi" w:cstheme="minorHAnsi"/>
          <w:sz w:val="22"/>
          <w:szCs w:val="22"/>
          <w:lang w:val="en-US"/>
        </w:rPr>
        <w:t xml:space="preserve">, which we will ask you to wear under your clothing, and provide you with an appropriate private and secure changing room. </w:t>
      </w:r>
      <w:r w:rsidR="00496E75" w:rsidRPr="00294A61">
        <w:rPr>
          <w:rFonts w:asciiTheme="minorHAnsi" w:hAnsiTheme="minorHAnsi" w:cstheme="minorHAnsi"/>
          <w:sz w:val="22"/>
          <w:szCs w:val="22"/>
          <w:lang w:val="en-US"/>
        </w:rPr>
        <w:t xml:space="preserve">While you perform the </w:t>
      </w:r>
      <w:proofErr w:type="gramStart"/>
      <w:r w:rsidR="00496E75" w:rsidRPr="00294A61">
        <w:rPr>
          <w:rFonts w:asciiTheme="minorHAnsi" w:hAnsiTheme="minorHAnsi" w:cstheme="minorHAnsi"/>
          <w:sz w:val="22"/>
          <w:szCs w:val="22"/>
          <w:lang w:val="en-US"/>
        </w:rPr>
        <w:t>music</w:t>
      </w:r>
      <w:proofErr w:type="gramEnd"/>
      <w:r w:rsidR="00496E75" w:rsidRPr="00294A61">
        <w:rPr>
          <w:rFonts w:asciiTheme="minorHAnsi" w:hAnsiTheme="minorHAnsi" w:cstheme="minorHAnsi"/>
          <w:sz w:val="22"/>
          <w:szCs w:val="22"/>
          <w:lang w:val="en-US"/>
        </w:rPr>
        <w:t xml:space="preserve"> we will record the data as well as the audio and video of your performance. Once you have completed a </w:t>
      </w:r>
      <w:proofErr w:type="gramStart"/>
      <w:r w:rsidR="00496E75" w:rsidRPr="00294A61">
        <w:rPr>
          <w:rFonts w:asciiTheme="minorHAnsi" w:hAnsiTheme="minorHAnsi" w:cstheme="minorHAnsi"/>
          <w:sz w:val="22"/>
          <w:szCs w:val="22"/>
          <w:lang w:val="en-US"/>
        </w:rPr>
        <w:t>performance</w:t>
      </w:r>
      <w:proofErr w:type="gramEnd"/>
      <w:r w:rsidR="00496E75" w:rsidRPr="00294A61">
        <w:rPr>
          <w:rFonts w:asciiTheme="minorHAnsi" w:hAnsiTheme="minorHAnsi" w:cstheme="minorHAnsi"/>
          <w:sz w:val="22"/>
          <w:szCs w:val="22"/>
          <w:lang w:val="en-US"/>
        </w:rPr>
        <w:t xml:space="preserve"> we may ask you to </w:t>
      </w:r>
      <w:r w:rsidR="0093715C" w:rsidRPr="00294A61">
        <w:rPr>
          <w:rFonts w:asciiTheme="minorHAnsi" w:hAnsiTheme="minorHAnsi" w:cstheme="minorHAnsi"/>
          <w:sz w:val="22"/>
          <w:szCs w:val="22"/>
          <w:lang w:val="en-US"/>
        </w:rPr>
        <w:t>watch the video recording of your eye-tracking camera and recall what it is that you were focusing on (marked by an in-screen dot or cross-hair).</w:t>
      </w:r>
      <w:r w:rsidR="00480C37" w:rsidRPr="00294A61">
        <w:rPr>
          <w:rFonts w:asciiTheme="minorHAnsi" w:hAnsiTheme="minorHAnsi" w:cstheme="minorHAnsi"/>
          <w:sz w:val="22"/>
          <w:szCs w:val="22"/>
          <w:lang w:val="en-US"/>
        </w:rPr>
        <w:t xml:space="preserve"> After the </w:t>
      </w:r>
      <w:r w:rsidR="00746B49" w:rsidRPr="00294A61">
        <w:rPr>
          <w:rFonts w:asciiTheme="minorHAnsi" w:hAnsiTheme="minorHAnsi" w:cstheme="minorHAnsi"/>
          <w:sz w:val="22"/>
          <w:szCs w:val="22"/>
          <w:lang w:val="en-US"/>
        </w:rPr>
        <w:t>experiment</w:t>
      </w:r>
      <w:r w:rsidR="00A05D61" w:rsidRPr="00294A61">
        <w:rPr>
          <w:rFonts w:asciiTheme="minorHAnsi" w:hAnsiTheme="minorHAnsi" w:cstheme="minorHAnsi"/>
          <w:sz w:val="22"/>
          <w:szCs w:val="22"/>
          <w:lang w:val="en-US"/>
        </w:rPr>
        <w:t>,</w:t>
      </w:r>
      <w:r w:rsidR="00480C37" w:rsidRPr="00294A61">
        <w:rPr>
          <w:rFonts w:asciiTheme="minorHAnsi" w:hAnsiTheme="minorHAnsi" w:cstheme="minorHAnsi"/>
          <w:sz w:val="22"/>
          <w:szCs w:val="22"/>
          <w:lang w:val="en-US"/>
        </w:rPr>
        <w:t xml:space="preserve"> we will help you remove the sensors safely.</w:t>
      </w:r>
    </w:p>
    <w:p w14:paraId="3B8327F7" w14:textId="6194F00A" w:rsidR="00BF4D6E" w:rsidRPr="00294A61" w:rsidRDefault="00BF4D6E" w:rsidP="00781F32">
      <w:pPr>
        <w:rPr>
          <w:rFonts w:asciiTheme="minorHAnsi" w:hAnsiTheme="minorHAnsi" w:cstheme="minorHAnsi"/>
          <w:b/>
          <w:sz w:val="22"/>
          <w:szCs w:val="22"/>
        </w:rPr>
      </w:pPr>
    </w:p>
    <w:p w14:paraId="253739EF" w14:textId="77777777" w:rsidR="001E5ABB" w:rsidRPr="00294A61" w:rsidRDefault="001E5ABB" w:rsidP="001E5ABB">
      <w:pPr>
        <w:rPr>
          <w:rFonts w:asciiTheme="minorHAnsi" w:hAnsiTheme="minorHAnsi" w:cstheme="minorHAnsi"/>
          <w:b/>
          <w:sz w:val="22"/>
          <w:szCs w:val="22"/>
        </w:rPr>
      </w:pPr>
      <w:r w:rsidRPr="00294A61">
        <w:rPr>
          <w:rFonts w:asciiTheme="minorHAnsi" w:hAnsiTheme="minorHAnsi" w:cstheme="minorHAnsi"/>
          <w:b/>
          <w:sz w:val="22"/>
          <w:szCs w:val="22"/>
        </w:rPr>
        <w:t>Project Outline</w:t>
      </w:r>
    </w:p>
    <w:p w14:paraId="52B64104" w14:textId="77777777" w:rsidR="001E5ABB" w:rsidRPr="00294A61" w:rsidRDefault="001E5ABB" w:rsidP="001E5ABB">
      <w:pPr>
        <w:rPr>
          <w:rFonts w:asciiTheme="minorHAnsi" w:hAnsiTheme="minorHAnsi" w:cstheme="minorHAnsi"/>
          <w:sz w:val="22"/>
          <w:szCs w:val="22"/>
        </w:rPr>
      </w:pPr>
      <w:r w:rsidRPr="00294A61">
        <w:rPr>
          <w:rFonts w:asciiTheme="minorHAnsi" w:hAnsiTheme="minorHAnsi" w:cstheme="minorHAnsi"/>
          <w:sz w:val="22"/>
          <w:szCs w:val="22"/>
        </w:rPr>
        <w:t xml:space="preserve">The “Digital Scores” project comprises an ambitious programme of practice-based research interwoven with an innovative theoretical investigation into the transformation of the music score being wrought by new computational technologies. A core objective is to investigate the shifts in creativity and musicianship that digital scores have on musicians: composers, performers, makers, </w:t>
      </w:r>
      <w:proofErr w:type="gramStart"/>
      <w:r w:rsidRPr="00294A61">
        <w:rPr>
          <w:rFonts w:asciiTheme="minorHAnsi" w:hAnsiTheme="minorHAnsi" w:cstheme="minorHAnsi"/>
          <w:sz w:val="22"/>
          <w:szCs w:val="22"/>
        </w:rPr>
        <w:t>designers</w:t>
      </w:r>
      <w:proofErr w:type="gramEnd"/>
      <w:r w:rsidRPr="00294A61">
        <w:rPr>
          <w:rFonts w:asciiTheme="minorHAnsi" w:hAnsiTheme="minorHAnsi" w:cstheme="minorHAnsi"/>
          <w:sz w:val="22"/>
          <w:szCs w:val="22"/>
        </w:rPr>
        <w:t xml:space="preserve"> and coders. A parallel objective is to innovate the music score as an inclusive creative space for musicians of traditional and non-traditional backgrounds. The benefits of the research extend beyond music studies into computer science, new media research and performance practice. It is real “frontier research”, which sits at the intersections of art, technology, cultural </w:t>
      </w:r>
      <w:proofErr w:type="gramStart"/>
      <w:r w:rsidRPr="00294A61">
        <w:rPr>
          <w:rFonts w:asciiTheme="minorHAnsi" w:hAnsiTheme="minorHAnsi" w:cstheme="minorHAnsi"/>
          <w:sz w:val="22"/>
          <w:szCs w:val="22"/>
        </w:rPr>
        <w:t>studies</w:t>
      </w:r>
      <w:proofErr w:type="gramEnd"/>
      <w:r w:rsidRPr="00294A61">
        <w:rPr>
          <w:rFonts w:asciiTheme="minorHAnsi" w:hAnsiTheme="minorHAnsi" w:cstheme="minorHAnsi"/>
          <w:sz w:val="22"/>
          <w:szCs w:val="22"/>
        </w:rPr>
        <w:t xml:space="preserve"> and creative practice. It investigates new </w:t>
      </w:r>
      <w:proofErr w:type="spellStart"/>
      <w:r w:rsidRPr="00294A61">
        <w:rPr>
          <w:rFonts w:asciiTheme="minorHAnsi" w:hAnsiTheme="minorHAnsi" w:cstheme="minorHAnsi"/>
          <w:sz w:val="22"/>
          <w:szCs w:val="22"/>
        </w:rPr>
        <w:t>phenomenologies</w:t>
      </w:r>
      <w:proofErr w:type="spellEnd"/>
      <w:r w:rsidRPr="00294A61">
        <w:rPr>
          <w:rFonts w:asciiTheme="minorHAnsi" w:hAnsiTheme="minorHAnsi" w:cstheme="minorHAnsi"/>
          <w:sz w:val="22"/>
          <w:szCs w:val="22"/>
        </w:rPr>
        <w:t xml:space="preserve"> of the experience of digital creativity, and new creative processes in a digital and post-digital world. The PI will lead a collaborative research network across four continents, which will create a series of case studies each addressing new computational technologies such as </w:t>
      </w:r>
      <w:r w:rsidRPr="00294A61">
        <w:rPr>
          <w:rFonts w:asciiTheme="minorHAnsi" w:hAnsiTheme="minorHAnsi" w:cstheme="minorHAnsi"/>
          <w:i/>
          <w:sz w:val="22"/>
          <w:szCs w:val="22"/>
        </w:rPr>
        <w:t xml:space="preserve">artificial intelligence, machine learning, virtual reality, gaming, telematic networks </w:t>
      </w:r>
      <w:r w:rsidRPr="00294A61">
        <w:rPr>
          <w:rFonts w:asciiTheme="minorHAnsi" w:hAnsiTheme="minorHAnsi" w:cstheme="minorHAnsi"/>
          <w:sz w:val="22"/>
          <w:szCs w:val="22"/>
        </w:rPr>
        <w:t>and</w:t>
      </w:r>
      <w:r w:rsidRPr="00294A61">
        <w:rPr>
          <w:rFonts w:asciiTheme="minorHAnsi" w:hAnsiTheme="minorHAnsi" w:cstheme="minorHAnsi"/>
          <w:i/>
          <w:sz w:val="22"/>
          <w:szCs w:val="22"/>
        </w:rPr>
        <w:t xml:space="preserve"> robotics</w:t>
      </w:r>
      <w:r w:rsidRPr="00294A61">
        <w:rPr>
          <w:rFonts w:asciiTheme="minorHAnsi" w:hAnsiTheme="minorHAnsi" w:cstheme="minorHAnsi"/>
          <w:sz w:val="22"/>
          <w:szCs w:val="22"/>
        </w:rPr>
        <w:t xml:space="preserve">. These are interwoven with a transdisciplinary theoretical study that aims to situate digital scores within the wider fields of digital humanities and media studies. It will engage professional and community musicians, music researchers and students in a longitudinal scientific study of digital musicianship. All aspects of the work will be created and stored in an interactive website which will be publicly accessible. The project will conclude with an academic conference and the publication of two books and numerous articles on digital scores. </w:t>
      </w:r>
    </w:p>
    <w:p w14:paraId="40827A9B" w14:textId="77777777" w:rsidR="00B94D8D" w:rsidRPr="00294A61" w:rsidRDefault="00B94D8D" w:rsidP="00B94D8D">
      <w:pPr>
        <w:rPr>
          <w:rFonts w:asciiTheme="minorHAnsi" w:hAnsiTheme="minorHAnsi" w:cstheme="minorHAnsi"/>
          <w:b/>
          <w:sz w:val="22"/>
          <w:szCs w:val="22"/>
        </w:rPr>
      </w:pPr>
    </w:p>
    <w:p w14:paraId="68A66A31" w14:textId="77777777" w:rsidR="00B94D8D" w:rsidRPr="00294A61" w:rsidRDefault="00B94D8D" w:rsidP="00B94D8D">
      <w:pPr>
        <w:rPr>
          <w:rFonts w:asciiTheme="minorHAnsi" w:hAnsiTheme="minorHAnsi" w:cstheme="minorHAnsi"/>
          <w:b/>
          <w:sz w:val="22"/>
          <w:szCs w:val="22"/>
        </w:rPr>
      </w:pPr>
      <w:r w:rsidRPr="00294A61">
        <w:rPr>
          <w:rFonts w:asciiTheme="minorHAnsi" w:hAnsiTheme="minorHAnsi" w:cstheme="minorHAnsi"/>
          <w:b/>
          <w:sz w:val="22"/>
          <w:szCs w:val="22"/>
        </w:rPr>
        <w:t>What are the objectives of the Digital Scores project?</w:t>
      </w:r>
    </w:p>
    <w:p w14:paraId="5344CA7E" w14:textId="77777777" w:rsidR="00B94D8D" w:rsidRPr="00294A61" w:rsidRDefault="00B94D8D" w:rsidP="00B94D8D">
      <w:pPr>
        <w:rPr>
          <w:rFonts w:asciiTheme="minorHAnsi" w:hAnsiTheme="minorHAnsi" w:cstheme="minorHAnsi"/>
          <w:sz w:val="22"/>
          <w:szCs w:val="22"/>
        </w:rPr>
      </w:pPr>
      <w:r w:rsidRPr="00294A61">
        <w:rPr>
          <w:rFonts w:asciiTheme="minorHAnsi" w:hAnsiTheme="minorHAnsi" w:cstheme="minorHAnsi"/>
          <w:sz w:val="22"/>
          <w:szCs w:val="22"/>
        </w:rPr>
        <w:t xml:space="preserve">The objectives of the Digital Score project </w:t>
      </w:r>
      <w:proofErr w:type="gramStart"/>
      <w:r w:rsidRPr="00294A61">
        <w:rPr>
          <w:rFonts w:asciiTheme="minorHAnsi" w:hAnsiTheme="minorHAnsi" w:cstheme="minorHAnsi"/>
          <w:sz w:val="22"/>
          <w:szCs w:val="22"/>
        </w:rPr>
        <w:t>are</w:t>
      </w:r>
      <w:proofErr w:type="gramEnd"/>
      <w:r w:rsidRPr="00294A61">
        <w:rPr>
          <w:rFonts w:asciiTheme="minorHAnsi" w:hAnsiTheme="minorHAnsi" w:cstheme="minorHAnsi"/>
          <w:sz w:val="22"/>
          <w:szCs w:val="22"/>
        </w:rPr>
        <w:t xml:space="preserve"> to:</w:t>
      </w:r>
    </w:p>
    <w:p w14:paraId="111924CF" w14:textId="77777777" w:rsidR="00B94D8D" w:rsidRPr="00294A61" w:rsidRDefault="00B94D8D" w:rsidP="00B94D8D">
      <w:pPr>
        <w:pStyle w:val="ListParagraph"/>
        <w:numPr>
          <w:ilvl w:val="0"/>
          <w:numId w:val="28"/>
        </w:numPr>
        <w:rPr>
          <w:rFonts w:asciiTheme="minorHAnsi" w:hAnsiTheme="minorHAnsi" w:cstheme="minorHAnsi"/>
          <w:sz w:val="22"/>
          <w:szCs w:val="22"/>
        </w:rPr>
      </w:pPr>
      <w:r w:rsidRPr="00294A61">
        <w:rPr>
          <w:rFonts w:asciiTheme="minorHAnsi" w:hAnsiTheme="minorHAnsi" w:cstheme="minorHAnsi"/>
          <w:sz w:val="22"/>
          <w:szCs w:val="22"/>
        </w:rPr>
        <w:t xml:space="preserve">determine how new computational technologies, integrated as innovative music score systems, can lead to the communication of innovative music ideas, new music experiences, novel compositional approaches, new performance opportunities and music-making engagements, and broader accessibility for musicians of traditional and non-traditional backgrounds. </w:t>
      </w:r>
    </w:p>
    <w:p w14:paraId="0CA5D54C" w14:textId="77777777" w:rsidR="00B94D8D" w:rsidRPr="00294A61" w:rsidRDefault="00B94D8D" w:rsidP="00B94D8D">
      <w:pPr>
        <w:pStyle w:val="ListParagraph"/>
        <w:numPr>
          <w:ilvl w:val="0"/>
          <w:numId w:val="28"/>
        </w:numPr>
        <w:rPr>
          <w:rFonts w:asciiTheme="minorHAnsi" w:hAnsiTheme="minorHAnsi" w:cstheme="minorHAnsi"/>
          <w:sz w:val="22"/>
          <w:szCs w:val="22"/>
        </w:rPr>
      </w:pPr>
      <w:r w:rsidRPr="00294A61">
        <w:rPr>
          <w:rFonts w:asciiTheme="minorHAnsi" w:hAnsiTheme="minorHAnsi" w:cstheme="minorHAnsi"/>
          <w:sz w:val="22"/>
          <w:szCs w:val="22"/>
        </w:rPr>
        <w:t xml:space="preserve">develop a transdisciplinary theoretical framework that situates digital scores within the wider field of digital humanities and media studies, </w:t>
      </w:r>
      <w:proofErr w:type="gramStart"/>
      <w:r w:rsidRPr="00294A61">
        <w:rPr>
          <w:rFonts w:asciiTheme="minorHAnsi" w:hAnsiTheme="minorHAnsi" w:cstheme="minorHAnsi"/>
          <w:sz w:val="22"/>
          <w:szCs w:val="22"/>
        </w:rPr>
        <w:t>in order to</w:t>
      </w:r>
      <w:proofErr w:type="gramEnd"/>
      <w:r w:rsidRPr="00294A61">
        <w:rPr>
          <w:rFonts w:asciiTheme="minorHAnsi" w:hAnsiTheme="minorHAnsi" w:cstheme="minorHAnsi"/>
          <w:sz w:val="22"/>
          <w:szCs w:val="22"/>
        </w:rPr>
        <w:t xml:space="preserve"> understand the deep creative experiences of musicking (the act of music-making (Small 1989)) with digital scores built around </w:t>
      </w:r>
      <w:r w:rsidRPr="00294A61">
        <w:rPr>
          <w:rFonts w:asciiTheme="minorHAnsi" w:hAnsiTheme="minorHAnsi" w:cstheme="minorHAnsi"/>
          <w:i/>
          <w:sz w:val="22"/>
          <w:szCs w:val="22"/>
        </w:rPr>
        <w:t xml:space="preserve">artificial intelligence, machine learning, internet networking, robotics, virtual and augmented reality, gaming </w:t>
      </w:r>
      <w:r w:rsidRPr="00294A61">
        <w:rPr>
          <w:rFonts w:asciiTheme="minorHAnsi" w:hAnsiTheme="minorHAnsi" w:cstheme="minorHAnsi"/>
          <w:sz w:val="22"/>
          <w:szCs w:val="22"/>
        </w:rPr>
        <w:t>and</w:t>
      </w:r>
      <w:r w:rsidRPr="00294A61">
        <w:rPr>
          <w:rFonts w:asciiTheme="minorHAnsi" w:hAnsiTheme="minorHAnsi" w:cstheme="minorHAnsi"/>
          <w:i/>
          <w:sz w:val="22"/>
          <w:szCs w:val="22"/>
        </w:rPr>
        <w:t xml:space="preserve"> physical computing</w:t>
      </w:r>
      <w:r w:rsidRPr="00294A61">
        <w:rPr>
          <w:rFonts w:asciiTheme="minorHAnsi" w:hAnsiTheme="minorHAnsi" w:cstheme="minorHAnsi"/>
          <w:sz w:val="22"/>
          <w:szCs w:val="22"/>
        </w:rPr>
        <w:t xml:space="preserve">. </w:t>
      </w:r>
    </w:p>
    <w:p w14:paraId="50F46BA5" w14:textId="77777777" w:rsidR="00B94D8D" w:rsidRPr="00294A61" w:rsidRDefault="00B94D8D" w:rsidP="00B94D8D">
      <w:pPr>
        <w:pStyle w:val="ListParagraph"/>
        <w:numPr>
          <w:ilvl w:val="0"/>
          <w:numId w:val="28"/>
        </w:numPr>
        <w:rPr>
          <w:rFonts w:asciiTheme="minorHAnsi" w:hAnsiTheme="minorHAnsi" w:cstheme="minorHAnsi"/>
          <w:sz w:val="22"/>
          <w:szCs w:val="22"/>
        </w:rPr>
      </w:pPr>
      <w:r w:rsidRPr="00294A61">
        <w:rPr>
          <w:rFonts w:asciiTheme="minorHAnsi" w:hAnsiTheme="minorHAnsi" w:cstheme="minorHAnsi"/>
          <w:sz w:val="22"/>
          <w:szCs w:val="22"/>
        </w:rPr>
        <w:t xml:space="preserve">discover how digital scores stimulate new relationships between musicians and how these profoundly influence the nature of the digital musician. </w:t>
      </w:r>
    </w:p>
    <w:p w14:paraId="29C9905E" w14:textId="34B42CBB" w:rsidR="00F6313D" w:rsidRPr="00294A61" w:rsidRDefault="00F6313D" w:rsidP="00781F32">
      <w:pPr>
        <w:rPr>
          <w:rFonts w:asciiTheme="minorHAnsi" w:hAnsiTheme="minorHAnsi" w:cstheme="minorHAnsi"/>
          <w:b/>
          <w:sz w:val="22"/>
          <w:szCs w:val="22"/>
        </w:rPr>
      </w:pPr>
    </w:p>
    <w:p w14:paraId="4B56B0DD" w14:textId="77777777" w:rsidR="00C04705" w:rsidRPr="00294A61" w:rsidRDefault="00C04705" w:rsidP="00C04705">
      <w:pPr>
        <w:rPr>
          <w:rFonts w:asciiTheme="minorHAnsi" w:hAnsiTheme="minorHAnsi" w:cstheme="minorHAnsi"/>
          <w:b/>
          <w:sz w:val="22"/>
          <w:szCs w:val="22"/>
        </w:rPr>
      </w:pPr>
      <w:r w:rsidRPr="00294A61">
        <w:rPr>
          <w:rFonts w:asciiTheme="minorHAnsi" w:hAnsiTheme="minorHAnsi" w:cstheme="minorHAnsi"/>
          <w:b/>
          <w:sz w:val="22"/>
          <w:szCs w:val="22"/>
        </w:rPr>
        <w:t>Who is organising this research?</w:t>
      </w:r>
    </w:p>
    <w:p w14:paraId="57CBFA41" w14:textId="1C1DAE03" w:rsidR="00C04705" w:rsidRPr="00294A61" w:rsidRDefault="00C04705" w:rsidP="00C04705">
      <w:pPr>
        <w:rPr>
          <w:rFonts w:asciiTheme="minorHAnsi" w:hAnsiTheme="minorHAnsi" w:cstheme="minorHAnsi"/>
          <w:sz w:val="22"/>
          <w:szCs w:val="22"/>
        </w:rPr>
      </w:pPr>
      <w:r w:rsidRPr="00294A61">
        <w:rPr>
          <w:rFonts w:asciiTheme="minorHAnsi" w:hAnsiTheme="minorHAnsi" w:cstheme="minorHAnsi"/>
          <w:sz w:val="22"/>
          <w:szCs w:val="22"/>
        </w:rPr>
        <w:lastRenderedPageBreak/>
        <w:t xml:space="preserve">The research for this study is being undertaken by Professor Craig Vear at </w:t>
      </w:r>
      <w:r w:rsidR="00010AF9" w:rsidRPr="00294A61">
        <w:rPr>
          <w:rFonts w:asciiTheme="minorHAnsi" w:hAnsiTheme="minorHAnsi" w:cstheme="minorHAnsi"/>
          <w:sz w:val="22"/>
          <w:szCs w:val="22"/>
        </w:rPr>
        <w:t>University of Nottingham (</w:t>
      </w:r>
      <w:proofErr w:type="spellStart"/>
      <w:r w:rsidR="00010AF9" w:rsidRPr="00294A61">
        <w:rPr>
          <w:rFonts w:asciiTheme="minorHAnsi" w:hAnsiTheme="minorHAnsi" w:cstheme="minorHAnsi"/>
          <w:sz w:val="22"/>
          <w:szCs w:val="22"/>
        </w:rPr>
        <w:t>UoN</w:t>
      </w:r>
      <w:proofErr w:type="spellEnd"/>
      <w:r w:rsidR="00010AF9" w:rsidRPr="00294A61">
        <w:rPr>
          <w:rFonts w:asciiTheme="minorHAnsi" w:hAnsiTheme="minorHAnsi" w:cstheme="minorHAnsi"/>
          <w:sz w:val="22"/>
          <w:szCs w:val="22"/>
        </w:rPr>
        <w:t>)</w:t>
      </w:r>
      <w:r w:rsidRPr="00294A61">
        <w:rPr>
          <w:rFonts w:asciiTheme="minorHAnsi" w:hAnsiTheme="minorHAnsi" w:cstheme="minorHAnsi"/>
          <w:sz w:val="22"/>
          <w:szCs w:val="22"/>
        </w:rPr>
        <w:t xml:space="preserve">.  This is part of a European Research Council funded research project in partnership with Professor Cat Hope at Monash University (AUS), Professor Sandeep Bhagwati at Concordia University (CAN), Professor Kenneth Fields at University of California Santa Barbara (US) and Professor </w:t>
      </w:r>
      <w:proofErr w:type="spellStart"/>
      <w:r w:rsidRPr="00294A61">
        <w:rPr>
          <w:rFonts w:asciiTheme="minorHAnsi" w:hAnsiTheme="minorHAnsi" w:cstheme="minorHAnsi"/>
          <w:sz w:val="22"/>
          <w:szCs w:val="22"/>
        </w:rPr>
        <w:t>Xiaobing</w:t>
      </w:r>
      <w:proofErr w:type="spellEnd"/>
      <w:r w:rsidRPr="00294A61">
        <w:rPr>
          <w:rFonts w:asciiTheme="minorHAnsi" w:hAnsiTheme="minorHAnsi" w:cstheme="minorHAnsi"/>
          <w:sz w:val="22"/>
          <w:szCs w:val="22"/>
        </w:rPr>
        <w:t xml:space="preserve"> at the Central Conservatory of Music, Beijing (China). </w:t>
      </w:r>
      <w:r w:rsidR="00010AF9" w:rsidRPr="00294A61">
        <w:rPr>
          <w:rFonts w:asciiTheme="minorHAnsi" w:hAnsiTheme="minorHAnsi" w:cstheme="minorHAnsi"/>
          <w:sz w:val="22"/>
          <w:szCs w:val="22"/>
        </w:rPr>
        <w:t>University of Nottingham (</w:t>
      </w:r>
      <w:proofErr w:type="spellStart"/>
      <w:r w:rsidR="00010AF9" w:rsidRPr="00294A61">
        <w:rPr>
          <w:rFonts w:asciiTheme="minorHAnsi" w:hAnsiTheme="minorHAnsi" w:cstheme="minorHAnsi"/>
          <w:sz w:val="22"/>
          <w:szCs w:val="22"/>
        </w:rPr>
        <w:t>UoN</w:t>
      </w:r>
      <w:proofErr w:type="spellEnd"/>
      <w:r w:rsidR="00010AF9" w:rsidRPr="00294A61">
        <w:rPr>
          <w:rFonts w:asciiTheme="minorHAnsi" w:hAnsiTheme="minorHAnsi" w:cstheme="minorHAnsi"/>
          <w:sz w:val="22"/>
          <w:szCs w:val="22"/>
        </w:rPr>
        <w:t>)</w:t>
      </w:r>
      <w:r w:rsidRPr="00294A61">
        <w:rPr>
          <w:rFonts w:asciiTheme="minorHAnsi" w:hAnsiTheme="minorHAnsi" w:cstheme="minorHAnsi"/>
          <w:sz w:val="22"/>
          <w:szCs w:val="22"/>
        </w:rPr>
        <w:t xml:space="preserve"> Research Ethics Committee has reviewed and approved this research.</w:t>
      </w:r>
    </w:p>
    <w:p w14:paraId="474C8600" w14:textId="77777777" w:rsidR="00C04705" w:rsidRPr="00294A61" w:rsidRDefault="00C04705" w:rsidP="00C04705">
      <w:pPr>
        <w:rPr>
          <w:rFonts w:asciiTheme="minorHAnsi" w:hAnsiTheme="minorHAnsi" w:cstheme="minorHAnsi"/>
          <w:sz w:val="22"/>
          <w:szCs w:val="22"/>
        </w:rPr>
      </w:pPr>
    </w:p>
    <w:p w14:paraId="5DBD878A" w14:textId="77777777" w:rsidR="00C04705" w:rsidRPr="00294A61" w:rsidRDefault="00C04705" w:rsidP="00C04705">
      <w:pPr>
        <w:rPr>
          <w:rFonts w:asciiTheme="minorHAnsi" w:hAnsiTheme="minorHAnsi" w:cstheme="minorHAnsi"/>
          <w:b/>
          <w:sz w:val="22"/>
          <w:szCs w:val="22"/>
        </w:rPr>
      </w:pPr>
      <w:r w:rsidRPr="00294A61">
        <w:rPr>
          <w:rFonts w:asciiTheme="minorHAnsi" w:hAnsiTheme="minorHAnsi" w:cstheme="minorHAnsi"/>
          <w:b/>
          <w:sz w:val="22"/>
          <w:szCs w:val="22"/>
        </w:rPr>
        <w:t>Who is funding the research?</w:t>
      </w:r>
    </w:p>
    <w:p w14:paraId="4B05954B" w14:textId="77777777" w:rsidR="00C04705" w:rsidRPr="00294A61" w:rsidRDefault="00C04705" w:rsidP="00C04705">
      <w:pPr>
        <w:rPr>
          <w:rFonts w:asciiTheme="minorHAnsi" w:hAnsiTheme="minorHAnsi" w:cstheme="minorHAnsi"/>
          <w:sz w:val="22"/>
          <w:szCs w:val="22"/>
          <w:lang w:val="en-AU"/>
        </w:rPr>
      </w:pPr>
      <w:r w:rsidRPr="00294A61">
        <w:rPr>
          <w:rFonts w:asciiTheme="minorHAnsi" w:hAnsiTheme="minorHAnsi" w:cstheme="minorHAnsi"/>
          <w:sz w:val="22"/>
          <w:szCs w:val="22"/>
        </w:rPr>
        <w:t xml:space="preserve">European Research Council, grant number </w:t>
      </w:r>
      <w:r w:rsidRPr="00294A61">
        <w:rPr>
          <w:rFonts w:asciiTheme="minorHAnsi" w:hAnsiTheme="minorHAnsi" w:cstheme="minorHAnsi"/>
          <w:snapToGrid w:val="0"/>
          <w:sz w:val="22"/>
          <w:szCs w:val="22"/>
          <w:lang w:eastAsia="en-GB"/>
        </w:rPr>
        <w:t>ERC-2020-COG – 101002086 – DigiScore</w:t>
      </w:r>
    </w:p>
    <w:p w14:paraId="7F24DFD1" w14:textId="303D481F" w:rsidR="00F6313D" w:rsidRDefault="00F6313D" w:rsidP="00781F32">
      <w:pPr>
        <w:rPr>
          <w:rFonts w:asciiTheme="minorHAnsi" w:hAnsiTheme="minorHAnsi" w:cstheme="minorHAnsi"/>
          <w:b/>
          <w:sz w:val="22"/>
          <w:szCs w:val="22"/>
        </w:rPr>
      </w:pPr>
    </w:p>
    <w:p w14:paraId="56BC146F" w14:textId="1EB1A4F2" w:rsidR="00D402C1" w:rsidRDefault="00D402C1" w:rsidP="00781F32">
      <w:pPr>
        <w:rPr>
          <w:rFonts w:asciiTheme="minorHAnsi" w:hAnsiTheme="minorHAnsi" w:cstheme="minorHAnsi"/>
          <w:b/>
          <w:sz w:val="22"/>
          <w:szCs w:val="22"/>
        </w:rPr>
      </w:pPr>
      <w:r>
        <w:rPr>
          <w:rFonts w:asciiTheme="minorHAnsi" w:hAnsiTheme="minorHAnsi" w:cstheme="minorHAnsi"/>
          <w:b/>
          <w:sz w:val="22"/>
          <w:szCs w:val="22"/>
        </w:rPr>
        <w:t>Contact Details:</w:t>
      </w:r>
    </w:p>
    <w:p w14:paraId="5C9327B2" w14:textId="40D7A2B7" w:rsidR="00D402C1" w:rsidRDefault="00D402C1" w:rsidP="004C11D4">
      <w:pPr>
        <w:ind w:left="720"/>
        <w:rPr>
          <w:rFonts w:asciiTheme="minorHAnsi" w:hAnsiTheme="minorHAnsi" w:cstheme="minorHAnsi"/>
          <w:bCs/>
          <w:sz w:val="22"/>
          <w:szCs w:val="22"/>
        </w:rPr>
      </w:pPr>
      <w:r>
        <w:rPr>
          <w:rFonts w:asciiTheme="minorHAnsi" w:hAnsiTheme="minorHAnsi" w:cstheme="minorHAnsi"/>
          <w:b/>
          <w:sz w:val="22"/>
          <w:szCs w:val="22"/>
        </w:rPr>
        <w:t>Princip</w:t>
      </w:r>
      <w:r w:rsidR="004C11D4">
        <w:rPr>
          <w:rFonts w:asciiTheme="minorHAnsi" w:hAnsiTheme="minorHAnsi" w:cstheme="minorHAnsi"/>
          <w:b/>
          <w:sz w:val="22"/>
          <w:szCs w:val="22"/>
        </w:rPr>
        <w:t>al</w:t>
      </w:r>
      <w:r>
        <w:rPr>
          <w:rFonts w:asciiTheme="minorHAnsi" w:hAnsiTheme="minorHAnsi" w:cstheme="minorHAnsi"/>
          <w:b/>
          <w:sz w:val="22"/>
          <w:szCs w:val="22"/>
        </w:rPr>
        <w:t xml:space="preserve"> Investigator: </w:t>
      </w:r>
      <w:r>
        <w:rPr>
          <w:rFonts w:asciiTheme="minorHAnsi" w:hAnsiTheme="minorHAnsi" w:cstheme="minorHAnsi"/>
          <w:bCs/>
          <w:sz w:val="22"/>
          <w:szCs w:val="22"/>
        </w:rPr>
        <w:t>Prof</w:t>
      </w:r>
      <w:r w:rsidR="00D60745">
        <w:rPr>
          <w:rFonts w:asciiTheme="minorHAnsi" w:hAnsiTheme="minorHAnsi" w:cstheme="minorHAnsi"/>
          <w:bCs/>
          <w:sz w:val="22"/>
          <w:szCs w:val="22"/>
        </w:rPr>
        <w:t>.</w:t>
      </w:r>
      <w:r>
        <w:rPr>
          <w:rFonts w:asciiTheme="minorHAnsi" w:hAnsiTheme="minorHAnsi" w:cstheme="minorHAnsi"/>
          <w:bCs/>
          <w:sz w:val="22"/>
          <w:szCs w:val="22"/>
        </w:rPr>
        <w:t xml:space="preserve"> Craig Vear </w:t>
      </w:r>
      <w:hyperlink r:id="rId11" w:history="1">
        <w:r w:rsidRPr="009E4644">
          <w:rPr>
            <w:rStyle w:val="Hyperlink"/>
            <w:rFonts w:asciiTheme="minorHAnsi" w:hAnsiTheme="minorHAnsi" w:cstheme="minorHAnsi"/>
            <w:bCs/>
            <w:sz w:val="22"/>
            <w:szCs w:val="22"/>
          </w:rPr>
          <w:t>craig.vear@nottingham.ac.uk</w:t>
        </w:r>
      </w:hyperlink>
    </w:p>
    <w:p w14:paraId="42FBA8BC" w14:textId="5CE6DC36" w:rsidR="00D402C1" w:rsidRPr="00D60745" w:rsidRDefault="00D60745" w:rsidP="004C11D4">
      <w:pPr>
        <w:ind w:left="720"/>
        <w:rPr>
          <w:rFonts w:asciiTheme="minorHAnsi" w:hAnsiTheme="minorHAnsi" w:cstheme="minorHAnsi"/>
          <w:bCs/>
          <w:sz w:val="22"/>
          <w:szCs w:val="22"/>
        </w:rPr>
      </w:pPr>
      <w:r>
        <w:rPr>
          <w:rFonts w:asciiTheme="minorHAnsi" w:hAnsiTheme="minorHAnsi" w:cstheme="minorHAnsi"/>
          <w:b/>
          <w:sz w:val="22"/>
          <w:szCs w:val="22"/>
        </w:rPr>
        <w:t>School Ethics Officer</w:t>
      </w:r>
      <w:r>
        <w:rPr>
          <w:rFonts w:asciiTheme="minorHAnsi" w:hAnsiTheme="minorHAnsi" w:cstheme="minorHAnsi"/>
          <w:bCs/>
          <w:sz w:val="22"/>
          <w:szCs w:val="22"/>
        </w:rPr>
        <w:t xml:space="preserve">: Dr. </w:t>
      </w:r>
      <w:r w:rsidRPr="00D60745">
        <w:rPr>
          <w:rFonts w:asciiTheme="minorHAnsi" w:hAnsiTheme="minorHAnsi" w:cstheme="minorHAnsi"/>
          <w:bCs/>
          <w:sz w:val="22"/>
          <w:szCs w:val="22"/>
        </w:rPr>
        <w:t>Benedict Rumbold </w:t>
      </w:r>
      <w:hyperlink r:id="rId12" w:history="1">
        <w:r w:rsidRPr="00D60745">
          <w:rPr>
            <w:rStyle w:val="Hyperlink"/>
            <w:rFonts w:asciiTheme="minorHAnsi" w:hAnsiTheme="minorHAnsi" w:cstheme="minorHAnsi"/>
            <w:bCs/>
            <w:sz w:val="22"/>
            <w:szCs w:val="22"/>
          </w:rPr>
          <w:t>Benedict.Rumbold@nottingham.ac.uk</w:t>
        </w:r>
      </w:hyperlink>
      <w:r w:rsidRPr="00D60745">
        <w:rPr>
          <w:rFonts w:asciiTheme="minorHAnsi" w:hAnsiTheme="minorHAnsi" w:cstheme="minorHAnsi"/>
          <w:bCs/>
          <w:sz w:val="22"/>
          <w:szCs w:val="22"/>
        </w:rPr>
        <w:t> </w:t>
      </w:r>
    </w:p>
    <w:p w14:paraId="3A0499FD" w14:textId="77777777" w:rsidR="00C04705" w:rsidRPr="00294A61" w:rsidRDefault="00C04705" w:rsidP="00781F32">
      <w:pPr>
        <w:rPr>
          <w:rFonts w:asciiTheme="minorHAnsi" w:hAnsiTheme="minorHAnsi" w:cstheme="minorHAnsi"/>
          <w:b/>
          <w:sz w:val="22"/>
          <w:szCs w:val="22"/>
        </w:rPr>
      </w:pPr>
    </w:p>
    <w:p w14:paraId="3C49B896" w14:textId="18D7200D" w:rsidR="00E946BB" w:rsidRPr="00E946BB" w:rsidRDefault="00CE456C" w:rsidP="00E946BB">
      <w:pPr>
        <w:rPr>
          <w:rFonts w:asciiTheme="minorHAnsi" w:hAnsiTheme="minorHAnsi" w:cstheme="minorHAnsi"/>
          <w:b/>
          <w:sz w:val="22"/>
          <w:szCs w:val="22"/>
        </w:rPr>
      </w:pPr>
      <w:r w:rsidRPr="00294A61">
        <w:rPr>
          <w:rFonts w:asciiTheme="minorHAnsi" w:hAnsiTheme="minorHAnsi" w:cstheme="minorHAnsi"/>
          <w:b/>
          <w:sz w:val="22"/>
          <w:szCs w:val="22"/>
        </w:rPr>
        <w:t>Your</w:t>
      </w:r>
      <w:r w:rsidR="00BF4D6E" w:rsidRPr="00294A61">
        <w:rPr>
          <w:rFonts w:asciiTheme="minorHAnsi" w:hAnsiTheme="minorHAnsi" w:cstheme="minorHAnsi"/>
          <w:b/>
          <w:sz w:val="22"/>
          <w:szCs w:val="22"/>
        </w:rPr>
        <w:t xml:space="preserve"> Data</w:t>
      </w:r>
      <w:r w:rsidR="00A453FB">
        <w:rPr>
          <w:rFonts w:asciiTheme="minorHAnsi" w:hAnsiTheme="minorHAnsi" w:cstheme="minorHAnsi"/>
          <w:b/>
          <w:sz w:val="22"/>
          <w:szCs w:val="22"/>
        </w:rPr>
        <w:t xml:space="preserve"> (</w:t>
      </w:r>
      <w:r w:rsidR="00E946BB">
        <w:rPr>
          <w:rFonts w:asciiTheme="minorHAnsi" w:hAnsiTheme="minorHAnsi" w:cstheme="minorHAnsi"/>
          <w:b/>
          <w:sz w:val="22"/>
          <w:szCs w:val="22"/>
        </w:rPr>
        <w:t xml:space="preserve">For </w:t>
      </w:r>
      <w:r w:rsidR="00E946BB" w:rsidRPr="00E946BB">
        <w:rPr>
          <w:rFonts w:asciiTheme="minorHAnsi" w:hAnsiTheme="minorHAnsi" w:cstheme="minorHAnsi"/>
          <w:b/>
          <w:sz w:val="22"/>
          <w:szCs w:val="22"/>
        </w:rPr>
        <w:t>Full Privacy Notice for Research Participants</w:t>
      </w:r>
      <w:r w:rsidR="00E946BB">
        <w:rPr>
          <w:rFonts w:asciiTheme="minorHAnsi" w:hAnsiTheme="minorHAnsi" w:cstheme="minorHAnsi"/>
          <w:b/>
          <w:sz w:val="22"/>
          <w:szCs w:val="22"/>
        </w:rPr>
        <w:t xml:space="preserve"> see separate paper)</w:t>
      </w:r>
    </w:p>
    <w:p w14:paraId="06910038" w14:textId="733B1DDE" w:rsidR="00BF4D6E" w:rsidRPr="00294A61" w:rsidRDefault="00BF4D6E" w:rsidP="00781F32">
      <w:pPr>
        <w:rPr>
          <w:rFonts w:asciiTheme="minorHAnsi" w:hAnsiTheme="minorHAnsi" w:cstheme="minorHAnsi"/>
          <w:b/>
          <w:sz w:val="22"/>
          <w:szCs w:val="22"/>
        </w:rPr>
      </w:pPr>
    </w:p>
    <w:p w14:paraId="553563A4" w14:textId="1704D016" w:rsidR="00BF4D6E" w:rsidRPr="00294A61" w:rsidRDefault="00BF4D6E" w:rsidP="00781F32">
      <w:pPr>
        <w:rPr>
          <w:rFonts w:asciiTheme="minorHAnsi" w:hAnsiTheme="minorHAnsi" w:cstheme="minorHAnsi"/>
          <w:b/>
          <w:sz w:val="22"/>
          <w:szCs w:val="22"/>
        </w:rPr>
      </w:pPr>
      <w:r w:rsidRPr="00294A61">
        <w:rPr>
          <w:rFonts w:asciiTheme="minorHAnsi" w:hAnsiTheme="minorHAnsi" w:cstheme="minorHAnsi"/>
          <w:b/>
          <w:sz w:val="22"/>
          <w:szCs w:val="22"/>
        </w:rPr>
        <w:t>Overview</w:t>
      </w:r>
    </w:p>
    <w:tbl>
      <w:tblPr>
        <w:tblStyle w:val="TableGrid"/>
        <w:tblW w:w="0" w:type="auto"/>
        <w:tblLook w:val="04A0" w:firstRow="1" w:lastRow="0" w:firstColumn="1" w:lastColumn="0" w:noHBand="0" w:noVBand="1"/>
      </w:tblPr>
      <w:tblGrid>
        <w:gridCol w:w="675"/>
        <w:gridCol w:w="934"/>
        <w:gridCol w:w="1629"/>
        <w:gridCol w:w="625"/>
        <w:gridCol w:w="611"/>
        <w:gridCol w:w="600"/>
        <w:gridCol w:w="883"/>
        <w:gridCol w:w="1080"/>
        <w:gridCol w:w="1043"/>
        <w:gridCol w:w="714"/>
        <w:gridCol w:w="773"/>
        <w:gridCol w:w="627"/>
      </w:tblGrid>
      <w:tr w:rsidR="005A4738" w:rsidRPr="00294A61" w14:paraId="7C427A27" w14:textId="77777777" w:rsidTr="0036661E">
        <w:tc>
          <w:tcPr>
            <w:tcW w:w="805" w:type="dxa"/>
          </w:tcPr>
          <w:p w14:paraId="682AD697" w14:textId="77777777" w:rsidR="005A4738" w:rsidRPr="00294A61" w:rsidRDefault="005A4738" w:rsidP="00CE6405">
            <w:pPr>
              <w:rPr>
                <w:b/>
                <w:sz w:val="13"/>
                <w:szCs w:val="13"/>
              </w:rPr>
            </w:pPr>
            <w:r w:rsidRPr="00294A61">
              <w:rPr>
                <w:b/>
                <w:sz w:val="13"/>
                <w:szCs w:val="13"/>
              </w:rPr>
              <w:t>Activity</w:t>
            </w:r>
          </w:p>
        </w:tc>
        <w:tc>
          <w:tcPr>
            <w:tcW w:w="1010" w:type="dxa"/>
          </w:tcPr>
          <w:p w14:paraId="4E775E4F" w14:textId="77777777" w:rsidR="005A4738" w:rsidRPr="00294A61" w:rsidRDefault="005A4738" w:rsidP="00CE6405">
            <w:pPr>
              <w:rPr>
                <w:b/>
                <w:sz w:val="13"/>
                <w:szCs w:val="13"/>
              </w:rPr>
            </w:pPr>
            <w:r w:rsidRPr="00294A61">
              <w:rPr>
                <w:b/>
                <w:sz w:val="13"/>
                <w:szCs w:val="13"/>
              </w:rPr>
              <w:t>What is recorded?</w:t>
            </w:r>
          </w:p>
        </w:tc>
        <w:tc>
          <w:tcPr>
            <w:tcW w:w="839" w:type="dxa"/>
          </w:tcPr>
          <w:p w14:paraId="5469EC6B" w14:textId="77777777" w:rsidR="005A4738" w:rsidRPr="00294A61" w:rsidRDefault="005A4738" w:rsidP="00CE6405">
            <w:pPr>
              <w:rPr>
                <w:b/>
                <w:sz w:val="13"/>
                <w:szCs w:val="13"/>
              </w:rPr>
            </w:pPr>
            <w:r w:rsidRPr="00294A61">
              <w:rPr>
                <w:b/>
                <w:sz w:val="13"/>
                <w:szCs w:val="13"/>
              </w:rPr>
              <w:t>How is it recorded?</w:t>
            </w:r>
          </w:p>
        </w:tc>
        <w:tc>
          <w:tcPr>
            <w:tcW w:w="703" w:type="dxa"/>
          </w:tcPr>
          <w:p w14:paraId="7E9F980A" w14:textId="77777777" w:rsidR="005A4738" w:rsidRPr="00294A61" w:rsidRDefault="005A4738" w:rsidP="00CE6405">
            <w:pPr>
              <w:rPr>
                <w:b/>
                <w:sz w:val="13"/>
                <w:szCs w:val="13"/>
              </w:rPr>
            </w:pPr>
            <w:r w:rsidRPr="00294A61">
              <w:rPr>
                <w:b/>
                <w:sz w:val="13"/>
                <w:szCs w:val="13"/>
              </w:rPr>
              <w:t>Lawful basis</w:t>
            </w:r>
          </w:p>
        </w:tc>
        <w:tc>
          <w:tcPr>
            <w:tcW w:w="672" w:type="dxa"/>
          </w:tcPr>
          <w:p w14:paraId="4B98A94C" w14:textId="77777777" w:rsidR="005A4738" w:rsidRPr="00294A61" w:rsidRDefault="005A4738" w:rsidP="00CE6405">
            <w:pPr>
              <w:rPr>
                <w:b/>
                <w:sz w:val="13"/>
                <w:szCs w:val="13"/>
              </w:rPr>
            </w:pPr>
            <w:r w:rsidRPr="00294A61">
              <w:rPr>
                <w:b/>
                <w:sz w:val="13"/>
                <w:szCs w:val="13"/>
              </w:rPr>
              <w:t>Where will the data be stored</w:t>
            </w:r>
          </w:p>
        </w:tc>
        <w:tc>
          <w:tcPr>
            <w:tcW w:w="662" w:type="dxa"/>
          </w:tcPr>
          <w:p w14:paraId="3AA3B794" w14:textId="77777777" w:rsidR="005A4738" w:rsidRPr="00294A61" w:rsidRDefault="005A4738" w:rsidP="00CE6405">
            <w:pPr>
              <w:rPr>
                <w:b/>
                <w:sz w:val="13"/>
                <w:szCs w:val="13"/>
              </w:rPr>
            </w:pPr>
            <w:r w:rsidRPr="00294A61">
              <w:rPr>
                <w:b/>
                <w:sz w:val="13"/>
                <w:szCs w:val="13"/>
              </w:rPr>
              <w:t>Who will it be shared with</w:t>
            </w:r>
          </w:p>
        </w:tc>
        <w:tc>
          <w:tcPr>
            <w:tcW w:w="954" w:type="dxa"/>
          </w:tcPr>
          <w:p w14:paraId="35C682FB" w14:textId="77777777" w:rsidR="005A4738" w:rsidRPr="00294A61" w:rsidRDefault="005A4738" w:rsidP="00CE6405">
            <w:pPr>
              <w:rPr>
                <w:b/>
                <w:sz w:val="13"/>
                <w:szCs w:val="13"/>
              </w:rPr>
            </w:pPr>
            <w:r w:rsidRPr="00294A61">
              <w:rPr>
                <w:b/>
                <w:sz w:val="13"/>
                <w:szCs w:val="13"/>
              </w:rPr>
              <w:t>How will it be shared securely</w:t>
            </w:r>
          </w:p>
        </w:tc>
        <w:tc>
          <w:tcPr>
            <w:tcW w:w="1162" w:type="dxa"/>
          </w:tcPr>
          <w:p w14:paraId="1B9BA556" w14:textId="77777777" w:rsidR="005A4738" w:rsidRPr="00294A61" w:rsidRDefault="005A4738" w:rsidP="00CE6405">
            <w:pPr>
              <w:rPr>
                <w:b/>
                <w:sz w:val="13"/>
                <w:szCs w:val="13"/>
              </w:rPr>
            </w:pPr>
            <w:r w:rsidRPr="00294A61">
              <w:rPr>
                <w:b/>
                <w:sz w:val="13"/>
                <w:szCs w:val="13"/>
              </w:rPr>
              <w:t>Will/can it be anonymised or pseudonymised</w:t>
            </w:r>
          </w:p>
        </w:tc>
        <w:tc>
          <w:tcPr>
            <w:tcW w:w="1121" w:type="dxa"/>
          </w:tcPr>
          <w:p w14:paraId="3D229907" w14:textId="77777777" w:rsidR="005A4738" w:rsidRPr="00294A61" w:rsidRDefault="005A4738" w:rsidP="00CE6405">
            <w:pPr>
              <w:rPr>
                <w:b/>
                <w:sz w:val="13"/>
                <w:szCs w:val="13"/>
              </w:rPr>
            </w:pPr>
            <w:r w:rsidRPr="00294A61">
              <w:rPr>
                <w:b/>
                <w:sz w:val="13"/>
                <w:szCs w:val="13"/>
              </w:rPr>
              <w:t>How will the data subject’s rights be communicated</w:t>
            </w:r>
          </w:p>
        </w:tc>
        <w:tc>
          <w:tcPr>
            <w:tcW w:w="765" w:type="dxa"/>
          </w:tcPr>
          <w:p w14:paraId="735571A3" w14:textId="77777777" w:rsidR="005A4738" w:rsidRPr="00294A61" w:rsidRDefault="005A4738" w:rsidP="00CE6405">
            <w:pPr>
              <w:rPr>
                <w:b/>
                <w:sz w:val="13"/>
                <w:szCs w:val="13"/>
              </w:rPr>
            </w:pPr>
            <w:r w:rsidRPr="00294A61">
              <w:rPr>
                <w:b/>
                <w:sz w:val="13"/>
                <w:szCs w:val="13"/>
              </w:rPr>
              <w:t>how will they action them</w:t>
            </w:r>
          </w:p>
        </w:tc>
        <w:tc>
          <w:tcPr>
            <w:tcW w:w="833" w:type="dxa"/>
          </w:tcPr>
          <w:p w14:paraId="2FF58116" w14:textId="77777777" w:rsidR="005A4738" w:rsidRPr="00294A61" w:rsidRDefault="005A4738" w:rsidP="00CE6405">
            <w:pPr>
              <w:rPr>
                <w:b/>
                <w:sz w:val="13"/>
                <w:szCs w:val="13"/>
              </w:rPr>
            </w:pPr>
            <w:r w:rsidRPr="00294A61">
              <w:rPr>
                <w:b/>
                <w:sz w:val="13"/>
                <w:szCs w:val="13"/>
              </w:rPr>
              <w:t>How data used</w:t>
            </w:r>
          </w:p>
        </w:tc>
        <w:tc>
          <w:tcPr>
            <w:tcW w:w="668" w:type="dxa"/>
          </w:tcPr>
          <w:p w14:paraId="78660108" w14:textId="77777777" w:rsidR="005A4738" w:rsidRPr="00294A61" w:rsidRDefault="005A4738" w:rsidP="00CE6405">
            <w:pPr>
              <w:rPr>
                <w:b/>
                <w:sz w:val="13"/>
                <w:szCs w:val="13"/>
              </w:rPr>
            </w:pPr>
            <w:r w:rsidRPr="00294A61">
              <w:rPr>
                <w:b/>
                <w:sz w:val="13"/>
                <w:szCs w:val="13"/>
              </w:rPr>
              <w:t>Flowed into</w:t>
            </w:r>
          </w:p>
        </w:tc>
      </w:tr>
      <w:tr w:rsidR="0036661E" w:rsidRPr="00294A61" w14:paraId="653BA575" w14:textId="77777777" w:rsidTr="0036661E">
        <w:tc>
          <w:tcPr>
            <w:tcW w:w="805" w:type="dxa"/>
          </w:tcPr>
          <w:p w14:paraId="1D5519E3" w14:textId="77777777" w:rsidR="0036661E" w:rsidRPr="00294A61" w:rsidRDefault="0036661E" w:rsidP="0036661E">
            <w:pPr>
              <w:rPr>
                <w:sz w:val="13"/>
                <w:szCs w:val="13"/>
              </w:rPr>
            </w:pPr>
            <w:r w:rsidRPr="00294A61">
              <w:rPr>
                <w:sz w:val="13"/>
                <w:szCs w:val="13"/>
              </w:rPr>
              <w:t>T2.1 A – Case Studies - practice</w:t>
            </w:r>
          </w:p>
        </w:tc>
        <w:tc>
          <w:tcPr>
            <w:tcW w:w="1010" w:type="dxa"/>
          </w:tcPr>
          <w:p w14:paraId="64CEECB5" w14:textId="77777777" w:rsidR="0036661E" w:rsidRPr="00294A61" w:rsidRDefault="0036661E" w:rsidP="0036661E">
            <w:pPr>
              <w:rPr>
                <w:sz w:val="13"/>
                <w:szCs w:val="13"/>
              </w:rPr>
            </w:pPr>
            <w:r w:rsidRPr="00294A61">
              <w:rPr>
                <w:sz w:val="13"/>
                <w:szCs w:val="13"/>
              </w:rPr>
              <w:t>The live music performances from each case study</w:t>
            </w:r>
          </w:p>
        </w:tc>
        <w:tc>
          <w:tcPr>
            <w:tcW w:w="839" w:type="dxa"/>
          </w:tcPr>
          <w:p w14:paraId="3A64F02F" w14:textId="77777777" w:rsidR="0036661E" w:rsidRPr="00294A61" w:rsidRDefault="0036661E" w:rsidP="0036661E">
            <w:pPr>
              <w:rPr>
                <w:sz w:val="16"/>
                <w:szCs w:val="16"/>
              </w:rPr>
            </w:pPr>
            <w:r w:rsidRPr="00294A61">
              <w:rPr>
                <w:sz w:val="16"/>
                <w:szCs w:val="16"/>
              </w:rPr>
              <w:t>Audio and Video.</w:t>
            </w:r>
          </w:p>
          <w:p w14:paraId="4D5F087A" w14:textId="77777777" w:rsidR="0036661E" w:rsidRPr="00294A61" w:rsidRDefault="0036661E" w:rsidP="0036661E">
            <w:pPr>
              <w:rPr>
                <w:sz w:val="16"/>
                <w:szCs w:val="16"/>
              </w:rPr>
            </w:pPr>
          </w:p>
          <w:p w14:paraId="715BD463" w14:textId="51D4FC26" w:rsidR="0036661E" w:rsidRPr="00294A61" w:rsidRDefault="0036661E" w:rsidP="0036661E">
            <w:pPr>
              <w:rPr>
                <w:sz w:val="13"/>
                <w:szCs w:val="13"/>
              </w:rPr>
            </w:pPr>
            <w:r w:rsidRPr="00294A61">
              <w:rPr>
                <w:sz w:val="16"/>
                <w:szCs w:val="16"/>
              </w:rPr>
              <w:t xml:space="preserve">Optional physiological data e.g. eye gaze tracking, body motion, </w:t>
            </w:r>
            <w:proofErr w:type="gramStart"/>
            <w:r w:rsidRPr="00294A61">
              <w:rPr>
                <w:sz w:val="16"/>
                <w:szCs w:val="16"/>
              </w:rPr>
              <w:t>heart-rate</w:t>
            </w:r>
            <w:proofErr w:type="gramEnd"/>
            <w:r w:rsidRPr="00294A61">
              <w:rPr>
                <w:sz w:val="16"/>
                <w:szCs w:val="16"/>
              </w:rPr>
              <w:t>, breathing, electroencephalogram (EEG), electro-dermal activity (EDA).</w:t>
            </w:r>
          </w:p>
        </w:tc>
        <w:tc>
          <w:tcPr>
            <w:tcW w:w="703" w:type="dxa"/>
          </w:tcPr>
          <w:p w14:paraId="6AEFC4BC" w14:textId="77777777" w:rsidR="0036661E" w:rsidRPr="00294A61" w:rsidRDefault="0036661E" w:rsidP="0036661E">
            <w:pPr>
              <w:rPr>
                <w:sz w:val="13"/>
                <w:szCs w:val="13"/>
              </w:rPr>
            </w:pPr>
            <w:r w:rsidRPr="00294A61">
              <w:rPr>
                <w:sz w:val="13"/>
                <w:szCs w:val="13"/>
              </w:rPr>
              <w:t>Public task</w:t>
            </w:r>
          </w:p>
        </w:tc>
        <w:tc>
          <w:tcPr>
            <w:tcW w:w="672" w:type="dxa"/>
          </w:tcPr>
          <w:p w14:paraId="4AA62ADA" w14:textId="70E16EEA" w:rsidR="0036661E" w:rsidRPr="00294A61" w:rsidRDefault="0036661E" w:rsidP="0036661E">
            <w:pPr>
              <w:rPr>
                <w:sz w:val="13"/>
                <w:szCs w:val="13"/>
              </w:rPr>
            </w:pPr>
            <w:r w:rsidRPr="00294A61">
              <w:rPr>
                <w:sz w:val="13"/>
                <w:szCs w:val="13"/>
              </w:rPr>
              <w:t xml:space="preserve">Vimeo, Secure server, </w:t>
            </w:r>
            <w:proofErr w:type="gramStart"/>
            <w:r w:rsidRPr="00294A61">
              <w:rPr>
                <w:sz w:val="13"/>
                <w:szCs w:val="13"/>
              </w:rPr>
              <w:t>UON</w:t>
            </w:r>
            <w:proofErr w:type="gramEnd"/>
            <w:r w:rsidRPr="00294A61">
              <w:rPr>
                <w:sz w:val="13"/>
                <w:szCs w:val="13"/>
              </w:rPr>
              <w:t xml:space="preserve"> and secure backup HD in lab</w:t>
            </w:r>
          </w:p>
        </w:tc>
        <w:tc>
          <w:tcPr>
            <w:tcW w:w="662" w:type="dxa"/>
          </w:tcPr>
          <w:p w14:paraId="63C6C635" w14:textId="77777777" w:rsidR="0036661E" w:rsidRPr="00294A61" w:rsidRDefault="0036661E" w:rsidP="0036661E">
            <w:pPr>
              <w:rPr>
                <w:sz w:val="13"/>
                <w:szCs w:val="13"/>
              </w:rPr>
            </w:pPr>
            <w:r w:rsidRPr="00294A61">
              <w:rPr>
                <w:sz w:val="13"/>
                <w:szCs w:val="13"/>
              </w:rPr>
              <w:t>Public facing</w:t>
            </w:r>
          </w:p>
        </w:tc>
        <w:tc>
          <w:tcPr>
            <w:tcW w:w="954" w:type="dxa"/>
          </w:tcPr>
          <w:p w14:paraId="5BAED75D" w14:textId="77777777" w:rsidR="0036661E" w:rsidRPr="00294A61" w:rsidRDefault="0036661E" w:rsidP="0036661E">
            <w:pPr>
              <w:rPr>
                <w:sz w:val="13"/>
                <w:szCs w:val="13"/>
              </w:rPr>
            </w:pPr>
            <w:proofErr w:type="spellStart"/>
            <w:r w:rsidRPr="00294A61">
              <w:rPr>
                <w:sz w:val="13"/>
                <w:szCs w:val="13"/>
              </w:rPr>
              <w:t>ZendTo</w:t>
            </w:r>
            <w:proofErr w:type="spellEnd"/>
            <w:r w:rsidRPr="00294A61">
              <w:rPr>
                <w:sz w:val="13"/>
                <w:szCs w:val="13"/>
              </w:rPr>
              <w:t xml:space="preserve"> between international centres. Then securely stored according to the original country’s legal </w:t>
            </w:r>
            <w:proofErr w:type="gramStart"/>
            <w:r w:rsidRPr="00294A61">
              <w:rPr>
                <w:sz w:val="13"/>
                <w:szCs w:val="13"/>
              </w:rPr>
              <w:t>protocols, or</w:t>
            </w:r>
            <w:proofErr w:type="gramEnd"/>
            <w:r w:rsidRPr="00294A61">
              <w:rPr>
                <w:sz w:val="13"/>
                <w:szCs w:val="13"/>
              </w:rPr>
              <w:t xml:space="preserve"> deleted.</w:t>
            </w:r>
          </w:p>
          <w:p w14:paraId="5D88EB24" w14:textId="77777777" w:rsidR="0036661E" w:rsidRPr="00294A61" w:rsidRDefault="0036661E" w:rsidP="0036661E">
            <w:pPr>
              <w:rPr>
                <w:sz w:val="13"/>
                <w:szCs w:val="13"/>
              </w:rPr>
            </w:pPr>
          </w:p>
        </w:tc>
        <w:tc>
          <w:tcPr>
            <w:tcW w:w="1162" w:type="dxa"/>
          </w:tcPr>
          <w:p w14:paraId="68B1B48B" w14:textId="3896FD01" w:rsidR="0036661E" w:rsidRPr="00294A61" w:rsidRDefault="0036661E" w:rsidP="0036661E">
            <w:pPr>
              <w:rPr>
                <w:sz w:val="13"/>
                <w:szCs w:val="13"/>
              </w:rPr>
            </w:pPr>
            <w:r w:rsidRPr="00294A61">
              <w:rPr>
                <w:sz w:val="13"/>
                <w:szCs w:val="13"/>
              </w:rPr>
              <w:t>Optional</w:t>
            </w:r>
          </w:p>
        </w:tc>
        <w:tc>
          <w:tcPr>
            <w:tcW w:w="1121" w:type="dxa"/>
          </w:tcPr>
          <w:p w14:paraId="04682AFE" w14:textId="77777777" w:rsidR="0036661E" w:rsidRPr="00294A61" w:rsidRDefault="0036661E" w:rsidP="0036661E">
            <w:pPr>
              <w:rPr>
                <w:sz w:val="13"/>
                <w:szCs w:val="13"/>
              </w:rPr>
            </w:pPr>
            <w:r w:rsidRPr="00294A61">
              <w:rPr>
                <w:sz w:val="13"/>
                <w:szCs w:val="13"/>
              </w:rPr>
              <w:t>Performance</w:t>
            </w:r>
          </w:p>
          <w:p w14:paraId="2B45F45E" w14:textId="77777777" w:rsidR="0036661E" w:rsidRPr="00294A61" w:rsidRDefault="0036661E" w:rsidP="0036661E">
            <w:pPr>
              <w:rPr>
                <w:sz w:val="13"/>
                <w:szCs w:val="13"/>
              </w:rPr>
            </w:pPr>
            <w:r w:rsidRPr="00294A61">
              <w:rPr>
                <w:sz w:val="13"/>
                <w:szCs w:val="13"/>
              </w:rPr>
              <w:t>Participation</w:t>
            </w:r>
          </w:p>
          <w:p w14:paraId="35BC866D" w14:textId="77777777" w:rsidR="0036661E" w:rsidRPr="00294A61" w:rsidRDefault="0036661E" w:rsidP="0036661E">
            <w:pPr>
              <w:rPr>
                <w:sz w:val="13"/>
                <w:szCs w:val="13"/>
              </w:rPr>
            </w:pPr>
            <w:r w:rsidRPr="00294A61">
              <w:rPr>
                <w:sz w:val="13"/>
                <w:szCs w:val="13"/>
              </w:rPr>
              <w:t xml:space="preserve"> information sheet &amp; Consent form</w:t>
            </w:r>
          </w:p>
        </w:tc>
        <w:tc>
          <w:tcPr>
            <w:tcW w:w="765" w:type="dxa"/>
          </w:tcPr>
          <w:p w14:paraId="1C7DD9FE" w14:textId="77777777" w:rsidR="0036661E" w:rsidRPr="00294A61" w:rsidRDefault="0036661E" w:rsidP="0036661E">
            <w:pPr>
              <w:rPr>
                <w:sz w:val="13"/>
                <w:szCs w:val="13"/>
              </w:rPr>
            </w:pPr>
            <w:r w:rsidRPr="00294A61">
              <w:rPr>
                <w:sz w:val="13"/>
                <w:szCs w:val="13"/>
              </w:rPr>
              <w:t>Right to withdraw (delete all media)</w:t>
            </w:r>
          </w:p>
        </w:tc>
        <w:tc>
          <w:tcPr>
            <w:tcW w:w="833" w:type="dxa"/>
          </w:tcPr>
          <w:p w14:paraId="2320A94F" w14:textId="77777777" w:rsidR="0036661E" w:rsidRPr="00294A61" w:rsidRDefault="0036661E" w:rsidP="0036661E">
            <w:pPr>
              <w:rPr>
                <w:sz w:val="13"/>
                <w:szCs w:val="13"/>
              </w:rPr>
            </w:pPr>
            <w:r w:rsidRPr="00294A61">
              <w:rPr>
                <w:sz w:val="13"/>
                <w:szCs w:val="13"/>
              </w:rPr>
              <w:t>Reference for theoretical study</w:t>
            </w:r>
          </w:p>
        </w:tc>
        <w:tc>
          <w:tcPr>
            <w:tcW w:w="668" w:type="dxa"/>
          </w:tcPr>
          <w:p w14:paraId="370C12D7" w14:textId="77777777" w:rsidR="0036661E" w:rsidRPr="00294A61" w:rsidRDefault="0036661E" w:rsidP="0036661E">
            <w:pPr>
              <w:rPr>
                <w:sz w:val="13"/>
                <w:szCs w:val="13"/>
              </w:rPr>
            </w:pPr>
            <w:r w:rsidRPr="00294A61">
              <w:rPr>
                <w:sz w:val="13"/>
                <w:szCs w:val="13"/>
              </w:rPr>
              <w:t>T3.1</w:t>
            </w:r>
          </w:p>
        </w:tc>
      </w:tr>
      <w:tr w:rsidR="0036661E" w:rsidRPr="00294A61" w14:paraId="089A4950" w14:textId="77777777" w:rsidTr="0036661E">
        <w:tc>
          <w:tcPr>
            <w:tcW w:w="805" w:type="dxa"/>
          </w:tcPr>
          <w:p w14:paraId="3C477429" w14:textId="77777777" w:rsidR="0036661E" w:rsidRPr="00294A61" w:rsidRDefault="0036661E" w:rsidP="0036661E">
            <w:pPr>
              <w:rPr>
                <w:sz w:val="13"/>
                <w:szCs w:val="13"/>
              </w:rPr>
            </w:pPr>
            <w:r w:rsidRPr="00294A61">
              <w:rPr>
                <w:sz w:val="13"/>
                <w:szCs w:val="13"/>
              </w:rPr>
              <w:t>T2.1 B – case study - analysis</w:t>
            </w:r>
          </w:p>
        </w:tc>
        <w:tc>
          <w:tcPr>
            <w:tcW w:w="1010" w:type="dxa"/>
          </w:tcPr>
          <w:p w14:paraId="1C403000" w14:textId="77777777" w:rsidR="0036661E" w:rsidRPr="00294A61" w:rsidRDefault="0036661E" w:rsidP="0036661E">
            <w:pPr>
              <w:rPr>
                <w:sz w:val="13"/>
                <w:szCs w:val="13"/>
              </w:rPr>
            </w:pPr>
            <w:r w:rsidRPr="00294A61">
              <w:rPr>
                <w:sz w:val="13"/>
                <w:szCs w:val="13"/>
              </w:rPr>
              <w:t>Recorded round table discussions with musicians following performance of the digital score</w:t>
            </w:r>
          </w:p>
        </w:tc>
        <w:tc>
          <w:tcPr>
            <w:tcW w:w="839" w:type="dxa"/>
          </w:tcPr>
          <w:p w14:paraId="657E2113" w14:textId="77777777" w:rsidR="0036661E" w:rsidRPr="00294A61" w:rsidRDefault="0036661E" w:rsidP="0036661E">
            <w:pPr>
              <w:rPr>
                <w:sz w:val="13"/>
                <w:szCs w:val="13"/>
              </w:rPr>
            </w:pPr>
            <w:r w:rsidRPr="00294A61">
              <w:rPr>
                <w:sz w:val="13"/>
                <w:szCs w:val="13"/>
              </w:rPr>
              <w:t xml:space="preserve">Audio and Video </w:t>
            </w:r>
          </w:p>
        </w:tc>
        <w:tc>
          <w:tcPr>
            <w:tcW w:w="703" w:type="dxa"/>
          </w:tcPr>
          <w:p w14:paraId="32C7D522" w14:textId="77777777" w:rsidR="0036661E" w:rsidRPr="00294A61" w:rsidRDefault="0036661E" w:rsidP="0036661E">
            <w:pPr>
              <w:rPr>
                <w:sz w:val="13"/>
                <w:szCs w:val="13"/>
              </w:rPr>
            </w:pPr>
            <w:r w:rsidRPr="00294A61">
              <w:rPr>
                <w:sz w:val="13"/>
                <w:szCs w:val="13"/>
              </w:rPr>
              <w:t>Public task</w:t>
            </w:r>
          </w:p>
        </w:tc>
        <w:tc>
          <w:tcPr>
            <w:tcW w:w="672" w:type="dxa"/>
          </w:tcPr>
          <w:p w14:paraId="37483D2A" w14:textId="3E356093" w:rsidR="0036661E" w:rsidRPr="00294A61" w:rsidRDefault="0036661E" w:rsidP="0036661E">
            <w:pPr>
              <w:rPr>
                <w:sz w:val="13"/>
                <w:szCs w:val="13"/>
              </w:rPr>
            </w:pPr>
            <w:r w:rsidRPr="00294A61">
              <w:rPr>
                <w:sz w:val="13"/>
                <w:szCs w:val="13"/>
              </w:rPr>
              <w:t xml:space="preserve">Secure server, </w:t>
            </w:r>
            <w:proofErr w:type="gramStart"/>
            <w:r w:rsidRPr="00294A61">
              <w:rPr>
                <w:sz w:val="13"/>
                <w:szCs w:val="13"/>
              </w:rPr>
              <w:t>UON</w:t>
            </w:r>
            <w:proofErr w:type="gramEnd"/>
            <w:r w:rsidRPr="00294A61">
              <w:rPr>
                <w:sz w:val="13"/>
                <w:szCs w:val="13"/>
              </w:rPr>
              <w:t xml:space="preserve"> and secure backup HD in lab</w:t>
            </w:r>
          </w:p>
        </w:tc>
        <w:tc>
          <w:tcPr>
            <w:tcW w:w="662" w:type="dxa"/>
          </w:tcPr>
          <w:p w14:paraId="695F367E" w14:textId="77777777" w:rsidR="0036661E" w:rsidRPr="00294A61" w:rsidRDefault="0036661E" w:rsidP="0036661E">
            <w:pPr>
              <w:rPr>
                <w:sz w:val="13"/>
                <w:szCs w:val="13"/>
              </w:rPr>
            </w:pPr>
            <w:r w:rsidRPr="00294A61">
              <w:rPr>
                <w:sz w:val="13"/>
                <w:szCs w:val="13"/>
              </w:rPr>
              <w:t>Project team</w:t>
            </w:r>
          </w:p>
        </w:tc>
        <w:tc>
          <w:tcPr>
            <w:tcW w:w="954" w:type="dxa"/>
          </w:tcPr>
          <w:p w14:paraId="04BA6F7F" w14:textId="77777777" w:rsidR="0036661E" w:rsidRPr="00294A61" w:rsidRDefault="0036661E" w:rsidP="0036661E">
            <w:pPr>
              <w:rPr>
                <w:sz w:val="13"/>
                <w:szCs w:val="13"/>
              </w:rPr>
            </w:pPr>
            <w:proofErr w:type="spellStart"/>
            <w:r w:rsidRPr="00294A61">
              <w:rPr>
                <w:sz w:val="13"/>
                <w:szCs w:val="13"/>
              </w:rPr>
              <w:t>ZendTo</w:t>
            </w:r>
            <w:proofErr w:type="spellEnd"/>
            <w:r w:rsidRPr="00294A61">
              <w:rPr>
                <w:sz w:val="13"/>
                <w:szCs w:val="13"/>
              </w:rPr>
              <w:t xml:space="preserve"> between international centres. Then securely stored according to the original country’s legal </w:t>
            </w:r>
            <w:proofErr w:type="gramStart"/>
            <w:r w:rsidRPr="00294A61">
              <w:rPr>
                <w:sz w:val="13"/>
                <w:szCs w:val="13"/>
              </w:rPr>
              <w:t>protocols, or</w:t>
            </w:r>
            <w:proofErr w:type="gramEnd"/>
            <w:r w:rsidRPr="00294A61">
              <w:rPr>
                <w:sz w:val="13"/>
                <w:szCs w:val="13"/>
              </w:rPr>
              <w:t xml:space="preserve"> deleted.</w:t>
            </w:r>
          </w:p>
          <w:p w14:paraId="7F5407F1" w14:textId="77777777" w:rsidR="0036661E" w:rsidRPr="00294A61" w:rsidRDefault="0036661E" w:rsidP="0036661E">
            <w:pPr>
              <w:rPr>
                <w:sz w:val="13"/>
                <w:szCs w:val="13"/>
              </w:rPr>
            </w:pPr>
          </w:p>
        </w:tc>
        <w:tc>
          <w:tcPr>
            <w:tcW w:w="1162" w:type="dxa"/>
          </w:tcPr>
          <w:p w14:paraId="55C19A37" w14:textId="0E318D40" w:rsidR="0036661E" w:rsidRPr="00294A61" w:rsidRDefault="0036661E" w:rsidP="0036661E">
            <w:pPr>
              <w:rPr>
                <w:sz w:val="13"/>
                <w:szCs w:val="13"/>
              </w:rPr>
            </w:pPr>
            <w:r w:rsidRPr="00294A61">
              <w:rPr>
                <w:sz w:val="13"/>
                <w:szCs w:val="13"/>
              </w:rPr>
              <w:t>Optional</w:t>
            </w:r>
          </w:p>
        </w:tc>
        <w:tc>
          <w:tcPr>
            <w:tcW w:w="1121" w:type="dxa"/>
          </w:tcPr>
          <w:p w14:paraId="7F461EF2" w14:textId="77777777" w:rsidR="0036661E" w:rsidRPr="00294A61" w:rsidRDefault="0036661E" w:rsidP="0036661E">
            <w:pPr>
              <w:rPr>
                <w:sz w:val="13"/>
                <w:szCs w:val="13"/>
              </w:rPr>
            </w:pPr>
            <w:r w:rsidRPr="00294A61">
              <w:rPr>
                <w:sz w:val="13"/>
                <w:szCs w:val="13"/>
              </w:rPr>
              <w:t>Performance</w:t>
            </w:r>
          </w:p>
          <w:p w14:paraId="401E2A7E" w14:textId="77777777" w:rsidR="0036661E" w:rsidRPr="00294A61" w:rsidRDefault="0036661E" w:rsidP="0036661E">
            <w:pPr>
              <w:rPr>
                <w:sz w:val="13"/>
                <w:szCs w:val="13"/>
              </w:rPr>
            </w:pPr>
            <w:r w:rsidRPr="00294A61">
              <w:rPr>
                <w:sz w:val="13"/>
                <w:szCs w:val="13"/>
              </w:rPr>
              <w:t>Participation</w:t>
            </w:r>
          </w:p>
          <w:p w14:paraId="6050F1EC" w14:textId="77777777" w:rsidR="0036661E" w:rsidRPr="00294A61" w:rsidRDefault="0036661E" w:rsidP="0036661E">
            <w:pPr>
              <w:rPr>
                <w:sz w:val="13"/>
                <w:szCs w:val="13"/>
              </w:rPr>
            </w:pPr>
            <w:r w:rsidRPr="00294A61">
              <w:rPr>
                <w:sz w:val="13"/>
                <w:szCs w:val="13"/>
              </w:rPr>
              <w:t xml:space="preserve"> information sheet &amp; Consent form</w:t>
            </w:r>
          </w:p>
        </w:tc>
        <w:tc>
          <w:tcPr>
            <w:tcW w:w="765" w:type="dxa"/>
          </w:tcPr>
          <w:p w14:paraId="1C5DD5E2" w14:textId="77777777" w:rsidR="0036661E" w:rsidRPr="00294A61" w:rsidRDefault="0036661E" w:rsidP="0036661E">
            <w:pPr>
              <w:rPr>
                <w:sz w:val="13"/>
                <w:szCs w:val="13"/>
              </w:rPr>
            </w:pPr>
            <w:r w:rsidRPr="00294A61">
              <w:rPr>
                <w:sz w:val="13"/>
                <w:szCs w:val="13"/>
              </w:rPr>
              <w:t>Right to withdraw (delete all media)</w:t>
            </w:r>
          </w:p>
        </w:tc>
        <w:tc>
          <w:tcPr>
            <w:tcW w:w="833" w:type="dxa"/>
          </w:tcPr>
          <w:p w14:paraId="56E30F33" w14:textId="77777777" w:rsidR="0036661E" w:rsidRPr="00294A61" w:rsidRDefault="0036661E" w:rsidP="0036661E">
            <w:pPr>
              <w:rPr>
                <w:sz w:val="13"/>
                <w:szCs w:val="13"/>
              </w:rPr>
            </w:pPr>
            <w:r w:rsidRPr="00294A61">
              <w:rPr>
                <w:sz w:val="13"/>
                <w:szCs w:val="13"/>
              </w:rPr>
              <w:t>Reference for theoretical study</w:t>
            </w:r>
          </w:p>
        </w:tc>
        <w:tc>
          <w:tcPr>
            <w:tcW w:w="668" w:type="dxa"/>
          </w:tcPr>
          <w:p w14:paraId="5FCAF809" w14:textId="77777777" w:rsidR="0036661E" w:rsidRPr="00294A61" w:rsidRDefault="0036661E" w:rsidP="0036661E">
            <w:pPr>
              <w:rPr>
                <w:sz w:val="13"/>
                <w:szCs w:val="13"/>
              </w:rPr>
            </w:pPr>
            <w:r w:rsidRPr="00294A61">
              <w:rPr>
                <w:sz w:val="13"/>
                <w:szCs w:val="13"/>
              </w:rPr>
              <w:t>T3.4</w:t>
            </w:r>
          </w:p>
        </w:tc>
      </w:tr>
    </w:tbl>
    <w:p w14:paraId="48E79BA6" w14:textId="4E9EC7DD" w:rsidR="00BF4D6E" w:rsidRPr="00294A61" w:rsidRDefault="00BF4D6E" w:rsidP="00781F32">
      <w:pPr>
        <w:rPr>
          <w:rFonts w:asciiTheme="minorHAnsi" w:hAnsiTheme="minorHAnsi" w:cstheme="minorHAnsi"/>
          <w:b/>
          <w:sz w:val="22"/>
          <w:szCs w:val="22"/>
        </w:rPr>
      </w:pPr>
    </w:p>
    <w:p w14:paraId="3C665555" w14:textId="22AB1619" w:rsidR="006E5414" w:rsidRPr="00294A61" w:rsidRDefault="006E5414" w:rsidP="00781F32">
      <w:pPr>
        <w:rPr>
          <w:rFonts w:asciiTheme="minorHAnsi" w:hAnsiTheme="minorHAnsi" w:cstheme="minorHAnsi"/>
          <w:sz w:val="22"/>
          <w:szCs w:val="22"/>
        </w:rPr>
      </w:pPr>
      <w:r w:rsidRPr="00294A61">
        <w:rPr>
          <w:rFonts w:asciiTheme="minorHAnsi" w:hAnsiTheme="minorHAnsi" w:cstheme="minorHAnsi"/>
          <w:b/>
          <w:sz w:val="22"/>
          <w:szCs w:val="22"/>
        </w:rPr>
        <w:t>What is being recorded?</w:t>
      </w:r>
    </w:p>
    <w:p w14:paraId="187B8491" w14:textId="7C9BD901" w:rsidR="006E5414" w:rsidRPr="00294A61" w:rsidRDefault="001C7388" w:rsidP="00781F32">
      <w:pPr>
        <w:rPr>
          <w:rFonts w:asciiTheme="minorHAnsi" w:hAnsiTheme="minorHAnsi" w:cstheme="minorHAnsi"/>
          <w:sz w:val="22"/>
          <w:szCs w:val="22"/>
        </w:rPr>
      </w:pPr>
      <w:r w:rsidRPr="00294A61">
        <w:rPr>
          <w:rFonts w:asciiTheme="minorHAnsi" w:hAnsiTheme="minorHAnsi" w:cstheme="minorHAnsi"/>
          <w:sz w:val="22"/>
          <w:szCs w:val="22"/>
        </w:rPr>
        <w:t>The live music performance will be recorded using audio and video equipment. The roundtable discussion will be recorded using audio equipment.</w:t>
      </w:r>
      <w:r w:rsidR="00ED7FD2" w:rsidRPr="00294A61">
        <w:rPr>
          <w:rFonts w:asciiTheme="minorHAnsi" w:hAnsiTheme="minorHAnsi" w:cstheme="minorHAnsi"/>
          <w:sz w:val="22"/>
          <w:szCs w:val="22"/>
        </w:rPr>
        <w:t xml:space="preserve"> In some experiments we will want to collect physiological data to help develop insights. These will include eye gaze tracking, body motion, </w:t>
      </w:r>
      <w:proofErr w:type="gramStart"/>
      <w:r w:rsidR="00ED7FD2" w:rsidRPr="00294A61">
        <w:rPr>
          <w:rFonts w:asciiTheme="minorHAnsi" w:hAnsiTheme="minorHAnsi" w:cstheme="minorHAnsi"/>
          <w:sz w:val="22"/>
          <w:szCs w:val="22"/>
        </w:rPr>
        <w:t>heart-rate</w:t>
      </w:r>
      <w:proofErr w:type="gramEnd"/>
      <w:r w:rsidR="00ED7FD2" w:rsidRPr="00294A61">
        <w:rPr>
          <w:rFonts w:asciiTheme="minorHAnsi" w:hAnsiTheme="minorHAnsi" w:cstheme="minorHAnsi"/>
          <w:sz w:val="22"/>
          <w:szCs w:val="22"/>
        </w:rPr>
        <w:t xml:space="preserve">, breathing, </w:t>
      </w:r>
      <w:r w:rsidR="00ED7FD2" w:rsidRPr="00294A61">
        <w:rPr>
          <w:rFonts w:asciiTheme="minorHAnsi" w:hAnsiTheme="minorHAnsi" w:cstheme="minorHAnsi"/>
          <w:sz w:val="22"/>
          <w:szCs w:val="22"/>
          <w:lang w:val="en-US"/>
        </w:rPr>
        <w:t xml:space="preserve">electroencephalogram (EEG), electro-dermal activity (EDA). </w:t>
      </w:r>
    </w:p>
    <w:p w14:paraId="20A48C5E" w14:textId="63A9A3AD" w:rsidR="006E5414" w:rsidRPr="00294A61" w:rsidRDefault="006E5414" w:rsidP="00781F32">
      <w:pPr>
        <w:rPr>
          <w:rFonts w:asciiTheme="minorHAnsi" w:hAnsiTheme="minorHAnsi" w:cstheme="minorHAnsi"/>
          <w:sz w:val="22"/>
          <w:szCs w:val="22"/>
        </w:rPr>
      </w:pPr>
    </w:p>
    <w:p w14:paraId="7DF90028" w14:textId="0EF2C9BA" w:rsidR="006E5414" w:rsidRPr="00294A61" w:rsidRDefault="006E5414" w:rsidP="00781F32">
      <w:pPr>
        <w:rPr>
          <w:rFonts w:asciiTheme="minorHAnsi" w:hAnsiTheme="minorHAnsi" w:cstheme="minorHAnsi"/>
          <w:b/>
          <w:sz w:val="22"/>
          <w:szCs w:val="22"/>
        </w:rPr>
      </w:pPr>
      <w:r w:rsidRPr="00294A61">
        <w:rPr>
          <w:rFonts w:asciiTheme="minorHAnsi" w:hAnsiTheme="minorHAnsi" w:cstheme="minorHAnsi"/>
          <w:b/>
          <w:sz w:val="22"/>
          <w:szCs w:val="22"/>
        </w:rPr>
        <w:t>Where will the data be stored?</w:t>
      </w:r>
    </w:p>
    <w:p w14:paraId="1331AE27" w14:textId="03A3A323" w:rsidR="006E5414" w:rsidRPr="00294A61" w:rsidRDefault="006E5414" w:rsidP="00781F32">
      <w:pPr>
        <w:rPr>
          <w:rFonts w:asciiTheme="minorHAnsi" w:hAnsiTheme="minorHAnsi" w:cstheme="minorHAnsi"/>
          <w:snapToGrid w:val="0"/>
          <w:sz w:val="22"/>
          <w:szCs w:val="22"/>
          <w:lang w:eastAsia="en-GB"/>
        </w:rPr>
      </w:pPr>
      <w:r w:rsidRPr="00294A61">
        <w:rPr>
          <w:rFonts w:asciiTheme="minorHAnsi" w:hAnsiTheme="minorHAnsi" w:cstheme="minorHAnsi"/>
          <w:sz w:val="22"/>
          <w:szCs w:val="22"/>
        </w:rPr>
        <w:t xml:space="preserve">The audio recording </w:t>
      </w:r>
      <w:r w:rsidR="005A5245" w:rsidRPr="00294A61">
        <w:rPr>
          <w:rFonts w:asciiTheme="minorHAnsi" w:hAnsiTheme="minorHAnsi" w:cstheme="minorHAnsi"/>
          <w:sz w:val="22"/>
          <w:szCs w:val="22"/>
        </w:rPr>
        <w:t>and the full transcription</w:t>
      </w:r>
      <w:r w:rsidR="00766431" w:rsidRPr="00294A61">
        <w:rPr>
          <w:rFonts w:asciiTheme="minorHAnsi" w:hAnsiTheme="minorHAnsi" w:cstheme="minorHAnsi"/>
          <w:sz w:val="22"/>
          <w:szCs w:val="22"/>
        </w:rPr>
        <w:t>,</w:t>
      </w:r>
      <w:r w:rsidR="009264DA" w:rsidRPr="00294A61">
        <w:rPr>
          <w:rFonts w:asciiTheme="minorHAnsi" w:hAnsiTheme="minorHAnsi" w:cstheme="minorHAnsi"/>
          <w:sz w:val="22"/>
          <w:szCs w:val="22"/>
        </w:rPr>
        <w:t xml:space="preserve"> and</w:t>
      </w:r>
      <w:r w:rsidR="00766431" w:rsidRPr="00294A61">
        <w:rPr>
          <w:rFonts w:asciiTheme="minorHAnsi" w:hAnsiTheme="minorHAnsi" w:cstheme="minorHAnsi"/>
          <w:sz w:val="22"/>
          <w:szCs w:val="22"/>
        </w:rPr>
        <w:t xml:space="preserve"> the</w:t>
      </w:r>
      <w:r w:rsidR="009264DA" w:rsidRPr="00294A61">
        <w:rPr>
          <w:rFonts w:asciiTheme="minorHAnsi" w:hAnsiTheme="minorHAnsi" w:cstheme="minorHAnsi"/>
          <w:sz w:val="22"/>
          <w:szCs w:val="22"/>
        </w:rPr>
        <w:t xml:space="preserve"> music performance (audio and video)</w:t>
      </w:r>
      <w:r w:rsidR="005A5245" w:rsidRPr="00294A61">
        <w:rPr>
          <w:rFonts w:asciiTheme="minorHAnsi" w:hAnsiTheme="minorHAnsi" w:cstheme="minorHAnsi"/>
          <w:sz w:val="22"/>
          <w:szCs w:val="22"/>
        </w:rPr>
        <w:t xml:space="preserve"> </w:t>
      </w:r>
      <w:r w:rsidRPr="00294A61">
        <w:rPr>
          <w:rFonts w:asciiTheme="minorHAnsi" w:hAnsiTheme="minorHAnsi" w:cstheme="minorHAnsi"/>
          <w:sz w:val="22"/>
          <w:szCs w:val="22"/>
        </w:rPr>
        <w:t xml:space="preserve">will be stored in </w:t>
      </w:r>
      <w:r w:rsidR="00BA20CC" w:rsidRPr="00294A61">
        <w:rPr>
          <w:rFonts w:asciiTheme="minorHAnsi" w:hAnsiTheme="minorHAnsi" w:cstheme="minorHAnsi"/>
          <w:sz w:val="22"/>
          <w:szCs w:val="22"/>
        </w:rPr>
        <w:t>three</w:t>
      </w:r>
      <w:r w:rsidRPr="00294A61">
        <w:rPr>
          <w:rFonts w:asciiTheme="minorHAnsi" w:hAnsiTheme="minorHAnsi" w:cstheme="minorHAnsi"/>
          <w:sz w:val="22"/>
          <w:szCs w:val="22"/>
        </w:rPr>
        <w:t xml:space="preserve"> places:</w:t>
      </w:r>
    </w:p>
    <w:p w14:paraId="348F8925" w14:textId="2F6C0EB7" w:rsidR="00B02F81" w:rsidRPr="00294A61" w:rsidRDefault="006E5414" w:rsidP="00781F32">
      <w:pPr>
        <w:pStyle w:val="ListParagraph"/>
        <w:numPr>
          <w:ilvl w:val="0"/>
          <w:numId w:val="29"/>
        </w:numPr>
        <w:rPr>
          <w:rFonts w:asciiTheme="minorHAnsi" w:hAnsiTheme="minorHAnsi" w:cstheme="minorHAnsi"/>
          <w:sz w:val="22"/>
          <w:szCs w:val="22"/>
        </w:rPr>
      </w:pPr>
      <w:r w:rsidRPr="00294A61">
        <w:rPr>
          <w:rFonts w:asciiTheme="minorHAnsi" w:hAnsiTheme="minorHAnsi" w:cstheme="minorHAnsi"/>
          <w:sz w:val="22"/>
          <w:szCs w:val="22"/>
        </w:rPr>
        <w:t xml:space="preserve">in a secure section of the project website, which has password protection and is only accessible </w:t>
      </w:r>
      <w:r w:rsidR="005A5245" w:rsidRPr="00294A61">
        <w:rPr>
          <w:rFonts w:asciiTheme="minorHAnsi" w:hAnsiTheme="minorHAnsi" w:cstheme="minorHAnsi"/>
          <w:sz w:val="22"/>
          <w:szCs w:val="22"/>
        </w:rPr>
        <w:t>b</w:t>
      </w:r>
      <w:r w:rsidRPr="00294A61">
        <w:rPr>
          <w:rFonts w:asciiTheme="minorHAnsi" w:hAnsiTheme="minorHAnsi" w:cstheme="minorHAnsi"/>
          <w:sz w:val="22"/>
          <w:szCs w:val="22"/>
        </w:rPr>
        <w:t xml:space="preserve">y the project </w:t>
      </w:r>
      <w:proofErr w:type="gramStart"/>
      <w:r w:rsidRPr="00294A61">
        <w:rPr>
          <w:rFonts w:asciiTheme="minorHAnsi" w:hAnsiTheme="minorHAnsi" w:cstheme="minorHAnsi"/>
          <w:sz w:val="22"/>
          <w:szCs w:val="22"/>
        </w:rPr>
        <w:t>team</w:t>
      </w:r>
      <w:proofErr w:type="gramEnd"/>
    </w:p>
    <w:p w14:paraId="54F3551A" w14:textId="050CCC65" w:rsidR="006E5414" w:rsidRPr="00294A61" w:rsidRDefault="006E5414" w:rsidP="00781F32">
      <w:pPr>
        <w:pStyle w:val="ListParagraph"/>
        <w:numPr>
          <w:ilvl w:val="0"/>
          <w:numId w:val="29"/>
        </w:numPr>
        <w:rPr>
          <w:rFonts w:asciiTheme="minorHAnsi" w:hAnsiTheme="minorHAnsi" w:cstheme="minorHAnsi"/>
          <w:sz w:val="22"/>
          <w:szCs w:val="22"/>
        </w:rPr>
      </w:pPr>
      <w:r w:rsidRPr="00294A61">
        <w:rPr>
          <w:rFonts w:asciiTheme="minorHAnsi" w:hAnsiTheme="minorHAnsi" w:cstheme="minorHAnsi"/>
          <w:sz w:val="22"/>
          <w:szCs w:val="22"/>
        </w:rPr>
        <w:t xml:space="preserve">on an encrypted hard-drive, accessible by only the PI and </w:t>
      </w:r>
      <w:r w:rsidR="00010AF9" w:rsidRPr="00294A61">
        <w:rPr>
          <w:rFonts w:asciiTheme="minorHAnsi" w:hAnsiTheme="minorHAnsi" w:cstheme="minorHAnsi"/>
          <w:sz w:val="22"/>
          <w:szCs w:val="22"/>
        </w:rPr>
        <w:t>UON</w:t>
      </w:r>
      <w:r w:rsidRPr="00294A61">
        <w:rPr>
          <w:rFonts w:asciiTheme="minorHAnsi" w:hAnsiTheme="minorHAnsi" w:cstheme="minorHAnsi"/>
          <w:sz w:val="22"/>
          <w:szCs w:val="22"/>
        </w:rPr>
        <w:t xml:space="preserve"> team. This will not be connected to a network and will be stored in a locked office space.</w:t>
      </w:r>
    </w:p>
    <w:p w14:paraId="64737628" w14:textId="35A475E3" w:rsidR="00BA20CC" w:rsidRPr="00294A61" w:rsidRDefault="00BA20CC" w:rsidP="00BA20CC">
      <w:pPr>
        <w:pStyle w:val="ListParagraph"/>
        <w:numPr>
          <w:ilvl w:val="0"/>
          <w:numId w:val="29"/>
        </w:numPr>
        <w:rPr>
          <w:rFonts w:asciiTheme="minorHAnsi" w:hAnsiTheme="minorHAnsi" w:cstheme="minorHAnsi"/>
          <w:sz w:val="22"/>
          <w:szCs w:val="22"/>
        </w:rPr>
      </w:pPr>
      <w:r w:rsidRPr="00294A61">
        <w:rPr>
          <w:rFonts w:asciiTheme="minorHAnsi" w:hAnsiTheme="minorHAnsi" w:cstheme="minorHAnsi"/>
          <w:sz w:val="22"/>
          <w:szCs w:val="22"/>
        </w:rPr>
        <w:lastRenderedPageBreak/>
        <w:t xml:space="preserve">In </w:t>
      </w:r>
      <w:r w:rsidR="00010AF9" w:rsidRPr="00294A61">
        <w:rPr>
          <w:rFonts w:asciiTheme="minorHAnsi" w:hAnsiTheme="minorHAnsi" w:cstheme="minorHAnsi"/>
          <w:sz w:val="22"/>
          <w:szCs w:val="22"/>
        </w:rPr>
        <w:t>UON</w:t>
      </w:r>
      <w:r w:rsidRPr="00294A61">
        <w:rPr>
          <w:rFonts w:asciiTheme="minorHAnsi" w:hAnsiTheme="minorHAnsi" w:cstheme="minorHAnsi"/>
          <w:sz w:val="22"/>
          <w:szCs w:val="22"/>
        </w:rPr>
        <w:t xml:space="preserve"> </w:t>
      </w:r>
      <w:r w:rsidRPr="00294A61">
        <w:rPr>
          <w:rFonts w:ascii="Arial"/>
          <w:sz w:val="20"/>
          <w:szCs w:val="20"/>
        </w:rPr>
        <w:t>cloud-based repository for open access data sharing</w:t>
      </w:r>
    </w:p>
    <w:p w14:paraId="589A0D78" w14:textId="29038ECF" w:rsidR="00392B25" w:rsidRPr="00294A61" w:rsidRDefault="00392B25" w:rsidP="00781F32">
      <w:pPr>
        <w:rPr>
          <w:rFonts w:asciiTheme="minorHAnsi" w:hAnsiTheme="minorHAnsi" w:cstheme="minorHAnsi"/>
          <w:sz w:val="22"/>
          <w:szCs w:val="22"/>
        </w:rPr>
      </w:pPr>
    </w:p>
    <w:p w14:paraId="088A695A" w14:textId="568B6601" w:rsidR="00392B25" w:rsidRPr="00294A61" w:rsidRDefault="00392B25" w:rsidP="00781F32">
      <w:pPr>
        <w:rPr>
          <w:rFonts w:asciiTheme="minorHAnsi" w:hAnsiTheme="minorHAnsi" w:cstheme="minorHAnsi"/>
          <w:sz w:val="22"/>
          <w:szCs w:val="22"/>
        </w:rPr>
      </w:pPr>
      <w:r w:rsidRPr="00294A61">
        <w:rPr>
          <w:rFonts w:asciiTheme="minorHAnsi" w:hAnsiTheme="minorHAnsi" w:cstheme="minorHAnsi"/>
          <w:b/>
          <w:sz w:val="22"/>
          <w:szCs w:val="22"/>
        </w:rPr>
        <w:t>Will/can it be anonymised or pseudonymised?</w:t>
      </w:r>
    </w:p>
    <w:p w14:paraId="28685EC0" w14:textId="3F7C3967" w:rsidR="00917DBC" w:rsidRPr="00294A61" w:rsidRDefault="00917DBC" w:rsidP="00781F32">
      <w:pPr>
        <w:rPr>
          <w:rFonts w:asciiTheme="minorHAnsi" w:hAnsiTheme="minorHAnsi" w:cstheme="minorHAnsi"/>
          <w:sz w:val="22"/>
          <w:szCs w:val="22"/>
        </w:rPr>
      </w:pPr>
      <w:r w:rsidRPr="00294A61">
        <w:rPr>
          <w:rFonts w:asciiTheme="minorHAnsi" w:hAnsiTheme="minorHAnsi" w:cstheme="minorHAnsi"/>
          <w:sz w:val="22"/>
          <w:szCs w:val="22"/>
        </w:rPr>
        <w:t xml:space="preserve">You can instruct us to make your contribution anonymous or use a pseudonym at any point. </w:t>
      </w:r>
    </w:p>
    <w:p w14:paraId="047DC5E2" w14:textId="37E243AB" w:rsidR="006E5414" w:rsidRPr="00294A61" w:rsidRDefault="006E5414" w:rsidP="00781F32">
      <w:pPr>
        <w:rPr>
          <w:rFonts w:asciiTheme="minorHAnsi" w:hAnsiTheme="minorHAnsi" w:cstheme="minorHAnsi"/>
          <w:b/>
          <w:sz w:val="22"/>
          <w:szCs w:val="22"/>
        </w:rPr>
      </w:pPr>
    </w:p>
    <w:p w14:paraId="7E4ABD53" w14:textId="643AA97A" w:rsidR="00392B25" w:rsidRPr="00294A61" w:rsidRDefault="00392B25" w:rsidP="00781F32">
      <w:pPr>
        <w:rPr>
          <w:rFonts w:asciiTheme="minorHAnsi" w:hAnsiTheme="minorHAnsi" w:cstheme="minorHAnsi"/>
          <w:sz w:val="22"/>
          <w:szCs w:val="22"/>
        </w:rPr>
      </w:pPr>
      <w:r w:rsidRPr="00294A61">
        <w:rPr>
          <w:rFonts w:asciiTheme="minorHAnsi" w:hAnsiTheme="minorHAnsi" w:cstheme="minorHAnsi"/>
          <w:b/>
          <w:sz w:val="22"/>
          <w:szCs w:val="22"/>
        </w:rPr>
        <w:t>How will the data be used?</w:t>
      </w:r>
    </w:p>
    <w:p w14:paraId="43A710FF" w14:textId="77777777" w:rsidR="00B13647" w:rsidRDefault="004E15BB" w:rsidP="00781F32">
      <w:pPr>
        <w:rPr>
          <w:rFonts w:asciiTheme="minorHAnsi" w:hAnsiTheme="minorHAnsi" w:cstheme="minorHAnsi"/>
          <w:sz w:val="22"/>
          <w:szCs w:val="22"/>
        </w:rPr>
      </w:pPr>
      <w:r w:rsidRPr="00294A61">
        <w:rPr>
          <w:rFonts w:asciiTheme="minorHAnsi" w:hAnsiTheme="minorHAnsi" w:cstheme="minorHAnsi"/>
          <w:sz w:val="22"/>
          <w:szCs w:val="22"/>
        </w:rPr>
        <w:t xml:space="preserve">The </w:t>
      </w:r>
      <w:r w:rsidR="00CE5838" w:rsidRPr="00294A61">
        <w:rPr>
          <w:rFonts w:asciiTheme="minorHAnsi" w:hAnsiTheme="minorHAnsi" w:cstheme="minorHAnsi"/>
          <w:sz w:val="22"/>
          <w:szCs w:val="22"/>
        </w:rPr>
        <w:t xml:space="preserve">roundtable </w:t>
      </w:r>
      <w:r w:rsidRPr="00294A61">
        <w:rPr>
          <w:rFonts w:asciiTheme="minorHAnsi" w:hAnsiTheme="minorHAnsi" w:cstheme="minorHAnsi"/>
          <w:sz w:val="22"/>
          <w:szCs w:val="22"/>
        </w:rPr>
        <w:t xml:space="preserve">discussion will inform the development of the theoretical framework of this project. This framework will be used to build an understanding of digital musicianship. </w:t>
      </w:r>
      <w:r w:rsidR="005A03E3" w:rsidRPr="00294A61">
        <w:rPr>
          <w:rFonts w:asciiTheme="minorHAnsi" w:hAnsiTheme="minorHAnsi" w:cstheme="minorHAnsi"/>
          <w:sz w:val="22"/>
          <w:szCs w:val="22"/>
        </w:rPr>
        <w:t>To this end, the project team will use these recordings as reference, and may include quotes in the academic output from the project.</w:t>
      </w:r>
      <w:r w:rsidR="00253649" w:rsidRPr="00294A61">
        <w:rPr>
          <w:rFonts w:asciiTheme="minorHAnsi" w:hAnsiTheme="minorHAnsi" w:cstheme="minorHAnsi"/>
          <w:sz w:val="22"/>
          <w:szCs w:val="22"/>
        </w:rPr>
        <w:t xml:space="preserve"> </w:t>
      </w:r>
    </w:p>
    <w:p w14:paraId="75AB9521" w14:textId="77777777" w:rsidR="00B13647" w:rsidRDefault="00B13647" w:rsidP="00781F32">
      <w:pPr>
        <w:rPr>
          <w:rFonts w:asciiTheme="minorHAnsi" w:hAnsiTheme="minorHAnsi" w:cstheme="minorHAnsi"/>
          <w:sz w:val="22"/>
          <w:szCs w:val="22"/>
        </w:rPr>
      </w:pPr>
    </w:p>
    <w:p w14:paraId="3984879C" w14:textId="7B43DE14" w:rsidR="00392B25" w:rsidRPr="00294A61" w:rsidRDefault="00253649" w:rsidP="00781F32">
      <w:pPr>
        <w:rPr>
          <w:rFonts w:asciiTheme="minorHAnsi" w:hAnsiTheme="minorHAnsi" w:cstheme="minorHAnsi"/>
          <w:sz w:val="22"/>
          <w:szCs w:val="22"/>
        </w:rPr>
      </w:pPr>
      <w:r w:rsidRPr="00294A61">
        <w:rPr>
          <w:rFonts w:asciiTheme="minorHAnsi" w:hAnsiTheme="minorHAnsi" w:cstheme="minorHAnsi"/>
          <w:sz w:val="22"/>
          <w:szCs w:val="22"/>
        </w:rPr>
        <w:t xml:space="preserve">The optional collection of physiological data will be used to analyse bodily responses to the music, this will then be used to </w:t>
      </w:r>
      <w:r w:rsidR="00864062" w:rsidRPr="00294A61">
        <w:rPr>
          <w:rFonts w:asciiTheme="minorHAnsi" w:hAnsiTheme="minorHAnsi" w:cstheme="minorHAnsi"/>
          <w:sz w:val="22"/>
          <w:szCs w:val="22"/>
        </w:rPr>
        <w:t xml:space="preserve">evaluate </w:t>
      </w:r>
      <w:r w:rsidR="00A2156C" w:rsidRPr="00294A61">
        <w:rPr>
          <w:rFonts w:asciiTheme="minorHAnsi" w:hAnsiTheme="minorHAnsi" w:cstheme="minorHAnsi"/>
          <w:sz w:val="22"/>
          <w:szCs w:val="22"/>
        </w:rPr>
        <w:t xml:space="preserve">physiological </w:t>
      </w:r>
      <w:r w:rsidR="00336A05" w:rsidRPr="00294A61">
        <w:rPr>
          <w:rFonts w:asciiTheme="minorHAnsi" w:hAnsiTheme="minorHAnsi" w:cstheme="minorHAnsi"/>
          <w:sz w:val="22"/>
          <w:szCs w:val="22"/>
        </w:rPr>
        <w:t>reactions</w:t>
      </w:r>
      <w:r w:rsidR="00A2156C" w:rsidRPr="00294A61">
        <w:rPr>
          <w:rFonts w:asciiTheme="minorHAnsi" w:hAnsiTheme="minorHAnsi" w:cstheme="minorHAnsi"/>
          <w:sz w:val="22"/>
          <w:szCs w:val="22"/>
        </w:rPr>
        <w:t xml:space="preserve"> to musical responses </w:t>
      </w:r>
      <w:proofErr w:type="gramStart"/>
      <w:r w:rsidR="00A2156C" w:rsidRPr="00294A61">
        <w:rPr>
          <w:rFonts w:asciiTheme="minorHAnsi" w:hAnsiTheme="minorHAnsi" w:cstheme="minorHAnsi"/>
          <w:sz w:val="22"/>
          <w:szCs w:val="22"/>
        </w:rPr>
        <w:t>in order to</w:t>
      </w:r>
      <w:proofErr w:type="gramEnd"/>
      <w:r w:rsidR="00A2156C" w:rsidRPr="00294A61">
        <w:rPr>
          <w:rFonts w:asciiTheme="minorHAnsi" w:hAnsiTheme="minorHAnsi" w:cstheme="minorHAnsi"/>
          <w:sz w:val="22"/>
          <w:szCs w:val="22"/>
        </w:rPr>
        <w:t xml:space="preserve"> build new insights</w:t>
      </w:r>
      <w:r w:rsidR="00336A05" w:rsidRPr="00294A61">
        <w:rPr>
          <w:rFonts w:asciiTheme="minorHAnsi" w:hAnsiTheme="minorHAnsi" w:cstheme="minorHAnsi"/>
          <w:sz w:val="22"/>
          <w:szCs w:val="22"/>
        </w:rPr>
        <w:t xml:space="preserve">. This data will form a corpus that may be used </w:t>
      </w:r>
      <w:r w:rsidR="002466DA" w:rsidRPr="00294A61">
        <w:rPr>
          <w:rFonts w:asciiTheme="minorHAnsi" w:hAnsiTheme="minorHAnsi" w:cstheme="minorHAnsi"/>
          <w:sz w:val="22"/>
          <w:szCs w:val="22"/>
        </w:rPr>
        <w:t xml:space="preserve">later in big-data analysis and </w:t>
      </w:r>
      <w:r w:rsidR="00477B86" w:rsidRPr="00294A61">
        <w:rPr>
          <w:rFonts w:asciiTheme="minorHAnsi" w:hAnsiTheme="minorHAnsi" w:cstheme="minorHAnsi"/>
          <w:sz w:val="22"/>
          <w:szCs w:val="22"/>
        </w:rPr>
        <w:t>experiments</w:t>
      </w:r>
      <w:r w:rsidR="002466DA" w:rsidRPr="00294A61">
        <w:rPr>
          <w:rFonts w:asciiTheme="minorHAnsi" w:hAnsiTheme="minorHAnsi" w:cstheme="minorHAnsi"/>
          <w:sz w:val="22"/>
          <w:szCs w:val="22"/>
        </w:rPr>
        <w:t>.</w:t>
      </w:r>
      <w:r w:rsidRPr="00294A61">
        <w:rPr>
          <w:rFonts w:asciiTheme="minorHAnsi" w:hAnsiTheme="minorHAnsi" w:cstheme="minorHAnsi"/>
          <w:sz w:val="22"/>
          <w:szCs w:val="22"/>
        </w:rPr>
        <w:t xml:space="preserve"> </w:t>
      </w:r>
    </w:p>
    <w:p w14:paraId="100CB000" w14:textId="77777777" w:rsidR="00F6313D" w:rsidRPr="00294A61" w:rsidRDefault="00F6313D" w:rsidP="00F6313D">
      <w:pPr>
        <w:rPr>
          <w:rFonts w:asciiTheme="minorHAnsi" w:hAnsiTheme="minorHAnsi" w:cstheme="minorHAnsi"/>
          <w:b/>
          <w:sz w:val="22"/>
          <w:szCs w:val="22"/>
        </w:rPr>
      </w:pPr>
    </w:p>
    <w:p w14:paraId="51C8BAB4" w14:textId="77777777" w:rsidR="00F6313D" w:rsidRPr="00294A61" w:rsidRDefault="00F6313D" w:rsidP="00F6313D">
      <w:pPr>
        <w:rPr>
          <w:rFonts w:asciiTheme="minorHAnsi" w:hAnsiTheme="minorHAnsi" w:cstheme="minorHAnsi"/>
          <w:b/>
          <w:sz w:val="22"/>
          <w:szCs w:val="22"/>
        </w:rPr>
      </w:pPr>
      <w:r w:rsidRPr="00294A61">
        <w:rPr>
          <w:rFonts w:asciiTheme="minorHAnsi" w:hAnsiTheme="minorHAnsi" w:cstheme="minorHAnsi"/>
          <w:b/>
          <w:sz w:val="22"/>
          <w:szCs w:val="22"/>
        </w:rPr>
        <w:t>You can withdraw at any point.</w:t>
      </w:r>
    </w:p>
    <w:p w14:paraId="1CAF68E7" w14:textId="37F9E097" w:rsidR="00F6313D" w:rsidRPr="00294A61" w:rsidRDefault="00F6313D" w:rsidP="00F6313D">
      <w:pPr>
        <w:rPr>
          <w:rFonts w:asciiTheme="minorHAnsi" w:hAnsiTheme="minorHAnsi" w:cstheme="minorHAnsi"/>
          <w:snapToGrid w:val="0"/>
          <w:sz w:val="22"/>
          <w:szCs w:val="22"/>
          <w:lang w:eastAsia="en-GB"/>
        </w:rPr>
      </w:pPr>
      <w:r w:rsidRPr="00294A61">
        <w:rPr>
          <w:rFonts w:asciiTheme="minorHAnsi" w:hAnsiTheme="minorHAnsi" w:cstheme="minorHAnsi"/>
          <w:sz w:val="22"/>
          <w:szCs w:val="22"/>
        </w:rPr>
        <w:t xml:space="preserve">At any </w:t>
      </w:r>
      <w:proofErr w:type="gramStart"/>
      <w:r w:rsidRPr="00294A61">
        <w:rPr>
          <w:rFonts w:asciiTheme="minorHAnsi" w:hAnsiTheme="minorHAnsi" w:cstheme="minorHAnsi"/>
          <w:sz w:val="22"/>
          <w:szCs w:val="22"/>
        </w:rPr>
        <w:t>time</w:t>
      </w:r>
      <w:proofErr w:type="gramEnd"/>
      <w:r w:rsidRPr="00294A61">
        <w:rPr>
          <w:rFonts w:asciiTheme="minorHAnsi" w:hAnsiTheme="minorHAnsi" w:cstheme="minorHAnsi"/>
          <w:sz w:val="22"/>
          <w:szCs w:val="22"/>
        </w:rPr>
        <w:t xml:space="preserve"> you can choose to withdraw. You can also withdraw your data at any point after the collection, </w:t>
      </w:r>
      <w:r w:rsidRPr="00294A61">
        <w:rPr>
          <w:rFonts w:asciiTheme="minorHAnsi" w:hAnsiTheme="minorHAnsi" w:cstheme="minorHAnsi"/>
          <w:snapToGrid w:val="0"/>
          <w:sz w:val="22"/>
          <w:szCs w:val="22"/>
          <w:lang w:eastAsia="en-GB"/>
        </w:rPr>
        <w:t>without giving any reason</w:t>
      </w:r>
      <w:r w:rsidRPr="00294A61">
        <w:rPr>
          <w:rFonts w:asciiTheme="minorHAnsi" w:hAnsiTheme="minorHAnsi" w:cstheme="minorHAnsi"/>
          <w:sz w:val="22"/>
          <w:szCs w:val="22"/>
        </w:rPr>
        <w:t xml:space="preserve">. </w:t>
      </w:r>
      <w:r w:rsidRPr="00294A61">
        <w:rPr>
          <w:rFonts w:asciiTheme="minorHAnsi" w:hAnsiTheme="minorHAnsi" w:cstheme="minorHAnsi"/>
          <w:snapToGrid w:val="0"/>
          <w:sz w:val="22"/>
          <w:szCs w:val="22"/>
          <w:lang w:eastAsia="en-GB"/>
        </w:rPr>
        <w:t xml:space="preserve">If </w:t>
      </w:r>
      <w:r w:rsidRPr="00294A61">
        <w:rPr>
          <w:rFonts w:asciiTheme="minorHAnsi" w:hAnsiTheme="minorHAnsi" w:cstheme="minorHAnsi"/>
          <w:sz w:val="22"/>
          <w:szCs w:val="22"/>
        </w:rPr>
        <w:t>you</w:t>
      </w:r>
      <w:r w:rsidRPr="00294A61">
        <w:rPr>
          <w:rFonts w:asciiTheme="minorHAnsi" w:hAnsiTheme="minorHAnsi" w:cstheme="minorHAnsi"/>
          <w:snapToGrid w:val="0"/>
          <w:sz w:val="22"/>
          <w:szCs w:val="22"/>
          <w:lang w:eastAsia="en-GB"/>
        </w:rPr>
        <w:t xml:space="preserve"> withdraw, </w:t>
      </w:r>
      <w:r w:rsidRPr="00294A61">
        <w:rPr>
          <w:rFonts w:asciiTheme="minorHAnsi" w:hAnsiTheme="minorHAnsi" w:cstheme="minorHAnsi"/>
          <w:sz w:val="22"/>
          <w:szCs w:val="22"/>
        </w:rPr>
        <w:t>your</w:t>
      </w:r>
      <w:r w:rsidRPr="00294A61">
        <w:rPr>
          <w:rFonts w:asciiTheme="minorHAnsi" w:hAnsiTheme="minorHAnsi" w:cstheme="minorHAnsi"/>
          <w:snapToGrid w:val="0"/>
          <w:sz w:val="22"/>
          <w:szCs w:val="22"/>
          <w:lang w:eastAsia="en-GB"/>
        </w:rPr>
        <w:t xml:space="preserve"> data will be removed from the study and will be destroyed</w:t>
      </w:r>
      <w:r w:rsidR="00E63626" w:rsidRPr="00294A61">
        <w:rPr>
          <w:rFonts w:asciiTheme="minorHAnsi" w:hAnsiTheme="minorHAnsi" w:cstheme="minorHAnsi"/>
          <w:snapToGrid w:val="0"/>
          <w:sz w:val="22"/>
          <w:szCs w:val="22"/>
          <w:lang w:eastAsia="en-GB"/>
        </w:rPr>
        <w:t>, or your participation from a recorded event will be edited</w:t>
      </w:r>
      <w:r w:rsidR="00EF4D0E" w:rsidRPr="00294A61">
        <w:rPr>
          <w:rFonts w:asciiTheme="minorHAnsi" w:hAnsiTheme="minorHAnsi" w:cstheme="minorHAnsi"/>
          <w:snapToGrid w:val="0"/>
          <w:sz w:val="22"/>
          <w:szCs w:val="22"/>
          <w:lang w:eastAsia="en-GB"/>
        </w:rPr>
        <w:t xml:space="preserve"> out.</w:t>
      </w:r>
    </w:p>
    <w:p w14:paraId="0829C951" w14:textId="461CCE57" w:rsidR="00EB0633" w:rsidRPr="00294A61" w:rsidRDefault="00EB0633" w:rsidP="00F6313D">
      <w:pPr>
        <w:rPr>
          <w:rFonts w:asciiTheme="minorHAnsi" w:hAnsiTheme="minorHAnsi" w:cstheme="minorHAnsi"/>
          <w:snapToGrid w:val="0"/>
          <w:sz w:val="22"/>
          <w:szCs w:val="22"/>
          <w:lang w:eastAsia="en-GB"/>
        </w:rPr>
      </w:pPr>
    </w:p>
    <w:p w14:paraId="5A24B5FF" w14:textId="1C92E9C4" w:rsidR="00EB0633" w:rsidRPr="00294A61" w:rsidRDefault="00EB0633" w:rsidP="00F6313D">
      <w:pPr>
        <w:rPr>
          <w:rFonts w:asciiTheme="minorHAnsi" w:hAnsiTheme="minorHAnsi" w:cstheme="minorHAnsi"/>
          <w:snapToGrid w:val="0"/>
          <w:sz w:val="22"/>
          <w:szCs w:val="22"/>
          <w:lang w:eastAsia="en-GB"/>
        </w:rPr>
      </w:pPr>
      <w:r w:rsidRPr="00294A61">
        <w:rPr>
          <w:rFonts w:asciiTheme="minorHAnsi" w:hAnsiTheme="minorHAnsi" w:cstheme="minorHAnsi"/>
          <w:b/>
          <w:snapToGrid w:val="0"/>
          <w:sz w:val="22"/>
          <w:szCs w:val="22"/>
          <w:lang w:eastAsia="en-GB"/>
        </w:rPr>
        <w:t>Who owns the IP of the Digital Score?</w:t>
      </w:r>
    </w:p>
    <w:p w14:paraId="5F1E4F7A" w14:textId="5B9E2DB8" w:rsidR="00EB0633" w:rsidRPr="00294A61" w:rsidRDefault="00EB0633" w:rsidP="00F6313D">
      <w:pPr>
        <w:rPr>
          <w:rFonts w:asciiTheme="minorHAnsi" w:hAnsiTheme="minorHAnsi" w:cstheme="minorHAnsi"/>
          <w:snapToGrid w:val="0"/>
          <w:sz w:val="22"/>
          <w:szCs w:val="22"/>
          <w:lang w:eastAsia="en-GB"/>
        </w:rPr>
      </w:pPr>
      <w:r w:rsidRPr="00294A61">
        <w:rPr>
          <w:rFonts w:asciiTheme="minorHAnsi" w:hAnsiTheme="minorHAnsi" w:cstheme="minorHAnsi"/>
          <w:snapToGrid w:val="0"/>
          <w:sz w:val="22"/>
          <w:szCs w:val="22"/>
          <w:lang w:eastAsia="en-GB"/>
        </w:rPr>
        <w:t>The composer</w:t>
      </w:r>
      <w:r w:rsidR="00215D8A" w:rsidRPr="00294A61">
        <w:rPr>
          <w:rFonts w:asciiTheme="minorHAnsi" w:hAnsiTheme="minorHAnsi" w:cstheme="minorHAnsi"/>
          <w:snapToGrid w:val="0"/>
          <w:sz w:val="22"/>
          <w:szCs w:val="22"/>
          <w:lang w:eastAsia="en-GB"/>
        </w:rPr>
        <w:t>/ technologist</w:t>
      </w:r>
      <w:r w:rsidRPr="00294A61">
        <w:rPr>
          <w:rFonts w:asciiTheme="minorHAnsi" w:hAnsiTheme="minorHAnsi" w:cstheme="minorHAnsi"/>
          <w:snapToGrid w:val="0"/>
          <w:sz w:val="22"/>
          <w:szCs w:val="22"/>
          <w:lang w:eastAsia="en-GB"/>
        </w:rPr>
        <w:t xml:space="preserve"> will hold the Intellectual Property of the created work and all its materials</w:t>
      </w:r>
      <w:r w:rsidR="00215D8A" w:rsidRPr="00294A61">
        <w:rPr>
          <w:rFonts w:asciiTheme="minorHAnsi" w:hAnsiTheme="minorHAnsi" w:cstheme="minorHAnsi"/>
          <w:snapToGrid w:val="0"/>
          <w:sz w:val="22"/>
          <w:szCs w:val="22"/>
        </w:rPr>
        <w:t xml:space="preserve">, including the relevant mechanical, </w:t>
      </w:r>
      <w:proofErr w:type="gramStart"/>
      <w:r w:rsidR="00215D8A" w:rsidRPr="00294A61">
        <w:rPr>
          <w:rFonts w:asciiTheme="minorHAnsi" w:hAnsiTheme="minorHAnsi" w:cstheme="minorHAnsi"/>
          <w:snapToGrid w:val="0"/>
          <w:sz w:val="22"/>
          <w:szCs w:val="22"/>
          <w:lang w:eastAsia="en-GB"/>
        </w:rPr>
        <w:t>publishing</w:t>
      </w:r>
      <w:proofErr w:type="gramEnd"/>
      <w:r w:rsidR="00CE5838" w:rsidRPr="00294A61">
        <w:rPr>
          <w:rFonts w:asciiTheme="minorHAnsi" w:hAnsiTheme="minorHAnsi" w:cstheme="minorHAnsi"/>
          <w:snapToGrid w:val="0"/>
          <w:sz w:val="22"/>
          <w:szCs w:val="22"/>
          <w:lang w:eastAsia="en-GB"/>
        </w:rPr>
        <w:t xml:space="preserve"> </w:t>
      </w:r>
      <w:r w:rsidR="00215D8A" w:rsidRPr="00294A61">
        <w:rPr>
          <w:rFonts w:asciiTheme="minorHAnsi" w:hAnsiTheme="minorHAnsi" w:cstheme="minorHAnsi"/>
          <w:snapToGrid w:val="0"/>
          <w:sz w:val="22"/>
          <w:szCs w:val="22"/>
          <w:lang w:eastAsia="en-GB"/>
        </w:rPr>
        <w:t>and compositional rights.</w:t>
      </w:r>
      <w:r w:rsidR="00CE5838" w:rsidRPr="00294A61">
        <w:rPr>
          <w:rFonts w:asciiTheme="minorHAnsi" w:hAnsiTheme="minorHAnsi" w:cstheme="minorHAnsi"/>
          <w:snapToGrid w:val="0"/>
          <w:sz w:val="22"/>
          <w:szCs w:val="22"/>
          <w:lang w:eastAsia="en-GB"/>
        </w:rPr>
        <w:t xml:space="preserve"> The performers will retain rights to the recording.</w:t>
      </w:r>
      <w:r w:rsidR="00215D8A" w:rsidRPr="00294A61">
        <w:rPr>
          <w:rFonts w:asciiTheme="minorHAnsi" w:hAnsiTheme="minorHAnsi" w:cstheme="minorHAnsi"/>
          <w:snapToGrid w:val="0"/>
          <w:sz w:val="22"/>
          <w:szCs w:val="22"/>
          <w:lang w:eastAsia="en-GB"/>
        </w:rPr>
        <w:t xml:space="preserve"> However, as part of the commissioning contract the </w:t>
      </w:r>
      <w:r w:rsidR="00CE5838" w:rsidRPr="00294A61">
        <w:rPr>
          <w:rFonts w:asciiTheme="minorHAnsi" w:hAnsiTheme="minorHAnsi" w:cstheme="minorHAnsi"/>
          <w:snapToGrid w:val="0"/>
          <w:sz w:val="22"/>
          <w:szCs w:val="22"/>
          <w:lang w:eastAsia="en-GB"/>
        </w:rPr>
        <w:t>performers will</w:t>
      </w:r>
      <w:r w:rsidR="00215D8A" w:rsidRPr="00294A61">
        <w:rPr>
          <w:rFonts w:asciiTheme="minorHAnsi" w:hAnsiTheme="minorHAnsi" w:cstheme="minorHAnsi"/>
          <w:snapToGrid w:val="0"/>
          <w:sz w:val="22"/>
          <w:szCs w:val="22"/>
          <w:lang w:eastAsia="en-GB"/>
        </w:rPr>
        <w:t xml:space="preserve"> grants the University the right </w:t>
      </w:r>
      <w:r w:rsidR="00A3411D" w:rsidRPr="00294A61">
        <w:rPr>
          <w:rFonts w:asciiTheme="minorHAnsi" w:hAnsiTheme="minorHAnsi" w:cstheme="minorHAnsi"/>
          <w:snapToGrid w:val="0"/>
          <w:sz w:val="22"/>
          <w:szCs w:val="22"/>
          <w:lang w:eastAsia="en-GB"/>
        </w:rPr>
        <w:t xml:space="preserve">to </w:t>
      </w:r>
      <w:r w:rsidR="00215D8A" w:rsidRPr="00294A61">
        <w:rPr>
          <w:rFonts w:asciiTheme="minorHAnsi" w:hAnsiTheme="minorHAnsi" w:cstheme="minorHAnsi"/>
          <w:snapToGrid w:val="0"/>
          <w:sz w:val="22"/>
          <w:szCs w:val="22"/>
          <w:lang w:eastAsia="en-GB"/>
        </w:rPr>
        <w:t xml:space="preserve">share these materials on the project website (in whole or in part, transcribed or otherwise) in perpetuity throughout the world for educational, research, commercial and promotional purposes at the University. </w:t>
      </w:r>
      <w:r w:rsidRPr="00294A61">
        <w:rPr>
          <w:rFonts w:asciiTheme="minorHAnsi" w:hAnsiTheme="minorHAnsi" w:cstheme="minorHAnsi"/>
          <w:snapToGrid w:val="0"/>
          <w:sz w:val="22"/>
          <w:szCs w:val="22"/>
          <w:lang w:eastAsia="en-GB"/>
        </w:rPr>
        <w:t xml:space="preserve">The </w:t>
      </w:r>
      <w:r w:rsidR="00CE5838" w:rsidRPr="00294A61">
        <w:rPr>
          <w:rFonts w:asciiTheme="minorHAnsi" w:hAnsiTheme="minorHAnsi" w:cstheme="minorHAnsi"/>
          <w:snapToGrid w:val="0"/>
          <w:sz w:val="22"/>
          <w:szCs w:val="22"/>
          <w:lang w:eastAsia="en-GB"/>
        </w:rPr>
        <w:t>performer</w:t>
      </w:r>
      <w:r w:rsidRPr="00294A61">
        <w:rPr>
          <w:rFonts w:asciiTheme="minorHAnsi" w:hAnsiTheme="minorHAnsi" w:cstheme="minorHAnsi"/>
          <w:snapToGrid w:val="0"/>
          <w:sz w:val="22"/>
          <w:szCs w:val="22"/>
          <w:lang w:eastAsia="en-GB"/>
        </w:rPr>
        <w:t xml:space="preserve"> can request </w:t>
      </w:r>
      <w:r w:rsidR="00215D8A" w:rsidRPr="00294A61">
        <w:rPr>
          <w:rFonts w:asciiTheme="minorHAnsi" w:hAnsiTheme="minorHAnsi" w:cstheme="minorHAnsi"/>
          <w:snapToGrid w:val="0"/>
          <w:sz w:val="22"/>
          <w:szCs w:val="22"/>
          <w:lang w:eastAsia="en-GB"/>
        </w:rPr>
        <w:t>th</w:t>
      </w:r>
      <w:r w:rsidR="00A3411D" w:rsidRPr="00294A61">
        <w:rPr>
          <w:rFonts w:asciiTheme="minorHAnsi" w:hAnsiTheme="minorHAnsi" w:cstheme="minorHAnsi"/>
          <w:snapToGrid w:val="0"/>
          <w:sz w:val="22"/>
          <w:szCs w:val="22"/>
          <w:lang w:eastAsia="en-GB"/>
        </w:rPr>
        <w:t>ese materials</w:t>
      </w:r>
      <w:r w:rsidR="00215D8A" w:rsidRPr="00294A61">
        <w:rPr>
          <w:rFonts w:asciiTheme="minorHAnsi" w:hAnsiTheme="minorHAnsi" w:cstheme="minorHAnsi"/>
          <w:snapToGrid w:val="0"/>
          <w:sz w:val="22"/>
          <w:szCs w:val="22"/>
          <w:lang w:eastAsia="en-GB"/>
        </w:rPr>
        <w:t xml:space="preserve"> to be </w:t>
      </w:r>
      <w:r w:rsidR="00A3411D" w:rsidRPr="00294A61">
        <w:rPr>
          <w:rFonts w:asciiTheme="minorHAnsi" w:hAnsiTheme="minorHAnsi" w:cstheme="minorHAnsi"/>
          <w:snapToGrid w:val="0"/>
          <w:sz w:val="22"/>
          <w:szCs w:val="22"/>
          <w:lang w:eastAsia="en-GB"/>
        </w:rPr>
        <w:t>anonymised or pseudonymised at any point in time.</w:t>
      </w:r>
    </w:p>
    <w:p w14:paraId="1CA80FCB" w14:textId="76729BF6" w:rsidR="00FB716B" w:rsidRPr="00294A61" w:rsidRDefault="00FB716B" w:rsidP="00781F32">
      <w:pPr>
        <w:rPr>
          <w:rFonts w:asciiTheme="minorHAnsi" w:hAnsiTheme="minorHAnsi" w:cstheme="minorHAnsi"/>
          <w:b/>
          <w:sz w:val="22"/>
          <w:szCs w:val="22"/>
        </w:rPr>
      </w:pPr>
    </w:p>
    <w:p w14:paraId="3B621F70" w14:textId="77777777" w:rsidR="00E17916" w:rsidRPr="00294A61" w:rsidRDefault="00E17916" w:rsidP="00781F32">
      <w:pPr>
        <w:rPr>
          <w:rFonts w:asciiTheme="minorHAnsi" w:hAnsiTheme="minorHAnsi" w:cstheme="minorHAnsi"/>
          <w:sz w:val="22"/>
          <w:szCs w:val="22"/>
        </w:rPr>
      </w:pPr>
    </w:p>
    <w:p w14:paraId="2106366B" w14:textId="77777777" w:rsidR="00FB716B" w:rsidRPr="00294A61" w:rsidRDefault="00FB716B" w:rsidP="00781F32">
      <w:pPr>
        <w:rPr>
          <w:rFonts w:asciiTheme="minorHAnsi" w:hAnsiTheme="minorHAnsi" w:cstheme="minorHAnsi"/>
          <w:sz w:val="22"/>
          <w:szCs w:val="22"/>
        </w:rPr>
      </w:pPr>
      <w:r w:rsidRPr="00294A61">
        <w:rPr>
          <w:rFonts w:asciiTheme="minorHAnsi" w:hAnsiTheme="minorHAnsi" w:cstheme="minorHAnsi"/>
          <w:sz w:val="22"/>
          <w:szCs w:val="22"/>
        </w:rPr>
        <w:t>Yours sincerely</w:t>
      </w:r>
    </w:p>
    <w:p w14:paraId="2B589204" w14:textId="77777777" w:rsidR="00FB716B" w:rsidRPr="00294A61" w:rsidRDefault="00FB716B" w:rsidP="00781F32">
      <w:pPr>
        <w:rPr>
          <w:rFonts w:asciiTheme="minorHAnsi" w:hAnsiTheme="minorHAnsi" w:cstheme="minorHAnsi"/>
          <w:sz w:val="22"/>
          <w:szCs w:val="22"/>
        </w:rPr>
      </w:pPr>
    </w:p>
    <w:p w14:paraId="05FFFC35" w14:textId="77777777" w:rsidR="00FB716B" w:rsidRPr="00294A61" w:rsidRDefault="00FB716B" w:rsidP="00781F32">
      <w:pPr>
        <w:rPr>
          <w:rFonts w:asciiTheme="minorHAnsi" w:hAnsiTheme="minorHAnsi" w:cstheme="minorHAnsi"/>
          <w:sz w:val="22"/>
          <w:szCs w:val="22"/>
        </w:rPr>
      </w:pPr>
      <w:r w:rsidRPr="00294A61">
        <w:rPr>
          <w:rFonts w:asciiTheme="minorHAnsi" w:hAnsiTheme="minorHAnsi" w:cstheme="minorHAnsi"/>
          <w:sz w:val="22"/>
          <w:szCs w:val="22"/>
        </w:rPr>
        <w:t>Professor Craig Vear</w:t>
      </w:r>
    </w:p>
    <w:p w14:paraId="2FEF26B1" w14:textId="77777777" w:rsidR="00FB716B" w:rsidRPr="00294A61" w:rsidRDefault="00FB716B" w:rsidP="00781F32">
      <w:pPr>
        <w:rPr>
          <w:rFonts w:asciiTheme="minorHAnsi" w:hAnsiTheme="minorHAnsi" w:cstheme="minorHAnsi"/>
          <w:sz w:val="22"/>
          <w:szCs w:val="22"/>
        </w:rPr>
      </w:pPr>
    </w:p>
    <w:p w14:paraId="27E0A1C5" w14:textId="77777777" w:rsidR="00010AF9" w:rsidRPr="00294A61" w:rsidRDefault="00010AF9" w:rsidP="00010AF9">
      <w:pPr>
        <w:rPr>
          <w:rFonts w:asciiTheme="minorHAnsi" w:hAnsiTheme="minorHAnsi" w:cstheme="minorHAnsi"/>
          <w:sz w:val="22"/>
          <w:szCs w:val="22"/>
        </w:rPr>
      </w:pPr>
      <w:r w:rsidRPr="00294A61">
        <w:rPr>
          <w:rFonts w:asciiTheme="minorHAnsi" w:hAnsiTheme="minorHAnsi" w:cstheme="minorHAnsi"/>
          <w:sz w:val="22"/>
          <w:szCs w:val="22"/>
        </w:rPr>
        <w:t>University of Nottingham - School of Humanities</w:t>
      </w:r>
    </w:p>
    <w:p w14:paraId="6FAACF11" w14:textId="77777777" w:rsidR="00010AF9" w:rsidRPr="00294A61" w:rsidRDefault="00010AF9" w:rsidP="00010AF9">
      <w:pPr>
        <w:rPr>
          <w:rFonts w:asciiTheme="minorHAnsi" w:hAnsiTheme="minorHAnsi" w:cstheme="minorHAnsi"/>
          <w:sz w:val="22"/>
          <w:szCs w:val="22"/>
        </w:rPr>
      </w:pPr>
      <w:r w:rsidRPr="00294A61">
        <w:rPr>
          <w:rFonts w:asciiTheme="minorHAnsi" w:hAnsiTheme="minorHAnsi" w:cstheme="minorHAnsi"/>
          <w:sz w:val="22"/>
          <w:szCs w:val="22"/>
        </w:rPr>
        <w:t xml:space="preserve">Arts Centre </w:t>
      </w:r>
    </w:p>
    <w:p w14:paraId="06D6C17B" w14:textId="77777777" w:rsidR="00010AF9" w:rsidRPr="00294A61" w:rsidRDefault="00010AF9" w:rsidP="00010AF9">
      <w:pPr>
        <w:rPr>
          <w:rFonts w:asciiTheme="minorHAnsi" w:hAnsiTheme="minorHAnsi" w:cstheme="minorHAnsi"/>
          <w:sz w:val="22"/>
          <w:szCs w:val="22"/>
        </w:rPr>
      </w:pPr>
      <w:r w:rsidRPr="00294A61">
        <w:rPr>
          <w:rFonts w:asciiTheme="minorHAnsi" w:hAnsiTheme="minorHAnsi" w:cstheme="minorHAnsi"/>
          <w:sz w:val="22"/>
          <w:szCs w:val="22"/>
        </w:rPr>
        <w:t>Department of Music</w:t>
      </w:r>
    </w:p>
    <w:p w14:paraId="77C93A5C" w14:textId="77777777" w:rsidR="00010AF9" w:rsidRPr="00294A61" w:rsidRDefault="00010AF9" w:rsidP="00010AF9">
      <w:pPr>
        <w:rPr>
          <w:rFonts w:asciiTheme="minorHAnsi" w:hAnsiTheme="minorHAnsi" w:cstheme="minorHAnsi"/>
          <w:sz w:val="22"/>
          <w:szCs w:val="22"/>
        </w:rPr>
      </w:pPr>
      <w:r w:rsidRPr="00294A61">
        <w:rPr>
          <w:rFonts w:asciiTheme="minorHAnsi" w:hAnsiTheme="minorHAnsi" w:cstheme="minorHAnsi"/>
          <w:sz w:val="22"/>
          <w:szCs w:val="22"/>
        </w:rPr>
        <w:t xml:space="preserve">University Park, </w:t>
      </w:r>
    </w:p>
    <w:p w14:paraId="25D61592" w14:textId="45368A13" w:rsidR="00FB716B" w:rsidRPr="00781F32" w:rsidRDefault="00010AF9" w:rsidP="00781F32">
      <w:pPr>
        <w:rPr>
          <w:rFonts w:asciiTheme="minorHAnsi" w:hAnsiTheme="minorHAnsi" w:cstheme="minorHAnsi"/>
          <w:sz w:val="22"/>
          <w:szCs w:val="22"/>
        </w:rPr>
      </w:pPr>
      <w:r w:rsidRPr="00294A61">
        <w:rPr>
          <w:rFonts w:asciiTheme="minorHAnsi" w:hAnsiTheme="minorHAnsi" w:cstheme="minorHAnsi"/>
          <w:sz w:val="22"/>
          <w:szCs w:val="22"/>
        </w:rPr>
        <w:t>Nottingham</w:t>
      </w:r>
    </w:p>
    <w:sectPr w:rsidR="00FB716B" w:rsidRPr="00781F32" w:rsidSect="002D11D6">
      <w:headerReference w:type="default" r:id="rId13"/>
      <w:footerReference w:type="default" r:id="rId14"/>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CED8F" w14:textId="77777777" w:rsidR="002D11D6" w:rsidRDefault="002D11D6" w:rsidP="007023A9">
      <w:r>
        <w:separator/>
      </w:r>
    </w:p>
  </w:endnote>
  <w:endnote w:type="continuationSeparator" w:id="0">
    <w:p w14:paraId="3E76862B" w14:textId="77777777" w:rsidR="002D11D6" w:rsidRDefault="002D11D6" w:rsidP="007023A9">
      <w:r>
        <w:continuationSeparator/>
      </w:r>
    </w:p>
  </w:endnote>
  <w:endnote w:type="continuationNotice" w:id="1">
    <w:p w14:paraId="796AC5BC" w14:textId="77777777" w:rsidR="007222A4" w:rsidRDefault="007222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00"/>
      <w:gridCol w:w="3400"/>
      <w:gridCol w:w="3400"/>
    </w:tblGrid>
    <w:tr w:rsidR="5BC8AEA7" w14:paraId="27624F7F" w14:textId="77777777" w:rsidTr="5BC8AEA7">
      <w:tc>
        <w:tcPr>
          <w:tcW w:w="3400" w:type="dxa"/>
        </w:tcPr>
        <w:p w14:paraId="286CEEE0" w14:textId="5C0E22A6" w:rsidR="5BC8AEA7" w:rsidRDefault="5BC8AEA7" w:rsidP="5BC8AEA7">
          <w:pPr>
            <w:pStyle w:val="Header"/>
            <w:ind w:left="-115"/>
          </w:pPr>
        </w:p>
      </w:tc>
      <w:tc>
        <w:tcPr>
          <w:tcW w:w="3400" w:type="dxa"/>
        </w:tcPr>
        <w:p w14:paraId="49C9BFDA" w14:textId="4D5937FB" w:rsidR="5BC8AEA7" w:rsidRDefault="5BC8AEA7" w:rsidP="5BC8AEA7">
          <w:pPr>
            <w:pStyle w:val="Header"/>
            <w:jc w:val="center"/>
          </w:pPr>
        </w:p>
      </w:tc>
      <w:tc>
        <w:tcPr>
          <w:tcW w:w="3400" w:type="dxa"/>
        </w:tcPr>
        <w:p w14:paraId="35503BA2" w14:textId="6C1A59E0" w:rsidR="5BC8AEA7" w:rsidRDefault="5BC8AEA7" w:rsidP="5BC8AEA7">
          <w:pPr>
            <w:pStyle w:val="Header"/>
            <w:ind w:right="-115"/>
            <w:jc w:val="right"/>
          </w:pPr>
        </w:p>
      </w:tc>
    </w:tr>
  </w:tbl>
  <w:p w14:paraId="778D3374" w14:textId="6C8CB875" w:rsidR="5BC8AEA7" w:rsidRDefault="5BC8AEA7" w:rsidP="5BC8AE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B29E3" w14:textId="77777777" w:rsidR="002D11D6" w:rsidRDefault="002D11D6" w:rsidP="007023A9">
      <w:r>
        <w:separator/>
      </w:r>
    </w:p>
  </w:footnote>
  <w:footnote w:type="continuationSeparator" w:id="0">
    <w:p w14:paraId="31C28DE3" w14:textId="77777777" w:rsidR="002D11D6" w:rsidRDefault="002D11D6" w:rsidP="007023A9">
      <w:r>
        <w:continuationSeparator/>
      </w:r>
    </w:p>
  </w:footnote>
  <w:footnote w:type="continuationNotice" w:id="1">
    <w:p w14:paraId="5E89C6DD" w14:textId="77777777" w:rsidR="007222A4" w:rsidRDefault="007222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069AB" w14:textId="77777777" w:rsidR="00010AF9" w:rsidRDefault="00010AF9" w:rsidP="00010AF9">
    <w:pPr>
      <w:pStyle w:val="Header"/>
      <w:jc w:val="center"/>
      <w:rPr>
        <w:noProof/>
      </w:rPr>
    </w:pPr>
    <w:r>
      <w:rPr>
        <w:noProof/>
      </w:rPr>
      <w:drawing>
        <wp:inline distT="0" distB="0" distL="0" distR="0" wp14:anchorId="084F3477" wp14:editId="619C5E9E">
          <wp:extent cx="4058285" cy="647065"/>
          <wp:effectExtent l="0" t="0" r="5715"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8285" cy="647065"/>
                  </a:xfrm>
                  <a:prstGeom prst="rect">
                    <a:avLst/>
                  </a:prstGeom>
                  <a:noFill/>
                  <a:ln>
                    <a:noFill/>
                  </a:ln>
                </pic:spPr>
              </pic:pic>
            </a:graphicData>
          </a:graphic>
        </wp:inline>
      </w:drawing>
    </w:r>
  </w:p>
  <w:p w14:paraId="0CB73F8B" w14:textId="16A8E2C5" w:rsidR="004A2095" w:rsidRDefault="5BC8AEA7" w:rsidP="5BC8AEA7">
    <w:pPr>
      <w:pStyle w:val="Header"/>
      <w:jc w:val="both"/>
    </w:pPr>
    <w:r w:rsidRPr="5BC8AEA7">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22B"/>
    <w:multiLevelType w:val="multilevel"/>
    <w:tmpl w:val="05C4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46432"/>
    <w:multiLevelType w:val="hybridMultilevel"/>
    <w:tmpl w:val="7E1C90F0"/>
    <w:lvl w:ilvl="0" w:tplc="F2EE209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C20D76"/>
    <w:multiLevelType w:val="multilevel"/>
    <w:tmpl w:val="5A2E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F61DD"/>
    <w:multiLevelType w:val="hybridMultilevel"/>
    <w:tmpl w:val="71761E4E"/>
    <w:lvl w:ilvl="0" w:tplc="FFFFFFF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DF617BB"/>
    <w:multiLevelType w:val="multilevel"/>
    <w:tmpl w:val="0E46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11693"/>
    <w:multiLevelType w:val="hybridMultilevel"/>
    <w:tmpl w:val="66F2C478"/>
    <w:lvl w:ilvl="0" w:tplc="FFFFFFF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ACE524E"/>
    <w:multiLevelType w:val="hybridMultilevel"/>
    <w:tmpl w:val="6D1C4EA2"/>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95108DD"/>
    <w:multiLevelType w:val="hybridMultilevel"/>
    <w:tmpl w:val="55A8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854CC"/>
    <w:multiLevelType w:val="hybridMultilevel"/>
    <w:tmpl w:val="D612E7B6"/>
    <w:lvl w:ilvl="0" w:tplc="FFFFFFF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0454A97"/>
    <w:multiLevelType w:val="hybridMultilevel"/>
    <w:tmpl w:val="AE36D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AF2A50"/>
    <w:multiLevelType w:val="hybridMultilevel"/>
    <w:tmpl w:val="88CC8D72"/>
    <w:lvl w:ilvl="0" w:tplc="5B727B1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B9673B"/>
    <w:multiLevelType w:val="multilevel"/>
    <w:tmpl w:val="185E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D5F7F"/>
    <w:multiLevelType w:val="hybridMultilevel"/>
    <w:tmpl w:val="883CF70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4B61E73"/>
    <w:multiLevelType w:val="hybridMultilevel"/>
    <w:tmpl w:val="770694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E86047"/>
    <w:multiLevelType w:val="multilevel"/>
    <w:tmpl w:val="8238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0F3633"/>
    <w:multiLevelType w:val="multilevel"/>
    <w:tmpl w:val="FCD0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A0F11"/>
    <w:multiLevelType w:val="multilevel"/>
    <w:tmpl w:val="3E9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C60981"/>
    <w:multiLevelType w:val="hybridMultilevel"/>
    <w:tmpl w:val="5AB8DC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FA41BB"/>
    <w:multiLevelType w:val="hybridMultilevel"/>
    <w:tmpl w:val="B19AD700"/>
    <w:lvl w:ilvl="0" w:tplc="FFFFFFF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FF1C2A"/>
    <w:multiLevelType w:val="hybridMultilevel"/>
    <w:tmpl w:val="9EB89C78"/>
    <w:lvl w:ilvl="0" w:tplc="FFFFFFFF">
      <w:start w:val="1"/>
      <w:numFmt w:val="decimal"/>
      <w:lvlText w:val="%1."/>
      <w:lvlJc w:val="left"/>
      <w:pPr>
        <w:tabs>
          <w:tab w:val="num" w:pos="720"/>
        </w:tabs>
        <w:ind w:left="720" w:hanging="360"/>
      </w:pPr>
      <w:rPr>
        <w:rFonts w:hint="default"/>
      </w:rPr>
    </w:lvl>
    <w:lvl w:ilvl="1" w:tplc="C72EE9E2">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4020E7"/>
    <w:multiLevelType w:val="hybridMultilevel"/>
    <w:tmpl w:val="CA22F48A"/>
    <w:lvl w:ilvl="0" w:tplc="0809000F">
      <w:start w:val="1"/>
      <w:numFmt w:val="decimal"/>
      <w:lvlText w:val="%1."/>
      <w:lvlJc w:val="left"/>
      <w:pPr>
        <w:tabs>
          <w:tab w:val="num" w:pos="720"/>
        </w:tabs>
        <w:ind w:left="720" w:hanging="360"/>
      </w:pPr>
    </w:lvl>
    <w:lvl w:ilvl="1" w:tplc="C72EE9E2">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65716E6E"/>
    <w:multiLevelType w:val="hybridMultilevel"/>
    <w:tmpl w:val="601C74FA"/>
    <w:lvl w:ilvl="0" w:tplc="C72EE9E2">
      <w:start w:val="1"/>
      <w:numFmt w:val="bullet"/>
      <w:pStyle w:val="TemplateName"/>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226259"/>
    <w:multiLevelType w:val="multilevel"/>
    <w:tmpl w:val="5360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C0E61"/>
    <w:multiLevelType w:val="singleLevel"/>
    <w:tmpl w:val="C952FFA4"/>
    <w:lvl w:ilvl="0">
      <w:start w:val="1"/>
      <w:numFmt w:val="decimal"/>
      <w:lvlText w:val="%1."/>
      <w:legacy w:legacy="1" w:legacySpace="0" w:legacyIndent="283"/>
      <w:lvlJc w:val="left"/>
      <w:pPr>
        <w:ind w:left="1003" w:hanging="283"/>
      </w:pPr>
    </w:lvl>
  </w:abstractNum>
  <w:abstractNum w:abstractNumId="24" w15:restartNumberingAfterBreak="0">
    <w:nsid w:val="6F846753"/>
    <w:multiLevelType w:val="hybridMultilevel"/>
    <w:tmpl w:val="3516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8E4EE0"/>
    <w:multiLevelType w:val="hybridMultilevel"/>
    <w:tmpl w:val="430EDD5A"/>
    <w:lvl w:ilvl="0" w:tplc="B860D72C">
      <w:start w:val="1"/>
      <w:numFmt w:val="lowerLetter"/>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6" w15:restartNumberingAfterBreak="0">
    <w:nsid w:val="74313EC4"/>
    <w:multiLevelType w:val="hybridMultilevel"/>
    <w:tmpl w:val="6756E0CA"/>
    <w:lvl w:ilvl="0" w:tplc="FFFFFFF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763A5D1F"/>
    <w:multiLevelType w:val="hybridMultilevel"/>
    <w:tmpl w:val="4C2A6812"/>
    <w:lvl w:ilvl="0" w:tplc="FFFFFFF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1198741709">
    <w:abstractNumId w:val="21"/>
  </w:num>
  <w:num w:numId="2" w16cid:durableId="1221550622">
    <w:abstractNumId w:val="6"/>
  </w:num>
  <w:num w:numId="3" w16cid:durableId="595134584">
    <w:abstractNumId w:val="12"/>
  </w:num>
  <w:num w:numId="4" w16cid:durableId="100146888">
    <w:abstractNumId w:val="25"/>
  </w:num>
  <w:num w:numId="5" w16cid:durableId="897398110">
    <w:abstractNumId w:val="20"/>
  </w:num>
  <w:num w:numId="6" w16cid:durableId="747507247">
    <w:abstractNumId w:val="23"/>
  </w:num>
  <w:num w:numId="7" w16cid:durableId="96409718">
    <w:abstractNumId w:val="23"/>
    <w:lvlOverride w:ilvl="0">
      <w:lvl w:ilvl="0">
        <w:start w:val="1"/>
        <w:numFmt w:val="decimal"/>
        <w:lvlText w:val="%1."/>
        <w:legacy w:legacy="1" w:legacySpace="0" w:legacyIndent="283"/>
        <w:lvlJc w:val="left"/>
        <w:pPr>
          <w:ind w:left="1003" w:hanging="283"/>
        </w:pPr>
      </w:lvl>
    </w:lvlOverride>
  </w:num>
  <w:num w:numId="8" w16cid:durableId="23215889">
    <w:abstractNumId w:val="23"/>
    <w:lvlOverride w:ilvl="0">
      <w:lvl w:ilvl="0">
        <w:start w:val="1"/>
        <w:numFmt w:val="decimal"/>
        <w:lvlText w:val="%1."/>
        <w:legacy w:legacy="1" w:legacySpace="0" w:legacyIndent="283"/>
        <w:lvlJc w:val="left"/>
        <w:pPr>
          <w:ind w:left="1003" w:hanging="283"/>
        </w:pPr>
      </w:lvl>
    </w:lvlOverride>
  </w:num>
  <w:num w:numId="9" w16cid:durableId="212885792">
    <w:abstractNumId w:val="23"/>
    <w:lvlOverride w:ilvl="0">
      <w:lvl w:ilvl="0">
        <w:start w:val="1"/>
        <w:numFmt w:val="decimal"/>
        <w:lvlText w:val="%1."/>
        <w:legacy w:legacy="1" w:legacySpace="0" w:legacyIndent="283"/>
        <w:lvlJc w:val="left"/>
        <w:pPr>
          <w:ind w:left="1003" w:hanging="283"/>
        </w:pPr>
      </w:lvl>
    </w:lvlOverride>
  </w:num>
  <w:num w:numId="10" w16cid:durableId="781460566">
    <w:abstractNumId w:val="8"/>
  </w:num>
  <w:num w:numId="11" w16cid:durableId="820777282">
    <w:abstractNumId w:val="18"/>
  </w:num>
  <w:num w:numId="12" w16cid:durableId="952203673">
    <w:abstractNumId w:val="19"/>
  </w:num>
  <w:num w:numId="13" w16cid:durableId="1791706477">
    <w:abstractNumId w:val="5"/>
  </w:num>
  <w:num w:numId="14" w16cid:durableId="669482424">
    <w:abstractNumId w:val="27"/>
  </w:num>
  <w:num w:numId="15" w16cid:durableId="984048466">
    <w:abstractNumId w:val="26"/>
  </w:num>
  <w:num w:numId="16" w16cid:durableId="897981333">
    <w:abstractNumId w:val="3"/>
  </w:num>
  <w:num w:numId="17" w16cid:durableId="51276250">
    <w:abstractNumId w:val="22"/>
  </w:num>
  <w:num w:numId="18" w16cid:durableId="1298757316">
    <w:abstractNumId w:val="4"/>
  </w:num>
  <w:num w:numId="19" w16cid:durableId="1202355751">
    <w:abstractNumId w:val="0"/>
  </w:num>
  <w:num w:numId="20" w16cid:durableId="701052733">
    <w:abstractNumId w:val="16"/>
  </w:num>
  <w:num w:numId="21" w16cid:durableId="920674620">
    <w:abstractNumId w:val="15"/>
  </w:num>
  <w:num w:numId="22" w16cid:durableId="43987675">
    <w:abstractNumId w:val="14"/>
  </w:num>
  <w:num w:numId="23" w16cid:durableId="285890300">
    <w:abstractNumId w:val="11"/>
  </w:num>
  <w:num w:numId="24" w16cid:durableId="1564675807">
    <w:abstractNumId w:val="13"/>
  </w:num>
  <w:num w:numId="25" w16cid:durableId="738594040">
    <w:abstractNumId w:val="1"/>
  </w:num>
  <w:num w:numId="26" w16cid:durableId="1445685753">
    <w:abstractNumId w:val="17"/>
  </w:num>
  <w:num w:numId="27" w16cid:durableId="1719935103">
    <w:abstractNumId w:val="9"/>
  </w:num>
  <w:num w:numId="28" w16cid:durableId="1711681061">
    <w:abstractNumId w:val="24"/>
  </w:num>
  <w:num w:numId="29" w16cid:durableId="1285187404">
    <w:abstractNumId w:val="7"/>
  </w:num>
  <w:num w:numId="30" w16cid:durableId="1152452199">
    <w:abstractNumId w:val="2"/>
  </w:num>
  <w:num w:numId="31" w16cid:durableId="175848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BE"/>
    <w:rsid w:val="000005F8"/>
    <w:rsid w:val="00000660"/>
    <w:rsid w:val="00000C22"/>
    <w:rsid w:val="000012DA"/>
    <w:rsid w:val="00001EA3"/>
    <w:rsid w:val="000056A5"/>
    <w:rsid w:val="00007F84"/>
    <w:rsid w:val="00010AF9"/>
    <w:rsid w:val="000112B6"/>
    <w:rsid w:val="00011F3F"/>
    <w:rsid w:val="0001397E"/>
    <w:rsid w:val="00014A00"/>
    <w:rsid w:val="00021671"/>
    <w:rsid w:val="00021854"/>
    <w:rsid w:val="00022EA7"/>
    <w:rsid w:val="00024F62"/>
    <w:rsid w:val="00024F83"/>
    <w:rsid w:val="00024F91"/>
    <w:rsid w:val="0002567C"/>
    <w:rsid w:val="00031CA4"/>
    <w:rsid w:val="00041214"/>
    <w:rsid w:val="00041918"/>
    <w:rsid w:val="00044874"/>
    <w:rsid w:val="00045A22"/>
    <w:rsid w:val="00046B2A"/>
    <w:rsid w:val="00051679"/>
    <w:rsid w:val="00052D8A"/>
    <w:rsid w:val="0005790D"/>
    <w:rsid w:val="00061EE3"/>
    <w:rsid w:val="00062529"/>
    <w:rsid w:val="00066E1E"/>
    <w:rsid w:val="00066FAE"/>
    <w:rsid w:val="00066FF8"/>
    <w:rsid w:val="00067403"/>
    <w:rsid w:val="00067E96"/>
    <w:rsid w:val="00070017"/>
    <w:rsid w:val="00070284"/>
    <w:rsid w:val="0007232C"/>
    <w:rsid w:val="00074D65"/>
    <w:rsid w:val="000755BF"/>
    <w:rsid w:val="000759B0"/>
    <w:rsid w:val="00077D69"/>
    <w:rsid w:val="00081FC1"/>
    <w:rsid w:val="0008204E"/>
    <w:rsid w:val="0008210B"/>
    <w:rsid w:val="00087CC9"/>
    <w:rsid w:val="00091294"/>
    <w:rsid w:val="00094F4D"/>
    <w:rsid w:val="00096F1D"/>
    <w:rsid w:val="00097C2B"/>
    <w:rsid w:val="000A1BBC"/>
    <w:rsid w:val="000A5A72"/>
    <w:rsid w:val="000A62EE"/>
    <w:rsid w:val="000A669C"/>
    <w:rsid w:val="000A6A2D"/>
    <w:rsid w:val="000A75DC"/>
    <w:rsid w:val="000B04F5"/>
    <w:rsid w:val="000B1AEE"/>
    <w:rsid w:val="000B3EDB"/>
    <w:rsid w:val="000B4DAE"/>
    <w:rsid w:val="000B51E7"/>
    <w:rsid w:val="000B5FF9"/>
    <w:rsid w:val="000B6438"/>
    <w:rsid w:val="000B7A4B"/>
    <w:rsid w:val="000C104E"/>
    <w:rsid w:val="000C26F6"/>
    <w:rsid w:val="000C4414"/>
    <w:rsid w:val="000C469A"/>
    <w:rsid w:val="000C4D32"/>
    <w:rsid w:val="000C60F9"/>
    <w:rsid w:val="000C6356"/>
    <w:rsid w:val="000D388C"/>
    <w:rsid w:val="000D4B0C"/>
    <w:rsid w:val="000E2226"/>
    <w:rsid w:val="000E2CC7"/>
    <w:rsid w:val="000E4707"/>
    <w:rsid w:val="000E5605"/>
    <w:rsid w:val="000E75FE"/>
    <w:rsid w:val="000F2E13"/>
    <w:rsid w:val="000F360B"/>
    <w:rsid w:val="000F44FD"/>
    <w:rsid w:val="000F4585"/>
    <w:rsid w:val="000F46F8"/>
    <w:rsid w:val="000F53D6"/>
    <w:rsid w:val="000F5DE8"/>
    <w:rsid w:val="000F6089"/>
    <w:rsid w:val="0010041A"/>
    <w:rsid w:val="00100C79"/>
    <w:rsid w:val="00101319"/>
    <w:rsid w:val="00101FF8"/>
    <w:rsid w:val="00105D02"/>
    <w:rsid w:val="00105EAD"/>
    <w:rsid w:val="0010642D"/>
    <w:rsid w:val="0010715A"/>
    <w:rsid w:val="00111763"/>
    <w:rsid w:val="00111D59"/>
    <w:rsid w:val="0011318D"/>
    <w:rsid w:val="00114983"/>
    <w:rsid w:val="00115389"/>
    <w:rsid w:val="00117A98"/>
    <w:rsid w:val="00117F07"/>
    <w:rsid w:val="00121E05"/>
    <w:rsid w:val="00121F6D"/>
    <w:rsid w:val="00122BBD"/>
    <w:rsid w:val="00123B9D"/>
    <w:rsid w:val="00125326"/>
    <w:rsid w:val="00125C81"/>
    <w:rsid w:val="00126EA8"/>
    <w:rsid w:val="001305D4"/>
    <w:rsid w:val="00132439"/>
    <w:rsid w:val="00135888"/>
    <w:rsid w:val="00141AB7"/>
    <w:rsid w:val="00142985"/>
    <w:rsid w:val="001448AB"/>
    <w:rsid w:val="001456C4"/>
    <w:rsid w:val="001459D4"/>
    <w:rsid w:val="00146F07"/>
    <w:rsid w:val="00153033"/>
    <w:rsid w:val="0015374F"/>
    <w:rsid w:val="0015375F"/>
    <w:rsid w:val="001537BD"/>
    <w:rsid w:val="00153B4A"/>
    <w:rsid w:val="00154618"/>
    <w:rsid w:val="00156315"/>
    <w:rsid w:val="001604A7"/>
    <w:rsid w:val="00162D7D"/>
    <w:rsid w:val="00162E7B"/>
    <w:rsid w:val="00163AC2"/>
    <w:rsid w:val="00163CD4"/>
    <w:rsid w:val="0016500C"/>
    <w:rsid w:val="0017103B"/>
    <w:rsid w:val="00171100"/>
    <w:rsid w:val="00175BF5"/>
    <w:rsid w:val="00177956"/>
    <w:rsid w:val="0018226A"/>
    <w:rsid w:val="00184DE2"/>
    <w:rsid w:val="00186F67"/>
    <w:rsid w:val="00190013"/>
    <w:rsid w:val="0019164C"/>
    <w:rsid w:val="001A050E"/>
    <w:rsid w:val="001A0DDA"/>
    <w:rsid w:val="001A1470"/>
    <w:rsid w:val="001A6261"/>
    <w:rsid w:val="001A7468"/>
    <w:rsid w:val="001B1D8B"/>
    <w:rsid w:val="001B3906"/>
    <w:rsid w:val="001B71FE"/>
    <w:rsid w:val="001B7369"/>
    <w:rsid w:val="001C0D3D"/>
    <w:rsid w:val="001C1969"/>
    <w:rsid w:val="001C1D9A"/>
    <w:rsid w:val="001C210F"/>
    <w:rsid w:val="001C5DB3"/>
    <w:rsid w:val="001C6985"/>
    <w:rsid w:val="001C7388"/>
    <w:rsid w:val="001D2768"/>
    <w:rsid w:val="001D40C6"/>
    <w:rsid w:val="001D4731"/>
    <w:rsid w:val="001D663F"/>
    <w:rsid w:val="001D715F"/>
    <w:rsid w:val="001E01C7"/>
    <w:rsid w:val="001E280C"/>
    <w:rsid w:val="001E29BB"/>
    <w:rsid w:val="001E462E"/>
    <w:rsid w:val="001E4826"/>
    <w:rsid w:val="001E532F"/>
    <w:rsid w:val="001E5ABB"/>
    <w:rsid w:val="001E6209"/>
    <w:rsid w:val="001F4F2B"/>
    <w:rsid w:val="001F6DD4"/>
    <w:rsid w:val="00201B01"/>
    <w:rsid w:val="00205E4C"/>
    <w:rsid w:val="00206E35"/>
    <w:rsid w:val="00210104"/>
    <w:rsid w:val="0021016E"/>
    <w:rsid w:val="00211768"/>
    <w:rsid w:val="002136E2"/>
    <w:rsid w:val="00215D8A"/>
    <w:rsid w:val="002239DF"/>
    <w:rsid w:val="00225089"/>
    <w:rsid w:val="00225F59"/>
    <w:rsid w:val="0022604D"/>
    <w:rsid w:val="00227697"/>
    <w:rsid w:val="002302DF"/>
    <w:rsid w:val="00230984"/>
    <w:rsid w:val="00231CBA"/>
    <w:rsid w:val="00233F32"/>
    <w:rsid w:val="0023424D"/>
    <w:rsid w:val="0023621F"/>
    <w:rsid w:val="0023732E"/>
    <w:rsid w:val="0023759C"/>
    <w:rsid w:val="002376B4"/>
    <w:rsid w:val="00240541"/>
    <w:rsid w:val="002466DA"/>
    <w:rsid w:val="002467F9"/>
    <w:rsid w:val="00246912"/>
    <w:rsid w:val="00253649"/>
    <w:rsid w:val="00255721"/>
    <w:rsid w:val="00256229"/>
    <w:rsid w:val="00256E37"/>
    <w:rsid w:val="002577DE"/>
    <w:rsid w:val="002601CE"/>
    <w:rsid w:val="0026029C"/>
    <w:rsid w:val="00260312"/>
    <w:rsid w:val="00260450"/>
    <w:rsid w:val="0026078A"/>
    <w:rsid w:val="00260926"/>
    <w:rsid w:val="002619A6"/>
    <w:rsid w:val="00261DBE"/>
    <w:rsid w:val="00261F3D"/>
    <w:rsid w:val="00265922"/>
    <w:rsid w:val="00267191"/>
    <w:rsid w:val="0027523D"/>
    <w:rsid w:val="00276183"/>
    <w:rsid w:val="00280694"/>
    <w:rsid w:val="00280F0F"/>
    <w:rsid w:val="002830DA"/>
    <w:rsid w:val="00284243"/>
    <w:rsid w:val="00286BD2"/>
    <w:rsid w:val="002871EC"/>
    <w:rsid w:val="00287F4E"/>
    <w:rsid w:val="00290B3A"/>
    <w:rsid w:val="00291092"/>
    <w:rsid w:val="0029179C"/>
    <w:rsid w:val="002919EE"/>
    <w:rsid w:val="00291A29"/>
    <w:rsid w:val="002932E5"/>
    <w:rsid w:val="00294123"/>
    <w:rsid w:val="00294A61"/>
    <w:rsid w:val="00295259"/>
    <w:rsid w:val="00296386"/>
    <w:rsid w:val="002A0939"/>
    <w:rsid w:val="002A0E1F"/>
    <w:rsid w:val="002A228A"/>
    <w:rsid w:val="002A4CD7"/>
    <w:rsid w:val="002A523A"/>
    <w:rsid w:val="002A7276"/>
    <w:rsid w:val="002B1B43"/>
    <w:rsid w:val="002B342E"/>
    <w:rsid w:val="002B5D96"/>
    <w:rsid w:val="002C0773"/>
    <w:rsid w:val="002C0BDF"/>
    <w:rsid w:val="002C18D8"/>
    <w:rsid w:val="002C245E"/>
    <w:rsid w:val="002C3408"/>
    <w:rsid w:val="002C3D36"/>
    <w:rsid w:val="002C7597"/>
    <w:rsid w:val="002D0315"/>
    <w:rsid w:val="002D11D6"/>
    <w:rsid w:val="002D319C"/>
    <w:rsid w:val="002D5D12"/>
    <w:rsid w:val="002E363C"/>
    <w:rsid w:val="002E43E2"/>
    <w:rsid w:val="002E52A4"/>
    <w:rsid w:val="002F553B"/>
    <w:rsid w:val="002F6C01"/>
    <w:rsid w:val="003019DF"/>
    <w:rsid w:val="00305930"/>
    <w:rsid w:val="0030642C"/>
    <w:rsid w:val="0030728A"/>
    <w:rsid w:val="00310042"/>
    <w:rsid w:val="00310383"/>
    <w:rsid w:val="00317B6B"/>
    <w:rsid w:val="00317D33"/>
    <w:rsid w:val="00317F74"/>
    <w:rsid w:val="003244DA"/>
    <w:rsid w:val="00325FA9"/>
    <w:rsid w:val="00330D6C"/>
    <w:rsid w:val="003317A9"/>
    <w:rsid w:val="003356BC"/>
    <w:rsid w:val="003358A5"/>
    <w:rsid w:val="00336A05"/>
    <w:rsid w:val="00347F80"/>
    <w:rsid w:val="003559ED"/>
    <w:rsid w:val="003575C6"/>
    <w:rsid w:val="00357855"/>
    <w:rsid w:val="00361FE5"/>
    <w:rsid w:val="00363B53"/>
    <w:rsid w:val="0036458B"/>
    <w:rsid w:val="0036476A"/>
    <w:rsid w:val="0036661E"/>
    <w:rsid w:val="003750DC"/>
    <w:rsid w:val="00377102"/>
    <w:rsid w:val="00380775"/>
    <w:rsid w:val="0038261C"/>
    <w:rsid w:val="0038570F"/>
    <w:rsid w:val="00392B25"/>
    <w:rsid w:val="00392FC0"/>
    <w:rsid w:val="00394D76"/>
    <w:rsid w:val="00395846"/>
    <w:rsid w:val="003975CC"/>
    <w:rsid w:val="003A3F1B"/>
    <w:rsid w:val="003A41B4"/>
    <w:rsid w:val="003B0CE9"/>
    <w:rsid w:val="003B1532"/>
    <w:rsid w:val="003B254B"/>
    <w:rsid w:val="003B2FA8"/>
    <w:rsid w:val="003B41F8"/>
    <w:rsid w:val="003B5EC0"/>
    <w:rsid w:val="003B689A"/>
    <w:rsid w:val="003B74C3"/>
    <w:rsid w:val="003C468B"/>
    <w:rsid w:val="003C5257"/>
    <w:rsid w:val="003C5C92"/>
    <w:rsid w:val="003C733D"/>
    <w:rsid w:val="003D299C"/>
    <w:rsid w:val="003D2C8B"/>
    <w:rsid w:val="003D30E7"/>
    <w:rsid w:val="003D3D2B"/>
    <w:rsid w:val="003D6D49"/>
    <w:rsid w:val="003E161E"/>
    <w:rsid w:val="003E169C"/>
    <w:rsid w:val="003E6F93"/>
    <w:rsid w:val="003F04F7"/>
    <w:rsid w:val="003F22B9"/>
    <w:rsid w:val="003F28EC"/>
    <w:rsid w:val="003F3614"/>
    <w:rsid w:val="003F39C7"/>
    <w:rsid w:val="003F703F"/>
    <w:rsid w:val="003F78E3"/>
    <w:rsid w:val="00401B69"/>
    <w:rsid w:val="0040209B"/>
    <w:rsid w:val="00404403"/>
    <w:rsid w:val="004046E1"/>
    <w:rsid w:val="004048E2"/>
    <w:rsid w:val="00406563"/>
    <w:rsid w:val="0040716C"/>
    <w:rsid w:val="00410175"/>
    <w:rsid w:val="00410244"/>
    <w:rsid w:val="004145C0"/>
    <w:rsid w:val="004145E3"/>
    <w:rsid w:val="004147BF"/>
    <w:rsid w:val="0041669C"/>
    <w:rsid w:val="00420EFB"/>
    <w:rsid w:val="0042135A"/>
    <w:rsid w:val="004214CB"/>
    <w:rsid w:val="00423C21"/>
    <w:rsid w:val="00425DBE"/>
    <w:rsid w:val="004274D9"/>
    <w:rsid w:val="00427BE2"/>
    <w:rsid w:val="00437012"/>
    <w:rsid w:val="00442F24"/>
    <w:rsid w:val="00444DEA"/>
    <w:rsid w:val="004453E9"/>
    <w:rsid w:val="00446673"/>
    <w:rsid w:val="00446B5A"/>
    <w:rsid w:val="004473C6"/>
    <w:rsid w:val="00450A3F"/>
    <w:rsid w:val="0045466D"/>
    <w:rsid w:val="0045664D"/>
    <w:rsid w:val="00457500"/>
    <w:rsid w:val="00457667"/>
    <w:rsid w:val="00460737"/>
    <w:rsid w:val="00461F27"/>
    <w:rsid w:val="00462495"/>
    <w:rsid w:val="00462704"/>
    <w:rsid w:val="004627D5"/>
    <w:rsid w:val="004649D2"/>
    <w:rsid w:val="00464EBC"/>
    <w:rsid w:val="004656C9"/>
    <w:rsid w:val="004658D0"/>
    <w:rsid w:val="00465D01"/>
    <w:rsid w:val="00466740"/>
    <w:rsid w:val="004717C1"/>
    <w:rsid w:val="00473E3A"/>
    <w:rsid w:val="0047571D"/>
    <w:rsid w:val="0047711C"/>
    <w:rsid w:val="00477B86"/>
    <w:rsid w:val="00480C37"/>
    <w:rsid w:val="00480FC1"/>
    <w:rsid w:val="00482DFB"/>
    <w:rsid w:val="00483CAA"/>
    <w:rsid w:val="00483D7D"/>
    <w:rsid w:val="004856F8"/>
    <w:rsid w:val="00490A0A"/>
    <w:rsid w:val="00490CB2"/>
    <w:rsid w:val="004918B0"/>
    <w:rsid w:val="00491AC8"/>
    <w:rsid w:val="00492C4F"/>
    <w:rsid w:val="00493805"/>
    <w:rsid w:val="00493A1D"/>
    <w:rsid w:val="00496E75"/>
    <w:rsid w:val="004978C7"/>
    <w:rsid w:val="004A0089"/>
    <w:rsid w:val="004A2095"/>
    <w:rsid w:val="004A37D9"/>
    <w:rsid w:val="004A3C2C"/>
    <w:rsid w:val="004A631E"/>
    <w:rsid w:val="004B021C"/>
    <w:rsid w:val="004B0592"/>
    <w:rsid w:val="004B1E52"/>
    <w:rsid w:val="004B6C1E"/>
    <w:rsid w:val="004C0130"/>
    <w:rsid w:val="004C0365"/>
    <w:rsid w:val="004C11D4"/>
    <w:rsid w:val="004C11EB"/>
    <w:rsid w:val="004C1AE6"/>
    <w:rsid w:val="004C4035"/>
    <w:rsid w:val="004C40FA"/>
    <w:rsid w:val="004C6A0A"/>
    <w:rsid w:val="004C6BC4"/>
    <w:rsid w:val="004D4812"/>
    <w:rsid w:val="004D5E83"/>
    <w:rsid w:val="004D7545"/>
    <w:rsid w:val="004E1356"/>
    <w:rsid w:val="004E15BB"/>
    <w:rsid w:val="004E4114"/>
    <w:rsid w:val="004E6224"/>
    <w:rsid w:val="004E66E5"/>
    <w:rsid w:val="004F185A"/>
    <w:rsid w:val="004F28F6"/>
    <w:rsid w:val="004F39AD"/>
    <w:rsid w:val="004F4DC7"/>
    <w:rsid w:val="004F5295"/>
    <w:rsid w:val="00501498"/>
    <w:rsid w:val="00501F18"/>
    <w:rsid w:val="00503C3E"/>
    <w:rsid w:val="00503C76"/>
    <w:rsid w:val="00506BE4"/>
    <w:rsid w:val="00510A20"/>
    <w:rsid w:val="00511605"/>
    <w:rsid w:val="00511C1B"/>
    <w:rsid w:val="00511EE2"/>
    <w:rsid w:val="00512AFE"/>
    <w:rsid w:val="00513FBD"/>
    <w:rsid w:val="0051430B"/>
    <w:rsid w:val="00514742"/>
    <w:rsid w:val="00514D46"/>
    <w:rsid w:val="00514D7C"/>
    <w:rsid w:val="005152B4"/>
    <w:rsid w:val="005204AE"/>
    <w:rsid w:val="00520A66"/>
    <w:rsid w:val="0052488C"/>
    <w:rsid w:val="00526457"/>
    <w:rsid w:val="00526D62"/>
    <w:rsid w:val="00530C36"/>
    <w:rsid w:val="00534C2A"/>
    <w:rsid w:val="00534FCA"/>
    <w:rsid w:val="00537085"/>
    <w:rsid w:val="00540543"/>
    <w:rsid w:val="00541A95"/>
    <w:rsid w:val="00542063"/>
    <w:rsid w:val="0054296B"/>
    <w:rsid w:val="005432FB"/>
    <w:rsid w:val="005435AF"/>
    <w:rsid w:val="00544A01"/>
    <w:rsid w:val="00544EBE"/>
    <w:rsid w:val="0054798A"/>
    <w:rsid w:val="00547BC7"/>
    <w:rsid w:val="005518CB"/>
    <w:rsid w:val="00551914"/>
    <w:rsid w:val="00551D8D"/>
    <w:rsid w:val="005575D6"/>
    <w:rsid w:val="005577DB"/>
    <w:rsid w:val="0056173C"/>
    <w:rsid w:val="00562959"/>
    <w:rsid w:val="0056487D"/>
    <w:rsid w:val="00565F91"/>
    <w:rsid w:val="00565FBD"/>
    <w:rsid w:val="0056676E"/>
    <w:rsid w:val="00567570"/>
    <w:rsid w:val="00567AF4"/>
    <w:rsid w:val="00570411"/>
    <w:rsid w:val="0057079B"/>
    <w:rsid w:val="00571B43"/>
    <w:rsid w:val="00571CB7"/>
    <w:rsid w:val="00572EFD"/>
    <w:rsid w:val="00573B4B"/>
    <w:rsid w:val="005741CA"/>
    <w:rsid w:val="0057604B"/>
    <w:rsid w:val="00581D8A"/>
    <w:rsid w:val="005848BD"/>
    <w:rsid w:val="00585FBB"/>
    <w:rsid w:val="0058673F"/>
    <w:rsid w:val="005919BE"/>
    <w:rsid w:val="00594528"/>
    <w:rsid w:val="00594D0D"/>
    <w:rsid w:val="00595571"/>
    <w:rsid w:val="00595ED2"/>
    <w:rsid w:val="00597BE8"/>
    <w:rsid w:val="005A03E3"/>
    <w:rsid w:val="005A078E"/>
    <w:rsid w:val="005A101C"/>
    <w:rsid w:val="005A287D"/>
    <w:rsid w:val="005A3692"/>
    <w:rsid w:val="005A4738"/>
    <w:rsid w:val="005A5245"/>
    <w:rsid w:val="005A5C8D"/>
    <w:rsid w:val="005A6CA4"/>
    <w:rsid w:val="005B0060"/>
    <w:rsid w:val="005B46EE"/>
    <w:rsid w:val="005B6592"/>
    <w:rsid w:val="005B7D24"/>
    <w:rsid w:val="005D00F6"/>
    <w:rsid w:val="005D13CD"/>
    <w:rsid w:val="005D3070"/>
    <w:rsid w:val="005D3AB4"/>
    <w:rsid w:val="005D508D"/>
    <w:rsid w:val="005E24F2"/>
    <w:rsid w:val="005E5025"/>
    <w:rsid w:val="005E50BF"/>
    <w:rsid w:val="005E6EF8"/>
    <w:rsid w:val="005F3A06"/>
    <w:rsid w:val="005F573D"/>
    <w:rsid w:val="005F5DE8"/>
    <w:rsid w:val="0060034D"/>
    <w:rsid w:val="006034A8"/>
    <w:rsid w:val="00603983"/>
    <w:rsid w:val="006074FA"/>
    <w:rsid w:val="006135EC"/>
    <w:rsid w:val="00613862"/>
    <w:rsid w:val="006166BC"/>
    <w:rsid w:val="00621CD4"/>
    <w:rsid w:val="006227C8"/>
    <w:rsid w:val="00622A7C"/>
    <w:rsid w:val="00624567"/>
    <w:rsid w:val="0062537B"/>
    <w:rsid w:val="0062721C"/>
    <w:rsid w:val="00632E38"/>
    <w:rsid w:val="00635204"/>
    <w:rsid w:val="0063653E"/>
    <w:rsid w:val="00636EB5"/>
    <w:rsid w:val="00640740"/>
    <w:rsid w:val="006418D5"/>
    <w:rsid w:val="006432F3"/>
    <w:rsid w:val="00643A22"/>
    <w:rsid w:val="006470F7"/>
    <w:rsid w:val="0064716B"/>
    <w:rsid w:val="00647939"/>
    <w:rsid w:val="00652F9D"/>
    <w:rsid w:val="0065316C"/>
    <w:rsid w:val="00654B31"/>
    <w:rsid w:val="00655277"/>
    <w:rsid w:val="0065585F"/>
    <w:rsid w:val="00656123"/>
    <w:rsid w:val="00660A9F"/>
    <w:rsid w:val="0066251B"/>
    <w:rsid w:val="00663AFD"/>
    <w:rsid w:val="00664B68"/>
    <w:rsid w:val="00664C52"/>
    <w:rsid w:val="006651B1"/>
    <w:rsid w:val="006663FC"/>
    <w:rsid w:val="00667423"/>
    <w:rsid w:val="00671354"/>
    <w:rsid w:val="00674D6B"/>
    <w:rsid w:val="00674E86"/>
    <w:rsid w:val="00681E6F"/>
    <w:rsid w:val="00682C76"/>
    <w:rsid w:val="006840BE"/>
    <w:rsid w:val="0069267F"/>
    <w:rsid w:val="00692802"/>
    <w:rsid w:val="00693A84"/>
    <w:rsid w:val="00694AE1"/>
    <w:rsid w:val="00695061"/>
    <w:rsid w:val="006A41D4"/>
    <w:rsid w:val="006A62F1"/>
    <w:rsid w:val="006A643F"/>
    <w:rsid w:val="006A757F"/>
    <w:rsid w:val="006B424D"/>
    <w:rsid w:val="006B502F"/>
    <w:rsid w:val="006B62AE"/>
    <w:rsid w:val="006C67D1"/>
    <w:rsid w:val="006C6E1F"/>
    <w:rsid w:val="006D068A"/>
    <w:rsid w:val="006D2373"/>
    <w:rsid w:val="006D52F7"/>
    <w:rsid w:val="006D5B25"/>
    <w:rsid w:val="006D5D7B"/>
    <w:rsid w:val="006D5E5D"/>
    <w:rsid w:val="006D72A5"/>
    <w:rsid w:val="006D7FCA"/>
    <w:rsid w:val="006E0C89"/>
    <w:rsid w:val="006E5414"/>
    <w:rsid w:val="006E5A36"/>
    <w:rsid w:val="006F01C3"/>
    <w:rsid w:val="006F035C"/>
    <w:rsid w:val="006F1234"/>
    <w:rsid w:val="006F59D3"/>
    <w:rsid w:val="006F663F"/>
    <w:rsid w:val="0070177C"/>
    <w:rsid w:val="007023A9"/>
    <w:rsid w:val="00702C79"/>
    <w:rsid w:val="00707B32"/>
    <w:rsid w:val="00707B77"/>
    <w:rsid w:val="007100E9"/>
    <w:rsid w:val="007147D9"/>
    <w:rsid w:val="00721546"/>
    <w:rsid w:val="007222A4"/>
    <w:rsid w:val="00723B1B"/>
    <w:rsid w:val="00725B90"/>
    <w:rsid w:val="00726608"/>
    <w:rsid w:val="00727237"/>
    <w:rsid w:val="007300BB"/>
    <w:rsid w:val="007331C5"/>
    <w:rsid w:val="007347D9"/>
    <w:rsid w:val="00734931"/>
    <w:rsid w:val="00735DA4"/>
    <w:rsid w:val="00735F15"/>
    <w:rsid w:val="0074065D"/>
    <w:rsid w:val="00740DEE"/>
    <w:rsid w:val="007417C6"/>
    <w:rsid w:val="00743007"/>
    <w:rsid w:val="007439AD"/>
    <w:rsid w:val="00743DE9"/>
    <w:rsid w:val="00744D3D"/>
    <w:rsid w:val="00745BF2"/>
    <w:rsid w:val="00746B49"/>
    <w:rsid w:val="0074722B"/>
    <w:rsid w:val="007473C4"/>
    <w:rsid w:val="00750C78"/>
    <w:rsid w:val="007512D6"/>
    <w:rsid w:val="0075216F"/>
    <w:rsid w:val="0075304C"/>
    <w:rsid w:val="0075565D"/>
    <w:rsid w:val="0075575C"/>
    <w:rsid w:val="007560DE"/>
    <w:rsid w:val="00756A77"/>
    <w:rsid w:val="0076108D"/>
    <w:rsid w:val="00761CC7"/>
    <w:rsid w:val="00762647"/>
    <w:rsid w:val="0076319F"/>
    <w:rsid w:val="007651B4"/>
    <w:rsid w:val="00766334"/>
    <w:rsid w:val="00766431"/>
    <w:rsid w:val="007705F4"/>
    <w:rsid w:val="0077108A"/>
    <w:rsid w:val="007779BB"/>
    <w:rsid w:val="00781F32"/>
    <w:rsid w:val="00781FBE"/>
    <w:rsid w:val="00782BC3"/>
    <w:rsid w:val="00782EA1"/>
    <w:rsid w:val="00784FF4"/>
    <w:rsid w:val="007853F5"/>
    <w:rsid w:val="00790071"/>
    <w:rsid w:val="007919DF"/>
    <w:rsid w:val="00793D63"/>
    <w:rsid w:val="00796DE3"/>
    <w:rsid w:val="007A0385"/>
    <w:rsid w:val="007A10B1"/>
    <w:rsid w:val="007A1A06"/>
    <w:rsid w:val="007A3C0B"/>
    <w:rsid w:val="007A5E7F"/>
    <w:rsid w:val="007A68A0"/>
    <w:rsid w:val="007A6A22"/>
    <w:rsid w:val="007A6CA2"/>
    <w:rsid w:val="007B2B9C"/>
    <w:rsid w:val="007B2D3E"/>
    <w:rsid w:val="007B37D7"/>
    <w:rsid w:val="007B3E35"/>
    <w:rsid w:val="007B5448"/>
    <w:rsid w:val="007B6268"/>
    <w:rsid w:val="007B6755"/>
    <w:rsid w:val="007B76C6"/>
    <w:rsid w:val="007C2A95"/>
    <w:rsid w:val="007C3339"/>
    <w:rsid w:val="007C4563"/>
    <w:rsid w:val="007D06EB"/>
    <w:rsid w:val="007D26CC"/>
    <w:rsid w:val="007D283C"/>
    <w:rsid w:val="007D2ADF"/>
    <w:rsid w:val="007D2D74"/>
    <w:rsid w:val="007D3686"/>
    <w:rsid w:val="007D39AC"/>
    <w:rsid w:val="007D6E3E"/>
    <w:rsid w:val="007D7975"/>
    <w:rsid w:val="007E08D0"/>
    <w:rsid w:val="007E1D3A"/>
    <w:rsid w:val="007E44A2"/>
    <w:rsid w:val="007E4B9B"/>
    <w:rsid w:val="007E4C96"/>
    <w:rsid w:val="007F1B99"/>
    <w:rsid w:val="007F3602"/>
    <w:rsid w:val="007F3EF9"/>
    <w:rsid w:val="007F4A1A"/>
    <w:rsid w:val="008016D4"/>
    <w:rsid w:val="00803693"/>
    <w:rsid w:val="00803C75"/>
    <w:rsid w:val="008076E2"/>
    <w:rsid w:val="008103A7"/>
    <w:rsid w:val="008106A7"/>
    <w:rsid w:val="00815911"/>
    <w:rsid w:val="00816C02"/>
    <w:rsid w:val="0082319C"/>
    <w:rsid w:val="00823ABD"/>
    <w:rsid w:val="00824D25"/>
    <w:rsid w:val="008269C1"/>
    <w:rsid w:val="00830BD4"/>
    <w:rsid w:val="00831101"/>
    <w:rsid w:val="0083274C"/>
    <w:rsid w:val="00832BAC"/>
    <w:rsid w:val="00841958"/>
    <w:rsid w:val="00841FA8"/>
    <w:rsid w:val="00842530"/>
    <w:rsid w:val="0084274C"/>
    <w:rsid w:val="00842907"/>
    <w:rsid w:val="008434CB"/>
    <w:rsid w:val="00845751"/>
    <w:rsid w:val="008469DE"/>
    <w:rsid w:val="00851AF8"/>
    <w:rsid w:val="00852B9F"/>
    <w:rsid w:val="008531BB"/>
    <w:rsid w:val="00856C15"/>
    <w:rsid w:val="008577B8"/>
    <w:rsid w:val="00857DF4"/>
    <w:rsid w:val="00861DCD"/>
    <w:rsid w:val="00861EAA"/>
    <w:rsid w:val="0086354A"/>
    <w:rsid w:val="00863BD3"/>
    <w:rsid w:val="00864062"/>
    <w:rsid w:val="00864143"/>
    <w:rsid w:val="00864487"/>
    <w:rsid w:val="00864CAD"/>
    <w:rsid w:val="00865402"/>
    <w:rsid w:val="00870C67"/>
    <w:rsid w:val="008728CF"/>
    <w:rsid w:val="00874279"/>
    <w:rsid w:val="00874669"/>
    <w:rsid w:val="00880D5F"/>
    <w:rsid w:val="00881C1C"/>
    <w:rsid w:val="00882163"/>
    <w:rsid w:val="0088284D"/>
    <w:rsid w:val="008840D6"/>
    <w:rsid w:val="00884844"/>
    <w:rsid w:val="00884A05"/>
    <w:rsid w:val="00884FEE"/>
    <w:rsid w:val="008855FC"/>
    <w:rsid w:val="00891141"/>
    <w:rsid w:val="00892260"/>
    <w:rsid w:val="00894316"/>
    <w:rsid w:val="00894741"/>
    <w:rsid w:val="00894D6F"/>
    <w:rsid w:val="00895189"/>
    <w:rsid w:val="00895579"/>
    <w:rsid w:val="0089603F"/>
    <w:rsid w:val="008973EA"/>
    <w:rsid w:val="0089762B"/>
    <w:rsid w:val="008978D1"/>
    <w:rsid w:val="008A087E"/>
    <w:rsid w:val="008A0FC6"/>
    <w:rsid w:val="008A318B"/>
    <w:rsid w:val="008A6D9E"/>
    <w:rsid w:val="008B1F03"/>
    <w:rsid w:val="008B21C2"/>
    <w:rsid w:val="008B4454"/>
    <w:rsid w:val="008B4BF9"/>
    <w:rsid w:val="008C01B4"/>
    <w:rsid w:val="008C551A"/>
    <w:rsid w:val="008D2A2A"/>
    <w:rsid w:val="008E02AE"/>
    <w:rsid w:val="008E0E3E"/>
    <w:rsid w:val="008E274B"/>
    <w:rsid w:val="008E2DA1"/>
    <w:rsid w:val="008E4F5F"/>
    <w:rsid w:val="008E57AE"/>
    <w:rsid w:val="008F0471"/>
    <w:rsid w:val="008F13C2"/>
    <w:rsid w:val="008F1BAD"/>
    <w:rsid w:val="008F5520"/>
    <w:rsid w:val="008F779A"/>
    <w:rsid w:val="008F7A85"/>
    <w:rsid w:val="009009CA"/>
    <w:rsid w:val="00901BDB"/>
    <w:rsid w:val="00902FD7"/>
    <w:rsid w:val="009037E0"/>
    <w:rsid w:val="009059AF"/>
    <w:rsid w:val="00905ADB"/>
    <w:rsid w:val="00905D83"/>
    <w:rsid w:val="00906F77"/>
    <w:rsid w:val="00910148"/>
    <w:rsid w:val="00910353"/>
    <w:rsid w:val="00911225"/>
    <w:rsid w:val="00911CC6"/>
    <w:rsid w:val="00912453"/>
    <w:rsid w:val="00913C36"/>
    <w:rsid w:val="00917964"/>
    <w:rsid w:val="00917DBC"/>
    <w:rsid w:val="00920B14"/>
    <w:rsid w:val="00921017"/>
    <w:rsid w:val="00924210"/>
    <w:rsid w:val="00924F2D"/>
    <w:rsid w:val="00925E71"/>
    <w:rsid w:val="009264DA"/>
    <w:rsid w:val="00926A37"/>
    <w:rsid w:val="00931080"/>
    <w:rsid w:val="00931C6E"/>
    <w:rsid w:val="00931F62"/>
    <w:rsid w:val="00933EFC"/>
    <w:rsid w:val="00936741"/>
    <w:rsid w:val="0093715C"/>
    <w:rsid w:val="00937461"/>
    <w:rsid w:val="009416B0"/>
    <w:rsid w:val="00941A7F"/>
    <w:rsid w:val="00941DA8"/>
    <w:rsid w:val="00943184"/>
    <w:rsid w:val="009435CC"/>
    <w:rsid w:val="00944CAD"/>
    <w:rsid w:val="00947758"/>
    <w:rsid w:val="00947C53"/>
    <w:rsid w:val="009504D1"/>
    <w:rsid w:val="0095056F"/>
    <w:rsid w:val="00951A40"/>
    <w:rsid w:val="0095218D"/>
    <w:rsid w:val="009521E4"/>
    <w:rsid w:val="009545C7"/>
    <w:rsid w:val="00955D09"/>
    <w:rsid w:val="009572D2"/>
    <w:rsid w:val="00961445"/>
    <w:rsid w:val="00961790"/>
    <w:rsid w:val="0096488D"/>
    <w:rsid w:val="00964A7C"/>
    <w:rsid w:val="0096692F"/>
    <w:rsid w:val="0096725E"/>
    <w:rsid w:val="0097263E"/>
    <w:rsid w:val="00972AE1"/>
    <w:rsid w:val="00975FA5"/>
    <w:rsid w:val="009800EC"/>
    <w:rsid w:val="00984244"/>
    <w:rsid w:val="0098582B"/>
    <w:rsid w:val="009868F4"/>
    <w:rsid w:val="009902E3"/>
    <w:rsid w:val="00994139"/>
    <w:rsid w:val="00994DBD"/>
    <w:rsid w:val="00995A59"/>
    <w:rsid w:val="009A1D44"/>
    <w:rsid w:val="009A1F86"/>
    <w:rsid w:val="009A25F8"/>
    <w:rsid w:val="009A2707"/>
    <w:rsid w:val="009A4312"/>
    <w:rsid w:val="009A6535"/>
    <w:rsid w:val="009A7B7E"/>
    <w:rsid w:val="009B465B"/>
    <w:rsid w:val="009B55C9"/>
    <w:rsid w:val="009B5D78"/>
    <w:rsid w:val="009C1265"/>
    <w:rsid w:val="009C218E"/>
    <w:rsid w:val="009C260E"/>
    <w:rsid w:val="009C420E"/>
    <w:rsid w:val="009C7444"/>
    <w:rsid w:val="009D10A2"/>
    <w:rsid w:val="009D1CED"/>
    <w:rsid w:val="009D24F7"/>
    <w:rsid w:val="009D4781"/>
    <w:rsid w:val="009D48BC"/>
    <w:rsid w:val="009D495F"/>
    <w:rsid w:val="009D5E39"/>
    <w:rsid w:val="009E710B"/>
    <w:rsid w:val="009F07ED"/>
    <w:rsid w:val="009F0F81"/>
    <w:rsid w:val="009F3F2A"/>
    <w:rsid w:val="009F4557"/>
    <w:rsid w:val="009F70B1"/>
    <w:rsid w:val="00A02D51"/>
    <w:rsid w:val="00A03005"/>
    <w:rsid w:val="00A037C5"/>
    <w:rsid w:val="00A05D61"/>
    <w:rsid w:val="00A07955"/>
    <w:rsid w:val="00A07A59"/>
    <w:rsid w:val="00A10DE3"/>
    <w:rsid w:val="00A11774"/>
    <w:rsid w:val="00A125A5"/>
    <w:rsid w:val="00A13D31"/>
    <w:rsid w:val="00A15CE7"/>
    <w:rsid w:val="00A171FB"/>
    <w:rsid w:val="00A2127D"/>
    <w:rsid w:val="00A21387"/>
    <w:rsid w:val="00A2156C"/>
    <w:rsid w:val="00A2210E"/>
    <w:rsid w:val="00A224CB"/>
    <w:rsid w:val="00A22B1F"/>
    <w:rsid w:val="00A26BEF"/>
    <w:rsid w:val="00A30C3F"/>
    <w:rsid w:val="00A30F52"/>
    <w:rsid w:val="00A31075"/>
    <w:rsid w:val="00A3160C"/>
    <w:rsid w:val="00A32088"/>
    <w:rsid w:val="00A3306E"/>
    <w:rsid w:val="00A33255"/>
    <w:rsid w:val="00A33FCD"/>
    <w:rsid w:val="00A3411D"/>
    <w:rsid w:val="00A362D9"/>
    <w:rsid w:val="00A41AD5"/>
    <w:rsid w:val="00A42EAB"/>
    <w:rsid w:val="00A432AC"/>
    <w:rsid w:val="00A4331B"/>
    <w:rsid w:val="00A44DA2"/>
    <w:rsid w:val="00A453FB"/>
    <w:rsid w:val="00A456BB"/>
    <w:rsid w:val="00A513D1"/>
    <w:rsid w:val="00A54E6F"/>
    <w:rsid w:val="00A57483"/>
    <w:rsid w:val="00A60928"/>
    <w:rsid w:val="00A61FA1"/>
    <w:rsid w:val="00A64180"/>
    <w:rsid w:val="00A67CBD"/>
    <w:rsid w:val="00A72B43"/>
    <w:rsid w:val="00A756F9"/>
    <w:rsid w:val="00A7596C"/>
    <w:rsid w:val="00A7759C"/>
    <w:rsid w:val="00A77D8B"/>
    <w:rsid w:val="00A805D8"/>
    <w:rsid w:val="00A80EC7"/>
    <w:rsid w:val="00A82CC8"/>
    <w:rsid w:val="00A84106"/>
    <w:rsid w:val="00A84931"/>
    <w:rsid w:val="00A84B19"/>
    <w:rsid w:val="00A84D22"/>
    <w:rsid w:val="00A93FBB"/>
    <w:rsid w:val="00A966A6"/>
    <w:rsid w:val="00AA1F3C"/>
    <w:rsid w:val="00AA1F60"/>
    <w:rsid w:val="00AA7D1E"/>
    <w:rsid w:val="00AB2486"/>
    <w:rsid w:val="00AB44E5"/>
    <w:rsid w:val="00AB527D"/>
    <w:rsid w:val="00AB57AC"/>
    <w:rsid w:val="00AB7D2B"/>
    <w:rsid w:val="00AC4D8F"/>
    <w:rsid w:val="00AC577E"/>
    <w:rsid w:val="00AD2630"/>
    <w:rsid w:val="00AD594D"/>
    <w:rsid w:val="00AD6094"/>
    <w:rsid w:val="00AD717C"/>
    <w:rsid w:val="00AE15C5"/>
    <w:rsid w:val="00AE1F92"/>
    <w:rsid w:val="00AE2523"/>
    <w:rsid w:val="00AE2649"/>
    <w:rsid w:val="00AE2AD1"/>
    <w:rsid w:val="00AE3CD2"/>
    <w:rsid w:val="00AF479A"/>
    <w:rsid w:val="00AF66E0"/>
    <w:rsid w:val="00AF7688"/>
    <w:rsid w:val="00B01E8B"/>
    <w:rsid w:val="00B02242"/>
    <w:rsid w:val="00B02F81"/>
    <w:rsid w:val="00B03945"/>
    <w:rsid w:val="00B050C9"/>
    <w:rsid w:val="00B05DC1"/>
    <w:rsid w:val="00B07F05"/>
    <w:rsid w:val="00B10849"/>
    <w:rsid w:val="00B11A35"/>
    <w:rsid w:val="00B12411"/>
    <w:rsid w:val="00B13647"/>
    <w:rsid w:val="00B1450F"/>
    <w:rsid w:val="00B14CC0"/>
    <w:rsid w:val="00B168E2"/>
    <w:rsid w:val="00B21D4B"/>
    <w:rsid w:val="00B21E91"/>
    <w:rsid w:val="00B22219"/>
    <w:rsid w:val="00B2225E"/>
    <w:rsid w:val="00B2231C"/>
    <w:rsid w:val="00B22B13"/>
    <w:rsid w:val="00B22BB3"/>
    <w:rsid w:val="00B2379A"/>
    <w:rsid w:val="00B24794"/>
    <w:rsid w:val="00B254A5"/>
    <w:rsid w:val="00B27F8C"/>
    <w:rsid w:val="00B3099C"/>
    <w:rsid w:val="00B3174E"/>
    <w:rsid w:val="00B317D8"/>
    <w:rsid w:val="00B340CF"/>
    <w:rsid w:val="00B347F0"/>
    <w:rsid w:val="00B34B46"/>
    <w:rsid w:val="00B36E03"/>
    <w:rsid w:val="00B442AD"/>
    <w:rsid w:val="00B45E6A"/>
    <w:rsid w:val="00B45F0A"/>
    <w:rsid w:val="00B47306"/>
    <w:rsid w:val="00B474D1"/>
    <w:rsid w:val="00B511D7"/>
    <w:rsid w:val="00B52CCC"/>
    <w:rsid w:val="00B52D0F"/>
    <w:rsid w:val="00B52EFB"/>
    <w:rsid w:val="00B54E87"/>
    <w:rsid w:val="00B55817"/>
    <w:rsid w:val="00B56101"/>
    <w:rsid w:val="00B5619B"/>
    <w:rsid w:val="00B56AF5"/>
    <w:rsid w:val="00B5764F"/>
    <w:rsid w:val="00B60137"/>
    <w:rsid w:val="00B61675"/>
    <w:rsid w:val="00B627F9"/>
    <w:rsid w:val="00B66F0C"/>
    <w:rsid w:val="00B67CEB"/>
    <w:rsid w:val="00B707FA"/>
    <w:rsid w:val="00B70BEE"/>
    <w:rsid w:val="00B70DE5"/>
    <w:rsid w:val="00B7237F"/>
    <w:rsid w:val="00B86A02"/>
    <w:rsid w:val="00B903EC"/>
    <w:rsid w:val="00B90817"/>
    <w:rsid w:val="00B9115A"/>
    <w:rsid w:val="00B919F1"/>
    <w:rsid w:val="00B93089"/>
    <w:rsid w:val="00B94D8D"/>
    <w:rsid w:val="00B96767"/>
    <w:rsid w:val="00BA20CC"/>
    <w:rsid w:val="00BA490C"/>
    <w:rsid w:val="00BB1724"/>
    <w:rsid w:val="00BB3B76"/>
    <w:rsid w:val="00BB5E00"/>
    <w:rsid w:val="00BC0D9E"/>
    <w:rsid w:val="00BC19A1"/>
    <w:rsid w:val="00BC2363"/>
    <w:rsid w:val="00BC5E75"/>
    <w:rsid w:val="00BC6D71"/>
    <w:rsid w:val="00BC7E12"/>
    <w:rsid w:val="00BD6C7F"/>
    <w:rsid w:val="00BD79F0"/>
    <w:rsid w:val="00BD7C0D"/>
    <w:rsid w:val="00BE42A1"/>
    <w:rsid w:val="00BE4729"/>
    <w:rsid w:val="00BE5491"/>
    <w:rsid w:val="00BE7F6C"/>
    <w:rsid w:val="00BF0FE2"/>
    <w:rsid w:val="00BF38AF"/>
    <w:rsid w:val="00BF4A62"/>
    <w:rsid w:val="00BF4D6E"/>
    <w:rsid w:val="00BF5C42"/>
    <w:rsid w:val="00BF632E"/>
    <w:rsid w:val="00BF64D3"/>
    <w:rsid w:val="00BF7F58"/>
    <w:rsid w:val="00C00529"/>
    <w:rsid w:val="00C0168B"/>
    <w:rsid w:val="00C0198B"/>
    <w:rsid w:val="00C01A65"/>
    <w:rsid w:val="00C0348F"/>
    <w:rsid w:val="00C035F3"/>
    <w:rsid w:val="00C0449A"/>
    <w:rsid w:val="00C04705"/>
    <w:rsid w:val="00C04A1D"/>
    <w:rsid w:val="00C060D9"/>
    <w:rsid w:val="00C10958"/>
    <w:rsid w:val="00C10DA8"/>
    <w:rsid w:val="00C1236B"/>
    <w:rsid w:val="00C13C40"/>
    <w:rsid w:val="00C1786F"/>
    <w:rsid w:val="00C21E9D"/>
    <w:rsid w:val="00C224B2"/>
    <w:rsid w:val="00C22656"/>
    <w:rsid w:val="00C22D7E"/>
    <w:rsid w:val="00C235E4"/>
    <w:rsid w:val="00C27377"/>
    <w:rsid w:val="00C273B8"/>
    <w:rsid w:val="00C3039F"/>
    <w:rsid w:val="00C304E8"/>
    <w:rsid w:val="00C332E2"/>
    <w:rsid w:val="00C34F16"/>
    <w:rsid w:val="00C36E31"/>
    <w:rsid w:val="00C40723"/>
    <w:rsid w:val="00C44547"/>
    <w:rsid w:val="00C44C84"/>
    <w:rsid w:val="00C4634B"/>
    <w:rsid w:val="00C5120E"/>
    <w:rsid w:val="00C55BDC"/>
    <w:rsid w:val="00C616D4"/>
    <w:rsid w:val="00C65262"/>
    <w:rsid w:val="00C662FF"/>
    <w:rsid w:val="00C70997"/>
    <w:rsid w:val="00C71565"/>
    <w:rsid w:val="00C721D5"/>
    <w:rsid w:val="00C73B2C"/>
    <w:rsid w:val="00C746C2"/>
    <w:rsid w:val="00C7572D"/>
    <w:rsid w:val="00C77EC0"/>
    <w:rsid w:val="00C818AC"/>
    <w:rsid w:val="00C82859"/>
    <w:rsid w:val="00C83434"/>
    <w:rsid w:val="00C869D6"/>
    <w:rsid w:val="00C87A98"/>
    <w:rsid w:val="00C90405"/>
    <w:rsid w:val="00C9321E"/>
    <w:rsid w:val="00C93B6F"/>
    <w:rsid w:val="00C95258"/>
    <w:rsid w:val="00C975E0"/>
    <w:rsid w:val="00CA0A74"/>
    <w:rsid w:val="00CA26F1"/>
    <w:rsid w:val="00CA276F"/>
    <w:rsid w:val="00CA2C7E"/>
    <w:rsid w:val="00CA2CB6"/>
    <w:rsid w:val="00CA32DC"/>
    <w:rsid w:val="00CA35B9"/>
    <w:rsid w:val="00CA465B"/>
    <w:rsid w:val="00CA4736"/>
    <w:rsid w:val="00CA6306"/>
    <w:rsid w:val="00CA6799"/>
    <w:rsid w:val="00CA6F7D"/>
    <w:rsid w:val="00CB1717"/>
    <w:rsid w:val="00CB2C64"/>
    <w:rsid w:val="00CB7EB0"/>
    <w:rsid w:val="00CC0FAA"/>
    <w:rsid w:val="00CC1C97"/>
    <w:rsid w:val="00CC20E4"/>
    <w:rsid w:val="00CC2F97"/>
    <w:rsid w:val="00CC7508"/>
    <w:rsid w:val="00CC7C65"/>
    <w:rsid w:val="00CD0AF8"/>
    <w:rsid w:val="00CD580F"/>
    <w:rsid w:val="00CD5B62"/>
    <w:rsid w:val="00CD6405"/>
    <w:rsid w:val="00CE0351"/>
    <w:rsid w:val="00CE0C5E"/>
    <w:rsid w:val="00CE0E39"/>
    <w:rsid w:val="00CE129D"/>
    <w:rsid w:val="00CE201A"/>
    <w:rsid w:val="00CE2C79"/>
    <w:rsid w:val="00CE456C"/>
    <w:rsid w:val="00CE5838"/>
    <w:rsid w:val="00CF3ED5"/>
    <w:rsid w:val="00CF4721"/>
    <w:rsid w:val="00CF6E50"/>
    <w:rsid w:val="00D002FD"/>
    <w:rsid w:val="00D01932"/>
    <w:rsid w:val="00D0220A"/>
    <w:rsid w:val="00D03674"/>
    <w:rsid w:val="00D03989"/>
    <w:rsid w:val="00D048C9"/>
    <w:rsid w:val="00D04DA8"/>
    <w:rsid w:val="00D11538"/>
    <w:rsid w:val="00D1192C"/>
    <w:rsid w:val="00D1479C"/>
    <w:rsid w:val="00D14A2F"/>
    <w:rsid w:val="00D16C1B"/>
    <w:rsid w:val="00D32753"/>
    <w:rsid w:val="00D330FF"/>
    <w:rsid w:val="00D33D34"/>
    <w:rsid w:val="00D36DC2"/>
    <w:rsid w:val="00D402C1"/>
    <w:rsid w:val="00D425E1"/>
    <w:rsid w:val="00D437A4"/>
    <w:rsid w:val="00D455AC"/>
    <w:rsid w:val="00D45682"/>
    <w:rsid w:val="00D47432"/>
    <w:rsid w:val="00D47EF2"/>
    <w:rsid w:val="00D50F65"/>
    <w:rsid w:val="00D52369"/>
    <w:rsid w:val="00D52D09"/>
    <w:rsid w:val="00D539E0"/>
    <w:rsid w:val="00D53FB0"/>
    <w:rsid w:val="00D54CC1"/>
    <w:rsid w:val="00D56FB9"/>
    <w:rsid w:val="00D5734C"/>
    <w:rsid w:val="00D60745"/>
    <w:rsid w:val="00D6126A"/>
    <w:rsid w:val="00D63BBA"/>
    <w:rsid w:val="00D64F34"/>
    <w:rsid w:val="00D70192"/>
    <w:rsid w:val="00D71CC1"/>
    <w:rsid w:val="00D71DB0"/>
    <w:rsid w:val="00D750E5"/>
    <w:rsid w:val="00D75E17"/>
    <w:rsid w:val="00D76096"/>
    <w:rsid w:val="00D80306"/>
    <w:rsid w:val="00D80CD1"/>
    <w:rsid w:val="00D813E1"/>
    <w:rsid w:val="00D8217A"/>
    <w:rsid w:val="00D86AE7"/>
    <w:rsid w:val="00D873C4"/>
    <w:rsid w:val="00D92AF9"/>
    <w:rsid w:val="00D946D8"/>
    <w:rsid w:val="00D954EC"/>
    <w:rsid w:val="00DA017D"/>
    <w:rsid w:val="00DA24F2"/>
    <w:rsid w:val="00DA7809"/>
    <w:rsid w:val="00DB38B3"/>
    <w:rsid w:val="00DB46F8"/>
    <w:rsid w:val="00DB7D5B"/>
    <w:rsid w:val="00DC45A3"/>
    <w:rsid w:val="00DC6A2B"/>
    <w:rsid w:val="00DD0A00"/>
    <w:rsid w:val="00DD0FAF"/>
    <w:rsid w:val="00DD1104"/>
    <w:rsid w:val="00DD30F2"/>
    <w:rsid w:val="00DD310A"/>
    <w:rsid w:val="00DD47B6"/>
    <w:rsid w:val="00DD4B29"/>
    <w:rsid w:val="00DD7237"/>
    <w:rsid w:val="00DE337C"/>
    <w:rsid w:val="00DE4E1E"/>
    <w:rsid w:val="00DE5598"/>
    <w:rsid w:val="00DF4F46"/>
    <w:rsid w:val="00E019AC"/>
    <w:rsid w:val="00E0315A"/>
    <w:rsid w:val="00E0526E"/>
    <w:rsid w:val="00E10100"/>
    <w:rsid w:val="00E12F4B"/>
    <w:rsid w:val="00E13158"/>
    <w:rsid w:val="00E16169"/>
    <w:rsid w:val="00E1755A"/>
    <w:rsid w:val="00E17916"/>
    <w:rsid w:val="00E24B6D"/>
    <w:rsid w:val="00E25B72"/>
    <w:rsid w:val="00E2640A"/>
    <w:rsid w:val="00E274FA"/>
    <w:rsid w:val="00E30A70"/>
    <w:rsid w:val="00E30AF7"/>
    <w:rsid w:val="00E31524"/>
    <w:rsid w:val="00E3285F"/>
    <w:rsid w:val="00E329CC"/>
    <w:rsid w:val="00E340DE"/>
    <w:rsid w:val="00E36488"/>
    <w:rsid w:val="00E419A7"/>
    <w:rsid w:val="00E422D2"/>
    <w:rsid w:val="00E43FD8"/>
    <w:rsid w:val="00E5003B"/>
    <w:rsid w:val="00E506A1"/>
    <w:rsid w:val="00E525B2"/>
    <w:rsid w:val="00E52BAC"/>
    <w:rsid w:val="00E5325B"/>
    <w:rsid w:val="00E569DE"/>
    <w:rsid w:val="00E56A0F"/>
    <w:rsid w:val="00E601BC"/>
    <w:rsid w:val="00E60603"/>
    <w:rsid w:val="00E61CFF"/>
    <w:rsid w:val="00E63626"/>
    <w:rsid w:val="00E644DD"/>
    <w:rsid w:val="00E655C5"/>
    <w:rsid w:val="00E6563E"/>
    <w:rsid w:val="00E66272"/>
    <w:rsid w:val="00E67F3B"/>
    <w:rsid w:val="00E778CF"/>
    <w:rsid w:val="00E84BEE"/>
    <w:rsid w:val="00E903F8"/>
    <w:rsid w:val="00E91224"/>
    <w:rsid w:val="00E91FF9"/>
    <w:rsid w:val="00E92982"/>
    <w:rsid w:val="00E92CCC"/>
    <w:rsid w:val="00E9407C"/>
    <w:rsid w:val="00E946BB"/>
    <w:rsid w:val="00E94F4F"/>
    <w:rsid w:val="00EA01D0"/>
    <w:rsid w:val="00EA0AA8"/>
    <w:rsid w:val="00EA2A91"/>
    <w:rsid w:val="00EA2CF8"/>
    <w:rsid w:val="00EA32B2"/>
    <w:rsid w:val="00EA3848"/>
    <w:rsid w:val="00EA56F0"/>
    <w:rsid w:val="00EB0607"/>
    <w:rsid w:val="00EB0633"/>
    <w:rsid w:val="00EB15E3"/>
    <w:rsid w:val="00EB239C"/>
    <w:rsid w:val="00EB39C6"/>
    <w:rsid w:val="00EB3A8C"/>
    <w:rsid w:val="00EB4206"/>
    <w:rsid w:val="00EB44F7"/>
    <w:rsid w:val="00EB48AF"/>
    <w:rsid w:val="00EB63DE"/>
    <w:rsid w:val="00EB6E81"/>
    <w:rsid w:val="00EC19AF"/>
    <w:rsid w:val="00EC2252"/>
    <w:rsid w:val="00EC26E1"/>
    <w:rsid w:val="00EC378E"/>
    <w:rsid w:val="00EC5201"/>
    <w:rsid w:val="00EC7DBC"/>
    <w:rsid w:val="00ED0116"/>
    <w:rsid w:val="00ED18D3"/>
    <w:rsid w:val="00ED30B8"/>
    <w:rsid w:val="00ED48B7"/>
    <w:rsid w:val="00ED51F6"/>
    <w:rsid w:val="00ED6C91"/>
    <w:rsid w:val="00ED70A5"/>
    <w:rsid w:val="00ED7908"/>
    <w:rsid w:val="00ED7FD2"/>
    <w:rsid w:val="00EE030B"/>
    <w:rsid w:val="00EE0A55"/>
    <w:rsid w:val="00EE117B"/>
    <w:rsid w:val="00EE1A2A"/>
    <w:rsid w:val="00EE6F94"/>
    <w:rsid w:val="00EE7649"/>
    <w:rsid w:val="00EE7CAE"/>
    <w:rsid w:val="00EE7F2A"/>
    <w:rsid w:val="00EF36FC"/>
    <w:rsid w:val="00EF4D0E"/>
    <w:rsid w:val="00EF58F9"/>
    <w:rsid w:val="00EF70F6"/>
    <w:rsid w:val="00F01367"/>
    <w:rsid w:val="00F03A41"/>
    <w:rsid w:val="00F03C3D"/>
    <w:rsid w:val="00F0417A"/>
    <w:rsid w:val="00F0597F"/>
    <w:rsid w:val="00F05C7E"/>
    <w:rsid w:val="00F061E7"/>
    <w:rsid w:val="00F06473"/>
    <w:rsid w:val="00F10FA4"/>
    <w:rsid w:val="00F11844"/>
    <w:rsid w:val="00F11876"/>
    <w:rsid w:val="00F11BC5"/>
    <w:rsid w:val="00F14397"/>
    <w:rsid w:val="00F162F4"/>
    <w:rsid w:val="00F16CBE"/>
    <w:rsid w:val="00F17468"/>
    <w:rsid w:val="00F17FD9"/>
    <w:rsid w:val="00F2097A"/>
    <w:rsid w:val="00F24FBF"/>
    <w:rsid w:val="00F255C7"/>
    <w:rsid w:val="00F303E4"/>
    <w:rsid w:val="00F316D6"/>
    <w:rsid w:val="00F31B12"/>
    <w:rsid w:val="00F32835"/>
    <w:rsid w:val="00F33BBA"/>
    <w:rsid w:val="00F34A13"/>
    <w:rsid w:val="00F36239"/>
    <w:rsid w:val="00F36E34"/>
    <w:rsid w:val="00F40985"/>
    <w:rsid w:val="00F4186E"/>
    <w:rsid w:val="00F43652"/>
    <w:rsid w:val="00F45D23"/>
    <w:rsid w:val="00F45F63"/>
    <w:rsid w:val="00F52010"/>
    <w:rsid w:val="00F5367C"/>
    <w:rsid w:val="00F5631A"/>
    <w:rsid w:val="00F61E30"/>
    <w:rsid w:val="00F61E81"/>
    <w:rsid w:val="00F624E6"/>
    <w:rsid w:val="00F6313D"/>
    <w:rsid w:val="00F67896"/>
    <w:rsid w:val="00F67D15"/>
    <w:rsid w:val="00F70D64"/>
    <w:rsid w:val="00F712E5"/>
    <w:rsid w:val="00F7145C"/>
    <w:rsid w:val="00F72C7F"/>
    <w:rsid w:val="00F73B79"/>
    <w:rsid w:val="00F745A5"/>
    <w:rsid w:val="00F80953"/>
    <w:rsid w:val="00F828A3"/>
    <w:rsid w:val="00F83CD0"/>
    <w:rsid w:val="00F83EA2"/>
    <w:rsid w:val="00F86A2E"/>
    <w:rsid w:val="00F87104"/>
    <w:rsid w:val="00F87DBB"/>
    <w:rsid w:val="00F93CBD"/>
    <w:rsid w:val="00F93E32"/>
    <w:rsid w:val="00F93EC6"/>
    <w:rsid w:val="00F947C8"/>
    <w:rsid w:val="00F97232"/>
    <w:rsid w:val="00FA2257"/>
    <w:rsid w:val="00FA448E"/>
    <w:rsid w:val="00FA495B"/>
    <w:rsid w:val="00FB5A29"/>
    <w:rsid w:val="00FB5CE8"/>
    <w:rsid w:val="00FB716B"/>
    <w:rsid w:val="00FC02ED"/>
    <w:rsid w:val="00FC1818"/>
    <w:rsid w:val="00FC4115"/>
    <w:rsid w:val="00FD0D00"/>
    <w:rsid w:val="00FD184E"/>
    <w:rsid w:val="00FD2AF2"/>
    <w:rsid w:val="00FD2E24"/>
    <w:rsid w:val="00FD6EA4"/>
    <w:rsid w:val="00FD7605"/>
    <w:rsid w:val="00FE2282"/>
    <w:rsid w:val="00FE4F26"/>
    <w:rsid w:val="00FE50E1"/>
    <w:rsid w:val="00FE516D"/>
    <w:rsid w:val="00FE5CA8"/>
    <w:rsid w:val="00FE63D1"/>
    <w:rsid w:val="00FF1016"/>
    <w:rsid w:val="00FF148C"/>
    <w:rsid w:val="00FF2584"/>
    <w:rsid w:val="00FF3432"/>
    <w:rsid w:val="00FF4911"/>
    <w:rsid w:val="00FF5591"/>
    <w:rsid w:val="0EBEC3FD"/>
    <w:rsid w:val="162506FA"/>
    <w:rsid w:val="1C8E6669"/>
    <w:rsid w:val="2197639B"/>
    <w:rsid w:val="2226373B"/>
    <w:rsid w:val="22D07ABB"/>
    <w:rsid w:val="22FA6DA2"/>
    <w:rsid w:val="23E85273"/>
    <w:rsid w:val="26130DD6"/>
    <w:rsid w:val="261C72D7"/>
    <w:rsid w:val="262B829F"/>
    <w:rsid w:val="2644CC0C"/>
    <w:rsid w:val="2CE66F12"/>
    <w:rsid w:val="2D3B5CCA"/>
    <w:rsid w:val="3247A7F7"/>
    <w:rsid w:val="366A358F"/>
    <w:rsid w:val="384A0F21"/>
    <w:rsid w:val="3A634012"/>
    <w:rsid w:val="3C1FD7CD"/>
    <w:rsid w:val="3E16E249"/>
    <w:rsid w:val="401ED7D6"/>
    <w:rsid w:val="40A2521E"/>
    <w:rsid w:val="442265AF"/>
    <w:rsid w:val="49E56769"/>
    <w:rsid w:val="4AA18049"/>
    <w:rsid w:val="4BEAC48E"/>
    <w:rsid w:val="52DEC2E1"/>
    <w:rsid w:val="54BF5013"/>
    <w:rsid w:val="562B4A56"/>
    <w:rsid w:val="577BC35E"/>
    <w:rsid w:val="591793BF"/>
    <w:rsid w:val="599C416E"/>
    <w:rsid w:val="5BC8AEA7"/>
    <w:rsid w:val="5BEE6535"/>
    <w:rsid w:val="5CEC7A22"/>
    <w:rsid w:val="622BE3B3"/>
    <w:rsid w:val="66C605B8"/>
    <w:rsid w:val="6A6066F3"/>
    <w:rsid w:val="711CE2F2"/>
    <w:rsid w:val="72DBE487"/>
    <w:rsid w:val="79679E15"/>
    <w:rsid w:val="7A024B89"/>
    <w:rsid w:val="7D950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7B282"/>
  <w15:docId w15:val="{A82F8AB6-9914-0D4E-B346-C5A8AE55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4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B6755"/>
    <w:pPr>
      <w:keepNext/>
      <w:spacing w:before="240" w:after="60"/>
      <w:outlineLvl w:val="0"/>
    </w:pPr>
    <w:rPr>
      <w:rFonts w:ascii="Arial" w:hAnsi="Arial" w:cs="Arial"/>
      <w:b/>
      <w:bCs/>
      <w:kern w:val="32"/>
      <w:sz w:val="32"/>
      <w:szCs w:val="32"/>
      <w:lang w:val="en-AU" w:eastAsia="en-GB"/>
    </w:rPr>
  </w:style>
  <w:style w:type="paragraph" w:styleId="Heading2">
    <w:name w:val="heading 2"/>
    <w:basedOn w:val="Normal"/>
    <w:next w:val="Normal"/>
    <w:link w:val="Heading2Char"/>
    <w:qFormat/>
    <w:rsid w:val="00DE4E1E"/>
    <w:pPr>
      <w:keepNext/>
      <w:spacing w:before="240" w:after="60"/>
      <w:outlineLvl w:val="1"/>
    </w:pPr>
    <w:rPr>
      <w:rFonts w:ascii="Arial" w:eastAsia="MS Mincho" w:hAnsi="Arial" w:cs="Arial"/>
      <w:b/>
      <w:bCs/>
      <w:i/>
      <w:iCs/>
      <w:sz w:val="28"/>
      <w:szCs w:val="28"/>
      <w:lang w:eastAsia="ja-JP"/>
    </w:rPr>
  </w:style>
  <w:style w:type="paragraph" w:styleId="Heading3">
    <w:name w:val="heading 3"/>
    <w:basedOn w:val="Normal"/>
    <w:next w:val="Normal"/>
    <w:link w:val="Heading3Char"/>
    <w:qFormat/>
    <w:rsid w:val="007B6755"/>
    <w:pPr>
      <w:keepNext/>
      <w:spacing w:before="240" w:after="60"/>
      <w:outlineLvl w:val="2"/>
    </w:pPr>
    <w:rPr>
      <w:rFonts w:ascii="Arial" w:hAnsi="Arial" w:cs="Arial"/>
      <w:b/>
      <w:bCs/>
      <w:sz w:val="26"/>
      <w:szCs w:val="26"/>
      <w:lang w:val="en-AU"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19BE"/>
    <w:rPr>
      <w:color w:val="0000FF" w:themeColor="hyperlink"/>
      <w:u w:val="single"/>
    </w:rPr>
  </w:style>
  <w:style w:type="character" w:styleId="FollowedHyperlink">
    <w:name w:val="FollowedHyperlink"/>
    <w:basedOn w:val="DefaultParagraphFont"/>
    <w:uiPriority w:val="99"/>
    <w:semiHidden/>
    <w:unhideWhenUsed/>
    <w:rsid w:val="00AC577E"/>
    <w:rPr>
      <w:color w:val="800080" w:themeColor="followedHyperlink"/>
      <w:u w:val="single"/>
    </w:rPr>
  </w:style>
  <w:style w:type="paragraph" w:styleId="BalloonText">
    <w:name w:val="Balloon Text"/>
    <w:basedOn w:val="Normal"/>
    <w:link w:val="BalloonTextChar"/>
    <w:uiPriority w:val="99"/>
    <w:semiHidden/>
    <w:unhideWhenUsed/>
    <w:rsid w:val="00663AFD"/>
    <w:rPr>
      <w:rFonts w:ascii="Tahoma" w:hAnsi="Tahoma" w:cs="Tahoma"/>
      <w:sz w:val="16"/>
      <w:szCs w:val="16"/>
    </w:rPr>
  </w:style>
  <w:style w:type="character" w:customStyle="1" w:styleId="BalloonTextChar">
    <w:name w:val="Balloon Text Char"/>
    <w:basedOn w:val="DefaultParagraphFont"/>
    <w:link w:val="BalloonText"/>
    <w:uiPriority w:val="99"/>
    <w:semiHidden/>
    <w:rsid w:val="00663AFD"/>
    <w:rPr>
      <w:rFonts w:ascii="Tahoma" w:hAnsi="Tahoma" w:cs="Tahoma"/>
      <w:sz w:val="16"/>
      <w:szCs w:val="16"/>
    </w:rPr>
  </w:style>
  <w:style w:type="character" w:customStyle="1" w:styleId="Heading1Char">
    <w:name w:val="Heading 1 Char"/>
    <w:basedOn w:val="DefaultParagraphFont"/>
    <w:link w:val="Heading1"/>
    <w:rsid w:val="007B6755"/>
    <w:rPr>
      <w:rFonts w:ascii="Arial" w:eastAsia="Times New Roman" w:hAnsi="Arial" w:cs="Arial"/>
      <w:b/>
      <w:bCs/>
      <w:kern w:val="32"/>
      <w:sz w:val="32"/>
      <w:szCs w:val="32"/>
      <w:lang w:val="en-AU" w:eastAsia="en-GB"/>
    </w:rPr>
  </w:style>
  <w:style w:type="character" w:customStyle="1" w:styleId="Heading3Char">
    <w:name w:val="Heading 3 Char"/>
    <w:basedOn w:val="DefaultParagraphFont"/>
    <w:link w:val="Heading3"/>
    <w:rsid w:val="007B6755"/>
    <w:rPr>
      <w:rFonts w:ascii="Arial" w:eastAsia="Times New Roman" w:hAnsi="Arial" w:cs="Arial"/>
      <w:b/>
      <w:bCs/>
      <w:sz w:val="26"/>
      <w:szCs w:val="26"/>
      <w:lang w:val="en-AU" w:eastAsia="en-GB"/>
    </w:rPr>
  </w:style>
  <w:style w:type="paragraph" w:styleId="BodyText">
    <w:name w:val="Body Text"/>
    <w:basedOn w:val="Normal"/>
    <w:link w:val="BodyTextChar"/>
    <w:rsid w:val="007B6755"/>
    <w:pPr>
      <w:widowControl w:val="0"/>
      <w:spacing w:before="120" w:after="120"/>
    </w:pPr>
    <w:rPr>
      <w:snapToGrid w:val="0"/>
      <w:szCs w:val="20"/>
      <w:lang w:val="en-AU" w:eastAsia="en-GB"/>
    </w:rPr>
  </w:style>
  <w:style w:type="character" w:customStyle="1" w:styleId="BodyTextChar">
    <w:name w:val="Body Text Char"/>
    <w:basedOn w:val="DefaultParagraphFont"/>
    <w:link w:val="BodyText"/>
    <w:rsid w:val="007B6755"/>
    <w:rPr>
      <w:rFonts w:ascii="Times New Roman" w:eastAsia="Times New Roman" w:hAnsi="Times New Roman" w:cs="Times New Roman"/>
      <w:snapToGrid w:val="0"/>
      <w:sz w:val="24"/>
      <w:szCs w:val="20"/>
      <w:lang w:val="en-AU" w:eastAsia="en-GB"/>
    </w:rPr>
  </w:style>
  <w:style w:type="paragraph" w:customStyle="1" w:styleId="TemplateName">
    <w:name w:val="Template Name"/>
    <w:basedOn w:val="Normal"/>
    <w:rsid w:val="007B6755"/>
    <w:pPr>
      <w:numPr>
        <w:numId w:val="1"/>
      </w:numPr>
      <w:spacing w:before="120" w:after="120"/>
    </w:pPr>
    <w:rPr>
      <w:szCs w:val="20"/>
      <w:lang w:val="en-AU" w:eastAsia="en-GB"/>
    </w:rPr>
  </w:style>
  <w:style w:type="character" w:customStyle="1" w:styleId="Heading2Char">
    <w:name w:val="Heading 2 Char"/>
    <w:basedOn w:val="DefaultParagraphFont"/>
    <w:link w:val="Heading2"/>
    <w:rsid w:val="00DE4E1E"/>
    <w:rPr>
      <w:rFonts w:ascii="Arial" w:eastAsia="MS Mincho" w:hAnsi="Arial" w:cs="Arial"/>
      <w:b/>
      <w:bCs/>
      <w:i/>
      <w:iCs/>
      <w:sz w:val="28"/>
      <w:szCs w:val="28"/>
      <w:lang w:eastAsia="ja-JP"/>
    </w:rPr>
  </w:style>
  <w:style w:type="paragraph" w:styleId="TOC1">
    <w:name w:val="toc 1"/>
    <w:basedOn w:val="Normal"/>
    <w:next w:val="Normal"/>
    <w:autoRedefine/>
    <w:semiHidden/>
    <w:rsid w:val="00DE4E1E"/>
    <w:pPr>
      <w:spacing w:before="120" w:after="120"/>
    </w:pPr>
  </w:style>
  <w:style w:type="paragraph" w:styleId="TOC2">
    <w:name w:val="toc 2"/>
    <w:basedOn w:val="Normal"/>
    <w:next w:val="Normal"/>
    <w:autoRedefine/>
    <w:semiHidden/>
    <w:rsid w:val="00DE4E1E"/>
    <w:pPr>
      <w:spacing w:before="120" w:after="120"/>
      <w:ind w:left="240"/>
    </w:pPr>
  </w:style>
  <w:style w:type="paragraph" w:styleId="TOC3">
    <w:name w:val="toc 3"/>
    <w:basedOn w:val="Normal"/>
    <w:next w:val="Normal"/>
    <w:autoRedefine/>
    <w:semiHidden/>
    <w:rsid w:val="00DE4E1E"/>
    <w:pPr>
      <w:spacing w:before="120" w:after="120"/>
      <w:ind w:left="480"/>
    </w:pPr>
  </w:style>
  <w:style w:type="character" w:styleId="Strong">
    <w:name w:val="Strong"/>
    <w:basedOn w:val="DefaultParagraphFont"/>
    <w:uiPriority w:val="22"/>
    <w:qFormat/>
    <w:rsid w:val="000A669C"/>
    <w:rPr>
      <w:b/>
      <w:bCs/>
    </w:rPr>
  </w:style>
  <w:style w:type="paragraph" w:styleId="NormalWeb">
    <w:name w:val="Normal (Web)"/>
    <w:basedOn w:val="Normal"/>
    <w:uiPriority w:val="99"/>
    <w:unhideWhenUsed/>
    <w:rsid w:val="000A669C"/>
    <w:pPr>
      <w:spacing w:before="150" w:after="150"/>
    </w:pPr>
    <w:rPr>
      <w:lang w:eastAsia="en-GB"/>
    </w:rPr>
  </w:style>
  <w:style w:type="table" w:styleId="TableGrid">
    <w:name w:val="Table Grid"/>
    <w:basedOn w:val="TableNormal"/>
    <w:uiPriority w:val="39"/>
    <w:rsid w:val="00EC1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23A9"/>
    <w:pPr>
      <w:tabs>
        <w:tab w:val="center" w:pos="4513"/>
        <w:tab w:val="right" w:pos="9026"/>
      </w:tabs>
    </w:pPr>
  </w:style>
  <w:style w:type="character" w:customStyle="1" w:styleId="HeaderChar">
    <w:name w:val="Header Char"/>
    <w:basedOn w:val="DefaultParagraphFont"/>
    <w:link w:val="Header"/>
    <w:uiPriority w:val="99"/>
    <w:rsid w:val="007023A9"/>
  </w:style>
  <w:style w:type="paragraph" w:styleId="Footer">
    <w:name w:val="footer"/>
    <w:basedOn w:val="Normal"/>
    <w:link w:val="FooterChar"/>
    <w:uiPriority w:val="99"/>
    <w:unhideWhenUsed/>
    <w:rsid w:val="007023A9"/>
    <w:pPr>
      <w:tabs>
        <w:tab w:val="center" w:pos="4513"/>
        <w:tab w:val="right" w:pos="9026"/>
      </w:tabs>
    </w:pPr>
  </w:style>
  <w:style w:type="character" w:customStyle="1" w:styleId="FooterChar">
    <w:name w:val="Footer Char"/>
    <w:basedOn w:val="DefaultParagraphFont"/>
    <w:link w:val="Footer"/>
    <w:uiPriority w:val="99"/>
    <w:rsid w:val="007023A9"/>
  </w:style>
  <w:style w:type="paragraph" w:styleId="ListParagraph">
    <w:name w:val="List Paragraph"/>
    <w:basedOn w:val="Normal"/>
    <w:uiPriority w:val="34"/>
    <w:qFormat/>
    <w:rsid w:val="00205E4C"/>
    <w:pPr>
      <w:ind w:left="720"/>
      <w:contextualSpacing/>
    </w:pPr>
  </w:style>
  <w:style w:type="paragraph" w:styleId="Title">
    <w:name w:val="Title"/>
    <w:basedOn w:val="Normal"/>
    <w:link w:val="TitleChar"/>
    <w:uiPriority w:val="99"/>
    <w:qFormat/>
    <w:rsid w:val="004A2095"/>
    <w:pPr>
      <w:jc w:val="center"/>
    </w:pPr>
    <w:rPr>
      <w:b/>
      <w:bCs/>
      <w:lang w:eastAsia="de-DE"/>
    </w:rPr>
  </w:style>
  <w:style w:type="character" w:customStyle="1" w:styleId="TitleChar">
    <w:name w:val="Title Char"/>
    <w:basedOn w:val="DefaultParagraphFont"/>
    <w:link w:val="Title"/>
    <w:uiPriority w:val="10"/>
    <w:rsid w:val="004A2095"/>
    <w:rPr>
      <w:rFonts w:ascii="Times New Roman" w:eastAsia="Times New Roman" w:hAnsi="Times New Roman" w:cs="Times New Roman"/>
      <w:b/>
      <w:bCs/>
      <w:sz w:val="24"/>
      <w:szCs w:val="24"/>
      <w:lang w:eastAsia="de-DE"/>
    </w:rPr>
  </w:style>
  <w:style w:type="character" w:styleId="UnresolvedMention">
    <w:name w:val="Unresolved Mention"/>
    <w:basedOn w:val="DefaultParagraphFont"/>
    <w:uiPriority w:val="99"/>
    <w:semiHidden/>
    <w:unhideWhenUsed/>
    <w:rsid w:val="004A2095"/>
    <w:rPr>
      <w:color w:val="605E5C"/>
      <w:shd w:val="clear" w:color="auto" w:fill="E1DFDD"/>
    </w:rPr>
  </w:style>
  <w:style w:type="paragraph" w:styleId="CommentText">
    <w:name w:val="annotation text"/>
    <w:basedOn w:val="Normal"/>
    <w:link w:val="CommentTextChar"/>
    <w:uiPriority w:val="99"/>
    <w:semiHidden/>
    <w:unhideWhenUsed/>
    <w:rsid w:val="004A2095"/>
    <w:rPr>
      <w:sz w:val="20"/>
      <w:szCs w:val="20"/>
    </w:rPr>
  </w:style>
  <w:style w:type="character" w:customStyle="1" w:styleId="CommentTextChar">
    <w:name w:val="Comment Text Char"/>
    <w:basedOn w:val="DefaultParagraphFont"/>
    <w:link w:val="CommentText"/>
    <w:uiPriority w:val="99"/>
    <w:semiHidden/>
    <w:rsid w:val="004A2095"/>
    <w:rPr>
      <w:sz w:val="20"/>
      <w:szCs w:val="20"/>
    </w:rPr>
  </w:style>
  <w:style w:type="character" w:styleId="CommentReference">
    <w:name w:val="annotation reference"/>
    <w:basedOn w:val="DefaultParagraphFont"/>
    <w:uiPriority w:val="99"/>
    <w:semiHidden/>
    <w:unhideWhenUsed/>
    <w:rsid w:val="004A2095"/>
    <w:rPr>
      <w:sz w:val="18"/>
      <w:szCs w:val="18"/>
    </w:rPr>
  </w:style>
  <w:style w:type="character" w:customStyle="1" w:styleId="detailstext1">
    <w:name w:val="detailstext1"/>
    <w:basedOn w:val="DefaultParagraphFont"/>
    <w:rsid w:val="00C224B2"/>
    <w:rPr>
      <w:b/>
      <w:bCs/>
      <w:color w:val="00000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5866">
      <w:bodyDiv w:val="1"/>
      <w:marLeft w:val="0"/>
      <w:marRight w:val="0"/>
      <w:marTop w:val="0"/>
      <w:marBottom w:val="0"/>
      <w:divBdr>
        <w:top w:val="none" w:sz="0" w:space="0" w:color="auto"/>
        <w:left w:val="none" w:sz="0" w:space="0" w:color="auto"/>
        <w:bottom w:val="none" w:sz="0" w:space="0" w:color="auto"/>
        <w:right w:val="none" w:sz="0" w:space="0" w:color="auto"/>
      </w:divBdr>
    </w:div>
    <w:div w:id="240140689">
      <w:bodyDiv w:val="1"/>
      <w:marLeft w:val="0"/>
      <w:marRight w:val="0"/>
      <w:marTop w:val="0"/>
      <w:marBottom w:val="0"/>
      <w:divBdr>
        <w:top w:val="none" w:sz="0" w:space="0" w:color="auto"/>
        <w:left w:val="none" w:sz="0" w:space="0" w:color="auto"/>
        <w:bottom w:val="none" w:sz="0" w:space="0" w:color="auto"/>
        <w:right w:val="none" w:sz="0" w:space="0" w:color="auto"/>
      </w:divBdr>
      <w:divsChild>
        <w:div w:id="131024858">
          <w:marLeft w:val="0"/>
          <w:marRight w:val="0"/>
          <w:marTop w:val="0"/>
          <w:marBottom w:val="0"/>
          <w:divBdr>
            <w:top w:val="none" w:sz="0" w:space="0" w:color="auto"/>
            <w:left w:val="none" w:sz="0" w:space="0" w:color="auto"/>
            <w:bottom w:val="none" w:sz="0" w:space="0" w:color="auto"/>
            <w:right w:val="none" w:sz="0" w:space="0" w:color="auto"/>
          </w:divBdr>
          <w:divsChild>
            <w:div w:id="2104720776">
              <w:marLeft w:val="0"/>
              <w:marRight w:val="0"/>
              <w:marTop w:val="0"/>
              <w:marBottom w:val="0"/>
              <w:divBdr>
                <w:top w:val="none" w:sz="0" w:space="0" w:color="auto"/>
                <w:left w:val="none" w:sz="0" w:space="0" w:color="auto"/>
                <w:bottom w:val="none" w:sz="0" w:space="0" w:color="auto"/>
                <w:right w:val="none" w:sz="0" w:space="0" w:color="auto"/>
              </w:divBdr>
              <w:divsChild>
                <w:div w:id="13349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27267">
      <w:bodyDiv w:val="1"/>
      <w:marLeft w:val="0"/>
      <w:marRight w:val="0"/>
      <w:marTop w:val="0"/>
      <w:marBottom w:val="0"/>
      <w:divBdr>
        <w:top w:val="none" w:sz="0" w:space="0" w:color="auto"/>
        <w:left w:val="none" w:sz="0" w:space="0" w:color="auto"/>
        <w:bottom w:val="none" w:sz="0" w:space="0" w:color="auto"/>
        <w:right w:val="none" w:sz="0" w:space="0" w:color="auto"/>
      </w:divBdr>
    </w:div>
    <w:div w:id="629089674">
      <w:bodyDiv w:val="1"/>
      <w:marLeft w:val="0"/>
      <w:marRight w:val="0"/>
      <w:marTop w:val="0"/>
      <w:marBottom w:val="0"/>
      <w:divBdr>
        <w:top w:val="none" w:sz="0" w:space="0" w:color="auto"/>
        <w:left w:val="none" w:sz="0" w:space="0" w:color="auto"/>
        <w:bottom w:val="none" w:sz="0" w:space="0" w:color="auto"/>
        <w:right w:val="none" w:sz="0" w:space="0" w:color="auto"/>
      </w:divBdr>
    </w:div>
    <w:div w:id="1096094085">
      <w:bodyDiv w:val="1"/>
      <w:marLeft w:val="0"/>
      <w:marRight w:val="0"/>
      <w:marTop w:val="0"/>
      <w:marBottom w:val="0"/>
      <w:divBdr>
        <w:top w:val="none" w:sz="0" w:space="0" w:color="auto"/>
        <w:left w:val="none" w:sz="0" w:space="0" w:color="auto"/>
        <w:bottom w:val="none" w:sz="0" w:space="0" w:color="auto"/>
        <w:right w:val="none" w:sz="0" w:space="0" w:color="auto"/>
      </w:divBdr>
    </w:div>
    <w:div w:id="1525051954">
      <w:bodyDiv w:val="1"/>
      <w:marLeft w:val="0"/>
      <w:marRight w:val="0"/>
      <w:marTop w:val="0"/>
      <w:marBottom w:val="0"/>
      <w:divBdr>
        <w:top w:val="none" w:sz="0" w:space="0" w:color="auto"/>
        <w:left w:val="none" w:sz="0" w:space="0" w:color="auto"/>
        <w:bottom w:val="none" w:sz="0" w:space="0" w:color="auto"/>
        <w:right w:val="none" w:sz="0" w:space="0" w:color="auto"/>
      </w:divBdr>
      <w:divsChild>
        <w:div w:id="674377377">
          <w:marLeft w:val="0"/>
          <w:marRight w:val="0"/>
          <w:marTop w:val="0"/>
          <w:marBottom w:val="0"/>
          <w:divBdr>
            <w:top w:val="none" w:sz="0" w:space="0" w:color="auto"/>
            <w:left w:val="none" w:sz="0" w:space="0" w:color="auto"/>
            <w:bottom w:val="none" w:sz="0" w:space="0" w:color="auto"/>
            <w:right w:val="none" w:sz="0" w:space="0" w:color="auto"/>
          </w:divBdr>
          <w:divsChild>
            <w:div w:id="398865890">
              <w:marLeft w:val="0"/>
              <w:marRight w:val="0"/>
              <w:marTop w:val="0"/>
              <w:marBottom w:val="0"/>
              <w:divBdr>
                <w:top w:val="none" w:sz="0" w:space="0" w:color="auto"/>
                <w:left w:val="none" w:sz="0" w:space="0" w:color="auto"/>
                <w:bottom w:val="none" w:sz="0" w:space="0" w:color="auto"/>
                <w:right w:val="none" w:sz="0" w:space="0" w:color="auto"/>
              </w:divBdr>
              <w:divsChild>
                <w:div w:id="1258099313">
                  <w:marLeft w:val="0"/>
                  <w:marRight w:val="0"/>
                  <w:marTop w:val="0"/>
                  <w:marBottom w:val="0"/>
                  <w:divBdr>
                    <w:top w:val="none" w:sz="0" w:space="0" w:color="auto"/>
                    <w:left w:val="none" w:sz="0" w:space="0" w:color="auto"/>
                    <w:bottom w:val="none" w:sz="0" w:space="0" w:color="auto"/>
                    <w:right w:val="none" w:sz="0" w:space="0" w:color="auto"/>
                  </w:divBdr>
                  <w:divsChild>
                    <w:div w:id="2002654431">
                      <w:marLeft w:val="-15"/>
                      <w:marRight w:val="-15"/>
                      <w:marTop w:val="0"/>
                      <w:marBottom w:val="0"/>
                      <w:divBdr>
                        <w:top w:val="none" w:sz="0" w:space="0" w:color="auto"/>
                        <w:left w:val="none" w:sz="0" w:space="0" w:color="auto"/>
                        <w:bottom w:val="none" w:sz="0" w:space="0" w:color="auto"/>
                        <w:right w:val="none" w:sz="0" w:space="0" w:color="auto"/>
                      </w:divBdr>
                      <w:divsChild>
                        <w:div w:id="161161738">
                          <w:marLeft w:val="0"/>
                          <w:marRight w:val="0"/>
                          <w:marTop w:val="0"/>
                          <w:marBottom w:val="0"/>
                          <w:divBdr>
                            <w:top w:val="none" w:sz="0" w:space="0" w:color="auto"/>
                            <w:left w:val="none" w:sz="0" w:space="0" w:color="auto"/>
                            <w:bottom w:val="none" w:sz="0" w:space="0" w:color="auto"/>
                            <w:right w:val="none" w:sz="0" w:space="0" w:color="auto"/>
                          </w:divBdr>
                          <w:divsChild>
                            <w:div w:id="1114910230">
                              <w:marLeft w:val="0"/>
                              <w:marRight w:val="0"/>
                              <w:marTop w:val="0"/>
                              <w:marBottom w:val="0"/>
                              <w:divBdr>
                                <w:top w:val="single" w:sz="6" w:space="0" w:color="CCCCCC"/>
                                <w:left w:val="none" w:sz="0" w:space="0" w:color="auto"/>
                                <w:bottom w:val="none" w:sz="0" w:space="0" w:color="auto"/>
                                <w:right w:val="none" w:sz="0" w:space="0" w:color="auto"/>
                              </w:divBdr>
                              <w:divsChild>
                                <w:div w:id="1905531547">
                                  <w:marLeft w:val="0"/>
                                  <w:marRight w:val="0"/>
                                  <w:marTop w:val="0"/>
                                  <w:marBottom w:val="0"/>
                                  <w:divBdr>
                                    <w:top w:val="none" w:sz="0" w:space="0" w:color="auto"/>
                                    <w:left w:val="none" w:sz="0" w:space="0" w:color="auto"/>
                                    <w:bottom w:val="none" w:sz="0" w:space="0" w:color="auto"/>
                                    <w:right w:val="none" w:sz="0" w:space="0" w:color="auto"/>
                                  </w:divBdr>
                                  <w:divsChild>
                                    <w:div w:id="1299725045">
                                      <w:marLeft w:val="0"/>
                                      <w:marRight w:val="0"/>
                                      <w:marTop w:val="0"/>
                                      <w:marBottom w:val="0"/>
                                      <w:divBdr>
                                        <w:top w:val="none" w:sz="0" w:space="0" w:color="auto"/>
                                        <w:left w:val="none" w:sz="0" w:space="0" w:color="auto"/>
                                        <w:bottom w:val="none" w:sz="0" w:space="0" w:color="auto"/>
                                        <w:right w:val="none" w:sz="0" w:space="0" w:color="auto"/>
                                      </w:divBdr>
                                      <w:divsChild>
                                        <w:div w:id="1955942945">
                                          <w:marLeft w:val="-15"/>
                                          <w:marRight w:val="-15"/>
                                          <w:marTop w:val="0"/>
                                          <w:marBottom w:val="0"/>
                                          <w:divBdr>
                                            <w:top w:val="dashed" w:sz="6" w:space="0" w:color="00FF00"/>
                                            <w:left w:val="dashed" w:sz="6" w:space="0" w:color="00FF00"/>
                                            <w:bottom w:val="dashed" w:sz="6" w:space="0" w:color="00FF00"/>
                                            <w:right w:val="dashed" w:sz="6" w:space="0" w:color="00FF00"/>
                                          </w:divBdr>
                                        </w:div>
                                      </w:divsChild>
                                    </w:div>
                                  </w:divsChild>
                                </w:div>
                              </w:divsChild>
                            </w:div>
                          </w:divsChild>
                        </w:div>
                      </w:divsChild>
                    </w:div>
                  </w:divsChild>
                </w:div>
              </w:divsChild>
            </w:div>
          </w:divsChild>
        </w:div>
      </w:divsChild>
    </w:div>
    <w:div w:id="1978025545">
      <w:bodyDiv w:val="1"/>
      <w:marLeft w:val="0"/>
      <w:marRight w:val="0"/>
      <w:marTop w:val="0"/>
      <w:marBottom w:val="0"/>
      <w:divBdr>
        <w:top w:val="none" w:sz="0" w:space="0" w:color="auto"/>
        <w:left w:val="none" w:sz="0" w:space="0" w:color="auto"/>
        <w:bottom w:val="none" w:sz="0" w:space="0" w:color="auto"/>
        <w:right w:val="none" w:sz="0" w:space="0" w:color="auto"/>
      </w:divBdr>
    </w:div>
    <w:div w:id="1979606727">
      <w:bodyDiv w:val="1"/>
      <w:marLeft w:val="0"/>
      <w:marRight w:val="0"/>
      <w:marTop w:val="0"/>
      <w:marBottom w:val="0"/>
      <w:divBdr>
        <w:top w:val="none" w:sz="0" w:space="0" w:color="auto"/>
        <w:left w:val="none" w:sz="0" w:space="0" w:color="auto"/>
        <w:bottom w:val="none" w:sz="0" w:space="0" w:color="auto"/>
        <w:right w:val="none" w:sz="0" w:space="0" w:color="auto"/>
      </w:divBdr>
      <w:divsChild>
        <w:div w:id="1492913693">
          <w:marLeft w:val="0"/>
          <w:marRight w:val="0"/>
          <w:marTop w:val="0"/>
          <w:marBottom w:val="0"/>
          <w:divBdr>
            <w:top w:val="none" w:sz="0" w:space="0" w:color="auto"/>
            <w:left w:val="none" w:sz="0" w:space="0" w:color="auto"/>
            <w:bottom w:val="none" w:sz="0" w:space="0" w:color="auto"/>
            <w:right w:val="none" w:sz="0" w:space="0" w:color="auto"/>
          </w:divBdr>
          <w:divsChild>
            <w:div w:id="1962108644">
              <w:marLeft w:val="0"/>
              <w:marRight w:val="0"/>
              <w:marTop w:val="0"/>
              <w:marBottom w:val="0"/>
              <w:divBdr>
                <w:top w:val="none" w:sz="0" w:space="0" w:color="auto"/>
                <w:left w:val="none" w:sz="0" w:space="0" w:color="auto"/>
                <w:bottom w:val="none" w:sz="0" w:space="0" w:color="auto"/>
                <w:right w:val="none" w:sz="0" w:space="0" w:color="auto"/>
              </w:divBdr>
              <w:divsChild>
                <w:div w:id="1330525818">
                  <w:marLeft w:val="0"/>
                  <w:marRight w:val="0"/>
                  <w:marTop w:val="0"/>
                  <w:marBottom w:val="0"/>
                  <w:divBdr>
                    <w:top w:val="none" w:sz="0" w:space="0" w:color="auto"/>
                    <w:left w:val="none" w:sz="0" w:space="0" w:color="auto"/>
                    <w:bottom w:val="none" w:sz="0" w:space="0" w:color="auto"/>
                    <w:right w:val="none" w:sz="0" w:space="0" w:color="auto"/>
                  </w:divBdr>
                  <w:divsChild>
                    <w:div w:id="978417668">
                      <w:marLeft w:val="-15"/>
                      <w:marRight w:val="-15"/>
                      <w:marTop w:val="0"/>
                      <w:marBottom w:val="0"/>
                      <w:divBdr>
                        <w:top w:val="none" w:sz="0" w:space="0" w:color="auto"/>
                        <w:left w:val="none" w:sz="0" w:space="0" w:color="auto"/>
                        <w:bottom w:val="none" w:sz="0" w:space="0" w:color="auto"/>
                        <w:right w:val="none" w:sz="0" w:space="0" w:color="auto"/>
                      </w:divBdr>
                      <w:divsChild>
                        <w:div w:id="844593746">
                          <w:marLeft w:val="0"/>
                          <w:marRight w:val="0"/>
                          <w:marTop w:val="0"/>
                          <w:marBottom w:val="0"/>
                          <w:divBdr>
                            <w:top w:val="none" w:sz="0" w:space="0" w:color="auto"/>
                            <w:left w:val="none" w:sz="0" w:space="0" w:color="auto"/>
                            <w:bottom w:val="none" w:sz="0" w:space="0" w:color="auto"/>
                            <w:right w:val="none" w:sz="0" w:space="0" w:color="auto"/>
                          </w:divBdr>
                          <w:divsChild>
                            <w:div w:id="1049258613">
                              <w:marLeft w:val="0"/>
                              <w:marRight w:val="0"/>
                              <w:marTop w:val="0"/>
                              <w:marBottom w:val="0"/>
                              <w:divBdr>
                                <w:top w:val="single" w:sz="6" w:space="0" w:color="CCCCCC"/>
                                <w:left w:val="none" w:sz="0" w:space="0" w:color="auto"/>
                                <w:bottom w:val="none" w:sz="0" w:space="0" w:color="auto"/>
                                <w:right w:val="none" w:sz="0" w:space="0" w:color="auto"/>
                              </w:divBdr>
                              <w:divsChild>
                                <w:div w:id="584732382">
                                  <w:marLeft w:val="0"/>
                                  <w:marRight w:val="0"/>
                                  <w:marTop w:val="0"/>
                                  <w:marBottom w:val="0"/>
                                  <w:divBdr>
                                    <w:top w:val="none" w:sz="0" w:space="0" w:color="auto"/>
                                    <w:left w:val="none" w:sz="0" w:space="0" w:color="auto"/>
                                    <w:bottom w:val="none" w:sz="0" w:space="0" w:color="auto"/>
                                    <w:right w:val="none" w:sz="0" w:space="0" w:color="auto"/>
                                  </w:divBdr>
                                  <w:divsChild>
                                    <w:div w:id="1565869112">
                                      <w:marLeft w:val="0"/>
                                      <w:marRight w:val="0"/>
                                      <w:marTop w:val="0"/>
                                      <w:marBottom w:val="0"/>
                                      <w:divBdr>
                                        <w:top w:val="none" w:sz="0" w:space="0" w:color="auto"/>
                                        <w:left w:val="none" w:sz="0" w:space="0" w:color="auto"/>
                                        <w:bottom w:val="none" w:sz="0" w:space="0" w:color="auto"/>
                                        <w:right w:val="none" w:sz="0" w:space="0" w:color="auto"/>
                                      </w:divBdr>
                                      <w:divsChild>
                                        <w:div w:id="2082171687">
                                          <w:marLeft w:val="-15"/>
                                          <w:marRight w:val="-15"/>
                                          <w:marTop w:val="0"/>
                                          <w:marBottom w:val="0"/>
                                          <w:divBdr>
                                            <w:top w:val="dashed" w:sz="6" w:space="0" w:color="00FF00"/>
                                            <w:left w:val="dashed" w:sz="6" w:space="0" w:color="00FF00"/>
                                            <w:bottom w:val="dashed" w:sz="6" w:space="0" w:color="00FF00"/>
                                            <w:right w:val="dashed" w:sz="6" w:space="0" w:color="00FF00"/>
                                          </w:divBdr>
                                        </w:div>
                                      </w:divsChild>
                                    </w:div>
                                  </w:divsChild>
                                </w:div>
                              </w:divsChild>
                            </w:div>
                          </w:divsChild>
                        </w:div>
                      </w:divsChild>
                    </w:div>
                  </w:divsChild>
                </w:div>
              </w:divsChild>
            </w:div>
          </w:divsChild>
        </w:div>
      </w:divsChild>
    </w:div>
    <w:div w:id="2087415764">
      <w:bodyDiv w:val="1"/>
      <w:marLeft w:val="0"/>
      <w:marRight w:val="0"/>
      <w:marTop w:val="0"/>
      <w:marBottom w:val="0"/>
      <w:divBdr>
        <w:top w:val="none" w:sz="0" w:space="0" w:color="auto"/>
        <w:left w:val="none" w:sz="0" w:space="0" w:color="auto"/>
        <w:bottom w:val="none" w:sz="0" w:space="0" w:color="auto"/>
        <w:right w:val="none" w:sz="0" w:space="0" w:color="auto"/>
      </w:divBdr>
      <w:divsChild>
        <w:div w:id="814612987">
          <w:marLeft w:val="0"/>
          <w:marRight w:val="0"/>
          <w:marTop w:val="0"/>
          <w:marBottom w:val="0"/>
          <w:divBdr>
            <w:top w:val="none" w:sz="0" w:space="0" w:color="auto"/>
            <w:left w:val="none" w:sz="0" w:space="0" w:color="auto"/>
            <w:bottom w:val="none" w:sz="0" w:space="0" w:color="auto"/>
            <w:right w:val="none" w:sz="0" w:space="0" w:color="auto"/>
          </w:divBdr>
          <w:divsChild>
            <w:div w:id="2006740774">
              <w:marLeft w:val="0"/>
              <w:marRight w:val="0"/>
              <w:marTop w:val="0"/>
              <w:marBottom w:val="0"/>
              <w:divBdr>
                <w:top w:val="none" w:sz="0" w:space="0" w:color="auto"/>
                <w:left w:val="none" w:sz="0" w:space="0" w:color="auto"/>
                <w:bottom w:val="none" w:sz="0" w:space="0" w:color="auto"/>
                <w:right w:val="none" w:sz="0" w:space="0" w:color="auto"/>
              </w:divBdr>
              <w:divsChild>
                <w:div w:id="2083596651">
                  <w:marLeft w:val="0"/>
                  <w:marRight w:val="0"/>
                  <w:marTop w:val="0"/>
                  <w:marBottom w:val="0"/>
                  <w:divBdr>
                    <w:top w:val="none" w:sz="0" w:space="0" w:color="auto"/>
                    <w:left w:val="none" w:sz="0" w:space="0" w:color="auto"/>
                    <w:bottom w:val="none" w:sz="0" w:space="0" w:color="auto"/>
                    <w:right w:val="none" w:sz="0" w:space="0" w:color="auto"/>
                  </w:divBdr>
                  <w:divsChild>
                    <w:div w:id="1263221987">
                      <w:marLeft w:val="-15"/>
                      <w:marRight w:val="-15"/>
                      <w:marTop w:val="0"/>
                      <w:marBottom w:val="0"/>
                      <w:divBdr>
                        <w:top w:val="none" w:sz="0" w:space="0" w:color="auto"/>
                        <w:left w:val="none" w:sz="0" w:space="0" w:color="auto"/>
                        <w:bottom w:val="none" w:sz="0" w:space="0" w:color="auto"/>
                        <w:right w:val="none" w:sz="0" w:space="0" w:color="auto"/>
                      </w:divBdr>
                      <w:divsChild>
                        <w:div w:id="52197169">
                          <w:marLeft w:val="0"/>
                          <w:marRight w:val="0"/>
                          <w:marTop w:val="0"/>
                          <w:marBottom w:val="0"/>
                          <w:divBdr>
                            <w:top w:val="none" w:sz="0" w:space="0" w:color="auto"/>
                            <w:left w:val="none" w:sz="0" w:space="0" w:color="auto"/>
                            <w:bottom w:val="none" w:sz="0" w:space="0" w:color="auto"/>
                            <w:right w:val="none" w:sz="0" w:space="0" w:color="auto"/>
                          </w:divBdr>
                          <w:divsChild>
                            <w:div w:id="1606040317">
                              <w:marLeft w:val="0"/>
                              <w:marRight w:val="0"/>
                              <w:marTop w:val="0"/>
                              <w:marBottom w:val="0"/>
                              <w:divBdr>
                                <w:top w:val="single" w:sz="6" w:space="0" w:color="CCCCCC"/>
                                <w:left w:val="none" w:sz="0" w:space="0" w:color="auto"/>
                                <w:bottom w:val="none" w:sz="0" w:space="0" w:color="auto"/>
                                <w:right w:val="none" w:sz="0" w:space="0" w:color="auto"/>
                              </w:divBdr>
                              <w:divsChild>
                                <w:div w:id="2144426803">
                                  <w:marLeft w:val="0"/>
                                  <w:marRight w:val="0"/>
                                  <w:marTop w:val="0"/>
                                  <w:marBottom w:val="0"/>
                                  <w:divBdr>
                                    <w:top w:val="none" w:sz="0" w:space="0" w:color="auto"/>
                                    <w:left w:val="none" w:sz="0" w:space="0" w:color="auto"/>
                                    <w:bottom w:val="none" w:sz="0" w:space="0" w:color="auto"/>
                                    <w:right w:val="none" w:sz="0" w:space="0" w:color="auto"/>
                                  </w:divBdr>
                                  <w:divsChild>
                                    <w:div w:id="1130442308">
                                      <w:marLeft w:val="0"/>
                                      <w:marRight w:val="0"/>
                                      <w:marTop w:val="0"/>
                                      <w:marBottom w:val="0"/>
                                      <w:divBdr>
                                        <w:top w:val="none" w:sz="0" w:space="0" w:color="auto"/>
                                        <w:left w:val="none" w:sz="0" w:space="0" w:color="auto"/>
                                        <w:bottom w:val="none" w:sz="0" w:space="0" w:color="auto"/>
                                        <w:right w:val="none" w:sz="0" w:space="0" w:color="auto"/>
                                      </w:divBdr>
                                      <w:divsChild>
                                        <w:div w:id="599490324">
                                          <w:marLeft w:val="0"/>
                                          <w:marRight w:val="0"/>
                                          <w:marTop w:val="0"/>
                                          <w:marBottom w:val="0"/>
                                          <w:divBdr>
                                            <w:top w:val="none" w:sz="0" w:space="0" w:color="auto"/>
                                            <w:left w:val="none" w:sz="0" w:space="0" w:color="auto"/>
                                            <w:bottom w:val="none" w:sz="0" w:space="0" w:color="auto"/>
                                            <w:right w:val="none" w:sz="0" w:space="0" w:color="auto"/>
                                          </w:divBdr>
                                          <w:divsChild>
                                            <w:div w:id="1926721952">
                                              <w:marLeft w:val="-15"/>
                                              <w:marRight w:val="-15"/>
                                              <w:marTop w:val="0"/>
                                              <w:marBottom w:val="0"/>
                                              <w:divBdr>
                                                <w:top w:val="dashed" w:sz="6" w:space="0" w:color="00FF00"/>
                                                <w:left w:val="dashed" w:sz="6" w:space="0" w:color="00FF00"/>
                                                <w:bottom w:val="dashed" w:sz="6" w:space="0" w:color="00FF00"/>
                                                <w:right w:val="dashed" w:sz="6" w:space="0" w:color="00FF00"/>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enedict.Rumbold@nottingham.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raig.vear@nottingham.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cbbcf388-4be4-4cd6-9e4b-350ad5c5ef2f" xsi:nil="true"/>
    <lcf76f155ced4ddcb4097134ff3c332f xmlns="63f57362-4c8e-4cde-8154-1d3ad19836ed">
      <Terms xmlns="http://schemas.microsoft.com/office/infopath/2007/PartnerControls"/>
    </lcf76f155ced4ddcb4097134ff3c332f>
    <SharedWithUsers xmlns="cbbcf388-4be4-4cd6-9e4b-350ad5c5ef2f">
      <UserInfo>
        <DisplayName>Elsa Kitching</DisplayName>
        <AccountId>58</AccountId>
        <AccountType/>
      </UserInfo>
      <UserInfo>
        <DisplayName>Craig Vear (staff)</DisplayName>
        <AccountId>9</AccountId>
        <AccountType/>
      </UserInfo>
      <UserInfo>
        <DisplayName>Siobhan Urquhart (staff)</DisplayName>
        <AccountId>13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AA04708240A2B46AEA11C8FF34C8DC0" ma:contentTypeVersion="15" ma:contentTypeDescription="Create a new document." ma:contentTypeScope="" ma:versionID="732ad739562b93b656978f23a3828b87">
  <xsd:schema xmlns:xsd="http://www.w3.org/2001/XMLSchema" xmlns:xs="http://www.w3.org/2001/XMLSchema" xmlns:p="http://schemas.microsoft.com/office/2006/metadata/properties" xmlns:ns2="63f57362-4c8e-4cde-8154-1d3ad19836ed" xmlns:ns3="cbbcf388-4be4-4cd6-9e4b-350ad5c5ef2f" targetNamespace="http://schemas.microsoft.com/office/2006/metadata/properties" ma:root="true" ma:fieldsID="cede9eb6389ec384cd4b1b26dd5f2296" ns2:_="" ns3:_="">
    <xsd:import namespace="63f57362-4c8e-4cde-8154-1d3ad19836ed"/>
    <xsd:import namespace="cbbcf388-4be4-4cd6-9e4b-350ad5c5ef2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57362-4c8e-4cde-8154-1d3ad19836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6624216-d583-4636-a04d-17921d6eaf6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bcf388-4be4-4cd6-9e4b-350ad5c5ef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b379a7a-73e3-4939-a1e8-1247fc9ceacf}" ma:internalName="TaxCatchAll" ma:showField="CatchAllData" ma:web="cbbcf388-4be4-4cd6-9e4b-350ad5c5ef2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1C5141-9C1D-9245-8A31-FB5FEBFBE739}">
  <ds:schemaRefs>
    <ds:schemaRef ds:uri="http://schemas.openxmlformats.org/officeDocument/2006/bibliography"/>
  </ds:schemaRefs>
</ds:datastoreItem>
</file>

<file path=customXml/itemProps2.xml><?xml version="1.0" encoding="utf-8"?>
<ds:datastoreItem xmlns:ds="http://schemas.openxmlformats.org/officeDocument/2006/customXml" ds:itemID="{C9394A23-5E21-4711-868B-238BE4B75474}">
  <ds:schemaRefs>
    <ds:schemaRef ds:uri="http://schemas.microsoft.com/office/2006/metadata/properties"/>
    <ds:schemaRef ds:uri="http://schemas.microsoft.com/office/infopath/2007/PartnerControls"/>
    <ds:schemaRef ds:uri="cbbcf388-4be4-4cd6-9e4b-350ad5c5ef2f"/>
    <ds:schemaRef ds:uri="63f57362-4c8e-4cde-8154-1d3ad19836ed"/>
  </ds:schemaRefs>
</ds:datastoreItem>
</file>

<file path=customXml/itemProps3.xml><?xml version="1.0" encoding="utf-8"?>
<ds:datastoreItem xmlns:ds="http://schemas.openxmlformats.org/officeDocument/2006/customXml" ds:itemID="{04D91F90-CF89-4978-A0BE-043BFC92AFFC}">
  <ds:schemaRefs>
    <ds:schemaRef ds:uri="http://schemas.microsoft.com/sharepoint/v3/contenttype/forms"/>
  </ds:schemaRefs>
</ds:datastoreItem>
</file>

<file path=customXml/itemProps4.xml><?xml version="1.0" encoding="utf-8"?>
<ds:datastoreItem xmlns:ds="http://schemas.openxmlformats.org/officeDocument/2006/customXml" ds:itemID="{76F3EC24-985F-430C-8916-BEFFAFD84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57362-4c8e-4cde-8154-1d3ad19836ed"/>
    <ds:schemaRef ds:uri="cbbcf388-4be4-4cd6-9e4b-350ad5c5ef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1862</Words>
  <Characters>10615</Characters>
  <Application>Microsoft Office Word</Application>
  <DocSecurity>0</DocSecurity>
  <Lines>88</Lines>
  <Paragraphs>24</Paragraphs>
  <ScaleCrop>false</ScaleCrop>
  <Company>De Montfort University</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Smith</dc:creator>
  <cp:keywords/>
  <cp:lastModifiedBy>Craig Vear (staff)</cp:lastModifiedBy>
  <cp:revision>62</cp:revision>
  <cp:lastPrinted>2017-01-04T10:28:00Z</cp:lastPrinted>
  <dcterms:created xsi:type="dcterms:W3CDTF">2023-01-12T10:37:00Z</dcterms:created>
  <dcterms:modified xsi:type="dcterms:W3CDTF">2024-02-13T13:54:00Z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0x0101004AA04708240A2B46AEA11C8FF34C8DC0</vt:lpwstr>
  </property>
  <property fmtid="{D5CDD505-2E9C-101B-9397-08002B2CF9AE}" pid="3" name="Order">
    <vt:r8>138700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