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1DDA9" w14:textId="77777777" w:rsidR="006468A9" w:rsidRDefault="006468A9" w:rsidP="006468A9">
      <w:pPr>
        <w:spacing w:line="276" w:lineRule="auto"/>
        <w:rPr>
          <w:rFonts w:ascii="Arial" w:hAnsi="Arial" w:cs="Arial"/>
          <w:b/>
          <w:szCs w:val="20"/>
        </w:rPr>
      </w:pPr>
      <w:r>
        <w:rPr>
          <w:rFonts w:ascii="Arial" w:hAnsi="Arial" w:cs="Arial"/>
          <w:b/>
          <w:sz w:val="22"/>
        </w:rPr>
        <w:t>Full Privacy Notice for Research Participants</w:t>
      </w:r>
    </w:p>
    <w:p w14:paraId="76A16BD1" w14:textId="77777777" w:rsidR="001630FB" w:rsidRPr="001630FB" w:rsidRDefault="001630FB" w:rsidP="001630FB">
      <w:pPr>
        <w:spacing w:line="276" w:lineRule="auto"/>
        <w:rPr>
          <w:rFonts w:ascii="Arial" w:hAnsi="Arial" w:cs="Arial"/>
          <w:b/>
          <w:szCs w:val="20"/>
        </w:rPr>
      </w:pPr>
      <w:r w:rsidRPr="001630FB">
        <w:rPr>
          <w:rFonts w:ascii="Arial" w:hAnsi="Arial" w:cs="Arial"/>
          <w:b/>
          <w:szCs w:val="20"/>
        </w:rPr>
        <w:t>How the University of Nottingham processes your personal data</w:t>
      </w:r>
    </w:p>
    <w:p w14:paraId="29B21F72" w14:textId="77777777" w:rsidR="001630FB" w:rsidRDefault="001630FB" w:rsidP="001630FB">
      <w:pPr>
        <w:rPr>
          <w:rFonts w:ascii="Arial" w:hAnsi="Arial" w:cs="Arial"/>
          <w:szCs w:val="20"/>
        </w:rPr>
      </w:pPr>
      <w:r w:rsidRPr="001630FB">
        <w:rPr>
          <w:rFonts w:ascii="Arial" w:hAnsi="Arial" w:cs="Arial"/>
          <w:szCs w:val="20"/>
        </w:rPr>
        <w:t>The University of Nottingham, University Park, Nottingham, NG7 2RD (0115 951 5151), is committed to protecting your personal data and informing you of your rights in relation to that data.</w:t>
      </w:r>
    </w:p>
    <w:p w14:paraId="316D2F42" w14:textId="77777777" w:rsidR="001630FB" w:rsidRDefault="001630FB" w:rsidP="001630FB">
      <w:pPr>
        <w:rPr>
          <w:rFonts w:ascii="Arial" w:hAnsi="Arial" w:cs="Arial"/>
          <w:szCs w:val="20"/>
        </w:rPr>
      </w:pPr>
      <w:r w:rsidRPr="001630FB">
        <w:rPr>
          <w:rFonts w:ascii="Arial" w:hAnsi="Arial" w:cs="Arial"/>
          <w:szCs w:val="20"/>
        </w:rPr>
        <w:t>The University of Nottingham is registered as a Data Controller under the Data Protection act 1998 (</w:t>
      </w:r>
      <w:r w:rsidR="00F32432" w:rsidRPr="00726175">
        <w:rPr>
          <w:rFonts w:ascii="Arial" w:hAnsi="Arial" w:cs="Arial"/>
        </w:rPr>
        <w:t xml:space="preserve">registration No. </w:t>
      </w:r>
      <w:r w:rsidR="00F32432" w:rsidRPr="00726175">
        <w:rPr>
          <w:rStyle w:val="detailstext1"/>
          <w:rFonts w:ascii="Arial" w:hAnsi="Arial" w:cs="Arial"/>
        </w:rPr>
        <w:t xml:space="preserve">Z5654762 – </w:t>
      </w:r>
      <w:hyperlink r:id="rId11" w:history="1">
        <w:r w:rsidR="00F32432" w:rsidRPr="00726175">
          <w:rPr>
            <w:rStyle w:val="Hyperlink"/>
            <w:rFonts w:ascii="Arial" w:hAnsi="Arial" w:cs="Arial"/>
            <w:shd w:val="clear" w:color="auto" w:fill="FFFFFF"/>
          </w:rPr>
          <w:t>https://ico.org.uk/ESDWebPages/Entry/Z5654762</w:t>
        </w:r>
      </w:hyperlink>
      <w:r w:rsidRPr="001630FB">
        <w:rPr>
          <w:rFonts w:ascii="Arial" w:hAnsi="Arial" w:cs="Arial"/>
          <w:szCs w:val="20"/>
        </w:rPr>
        <w:t>).</w:t>
      </w:r>
    </w:p>
    <w:p w14:paraId="44BABE75" w14:textId="77777777" w:rsidR="001630FB" w:rsidRDefault="001630FB" w:rsidP="001630FB">
      <w:pPr>
        <w:rPr>
          <w:rFonts w:ascii="Arial" w:hAnsi="Arial" w:cs="Arial"/>
          <w:szCs w:val="20"/>
        </w:rPr>
      </w:pPr>
      <w:r w:rsidRPr="001630FB">
        <w:rPr>
          <w:rFonts w:ascii="Arial" w:hAnsi="Arial" w:cs="Arial"/>
          <w:szCs w:val="20"/>
        </w:rPr>
        <w:t>One of our responsibilities as a data controller is to be transparent in our processing of your personal data and to tell you about the different ways in which we collect and use your personal data. The University will process your personal data in accordance with the General Data Protection Regulation (GDPR) and the Data Protection Act 2018 and this privacy notice is issued in accordance with the GDPR Articles 13 and 14.</w:t>
      </w:r>
    </w:p>
    <w:p w14:paraId="4B297348" w14:textId="77777777" w:rsidR="001630FB" w:rsidRDefault="001630FB" w:rsidP="001630FB">
      <w:pPr>
        <w:pStyle w:val="Heading2"/>
        <w:spacing w:after="240"/>
        <w:rPr>
          <w:rFonts w:ascii="Arial" w:eastAsiaTheme="minorHAnsi" w:hAnsi="Arial" w:cs="Arial"/>
          <w:color w:val="auto"/>
          <w:sz w:val="20"/>
          <w:szCs w:val="20"/>
          <w:lang w:val="en-GB"/>
        </w:rPr>
      </w:pPr>
      <w:r w:rsidRPr="001630FB">
        <w:rPr>
          <w:rFonts w:ascii="Arial" w:eastAsiaTheme="minorHAnsi" w:hAnsi="Arial" w:cs="Arial"/>
          <w:color w:val="auto"/>
          <w:sz w:val="20"/>
          <w:szCs w:val="20"/>
          <w:lang w:val="en-GB"/>
        </w:rPr>
        <w:t xml:space="preserve">We may update our Privacy Notices at any time. The current version of all of our Privacy Notices can be found at </w:t>
      </w:r>
      <w:hyperlink r:id="rId12" w:history="1">
        <w:r w:rsidRPr="00923791">
          <w:rPr>
            <w:rStyle w:val="Hyperlink"/>
            <w:rFonts w:ascii="Arial" w:eastAsiaTheme="minorHAnsi" w:hAnsi="Arial" w:cs="Arial"/>
            <w:sz w:val="20"/>
            <w:szCs w:val="20"/>
            <w:lang w:val="en-GB"/>
          </w:rPr>
          <w:t>https://www.nottingham.ac.uk/utilities/privacy.aspx</w:t>
        </w:r>
      </w:hyperlink>
      <w:r>
        <w:rPr>
          <w:rFonts w:ascii="Arial" w:eastAsiaTheme="minorHAnsi" w:hAnsi="Arial" w:cs="Arial"/>
          <w:color w:val="auto"/>
          <w:sz w:val="20"/>
          <w:szCs w:val="20"/>
          <w:lang w:val="en-GB"/>
        </w:rPr>
        <w:t xml:space="preserve"> </w:t>
      </w:r>
      <w:r w:rsidRPr="001630FB">
        <w:rPr>
          <w:rFonts w:ascii="Arial" w:eastAsiaTheme="minorHAnsi" w:hAnsi="Arial" w:cs="Arial"/>
          <w:color w:val="auto"/>
          <w:sz w:val="20"/>
          <w:szCs w:val="20"/>
          <w:lang w:val="en-GB"/>
        </w:rPr>
        <w:t xml:space="preserve"> and we encourage you to check back regularly to review any changes.</w:t>
      </w:r>
    </w:p>
    <w:p w14:paraId="16EB12DE" w14:textId="77777777" w:rsidR="00963D68" w:rsidRDefault="00963D68" w:rsidP="001630FB">
      <w:pPr>
        <w:rPr>
          <w:rFonts w:ascii="Arial" w:hAnsi="Arial" w:cs="Arial"/>
          <w:b/>
          <w:szCs w:val="20"/>
        </w:rPr>
      </w:pPr>
    </w:p>
    <w:p w14:paraId="103876C3" w14:textId="1D1DAFB9" w:rsidR="001630FB" w:rsidRPr="001630FB" w:rsidRDefault="001630FB" w:rsidP="001630FB">
      <w:pPr>
        <w:rPr>
          <w:rFonts w:ascii="Arial" w:hAnsi="Arial" w:cs="Arial"/>
          <w:b/>
          <w:szCs w:val="20"/>
        </w:rPr>
      </w:pPr>
      <w:r w:rsidRPr="001630FB">
        <w:rPr>
          <w:rFonts w:ascii="Arial" w:hAnsi="Arial" w:cs="Arial"/>
          <w:b/>
          <w:szCs w:val="20"/>
        </w:rPr>
        <w:t>The Data Protection Officer</w:t>
      </w:r>
    </w:p>
    <w:p w14:paraId="6130D601" w14:textId="77777777" w:rsidR="001630FB" w:rsidRDefault="001630FB" w:rsidP="001630FB">
      <w:pPr>
        <w:rPr>
          <w:rFonts w:ascii="Arial" w:hAnsi="Arial" w:cs="Arial"/>
          <w:szCs w:val="20"/>
        </w:rPr>
      </w:pPr>
      <w:r w:rsidRPr="001630FB">
        <w:rPr>
          <w:rFonts w:ascii="Arial" w:hAnsi="Arial" w:cs="Arial"/>
          <w:szCs w:val="20"/>
        </w:rPr>
        <w:t>The University has appointed a Data Protection Officer. Their postal address is:</w:t>
      </w:r>
    </w:p>
    <w:p w14:paraId="298EC2ED" w14:textId="0990BC41" w:rsidR="001630FB" w:rsidRDefault="001630FB" w:rsidP="001630FB">
      <w:pPr>
        <w:rPr>
          <w:rFonts w:ascii="Arial" w:hAnsi="Arial" w:cs="Arial"/>
          <w:szCs w:val="20"/>
        </w:rPr>
      </w:pPr>
      <w:r w:rsidRPr="001630FB">
        <w:rPr>
          <w:rFonts w:ascii="Arial" w:hAnsi="Arial" w:cs="Arial"/>
          <w:szCs w:val="20"/>
        </w:rPr>
        <w:t>Data Protection Officer,</w:t>
      </w:r>
      <w:r>
        <w:rPr>
          <w:rFonts w:ascii="Arial" w:hAnsi="Arial" w:cs="Arial"/>
          <w:szCs w:val="20"/>
        </w:rPr>
        <w:br/>
      </w:r>
      <w:r w:rsidRPr="001630FB">
        <w:rPr>
          <w:rFonts w:ascii="Arial" w:hAnsi="Arial" w:cs="Arial"/>
          <w:szCs w:val="20"/>
        </w:rPr>
        <w:t>Legal services</w:t>
      </w:r>
      <w:r>
        <w:rPr>
          <w:rFonts w:ascii="Arial" w:hAnsi="Arial" w:cs="Arial"/>
          <w:szCs w:val="20"/>
        </w:rPr>
        <w:br/>
      </w:r>
      <w:r w:rsidRPr="001630FB">
        <w:rPr>
          <w:rFonts w:ascii="Arial" w:hAnsi="Arial" w:cs="Arial"/>
          <w:szCs w:val="20"/>
        </w:rPr>
        <w:t>A5, Trent Building,</w:t>
      </w:r>
      <w:r>
        <w:rPr>
          <w:rFonts w:ascii="Arial" w:hAnsi="Arial" w:cs="Arial"/>
          <w:szCs w:val="20"/>
        </w:rPr>
        <w:br/>
      </w:r>
      <w:r w:rsidRPr="001630FB">
        <w:rPr>
          <w:rFonts w:ascii="Arial" w:hAnsi="Arial" w:cs="Arial"/>
          <w:szCs w:val="20"/>
        </w:rPr>
        <w:t>University of Nottingham,</w:t>
      </w:r>
      <w:r>
        <w:rPr>
          <w:rFonts w:ascii="Arial" w:hAnsi="Arial" w:cs="Arial"/>
          <w:szCs w:val="20"/>
        </w:rPr>
        <w:br/>
      </w:r>
      <w:r w:rsidRPr="001630FB">
        <w:rPr>
          <w:rFonts w:ascii="Arial" w:hAnsi="Arial" w:cs="Arial"/>
          <w:szCs w:val="20"/>
        </w:rPr>
        <w:t>University Park,</w:t>
      </w:r>
      <w:r>
        <w:rPr>
          <w:rFonts w:ascii="Arial" w:hAnsi="Arial" w:cs="Arial"/>
          <w:szCs w:val="20"/>
        </w:rPr>
        <w:br/>
      </w:r>
      <w:r w:rsidRPr="001630FB">
        <w:rPr>
          <w:rFonts w:ascii="Arial" w:hAnsi="Arial" w:cs="Arial"/>
          <w:szCs w:val="20"/>
        </w:rPr>
        <w:t>Nottingham</w:t>
      </w:r>
      <w:r>
        <w:rPr>
          <w:rFonts w:ascii="Arial" w:hAnsi="Arial" w:cs="Arial"/>
          <w:szCs w:val="20"/>
        </w:rPr>
        <w:br/>
      </w:r>
      <w:r w:rsidRPr="001630FB">
        <w:rPr>
          <w:rFonts w:ascii="Arial" w:hAnsi="Arial" w:cs="Arial"/>
          <w:szCs w:val="20"/>
        </w:rPr>
        <w:t>N</w:t>
      </w:r>
      <w:r w:rsidR="007F4353">
        <w:rPr>
          <w:rFonts w:ascii="Arial" w:hAnsi="Arial" w:cs="Arial"/>
          <w:szCs w:val="20"/>
        </w:rPr>
        <w:t>G</w:t>
      </w:r>
      <w:r w:rsidRPr="001630FB">
        <w:rPr>
          <w:rFonts w:ascii="Arial" w:hAnsi="Arial" w:cs="Arial"/>
          <w:szCs w:val="20"/>
        </w:rPr>
        <w:t>7 2RD</w:t>
      </w:r>
    </w:p>
    <w:p w14:paraId="64D8BA6A" w14:textId="77777777" w:rsidR="001630FB" w:rsidRDefault="001630FB" w:rsidP="001630FB">
      <w:pPr>
        <w:rPr>
          <w:rFonts w:ascii="Arial" w:hAnsi="Arial" w:cs="Arial"/>
          <w:szCs w:val="20"/>
        </w:rPr>
      </w:pPr>
      <w:r w:rsidRPr="001630FB">
        <w:rPr>
          <w:rFonts w:ascii="Arial" w:hAnsi="Arial" w:cs="Arial"/>
          <w:szCs w:val="20"/>
        </w:rPr>
        <w:t xml:space="preserve">They can be emailed at </w:t>
      </w:r>
      <w:hyperlink r:id="rId13" w:history="1">
        <w:r w:rsidRPr="001630FB">
          <w:rPr>
            <w:rStyle w:val="Hyperlink"/>
            <w:rFonts w:ascii="Arial" w:hAnsi="Arial" w:cs="Arial"/>
            <w:szCs w:val="20"/>
          </w:rPr>
          <w:t>dpo@nottingham.ac.uk</w:t>
        </w:r>
      </w:hyperlink>
      <w:r w:rsidRPr="001630FB">
        <w:rPr>
          <w:rFonts w:ascii="Arial" w:hAnsi="Arial" w:cs="Arial"/>
          <w:szCs w:val="20"/>
        </w:rPr>
        <w:t>.</w:t>
      </w:r>
    </w:p>
    <w:p w14:paraId="70238121" w14:textId="77777777" w:rsidR="00963D68" w:rsidRDefault="00963D68" w:rsidP="001630FB">
      <w:pPr>
        <w:rPr>
          <w:rFonts w:ascii="Arial" w:hAnsi="Arial" w:cs="Arial"/>
          <w:b/>
          <w:szCs w:val="20"/>
        </w:rPr>
      </w:pPr>
    </w:p>
    <w:p w14:paraId="697456D0" w14:textId="1F112775" w:rsidR="001630FB" w:rsidRPr="001630FB" w:rsidRDefault="001630FB" w:rsidP="001630FB">
      <w:pPr>
        <w:rPr>
          <w:rFonts w:ascii="Arial" w:hAnsi="Arial" w:cs="Arial"/>
          <w:b/>
          <w:szCs w:val="20"/>
        </w:rPr>
      </w:pPr>
      <w:r w:rsidRPr="001630FB">
        <w:rPr>
          <w:rFonts w:ascii="Arial" w:hAnsi="Arial" w:cs="Arial"/>
          <w:b/>
          <w:szCs w:val="20"/>
        </w:rPr>
        <w:t>Your personal data and its processing</w:t>
      </w:r>
    </w:p>
    <w:p w14:paraId="2F334F64" w14:textId="1092C3E9" w:rsidR="001630FB" w:rsidRPr="001630FB" w:rsidRDefault="001630FB" w:rsidP="001630FB">
      <w:pPr>
        <w:rPr>
          <w:rFonts w:ascii="Arial" w:hAnsi="Arial" w:cs="Arial"/>
          <w:szCs w:val="20"/>
        </w:rPr>
      </w:pPr>
      <w:r w:rsidRPr="001630FB">
        <w:rPr>
          <w:rFonts w:ascii="Arial" w:hAnsi="Arial" w:cs="Arial"/>
          <w:szCs w:val="20"/>
        </w:rPr>
        <w:t>We define personal data as information relating to a living, identifiable individual. It can also include "special categories of data", which is information about your racial or ethnic origin, religious or other beliefs, and physical or mental health, the processing of which is subject to strict requirements. Similarly</w:t>
      </w:r>
      <w:r w:rsidR="007F4353">
        <w:rPr>
          <w:rFonts w:ascii="Arial" w:hAnsi="Arial" w:cs="Arial"/>
          <w:szCs w:val="20"/>
        </w:rPr>
        <w:t>,</w:t>
      </w:r>
      <w:r w:rsidRPr="001630FB">
        <w:rPr>
          <w:rFonts w:ascii="Arial" w:hAnsi="Arial" w:cs="Arial"/>
          <w:szCs w:val="20"/>
        </w:rPr>
        <w:t xml:space="preserve"> information about criminal convictions and offences is also subject to strict requirements. “Processing” means any operation which we carry out using your personal data e.g. obtaining, storing, </w:t>
      </w:r>
      <w:proofErr w:type="gramStart"/>
      <w:r w:rsidRPr="001630FB">
        <w:rPr>
          <w:rFonts w:ascii="Arial" w:hAnsi="Arial" w:cs="Arial"/>
          <w:szCs w:val="20"/>
        </w:rPr>
        <w:t>transferring</w:t>
      </w:r>
      <w:proofErr w:type="gramEnd"/>
      <w:r w:rsidRPr="001630FB">
        <w:rPr>
          <w:rFonts w:ascii="Arial" w:hAnsi="Arial" w:cs="Arial"/>
          <w:szCs w:val="20"/>
        </w:rPr>
        <w:t xml:space="preserve"> and deleting.</w:t>
      </w:r>
    </w:p>
    <w:p w14:paraId="5E798365" w14:textId="77777777" w:rsidR="001630FB" w:rsidRPr="001630FB" w:rsidRDefault="001630FB" w:rsidP="001630FB">
      <w:pPr>
        <w:rPr>
          <w:rFonts w:ascii="Arial" w:hAnsi="Arial" w:cs="Arial"/>
          <w:szCs w:val="20"/>
        </w:rPr>
      </w:pPr>
      <w:r w:rsidRPr="001630FB">
        <w:rPr>
          <w:rFonts w:ascii="Arial" w:hAnsi="Arial" w:cs="Arial"/>
          <w:szCs w:val="20"/>
        </w:rPr>
        <w:t>We only process data for specified purposes and if it is justified in accordance with data protection law. Detail of each processing purpose and its legal basis is given in each privacy notice listed below, please select the one most relevant to your relationship to the University.</w:t>
      </w:r>
    </w:p>
    <w:p w14:paraId="1624DBCE" w14:textId="77777777" w:rsidR="00963D68" w:rsidRDefault="00963D68" w:rsidP="00DD1535">
      <w:pPr>
        <w:widowControl w:val="0"/>
        <w:autoSpaceDE w:val="0"/>
        <w:autoSpaceDN w:val="0"/>
        <w:adjustRightInd w:val="0"/>
        <w:spacing w:after="120" w:line="276" w:lineRule="auto"/>
        <w:rPr>
          <w:rFonts w:ascii="Arial" w:hAnsi="Arial" w:cs="Arial"/>
          <w:b/>
          <w:color w:val="000000"/>
          <w:szCs w:val="20"/>
        </w:rPr>
      </w:pPr>
    </w:p>
    <w:p w14:paraId="76B2B23F" w14:textId="13E01225" w:rsidR="00DD1535" w:rsidRDefault="00DD1535" w:rsidP="00DD1535">
      <w:pPr>
        <w:widowControl w:val="0"/>
        <w:autoSpaceDE w:val="0"/>
        <w:autoSpaceDN w:val="0"/>
        <w:adjustRightInd w:val="0"/>
        <w:spacing w:after="120" w:line="276" w:lineRule="auto"/>
        <w:rPr>
          <w:rFonts w:ascii="Arial" w:hAnsi="Arial" w:cs="Arial"/>
          <w:color w:val="000000"/>
          <w:szCs w:val="20"/>
        </w:rPr>
      </w:pPr>
      <w:r>
        <w:rPr>
          <w:rFonts w:ascii="Arial" w:hAnsi="Arial" w:cs="Arial"/>
          <w:b/>
          <w:color w:val="000000"/>
          <w:szCs w:val="20"/>
        </w:rPr>
        <w:t xml:space="preserve">Why we collect your personal </w:t>
      </w:r>
      <w:proofErr w:type="gramStart"/>
      <w:r>
        <w:rPr>
          <w:rFonts w:ascii="Arial" w:hAnsi="Arial" w:cs="Arial"/>
          <w:b/>
          <w:color w:val="000000"/>
          <w:szCs w:val="20"/>
        </w:rPr>
        <w:t>data</w:t>
      </w:r>
      <w:proofErr w:type="gramEnd"/>
      <w:r>
        <w:rPr>
          <w:rFonts w:ascii="Arial" w:hAnsi="Arial" w:cs="Arial"/>
          <w:color w:val="000000"/>
          <w:szCs w:val="20"/>
        </w:rPr>
        <w:t xml:space="preserve"> </w:t>
      </w:r>
    </w:p>
    <w:p w14:paraId="71A1A92A" w14:textId="77777777" w:rsidR="009E28EA" w:rsidRDefault="00DD1535" w:rsidP="00DD1535">
      <w:pPr>
        <w:spacing w:line="276" w:lineRule="auto"/>
        <w:rPr>
          <w:rFonts w:ascii="Arial" w:eastAsia="Arial Unicode MS" w:hAnsi="Arial" w:cs="Arial"/>
          <w:szCs w:val="20"/>
          <w:bdr w:val="none" w:sz="0" w:space="0" w:color="auto" w:frame="1"/>
        </w:rPr>
      </w:pPr>
      <w:r>
        <w:rPr>
          <w:rFonts w:ascii="Arial" w:eastAsia="Arial Unicode MS" w:hAnsi="Arial" w:cs="Arial"/>
          <w:szCs w:val="20"/>
          <w:bdr w:val="none" w:sz="0" w:space="0" w:color="auto" w:frame="1"/>
        </w:rPr>
        <w:t xml:space="preserve">We collect personal data under the terms of the University’s Royal Charter in our capacity as a teaching and research body to advance education and learning. </w:t>
      </w:r>
      <w:r w:rsidR="009E28EA" w:rsidRPr="009E28EA">
        <w:rPr>
          <w:rFonts w:ascii="Arial" w:eastAsia="Arial Unicode MS" w:hAnsi="Arial" w:cs="Arial"/>
          <w:szCs w:val="20"/>
          <w:bdr w:val="none" w:sz="0" w:space="0" w:color="auto" w:frame="1"/>
        </w:rPr>
        <w:t xml:space="preserve">Specific purposes for data collection on this occasion are build a body of knowledge across multiple participants to gain insights into meaning-making in music through creative engagement with digital score. </w:t>
      </w:r>
    </w:p>
    <w:p w14:paraId="02911BB1" w14:textId="77777777" w:rsidR="00963D68" w:rsidRDefault="00963D68" w:rsidP="00DD1535">
      <w:pPr>
        <w:spacing w:line="276" w:lineRule="auto"/>
        <w:rPr>
          <w:rFonts w:ascii="Arial" w:eastAsia="Arial Unicode MS" w:hAnsi="Arial" w:cs="Arial"/>
          <w:b/>
          <w:szCs w:val="20"/>
          <w:bdr w:val="none" w:sz="0" w:space="0" w:color="auto" w:frame="1"/>
        </w:rPr>
      </w:pPr>
    </w:p>
    <w:p w14:paraId="363361D4" w14:textId="1D7A941F" w:rsidR="00DD1535" w:rsidRDefault="00DD1535" w:rsidP="00DD1535">
      <w:pPr>
        <w:spacing w:line="276" w:lineRule="auto"/>
        <w:rPr>
          <w:rFonts w:ascii="Arial" w:eastAsia="Arial Unicode MS" w:hAnsi="Arial" w:cs="Arial"/>
          <w:szCs w:val="20"/>
          <w:bdr w:val="none" w:sz="0" w:space="0" w:color="auto" w:frame="1"/>
        </w:rPr>
      </w:pPr>
      <w:r>
        <w:rPr>
          <w:rFonts w:ascii="Arial" w:eastAsia="Arial Unicode MS" w:hAnsi="Arial" w:cs="Arial"/>
          <w:b/>
          <w:szCs w:val="20"/>
          <w:bdr w:val="none" w:sz="0" w:space="0" w:color="auto" w:frame="1"/>
        </w:rPr>
        <w:t xml:space="preserve">Legal basis for processing your personal data under </w:t>
      </w:r>
      <w:proofErr w:type="gramStart"/>
      <w:r>
        <w:rPr>
          <w:rFonts w:ascii="Arial" w:eastAsia="Arial Unicode MS" w:hAnsi="Arial" w:cs="Arial"/>
          <w:b/>
          <w:szCs w:val="20"/>
          <w:bdr w:val="none" w:sz="0" w:space="0" w:color="auto" w:frame="1"/>
        </w:rPr>
        <w:t>GDPR</w:t>
      </w:r>
      <w:proofErr w:type="gramEnd"/>
    </w:p>
    <w:p w14:paraId="032E9955" w14:textId="77777777" w:rsidR="00604DE4" w:rsidRPr="00604DE4" w:rsidRDefault="00604DE4" w:rsidP="00604DE4">
      <w:pPr>
        <w:pStyle w:val="Body"/>
        <w:spacing w:after="60" w:line="276" w:lineRule="auto"/>
        <w:rPr>
          <w:rFonts w:ascii="Arial" w:hAnsi="Arial" w:cs="Arial"/>
          <w:bdr w:val="none" w:sz="0" w:space="0" w:color="auto" w:frame="1"/>
        </w:rPr>
      </w:pPr>
      <w:r w:rsidRPr="00604DE4">
        <w:rPr>
          <w:rFonts w:ascii="Arial" w:hAnsi="Arial" w:cs="Arial"/>
          <w:bdr w:val="none" w:sz="0" w:space="0" w:color="auto" w:frame="1"/>
        </w:rPr>
        <w:t>The legal basis for processing your personal data on this occasion is Article 6(1e) processing is necessary for the performance of a task carried out in the public interest.</w:t>
      </w:r>
    </w:p>
    <w:p w14:paraId="1825D173" w14:textId="77777777" w:rsidR="004975EB" w:rsidRDefault="004975EB" w:rsidP="00DD1535">
      <w:pPr>
        <w:widowControl w:val="0"/>
        <w:autoSpaceDE w:val="0"/>
        <w:autoSpaceDN w:val="0"/>
        <w:adjustRightInd w:val="0"/>
        <w:spacing w:after="120" w:line="276" w:lineRule="auto"/>
        <w:rPr>
          <w:rFonts w:ascii="Arial" w:hAnsi="Arial" w:cs="Arial"/>
          <w:b/>
          <w:color w:val="000000"/>
          <w:szCs w:val="20"/>
        </w:rPr>
      </w:pPr>
    </w:p>
    <w:p w14:paraId="6CC5464A" w14:textId="4F76B5B5" w:rsidR="00DD1535" w:rsidRDefault="00DD1535" w:rsidP="00DD1535">
      <w:pPr>
        <w:widowControl w:val="0"/>
        <w:autoSpaceDE w:val="0"/>
        <w:autoSpaceDN w:val="0"/>
        <w:adjustRightInd w:val="0"/>
        <w:spacing w:after="120" w:line="276" w:lineRule="auto"/>
        <w:rPr>
          <w:rFonts w:ascii="Arial" w:hAnsi="Arial" w:cs="Arial"/>
          <w:b/>
          <w:color w:val="000000"/>
          <w:szCs w:val="20"/>
        </w:rPr>
      </w:pPr>
      <w:r>
        <w:rPr>
          <w:rFonts w:ascii="Arial" w:hAnsi="Arial" w:cs="Arial"/>
          <w:b/>
          <w:color w:val="000000"/>
          <w:szCs w:val="20"/>
        </w:rPr>
        <w:t xml:space="preserve">How long we keep your </w:t>
      </w:r>
      <w:proofErr w:type="gramStart"/>
      <w:r>
        <w:rPr>
          <w:rFonts w:ascii="Arial" w:hAnsi="Arial" w:cs="Arial"/>
          <w:b/>
          <w:color w:val="000000"/>
          <w:szCs w:val="20"/>
        </w:rPr>
        <w:t>data</w:t>
      </w:r>
      <w:proofErr w:type="gramEnd"/>
    </w:p>
    <w:p w14:paraId="54770F5E" w14:textId="77777777" w:rsidR="003272B9" w:rsidRPr="00294A61" w:rsidRDefault="003272B9" w:rsidP="003272B9">
      <w:pPr>
        <w:widowControl w:val="0"/>
        <w:autoSpaceDE w:val="0"/>
        <w:autoSpaceDN w:val="0"/>
        <w:adjustRightInd w:val="0"/>
        <w:spacing w:after="120"/>
        <w:rPr>
          <w:rFonts w:asciiTheme="minorHAnsi" w:hAnsiTheme="minorHAnsi" w:cstheme="minorHAnsi"/>
          <w:sz w:val="22"/>
        </w:rPr>
      </w:pPr>
      <w:r w:rsidRPr="00294A61">
        <w:rPr>
          <w:rFonts w:asciiTheme="minorHAnsi" w:hAnsiTheme="minorHAnsi" w:cstheme="minorHAnsi"/>
          <w:color w:val="000000"/>
          <w:sz w:val="22"/>
        </w:rPr>
        <w:t>The University may store your data for up to 25 years and for a period of no less than 7 years after the research project finishes. The researchers who gathered or processed the data may also store the data indefinitely and reuse it in future research. M</w:t>
      </w:r>
      <w:r w:rsidRPr="00294A61">
        <w:rPr>
          <w:rFonts w:asciiTheme="minorHAnsi" w:hAnsiTheme="minorHAnsi" w:cstheme="minorHAnsi"/>
          <w:sz w:val="22"/>
        </w:rPr>
        <w:t xml:space="preserve">easures to safeguard your stored data include: the audio recording and the full transcription, and the music performance (audio and video) will be stored in three places a) in a secure section of the project website, which has password protection and is only accessible by the project team; on an encrypted hard-drive, accessible by only the PI and UON team. This will not be connected to a network and will be stored in a locked office space; in UON cloud-based repository for open access data sharing. If requested we will anonymise in the following ways: a) </w:t>
      </w:r>
      <w:r w:rsidRPr="00294A61">
        <w:rPr>
          <w:rFonts w:asciiTheme="minorHAnsi" w:hAnsiTheme="minorHAnsi" w:cstheme="minorHAnsi"/>
          <w:sz w:val="22"/>
          <w:lang w:val="en-US"/>
        </w:rPr>
        <w:t xml:space="preserve">digiscore_wp1_task2_X128_20201215_1500.format (where X128 refers to </w:t>
      </w:r>
      <w:proofErr w:type="gramStart"/>
      <w:r w:rsidRPr="00294A61">
        <w:rPr>
          <w:rFonts w:asciiTheme="minorHAnsi" w:hAnsiTheme="minorHAnsi" w:cstheme="minorHAnsi"/>
          <w:sz w:val="22"/>
          <w:lang w:val="en-US"/>
        </w:rPr>
        <w:t>WP(</w:t>
      </w:r>
      <w:proofErr w:type="gramEnd"/>
      <w:r w:rsidRPr="00294A61">
        <w:rPr>
          <w:rFonts w:asciiTheme="minorHAnsi" w:hAnsiTheme="minorHAnsi" w:cstheme="minorHAnsi"/>
          <w:sz w:val="22"/>
          <w:lang w:val="en-US"/>
        </w:rPr>
        <w:t>1), task(2) and 8</w:t>
      </w:r>
      <w:r w:rsidRPr="00294A61">
        <w:rPr>
          <w:rFonts w:asciiTheme="minorHAnsi" w:hAnsiTheme="minorHAnsi" w:cstheme="minorHAnsi"/>
          <w:sz w:val="22"/>
          <w:vertAlign w:val="superscript"/>
          <w:lang w:val="en-US"/>
        </w:rPr>
        <w:t>th</w:t>
      </w:r>
      <w:r w:rsidRPr="00294A61">
        <w:rPr>
          <w:rFonts w:asciiTheme="minorHAnsi" w:hAnsiTheme="minorHAnsi" w:cstheme="minorHAnsi"/>
          <w:sz w:val="22"/>
          <w:lang w:val="en-US"/>
        </w:rPr>
        <w:t xml:space="preserve"> person to participate; b) generated code by the recording software. </w:t>
      </w:r>
    </w:p>
    <w:p w14:paraId="22A1E8A5" w14:textId="77777777" w:rsidR="00520A82" w:rsidRDefault="00520A82" w:rsidP="00DD1535">
      <w:pPr>
        <w:widowControl w:val="0"/>
        <w:autoSpaceDE w:val="0"/>
        <w:autoSpaceDN w:val="0"/>
        <w:adjustRightInd w:val="0"/>
        <w:spacing w:after="120" w:line="276" w:lineRule="auto"/>
        <w:rPr>
          <w:rFonts w:ascii="Arial" w:hAnsi="Arial" w:cs="Arial"/>
          <w:b/>
          <w:color w:val="000000"/>
          <w:szCs w:val="20"/>
        </w:rPr>
      </w:pPr>
    </w:p>
    <w:p w14:paraId="4AC3FAA3" w14:textId="08C903C2" w:rsidR="00DD1535" w:rsidRDefault="00DD1535" w:rsidP="00DD1535">
      <w:pPr>
        <w:widowControl w:val="0"/>
        <w:autoSpaceDE w:val="0"/>
        <w:autoSpaceDN w:val="0"/>
        <w:adjustRightInd w:val="0"/>
        <w:spacing w:after="120" w:line="276" w:lineRule="auto"/>
        <w:rPr>
          <w:rFonts w:ascii="Arial" w:hAnsi="Arial" w:cs="Arial"/>
          <w:color w:val="000000"/>
          <w:szCs w:val="20"/>
        </w:rPr>
      </w:pPr>
      <w:r>
        <w:rPr>
          <w:rFonts w:ascii="Arial" w:hAnsi="Arial" w:cs="Arial"/>
          <w:b/>
          <w:color w:val="000000"/>
          <w:szCs w:val="20"/>
        </w:rPr>
        <w:t>Who we share your data with</w:t>
      </w:r>
      <w:r>
        <w:rPr>
          <w:rFonts w:ascii="Arial" w:hAnsi="Arial" w:cs="Arial"/>
          <w:color w:val="000000"/>
          <w:szCs w:val="20"/>
        </w:rPr>
        <w:t xml:space="preserve"> </w:t>
      </w:r>
    </w:p>
    <w:p w14:paraId="4D398389" w14:textId="77777777" w:rsidR="00B22D5D" w:rsidRPr="00294A61" w:rsidRDefault="00B22D5D" w:rsidP="00B22D5D">
      <w:pPr>
        <w:widowControl w:val="0"/>
        <w:autoSpaceDE w:val="0"/>
        <w:autoSpaceDN w:val="0"/>
        <w:adjustRightInd w:val="0"/>
        <w:spacing w:after="120"/>
        <w:rPr>
          <w:rFonts w:asciiTheme="minorHAnsi" w:hAnsiTheme="minorHAnsi" w:cstheme="minorHAnsi"/>
          <w:color w:val="000000"/>
          <w:sz w:val="22"/>
        </w:rPr>
      </w:pPr>
      <w:r w:rsidRPr="00294A61">
        <w:rPr>
          <w:rFonts w:asciiTheme="minorHAnsi" w:hAnsiTheme="minorHAnsi" w:cstheme="minorHAnsi"/>
          <w:color w:val="000000"/>
          <w:sz w:val="22"/>
        </w:rPr>
        <w:t xml:space="preserve">Extracts of your data may be disclosed in published works that are posted online for use by the scientific community. </w:t>
      </w:r>
      <w:r w:rsidRPr="00294A61">
        <w:rPr>
          <w:rFonts w:asciiTheme="minorHAnsi" w:hAnsiTheme="minorHAnsi" w:cstheme="minorHAnsi"/>
          <w:sz w:val="22"/>
        </w:rPr>
        <w:t xml:space="preserve">Your data may also be stored indefinitely on external data repositories (e.g., the UK Data Archive) and be further processed for archiving purposes in the public interest, or for historical, </w:t>
      </w:r>
      <w:proofErr w:type="gramStart"/>
      <w:r w:rsidRPr="00294A61">
        <w:rPr>
          <w:rFonts w:asciiTheme="minorHAnsi" w:hAnsiTheme="minorHAnsi" w:cstheme="minorHAnsi"/>
          <w:sz w:val="22"/>
        </w:rPr>
        <w:t>scientific</w:t>
      </w:r>
      <w:proofErr w:type="gramEnd"/>
      <w:r w:rsidRPr="00294A61">
        <w:rPr>
          <w:rFonts w:asciiTheme="minorHAnsi" w:hAnsiTheme="minorHAnsi" w:cstheme="minorHAnsi"/>
          <w:sz w:val="22"/>
        </w:rPr>
        <w:t xml:space="preserve"> or statistical purposes. It may also move with the researcher who collected your data to another institution in the future.</w:t>
      </w:r>
    </w:p>
    <w:p w14:paraId="57FFB365" w14:textId="77777777" w:rsidR="00520A82" w:rsidRDefault="00520A82" w:rsidP="00DD1535">
      <w:pPr>
        <w:autoSpaceDE w:val="0"/>
        <w:autoSpaceDN w:val="0"/>
        <w:adjustRightInd w:val="0"/>
        <w:spacing w:after="120" w:line="276" w:lineRule="auto"/>
        <w:rPr>
          <w:rFonts w:ascii="Arial" w:hAnsi="Arial" w:cs="Arial"/>
          <w:b/>
          <w:color w:val="000000"/>
          <w:szCs w:val="20"/>
        </w:rPr>
      </w:pPr>
    </w:p>
    <w:p w14:paraId="69E29C44" w14:textId="3866BA23" w:rsidR="00DD1535" w:rsidRDefault="00DD1535" w:rsidP="00DD1535">
      <w:pPr>
        <w:autoSpaceDE w:val="0"/>
        <w:autoSpaceDN w:val="0"/>
        <w:adjustRightInd w:val="0"/>
        <w:spacing w:after="120" w:line="276" w:lineRule="auto"/>
        <w:rPr>
          <w:rFonts w:ascii="Arial" w:hAnsi="Arial" w:cs="Arial"/>
          <w:szCs w:val="20"/>
        </w:rPr>
      </w:pPr>
      <w:r>
        <w:rPr>
          <w:rFonts w:ascii="Arial" w:hAnsi="Arial" w:cs="Arial"/>
          <w:b/>
          <w:color w:val="000000"/>
          <w:szCs w:val="20"/>
        </w:rPr>
        <w:t>Transfers of your data outside Europe</w:t>
      </w:r>
      <w:r>
        <w:rPr>
          <w:rFonts w:ascii="Arial" w:hAnsi="Arial" w:cs="Arial"/>
          <w:szCs w:val="20"/>
        </w:rPr>
        <w:t xml:space="preserve"> </w:t>
      </w:r>
    </w:p>
    <w:p w14:paraId="3591B9EA" w14:textId="5F9C7932" w:rsidR="00DD1535" w:rsidRDefault="00DD1535" w:rsidP="00DD1535">
      <w:pPr>
        <w:autoSpaceDE w:val="0"/>
        <w:autoSpaceDN w:val="0"/>
        <w:adjustRightInd w:val="0"/>
        <w:spacing w:after="120" w:line="276" w:lineRule="auto"/>
        <w:rPr>
          <w:rFonts w:ascii="Arial" w:hAnsi="Arial" w:cs="Arial"/>
          <w:i/>
          <w:szCs w:val="20"/>
        </w:rPr>
      </w:pPr>
      <w:r>
        <w:rPr>
          <w:rFonts w:ascii="Arial" w:hAnsi="Arial" w:cs="Arial"/>
          <w:szCs w:val="20"/>
        </w:rPr>
        <w:t>If data is transferred out of the European Union state whether the country the data is being transferred to is on the EU list of adequate countries (</w:t>
      </w:r>
      <w:hyperlink r:id="rId14" w:anchor=":~:text=External%20link-,How%20do%20we%20make%20a%20restricted%20transfer%20in%20accordance%20with%20the%20UK%20GDPR%3F,-You%20must%20work" w:history="1">
        <w:r w:rsidRPr="00900E6F">
          <w:rPr>
            <w:rStyle w:val="Hyperlink"/>
            <w:rFonts w:ascii="Arial" w:hAnsi="Arial" w:cs="Arial"/>
            <w:szCs w:val="20"/>
          </w:rPr>
          <w:t>this can be found he</w:t>
        </w:r>
        <w:r w:rsidR="00045AD8" w:rsidRPr="00900E6F">
          <w:rPr>
            <w:rStyle w:val="Hyperlink"/>
            <w:rFonts w:ascii="Arial" w:hAnsi="Arial" w:cs="Arial"/>
            <w:szCs w:val="20"/>
          </w:rPr>
          <w:t>re</w:t>
        </w:r>
      </w:hyperlink>
      <w:r>
        <w:rPr>
          <w:rFonts w:ascii="Arial" w:hAnsi="Arial" w:cs="Arial"/>
          <w:szCs w:val="20"/>
        </w:rPr>
        <w:t>) or the safeguards that apply, i.e., transfer by consent or contractual necessity, transfer subject to standard contractual clauses approved by the ICO, US’s privacy shield, etc.</w:t>
      </w:r>
      <w:r>
        <w:rPr>
          <w:rFonts w:ascii="Arial" w:hAnsi="Arial" w:cs="Arial"/>
          <w:i/>
          <w:szCs w:val="20"/>
        </w:rPr>
        <w:t xml:space="preserve"> </w:t>
      </w:r>
    </w:p>
    <w:p w14:paraId="593B7563" w14:textId="77777777" w:rsidR="00EB6136" w:rsidRPr="00294A61" w:rsidRDefault="00EB6136" w:rsidP="00EB6136">
      <w:pPr>
        <w:widowControl w:val="0"/>
        <w:autoSpaceDE w:val="0"/>
        <w:autoSpaceDN w:val="0"/>
        <w:adjustRightInd w:val="0"/>
        <w:spacing w:after="120"/>
        <w:rPr>
          <w:rFonts w:asciiTheme="minorHAnsi" w:hAnsiTheme="minorHAnsi" w:cstheme="minorHAnsi"/>
          <w:color w:val="000000"/>
          <w:sz w:val="22"/>
        </w:rPr>
      </w:pPr>
      <w:r w:rsidRPr="00294A61">
        <w:rPr>
          <w:rFonts w:asciiTheme="minorHAnsi" w:hAnsiTheme="minorHAnsi" w:cstheme="minorHAnsi"/>
          <w:color w:val="000000"/>
          <w:sz w:val="22"/>
        </w:rPr>
        <w:t>Your data may (if requested) be transferred to one of the international partners for processing: Monash University (Australia), Concordia University (Canada), University of California Santa Barbara (US) or the Central Conservatory of Music, Beijing (China). This will be safely conducted using the DigiScore Data Management plan (available upon request), that highlights the safeguarding and secure protocols that will be put in place.</w:t>
      </w:r>
    </w:p>
    <w:p w14:paraId="4DC3EE13" w14:textId="77777777" w:rsidR="00EB6136" w:rsidRDefault="00EB6136" w:rsidP="001630FB">
      <w:pPr>
        <w:rPr>
          <w:rFonts w:ascii="Arial" w:hAnsi="Arial" w:cs="Arial"/>
          <w:b/>
          <w:szCs w:val="20"/>
        </w:rPr>
      </w:pPr>
    </w:p>
    <w:p w14:paraId="0EC3CA7B" w14:textId="600F8090" w:rsidR="001630FB" w:rsidRPr="001630FB" w:rsidRDefault="001630FB" w:rsidP="001630FB">
      <w:pPr>
        <w:rPr>
          <w:rFonts w:ascii="Arial" w:hAnsi="Arial" w:cs="Arial"/>
          <w:b/>
          <w:szCs w:val="20"/>
        </w:rPr>
      </w:pPr>
      <w:r w:rsidRPr="001630FB">
        <w:rPr>
          <w:rFonts w:ascii="Arial" w:hAnsi="Arial" w:cs="Arial"/>
          <w:b/>
          <w:szCs w:val="20"/>
        </w:rPr>
        <w:t>Your rights as a data subject</w:t>
      </w:r>
    </w:p>
    <w:p w14:paraId="083B92C6" w14:textId="77777777" w:rsidR="001630FB" w:rsidRPr="001630FB" w:rsidRDefault="001630FB" w:rsidP="001630FB">
      <w:pPr>
        <w:rPr>
          <w:rFonts w:ascii="Arial" w:hAnsi="Arial" w:cs="Arial"/>
          <w:color w:val="000000"/>
          <w:szCs w:val="20"/>
        </w:rPr>
      </w:pPr>
      <w:r w:rsidRPr="001630FB">
        <w:rPr>
          <w:rFonts w:ascii="Arial" w:hAnsi="Arial" w:cs="Arial"/>
          <w:color w:val="000000"/>
          <w:szCs w:val="20"/>
        </w:rPr>
        <w:t>You have the following rights in relation to your personal data processed by us:</w:t>
      </w:r>
    </w:p>
    <w:p w14:paraId="676C39A7" w14:textId="77777777" w:rsidR="00963D68" w:rsidRDefault="00963D68" w:rsidP="001630FB">
      <w:pPr>
        <w:rPr>
          <w:rFonts w:ascii="Arial" w:hAnsi="Arial" w:cs="Arial"/>
          <w:b/>
          <w:szCs w:val="20"/>
        </w:rPr>
      </w:pPr>
    </w:p>
    <w:p w14:paraId="707A7158" w14:textId="150E7A08" w:rsidR="001630FB" w:rsidRPr="001630FB" w:rsidRDefault="001630FB" w:rsidP="001630FB">
      <w:pPr>
        <w:rPr>
          <w:rFonts w:ascii="Arial" w:hAnsi="Arial" w:cs="Arial"/>
          <w:b/>
          <w:szCs w:val="20"/>
        </w:rPr>
      </w:pPr>
      <w:r w:rsidRPr="001630FB">
        <w:rPr>
          <w:rFonts w:ascii="Arial" w:hAnsi="Arial" w:cs="Arial"/>
          <w:b/>
          <w:szCs w:val="20"/>
        </w:rPr>
        <w:t>Right to be informed</w:t>
      </w:r>
    </w:p>
    <w:p w14:paraId="245B3EBF" w14:textId="77777777" w:rsidR="001630FB" w:rsidRPr="001630FB" w:rsidRDefault="001630FB" w:rsidP="001630FB">
      <w:pPr>
        <w:rPr>
          <w:rFonts w:ascii="Arial" w:hAnsi="Arial" w:cs="Arial"/>
          <w:szCs w:val="20"/>
        </w:rPr>
      </w:pPr>
      <w:r w:rsidRPr="001630FB">
        <w:rPr>
          <w:rFonts w:ascii="Arial" w:hAnsi="Arial" w:cs="Arial"/>
          <w:szCs w:val="20"/>
        </w:rPr>
        <w:lastRenderedPageBreak/>
        <w:t>The University will ensure you have sufficient information to ensure that you're happy about how and why we're handling your personal data, and that you know how to enforce your rights.</w:t>
      </w:r>
    </w:p>
    <w:p w14:paraId="5B82EFF0" w14:textId="7FC440BC" w:rsidR="001630FB" w:rsidRPr="001630FB" w:rsidRDefault="001630FB" w:rsidP="001630FB">
      <w:pPr>
        <w:rPr>
          <w:rFonts w:ascii="Arial" w:hAnsi="Arial" w:cs="Arial"/>
          <w:szCs w:val="20"/>
        </w:rPr>
      </w:pPr>
      <w:r>
        <w:rPr>
          <w:rFonts w:ascii="Arial" w:hAnsi="Arial" w:cs="Arial"/>
          <w:szCs w:val="20"/>
        </w:rPr>
        <w:t xml:space="preserve">The University provides information in the form of privacy notices. Our Privacy Notices pages can be found at </w:t>
      </w:r>
      <w:hyperlink r:id="rId15" w:history="1">
        <w:r w:rsidRPr="00923791">
          <w:rPr>
            <w:rStyle w:val="Hyperlink"/>
            <w:rFonts w:ascii="Arial" w:hAnsi="Arial" w:cs="Arial"/>
            <w:szCs w:val="20"/>
          </w:rPr>
          <w:t>https://www.nottingham.ac.uk/utilities/privacy/privacy.aspx</w:t>
        </w:r>
      </w:hyperlink>
      <w:r w:rsidR="007E4A38">
        <w:rPr>
          <w:rStyle w:val="Hyperlink"/>
          <w:rFonts w:ascii="Arial" w:hAnsi="Arial" w:cs="Arial"/>
          <w:szCs w:val="20"/>
        </w:rPr>
        <w:t>.</w:t>
      </w:r>
    </w:p>
    <w:p w14:paraId="3D3833F6" w14:textId="77777777" w:rsidR="00963D68" w:rsidRDefault="00963D68" w:rsidP="001630FB">
      <w:pPr>
        <w:rPr>
          <w:rFonts w:ascii="Arial" w:hAnsi="Arial" w:cs="Arial"/>
          <w:b/>
          <w:szCs w:val="20"/>
        </w:rPr>
      </w:pPr>
    </w:p>
    <w:p w14:paraId="493BC020" w14:textId="3DECB713" w:rsidR="001630FB" w:rsidRPr="001630FB" w:rsidRDefault="001630FB" w:rsidP="001630FB">
      <w:pPr>
        <w:rPr>
          <w:rFonts w:ascii="Arial" w:hAnsi="Arial" w:cs="Arial"/>
          <w:b/>
          <w:szCs w:val="20"/>
        </w:rPr>
      </w:pPr>
      <w:r w:rsidRPr="001630FB">
        <w:rPr>
          <w:rFonts w:ascii="Arial" w:hAnsi="Arial" w:cs="Arial"/>
          <w:b/>
          <w:szCs w:val="20"/>
        </w:rPr>
        <w:t>Right of access / right to data portability</w:t>
      </w:r>
    </w:p>
    <w:p w14:paraId="144661B8" w14:textId="77777777" w:rsidR="001630FB" w:rsidRPr="001630FB" w:rsidRDefault="001630FB" w:rsidP="001630FB">
      <w:pPr>
        <w:rPr>
          <w:rFonts w:ascii="Arial" w:hAnsi="Arial" w:cs="Arial"/>
          <w:szCs w:val="20"/>
        </w:rPr>
      </w:pPr>
      <w:r w:rsidRPr="001630FB">
        <w:rPr>
          <w:rFonts w:ascii="Arial" w:hAnsi="Arial" w:cs="Arial"/>
          <w:szCs w:val="20"/>
        </w:rPr>
        <w:t>You have a right to see all the information the University holds about you. Where data is held electronically in a structured form, such as in a database, you have a right to receive that data in a common electronic format that allows you to supply that data to a third party - this is called "data portability".</w:t>
      </w:r>
    </w:p>
    <w:p w14:paraId="6B1F9E5E" w14:textId="77777777" w:rsidR="001630FB" w:rsidRDefault="001630FB" w:rsidP="001630FB">
      <w:pPr>
        <w:rPr>
          <w:rFonts w:ascii="Arial" w:hAnsi="Arial" w:cs="Arial"/>
          <w:szCs w:val="20"/>
        </w:rPr>
      </w:pPr>
      <w:r w:rsidRPr="001630FB">
        <w:rPr>
          <w:rFonts w:ascii="Arial" w:hAnsi="Arial" w:cs="Arial"/>
          <w:szCs w:val="20"/>
        </w:rPr>
        <w:t xml:space="preserve">To make a request for your own information please see the link here: </w:t>
      </w:r>
      <w:hyperlink r:id="rId16" w:history="1">
        <w:r w:rsidRPr="001630FB">
          <w:rPr>
            <w:rStyle w:val="Hyperlink"/>
          </w:rPr>
          <w:t>https://www.nottingham.ac.uk/governance/records-and-information-management/data-protection/data-protection.aspx</w:t>
        </w:r>
      </w:hyperlink>
      <w:r>
        <w:rPr>
          <w:rFonts w:ascii="Arial" w:hAnsi="Arial" w:cs="Arial"/>
          <w:szCs w:val="20"/>
        </w:rPr>
        <w:t xml:space="preserve">  </w:t>
      </w:r>
      <w:r w:rsidRPr="001630FB">
        <w:rPr>
          <w:rFonts w:ascii="Arial" w:hAnsi="Arial" w:cs="Arial"/>
          <w:szCs w:val="20"/>
        </w:rPr>
        <w:t xml:space="preserve"> </w:t>
      </w:r>
      <w:r w:rsidRPr="001630FB">
        <w:rPr>
          <w:rFonts w:ascii="Arial" w:hAnsi="Arial" w:cs="Arial"/>
          <w:szCs w:val="20"/>
        </w:rPr>
        <w:br/>
      </w:r>
      <w:r w:rsidRPr="001630FB">
        <w:rPr>
          <w:rFonts w:ascii="Arial" w:hAnsi="Arial" w:cs="Arial"/>
          <w:szCs w:val="20"/>
        </w:rPr>
        <w:br/>
        <w:t xml:space="preserve">To receive your information in a portable form, send an email your request to </w:t>
      </w:r>
      <w:hyperlink r:id="rId17" w:history="1">
        <w:r w:rsidRPr="001630FB">
          <w:rPr>
            <w:rStyle w:val="Hyperlink"/>
          </w:rPr>
          <w:t>data-protection@nottingham.ac.uk</w:t>
        </w:r>
      </w:hyperlink>
      <w:r>
        <w:rPr>
          <w:rFonts w:ascii="Arial" w:hAnsi="Arial" w:cs="Arial"/>
          <w:szCs w:val="20"/>
        </w:rPr>
        <w:t xml:space="preserve"> </w:t>
      </w:r>
    </w:p>
    <w:p w14:paraId="784C11FA" w14:textId="77777777" w:rsidR="00963D68" w:rsidRDefault="00963D68" w:rsidP="001630FB">
      <w:pPr>
        <w:rPr>
          <w:rFonts w:ascii="Arial" w:hAnsi="Arial" w:cs="Arial"/>
          <w:b/>
          <w:szCs w:val="20"/>
        </w:rPr>
      </w:pPr>
    </w:p>
    <w:p w14:paraId="370B63C6" w14:textId="302E38F6" w:rsidR="001630FB" w:rsidRPr="001630FB" w:rsidRDefault="001630FB" w:rsidP="001630FB">
      <w:pPr>
        <w:rPr>
          <w:rFonts w:ascii="Arial" w:hAnsi="Arial" w:cs="Arial"/>
          <w:b/>
          <w:szCs w:val="20"/>
        </w:rPr>
      </w:pPr>
      <w:r w:rsidRPr="001630FB">
        <w:rPr>
          <w:rFonts w:ascii="Arial" w:hAnsi="Arial" w:cs="Arial"/>
          <w:b/>
          <w:szCs w:val="20"/>
        </w:rPr>
        <w:t>Right of rectification</w:t>
      </w:r>
    </w:p>
    <w:p w14:paraId="4AFF84DC" w14:textId="77777777" w:rsidR="001630FB" w:rsidRPr="001630FB" w:rsidRDefault="001630FB" w:rsidP="001630FB">
      <w:pPr>
        <w:rPr>
          <w:rFonts w:ascii="Arial" w:hAnsi="Arial" w:cs="Arial"/>
          <w:szCs w:val="20"/>
        </w:rPr>
      </w:pPr>
      <w:r w:rsidRPr="001630FB">
        <w:rPr>
          <w:rFonts w:ascii="Arial" w:hAnsi="Arial" w:cs="Arial"/>
          <w:szCs w:val="20"/>
        </w:rPr>
        <w:t>If we're holding data about you that is incorrect, you have the right to have it corrected.</w:t>
      </w:r>
    </w:p>
    <w:p w14:paraId="4798D545" w14:textId="77777777" w:rsidR="001630FB" w:rsidRDefault="001630FB" w:rsidP="001630FB">
      <w:pPr>
        <w:rPr>
          <w:rFonts w:ascii="Arial" w:hAnsi="Arial" w:cs="Arial"/>
          <w:szCs w:val="20"/>
        </w:rPr>
      </w:pPr>
      <w:r>
        <w:rPr>
          <w:rFonts w:ascii="Arial" w:hAnsi="Arial" w:cs="Arial"/>
          <w:szCs w:val="20"/>
        </w:rPr>
        <w:t xml:space="preserve">Please email any related request to </w:t>
      </w:r>
      <w:hyperlink r:id="rId18" w:history="1">
        <w:r w:rsidRPr="001630FB">
          <w:rPr>
            <w:rStyle w:val="Hyperlink"/>
          </w:rPr>
          <w:t>data-protection@nottingham.ac.uk</w:t>
        </w:r>
      </w:hyperlink>
      <w:r w:rsidRPr="001630FB">
        <w:t>.</w:t>
      </w:r>
    </w:p>
    <w:p w14:paraId="427EEC84" w14:textId="77777777" w:rsidR="00963D68" w:rsidRDefault="00963D68" w:rsidP="001630FB">
      <w:pPr>
        <w:rPr>
          <w:rFonts w:ascii="Arial" w:hAnsi="Arial" w:cs="Arial"/>
          <w:b/>
          <w:szCs w:val="20"/>
        </w:rPr>
      </w:pPr>
    </w:p>
    <w:p w14:paraId="4D3AA0BE" w14:textId="195A9125" w:rsidR="001630FB" w:rsidRPr="001630FB" w:rsidRDefault="001630FB" w:rsidP="001630FB">
      <w:pPr>
        <w:rPr>
          <w:rFonts w:ascii="Arial" w:hAnsi="Arial" w:cs="Arial"/>
          <w:b/>
          <w:szCs w:val="20"/>
        </w:rPr>
      </w:pPr>
      <w:r w:rsidRPr="001630FB">
        <w:rPr>
          <w:rFonts w:ascii="Arial" w:hAnsi="Arial" w:cs="Arial"/>
          <w:b/>
          <w:szCs w:val="20"/>
        </w:rPr>
        <w:t>Right to erasure</w:t>
      </w:r>
    </w:p>
    <w:p w14:paraId="5D356958" w14:textId="77777777" w:rsidR="001630FB" w:rsidRPr="001630FB" w:rsidRDefault="001630FB" w:rsidP="001630FB">
      <w:pPr>
        <w:rPr>
          <w:rFonts w:ascii="Arial" w:hAnsi="Arial" w:cs="Arial"/>
          <w:szCs w:val="20"/>
        </w:rPr>
      </w:pPr>
      <w:r w:rsidRPr="001630FB">
        <w:rPr>
          <w:rFonts w:ascii="Arial" w:hAnsi="Arial" w:cs="Arial"/>
          <w:szCs w:val="20"/>
        </w:rPr>
        <w:t xml:space="preserve">You can ask that we delete your data and where this is </w:t>
      </w:r>
      <w:proofErr w:type="gramStart"/>
      <w:r w:rsidRPr="001630FB">
        <w:rPr>
          <w:rFonts w:ascii="Arial" w:hAnsi="Arial" w:cs="Arial"/>
          <w:szCs w:val="20"/>
        </w:rPr>
        <w:t>appropriate</w:t>
      </w:r>
      <w:proofErr w:type="gramEnd"/>
      <w:r w:rsidRPr="001630FB">
        <w:rPr>
          <w:rFonts w:ascii="Arial" w:hAnsi="Arial" w:cs="Arial"/>
          <w:szCs w:val="20"/>
        </w:rPr>
        <w:t xml:space="preserve"> we will take reasonable steps to do so.</w:t>
      </w:r>
    </w:p>
    <w:p w14:paraId="65174A61" w14:textId="77777777" w:rsidR="001630FB" w:rsidRDefault="001630FB" w:rsidP="001630FB">
      <w:pPr>
        <w:rPr>
          <w:rFonts w:ascii="Arial" w:hAnsi="Arial" w:cs="Arial"/>
          <w:szCs w:val="20"/>
        </w:rPr>
      </w:pPr>
      <w:r>
        <w:rPr>
          <w:rFonts w:ascii="Arial" w:hAnsi="Arial" w:cs="Arial"/>
          <w:szCs w:val="20"/>
        </w:rPr>
        <w:t xml:space="preserve">Please email any related request to </w:t>
      </w:r>
      <w:hyperlink r:id="rId19" w:history="1">
        <w:r w:rsidRPr="001630FB">
          <w:rPr>
            <w:rStyle w:val="Hyperlink"/>
          </w:rPr>
          <w:t>data-protection@nottingham.ac.uk</w:t>
        </w:r>
      </w:hyperlink>
      <w:r w:rsidRPr="001630FB">
        <w:t>.</w:t>
      </w:r>
    </w:p>
    <w:p w14:paraId="4D309683" w14:textId="77777777" w:rsidR="00963D68" w:rsidRDefault="00963D68" w:rsidP="001630FB">
      <w:pPr>
        <w:rPr>
          <w:rFonts w:ascii="Arial" w:hAnsi="Arial" w:cs="Arial"/>
          <w:b/>
          <w:szCs w:val="20"/>
        </w:rPr>
      </w:pPr>
    </w:p>
    <w:p w14:paraId="498D5D47" w14:textId="1A446703" w:rsidR="001630FB" w:rsidRPr="001630FB" w:rsidRDefault="001630FB" w:rsidP="001630FB">
      <w:pPr>
        <w:rPr>
          <w:rFonts w:ascii="Arial" w:hAnsi="Arial" w:cs="Arial"/>
          <w:b/>
          <w:szCs w:val="20"/>
        </w:rPr>
      </w:pPr>
      <w:r w:rsidRPr="001630FB">
        <w:rPr>
          <w:rFonts w:ascii="Arial" w:hAnsi="Arial" w:cs="Arial"/>
          <w:b/>
          <w:szCs w:val="20"/>
        </w:rPr>
        <w:t>Right to restrict processing</w:t>
      </w:r>
    </w:p>
    <w:p w14:paraId="4F40582A" w14:textId="77777777" w:rsidR="001630FB" w:rsidRPr="001630FB" w:rsidRDefault="001630FB" w:rsidP="001630FB">
      <w:pPr>
        <w:rPr>
          <w:rFonts w:ascii="Arial" w:hAnsi="Arial" w:cs="Arial"/>
          <w:szCs w:val="20"/>
        </w:rPr>
      </w:pPr>
      <w:r w:rsidRPr="001630FB">
        <w:rPr>
          <w:rFonts w:ascii="Arial" w:hAnsi="Arial" w:cs="Arial"/>
          <w:szCs w:val="20"/>
        </w:rPr>
        <w:t>If you think there's a problem with the accuracy of the data we hold about you, or we're using data about you unlawfully, you can request that any current processing is suspended until a resolution is agreed.</w:t>
      </w:r>
    </w:p>
    <w:p w14:paraId="72832842" w14:textId="77777777" w:rsidR="001630FB" w:rsidRDefault="001630FB" w:rsidP="001630FB">
      <w:pPr>
        <w:rPr>
          <w:rFonts w:ascii="Arial" w:hAnsi="Arial" w:cs="Arial"/>
          <w:szCs w:val="20"/>
        </w:rPr>
      </w:pPr>
      <w:r>
        <w:rPr>
          <w:rFonts w:ascii="Arial" w:hAnsi="Arial" w:cs="Arial"/>
          <w:szCs w:val="20"/>
        </w:rPr>
        <w:t xml:space="preserve">Please email any related request to </w:t>
      </w:r>
      <w:hyperlink r:id="rId20" w:history="1">
        <w:r w:rsidRPr="001630FB">
          <w:rPr>
            <w:rStyle w:val="Hyperlink"/>
          </w:rPr>
          <w:t>data-protection@nottingham.ac.uk</w:t>
        </w:r>
      </w:hyperlink>
      <w:r w:rsidRPr="001630FB">
        <w:t>.</w:t>
      </w:r>
    </w:p>
    <w:p w14:paraId="2AC53182" w14:textId="77777777" w:rsidR="00963D68" w:rsidRDefault="00963D68" w:rsidP="001630FB">
      <w:pPr>
        <w:rPr>
          <w:rFonts w:ascii="Arial" w:hAnsi="Arial" w:cs="Arial"/>
          <w:b/>
          <w:szCs w:val="20"/>
        </w:rPr>
      </w:pPr>
    </w:p>
    <w:p w14:paraId="2CAC667C" w14:textId="5C0AF0D0" w:rsidR="001630FB" w:rsidRPr="001630FB" w:rsidRDefault="001630FB" w:rsidP="001630FB">
      <w:pPr>
        <w:rPr>
          <w:rFonts w:ascii="Arial" w:hAnsi="Arial" w:cs="Arial"/>
          <w:b/>
          <w:szCs w:val="20"/>
        </w:rPr>
      </w:pPr>
      <w:r w:rsidRPr="001630FB">
        <w:rPr>
          <w:rFonts w:ascii="Arial" w:hAnsi="Arial" w:cs="Arial"/>
          <w:b/>
          <w:szCs w:val="20"/>
        </w:rPr>
        <w:t>Right to object</w:t>
      </w:r>
    </w:p>
    <w:p w14:paraId="6CE47C49" w14:textId="77777777" w:rsidR="001630FB" w:rsidRDefault="001630FB" w:rsidP="001630FB">
      <w:pPr>
        <w:rPr>
          <w:rFonts w:ascii="Arial" w:hAnsi="Arial" w:cs="Arial"/>
          <w:szCs w:val="20"/>
        </w:rPr>
      </w:pPr>
      <w:r w:rsidRPr="001630FB">
        <w:rPr>
          <w:rFonts w:ascii="Arial" w:hAnsi="Arial" w:cs="Arial"/>
          <w:szCs w:val="20"/>
        </w:rPr>
        <w:t>You have a right to opt out of direct marketing.</w:t>
      </w:r>
    </w:p>
    <w:p w14:paraId="1480E32D" w14:textId="77777777" w:rsidR="001630FB" w:rsidRPr="001630FB" w:rsidRDefault="001630FB" w:rsidP="001630FB">
      <w:pPr>
        <w:rPr>
          <w:rFonts w:ascii="Arial" w:hAnsi="Arial" w:cs="Arial"/>
          <w:szCs w:val="20"/>
        </w:rPr>
      </w:pPr>
      <w:r w:rsidRPr="001630FB">
        <w:rPr>
          <w:rFonts w:ascii="Arial" w:hAnsi="Arial" w:cs="Arial"/>
          <w:szCs w:val="20"/>
        </w:rPr>
        <w:t xml:space="preserve">You have a right to object to how we use your data if we do so </w:t>
      </w:r>
      <w:proofErr w:type="gramStart"/>
      <w:r w:rsidRPr="001630FB">
        <w:rPr>
          <w:rFonts w:ascii="Arial" w:hAnsi="Arial" w:cs="Arial"/>
          <w:szCs w:val="20"/>
        </w:rPr>
        <w:t>on the basis of</w:t>
      </w:r>
      <w:proofErr w:type="gramEnd"/>
      <w:r w:rsidRPr="001630FB">
        <w:rPr>
          <w:rFonts w:ascii="Arial" w:hAnsi="Arial" w:cs="Arial"/>
          <w:szCs w:val="20"/>
        </w:rPr>
        <w:t xml:space="preserve"> "legitimate interests" or "in the performance of a task in the public interest" or "exercise of official authority" (a privacy notice will clearly state to you if this is the case). Unless we can show a compelling case why our use of data is justified, we </w:t>
      </w:r>
      <w:proofErr w:type="gramStart"/>
      <w:r w:rsidRPr="001630FB">
        <w:rPr>
          <w:rFonts w:ascii="Arial" w:hAnsi="Arial" w:cs="Arial"/>
          <w:szCs w:val="20"/>
        </w:rPr>
        <w:t>have to</w:t>
      </w:r>
      <w:proofErr w:type="gramEnd"/>
      <w:r w:rsidRPr="001630FB">
        <w:rPr>
          <w:rFonts w:ascii="Arial" w:hAnsi="Arial" w:cs="Arial"/>
          <w:szCs w:val="20"/>
        </w:rPr>
        <w:t xml:space="preserve"> stop using your data in the way that you've objected to.</w:t>
      </w:r>
    </w:p>
    <w:p w14:paraId="2F97E321" w14:textId="77777777" w:rsidR="001630FB" w:rsidRDefault="001630FB" w:rsidP="001630FB">
      <w:pPr>
        <w:rPr>
          <w:rFonts w:ascii="Arial" w:hAnsi="Arial" w:cs="Arial"/>
          <w:szCs w:val="20"/>
        </w:rPr>
      </w:pPr>
      <w:r>
        <w:rPr>
          <w:rFonts w:ascii="Arial" w:hAnsi="Arial" w:cs="Arial"/>
          <w:szCs w:val="20"/>
        </w:rPr>
        <w:lastRenderedPageBreak/>
        <w:t xml:space="preserve">For direct marketing, there will be an opt-out provided at the point of receipt. To object to how we use your data, email your request to </w:t>
      </w:r>
      <w:hyperlink r:id="rId21" w:history="1">
        <w:r w:rsidRPr="001630FB">
          <w:rPr>
            <w:rStyle w:val="Hyperlink"/>
          </w:rPr>
          <w:t>data-protection@nottingham.ac.uk</w:t>
        </w:r>
      </w:hyperlink>
      <w:r>
        <w:rPr>
          <w:rFonts w:ascii="Arial" w:hAnsi="Arial" w:cs="Arial"/>
          <w:szCs w:val="20"/>
        </w:rPr>
        <w:t>.</w:t>
      </w:r>
    </w:p>
    <w:p w14:paraId="77A4036D" w14:textId="77777777" w:rsidR="00963D68" w:rsidRDefault="00963D68" w:rsidP="001630FB">
      <w:pPr>
        <w:rPr>
          <w:rFonts w:ascii="Arial" w:hAnsi="Arial" w:cs="Arial"/>
          <w:b/>
          <w:szCs w:val="20"/>
        </w:rPr>
      </w:pPr>
    </w:p>
    <w:p w14:paraId="70F14226" w14:textId="6A0908D0" w:rsidR="001630FB" w:rsidRPr="001630FB" w:rsidRDefault="001630FB" w:rsidP="001630FB">
      <w:pPr>
        <w:rPr>
          <w:rFonts w:ascii="Arial" w:hAnsi="Arial" w:cs="Arial"/>
          <w:b/>
          <w:szCs w:val="20"/>
        </w:rPr>
      </w:pPr>
      <w:r w:rsidRPr="001630FB">
        <w:rPr>
          <w:rFonts w:ascii="Arial" w:hAnsi="Arial" w:cs="Arial"/>
          <w:b/>
          <w:szCs w:val="20"/>
        </w:rPr>
        <w:t xml:space="preserve">Rights related to automated decision making including </w:t>
      </w:r>
      <w:proofErr w:type="gramStart"/>
      <w:r w:rsidRPr="001630FB">
        <w:rPr>
          <w:rFonts w:ascii="Arial" w:hAnsi="Arial" w:cs="Arial"/>
          <w:b/>
          <w:szCs w:val="20"/>
        </w:rPr>
        <w:t>profiling</w:t>
      </w:r>
      <w:proofErr w:type="gramEnd"/>
    </w:p>
    <w:p w14:paraId="7283B1D9" w14:textId="77777777" w:rsidR="001630FB" w:rsidRPr="001630FB" w:rsidRDefault="001630FB" w:rsidP="001630FB">
      <w:pPr>
        <w:rPr>
          <w:rFonts w:ascii="Arial" w:hAnsi="Arial" w:cs="Arial"/>
          <w:szCs w:val="20"/>
        </w:rPr>
      </w:pPr>
      <w:r w:rsidRPr="001630FB">
        <w:rPr>
          <w:rFonts w:ascii="Arial" w:hAnsi="Arial" w:cs="Arial"/>
          <w:szCs w:val="20"/>
        </w:rPr>
        <w:t xml:space="preserve">We may use a computer program, </w:t>
      </w:r>
      <w:proofErr w:type="gramStart"/>
      <w:r w:rsidRPr="001630FB">
        <w:rPr>
          <w:rFonts w:ascii="Arial" w:hAnsi="Arial" w:cs="Arial"/>
          <w:szCs w:val="20"/>
        </w:rPr>
        <w:t>system</w:t>
      </w:r>
      <w:proofErr w:type="gramEnd"/>
      <w:r w:rsidRPr="001630FB">
        <w:rPr>
          <w:rFonts w:ascii="Arial" w:hAnsi="Arial" w:cs="Arial"/>
          <w:szCs w:val="20"/>
        </w:rPr>
        <w:t xml:space="preserve"> or neural network to make decisions about you (for example, everyone that is on a particular course gets sent a particular letter) or to profile you. You have the right to ask for a human being to intervene on your behalf or to check a decision.</w:t>
      </w:r>
    </w:p>
    <w:p w14:paraId="414AD063" w14:textId="77777777" w:rsidR="001630FB" w:rsidRDefault="001630FB" w:rsidP="001630FB">
      <w:pPr>
        <w:rPr>
          <w:rFonts w:ascii="Arial" w:hAnsi="Arial" w:cs="Arial"/>
          <w:szCs w:val="20"/>
        </w:rPr>
      </w:pPr>
      <w:r>
        <w:rPr>
          <w:rFonts w:ascii="Arial" w:hAnsi="Arial" w:cs="Arial"/>
          <w:szCs w:val="20"/>
        </w:rPr>
        <w:t xml:space="preserve">Please email any related request to </w:t>
      </w:r>
      <w:hyperlink r:id="rId22" w:history="1">
        <w:r w:rsidRPr="001630FB">
          <w:rPr>
            <w:rStyle w:val="Hyperlink"/>
          </w:rPr>
          <w:t>data-protection@nottingham.ac.uk</w:t>
        </w:r>
      </w:hyperlink>
      <w:r w:rsidRPr="001630FB">
        <w:t>.</w:t>
      </w:r>
    </w:p>
    <w:p w14:paraId="1385999A" w14:textId="77777777" w:rsidR="00963D68" w:rsidRDefault="00963D68" w:rsidP="001630FB">
      <w:pPr>
        <w:rPr>
          <w:rFonts w:ascii="Arial" w:hAnsi="Arial" w:cs="Arial"/>
          <w:b/>
          <w:szCs w:val="20"/>
        </w:rPr>
      </w:pPr>
    </w:p>
    <w:p w14:paraId="6E2937DC" w14:textId="6A247411" w:rsidR="001630FB" w:rsidRPr="001630FB" w:rsidRDefault="001630FB" w:rsidP="001630FB">
      <w:pPr>
        <w:rPr>
          <w:rFonts w:ascii="Arial" w:hAnsi="Arial" w:cs="Arial"/>
          <w:b/>
          <w:szCs w:val="20"/>
        </w:rPr>
      </w:pPr>
      <w:r w:rsidRPr="001630FB">
        <w:rPr>
          <w:rFonts w:ascii="Arial" w:hAnsi="Arial" w:cs="Arial"/>
          <w:b/>
          <w:szCs w:val="20"/>
        </w:rPr>
        <w:t>Withdrawing consent</w:t>
      </w:r>
    </w:p>
    <w:p w14:paraId="3E50E137" w14:textId="77777777" w:rsidR="001630FB" w:rsidRDefault="001630FB" w:rsidP="001630FB">
      <w:pPr>
        <w:rPr>
          <w:rFonts w:ascii="Arial" w:hAnsi="Arial" w:cs="Arial"/>
          <w:szCs w:val="20"/>
        </w:rPr>
      </w:pPr>
      <w:r w:rsidRPr="001630FB">
        <w:rPr>
          <w:rFonts w:ascii="Arial" w:hAnsi="Arial" w:cs="Arial"/>
          <w:szCs w:val="20"/>
        </w:rPr>
        <w:t>If we are relying on your consent to process your data, you may withdraw your consent at any time.</w:t>
      </w:r>
    </w:p>
    <w:p w14:paraId="66C4E745" w14:textId="77777777" w:rsidR="00963D68" w:rsidRDefault="00963D68" w:rsidP="001630FB">
      <w:pPr>
        <w:rPr>
          <w:rFonts w:ascii="Arial" w:hAnsi="Arial" w:cs="Arial"/>
          <w:b/>
          <w:szCs w:val="20"/>
        </w:rPr>
      </w:pPr>
    </w:p>
    <w:p w14:paraId="3FDCE335" w14:textId="0762723B" w:rsidR="001630FB" w:rsidRPr="001630FB" w:rsidRDefault="001630FB" w:rsidP="001630FB">
      <w:pPr>
        <w:rPr>
          <w:rFonts w:ascii="Arial" w:hAnsi="Arial" w:cs="Arial"/>
          <w:b/>
          <w:szCs w:val="20"/>
        </w:rPr>
      </w:pPr>
      <w:r w:rsidRPr="001630FB">
        <w:rPr>
          <w:rFonts w:ascii="Arial" w:hAnsi="Arial" w:cs="Arial"/>
          <w:b/>
          <w:szCs w:val="20"/>
        </w:rPr>
        <w:t xml:space="preserve">Exercising your rights, </w:t>
      </w:r>
      <w:proofErr w:type="gramStart"/>
      <w:r w:rsidRPr="001630FB">
        <w:rPr>
          <w:rFonts w:ascii="Arial" w:hAnsi="Arial" w:cs="Arial"/>
          <w:b/>
          <w:szCs w:val="20"/>
        </w:rPr>
        <w:t>queries</w:t>
      </w:r>
      <w:proofErr w:type="gramEnd"/>
      <w:r w:rsidRPr="001630FB">
        <w:rPr>
          <w:rFonts w:ascii="Arial" w:hAnsi="Arial" w:cs="Arial"/>
          <w:b/>
          <w:szCs w:val="20"/>
        </w:rPr>
        <w:t xml:space="preserve"> and complaints</w:t>
      </w:r>
    </w:p>
    <w:p w14:paraId="18053522" w14:textId="77777777" w:rsidR="001630FB" w:rsidRDefault="001630FB" w:rsidP="001630FB">
      <w:pPr>
        <w:rPr>
          <w:rFonts w:ascii="Arial" w:hAnsi="Arial" w:cs="Arial"/>
          <w:szCs w:val="20"/>
        </w:rPr>
      </w:pPr>
      <w:r w:rsidRPr="001630FB">
        <w:rPr>
          <w:rFonts w:ascii="Arial" w:hAnsi="Arial" w:cs="Arial"/>
          <w:szCs w:val="20"/>
        </w:rPr>
        <w:t xml:space="preserve">For more information on your rights, if you wish to exercise any right, for any queries you may have or if you wish to make a complaint, please </w:t>
      </w:r>
      <w:hyperlink r:id="rId23" w:history="1">
        <w:r w:rsidRPr="001630FB">
          <w:t>c</w:t>
        </w:r>
        <w:r w:rsidRPr="001630FB">
          <w:rPr>
            <w:rFonts w:ascii="Arial" w:hAnsi="Arial" w:cs="Arial"/>
            <w:szCs w:val="20"/>
          </w:rPr>
          <w:t>ontact our Data Protection Officer</w:t>
        </w:r>
      </w:hyperlink>
      <w:r w:rsidRPr="001630FB">
        <w:rPr>
          <w:rFonts w:ascii="Arial" w:hAnsi="Arial" w:cs="Arial"/>
          <w:szCs w:val="20"/>
        </w:rPr>
        <w:t>.</w:t>
      </w:r>
    </w:p>
    <w:p w14:paraId="501094B7" w14:textId="77777777" w:rsidR="00963D68" w:rsidRDefault="00963D68" w:rsidP="001630FB">
      <w:pPr>
        <w:rPr>
          <w:rFonts w:ascii="Arial" w:hAnsi="Arial" w:cs="Arial"/>
          <w:b/>
          <w:szCs w:val="20"/>
        </w:rPr>
      </w:pPr>
    </w:p>
    <w:p w14:paraId="1AD41AC4" w14:textId="2AE937DB" w:rsidR="001630FB" w:rsidRPr="001630FB" w:rsidRDefault="001630FB" w:rsidP="001630FB">
      <w:pPr>
        <w:rPr>
          <w:rFonts w:ascii="Arial" w:hAnsi="Arial" w:cs="Arial"/>
          <w:b/>
          <w:szCs w:val="20"/>
        </w:rPr>
      </w:pPr>
      <w:r w:rsidRPr="001630FB">
        <w:rPr>
          <w:rFonts w:ascii="Arial" w:hAnsi="Arial" w:cs="Arial"/>
          <w:b/>
          <w:szCs w:val="20"/>
        </w:rPr>
        <w:t>Complaint to the Information Commissioner</w:t>
      </w:r>
    </w:p>
    <w:p w14:paraId="56139AA2" w14:textId="77777777" w:rsidR="001630FB" w:rsidRDefault="001630FB" w:rsidP="001630FB">
      <w:pPr>
        <w:rPr>
          <w:rFonts w:ascii="Arial" w:hAnsi="Arial" w:cs="Arial"/>
          <w:szCs w:val="20"/>
        </w:rPr>
      </w:pPr>
      <w:r w:rsidRPr="001630FB">
        <w:rPr>
          <w:rFonts w:ascii="Arial" w:hAnsi="Arial" w:cs="Arial"/>
          <w:szCs w:val="20"/>
        </w:rPr>
        <w:t xml:space="preserve">You have a right to complain to the Information Commissioner's Office (ICO) about the way in which we process your personal data. You can make a complaint on </w:t>
      </w:r>
      <w:hyperlink r:id="rId24" w:history="1">
        <w:r w:rsidRPr="001630FB">
          <w:t>the ICO's website</w:t>
        </w:r>
      </w:hyperlink>
      <w:r w:rsidRPr="001630FB">
        <w:rPr>
          <w:rFonts w:ascii="Arial" w:hAnsi="Arial" w:cs="Arial"/>
          <w:szCs w:val="20"/>
        </w:rPr>
        <w:t>.</w:t>
      </w:r>
    </w:p>
    <w:p w14:paraId="78F0E2C3" w14:textId="77777777" w:rsidR="00963D68" w:rsidRDefault="00963D68" w:rsidP="001630FB">
      <w:pPr>
        <w:rPr>
          <w:rFonts w:ascii="Arial" w:hAnsi="Arial" w:cs="Arial"/>
          <w:b/>
          <w:szCs w:val="20"/>
        </w:rPr>
      </w:pPr>
    </w:p>
    <w:p w14:paraId="492012FD" w14:textId="27260740" w:rsidR="001630FB" w:rsidRPr="001630FB" w:rsidRDefault="001630FB" w:rsidP="001630FB">
      <w:pPr>
        <w:rPr>
          <w:rFonts w:ascii="Arial" w:hAnsi="Arial" w:cs="Arial"/>
          <w:b/>
          <w:szCs w:val="20"/>
        </w:rPr>
      </w:pPr>
      <w:r w:rsidRPr="001630FB">
        <w:rPr>
          <w:rFonts w:ascii="Arial" w:hAnsi="Arial" w:cs="Arial"/>
          <w:b/>
          <w:szCs w:val="20"/>
        </w:rPr>
        <w:t>Privacy notices</w:t>
      </w:r>
    </w:p>
    <w:p w14:paraId="0DF88E6A" w14:textId="3DB7B0A7" w:rsidR="00000000" w:rsidRPr="009C1679" w:rsidRDefault="001630FB" w:rsidP="00863E2F">
      <w:pPr>
        <w:rPr>
          <w:rFonts w:ascii="Arial" w:hAnsi="Arial" w:cs="Arial"/>
          <w:szCs w:val="20"/>
        </w:rPr>
      </w:pPr>
      <w:r w:rsidRPr="001630FB">
        <w:rPr>
          <w:rFonts w:ascii="Arial" w:hAnsi="Arial" w:cs="Arial"/>
          <w:szCs w:val="20"/>
        </w:rPr>
        <w:t>Please consult the privacy notice that best fits your relationship with the University.</w:t>
      </w:r>
    </w:p>
    <w:sectPr w:rsidR="00205720" w:rsidRPr="009C1679" w:rsidSect="001F2C1B">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2DD89" w14:textId="77777777" w:rsidR="001F2C1B" w:rsidRDefault="001F2C1B" w:rsidP="00061DCC">
      <w:pPr>
        <w:spacing w:after="0" w:line="240" w:lineRule="auto"/>
      </w:pPr>
      <w:r>
        <w:separator/>
      </w:r>
    </w:p>
  </w:endnote>
  <w:endnote w:type="continuationSeparator" w:id="0">
    <w:p w14:paraId="7D36F27A" w14:textId="77777777" w:rsidR="001F2C1B" w:rsidRDefault="001F2C1B" w:rsidP="00061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FF401" w14:textId="77777777" w:rsidR="001F2C1B" w:rsidRDefault="001F2C1B" w:rsidP="00061DCC">
      <w:pPr>
        <w:spacing w:after="0" w:line="240" w:lineRule="auto"/>
      </w:pPr>
      <w:r>
        <w:separator/>
      </w:r>
    </w:p>
  </w:footnote>
  <w:footnote w:type="continuationSeparator" w:id="0">
    <w:p w14:paraId="3B26E6F0" w14:textId="77777777" w:rsidR="001F2C1B" w:rsidRDefault="001F2C1B" w:rsidP="00061D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51E06" w14:textId="173180B3" w:rsidR="00061DCC" w:rsidRDefault="00061DCC" w:rsidP="00061DCC">
    <w:pPr>
      <w:pStyle w:val="Header"/>
      <w:jc w:val="center"/>
    </w:pPr>
    <w:r>
      <w:rPr>
        <w:noProof/>
      </w:rPr>
      <w:drawing>
        <wp:inline distT="0" distB="0" distL="0" distR="0" wp14:anchorId="61230C1F" wp14:editId="1894EAD7">
          <wp:extent cx="4058285" cy="647065"/>
          <wp:effectExtent l="0" t="0" r="5715"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8285" cy="647065"/>
                  </a:xfrm>
                  <a:prstGeom prst="rect">
                    <a:avLst/>
                  </a:prstGeom>
                  <a:noFill/>
                  <a:ln>
                    <a:noFill/>
                  </a:ln>
                </pic:spPr>
              </pic:pic>
            </a:graphicData>
          </a:graphic>
        </wp:inline>
      </w:drawing>
    </w:r>
  </w:p>
  <w:p w14:paraId="4CB7BD82" w14:textId="77777777" w:rsidR="00061DCC" w:rsidRDefault="00061DCC" w:rsidP="00061DC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7D0B75CA"/>
    <w:multiLevelType w:val="hybridMultilevel"/>
    <w:tmpl w:val="3B521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252208228">
    <w:abstractNumId w:val="1"/>
  </w:num>
  <w:num w:numId="2" w16cid:durableId="770393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35"/>
    <w:rsid w:val="0003579E"/>
    <w:rsid w:val="000426F2"/>
    <w:rsid w:val="00045AD8"/>
    <w:rsid w:val="00061DCC"/>
    <w:rsid w:val="00130931"/>
    <w:rsid w:val="001630FB"/>
    <w:rsid w:val="001B52D8"/>
    <w:rsid w:val="001F2C1B"/>
    <w:rsid w:val="002559C7"/>
    <w:rsid w:val="00287FA5"/>
    <w:rsid w:val="0032590B"/>
    <w:rsid w:val="003272B9"/>
    <w:rsid w:val="00334069"/>
    <w:rsid w:val="003A5207"/>
    <w:rsid w:val="004975EB"/>
    <w:rsid w:val="00520A82"/>
    <w:rsid w:val="005F29B8"/>
    <w:rsid w:val="00604DE4"/>
    <w:rsid w:val="006468A9"/>
    <w:rsid w:val="00705A6A"/>
    <w:rsid w:val="0074105A"/>
    <w:rsid w:val="007E4A38"/>
    <w:rsid w:val="007F4353"/>
    <w:rsid w:val="00863E2F"/>
    <w:rsid w:val="0086696F"/>
    <w:rsid w:val="008846D6"/>
    <w:rsid w:val="00900E6F"/>
    <w:rsid w:val="00963D68"/>
    <w:rsid w:val="009C0139"/>
    <w:rsid w:val="009C1679"/>
    <w:rsid w:val="009E28EA"/>
    <w:rsid w:val="00B22D5D"/>
    <w:rsid w:val="00BA4A05"/>
    <w:rsid w:val="00CB76BB"/>
    <w:rsid w:val="00D632BA"/>
    <w:rsid w:val="00DD1535"/>
    <w:rsid w:val="00E2205A"/>
    <w:rsid w:val="00EB6136"/>
    <w:rsid w:val="00F067E3"/>
    <w:rsid w:val="00F32432"/>
    <w:rsid w:val="00F4212D"/>
    <w:rsid w:val="6838B70A"/>
  </w:rsids>
  <m:mathPr>
    <m:mathFont m:val="Cambria Math"/>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058D"/>
  <w15:docId w15:val="{ED824263-0247-4233-A6B4-0B6B96559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535"/>
    <w:rPr>
      <w:rFonts w:ascii="Verdana" w:hAnsi="Verdana"/>
      <w:sz w:val="20"/>
    </w:rPr>
  </w:style>
  <w:style w:type="paragraph" w:styleId="Heading2">
    <w:name w:val="heading 2"/>
    <w:basedOn w:val="Normal"/>
    <w:next w:val="Normal"/>
    <w:link w:val="Heading2Char"/>
    <w:uiPriority w:val="9"/>
    <w:semiHidden/>
    <w:unhideWhenUsed/>
    <w:qFormat/>
    <w:rsid w:val="001630FB"/>
    <w:pPr>
      <w:keepNext/>
      <w:keepLines/>
      <w:spacing w:before="40" w:after="0" w:line="256" w:lineRule="auto"/>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semiHidden/>
    <w:unhideWhenUsed/>
    <w:qFormat/>
    <w:rsid w:val="001630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3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535"/>
    <w:rPr>
      <w:color w:val="0563C1" w:themeColor="hyperlink"/>
      <w:u w:val="single"/>
    </w:rPr>
  </w:style>
  <w:style w:type="paragraph" w:customStyle="1" w:styleId="Body">
    <w:name w:val="Body"/>
    <w:rsid w:val="00DD1535"/>
    <w:pPr>
      <w:spacing w:line="256" w:lineRule="auto"/>
    </w:pPr>
    <w:rPr>
      <w:rFonts w:ascii="Verdana" w:eastAsia="Arial Unicode MS" w:hAnsi="Verdana" w:cs="Arial Unicode MS"/>
      <w:color w:val="000000"/>
      <w:sz w:val="20"/>
      <w:szCs w:val="20"/>
      <w:u w:color="000000"/>
      <w:lang w:val="en-US" w:eastAsia="en-GB"/>
    </w:rPr>
  </w:style>
  <w:style w:type="character" w:customStyle="1" w:styleId="Heading2Char">
    <w:name w:val="Heading 2 Char"/>
    <w:basedOn w:val="DefaultParagraphFont"/>
    <w:link w:val="Heading2"/>
    <w:uiPriority w:val="9"/>
    <w:semiHidden/>
    <w:rsid w:val="001630FB"/>
    <w:rPr>
      <w:rFonts w:asciiTheme="majorHAnsi" w:eastAsiaTheme="majorEastAsia" w:hAnsiTheme="majorHAnsi" w:cstheme="majorBidi"/>
      <w:color w:val="2E74B5" w:themeColor="accent1" w:themeShade="BF"/>
      <w:sz w:val="26"/>
      <w:szCs w:val="26"/>
      <w:lang w:val="en-US"/>
    </w:rPr>
  </w:style>
  <w:style w:type="character" w:customStyle="1" w:styleId="UnresolvedMention1">
    <w:name w:val="Unresolved Mention1"/>
    <w:basedOn w:val="DefaultParagraphFont"/>
    <w:uiPriority w:val="99"/>
    <w:semiHidden/>
    <w:unhideWhenUsed/>
    <w:rsid w:val="001630FB"/>
    <w:rPr>
      <w:color w:val="808080"/>
      <w:shd w:val="clear" w:color="auto" w:fill="E6E6E6"/>
    </w:rPr>
  </w:style>
  <w:style w:type="character" w:customStyle="1" w:styleId="Heading3Char">
    <w:name w:val="Heading 3 Char"/>
    <w:basedOn w:val="DefaultParagraphFont"/>
    <w:link w:val="Heading3"/>
    <w:uiPriority w:val="9"/>
    <w:semiHidden/>
    <w:rsid w:val="001630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630FB"/>
    <w:rPr>
      <w:rFonts w:asciiTheme="majorHAnsi" w:eastAsiaTheme="majorEastAsia" w:hAnsiTheme="majorHAnsi" w:cstheme="majorBidi"/>
      <w:i/>
      <w:iCs/>
      <w:color w:val="2E74B5" w:themeColor="accent1" w:themeShade="BF"/>
      <w:sz w:val="20"/>
    </w:rPr>
  </w:style>
  <w:style w:type="character" w:customStyle="1" w:styleId="detailstext1">
    <w:name w:val="detailstext1"/>
    <w:basedOn w:val="DefaultParagraphFont"/>
    <w:rsid w:val="00F32432"/>
    <w:rPr>
      <w:b/>
      <w:bCs/>
      <w:color w:val="000000"/>
      <w:shd w:val="clear" w:color="auto" w:fill="FFFFFF"/>
    </w:rPr>
  </w:style>
  <w:style w:type="paragraph" w:styleId="Revision">
    <w:name w:val="Revision"/>
    <w:hidden/>
    <w:uiPriority w:val="99"/>
    <w:semiHidden/>
    <w:rsid w:val="00287FA5"/>
    <w:pPr>
      <w:spacing w:after="0" w:line="240" w:lineRule="auto"/>
    </w:pPr>
    <w:rPr>
      <w:rFonts w:ascii="Verdana" w:hAnsi="Verdana"/>
      <w:sz w:val="20"/>
    </w:rPr>
  </w:style>
  <w:style w:type="character" w:styleId="FollowedHyperlink">
    <w:name w:val="FollowedHyperlink"/>
    <w:basedOn w:val="DefaultParagraphFont"/>
    <w:uiPriority w:val="99"/>
    <w:semiHidden/>
    <w:unhideWhenUsed/>
    <w:rsid w:val="007F4353"/>
    <w:rPr>
      <w:color w:val="954F72" w:themeColor="followedHyperlink"/>
      <w:u w:val="single"/>
    </w:rPr>
  </w:style>
  <w:style w:type="character" w:styleId="UnresolvedMention">
    <w:name w:val="Unresolved Mention"/>
    <w:basedOn w:val="DefaultParagraphFont"/>
    <w:uiPriority w:val="99"/>
    <w:semiHidden/>
    <w:unhideWhenUsed/>
    <w:rsid w:val="00E2205A"/>
    <w:rPr>
      <w:color w:val="605E5C"/>
      <w:shd w:val="clear" w:color="auto" w:fill="E1DFDD"/>
    </w:rPr>
  </w:style>
  <w:style w:type="paragraph" w:styleId="Header">
    <w:name w:val="header"/>
    <w:basedOn w:val="Normal"/>
    <w:link w:val="HeaderChar"/>
    <w:uiPriority w:val="99"/>
    <w:unhideWhenUsed/>
    <w:rsid w:val="00061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DCC"/>
    <w:rPr>
      <w:rFonts w:ascii="Verdana" w:hAnsi="Verdana"/>
      <w:sz w:val="20"/>
    </w:rPr>
  </w:style>
  <w:style w:type="paragraph" w:styleId="Footer">
    <w:name w:val="footer"/>
    <w:basedOn w:val="Normal"/>
    <w:link w:val="FooterChar"/>
    <w:uiPriority w:val="99"/>
    <w:unhideWhenUsed/>
    <w:rsid w:val="00061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DCC"/>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nottingham.ac.uk" TargetMode="External"/><Relationship Id="rId18" Type="http://schemas.openxmlformats.org/officeDocument/2006/relationships/hyperlink" Target="mailto:data-protection@nottingham.ac.uk"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ata-protection@nottingham.ac.uk" TargetMode="External"/><Relationship Id="rId7" Type="http://schemas.openxmlformats.org/officeDocument/2006/relationships/settings" Target="settings.xml"/><Relationship Id="rId12" Type="http://schemas.openxmlformats.org/officeDocument/2006/relationships/hyperlink" Target="https://www.nottingham.ac.uk/utilities/privacy.aspx" TargetMode="External"/><Relationship Id="rId17" Type="http://schemas.openxmlformats.org/officeDocument/2006/relationships/hyperlink" Target="mailto:data-protection@nottingham.ac.uk"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nottingham.ac.uk/governance/records-and-information-management/data-protection/data-protection.aspx" TargetMode="External"/><Relationship Id="rId20" Type="http://schemas.openxmlformats.org/officeDocument/2006/relationships/hyperlink" Target="mailto:data-protection@nottingham.ac.u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co.org.uk/ESDWebPages/Entry/Z5654762" TargetMode="External"/><Relationship Id="rId24" Type="http://schemas.openxmlformats.org/officeDocument/2006/relationships/hyperlink" Target="https://ico.org.uk/" TargetMode="External"/><Relationship Id="rId5" Type="http://schemas.openxmlformats.org/officeDocument/2006/relationships/numbering" Target="numbering.xml"/><Relationship Id="rId15" Type="http://schemas.openxmlformats.org/officeDocument/2006/relationships/hyperlink" Target="https://www.nottingham.ac.uk/utilities/privacy/privacy.aspx" TargetMode="External"/><Relationship Id="rId23" Type="http://schemas.openxmlformats.org/officeDocument/2006/relationships/hyperlink" Target="mailto:dpo@nottingham.ac.uk" TargetMode="External"/><Relationship Id="rId10" Type="http://schemas.openxmlformats.org/officeDocument/2006/relationships/endnotes" Target="endnotes.xml"/><Relationship Id="rId19" Type="http://schemas.openxmlformats.org/officeDocument/2006/relationships/hyperlink" Target="mailto:data-protection@nottingham.ac.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co.org.uk/for-organisations/uk-gdpr-guidance-and-resources/international-transfers/international-transfers-a-guide/" TargetMode="External"/><Relationship Id="rId22" Type="http://schemas.openxmlformats.org/officeDocument/2006/relationships/hyperlink" Target="mailto:data-protection@nottingham.ac.uk"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3f57362-4c8e-4cde-8154-1d3ad19836ed">
      <Terms xmlns="http://schemas.microsoft.com/office/infopath/2007/PartnerControls"/>
    </lcf76f155ced4ddcb4097134ff3c332f>
    <TaxCatchAll xmlns="cbbcf388-4be4-4cd6-9e4b-350ad5c5ef2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A04708240A2B46AEA11C8FF34C8DC0" ma:contentTypeVersion="15" ma:contentTypeDescription="Create a new document." ma:contentTypeScope="" ma:versionID="732ad739562b93b656978f23a3828b87">
  <xsd:schema xmlns:xsd="http://www.w3.org/2001/XMLSchema" xmlns:xs="http://www.w3.org/2001/XMLSchema" xmlns:p="http://schemas.microsoft.com/office/2006/metadata/properties" xmlns:ns2="63f57362-4c8e-4cde-8154-1d3ad19836ed" xmlns:ns3="cbbcf388-4be4-4cd6-9e4b-350ad5c5ef2f" targetNamespace="http://schemas.microsoft.com/office/2006/metadata/properties" ma:root="true" ma:fieldsID="cede9eb6389ec384cd4b1b26dd5f2296" ns2:_="" ns3:_="">
    <xsd:import namespace="63f57362-4c8e-4cde-8154-1d3ad19836ed"/>
    <xsd:import namespace="cbbcf388-4be4-4cd6-9e4b-350ad5c5ef2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57362-4c8e-4cde-8154-1d3ad19836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6624216-d583-4636-a04d-17921d6eaf6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bcf388-4be4-4cd6-9e4b-350ad5c5ef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b379a7a-73e3-4939-a1e8-1247fc9ceacf}" ma:internalName="TaxCatchAll" ma:showField="CatchAllData" ma:web="cbbcf388-4be4-4cd6-9e4b-350ad5c5ef2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77D0A-7849-4559-B757-BB20A20A8045}">
  <ds:schemaRefs>
    <ds:schemaRef ds:uri="http://schemas.microsoft.com/sharepoint/v3/contenttype/forms"/>
  </ds:schemaRefs>
</ds:datastoreItem>
</file>

<file path=customXml/itemProps2.xml><?xml version="1.0" encoding="utf-8"?>
<ds:datastoreItem xmlns:ds="http://schemas.openxmlformats.org/officeDocument/2006/customXml" ds:itemID="{0FD7B302-BC0A-4CFC-A6C0-427CCD2DB847}">
  <ds:schemaRefs>
    <ds:schemaRef ds:uri="http://schemas.microsoft.com/office/2006/metadata/properties"/>
    <ds:schemaRef ds:uri="http://schemas.microsoft.com/office/infopath/2007/PartnerControls"/>
    <ds:schemaRef ds:uri="63f57362-4c8e-4cde-8154-1d3ad19836ed"/>
    <ds:schemaRef ds:uri="cbbcf388-4be4-4cd6-9e4b-350ad5c5ef2f"/>
  </ds:schemaRefs>
</ds:datastoreItem>
</file>

<file path=customXml/itemProps3.xml><?xml version="1.0" encoding="utf-8"?>
<ds:datastoreItem xmlns:ds="http://schemas.openxmlformats.org/officeDocument/2006/customXml" ds:itemID="{32093A0B-9FBA-4CCE-B7C2-8243CAB98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57362-4c8e-4cde-8154-1d3ad19836ed"/>
    <ds:schemaRef ds:uri="cbbcf388-4be4-4cd6-9e4b-350ad5c5ef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443DE7-F719-4545-8829-E1B3FE5E2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1469</Words>
  <Characters>8378</Characters>
  <Application>Microsoft Office Word</Application>
  <DocSecurity>0</DocSecurity>
  <Lines>69</Lines>
  <Paragraphs>19</Paragraphs>
  <ScaleCrop>false</ScaleCrop>
  <Company>University of Nottingham</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Welham</dc:creator>
  <cp:keywords/>
  <dc:description/>
  <cp:lastModifiedBy>Craig Vear (staff)</cp:lastModifiedBy>
  <cp:revision>26</cp:revision>
  <dcterms:created xsi:type="dcterms:W3CDTF">2021-11-10T14:21:00Z</dcterms:created>
  <dcterms:modified xsi:type="dcterms:W3CDTF">2024-02-13T13:51:00Z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0x0101005CE1022317C95F4DA287F4E26870F324</vt:lpwstr>
  </property>
  <property fmtid="{D5CDD505-2E9C-101B-9397-08002B2CF9AE}" pid="3" name="MediaServiceImageTags">
    <vt:lpwstr/>
  </property>
</Properties>
</file>