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erschrift1"/>
        <w:spacing w:before="240" w:after="120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${case_details}</w:t>
      </w:r>
    </w:p>
    <w:tbl>
      <w:tblPr>
        <w:tblW w:w="9075" w:type="dxa"/>
        <w:jc w:val="left"/>
        <w:tblInd w:w="45" w:type="dxa"/>
        <w:tblLayout w:type="fixed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30"/>
        <w:gridCol w:w="6644"/>
      </w:tblGrid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${case_id}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${case_id_text}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bookmarkStart w:id="0" w:name="__DdeLink__124_42873957"/>
            <w:bookmarkEnd w:id="0"/>
            <w:r>
              <w:rPr>
                <w:rFonts w:eastAsia="DejaVu Sans" w:cs="DejaVu Sans" w:ascii="Calibri" w:hAnsi="Calibri"/>
                <w:b/>
                <w:bCs/>
              </w:rPr>
              <w:t>${case_description}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${case_description_text}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${case_isactiv}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${case_isactiv_text}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bookmarkStart w:id="1" w:name="__DdeLink__174_675694904"/>
            <w:r>
              <w:rPr>
                <w:rFonts w:ascii="Calibri" w:hAnsi="Calibri"/>
                <w:b/>
                <w:bCs/>
              </w:rPr>
              <w:t>${</w:t>
            </w:r>
            <w:bookmarkStart w:id="2" w:name="__DdeLink__1298_1423457442"/>
            <w:r>
              <w:rPr>
                <w:rFonts w:ascii="Calibri" w:hAnsi="Calibri"/>
                <w:b/>
                <w:bCs/>
              </w:rPr>
              <w:t>case_timestamp</w:t>
            </w:r>
            <w:bookmarkEnd w:id="1"/>
            <w:bookmarkEnd w:id="2"/>
            <w:r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${case_timestamp_text}</w:t>
            </w:r>
          </w:p>
        </w:tc>
      </w:tr>
      <w:tr>
        <w:trPr/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${</w:t>
            </w:r>
            <w:bookmarkStart w:id="3" w:name="__DdeLink__1298_14234574421"/>
            <w:r>
              <w:rPr>
                <w:rFonts w:ascii="Calibri" w:hAnsi="Calibri"/>
                <w:b/>
                <w:bCs/>
              </w:rPr>
              <w:t>case_</w:t>
            </w:r>
            <w:bookmarkEnd w:id="3"/>
            <w:r>
              <w:rPr>
                <w:rFonts w:ascii="Calibri" w:hAnsi="Calibri"/>
                <w:b/>
                <w:bCs/>
              </w:rPr>
              <w:t>dos}</w:t>
            </w:r>
          </w:p>
        </w:tc>
        <w:tc>
          <w:tcPr>
            <w:tcW w:w="6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${case_dos_text}</w:t>
            </w:r>
          </w:p>
        </w:tc>
      </w:tr>
    </w:tbl>
    <w:p>
      <w:pPr>
        <w:pStyle w:val="Berschrift1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erschrift1"/>
        <w:rPr>
          <w:rFonts w:ascii="Calibri" w:hAnsi="Calibri"/>
        </w:rPr>
      </w:pPr>
      <w:bookmarkStart w:id="4" w:name="__DdeLink__303_1423457442"/>
      <w:r>
        <w:rPr>
          <w:rFonts w:ascii="Calibri" w:hAnsi="Calibri"/>
          <w:b/>
          <w:bCs/>
          <w:u w:val="single"/>
        </w:rPr>
        <w:t>${</w:t>
      </w:r>
      <w:bookmarkStart w:id="5" w:name="__DdeLink__432_1423457442"/>
      <w:r>
        <w:rPr>
          <w:rFonts w:ascii="Calibri" w:hAnsi="Calibri"/>
          <w:b/>
          <w:bCs/>
          <w:u w:val="single"/>
        </w:rPr>
        <w:t>container_listed_objects</w:t>
      </w:r>
      <w:bookmarkEnd w:id="4"/>
      <w:bookmarkEnd w:id="5"/>
      <w:r>
        <w:rPr>
          <w:rFonts w:ascii="Calibri" w:hAnsi="Calibri"/>
          <w:b/>
          <w:bCs/>
          <w:u w:val="single"/>
        </w:rPr>
        <w:t>}</w:t>
      </w:r>
    </w:p>
    <w:tbl>
      <w:tblPr>
        <w:tblW w:w="9075" w:type="dxa"/>
        <w:jc w:val="left"/>
        <w:tblInd w:w="45" w:type="dxa"/>
        <w:tblLayout w:type="fixed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44"/>
        <w:gridCol w:w="2610"/>
        <w:gridCol w:w="1620"/>
        <w:gridCol w:w="1623"/>
        <w:gridCol w:w="1878"/>
      </w:tblGrid>
      <w:tr>
        <w:trPr/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bookmarkStart w:id="6" w:name="__DdeLink__294_1423457442"/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7" w:name="__DdeLink__305_1423457442"/>
            <w:r>
              <w:rPr>
                <w:rFonts w:eastAsia="DejaVu Sans" w:cs="DejaVu Sans" w:ascii="Calibri" w:hAnsi="Calibri"/>
                <w:b/>
                <w:bCs/>
              </w:rPr>
              <w:t>desc.oid</w:t>
            </w:r>
            <w:bookmarkEnd w:id="6"/>
            <w:bookmarkEnd w:id="7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8" w:name="__DdeLink__307_1423457442"/>
            <w:r>
              <w:rPr>
                <w:rFonts w:eastAsia="DejaVu Sans" w:cs="DejaVu Sans" w:ascii="Calibri" w:hAnsi="Calibri"/>
                <w:b/>
                <w:bCs/>
              </w:rPr>
              <w:t>desc.name</w:t>
            </w:r>
            <w:bookmarkEnd w:id="8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9" w:name="__DdeLink__309_1423457442"/>
            <w:r>
              <w:rPr>
                <w:rFonts w:eastAsia="DejaVu Sans" w:cs="DejaVu Sans" w:ascii="Calibri" w:hAnsi="Calibri"/>
                <w:b/>
                <w:bCs/>
              </w:rPr>
              <w:t>desc.lstatus</w:t>
            </w:r>
            <w:bookmarkEnd w:id="9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10" w:name="__DdeLink__311_1423457442"/>
            <w:r>
              <w:rPr>
                <w:rFonts w:eastAsia="DejaVu Sans" w:cs="DejaVu Sans" w:ascii="Calibri" w:hAnsi="Calibri"/>
                <w:b/>
                <w:bCs/>
              </w:rPr>
              <w:t>desc.last.action.done</w:t>
            </w:r>
            <w:bookmarkEnd w:id="10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11" w:name="__DdeLink__313_1423457442"/>
            <w:r>
              <w:rPr>
                <w:rFonts w:eastAsia="DejaVu Sans" w:cs="DejaVu Sans" w:ascii="Calibri" w:hAnsi="Calibri"/>
                <w:b/>
                <w:bCs/>
              </w:rPr>
              <w:t>desc.container</w:t>
            </w:r>
            <w:bookmarkEnd w:id="11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</w:tr>
      <w:tr>
        <w:trPr/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2" w:name="__DdeLink__561_1423457442"/>
            <w:r>
              <w:rPr>
                <w:rFonts w:eastAsia="DejaVu Sans" w:cs="DejaVu Sans" w:ascii="Calibri" w:hAnsi="Calibri"/>
              </w:rPr>
              <w:t>Mdesc.oid.text</w:t>
            </w:r>
            <w:bookmarkEnd w:id="12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3" w:name="__DdeLink__1300_1423457442"/>
            <w:r>
              <w:rPr>
                <w:rFonts w:eastAsia="DejaVu Sans" w:cs="DejaVu Sans" w:ascii="Calibri" w:hAnsi="Calibri"/>
              </w:rPr>
              <w:t>Mdesc.name.text</w:t>
            </w:r>
            <w:bookmarkEnd w:id="13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4" w:name="__DdeLink__1302_1423457442"/>
            <w:r>
              <w:rPr>
                <w:rFonts w:eastAsia="DejaVu Sans" w:cs="DejaVu Sans" w:ascii="Calibri" w:hAnsi="Calibri"/>
              </w:rPr>
              <w:t>Mdesc.lstatus.text</w:t>
            </w:r>
            <w:bookmarkEnd w:id="14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5" w:name="__DdeLink__1304_1423457442"/>
            <w:r>
              <w:rPr>
                <w:rFonts w:eastAsia="DejaVu Sans" w:cs="DejaVu Sans" w:ascii="Calibri" w:hAnsi="Calibri"/>
              </w:rPr>
              <w:t>Mdesc.last.action.done.text</w:t>
            </w:r>
            <w:bookmarkEnd w:id="15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6" w:name="__DdeLink__1306_1423457442"/>
            <w:r>
              <w:rPr>
                <w:rFonts w:eastAsia="DejaVu Sans" w:cs="DejaVu Sans" w:ascii="Calibri" w:hAnsi="Calibri"/>
              </w:rPr>
              <w:t>Mdesc.container.text</w:t>
            </w:r>
            <w:bookmarkEnd w:id="16"/>
            <w:r>
              <w:rPr>
                <w:rFonts w:eastAsia="DejaVu Sans" w:cs="DejaVu Sans" w:ascii="Calibri" w:hAnsi="Calibri"/>
              </w:rPr>
              <w:t>}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erschrift1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${</w:t>
      </w:r>
      <w:bookmarkStart w:id="17" w:name="__DdeLink__434_1423457442"/>
      <w:r>
        <w:rPr>
          <w:rFonts w:ascii="Calibri" w:hAnsi="Calibri"/>
          <w:b/>
          <w:bCs/>
          <w:u w:val="single"/>
        </w:rPr>
        <w:t>case_listed_history_objects</w:t>
      </w:r>
      <w:bookmarkEnd w:id="17"/>
      <w:r>
        <w:rPr>
          <w:rFonts w:ascii="Calibri" w:hAnsi="Calibri"/>
          <w:b/>
          <w:bCs/>
          <w:u w:val="single"/>
        </w:rPr>
        <w:t>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075" w:type="dxa"/>
        <w:jc w:val="left"/>
        <w:tblInd w:w="45" w:type="dxa"/>
        <w:tblLayout w:type="fixed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1344"/>
        <w:gridCol w:w="2610"/>
        <w:gridCol w:w="1620"/>
        <w:gridCol w:w="1623"/>
        <w:gridCol w:w="1878"/>
      </w:tblGrid>
      <w:tr>
        <w:trPr/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bookmarkStart w:id="18" w:name="__DdeLink__294_14234574421"/>
            <w:bookmarkEnd w:id="18"/>
            <w:r>
              <w:rPr>
                <w:rFonts w:eastAsia="DejaVu Sans" w:cs="DejaVu Sans" w:ascii="Calibri" w:hAnsi="Calibri"/>
                <w:b/>
                <w:bCs/>
              </w:rPr>
              <w:t>${desc.oid}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${desc.name}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${desc.lstatus}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${desc.last.action.done}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${desc.container}</w:t>
            </w:r>
          </w:p>
        </w:tc>
      </w:tr>
      <w:tr>
        <w:trPr/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${Hdesc.oid.text}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${Hdesc.name.text}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${Hdesc.lstatus.text}</w:t>
            </w:r>
          </w:p>
        </w:tc>
        <w:tc>
          <w:tcPr>
            <w:tcW w:w="1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${Hdesc.last.action.done.text}</w:t>
            </w:r>
          </w:p>
        </w:tc>
        <w:tc>
          <w:tcPr>
            <w:tcW w:w="1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elleninhalt"/>
              <w:widowControl w:val="false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${Hdesc.container.text}</w:t>
            </w:r>
          </w:p>
        </w:tc>
      </w:tr>
    </w:tbl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uzeile"/>
      <w:tabs>
        <w:tab w:val="clear" w:pos="4536"/>
        <w:tab w:val="right" w:pos="9072" w:leader="none"/>
      </w:tabs>
      <w:rPr>
        <w:rStyle w:val="Pagenumber"/>
        <w:rFonts w:ascii="Calibri" w:hAnsi="Calibri" w:cs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1</w:t>
    </w:r>
    <w:r>
      <w:rPr>
        <w:rFonts w:ascii="Calibri" w:hAnsi="Calibri"/>
      </w:rP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1</w:t>
    </w:r>
    <w:r>
      <w:rPr>
        <w:rFonts w:ascii="Calibri" w:hAnsi="Calibri"/>
      </w:rPr>
      <w:fldChar w:fldCharType="end"/>
    </w:r>
    <w:r>
      <w:rPr>
        <w:rStyle w:val="Pagenumber"/>
        <w:rFonts w:cs="Calibri" w:ascii="Calibri" w:hAnsi="Calibri"/>
      </w:rPr>
      <w:tab/>
      <w:t>${userstamp}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drawing>
        <wp:inline distT="0" distB="0" distL="0" distR="0">
          <wp:extent cx="565785" cy="5657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65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</w:rPr>
      <w:tab/>
      <w:tab/>
      <w:t>${</w:t>
    </w:r>
    <w:bookmarkStart w:id="19" w:name="__DdeLink__64_42873957"/>
    <w:bookmarkStart w:id="20" w:name="__DdeLink__66_42873957"/>
    <w:r>
      <w:rPr>
        <w:rFonts w:cs="Calibri" w:ascii="Calibri" w:hAnsi="Calibri"/>
      </w:rPr>
      <w:t>export.docx.header</w:t>
    </w:r>
    <w:bookmarkEnd w:id="19"/>
    <w:bookmarkEnd w:id="20"/>
    <w:r>
      <w:rPr>
        <w:rFonts w:cs="Calibri" w:ascii="Calibri" w:hAnsi="Calibri"/>
      </w:rPr>
      <w:t>}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de-DE" w:eastAsia="de-DE" w:bidi="ar-SA"/>
    </w:rPr>
  </w:style>
  <w:style w:type="paragraph" w:styleId="Berschrift1">
    <w:name w:val="Heading 1"/>
    <w:basedOn w:val="Berschrift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ooterChar"/>
    <w:uiPriority w:val="99"/>
    <w:rsid w:val="000f0059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elleninhalt">
    <w:name w:val="Tabelleninhalt"/>
    <w:basedOn w:val="Normal"/>
    <w:qFormat/>
    <w:pPr/>
    <w:rPr/>
  </w:style>
  <w:style w:type="paragraph" w:styleId="Tabellenberschrift">
    <w:name w:val="Tabellen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LibreOffice/7.3.7.2$Linux_X86_64 LibreOffice_project/30$Build-2</Application>
  <AppVersion>15.0000</AppVersion>
  <Pages>1</Pages>
  <Words>38</Words>
  <Characters>653</Characters>
  <CharactersWithSpaces>658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en-US</dc:language>
  <cp:lastModifiedBy/>
  <dcterms:modified xsi:type="dcterms:W3CDTF">2023-10-10T18:14:49Z</dcterms:modified>
  <cp:revision>30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