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14F26E9D" w14:textId="5C47946B" w:rsidR="00795FD7"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2671397" w:history="1">
            <w:r w:rsidR="00795FD7" w:rsidRPr="000E608A">
              <w:rPr>
                <w:rStyle w:val="Hyperlink"/>
                <w:noProof/>
              </w:rPr>
              <w:t>osFinancials 5.1.0.300 &amp; TurboCASH 5.1.0.300 (TurboCASH 5-4)</w:t>
            </w:r>
            <w:r w:rsidR="00795FD7">
              <w:rPr>
                <w:noProof/>
                <w:webHidden/>
              </w:rPr>
              <w:tab/>
            </w:r>
            <w:r w:rsidR="00795FD7">
              <w:rPr>
                <w:noProof/>
                <w:webHidden/>
              </w:rPr>
              <w:fldChar w:fldCharType="begin"/>
            </w:r>
            <w:r w:rsidR="00795FD7">
              <w:rPr>
                <w:noProof/>
                <w:webHidden/>
              </w:rPr>
              <w:instrText xml:space="preserve"> PAGEREF _Toc232671397 \h </w:instrText>
            </w:r>
            <w:r w:rsidR="00795FD7">
              <w:rPr>
                <w:noProof/>
                <w:webHidden/>
              </w:rPr>
            </w:r>
            <w:r w:rsidR="00795FD7">
              <w:rPr>
                <w:noProof/>
                <w:webHidden/>
              </w:rPr>
              <w:fldChar w:fldCharType="separate"/>
            </w:r>
            <w:r w:rsidR="00795FD7">
              <w:rPr>
                <w:noProof/>
                <w:webHidden/>
              </w:rPr>
              <w:t>1</w:t>
            </w:r>
            <w:r w:rsidR="00795FD7">
              <w:rPr>
                <w:noProof/>
                <w:webHidden/>
              </w:rPr>
              <w:fldChar w:fldCharType="end"/>
            </w:r>
          </w:hyperlink>
        </w:p>
        <w:p w14:paraId="338A438B" w14:textId="7769FD1F" w:rsidR="00795FD7" w:rsidRDefault="00795FD7">
          <w:pPr>
            <w:pStyle w:val="TOC1"/>
            <w:tabs>
              <w:tab w:val="right" w:leader="dot" w:pos="10456"/>
            </w:tabs>
            <w:rPr>
              <w:rFonts w:eastAsiaTheme="minorEastAsia"/>
              <w:noProof/>
              <w:kern w:val="2"/>
              <w:sz w:val="24"/>
              <w:szCs w:val="24"/>
              <w:lang w:eastAsia="en-ZA"/>
              <w14:ligatures w14:val="standardContextual"/>
            </w:rPr>
          </w:pPr>
          <w:hyperlink w:anchor="_Toc232671398" w:history="1">
            <w:r w:rsidRPr="000E608A">
              <w:rPr>
                <w:rStyle w:val="Hyperlink"/>
                <w:noProof/>
              </w:rPr>
              <w:t>TurboCASH5-4 Release Candidate 3</w:t>
            </w:r>
            <w:r>
              <w:rPr>
                <w:noProof/>
                <w:webHidden/>
              </w:rPr>
              <w:tab/>
            </w:r>
            <w:r>
              <w:rPr>
                <w:noProof/>
                <w:webHidden/>
              </w:rPr>
              <w:fldChar w:fldCharType="begin"/>
            </w:r>
            <w:r>
              <w:rPr>
                <w:noProof/>
                <w:webHidden/>
              </w:rPr>
              <w:instrText xml:space="preserve"> PAGEREF _Toc232671398 \h </w:instrText>
            </w:r>
            <w:r>
              <w:rPr>
                <w:noProof/>
                <w:webHidden/>
              </w:rPr>
            </w:r>
            <w:r>
              <w:rPr>
                <w:noProof/>
                <w:webHidden/>
              </w:rPr>
              <w:fldChar w:fldCharType="separate"/>
            </w:r>
            <w:r>
              <w:rPr>
                <w:noProof/>
                <w:webHidden/>
              </w:rPr>
              <w:t>1</w:t>
            </w:r>
            <w:r>
              <w:rPr>
                <w:noProof/>
                <w:webHidden/>
              </w:rPr>
              <w:fldChar w:fldCharType="end"/>
            </w:r>
          </w:hyperlink>
        </w:p>
        <w:p w14:paraId="5A4E0269" w14:textId="52D2AABD" w:rsidR="00795FD7" w:rsidRDefault="00795FD7">
          <w:pPr>
            <w:pStyle w:val="TOC1"/>
            <w:tabs>
              <w:tab w:val="right" w:leader="dot" w:pos="10456"/>
            </w:tabs>
            <w:rPr>
              <w:rFonts w:eastAsiaTheme="minorEastAsia"/>
              <w:noProof/>
              <w:kern w:val="2"/>
              <w:sz w:val="24"/>
              <w:szCs w:val="24"/>
              <w:lang w:eastAsia="en-ZA"/>
              <w14:ligatures w14:val="standardContextual"/>
            </w:rPr>
          </w:pPr>
          <w:hyperlink w:anchor="_Toc232671399" w:history="1">
            <w:r w:rsidRPr="000E608A">
              <w:rPr>
                <w:rStyle w:val="Hyperlink"/>
                <w:noProof/>
              </w:rPr>
              <w:t>FINE-TUNING the ‘4-EN-SOUTH-AFRICA-PERSONAL-ACCOUNTS’ Set of Books</w:t>
            </w:r>
            <w:r>
              <w:rPr>
                <w:noProof/>
                <w:webHidden/>
              </w:rPr>
              <w:tab/>
            </w:r>
            <w:r>
              <w:rPr>
                <w:noProof/>
                <w:webHidden/>
              </w:rPr>
              <w:fldChar w:fldCharType="begin"/>
            </w:r>
            <w:r>
              <w:rPr>
                <w:noProof/>
                <w:webHidden/>
              </w:rPr>
              <w:instrText xml:space="preserve"> PAGEREF _Toc232671399 \h </w:instrText>
            </w:r>
            <w:r>
              <w:rPr>
                <w:noProof/>
                <w:webHidden/>
              </w:rPr>
            </w:r>
            <w:r>
              <w:rPr>
                <w:noProof/>
                <w:webHidden/>
              </w:rPr>
              <w:fldChar w:fldCharType="separate"/>
            </w:r>
            <w:r>
              <w:rPr>
                <w:noProof/>
                <w:webHidden/>
              </w:rPr>
              <w:t>1</w:t>
            </w:r>
            <w:r>
              <w:rPr>
                <w:noProof/>
                <w:webHidden/>
              </w:rPr>
              <w:fldChar w:fldCharType="end"/>
            </w:r>
          </w:hyperlink>
        </w:p>
        <w:p w14:paraId="7DBF6AF4" w14:textId="7D4C763A"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00" w:history="1">
            <w:r w:rsidRPr="000E608A">
              <w:rPr>
                <w:rStyle w:val="Hyperlink"/>
                <w:noProof/>
              </w:rPr>
              <w:t>Your Mail reply</w:t>
            </w:r>
            <w:r>
              <w:rPr>
                <w:noProof/>
                <w:webHidden/>
              </w:rPr>
              <w:tab/>
            </w:r>
            <w:r>
              <w:rPr>
                <w:noProof/>
                <w:webHidden/>
              </w:rPr>
              <w:fldChar w:fldCharType="begin"/>
            </w:r>
            <w:r>
              <w:rPr>
                <w:noProof/>
                <w:webHidden/>
              </w:rPr>
              <w:instrText xml:space="preserve"> PAGEREF _Toc232671400 \h </w:instrText>
            </w:r>
            <w:r>
              <w:rPr>
                <w:noProof/>
                <w:webHidden/>
              </w:rPr>
            </w:r>
            <w:r>
              <w:rPr>
                <w:noProof/>
                <w:webHidden/>
              </w:rPr>
              <w:fldChar w:fldCharType="separate"/>
            </w:r>
            <w:r>
              <w:rPr>
                <w:noProof/>
                <w:webHidden/>
              </w:rPr>
              <w:t>1</w:t>
            </w:r>
            <w:r>
              <w:rPr>
                <w:noProof/>
                <w:webHidden/>
              </w:rPr>
              <w:fldChar w:fldCharType="end"/>
            </w:r>
          </w:hyperlink>
        </w:p>
        <w:p w14:paraId="337719AA" w14:textId="05462622"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01" w:history="1">
            <w:r w:rsidRPr="000E608A">
              <w:rPr>
                <w:rStyle w:val="Hyperlink"/>
                <w:noProof/>
              </w:rPr>
              <w:t>Clear rules regarding side-hustles, spaza shops, and hobby businesses</w:t>
            </w:r>
            <w:r>
              <w:rPr>
                <w:noProof/>
                <w:webHidden/>
              </w:rPr>
              <w:tab/>
            </w:r>
            <w:r>
              <w:rPr>
                <w:noProof/>
                <w:webHidden/>
              </w:rPr>
              <w:fldChar w:fldCharType="begin"/>
            </w:r>
            <w:r>
              <w:rPr>
                <w:noProof/>
                <w:webHidden/>
              </w:rPr>
              <w:instrText xml:space="preserve"> PAGEREF _Toc232671401 \h </w:instrText>
            </w:r>
            <w:r>
              <w:rPr>
                <w:noProof/>
                <w:webHidden/>
              </w:rPr>
            </w:r>
            <w:r>
              <w:rPr>
                <w:noProof/>
                <w:webHidden/>
              </w:rPr>
              <w:fldChar w:fldCharType="separate"/>
            </w:r>
            <w:r>
              <w:rPr>
                <w:noProof/>
                <w:webHidden/>
              </w:rPr>
              <w:t>2</w:t>
            </w:r>
            <w:r>
              <w:rPr>
                <w:noProof/>
                <w:webHidden/>
              </w:rPr>
              <w:fldChar w:fldCharType="end"/>
            </w:r>
          </w:hyperlink>
        </w:p>
        <w:p w14:paraId="7B204E85" w14:textId="5D1AE95C"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2" w:history="1">
            <w:r w:rsidRPr="000E608A">
              <w:rPr>
                <w:rStyle w:val="Hyperlink"/>
                <w:noProof/>
              </w:rPr>
              <w:t>1. The Core Declaration Rule: There is a "Zero Threshold"</w:t>
            </w:r>
            <w:r>
              <w:rPr>
                <w:noProof/>
                <w:webHidden/>
              </w:rPr>
              <w:tab/>
            </w:r>
            <w:r>
              <w:rPr>
                <w:noProof/>
                <w:webHidden/>
              </w:rPr>
              <w:fldChar w:fldCharType="begin"/>
            </w:r>
            <w:r>
              <w:rPr>
                <w:noProof/>
                <w:webHidden/>
              </w:rPr>
              <w:instrText xml:space="preserve"> PAGEREF _Toc232671402 \h </w:instrText>
            </w:r>
            <w:r>
              <w:rPr>
                <w:noProof/>
                <w:webHidden/>
              </w:rPr>
            </w:r>
            <w:r>
              <w:rPr>
                <w:noProof/>
                <w:webHidden/>
              </w:rPr>
              <w:fldChar w:fldCharType="separate"/>
            </w:r>
            <w:r>
              <w:rPr>
                <w:noProof/>
                <w:webHidden/>
              </w:rPr>
              <w:t>2</w:t>
            </w:r>
            <w:r>
              <w:rPr>
                <w:noProof/>
                <w:webHidden/>
              </w:rPr>
              <w:fldChar w:fldCharType="end"/>
            </w:r>
          </w:hyperlink>
        </w:p>
        <w:p w14:paraId="21713443" w14:textId="376C8064"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3" w:history="1">
            <w:r w:rsidRPr="000E608A">
              <w:rPr>
                <w:rStyle w:val="Hyperlink"/>
                <w:noProof/>
              </w:rPr>
              <w:t>2. The Provisional Tax Threshold: R30,000</w:t>
            </w:r>
            <w:r>
              <w:rPr>
                <w:noProof/>
                <w:webHidden/>
              </w:rPr>
              <w:tab/>
            </w:r>
            <w:r>
              <w:rPr>
                <w:noProof/>
                <w:webHidden/>
              </w:rPr>
              <w:fldChar w:fldCharType="begin"/>
            </w:r>
            <w:r>
              <w:rPr>
                <w:noProof/>
                <w:webHidden/>
              </w:rPr>
              <w:instrText xml:space="preserve"> PAGEREF _Toc232671403 \h </w:instrText>
            </w:r>
            <w:r>
              <w:rPr>
                <w:noProof/>
                <w:webHidden/>
              </w:rPr>
            </w:r>
            <w:r>
              <w:rPr>
                <w:noProof/>
                <w:webHidden/>
              </w:rPr>
              <w:fldChar w:fldCharType="separate"/>
            </w:r>
            <w:r>
              <w:rPr>
                <w:noProof/>
                <w:webHidden/>
              </w:rPr>
              <w:t>3</w:t>
            </w:r>
            <w:r>
              <w:rPr>
                <w:noProof/>
                <w:webHidden/>
              </w:rPr>
              <w:fldChar w:fldCharType="end"/>
            </w:r>
          </w:hyperlink>
        </w:p>
        <w:p w14:paraId="0EEEB035" w14:textId="348D8254"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4" w:history="1">
            <w:r w:rsidRPr="000E608A">
              <w:rPr>
                <w:rStyle w:val="Hyperlink"/>
                <w:noProof/>
              </w:rPr>
              <w:t>3. The New VAT Registration Thresholds (Updated 2026)</w:t>
            </w:r>
            <w:r>
              <w:rPr>
                <w:noProof/>
                <w:webHidden/>
              </w:rPr>
              <w:tab/>
            </w:r>
            <w:r>
              <w:rPr>
                <w:noProof/>
                <w:webHidden/>
              </w:rPr>
              <w:fldChar w:fldCharType="begin"/>
            </w:r>
            <w:r>
              <w:rPr>
                <w:noProof/>
                <w:webHidden/>
              </w:rPr>
              <w:instrText xml:space="preserve"> PAGEREF _Toc232671404 \h </w:instrText>
            </w:r>
            <w:r>
              <w:rPr>
                <w:noProof/>
                <w:webHidden/>
              </w:rPr>
            </w:r>
            <w:r>
              <w:rPr>
                <w:noProof/>
                <w:webHidden/>
              </w:rPr>
              <w:fldChar w:fldCharType="separate"/>
            </w:r>
            <w:r>
              <w:rPr>
                <w:noProof/>
                <w:webHidden/>
              </w:rPr>
              <w:t>3</w:t>
            </w:r>
            <w:r>
              <w:rPr>
                <w:noProof/>
                <w:webHidden/>
              </w:rPr>
              <w:fldChar w:fldCharType="end"/>
            </w:r>
          </w:hyperlink>
        </w:p>
        <w:p w14:paraId="75EA87C4" w14:textId="732D00D1"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5" w:history="1">
            <w:r w:rsidRPr="000E608A">
              <w:rPr>
                <w:rStyle w:val="Hyperlink"/>
                <w:noProof/>
              </w:rPr>
              <w:t>4. The Simplified Alternative: Turnover Tax Threshold</w:t>
            </w:r>
            <w:r>
              <w:rPr>
                <w:noProof/>
                <w:webHidden/>
              </w:rPr>
              <w:tab/>
            </w:r>
            <w:r>
              <w:rPr>
                <w:noProof/>
                <w:webHidden/>
              </w:rPr>
              <w:fldChar w:fldCharType="begin"/>
            </w:r>
            <w:r>
              <w:rPr>
                <w:noProof/>
                <w:webHidden/>
              </w:rPr>
              <w:instrText xml:space="preserve"> PAGEREF _Toc232671405 \h </w:instrText>
            </w:r>
            <w:r>
              <w:rPr>
                <w:noProof/>
                <w:webHidden/>
              </w:rPr>
            </w:r>
            <w:r>
              <w:rPr>
                <w:noProof/>
                <w:webHidden/>
              </w:rPr>
              <w:fldChar w:fldCharType="separate"/>
            </w:r>
            <w:r>
              <w:rPr>
                <w:noProof/>
                <w:webHidden/>
              </w:rPr>
              <w:t>3</w:t>
            </w:r>
            <w:r>
              <w:rPr>
                <w:noProof/>
                <w:webHidden/>
              </w:rPr>
              <w:fldChar w:fldCharType="end"/>
            </w:r>
          </w:hyperlink>
        </w:p>
        <w:p w14:paraId="416751FB" w14:textId="320937A3"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6" w:history="1">
            <w:r w:rsidRPr="000E608A">
              <w:rPr>
                <w:rStyle w:val="Hyperlink"/>
                <w:noProof/>
              </w:rPr>
              <w:t>Summary Checklist for Your eFiling Workflow:</w:t>
            </w:r>
            <w:r>
              <w:rPr>
                <w:noProof/>
                <w:webHidden/>
              </w:rPr>
              <w:tab/>
            </w:r>
            <w:r>
              <w:rPr>
                <w:noProof/>
                <w:webHidden/>
              </w:rPr>
              <w:fldChar w:fldCharType="begin"/>
            </w:r>
            <w:r>
              <w:rPr>
                <w:noProof/>
                <w:webHidden/>
              </w:rPr>
              <w:instrText xml:space="preserve"> PAGEREF _Toc232671406 \h </w:instrText>
            </w:r>
            <w:r>
              <w:rPr>
                <w:noProof/>
                <w:webHidden/>
              </w:rPr>
            </w:r>
            <w:r>
              <w:rPr>
                <w:noProof/>
                <w:webHidden/>
              </w:rPr>
              <w:fldChar w:fldCharType="separate"/>
            </w:r>
            <w:r>
              <w:rPr>
                <w:noProof/>
                <w:webHidden/>
              </w:rPr>
              <w:t>3</w:t>
            </w:r>
            <w:r>
              <w:rPr>
                <w:noProof/>
                <w:webHidden/>
              </w:rPr>
              <w:fldChar w:fldCharType="end"/>
            </w:r>
          </w:hyperlink>
        </w:p>
        <w:p w14:paraId="33C0D3B0" w14:textId="1FD58671"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07" w:history="1">
            <w:r w:rsidRPr="000E608A">
              <w:rPr>
                <w:rStyle w:val="Hyperlink"/>
                <w:noProof/>
              </w:rPr>
              <w:t>Separation of Side-hustle Expenses vs Household Expenses</w:t>
            </w:r>
            <w:r>
              <w:rPr>
                <w:noProof/>
                <w:webHidden/>
              </w:rPr>
              <w:tab/>
            </w:r>
            <w:r>
              <w:rPr>
                <w:noProof/>
                <w:webHidden/>
              </w:rPr>
              <w:fldChar w:fldCharType="begin"/>
            </w:r>
            <w:r>
              <w:rPr>
                <w:noProof/>
                <w:webHidden/>
              </w:rPr>
              <w:instrText xml:space="preserve"> PAGEREF _Toc232671407 \h </w:instrText>
            </w:r>
            <w:r>
              <w:rPr>
                <w:noProof/>
                <w:webHidden/>
              </w:rPr>
            </w:r>
            <w:r>
              <w:rPr>
                <w:noProof/>
                <w:webHidden/>
              </w:rPr>
              <w:fldChar w:fldCharType="separate"/>
            </w:r>
            <w:r>
              <w:rPr>
                <w:noProof/>
                <w:webHidden/>
              </w:rPr>
              <w:t>3</w:t>
            </w:r>
            <w:r>
              <w:rPr>
                <w:noProof/>
                <w:webHidden/>
              </w:rPr>
              <w:fldChar w:fldCharType="end"/>
            </w:r>
          </w:hyperlink>
        </w:p>
        <w:p w14:paraId="0785E80C" w14:textId="79BB633C"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8" w:history="1">
            <w:r w:rsidRPr="000E608A">
              <w:rPr>
                <w:rStyle w:val="Hyperlink"/>
                <w:noProof/>
              </w:rPr>
              <w:t>1. The Core Accounting Formula (Gross Profit vs. Net Profit)</w:t>
            </w:r>
            <w:r>
              <w:rPr>
                <w:noProof/>
                <w:webHidden/>
              </w:rPr>
              <w:tab/>
            </w:r>
            <w:r>
              <w:rPr>
                <w:noProof/>
                <w:webHidden/>
              </w:rPr>
              <w:fldChar w:fldCharType="begin"/>
            </w:r>
            <w:r>
              <w:rPr>
                <w:noProof/>
                <w:webHidden/>
              </w:rPr>
              <w:instrText xml:space="preserve"> PAGEREF _Toc232671408 \h </w:instrText>
            </w:r>
            <w:r>
              <w:rPr>
                <w:noProof/>
                <w:webHidden/>
              </w:rPr>
            </w:r>
            <w:r>
              <w:rPr>
                <w:noProof/>
                <w:webHidden/>
              </w:rPr>
              <w:fldChar w:fldCharType="separate"/>
            </w:r>
            <w:r>
              <w:rPr>
                <w:noProof/>
                <w:webHidden/>
              </w:rPr>
              <w:t>4</w:t>
            </w:r>
            <w:r>
              <w:rPr>
                <w:noProof/>
                <w:webHidden/>
              </w:rPr>
              <w:fldChar w:fldCharType="end"/>
            </w:r>
          </w:hyperlink>
        </w:p>
        <w:p w14:paraId="3723D76C" w14:textId="7DF5FE54"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09" w:history="1">
            <w:r w:rsidRPr="000E608A">
              <w:rPr>
                <w:rStyle w:val="Hyperlink"/>
                <w:noProof/>
              </w:rPr>
              <w:t>2. Perfect Alignment with the SARS IT34 Assessment</w:t>
            </w:r>
            <w:r>
              <w:rPr>
                <w:noProof/>
                <w:webHidden/>
              </w:rPr>
              <w:tab/>
            </w:r>
            <w:r>
              <w:rPr>
                <w:noProof/>
                <w:webHidden/>
              </w:rPr>
              <w:fldChar w:fldCharType="begin"/>
            </w:r>
            <w:r>
              <w:rPr>
                <w:noProof/>
                <w:webHidden/>
              </w:rPr>
              <w:instrText xml:space="preserve"> PAGEREF _Toc232671409 \h </w:instrText>
            </w:r>
            <w:r>
              <w:rPr>
                <w:noProof/>
                <w:webHidden/>
              </w:rPr>
            </w:r>
            <w:r>
              <w:rPr>
                <w:noProof/>
                <w:webHidden/>
              </w:rPr>
              <w:fldChar w:fldCharType="separate"/>
            </w:r>
            <w:r>
              <w:rPr>
                <w:noProof/>
                <w:webHidden/>
              </w:rPr>
              <w:t>4</w:t>
            </w:r>
            <w:r>
              <w:rPr>
                <w:noProof/>
                <w:webHidden/>
              </w:rPr>
              <w:fldChar w:fldCharType="end"/>
            </w:r>
          </w:hyperlink>
        </w:p>
        <w:p w14:paraId="750C1383" w14:textId="43E0F67C"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0" w:history="1">
            <w:r w:rsidRPr="000E608A">
              <w:rPr>
                <w:rStyle w:val="Hyperlink"/>
                <w:noProof/>
              </w:rPr>
              <w:t>3. The Big Analytical Benefit for Your Business</w:t>
            </w:r>
            <w:r>
              <w:rPr>
                <w:noProof/>
                <w:webHidden/>
              </w:rPr>
              <w:tab/>
            </w:r>
            <w:r>
              <w:rPr>
                <w:noProof/>
                <w:webHidden/>
              </w:rPr>
              <w:fldChar w:fldCharType="begin"/>
            </w:r>
            <w:r>
              <w:rPr>
                <w:noProof/>
                <w:webHidden/>
              </w:rPr>
              <w:instrText xml:space="preserve"> PAGEREF _Toc232671410 \h </w:instrText>
            </w:r>
            <w:r>
              <w:rPr>
                <w:noProof/>
                <w:webHidden/>
              </w:rPr>
            </w:r>
            <w:r>
              <w:rPr>
                <w:noProof/>
                <w:webHidden/>
              </w:rPr>
              <w:fldChar w:fldCharType="separate"/>
            </w:r>
            <w:r>
              <w:rPr>
                <w:noProof/>
                <w:webHidden/>
              </w:rPr>
              <w:t>4</w:t>
            </w:r>
            <w:r>
              <w:rPr>
                <w:noProof/>
                <w:webHidden/>
              </w:rPr>
              <w:fldChar w:fldCharType="end"/>
            </w:r>
          </w:hyperlink>
        </w:p>
        <w:p w14:paraId="6B557B27" w14:textId="0C3E05DB"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1" w:history="1">
            <w:r w:rsidRPr="000E608A">
              <w:rPr>
                <w:rStyle w:val="Hyperlink"/>
                <w:noProof/>
              </w:rPr>
              <w:t>The Operational Split in Action</w:t>
            </w:r>
            <w:r>
              <w:rPr>
                <w:noProof/>
                <w:webHidden/>
              </w:rPr>
              <w:tab/>
            </w:r>
            <w:r>
              <w:rPr>
                <w:noProof/>
                <w:webHidden/>
              </w:rPr>
              <w:fldChar w:fldCharType="begin"/>
            </w:r>
            <w:r>
              <w:rPr>
                <w:noProof/>
                <w:webHidden/>
              </w:rPr>
              <w:instrText xml:space="preserve"> PAGEREF _Toc232671411 \h </w:instrText>
            </w:r>
            <w:r>
              <w:rPr>
                <w:noProof/>
                <w:webHidden/>
              </w:rPr>
            </w:r>
            <w:r>
              <w:rPr>
                <w:noProof/>
                <w:webHidden/>
              </w:rPr>
              <w:fldChar w:fldCharType="separate"/>
            </w:r>
            <w:r>
              <w:rPr>
                <w:noProof/>
                <w:webHidden/>
              </w:rPr>
              <w:t>4</w:t>
            </w:r>
            <w:r>
              <w:rPr>
                <w:noProof/>
                <w:webHidden/>
              </w:rPr>
              <w:fldChar w:fldCharType="end"/>
            </w:r>
          </w:hyperlink>
        </w:p>
        <w:p w14:paraId="49627D08" w14:textId="5C79574C"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2" w:history="1">
            <w:r w:rsidRPr="000E608A">
              <w:rPr>
                <w:rStyle w:val="Hyperlink"/>
                <w:noProof/>
              </w:rPr>
              <w:t>Why this Separation is Vital for Your Household</w:t>
            </w:r>
            <w:r>
              <w:rPr>
                <w:noProof/>
                <w:webHidden/>
              </w:rPr>
              <w:tab/>
            </w:r>
            <w:r>
              <w:rPr>
                <w:noProof/>
                <w:webHidden/>
              </w:rPr>
              <w:fldChar w:fldCharType="begin"/>
            </w:r>
            <w:r>
              <w:rPr>
                <w:noProof/>
                <w:webHidden/>
              </w:rPr>
              <w:instrText xml:space="preserve"> PAGEREF _Toc232671412 \h </w:instrText>
            </w:r>
            <w:r>
              <w:rPr>
                <w:noProof/>
                <w:webHidden/>
              </w:rPr>
            </w:r>
            <w:r>
              <w:rPr>
                <w:noProof/>
                <w:webHidden/>
              </w:rPr>
              <w:fldChar w:fldCharType="separate"/>
            </w:r>
            <w:r>
              <w:rPr>
                <w:noProof/>
                <w:webHidden/>
              </w:rPr>
              <w:t>5</w:t>
            </w:r>
            <w:r>
              <w:rPr>
                <w:noProof/>
                <w:webHidden/>
              </w:rPr>
              <w:fldChar w:fldCharType="end"/>
            </w:r>
          </w:hyperlink>
        </w:p>
        <w:p w14:paraId="62636B1B" w14:textId="24F92B45"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13" w:history="1">
            <w:r w:rsidRPr="000E608A">
              <w:rPr>
                <w:rStyle w:val="Hyperlink"/>
                <w:noProof/>
              </w:rPr>
              <w:t>Workflow Default Customers / Supplier Accounts/ Stock Items</w:t>
            </w:r>
            <w:r>
              <w:rPr>
                <w:noProof/>
                <w:webHidden/>
              </w:rPr>
              <w:tab/>
            </w:r>
            <w:r>
              <w:rPr>
                <w:noProof/>
                <w:webHidden/>
              </w:rPr>
              <w:fldChar w:fldCharType="begin"/>
            </w:r>
            <w:r>
              <w:rPr>
                <w:noProof/>
                <w:webHidden/>
              </w:rPr>
              <w:instrText xml:space="preserve"> PAGEREF _Toc232671413 \h </w:instrText>
            </w:r>
            <w:r>
              <w:rPr>
                <w:noProof/>
                <w:webHidden/>
              </w:rPr>
            </w:r>
            <w:r>
              <w:rPr>
                <w:noProof/>
                <w:webHidden/>
              </w:rPr>
              <w:fldChar w:fldCharType="separate"/>
            </w:r>
            <w:r>
              <w:rPr>
                <w:noProof/>
                <w:webHidden/>
              </w:rPr>
              <w:t>5</w:t>
            </w:r>
            <w:r>
              <w:rPr>
                <w:noProof/>
                <w:webHidden/>
              </w:rPr>
              <w:fldChar w:fldCharType="end"/>
            </w:r>
          </w:hyperlink>
        </w:p>
        <w:p w14:paraId="1B10C46D" w14:textId="741834B8"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4" w:history="1">
            <w:r w:rsidRPr="000E608A">
              <w:rPr>
                <w:rStyle w:val="Hyperlink"/>
                <w:noProof/>
              </w:rPr>
              <w:t>1. Default Customers &amp; Suppliers (Control Sub-Entities)</w:t>
            </w:r>
            <w:r>
              <w:rPr>
                <w:noProof/>
                <w:webHidden/>
              </w:rPr>
              <w:tab/>
            </w:r>
            <w:r>
              <w:rPr>
                <w:noProof/>
                <w:webHidden/>
              </w:rPr>
              <w:fldChar w:fldCharType="begin"/>
            </w:r>
            <w:r>
              <w:rPr>
                <w:noProof/>
                <w:webHidden/>
              </w:rPr>
              <w:instrText xml:space="preserve"> PAGEREF _Toc232671414 \h </w:instrText>
            </w:r>
            <w:r>
              <w:rPr>
                <w:noProof/>
                <w:webHidden/>
              </w:rPr>
            </w:r>
            <w:r>
              <w:rPr>
                <w:noProof/>
                <w:webHidden/>
              </w:rPr>
              <w:fldChar w:fldCharType="separate"/>
            </w:r>
            <w:r>
              <w:rPr>
                <w:noProof/>
                <w:webHidden/>
              </w:rPr>
              <w:t>6</w:t>
            </w:r>
            <w:r>
              <w:rPr>
                <w:noProof/>
                <w:webHidden/>
              </w:rPr>
              <w:fldChar w:fldCharType="end"/>
            </w:r>
          </w:hyperlink>
        </w:p>
        <w:p w14:paraId="6D4C465D" w14:textId="4EA708D4"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5" w:history="1">
            <w:r w:rsidRPr="000E608A">
              <w:rPr>
                <w:rStyle w:val="Hyperlink"/>
                <w:noProof/>
              </w:rPr>
              <w:t>2. Specialized Stock Item Types for Households</w:t>
            </w:r>
            <w:r>
              <w:rPr>
                <w:noProof/>
                <w:webHidden/>
              </w:rPr>
              <w:tab/>
            </w:r>
            <w:r>
              <w:rPr>
                <w:noProof/>
                <w:webHidden/>
              </w:rPr>
              <w:fldChar w:fldCharType="begin"/>
            </w:r>
            <w:r>
              <w:rPr>
                <w:noProof/>
                <w:webHidden/>
              </w:rPr>
              <w:instrText xml:space="preserve"> PAGEREF _Toc232671415 \h </w:instrText>
            </w:r>
            <w:r>
              <w:rPr>
                <w:noProof/>
                <w:webHidden/>
              </w:rPr>
            </w:r>
            <w:r>
              <w:rPr>
                <w:noProof/>
                <w:webHidden/>
              </w:rPr>
              <w:fldChar w:fldCharType="separate"/>
            </w:r>
            <w:r>
              <w:rPr>
                <w:noProof/>
                <w:webHidden/>
              </w:rPr>
              <w:t>6</w:t>
            </w:r>
            <w:r>
              <w:rPr>
                <w:noProof/>
                <w:webHidden/>
              </w:rPr>
              <w:fldChar w:fldCharType="end"/>
            </w:r>
          </w:hyperlink>
        </w:p>
        <w:p w14:paraId="2234438A" w14:textId="25E6DA15"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6" w:history="1">
            <w:r w:rsidRPr="000E608A">
              <w:rPr>
                <w:rStyle w:val="Hyperlink"/>
                <w:noProof/>
              </w:rPr>
              <w:t>Updated Structural Configuration Tables</w:t>
            </w:r>
            <w:r>
              <w:rPr>
                <w:noProof/>
                <w:webHidden/>
              </w:rPr>
              <w:tab/>
            </w:r>
            <w:r>
              <w:rPr>
                <w:noProof/>
                <w:webHidden/>
              </w:rPr>
              <w:fldChar w:fldCharType="begin"/>
            </w:r>
            <w:r>
              <w:rPr>
                <w:noProof/>
                <w:webHidden/>
              </w:rPr>
              <w:instrText xml:space="preserve"> PAGEREF _Toc232671416 \h </w:instrText>
            </w:r>
            <w:r>
              <w:rPr>
                <w:noProof/>
                <w:webHidden/>
              </w:rPr>
            </w:r>
            <w:r>
              <w:rPr>
                <w:noProof/>
                <w:webHidden/>
              </w:rPr>
              <w:fldChar w:fldCharType="separate"/>
            </w:r>
            <w:r>
              <w:rPr>
                <w:noProof/>
                <w:webHidden/>
              </w:rPr>
              <w:t>6</w:t>
            </w:r>
            <w:r>
              <w:rPr>
                <w:noProof/>
                <w:webHidden/>
              </w:rPr>
              <w:fldChar w:fldCharType="end"/>
            </w:r>
          </w:hyperlink>
        </w:p>
        <w:p w14:paraId="4A0FD262" w14:textId="259CEA0C" w:rsidR="00795FD7" w:rsidRDefault="00795FD7">
          <w:pPr>
            <w:pStyle w:val="TOC3"/>
            <w:tabs>
              <w:tab w:val="right" w:leader="dot" w:pos="10456"/>
            </w:tabs>
            <w:rPr>
              <w:rFonts w:eastAsiaTheme="minorEastAsia"/>
              <w:noProof/>
              <w:kern w:val="2"/>
              <w:sz w:val="24"/>
              <w:szCs w:val="24"/>
              <w:lang w:eastAsia="en-ZA"/>
              <w14:ligatures w14:val="standardContextual"/>
            </w:rPr>
          </w:pPr>
          <w:hyperlink w:anchor="_Toc232671417" w:history="1">
            <w:r w:rsidRPr="000E608A">
              <w:rPr>
                <w:rStyle w:val="Hyperlink"/>
                <w:noProof/>
              </w:rPr>
              <w:t>Workflow Document processing vs Journals</w:t>
            </w:r>
            <w:r>
              <w:rPr>
                <w:noProof/>
                <w:webHidden/>
              </w:rPr>
              <w:tab/>
            </w:r>
            <w:r>
              <w:rPr>
                <w:noProof/>
                <w:webHidden/>
              </w:rPr>
              <w:fldChar w:fldCharType="begin"/>
            </w:r>
            <w:r>
              <w:rPr>
                <w:noProof/>
                <w:webHidden/>
              </w:rPr>
              <w:instrText xml:space="preserve"> PAGEREF _Toc232671417 \h </w:instrText>
            </w:r>
            <w:r>
              <w:rPr>
                <w:noProof/>
                <w:webHidden/>
              </w:rPr>
            </w:r>
            <w:r>
              <w:rPr>
                <w:noProof/>
                <w:webHidden/>
              </w:rPr>
              <w:fldChar w:fldCharType="separate"/>
            </w:r>
            <w:r>
              <w:rPr>
                <w:noProof/>
                <w:webHidden/>
              </w:rPr>
              <w:t>7</w:t>
            </w:r>
            <w:r>
              <w:rPr>
                <w:noProof/>
                <w:webHidden/>
              </w:rPr>
              <w:fldChar w:fldCharType="end"/>
            </w:r>
          </w:hyperlink>
        </w:p>
        <w:p w14:paraId="5C06DDDB" w14:textId="0DCABA36" w:rsidR="00795FD7" w:rsidRDefault="00795FD7">
          <w:pPr>
            <w:pStyle w:val="TOC1"/>
            <w:tabs>
              <w:tab w:val="right" w:leader="dot" w:pos="10456"/>
            </w:tabs>
            <w:rPr>
              <w:rFonts w:eastAsiaTheme="minorEastAsia"/>
              <w:noProof/>
              <w:kern w:val="2"/>
              <w:sz w:val="24"/>
              <w:szCs w:val="24"/>
              <w:lang w:eastAsia="en-ZA"/>
              <w14:ligatures w14:val="standardContextual"/>
            </w:rPr>
          </w:pPr>
          <w:hyperlink w:anchor="_Toc232671418" w:history="1">
            <w:r w:rsidRPr="000E608A">
              <w:rPr>
                <w:rStyle w:val="Hyperlink"/>
                <w:noProof/>
              </w:rPr>
              <w:t>South African Household Chart of Accounts</w:t>
            </w:r>
            <w:r>
              <w:rPr>
                <w:noProof/>
                <w:webHidden/>
              </w:rPr>
              <w:tab/>
            </w:r>
            <w:r>
              <w:rPr>
                <w:noProof/>
                <w:webHidden/>
              </w:rPr>
              <w:fldChar w:fldCharType="begin"/>
            </w:r>
            <w:r>
              <w:rPr>
                <w:noProof/>
                <w:webHidden/>
              </w:rPr>
              <w:instrText xml:space="preserve"> PAGEREF _Toc232671418 \h </w:instrText>
            </w:r>
            <w:r>
              <w:rPr>
                <w:noProof/>
                <w:webHidden/>
              </w:rPr>
            </w:r>
            <w:r>
              <w:rPr>
                <w:noProof/>
                <w:webHidden/>
              </w:rPr>
              <w:fldChar w:fldCharType="separate"/>
            </w:r>
            <w:r>
              <w:rPr>
                <w:noProof/>
                <w:webHidden/>
              </w:rPr>
              <w:t>9</w:t>
            </w:r>
            <w:r>
              <w:rPr>
                <w:noProof/>
                <w:webHidden/>
              </w:rPr>
              <w:fldChar w:fldCharType="end"/>
            </w:r>
          </w:hyperlink>
        </w:p>
        <w:p w14:paraId="0E79F5C0" w14:textId="4C46FE83"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19" w:history="1">
            <w:r w:rsidRPr="000E608A">
              <w:rPr>
                <w:rStyle w:val="Hyperlink"/>
                <w:noProof/>
              </w:rPr>
              <w:t>IMPORTANT NOTE / DISCLAIMER</w:t>
            </w:r>
            <w:r>
              <w:rPr>
                <w:noProof/>
                <w:webHidden/>
              </w:rPr>
              <w:tab/>
            </w:r>
            <w:r>
              <w:rPr>
                <w:noProof/>
                <w:webHidden/>
              </w:rPr>
              <w:fldChar w:fldCharType="begin"/>
            </w:r>
            <w:r>
              <w:rPr>
                <w:noProof/>
                <w:webHidden/>
              </w:rPr>
              <w:instrText xml:space="preserve"> PAGEREF _Toc232671419 \h </w:instrText>
            </w:r>
            <w:r>
              <w:rPr>
                <w:noProof/>
                <w:webHidden/>
              </w:rPr>
            </w:r>
            <w:r>
              <w:rPr>
                <w:noProof/>
                <w:webHidden/>
              </w:rPr>
              <w:fldChar w:fldCharType="separate"/>
            </w:r>
            <w:r>
              <w:rPr>
                <w:noProof/>
                <w:webHidden/>
              </w:rPr>
              <w:t>9</w:t>
            </w:r>
            <w:r>
              <w:rPr>
                <w:noProof/>
                <w:webHidden/>
              </w:rPr>
              <w:fldChar w:fldCharType="end"/>
            </w:r>
          </w:hyperlink>
        </w:p>
        <w:p w14:paraId="77D57C65" w14:textId="18BCDBA2" w:rsidR="00795FD7" w:rsidRDefault="00795FD7">
          <w:pPr>
            <w:pStyle w:val="TOC2"/>
            <w:tabs>
              <w:tab w:val="right" w:leader="dot" w:pos="10456"/>
            </w:tabs>
            <w:rPr>
              <w:rFonts w:eastAsiaTheme="minorEastAsia"/>
              <w:noProof/>
              <w:kern w:val="2"/>
              <w:sz w:val="24"/>
              <w:szCs w:val="24"/>
              <w:lang w:eastAsia="en-ZA"/>
              <w14:ligatures w14:val="standardContextual"/>
            </w:rPr>
          </w:pPr>
          <w:hyperlink w:anchor="_Toc232671420" w:history="1">
            <w:r w:rsidRPr="000E608A">
              <w:rPr>
                <w:rStyle w:val="Hyperlink"/>
                <w:noProof/>
              </w:rPr>
              <w:t>FOOTNOTE</w:t>
            </w:r>
            <w:r>
              <w:rPr>
                <w:noProof/>
                <w:webHidden/>
              </w:rPr>
              <w:tab/>
            </w:r>
            <w:r>
              <w:rPr>
                <w:noProof/>
                <w:webHidden/>
              </w:rPr>
              <w:fldChar w:fldCharType="begin"/>
            </w:r>
            <w:r>
              <w:rPr>
                <w:noProof/>
                <w:webHidden/>
              </w:rPr>
              <w:instrText xml:space="preserve"> PAGEREF _Toc232671420 \h </w:instrText>
            </w:r>
            <w:r>
              <w:rPr>
                <w:noProof/>
                <w:webHidden/>
              </w:rPr>
            </w:r>
            <w:r>
              <w:rPr>
                <w:noProof/>
                <w:webHidden/>
              </w:rPr>
              <w:fldChar w:fldCharType="separate"/>
            </w:r>
            <w:r>
              <w:rPr>
                <w:noProof/>
                <w:webHidden/>
              </w:rPr>
              <w:t>9</w:t>
            </w:r>
            <w:r>
              <w:rPr>
                <w:noProof/>
                <w:webHidden/>
              </w:rPr>
              <w:fldChar w:fldCharType="end"/>
            </w:r>
          </w:hyperlink>
        </w:p>
        <w:p w14:paraId="0329F01D" w14:textId="541230FE"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2671397"/>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2602B6C"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761C18">
        <w:rPr>
          <w:lang w:val="x-none"/>
        </w:rPr>
        <w:t>10</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683B7965" w14:textId="28CC9391" w:rsidR="004C5445" w:rsidRDefault="004C5445" w:rsidP="004C5445">
      <w:pPr>
        <w:pStyle w:val="Heading1"/>
      </w:pPr>
      <w:bookmarkStart w:id="1" w:name="_Toc232671398"/>
      <w:r w:rsidRPr="004C5445">
        <w:t xml:space="preserve">TurboCASH5-4 </w:t>
      </w:r>
      <w:r>
        <w:t>Release Candidate 3</w:t>
      </w:r>
      <w:bookmarkEnd w:id="1"/>
      <w:r>
        <w:t xml:space="preserve"> </w:t>
      </w:r>
    </w:p>
    <w:p w14:paraId="1A1B4700" w14:textId="1BD06C12" w:rsidR="00B25FAC" w:rsidRDefault="00B25FAC" w:rsidP="00B25FAC">
      <w:pPr>
        <w:pStyle w:val="Heading1"/>
      </w:pPr>
      <w:bookmarkStart w:id="2" w:name="_Toc232671399"/>
      <w:r>
        <w:t>FINE-TUNING the ‘</w:t>
      </w:r>
      <w:r w:rsidRPr="00B25FAC">
        <w:t>4-EN-SOUTH-AFRICA-PERSONAL-ACCOUNTS</w:t>
      </w:r>
      <w:r>
        <w:t>’ Set of Books</w:t>
      </w:r>
      <w:bookmarkEnd w:id="2"/>
    </w:p>
    <w:p w14:paraId="0AD31D52" w14:textId="150EF1EE" w:rsidR="00B25FAC" w:rsidRDefault="00B25FAC" w:rsidP="00B25FAC">
      <w:pPr>
        <w:pStyle w:val="Heading2"/>
      </w:pPr>
      <w:bookmarkStart w:id="3" w:name="_Toc232671400"/>
      <w:r>
        <w:t>Your Mail reply</w:t>
      </w:r>
      <w:bookmarkEnd w:id="3"/>
      <w:r>
        <w:t xml:space="preserve"> </w:t>
      </w:r>
    </w:p>
    <w:p w14:paraId="633B54C6" w14:textId="77777777" w:rsidR="00795FD7" w:rsidRPr="00795FD7" w:rsidRDefault="00795FD7" w:rsidP="00795FD7">
      <w:r w:rsidRPr="00795FD7">
        <w:t>I am currently working on this to fully streamline the Personal Household template. To ensure maximum technical accuracy, reporting compliance, and database stability in TurboCASH, please see my feedback and structural updates on the points raised below:</w:t>
      </w:r>
    </w:p>
    <w:p w14:paraId="76301EBF" w14:textId="77777777" w:rsidR="00795FD7" w:rsidRPr="00795FD7" w:rsidRDefault="00795FD7" w:rsidP="00795FD7">
      <w:pPr>
        <w:numPr>
          <w:ilvl w:val="0"/>
          <w:numId w:val="29"/>
        </w:numPr>
      </w:pPr>
      <w:r w:rsidRPr="00795FD7">
        <w:rPr>
          <w:b/>
          <w:bCs/>
        </w:rPr>
        <w:lastRenderedPageBreak/>
        <w:t>1) Financial Reporting Periods:</w:t>
      </w:r>
      <w:r w:rsidRPr="00795FD7">
        <w:t xml:space="preserve"> Please set the standard financial reporting periods to run from </w:t>
      </w:r>
      <w:r w:rsidRPr="00795FD7">
        <w:rPr>
          <w:b/>
          <w:bCs/>
        </w:rPr>
        <w:t>1 March 2026 to 28 February 2027</w:t>
      </w:r>
      <w:r w:rsidRPr="00795FD7">
        <w:t xml:space="preserve"> to align perfectly with the South African personal tax year.</w:t>
      </w:r>
    </w:p>
    <w:p w14:paraId="2F187807" w14:textId="77777777" w:rsidR="00795FD7" w:rsidRPr="00795FD7" w:rsidRDefault="00795FD7" w:rsidP="00795FD7">
      <w:pPr>
        <w:numPr>
          <w:ilvl w:val="0"/>
          <w:numId w:val="29"/>
        </w:numPr>
      </w:pPr>
      <w:r w:rsidRPr="00795FD7">
        <w:rPr>
          <w:b/>
          <w:bCs/>
        </w:rPr>
        <w:t>2) Lowercase vs. UPPERCASE Formatting (</w:t>
      </w:r>
      <w:proofErr w:type="spellStart"/>
      <w:r w:rsidRPr="00795FD7">
        <w:rPr>
          <w:b/>
          <w:bCs/>
        </w:rPr>
        <w:t>Scannability</w:t>
      </w:r>
      <w:proofErr w:type="spellEnd"/>
      <w:r w:rsidRPr="00795FD7">
        <w:rPr>
          <w:b/>
          <w:bCs/>
        </w:rPr>
        <w:t xml:space="preserve"> &amp; Standards):</w:t>
      </w:r>
      <w:r w:rsidRPr="00795FD7">
        <w:t xml:space="preserve"> We will </w:t>
      </w:r>
      <w:r w:rsidRPr="00795FD7">
        <w:rPr>
          <w:b/>
          <w:bCs/>
        </w:rPr>
        <w:t>not</w:t>
      </w:r>
      <w:r w:rsidRPr="00795FD7">
        <w:t xml:space="preserve"> convert everything to small letters. For clean </w:t>
      </w:r>
      <w:proofErr w:type="spellStart"/>
      <w:r w:rsidRPr="00795FD7">
        <w:t>scannability</w:t>
      </w:r>
      <w:proofErr w:type="spellEnd"/>
      <w:r w:rsidRPr="00795FD7">
        <w:t xml:space="preserve"> and structural hierarchy in standard financial reports, </w:t>
      </w:r>
      <w:r w:rsidRPr="00795FD7">
        <w:rPr>
          <w:b/>
          <w:bCs/>
        </w:rPr>
        <w:t>MAIN ACCOUNTS must remain in UPPERCASE</w:t>
      </w:r>
      <w:r w:rsidRPr="00795FD7">
        <w:t xml:space="preserve"> and </w:t>
      </w:r>
      <w:r w:rsidRPr="00795FD7">
        <w:rPr>
          <w:b/>
          <w:bCs/>
        </w:rPr>
        <w:t>sub-accounts must remain in Sentence case</w:t>
      </w:r>
      <w:r w:rsidRPr="00795FD7">
        <w:t>. This provides a clear visual breakdown for users and institutions.</w:t>
      </w:r>
    </w:p>
    <w:p w14:paraId="58C17B15" w14:textId="77777777" w:rsidR="00795FD7" w:rsidRPr="00795FD7" w:rsidRDefault="00795FD7" w:rsidP="00795FD7">
      <w:pPr>
        <w:numPr>
          <w:ilvl w:val="0"/>
          <w:numId w:val="29"/>
        </w:numPr>
      </w:pPr>
      <w:r w:rsidRPr="00795FD7">
        <w:rPr>
          <w:b/>
          <w:bCs/>
        </w:rPr>
        <w:t>3) Retention of Sub-Accounts:</w:t>
      </w:r>
      <w:r w:rsidRPr="00795FD7">
        <w:t xml:space="preserve"> We will </w:t>
      </w:r>
      <w:r w:rsidRPr="00795FD7">
        <w:rPr>
          <w:b/>
          <w:bCs/>
        </w:rPr>
        <w:t>not</w:t>
      </w:r>
      <w:r w:rsidRPr="00795FD7">
        <w:t xml:space="preserve"> remove sub-accounts to make everything main accounts. The template must include standard sub-accounts for basic everyday items as an out-of-the-box framework. Users retain full flexibility to add, rename, renumber, or delete these sub-accounts as their personal household needs evolve.</w:t>
      </w:r>
    </w:p>
    <w:p w14:paraId="119BCCF8" w14:textId="77777777" w:rsidR="00795FD7" w:rsidRPr="00795FD7" w:rsidRDefault="00795FD7" w:rsidP="00795FD7">
      <w:pPr>
        <w:numPr>
          <w:ilvl w:val="0"/>
          <w:numId w:val="29"/>
        </w:numPr>
      </w:pPr>
      <w:r w:rsidRPr="00795FD7">
        <w:rPr>
          <w:b/>
          <w:bCs/>
        </w:rPr>
        <w:t>4) Default Customers &amp; Suppliers (Document Processing):</w:t>
      </w:r>
      <w:r w:rsidRPr="00795FD7">
        <w:t xml:space="preserve"> To allow households to use native Document Processing without initialization errors, I am adding a </w:t>
      </w:r>
      <w:r w:rsidRPr="00795FD7">
        <w:rPr>
          <w:b/>
          <w:bCs/>
        </w:rPr>
        <w:t>CASH CUSTOMERS</w:t>
      </w:r>
      <w:r w:rsidRPr="00795FD7">
        <w:t xml:space="preserve"> profile, a </w:t>
      </w:r>
      <w:r w:rsidRPr="00795FD7">
        <w:rPr>
          <w:b/>
          <w:bCs/>
        </w:rPr>
        <w:t>SUNDRY CUSTOMERS</w:t>
      </w:r>
      <w:r w:rsidRPr="00795FD7">
        <w:t xml:space="preserve"> profile, and a </w:t>
      </w:r>
      <w:r w:rsidRPr="00795FD7">
        <w:rPr>
          <w:b/>
          <w:bCs/>
        </w:rPr>
        <w:t>SUNDRY SUPPLIERS</w:t>
      </w:r>
      <w:r w:rsidRPr="00795FD7">
        <w:t xml:space="preserve"> account. This removes corporate trade jargon while keeping the ledger functional for cash transactions.</w:t>
      </w:r>
    </w:p>
    <w:p w14:paraId="2112EEA2" w14:textId="77777777" w:rsidR="00795FD7" w:rsidRPr="00795FD7" w:rsidRDefault="00795FD7" w:rsidP="00795FD7">
      <w:pPr>
        <w:numPr>
          <w:ilvl w:val="0"/>
          <w:numId w:val="29"/>
        </w:numPr>
      </w:pPr>
      <w:r w:rsidRPr="00795FD7">
        <w:rPr>
          <w:b/>
          <w:bCs/>
        </w:rPr>
        <w:t>5) Specialized Stock Item Types:</w:t>
      </w:r>
      <w:r w:rsidRPr="00795FD7">
        <w:t xml:space="preserve"> I am introducing basic household-aligned stock item types to enable document entries for bills, sales, and asset purchases. This includes a </w:t>
      </w:r>
      <w:r w:rsidRPr="00795FD7">
        <w:rPr>
          <w:b/>
          <w:bCs/>
        </w:rPr>
        <w:t>Default Stock Item (using COS)</w:t>
      </w:r>
      <w:r w:rsidRPr="00795FD7">
        <w:t xml:space="preserve">, a </w:t>
      </w:r>
      <w:r w:rsidRPr="00795FD7">
        <w:rPr>
          <w:b/>
          <w:bCs/>
        </w:rPr>
        <w:t>Sales Item (no stock)</w:t>
      </w:r>
      <w:r w:rsidRPr="00795FD7">
        <w:t xml:space="preserve">, a </w:t>
      </w:r>
      <w:r w:rsidRPr="00795FD7">
        <w:rPr>
          <w:b/>
          <w:bCs/>
        </w:rPr>
        <w:t>Purchase Item (no stock)</w:t>
      </w:r>
      <w:r w:rsidRPr="00795FD7">
        <w:t xml:space="preserve">, and a specialized </w:t>
      </w:r>
      <w:r w:rsidRPr="00795FD7">
        <w:rPr>
          <w:b/>
          <w:bCs/>
        </w:rPr>
        <w:t>Financial Entry Item Type</w:t>
      </w:r>
      <w:r w:rsidRPr="00795FD7">
        <w:t>. The Financial Entry type allows users to buy Fixed Assets or high-end goods on a purchase document while utilizing line remarks to log serial numbers, warranties, and guarantees.</w:t>
      </w:r>
    </w:p>
    <w:p w14:paraId="6E597A97" w14:textId="77777777" w:rsidR="00795FD7" w:rsidRPr="00795FD7" w:rsidRDefault="00795FD7" w:rsidP="00795FD7">
      <w:pPr>
        <w:numPr>
          <w:ilvl w:val="0"/>
          <w:numId w:val="29"/>
        </w:numPr>
      </w:pPr>
      <w:r w:rsidRPr="00795FD7">
        <w:rPr>
          <w:b/>
          <w:bCs/>
        </w:rPr>
        <w:t>6) The 5000 Block for Side-Hustles:</w:t>
      </w:r>
      <w:r w:rsidRPr="00795FD7">
        <w:t xml:space="preserve"> We are strictly isolating side-hustle or hobby trading expenses inside the </w:t>
      </w:r>
      <w:r w:rsidRPr="00795FD7">
        <w:rPr>
          <w:b/>
          <w:bCs/>
        </w:rPr>
        <w:t>5000 range (Cost of Sales / COS)</w:t>
      </w:r>
      <w:r w:rsidRPr="00795FD7">
        <w:t>. This completely segregates business-related transactional costs from general household living expenses, allowing users to accurately calculate net business profit and align directly with the SARS IT34 return schedules.</w:t>
      </w:r>
    </w:p>
    <w:p w14:paraId="79C0E677" w14:textId="77777777" w:rsidR="00795FD7" w:rsidRPr="00795FD7" w:rsidRDefault="00795FD7" w:rsidP="00795FD7">
      <w:pPr>
        <w:rPr>
          <w:b/>
          <w:bCs/>
        </w:rPr>
      </w:pPr>
      <w:r w:rsidRPr="00795FD7">
        <w:rPr>
          <w:b/>
          <w:bCs/>
        </w:rPr>
        <w:t>The Strategic Outcomes Required:</w:t>
      </w:r>
    </w:p>
    <w:p w14:paraId="78566DEB" w14:textId="77777777" w:rsidR="00795FD7" w:rsidRPr="00795FD7" w:rsidRDefault="00795FD7" w:rsidP="00795FD7">
      <w:r w:rsidRPr="00795FD7">
        <w:t>Our core alignment on this layout must ultimately serve two highly professional outcomes for the end-user:</w:t>
      </w:r>
    </w:p>
    <w:p w14:paraId="26C3D8F8" w14:textId="77777777" w:rsidR="00795FD7" w:rsidRPr="00795FD7" w:rsidRDefault="00795FD7" w:rsidP="00795FD7">
      <w:pPr>
        <w:numPr>
          <w:ilvl w:val="0"/>
          <w:numId w:val="30"/>
        </w:numPr>
      </w:pPr>
      <w:r w:rsidRPr="00795FD7">
        <w:rPr>
          <w:b/>
          <w:bCs/>
        </w:rPr>
        <w:t>SARS Compliance &amp; Audit Protection:</w:t>
      </w:r>
      <w:r w:rsidRPr="00795FD7">
        <w:t xml:space="preserve"> To easily substantiate annual </w:t>
      </w:r>
      <w:proofErr w:type="spellStart"/>
      <w:r w:rsidRPr="00795FD7">
        <w:t>eFiling</w:t>
      </w:r>
      <w:proofErr w:type="spellEnd"/>
      <w:r w:rsidRPr="00795FD7">
        <w:t xml:space="preserve"> returns with a clean, uncompromised internal audit trail in the event of a SARS verification or audit.</w:t>
      </w:r>
    </w:p>
    <w:p w14:paraId="42675AAA" w14:textId="77777777" w:rsidR="00795FD7" w:rsidRPr="00795FD7" w:rsidRDefault="00795FD7" w:rsidP="00795FD7">
      <w:pPr>
        <w:numPr>
          <w:ilvl w:val="0"/>
          <w:numId w:val="30"/>
        </w:numPr>
      </w:pPr>
      <w:r w:rsidRPr="00795FD7">
        <w:rPr>
          <w:b/>
          <w:bCs/>
        </w:rPr>
        <w:t>External Reporting:</w:t>
      </w:r>
      <w:r w:rsidRPr="00795FD7">
        <w:t xml:space="preserve"> To allow users to generate pristine, structured financial statements acceptable to South African banking institutions when applying for home loans, vehicle finance, or commercial investments.</w:t>
      </w:r>
    </w:p>
    <w:p w14:paraId="077C8FBC" w14:textId="1563BCBF" w:rsidR="00A856F9" w:rsidRPr="00A856F9" w:rsidRDefault="00A856F9" w:rsidP="00A856F9">
      <w:pPr>
        <w:pStyle w:val="Heading2"/>
      </w:pPr>
      <w:bookmarkStart w:id="4" w:name="_Toc232671401"/>
      <w:r w:rsidRPr="00A856F9">
        <w:t>Clear rules regarding side-hustles, spaza shops, and hobby businesses</w:t>
      </w:r>
      <w:bookmarkEnd w:id="4"/>
    </w:p>
    <w:p w14:paraId="50A2E56E" w14:textId="77777777" w:rsidR="00A856F9" w:rsidRPr="00A856F9" w:rsidRDefault="00A856F9" w:rsidP="00A856F9">
      <w:pPr>
        <w:rPr>
          <w:lang w:val="x-none"/>
        </w:rPr>
      </w:pPr>
      <w:r w:rsidRPr="00A856F9">
        <w:rPr>
          <w:lang w:val="x-none"/>
        </w:rPr>
        <w:t>In South Africa, there are very clear rules regarding side-hustles, spaza shops, and hobby businesses.</w:t>
      </w:r>
    </w:p>
    <w:p w14:paraId="14488767" w14:textId="77777777" w:rsidR="00A856F9" w:rsidRPr="00A856F9" w:rsidRDefault="00A856F9" w:rsidP="00A856F9">
      <w:pPr>
        <w:rPr>
          <w:b/>
          <w:bCs/>
          <w:lang w:val="x-none"/>
        </w:rPr>
      </w:pPr>
      <w:r w:rsidRPr="00A856F9">
        <w:rPr>
          <w:lang w:val="x-none"/>
        </w:rPr>
        <w:t xml:space="preserve">Understanding these rules comes down to a crucial distinction: </w:t>
      </w:r>
      <w:r w:rsidRPr="00A856F9">
        <w:rPr>
          <w:b/>
          <w:bCs/>
          <w:lang w:val="x-none"/>
        </w:rPr>
        <w:t xml:space="preserve">SARS has no "free" threshold for deciding whether or not to </w:t>
      </w:r>
      <w:r w:rsidRPr="00A856F9">
        <w:rPr>
          <w:b/>
          <w:bCs/>
          <w:i/>
          <w:iCs/>
          <w:lang w:val="x-none"/>
        </w:rPr>
        <w:t>declare</w:t>
      </w:r>
      <w:r w:rsidRPr="00A856F9">
        <w:rPr>
          <w:b/>
          <w:bCs/>
          <w:lang w:val="x-none"/>
        </w:rPr>
        <w:t xml:space="preserve"> your business, but there are strict financial thresholds that change </w:t>
      </w:r>
      <w:r w:rsidRPr="00A856F9">
        <w:rPr>
          <w:b/>
          <w:bCs/>
          <w:i/>
          <w:iCs/>
          <w:lang w:val="x-none"/>
        </w:rPr>
        <w:t>how</w:t>
      </w:r>
      <w:r w:rsidRPr="00A856F9">
        <w:rPr>
          <w:b/>
          <w:bCs/>
          <w:lang w:val="x-none"/>
        </w:rPr>
        <w:t xml:space="preserve"> you file and pay.</w:t>
      </w:r>
    </w:p>
    <w:p w14:paraId="3D7F371C" w14:textId="77777777" w:rsidR="00A856F9" w:rsidRPr="00A856F9" w:rsidRDefault="00A856F9" w:rsidP="00A856F9">
      <w:pPr>
        <w:pStyle w:val="Heading3"/>
      </w:pPr>
      <w:bookmarkStart w:id="5" w:name="_Toc232671402"/>
      <w:r w:rsidRPr="00A856F9">
        <w:t>1. The Core Declaration Rule: There is a "Zero Threshold"</w:t>
      </w:r>
      <w:bookmarkEnd w:id="5"/>
    </w:p>
    <w:p w14:paraId="54720BF5" w14:textId="77777777" w:rsidR="00A856F9" w:rsidRPr="00A856F9" w:rsidRDefault="00A856F9" w:rsidP="00A856F9">
      <w:pPr>
        <w:rPr>
          <w:i/>
          <w:iCs/>
          <w:lang w:val="x-none"/>
        </w:rPr>
      </w:pPr>
      <w:r w:rsidRPr="00A856F9">
        <w:rPr>
          <w:lang w:val="x-none"/>
        </w:rPr>
        <w:t xml:space="preserve">The single biggest mistake people make is thinking, </w:t>
      </w:r>
      <w:r w:rsidRPr="00A856F9">
        <w:rPr>
          <w:i/>
          <w:iCs/>
          <w:lang w:val="x-none"/>
        </w:rPr>
        <w:t>"My hobby only makes a few thousand Rands, so I don’t need to tell SARS."</w:t>
      </w:r>
    </w:p>
    <w:p w14:paraId="3641873A" w14:textId="77777777" w:rsidR="00A856F9" w:rsidRPr="00A856F9" w:rsidRDefault="00A856F9" w:rsidP="00A856F9">
      <w:pPr>
        <w:rPr>
          <w:lang w:val="x-none"/>
        </w:rPr>
      </w:pPr>
      <w:r w:rsidRPr="00A856F9">
        <w:rPr>
          <w:lang w:val="x-none"/>
        </w:rPr>
        <w:t xml:space="preserve">By law, </w:t>
      </w:r>
      <w:r w:rsidRPr="00A856F9">
        <w:rPr>
          <w:b/>
          <w:bCs/>
          <w:lang w:val="x-none"/>
        </w:rPr>
        <w:t>all side-hustle income must be declared, regardless of how small or intermittent the amount is</w:t>
      </w:r>
      <w:r w:rsidRPr="00A856F9">
        <w:rPr>
          <w:lang w:val="x-none"/>
        </w:rPr>
        <w:t>.</w:t>
      </w:r>
    </w:p>
    <w:p w14:paraId="5707640A" w14:textId="77777777" w:rsidR="00A856F9" w:rsidRPr="00795FD7" w:rsidRDefault="00A856F9" w:rsidP="00795FD7">
      <w:pPr>
        <w:pStyle w:val="ListParagraph"/>
        <w:numPr>
          <w:ilvl w:val="0"/>
          <w:numId w:val="17"/>
        </w:numPr>
        <w:rPr>
          <w:lang w:val="x-none"/>
        </w:rPr>
      </w:pPr>
      <w:r w:rsidRPr="00795FD7">
        <w:rPr>
          <w:b/>
          <w:bCs/>
          <w:lang w:val="x-none"/>
        </w:rPr>
        <w:t>How it is declared:</w:t>
      </w:r>
      <w:r w:rsidRPr="00795FD7">
        <w:rPr>
          <w:lang w:val="x-none"/>
        </w:rPr>
        <w:t xml:space="preserve"> You do not file a separate company return if you are operating as an individual/sole proprietor. You declare your business turnover and its 5000-series Cost of Sales/Expenses inside the </w:t>
      </w:r>
      <w:r w:rsidRPr="00795FD7">
        <w:rPr>
          <w:b/>
          <w:bCs/>
          <w:lang w:val="x-none"/>
        </w:rPr>
        <w:t>Local Business Section</w:t>
      </w:r>
      <w:r w:rsidRPr="00795FD7">
        <w:rPr>
          <w:lang w:val="x-none"/>
        </w:rPr>
        <w:t xml:space="preserve"> of your normal individual tax return (</w:t>
      </w:r>
      <w:r w:rsidRPr="00795FD7">
        <w:rPr>
          <w:b/>
          <w:bCs/>
          <w:lang w:val="x-none"/>
        </w:rPr>
        <w:t>ITR12</w:t>
      </w:r>
      <w:r w:rsidRPr="00795FD7">
        <w:rPr>
          <w:lang w:val="x-none"/>
        </w:rPr>
        <w:t xml:space="preserve">) on </w:t>
      </w:r>
      <w:proofErr w:type="spellStart"/>
      <w:r w:rsidRPr="00795FD7">
        <w:rPr>
          <w:lang w:val="x-none"/>
        </w:rPr>
        <w:t>eFiling</w:t>
      </w:r>
      <w:proofErr w:type="spellEnd"/>
      <w:r w:rsidRPr="00795FD7">
        <w:rPr>
          <w:lang w:val="x-none"/>
        </w:rPr>
        <w:t>.</w:t>
      </w:r>
    </w:p>
    <w:p w14:paraId="7979E69B" w14:textId="77777777" w:rsidR="00A856F9" w:rsidRPr="00A856F9" w:rsidRDefault="00A856F9" w:rsidP="00A856F9">
      <w:pPr>
        <w:numPr>
          <w:ilvl w:val="0"/>
          <w:numId w:val="17"/>
        </w:numPr>
        <w:tabs>
          <w:tab w:val="num" w:pos="600"/>
        </w:tabs>
        <w:rPr>
          <w:lang w:val="x-none"/>
        </w:rPr>
      </w:pPr>
      <w:r w:rsidRPr="00A856F9">
        <w:rPr>
          <w:b/>
          <w:bCs/>
          <w:lang w:val="x-none"/>
        </w:rPr>
        <w:t>How it is taxed:</w:t>
      </w:r>
      <w:r w:rsidRPr="00A856F9">
        <w:rPr>
          <w:lang w:val="x-none"/>
        </w:rPr>
        <w:t xml:space="preserve"> SARS pools your side-hustle net profit together with your regular salary (if you have a day job). You are taxed on the combined total using the progressive individual tax brackets (starting at 18%).</w:t>
      </w:r>
    </w:p>
    <w:p w14:paraId="5490B1BB" w14:textId="77777777" w:rsidR="00A856F9" w:rsidRPr="00A856F9" w:rsidRDefault="00A856F9" w:rsidP="00A856F9">
      <w:pPr>
        <w:rPr>
          <w:i/>
          <w:iCs/>
          <w:lang w:val="x-none"/>
        </w:rPr>
      </w:pPr>
      <w:r w:rsidRPr="00A856F9">
        <w:rPr>
          <w:b/>
          <w:bCs/>
          <w:i/>
          <w:iCs/>
          <w:lang w:val="x-none"/>
        </w:rPr>
        <w:lastRenderedPageBreak/>
        <w:t>Example:</w:t>
      </w:r>
      <w:r w:rsidRPr="00A856F9">
        <w:rPr>
          <w:i/>
          <w:iCs/>
          <w:lang w:val="x-none"/>
        </w:rPr>
        <w:t xml:space="preserve"> If your day job pays R200,000 a year, and your side-hustle nets R40,000, SARS assesses you on </w:t>
      </w:r>
      <w:r w:rsidRPr="00A856F9">
        <w:rPr>
          <w:b/>
          <w:bCs/>
          <w:i/>
          <w:iCs/>
          <w:lang w:val="x-none"/>
        </w:rPr>
        <w:t>R240,000</w:t>
      </w:r>
      <w:r w:rsidRPr="00A856F9">
        <w:rPr>
          <w:i/>
          <w:iCs/>
          <w:lang w:val="x-none"/>
        </w:rPr>
        <w:t>. Failing to declare that extra R40,000 is considered non-compliance.</w:t>
      </w:r>
    </w:p>
    <w:p w14:paraId="54ACD3D6" w14:textId="77777777" w:rsidR="00A856F9" w:rsidRPr="00A856F9" w:rsidRDefault="00A856F9" w:rsidP="00A856F9">
      <w:pPr>
        <w:pStyle w:val="Heading3"/>
      </w:pPr>
      <w:bookmarkStart w:id="6" w:name="_Toc232671403"/>
      <w:r w:rsidRPr="00A856F9">
        <w:t>2. The Provisional Tax Threshold: R30,000</w:t>
      </w:r>
      <w:bookmarkEnd w:id="6"/>
    </w:p>
    <w:p w14:paraId="0547AA6A" w14:textId="77777777" w:rsidR="00A856F9" w:rsidRPr="00A856F9" w:rsidRDefault="00A856F9" w:rsidP="00A856F9">
      <w:pPr>
        <w:rPr>
          <w:lang w:val="x-none"/>
        </w:rPr>
      </w:pPr>
      <w:r w:rsidRPr="00A856F9">
        <w:rPr>
          <w:lang w:val="x-none"/>
        </w:rPr>
        <w:t xml:space="preserve">Because a side-hustle does not have monthly PAYE automatically deducted like a salary, you enter the </w:t>
      </w:r>
      <w:r w:rsidRPr="00A856F9">
        <w:rPr>
          <w:b/>
          <w:bCs/>
          <w:lang w:val="x-none"/>
        </w:rPr>
        <w:t>Provisional Tax</w:t>
      </w:r>
      <w:r w:rsidRPr="00A856F9">
        <w:rPr>
          <w:lang w:val="x-none"/>
        </w:rPr>
        <w:t xml:space="preserve"> system to pay your tax in advance </w:t>
      </w:r>
      <w:proofErr w:type="spellStart"/>
      <w:r w:rsidRPr="00A856F9">
        <w:rPr>
          <w:lang w:val="x-none"/>
        </w:rPr>
        <w:t>installments</w:t>
      </w:r>
      <w:proofErr w:type="spellEnd"/>
      <w:r w:rsidRPr="00A856F9">
        <w:rPr>
          <w:lang w:val="x-none"/>
        </w:rPr>
        <w:t>.</w:t>
      </w:r>
    </w:p>
    <w:p w14:paraId="13E12E19" w14:textId="77777777" w:rsidR="00A856F9" w:rsidRPr="00A856F9" w:rsidRDefault="00A856F9" w:rsidP="00A856F9">
      <w:pPr>
        <w:numPr>
          <w:ilvl w:val="0"/>
          <w:numId w:val="18"/>
        </w:numPr>
        <w:rPr>
          <w:lang w:val="x-none"/>
        </w:rPr>
      </w:pPr>
      <w:r w:rsidRPr="00A856F9">
        <w:rPr>
          <w:b/>
          <w:bCs/>
          <w:lang w:val="x-none"/>
        </w:rPr>
        <w:t>The Threshold:</w:t>
      </w:r>
      <w:r w:rsidRPr="00A856F9">
        <w:rPr>
          <w:lang w:val="x-none"/>
        </w:rPr>
        <w:t xml:space="preserve"> If your side-hustle earns more than </w:t>
      </w:r>
      <w:r w:rsidRPr="00A856F9">
        <w:rPr>
          <w:b/>
          <w:bCs/>
          <w:lang w:val="x-none"/>
        </w:rPr>
        <w:t>R30,000 of taxable income (net profit)</w:t>
      </w:r>
      <w:r w:rsidRPr="00A856F9">
        <w:rPr>
          <w:lang w:val="x-none"/>
        </w:rPr>
        <w:t xml:space="preserve"> in a tax year from sources outside of a standard salary, you are legally required to register as a provisional taxpayer.</w:t>
      </w:r>
    </w:p>
    <w:p w14:paraId="0CA874B0" w14:textId="77777777" w:rsidR="00A856F9" w:rsidRPr="00A856F9" w:rsidRDefault="00A856F9" w:rsidP="00A856F9">
      <w:pPr>
        <w:numPr>
          <w:ilvl w:val="0"/>
          <w:numId w:val="18"/>
        </w:numPr>
        <w:rPr>
          <w:lang w:val="x-none"/>
        </w:rPr>
      </w:pPr>
      <w:r w:rsidRPr="00A856F9">
        <w:rPr>
          <w:b/>
          <w:bCs/>
          <w:lang w:val="x-none"/>
        </w:rPr>
        <w:t>The Filing Routine (IRP6):</w:t>
      </w:r>
      <w:r w:rsidRPr="00A856F9">
        <w:rPr>
          <w:lang w:val="x-none"/>
        </w:rPr>
        <w:t xml:space="preserve"> You must submit two additional provisional tax returns every year via </w:t>
      </w:r>
      <w:proofErr w:type="spellStart"/>
      <w:r w:rsidRPr="00A856F9">
        <w:rPr>
          <w:lang w:val="x-none"/>
        </w:rPr>
        <w:t>eFiling</w:t>
      </w:r>
      <w:proofErr w:type="spellEnd"/>
      <w:r w:rsidRPr="00A856F9">
        <w:rPr>
          <w:lang w:val="x-none"/>
        </w:rPr>
        <w:t>:</w:t>
      </w:r>
    </w:p>
    <w:p w14:paraId="1E1919EB" w14:textId="77777777" w:rsidR="00A856F9" w:rsidRPr="00A856F9" w:rsidRDefault="00A856F9" w:rsidP="00A856F9">
      <w:pPr>
        <w:numPr>
          <w:ilvl w:val="1"/>
          <w:numId w:val="18"/>
        </w:numPr>
        <w:rPr>
          <w:lang w:val="x-none"/>
        </w:rPr>
      </w:pPr>
      <w:r w:rsidRPr="00A856F9">
        <w:rPr>
          <w:b/>
          <w:bCs/>
          <w:lang w:val="x-none"/>
        </w:rPr>
        <w:t>1st Period:</w:t>
      </w:r>
      <w:r w:rsidRPr="00A856F9">
        <w:rPr>
          <w:lang w:val="x-none"/>
        </w:rPr>
        <w:t xml:space="preserve"> Due by </w:t>
      </w:r>
      <w:r w:rsidRPr="00A856F9">
        <w:rPr>
          <w:b/>
          <w:bCs/>
          <w:lang w:val="x-none"/>
        </w:rPr>
        <w:t>31 August</w:t>
      </w:r>
      <w:r w:rsidRPr="00A856F9">
        <w:rPr>
          <w:lang w:val="x-none"/>
        </w:rPr>
        <w:t xml:space="preserve"> (paying 50% of your estimated tax liability for the year).</w:t>
      </w:r>
    </w:p>
    <w:p w14:paraId="4403FC2D" w14:textId="77777777" w:rsidR="00A856F9" w:rsidRPr="00A856F9" w:rsidRDefault="00A856F9" w:rsidP="00A856F9">
      <w:pPr>
        <w:numPr>
          <w:ilvl w:val="1"/>
          <w:numId w:val="18"/>
        </w:numPr>
        <w:rPr>
          <w:lang w:val="x-none"/>
        </w:rPr>
      </w:pPr>
      <w:r w:rsidRPr="00A856F9">
        <w:rPr>
          <w:b/>
          <w:bCs/>
          <w:lang w:val="x-none"/>
        </w:rPr>
        <w:t>2nd Period:</w:t>
      </w:r>
      <w:r w:rsidRPr="00A856F9">
        <w:rPr>
          <w:lang w:val="x-none"/>
        </w:rPr>
        <w:t xml:space="preserve"> Due by </w:t>
      </w:r>
      <w:r w:rsidRPr="00A856F9">
        <w:rPr>
          <w:b/>
          <w:bCs/>
          <w:lang w:val="x-none"/>
        </w:rPr>
        <w:t>28/29 February</w:t>
      </w:r>
      <w:r w:rsidRPr="00A856F9">
        <w:rPr>
          <w:lang w:val="x-none"/>
        </w:rPr>
        <w:t xml:space="preserve"> (paying the remaining balance of the estimated year's tax).</w:t>
      </w:r>
    </w:p>
    <w:p w14:paraId="35485E9C" w14:textId="77777777" w:rsidR="00A856F9" w:rsidRPr="00A856F9" w:rsidRDefault="00A856F9" w:rsidP="00A856F9">
      <w:pPr>
        <w:pStyle w:val="Heading3"/>
      </w:pPr>
      <w:bookmarkStart w:id="7" w:name="_Toc232671404"/>
      <w:r w:rsidRPr="00A856F9">
        <w:t>3. The New VAT Registration Thresholds (Updated 2026)</w:t>
      </w:r>
      <w:bookmarkEnd w:id="7"/>
    </w:p>
    <w:p w14:paraId="346268E7" w14:textId="77777777" w:rsidR="00A856F9" w:rsidRPr="00A856F9" w:rsidRDefault="00A856F9" w:rsidP="00A856F9">
      <w:pPr>
        <w:rPr>
          <w:lang w:val="x-none"/>
        </w:rPr>
      </w:pPr>
      <w:r w:rsidRPr="00A856F9">
        <w:rPr>
          <w:lang w:val="x-none"/>
        </w:rPr>
        <w:t xml:space="preserve">If your side-hustle or spaza shop starts moving serious volume, you have to monitor your gross turnover for Value-Added Tax. Note that the Minister of Finance </w:t>
      </w:r>
      <w:r w:rsidRPr="00A856F9">
        <w:rPr>
          <w:b/>
          <w:bCs/>
          <w:lang w:val="x-none"/>
        </w:rPr>
        <w:t>officially increased these thresholds effective 1 April 2026</w:t>
      </w:r>
      <w:r w:rsidRPr="00A856F9">
        <w:rPr>
          <w:lang w:val="x-none"/>
        </w:rPr>
        <w:t xml:space="preserve">: </w:t>
      </w:r>
    </w:p>
    <w:p w14:paraId="3E5F44C7" w14:textId="77777777" w:rsidR="00A856F9" w:rsidRPr="00A856F9" w:rsidRDefault="00A856F9" w:rsidP="00A856F9">
      <w:pPr>
        <w:rPr>
          <w:lang w:val="x-none"/>
        </w:rPr>
      </w:pPr>
      <w:r w:rsidRPr="00A856F9">
        <w:rPr>
          <w:lang w:val="x-none"/>
        </w:rPr>
        <w:t xml:space="preserve">See - </w:t>
      </w:r>
      <w:hyperlink r:id="rId6" w:history="1">
        <w:r w:rsidRPr="00A856F9">
          <w:rPr>
            <w:rStyle w:val="Hyperlink"/>
            <w:lang w:val="x-none"/>
          </w:rPr>
          <w:t>Your complete guide to SARS tax filing for freelancers</w:t>
        </w:r>
      </w:hyperlink>
      <w:r w:rsidRPr="00A856F9">
        <w:rPr>
          <w:lang w:val="x-none"/>
        </w:rPr>
        <w:t xml:space="preserve"> </w:t>
      </w:r>
    </w:p>
    <w:p w14:paraId="67DE5E7B" w14:textId="77777777" w:rsidR="00A856F9" w:rsidRPr="00A856F9" w:rsidRDefault="00A856F9" w:rsidP="00A856F9">
      <w:pPr>
        <w:numPr>
          <w:ilvl w:val="0"/>
          <w:numId w:val="19"/>
        </w:numPr>
        <w:rPr>
          <w:lang w:val="x-none"/>
        </w:rPr>
      </w:pPr>
      <w:r w:rsidRPr="00A856F9">
        <w:rPr>
          <w:b/>
          <w:bCs/>
          <w:lang w:val="x-none"/>
        </w:rPr>
        <w:t>Compulsory VAT Registration: R2.3 Million</w:t>
      </w:r>
      <w:r w:rsidRPr="00A856F9">
        <w:rPr>
          <w:lang w:val="x-none"/>
        </w:rPr>
        <w:t xml:space="preserve"> </w:t>
      </w:r>
      <w:r w:rsidRPr="00A856F9">
        <w:rPr>
          <w:i/>
          <w:iCs/>
          <w:lang w:val="x-none"/>
        </w:rPr>
        <w:t>(Increased from R1 million)</w:t>
      </w:r>
      <w:r w:rsidRPr="00A856F9">
        <w:rPr>
          <w:lang w:val="x-none"/>
        </w:rPr>
        <w:t>. If your total side-hustle sales exceed R2.3 million in any consecutive 12-month period, you must register for VAT within 21 days and begin charging 15% on your invoices.</w:t>
      </w:r>
    </w:p>
    <w:p w14:paraId="79B807F9" w14:textId="77777777" w:rsidR="00A856F9" w:rsidRPr="00A856F9" w:rsidRDefault="00A856F9" w:rsidP="00A856F9">
      <w:pPr>
        <w:numPr>
          <w:ilvl w:val="0"/>
          <w:numId w:val="19"/>
        </w:numPr>
        <w:rPr>
          <w:lang w:val="x-none"/>
        </w:rPr>
      </w:pPr>
      <w:r w:rsidRPr="00A856F9">
        <w:rPr>
          <w:b/>
          <w:bCs/>
          <w:lang w:val="x-none"/>
        </w:rPr>
        <w:t>Voluntary VAT Registration: R120,000</w:t>
      </w:r>
      <w:r w:rsidRPr="00A856F9">
        <w:rPr>
          <w:lang w:val="x-none"/>
        </w:rPr>
        <w:t xml:space="preserve"> </w:t>
      </w:r>
      <w:r w:rsidRPr="00A856F9">
        <w:rPr>
          <w:i/>
          <w:iCs/>
          <w:lang w:val="x-none"/>
        </w:rPr>
        <w:t>(Increased from R50,000)</w:t>
      </w:r>
      <w:r w:rsidRPr="00A856F9">
        <w:rPr>
          <w:lang w:val="x-none"/>
        </w:rPr>
        <w:t xml:space="preserve">. If your turnover is under R2.3 million but over R120,000, you are allowed to </w:t>
      </w:r>
      <w:r w:rsidRPr="00A856F9">
        <w:rPr>
          <w:i/>
          <w:iCs/>
          <w:lang w:val="x-none"/>
        </w:rPr>
        <w:t>optionally</w:t>
      </w:r>
      <w:r w:rsidRPr="00A856F9">
        <w:rPr>
          <w:lang w:val="x-none"/>
        </w:rPr>
        <w:t xml:space="preserve"> opt-in to the VAT system. This is exactly why we include those specialized </w:t>
      </w:r>
      <w:r w:rsidRPr="00A856F9">
        <w:rPr>
          <w:b/>
          <w:bCs/>
          <w:lang w:val="x-none"/>
        </w:rPr>
        <w:t>G2700000 VAT Control</w:t>
      </w:r>
      <w:r w:rsidRPr="00A856F9">
        <w:rPr>
          <w:lang w:val="x-none"/>
        </w:rPr>
        <w:t xml:space="preserve"> accounts in the template—they remain safely disabled until you cross this threshold and choose to switch them on!</w:t>
      </w:r>
    </w:p>
    <w:p w14:paraId="18FBF67E" w14:textId="77777777" w:rsidR="00A856F9" w:rsidRPr="00A856F9" w:rsidRDefault="00A856F9" w:rsidP="00A856F9">
      <w:pPr>
        <w:pStyle w:val="Heading3"/>
      </w:pPr>
      <w:bookmarkStart w:id="8" w:name="_Toc232671405"/>
      <w:r w:rsidRPr="00A856F9">
        <w:t>4. The Simplified Alternative: Turnover Tax Threshold</w:t>
      </w:r>
      <w:bookmarkEnd w:id="8"/>
    </w:p>
    <w:p w14:paraId="152BEC49" w14:textId="77777777" w:rsidR="00A856F9" w:rsidRPr="00A856F9" w:rsidRDefault="00A856F9" w:rsidP="00A856F9">
      <w:pPr>
        <w:rPr>
          <w:lang w:val="x-none"/>
        </w:rPr>
      </w:pPr>
      <w:r w:rsidRPr="00A856F9">
        <w:rPr>
          <w:lang w:val="x-none"/>
        </w:rPr>
        <w:t xml:space="preserve">If your side-hustle has a gross turnover of </w:t>
      </w:r>
      <w:r w:rsidRPr="00A856F9">
        <w:rPr>
          <w:b/>
          <w:bCs/>
          <w:lang w:val="x-none"/>
        </w:rPr>
        <w:t>under R2.3 million per year</w:t>
      </w:r>
      <w:r w:rsidRPr="00A856F9">
        <w:rPr>
          <w:lang w:val="x-none"/>
        </w:rPr>
        <w:t xml:space="preserve"> </w:t>
      </w:r>
      <w:r w:rsidRPr="00A856F9">
        <w:rPr>
          <w:i/>
          <w:iCs/>
          <w:lang w:val="x-none"/>
        </w:rPr>
        <w:t>(also increased from R1 million effective April 2026)</w:t>
      </w:r>
      <w:r w:rsidRPr="00A856F9">
        <w:rPr>
          <w:lang w:val="x-none"/>
        </w:rPr>
        <w:t xml:space="preserve">, you can apply for the </w:t>
      </w:r>
      <w:r w:rsidRPr="00A856F9">
        <w:rPr>
          <w:b/>
          <w:bCs/>
          <w:lang w:val="x-none"/>
        </w:rPr>
        <w:t>Turnover Tax Regime</w:t>
      </w:r>
      <w:r w:rsidRPr="00A856F9">
        <w:rPr>
          <w:lang w:val="x-none"/>
        </w:rPr>
        <w:t>.</w:t>
      </w:r>
    </w:p>
    <w:p w14:paraId="1518524C" w14:textId="77777777" w:rsidR="00A856F9" w:rsidRPr="00A856F9" w:rsidRDefault="00A856F9" w:rsidP="00A856F9">
      <w:pPr>
        <w:rPr>
          <w:lang w:val="x-none"/>
        </w:rPr>
      </w:pPr>
      <w:r w:rsidRPr="00A856F9">
        <w:rPr>
          <w:lang w:val="x-none"/>
        </w:rPr>
        <w:t xml:space="preserve">This is an incredibly generous system built for micro-businesses. Instead of calculating complex profit margins and paying normal income tax scales, you pay a tiny, single percentage tax based purely on your gross turnover, and your first </w:t>
      </w:r>
      <w:r w:rsidRPr="00A856F9">
        <w:rPr>
          <w:b/>
          <w:bCs/>
          <w:lang w:val="x-none"/>
        </w:rPr>
        <w:t>R600,000 of sales is 100% tax-free</w:t>
      </w:r>
      <w:r w:rsidRPr="00A856F9">
        <w:rPr>
          <w:lang w:val="x-none"/>
        </w:rPr>
        <w:t>. It completely replaces Income Tax, Provisional Tax, and CGT obligations.</w:t>
      </w:r>
    </w:p>
    <w:p w14:paraId="37A668A2" w14:textId="77777777" w:rsidR="00A856F9" w:rsidRPr="00A856F9" w:rsidRDefault="00A856F9" w:rsidP="00A856F9">
      <w:pPr>
        <w:pStyle w:val="Heading3"/>
      </w:pPr>
      <w:bookmarkStart w:id="9" w:name="_Toc232671406"/>
      <w:r w:rsidRPr="00A856F9">
        <w:t xml:space="preserve">Summary Checklist for Your </w:t>
      </w:r>
      <w:proofErr w:type="spellStart"/>
      <w:r w:rsidRPr="00A856F9">
        <w:t>eFiling</w:t>
      </w:r>
      <w:proofErr w:type="spellEnd"/>
      <w:r w:rsidRPr="00A856F9">
        <w:t xml:space="preserve"> Workflow:</w:t>
      </w:r>
      <w:bookmarkEnd w:id="9"/>
    </w:p>
    <w:p w14:paraId="1C77FB22" w14:textId="77777777" w:rsidR="00A856F9" w:rsidRPr="00A856F9" w:rsidRDefault="00A856F9" w:rsidP="00A856F9">
      <w:pPr>
        <w:numPr>
          <w:ilvl w:val="0"/>
          <w:numId w:val="20"/>
        </w:numPr>
        <w:rPr>
          <w:lang w:val="x-none"/>
        </w:rPr>
      </w:pPr>
      <w:r w:rsidRPr="00A856F9">
        <w:rPr>
          <w:b/>
          <w:bCs/>
          <w:lang w:val="x-none"/>
        </w:rPr>
        <w:t>Net Profit is R0 – R30,000:</w:t>
      </w:r>
      <w:r w:rsidRPr="00A856F9">
        <w:rPr>
          <w:lang w:val="x-none"/>
        </w:rPr>
        <w:t xml:space="preserve"> Just declare it once a year in the Local Business section of your standard </w:t>
      </w:r>
      <w:r w:rsidRPr="00A856F9">
        <w:rPr>
          <w:b/>
          <w:bCs/>
          <w:lang w:val="x-none"/>
        </w:rPr>
        <w:t>ITR12</w:t>
      </w:r>
      <w:r w:rsidRPr="00A856F9">
        <w:rPr>
          <w:lang w:val="x-none"/>
        </w:rPr>
        <w:t xml:space="preserve"> annual filing.</w:t>
      </w:r>
    </w:p>
    <w:p w14:paraId="41EA0FCF" w14:textId="77777777" w:rsidR="00A856F9" w:rsidRPr="00A856F9" w:rsidRDefault="00A856F9" w:rsidP="00A856F9">
      <w:pPr>
        <w:numPr>
          <w:ilvl w:val="0"/>
          <w:numId w:val="20"/>
        </w:numPr>
        <w:rPr>
          <w:lang w:val="x-none"/>
        </w:rPr>
      </w:pPr>
      <w:r w:rsidRPr="00A856F9">
        <w:rPr>
          <w:b/>
          <w:bCs/>
          <w:lang w:val="x-none"/>
        </w:rPr>
        <w:t>Net Profit Exceeds R30,000:</w:t>
      </w:r>
      <w:r w:rsidRPr="00A856F9">
        <w:rPr>
          <w:lang w:val="x-none"/>
        </w:rPr>
        <w:t xml:space="preserve"> Activate your </w:t>
      </w:r>
      <w:r w:rsidRPr="00A856F9">
        <w:rPr>
          <w:b/>
          <w:bCs/>
          <w:lang w:val="x-none"/>
        </w:rPr>
        <w:t>Provisional Tax</w:t>
      </w:r>
      <w:r w:rsidRPr="00A856F9">
        <w:rPr>
          <w:lang w:val="x-none"/>
        </w:rPr>
        <w:t xml:space="preserve"> profile on </w:t>
      </w:r>
      <w:proofErr w:type="spellStart"/>
      <w:r w:rsidRPr="00A856F9">
        <w:rPr>
          <w:lang w:val="x-none"/>
        </w:rPr>
        <w:t>eFiling</w:t>
      </w:r>
      <w:proofErr w:type="spellEnd"/>
      <w:r w:rsidRPr="00A856F9">
        <w:rPr>
          <w:lang w:val="x-none"/>
        </w:rPr>
        <w:t xml:space="preserve"> and submit your two </w:t>
      </w:r>
      <w:r w:rsidRPr="00A856F9">
        <w:rPr>
          <w:b/>
          <w:bCs/>
          <w:lang w:val="x-none"/>
        </w:rPr>
        <w:t>IRP6</w:t>
      </w:r>
      <w:r w:rsidRPr="00A856F9">
        <w:rPr>
          <w:lang w:val="x-none"/>
        </w:rPr>
        <w:t xml:space="preserve"> payment returns in August and February.</w:t>
      </w:r>
    </w:p>
    <w:p w14:paraId="4B6D447A" w14:textId="77777777" w:rsidR="00A856F9" w:rsidRPr="00A856F9" w:rsidRDefault="00A856F9" w:rsidP="00A856F9">
      <w:pPr>
        <w:numPr>
          <w:ilvl w:val="0"/>
          <w:numId w:val="20"/>
        </w:numPr>
        <w:rPr>
          <w:lang w:val="x-none"/>
        </w:rPr>
      </w:pPr>
      <w:r w:rsidRPr="00A856F9">
        <w:rPr>
          <w:b/>
          <w:bCs/>
          <w:lang w:val="x-none"/>
        </w:rPr>
        <w:t>Turnover Exceeds R120,000:</w:t>
      </w:r>
      <w:r w:rsidRPr="00A856F9">
        <w:rPr>
          <w:lang w:val="x-none"/>
        </w:rPr>
        <w:t xml:space="preserve"> Keep track via your spreadsheet or ledger; you can now optionally choose to activate your </w:t>
      </w:r>
      <w:r w:rsidRPr="00A856F9">
        <w:rPr>
          <w:b/>
          <w:bCs/>
          <w:lang w:val="x-none"/>
        </w:rPr>
        <w:t>VAT201</w:t>
      </w:r>
      <w:r w:rsidRPr="00A856F9">
        <w:rPr>
          <w:lang w:val="x-none"/>
        </w:rPr>
        <w:t xml:space="preserve"> profiles.</w:t>
      </w:r>
    </w:p>
    <w:p w14:paraId="39E8D2B7" w14:textId="77777777" w:rsidR="00A856F9" w:rsidRPr="00A856F9" w:rsidRDefault="00A856F9" w:rsidP="00A856F9">
      <w:pPr>
        <w:numPr>
          <w:ilvl w:val="0"/>
          <w:numId w:val="20"/>
        </w:numPr>
        <w:rPr>
          <w:lang w:val="x-none"/>
        </w:rPr>
      </w:pPr>
      <w:r w:rsidRPr="00A856F9">
        <w:rPr>
          <w:b/>
          <w:bCs/>
          <w:lang w:val="x-none"/>
        </w:rPr>
        <w:t>Turnover Exceeds R2.3 Million:</w:t>
      </w:r>
      <w:r w:rsidRPr="00A856F9">
        <w:rPr>
          <w:lang w:val="x-none"/>
        </w:rPr>
        <w:t xml:space="preserve"> Compulsory registration for </w:t>
      </w:r>
      <w:r w:rsidRPr="00A856F9">
        <w:rPr>
          <w:b/>
          <w:bCs/>
          <w:lang w:val="x-none"/>
        </w:rPr>
        <w:t>VAT</w:t>
      </w:r>
      <w:r w:rsidRPr="00A856F9">
        <w:rPr>
          <w:lang w:val="x-none"/>
        </w:rPr>
        <w:t>.</w:t>
      </w:r>
    </w:p>
    <w:p w14:paraId="33E87A84" w14:textId="77777777" w:rsidR="00A856F9" w:rsidRPr="00A856F9" w:rsidRDefault="00A856F9" w:rsidP="00A856F9">
      <w:pPr>
        <w:rPr>
          <w:b/>
          <w:bCs/>
          <w:lang w:val="x-none"/>
        </w:rPr>
      </w:pPr>
    </w:p>
    <w:p w14:paraId="59F3C37F" w14:textId="450A142E" w:rsidR="00A856F9" w:rsidRPr="00A856F9" w:rsidRDefault="00A856F9" w:rsidP="00474DBB">
      <w:pPr>
        <w:pStyle w:val="Heading2"/>
      </w:pPr>
      <w:bookmarkStart w:id="10" w:name="_Toc232671407"/>
      <w:r w:rsidRPr="00A856F9">
        <w:t>Separation of Side-hustle Expenses vs Household Expenses</w:t>
      </w:r>
      <w:bookmarkEnd w:id="10"/>
    </w:p>
    <w:p w14:paraId="779FB680" w14:textId="77777777" w:rsidR="00A856F9" w:rsidRPr="00A856F9" w:rsidRDefault="00A856F9" w:rsidP="00A856F9">
      <w:pPr>
        <w:rPr>
          <w:lang w:val="x-none"/>
        </w:rPr>
      </w:pPr>
      <w:r w:rsidRPr="00A856F9">
        <w:rPr>
          <w:lang w:val="x-none"/>
        </w:rPr>
        <w:t xml:space="preserve">Keeping your side-hustle or spaza shop direct trading expenses in the </w:t>
      </w:r>
      <w:r w:rsidRPr="00A856F9">
        <w:rPr>
          <w:b/>
          <w:bCs/>
          <w:lang w:val="x-none"/>
        </w:rPr>
        <w:t>5000 range (Cost of Sales / COS)</w:t>
      </w:r>
      <w:r w:rsidRPr="00A856F9">
        <w:rPr>
          <w:lang w:val="x-none"/>
        </w:rPr>
        <w:t xml:space="preserve"> is the mathematically correct way to handle it, and it aligns perfectly with the SARS IT34 Business Schedule layout.</w:t>
      </w:r>
    </w:p>
    <w:p w14:paraId="452944C3" w14:textId="77777777" w:rsidR="00A856F9" w:rsidRPr="00A856F9" w:rsidRDefault="00A856F9" w:rsidP="00A856F9">
      <w:pPr>
        <w:rPr>
          <w:lang w:val="x-none"/>
        </w:rPr>
      </w:pPr>
      <w:r w:rsidRPr="00A856F9">
        <w:rPr>
          <w:lang w:val="x-none"/>
        </w:rPr>
        <w:lastRenderedPageBreak/>
        <w:t xml:space="preserve">In South African tax and accounting frameworks, there is a massive structural difference between a </w:t>
      </w:r>
      <w:r w:rsidRPr="00A856F9">
        <w:rPr>
          <w:b/>
          <w:bCs/>
          <w:lang w:val="x-none"/>
        </w:rPr>
        <w:t>Direct Trading Expense (Cost of Sales)</w:t>
      </w:r>
      <w:r w:rsidRPr="00A856F9">
        <w:rPr>
          <w:lang w:val="x-none"/>
        </w:rPr>
        <w:t xml:space="preserve"> and a </w:t>
      </w:r>
      <w:r w:rsidRPr="00A856F9">
        <w:rPr>
          <w:b/>
          <w:bCs/>
          <w:lang w:val="x-none"/>
        </w:rPr>
        <w:t>General Overhead (Operating Expense)</w:t>
      </w:r>
      <w:r w:rsidRPr="00A856F9">
        <w:rPr>
          <w:lang w:val="x-none"/>
        </w:rPr>
        <w:t xml:space="preserve">. Keeping them separate is what allows TurboCASH to calculate your true margins and feed directly into the correct </w:t>
      </w:r>
      <w:proofErr w:type="spellStart"/>
      <w:r w:rsidRPr="00A856F9">
        <w:rPr>
          <w:lang w:val="x-none"/>
        </w:rPr>
        <w:t>eFiling</w:t>
      </w:r>
      <w:proofErr w:type="spellEnd"/>
      <w:r w:rsidRPr="00A856F9">
        <w:rPr>
          <w:lang w:val="x-none"/>
        </w:rPr>
        <w:t xml:space="preserve"> fields.</w:t>
      </w:r>
    </w:p>
    <w:p w14:paraId="5B3FB4D8" w14:textId="77777777" w:rsidR="00A856F9" w:rsidRPr="00A856F9" w:rsidRDefault="00A856F9" w:rsidP="00A856F9">
      <w:pPr>
        <w:rPr>
          <w:lang w:val="x-none"/>
        </w:rPr>
      </w:pPr>
      <w:r w:rsidRPr="00A856F9">
        <w:rPr>
          <w:lang w:val="x-none"/>
        </w:rPr>
        <w:t>Here is exactly how the 5000 bucket behaves to keep you compliant and audit-proof:</w:t>
      </w:r>
    </w:p>
    <w:p w14:paraId="3609B1AA" w14:textId="77777777" w:rsidR="00A856F9" w:rsidRPr="00A856F9" w:rsidRDefault="00A856F9" w:rsidP="00474DBB">
      <w:pPr>
        <w:pStyle w:val="Heading3"/>
      </w:pPr>
      <w:bookmarkStart w:id="11" w:name="_Toc232671408"/>
      <w:r w:rsidRPr="00A856F9">
        <w:t>1. The Core Accounting Formula (Gross Profit vs. Net Profit)</w:t>
      </w:r>
      <w:bookmarkEnd w:id="11"/>
    </w:p>
    <w:p w14:paraId="2CF18F84" w14:textId="77777777" w:rsidR="00A856F9" w:rsidRPr="00A856F9" w:rsidRDefault="00A856F9" w:rsidP="00A856F9">
      <w:pPr>
        <w:rPr>
          <w:lang w:val="x-none"/>
        </w:rPr>
      </w:pPr>
      <w:r w:rsidRPr="00A856F9">
        <w:rPr>
          <w:lang w:val="x-none"/>
        </w:rPr>
        <w:t>When you look at a spaza shop, a hobby business, or a freelancing gig, SARS wants to see how efficient your active trading is. The system uses a multi-tier calculation:</w:t>
      </w:r>
    </w:p>
    <w:p w14:paraId="4A1B7CBD" w14:textId="77777777" w:rsidR="00A856F9" w:rsidRPr="00A856F9" w:rsidRDefault="00A856F9" w:rsidP="00A856F9">
      <w:pPr>
        <w:rPr>
          <w:lang w:val="x-none"/>
        </w:rPr>
      </w:pPr>
      <w:r w:rsidRPr="00A856F9">
        <w:rPr>
          <w:lang w:val="x-none"/>
        </w:rPr>
        <w:t>Turnover (4100/4200)−Cost of Sales (5000)=Gross Profit</w:t>
      </w:r>
    </w:p>
    <w:p w14:paraId="1B8D4AEF" w14:textId="77777777" w:rsidR="00A856F9" w:rsidRPr="00A856F9" w:rsidRDefault="00A856F9" w:rsidP="00A856F9">
      <w:pPr>
        <w:rPr>
          <w:lang w:val="x-none"/>
        </w:rPr>
      </w:pPr>
      <w:r w:rsidRPr="00A856F9">
        <w:rPr>
          <w:lang w:val="x-none"/>
        </w:rPr>
        <w:t>Gross Profit−General Household/Operating Expenses (6000+)=Net Accounting Profit/Loss</w:t>
      </w:r>
    </w:p>
    <w:p w14:paraId="1680785C" w14:textId="77777777" w:rsidR="00A856F9" w:rsidRPr="00A856F9" w:rsidRDefault="00A856F9" w:rsidP="00A856F9">
      <w:pPr>
        <w:rPr>
          <w:b/>
          <w:bCs/>
          <w:i/>
          <w:iCs/>
          <w:lang w:val="x-none"/>
        </w:rPr>
      </w:pPr>
      <w:r w:rsidRPr="00A856F9">
        <w:rPr>
          <w:b/>
          <w:bCs/>
          <w:i/>
          <w:iCs/>
          <w:lang w:val="x-none"/>
        </w:rPr>
        <w:t>What belongs in the 5000 Bucket?</w:t>
      </w:r>
    </w:p>
    <w:p w14:paraId="59962A7A" w14:textId="77777777" w:rsidR="00A856F9" w:rsidRPr="00A856F9" w:rsidRDefault="00A856F9" w:rsidP="00A856F9">
      <w:pPr>
        <w:rPr>
          <w:lang w:val="x-none"/>
        </w:rPr>
      </w:pPr>
      <w:r w:rsidRPr="00A856F9">
        <w:rPr>
          <w:lang w:val="x-none"/>
        </w:rPr>
        <w:t xml:space="preserve">Only items that have a </w:t>
      </w:r>
      <w:r w:rsidRPr="00A856F9">
        <w:rPr>
          <w:b/>
          <w:bCs/>
          <w:lang w:val="x-none"/>
        </w:rPr>
        <w:t>direct, 1-to-1 relationship with the volume of your sales</w:t>
      </w:r>
      <w:r w:rsidRPr="00A856F9">
        <w:rPr>
          <w:lang w:val="x-none"/>
        </w:rPr>
        <w:t xml:space="preserve"> should sit here. If you don't sell an item, you shouldn't incur this cost.</w:t>
      </w:r>
    </w:p>
    <w:p w14:paraId="70E867FA" w14:textId="77777777" w:rsidR="00A856F9" w:rsidRPr="00A856F9" w:rsidRDefault="00A856F9" w:rsidP="00A856F9">
      <w:pPr>
        <w:numPr>
          <w:ilvl w:val="0"/>
          <w:numId w:val="22"/>
        </w:numPr>
        <w:rPr>
          <w:lang w:val="x-none"/>
        </w:rPr>
      </w:pPr>
      <w:r w:rsidRPr="00A856F9">
        <w:rPr>
          <w:b/>
          <w:bCs/>
          <w:lang w:val="x-none"/>
        </w:rPr>
        <w:t>Spaza Shops:</w:t>
      </w:r>
      <w:r w:rsidRPr="00A856F9">
        <w:rPr>
          <w:lang w:val="x-none"/>
        </w:rPr>
        <w:t xml:space="preserve"> Stock bought for resale (loaves of bread, soft drinks, bulk maize meal, snacks, cigarettes).</w:t>
      </w:r>
    </w:p>
    <w:p w14:paraId="1EE9E3F9" w14:textId="77777777" w:rsidR="00A856F9" w:rsidRPr="00A856F9" w:rsidRDefault="00A856F9" w:rsidP="00A856F9">
      <w:pPr>
        <w:numPr>
          <w:ilvl w:val="0"/>
          <w:numId w:val="22"/>
        </w:numPr>
        <w:rPr>
          <w:lang w:val="x-none"/>
        </w:rPr>
      </w:pPr>
      <w:r w:rsidRPr="00A856F9">
        <w:rPr>
          <w:b/>
          <w:bCs/>
          <w:lang w:val="x-none"/>
        </w:rPr>
        <w:t>Craft Hobbies:</w:t>
      </w:r>
      <w:r w:rsidRPr="00A856F9">
        <w:rPr>
          <w:lang w:val="x-none"/>
        </w:rPr>
        <w:t xml:space="preserve"> Raw materials used to make the final product (yarn for knitting, wood for carpentry, ingredients for home baking).</w:t>
      </w:r>
    </w:p>
    <w:p w14:paraId="0DDB8E91" w14:textId="77777777" w:rsidR="00A856F9" w:rsidRPr="00A856F9" w:rsidRDefault="00A856F9" w:rsidP="00A856F9">
      <w:pPr>
        <w:numPr>
          <w:ilvl w:val="0"/>
          <w:numId w:val="22"/>
        </w:numPr>
        <w:rPr>
          <w:lang w:val="x-none"/>
        </w:rPr>
      </w:pPr>
      <w:r w:rsidRPr="00A856F9">
        <w:rPr>
          <w:b/>
          <w:bCs/>
          <w:lang w:val="x-none"/>
        </w:rPr>
        <w:t>Packaging:</w:t>
      </w:r>
      <w:r w:rsidRPr="00A856F9">
        <w:rPr>
          <w:lang w:val="x-none"/>
        </w:rPr>
        <w:t xml:space="preserve"> Plastic bags, boxes, or labels used to distribute those specific side-hustle goods.</w:t>
      </w:r>
    </w:p>
    <w:p w14:paraId="3AF9129D" w14:textId="77777777" w:rsidR="00A856F9" w:rsidRPr="00A856F9" w:rsidRDefault="00A856F9" w:rsidP="00474DBB">
      <w:pPr>
        <w:pStyle w:val="Heading3"/>
      </w:pPr>
      <w:bookmarkStart w:id="12" w:name="_Toc232671409"/>
      <w:r w:rsidRPr="00A856F9">
        <w:t>2. Perfect Alignment with the SARS IT34 Assessment</w:t>
      </w:r>
      <w:bookmarkEnd w:id="12"/>
    </w:p>
    <w:p w14:paraId="004BE4E2" w14:textId="77777777" w:rsidR="00A856F9" w:rsidRPr="00A856F9" w:rsidRDefault="00A856F9" w:rsidP="00A856F9">
      <w:pPr>
        <w:rPr>
          <w:lang w:val="x-none"/>
        </w:rPr>
      </w:pPr>
      <w:r w:rsidRPr="00A856F9">
        <w:rPr>
          <w:lang w:val="x-none"/>
        </w:rPr>
        <w:t xml:space="preserve">When you open the local business section on your ITR12/ITR14 on </w:t>
      </w:r>
      <w:proofErr w:type="spellStart"/>
      <w:r w:rsidRPr="00A856F9">
        <w:rPr>
          <w:lang w:val="x-none"/>
        </w:rPr>
        <w:t>eFiling</w:t>
      </w:r>
      <w:proofErr w:type="spellEnd"/>
      <w:r w:rsidRPr="00A856F9">
        <w:rPr>
          <w:lang w:val="x-none"/>
        </w:rPr>
        <w:t>, the very first financial section mirrors this layout line-for-line. SARS explicitly asks for:</w:t>
      </w:r>
    </w:p>
    <w:p w14:paraId="7A986F64" w14:textId="77777777" w:rsidR="00A856F9" w:rsidRPr="00A856F9" w:rsidRDefault="00A856F9" w:rsidP="00A856F9">
      <w:pPr>
        <w:numPr>
          <w:ilvl w:val="0"/>
          <w:numId w:val="28"/>
        </w:numPr>
        <w:rPr>
          <w:lang w:val="x-none"/>
        </w:rPr>
      </w:pPr>
      <w:r w:rsidRPr="00A856F9">
        <w:rPr>
          <w:b/>
          <w:bCs/>
          <w:lang w:val="x-none"/>
        </w:rPr>
        <w:t>Gross Receipts / Turnover</w:t>
      </w:r>
      <w:r w:rsidRPr="00A856F9">
        <w:rPr>
          <w:lang w:val="x-none"/>
        </w:rPr>
        <w:t xml:space="preserve"> (This maps to your G4200100 Freelance/Active Income line).</w:t>
      </w:r>
    </w:p>
    <w:p w14:paraId="44F63F7F" w14:textId="77777777" w:rsidR="00A856F9" w:rsidRPr="00A856F9" w:rsidRDefault="00A856F9" w:rsidP="00A856F9">
      <w:pPr>
        <w:numPr>
          <w:ilvl w:val="0"/>
          <w:numId w:val="28"/>
        </w:numPr>
        <w:rPr>
          <w:lang w:val="x-none"/>
        </w:rPr>
      </w:pPr>
      <w:r w:rsidRPr="00A856F9">
        <w:rPr>
          <w:b/>
          <w:bCs/>
          <w:lang w:val="x-none"/>
        </w:rPr>
        <w:t>Cost of Sales</w:t>
      </w:r>
      <w:r w:rsidRPr="00A856F9">
        <w:rPr>
          <w:lang w:val="x-none"/>
        </w:rPr>
        <w:t xml:space="preserve"> (This maps directly to your G5100000 main control block).</w:t>
      </w:r>
    </w:p>
    <w:p w14:paraId="35EED037" w14:textId="77777777" w:rsidR="00A856F9" w:rsidRPr="00A856F9" w:rsidRDefault="00A856F9" w:rsidP="00A856F9">
      <w:pPr>
        <w:rPr>
          <w:lang w:val="x-none"/>
        </w:rPr>
      </w:pPr>
      <w:r w:rsidRPr="00A856F9">
        <w:rPr>
          <w:lang w:val="x-none"/>
        </w:rPr>
        <w:t xml:space="preserve">If you accidentally mix your spaza stock purchases into the G6400100 Groceries or G8900000 Other Expenditure buckets, your </w:t>
      </w:r>
      <w:r w:rsidRPr="00A856F9">
        <w:rPr>
          <w:b/>
          <w:bCs/>
          <w:lang w:val="x-none"/>
        </w:rPr>
        <w:t>Gross Profit / Loss</w:t>
      </w:r>
      <w:r w:rsidRPr="00A856F9">
        <w:rPr>
          <w:lang w:val="x-none"/>
        </w:rPr>
        <w:t xml:space="preserve"> on your tax return will be mathematically distorted. A clean 5000 block ensures you can copy the total straight from your TurboCASH Trial Balance right into the </w:t>
      </w:r>
      <w:proofErr w:type="spellStart"/>
      <w:r w:rsidRPr="00A856F9">
        <w:rPr>
          <w:lang w:val="x-none"/>
        </w:rPr>
        <w:t>eFiling</w:t>
      </w:r>
      <w:proofErr w:type="spellEnd"/>
      <w:r w:rsidRPr="00A856F9">
        <w:rPr>
          <w:lang w:val="x-none"/>
        </w:rPr>
        <w:t xml:space="preserve"> form.</w:t>
      </w:r>
    </w:p>
    <w:p w14:paraId="25B6A918" w14:textId="77777777" w:rsidR="00A856F9" w:rsidRPr="00A856F9" w:rsidRDefault="00A856F9" w:rsidP="00474DBB">
      <w:pPr>
        <w:pStyle w:val="Heading3"/>
      </w:pPr>
      <w:bookmarkStart w:id="13" w:name="_Toc232671410"/>
      <w:r w:rsidRPr="00A856F9">
        <w:t>3. The Big Analytical Benefit for Your Business</w:t>
      </w:r>
      <w:bookmarkEnd w:id="13"/>
    </w:p>
    <w:p w14:paraId="6B81D2C3" w14:textId="77777777" w:rsidR="00A856F9" w:rsidRPr="00A856F9" w:rsidRDefault="00A856F9" w:rsidP="00A856F9">
      <w:pPr>
        <w:rPr>
          <w:lang w:val="x-none"/>
        </w:rPr>
      </w:pPr>
      <w:r w:rsidRPr="00A856F9">
        <w:rPr>
          <w:lang w:val="x-none"/>
        </w:rPr>
        <w:t>Beyond making tax season easy, dumping direct trading costs into the 5000 range protects your business insights.</w:t>
      </w:r>
    </w:p>
    <w:p w14:paraId="6E7F62E5" w14:textId="77777777" w:rsidR="00A856F9" w:rsidRPr="00A856F9" w:rsidRDefault="00A856F9" w:rsidP="00A856F9">
      <w:pPr>
        <w:rPr>
          <w:lang w:val="x-none"/>
        </w:rPr>
      </w:pPr>
      <w:r w:rsidRPr="00A856F9">
        <w:rPr>
          <w:lang w:val="x-none"/>
        </w:rPr>
        <w:t xml:space="preserve">If you run a spaza shop out of your home and mix your household milk and bread with your resale stock, you will never know if your side-hustle is actually making money or secretly bleeding cash. By using the </w:t>
      </w:r>
      <w:r w:rsidRPr="00A856F9">
        <w:rPr>
          <w:b/>
          <w:bCs/>
          <w:lang w:val="x-none"/>
        </w:rPr>
        <w:t>5000 bucket via purchase documents</w:t>
      </w:r>
      <w:r w:rsidRPr="00A856F9">
        <w:rPr>
          <w:lang w:val="x-none"/>
        </w:rPr>
        <w:t xml:space="preserve"> as we mapped out earlier, you can instantly see:</w:t>
      </w:r>
    </w:p>
    <w:p w14:paraId="2801E64D" w14:textId="77777777" w:rsidR="00A856F9" w:rsidRPr="00A856F9" w:rsidRDefault="00A856F9" w:rsidP="00A856F9">
      <w:pPr>
        <w:numPr>
          <w:ilvl w:val="0"/>
          <w:numId w:val="23"/>
        </w:numPr>
        <w:rPr>
          <w:lang w:val="x-none"/>
        </w:rPr>
      </w:pPr>
      <w:r w:rsidRPr="00A856F9">
        <w:rPr>
          <w:lang w:val="x-none"/>
        </w:rPr>
        <w:t xml:space="preserve">Your exact </w:t>
      </w:r>
      <w:r w:rsidRPr="00A856F9">
        <w:rPr>
          <w:b/>
          <w:bCs/>
          <w:lang w:val="x-none"/>
        </w:rPr>
        <w:t>Mark-up percentage</w:t>
      </w:r>
      <w:r w:rsidRPr="00A856F9">
        <w:rPr>
          <w:lang w:val="x-none"/>
        </w:rPr>
        <w:t>.</w:t>
      </w:r>
    </w:p>
    <w:p w14:paraId="6BECDC3B" w14:textId="77777777" w:rsidR="00A856F9" w:rsidRPr="00A856F9" w:rsidRDefault="00A856F9" w:rsidP="00A856F9">
      <w:pPr>
        <w:numPr>
          <w:ilvl w:val="0"/>
          <w:numId w:val="23"/>
        </w:numPr>
        <w:rPr>
          <w:lang w:val="x-none"/>
        </w:rPr>
      </w:pPr>
      <w:r w:rsidRPr="00A856F9">
        <w:rPr>
          <w:lang w:val="x-none"/>
        </w:rPr>
        <w:t>Whether stock is disappearing due to shrinkage or theft (G5100200).</w:t>
      </w:r>
    </w:p>
    <w:p w14:paraId="78C9AF7A" w14:textId="77777777" w:rsidR="00A856F9" w:rsidRPr="00A856F9" w:rsidRDefault="00A856F9" w:rsidP="00A856F9">
      <w:pPr>
        <w:numPr>
          <w:ilvl w:val="0"/>
          <w:numId w:val="23"/>
        </w:numPr>
        <w:rPr>
          <w:lang w:val="x-none"/>
        </w:rPr>
      </w:pPr>
      <w:r w:rsidRPr="00A856F9">
        <w:rPr>
          <w:lang w:val="x-none"/>
        </w:rPr>
        <w:t xml:space="preserve">Your true </w:t>
      </w:r>
      <w:r w:rsidRPr="00A856F9">
        <w:rPr>
          <w:b/>
          <w:bCs/>
          <w:lang w:val="x-none"/>
        </w:rPr>
        <w:t>Gross Profit Margin</w:t>
      </w:r>
      <w:r w:rsidRPr="00A856F9">
        <w:rPr>
          <w:lang w:val="x-none"/>
        </w:rPr>
        <w:t>, allowing you to adjust your prices to combat South African inflation accurately.</w:t>
      </w:r>
    </w:p>
    <w:p w14:paraId="6C5DD8D3" w14:textId="77777777" w:rsidR="00A856F9" w:rsidRPr="00A856F9" w:rsidRDefault="00A856F9" w:rsidP="00A856F9">
      <w:pPr>
        <w:rPr>
          <w:i/>
          <w:iCs/>
          <w:lang w:val="x-none"/>
        </w:rPr>
      </w:pPr>
      <w:r w:rsidRPr="00A856F9">
        <w:rPr>
          <w:b/>
          <w:bCs/>
          <w:i/>
          <w:iCs/>
          <w:lang w:val="x-none"/>
        </w:rPr>
        <w:t>Rule of Thumb:</w:t>
      </w:r>
      <w:r w:rsidRPr="00A856F9">
        <w:rPr>
          <w:i/>
          <w:iCs/>
          <w:lang w:val="x-none"/>
        </w:rPr>
        <w:t xml:space="preserve"> If you buy it to flip it or transform it into a product for a customer, it is a </w:t>
      </w:r>
      <w:r w:rsidRPr="00A856F9">
        <w:rPr>
          <w:b/>
          <w:bCs/>
          <w:i/>
          <w:iCs/>
          <w:lang w:val="x-none"/>
        </w:rPr>
        <w:t>5000 Cost of Sales</w:t>
      </w:r>
      <w:r w:rsidRPr="00A856F9">
        <w:rPr>
          <w:i/>
          <w:iCs/>
          <w:lang w:val="x-none"/>
        </w:rPr>
        <w:t xml:space="preserve"> item. If you pay for it regardless of whether you made a sale that day (like rent, cell phone bills, or internet), it belongs in the </w:t>
      </w:r>
      <w:r w:rsidRPr="00A856F9">
        <w:rPr>
          <w:b/>
          <w:bCs/>
          <w:i/>
          <w:iCs/>
          <w:lang w:val="x-none"/>
        </w:rPr>
        <w:t>6000+ Operating Expense</w:t>
      </w:r>
      <w:r w:rsidRPr="00A856F9">
        <w:rPr>
          <w:i/>
          <w:iCs/>
          <w:lang w:val="x-none"/>
        </w:rPr>
        <w:t xml:space="preserve"> block!</w:t>
      </w:r>
    </w:p>
    <w:p w14:paraId="6753FA15" w14:textId="77777777" w:rsidR="00A856F9" w:rsidRPr="00A856F9" w:rsidRDefault="00A856F9" w:rsidP="00474DBB">
      <w:pPr>
        <w:pStyle w:val="Heading3"/>
      </w:pPr>
      <w:bookmarkStart w:id="14" w:name="_Toc232671411"/>
      <w:r w:rsidRPr="00A856F9">
        <w:t>The Operational Split in Action</w:t>
      </w:r>
      <w:bookmarkEnd w:id="14"/>
    </w:p>
    <w:p w14:paraId="1BADD2F8" w14:textId="77777777" w:rsidR="00A856F9" w:rsidRPr="00A856F9" w:rsidRDefault="00A856F9" w:rsidP="00A856F9">
      <w:pPr>
        <w:rPr>
          <w:lang w:val="x-none"/>
        </w:rPr>
      </w:pPr>
      <w:r w:rsidRPr="00A856F9">
        <w:rPr>
          <w:lang w:val="x-none"/>
        </w:rPr>
        <w:t xml:space="preserve">By pushing your side-hustle’s trading stock and production costs strictly into the </w:t>
      </w:r>
      <w:r w:rsidRPr="00A856F9">
        <w:rPr>
          <w:b/>
          <w:bCs/>
          <w:lang w:val="x-none"/>
        </w:rPr>
        <w:t>5000 range (Cost of Sales)</w:t>
      </w:r>
      <w:r w:rsidRPr="00A856F9">
        <w:rPr>
          <w:lang w:val="x-none"/>
        </w:rPr>
        <w:t>, you create an unbreakable, crystal-clear wall between your commercial side-business and your domestic life.</w:t>
      </w:r>
    </w:p>
    <w:p w14:paraId="768337AD" w14:textId="77777777" w:rsidR="00A856F9" w:rsidRPr="00A856F9" w:rsidRDefault="00A856F9" w:rsidP="00A856F9">
      <w:pPr>
        <w:rPr>
          <w:lang w:val="x-none"/>
        </w:rPr>
      </w:pPr>
      <w:r w:rsidRPr="00A856F9">
        <w:rPr>
          <w:lang w:val="x-none"/>
        </w:rPr>
        <w:lastRenderedPageBreak/>
        <w:t>Without this clear segregation, your household bookkeeping would quickly become contaminated. Here is exactly how this setup protects your financial clarity and keeps your personal life separate from your business:</w:t>
      </w:r>
    </w:p>
    <w:p w14:paraId="22FBE1E8" w14:textId="77777777" w:rsidR="00A856F9" w:rsidRPr="00A856F9" w:rsidRDefault="00A856F9" w:rsidP="00A856F9">
      <w:pPr>
        <w:rPr>
          <w:lang w:val="x-none"/>
        </w:rPr>
      </w:pPr>
      <w:r w:rsidRPr="00A856F9">
        <w:rPr>
          <w:lang w:val="x-none"/>
        </w:rPr>
        <w:t>Consider an everyday household that also runs a small side-hustle or spaza shop from home. Here is how the exact same types of items are cleanly separated by your account ranges:</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3493"/>
        <w:gridCol w:w="3479"/>
        <w:gridCol w:w="3494"/>
      </w:tblGrid>
      <w:tr w:rsidR="00A856F9" w:rsidRPr="00A856F9" w14:paraId="2E415042" w14:textId="77777777">
        <w:trPr>
          <w:tblCellSpacing w:w="15" w:type="dxa"/>
        </w:trPr>
        <w:tc>
          <w:tcPr>
            <w:tcW w:w="6315" w:type="dxa"/>
            <w:tcBorders>
              <w:top w:val="nil"/>
              <w:left w:val="nil"/>
              <w:bottom w:val="nil"/>
              <w:right w:val="nil"/>
            </w:tcBorders>
          </w:tcPr>
          <w:p w14:paraId="34165713" w14:textId="77777777" w:rsidR="00A856F9" w:rsidRPr="00A856F9" w:rsidRDefault="00A856F9" w:rsidP="00A856F9">
            <w:pPr>
              <w:rPr>
                <w:b/>
                <w:bCs/>
                <w:lang w:val="x-none"/>
              </w:rPr>
            </w:pPr>
            <w:r w:rsidRPr="00A856F9">
              <w:rPr>
                <w:b/>
                <w:bCs/>
                <w:lang w:val="x-none"/>
              </w:rPr>
              <w:t>Real-World Scenario</w:t>
            </w:r>
          </w:p>
        </w:tc>
        <w:tc>
          <w:tcPr>
            <w:tcW w:w="6315" w:type="dxa"/>
            <w:tcBorders>
              <w:top w:val="nil"/>
              <w:left w:val="nil"/>
              <w:bottom w:val="nil"/>
              <w:right w:val="nil"/>
            </w:tcBorders>
          </w:tcPr>
          <w:p w14:paraId="58174CEA" w14:textId="77777777" w:rsidR="00A856F9" w:rsidRPr="00A856F9" w:rsidRDefault="00A856F9" w:rsidP="00A856F9">
            <w:pPr>
              <w:rPr>
                <w:b/>
                <w:bCs/>
                <w:lang w:val="x-none"/>
              </w:rPr>
            </w:pPr>
            <w:r w:rsidRPr="00A856F9">
              <w:rPr>
                <w:b/>
                <w:bCs/>
                <w:lang w:val="x-none"/>
              </w:rPr>
              <w:t>The Side-Hustle Allocation</w:t>
            </w:r>
          </w:p>
        </w:tc>
        <w:tc>
          <w:tcPr>
            <w:tcW w:w="6315" w:type="dxa"/>
            <w:tcBorders>
              <w:top w:val="nil"/>
              <w:left w:val="nil"/>
              <w:bottom w:val="nil"/>
              <w:right w:val="nil"/>
            </w:tcBorders>
          </w:tcPr>
          <w:p w14:paraId="10EEA51F" w14:textId="77777777" w:rsidR="00A856F9" w:rsidRPr="00A856F9" w:rsidRDefault="00A856F9" w:rsidP="00A856F9">
            <w:pPr>
              <w:rPr>
                <w:b/>
                <w:bCs/>
                <w:lang w:val="x-none"/>
              </w:rPr>
            </w:pPr>
            <w:r w:rsidRPr="00A856F9">
              <w:rPr>
                <w:b/>
                <w:bCs/>
                <w:lang w:val="x-none"/>
              </w:rPr>
              <w:t>The Household Allocation</w:t>
            </w:r>
          </w:p>
        </w:tc>
      </w:tr>
      <w:tr w:rsidR="00A856F9" w:rsidRPr="00A856F9" w14:paraId="50ADFDF8" w14:textId="77777777">
        <w:trPr>
          <w:tblCellSpacing w:w="15" w:type="dxa"/>
        </w:trPr>
        <w:tc>
          <w:tcPr>
            <w:tcW w:w="6315" w:type="dxa"/>
            <w:tcBorders>
              <w:top w:val="nil"/>
              <w:left w:val="nil"/>
              <w:bottom w:val="nil"/>
              <w:right w:val="nil"/>
            </w:tcBorders>
          </w:tcPr>
          <w:p w14:paraId="1AB0BE15" w14:textId="77777777" w:rsidR="00A856F9" w:rsidRPr="00A856F9" w:rsidRDefault="00A856F9" w:rsidP="00A856F9">
            <w:pPr>
              <w:rPr>
                <w:b/>
                <w:bCs/>
                <w:lang w:val="x-none"/>
              </w:rPr>
            </w:pPr>
            <w:r w:rsidRPr="00A856F9">
              <w:rPr>
                <w:b/>
                <w:bCs/>
                <w:lang w:val="x-none"/>
              </w:rPr>
              <w:t>Buying Food &amp; Bread</w:t>
            </w:r>
          </w:p>
        </w:tc>
        <w:tc>
          <w:tcPr>
            <w:tcW w:w="6315" w:type="dxa"/>
            <w:tcBorders>
              <w:top w:val="nil"/>
              <w:left w:val="nil"/>
              <w:bottom w:val="nil"/>
              <w:right w:val="nil"/>
            </w:tcBorders>
          </w:tcPr>
          <w:p w14:paraId="0978F7C2" w14:textId="77777777" w:rsidR="00A856F9" w:rsidRPr="00A856F9" w:rsidRDefault="00A856F9" w:rsidP="00A856F9">
            <w:pPr>
              <w:rPr>
                <w:b/>
                <w:bCs/>
                <w:lang w:val="x-none"/>
              </w:rPr>
            </w:pPr>
            <w:r w:rsidRPr="00A856F9">
              <w:rPr>
                <w:b/>
                <w:bCs/>
                <w:lang w:val="x-none"/>
              </w:rPr>
              <w:t>G5100100 (Cost of Sales)</w:t>
            </w:r>
          </w:p>
          <w:p w14:paraId="00C595F0" w14:textId="77777777" w:rsidR="00A856F9" w:rsidRPr="00A856F9" w:rsidRDefault="00A856F9" w:rsidP="00A856F9">
            <w:pPr>
              <w:rPr>
                <w:lang w:val="x-none"/>
              </w:rPr>
            </w:pPr>
          </w:p>
          <w:p w14:paraId="3715BE1A" w14:textId="77777777" w:rsidR="00A856F9" w:rsidRPr="00A856F9" w:rsidRDefault="00A856F9" w:rsidP="00A856F9">
            <w:pPr>
              <w:rPr>
                <w:lang w:val="x-none"/>
              </w:rPr>
            </w:pPr>
            <w:r w:rsidRPr="00A856F9">
              <w:rPr>
                <w:lang w:val="x-none"/>
              </w:rPr>
              <w:t>Bought bulk loaves of bread to resell to customers for a profit.</w:t>
            </w:r>
          </w:p>
        </w:tc>
        <w:tc>
          <w:tcPr>
            <w:tcW w:w="6315" w:type="dxa"/>
            <w:tcBorders>
              <w:top w:val="nil"/>
              <w:left w:val="nil"/>
              <w:bottom w:val="nil"/>
              <w:right w:val="nil"/>
            </w:tcBorders>
          </w:tcPr>
          <w:p w14:paraId="582AC1D6" w14:textId="77777777" w:rsidR="00A856F9" w:rsidRPr="00A856F9" w:rsidRDefault="00A856F9" w:rsidP="00A856F9">
            <w:pPr>
              <w:rPr>
                <w:b/>
                <w:bCs/>
                <w:lang w:val="x-none"/>
              </w:rPr>
            </w:pPr>
            <w:r w:rsidRPr="00A856F9">
              <w:rPr>
                <w:b/>
                <w:bCs/>
                <w:lang w:val="x-none"/>
              </w:rPr>
              <w:t>G6400100 (Groceries)</w:t>
            </w:r>
          </w:p>
          <w:p w14:paraId="7B5B249A" w14:textId="77777777" w:rsidR="00A856F9" w:rsidRPr="00A856F9" w:rsidRDefault="00A856F9" w:rsidP="00A856F9">
            <w:pPr>
              <w:rPr>
                <w:lang w:val="x-none"/>
              </w:rPr>
            </w:pPr>
          </w:p>
          <w:p w14:paraId="72981D6E" w14:textId="77777777" w:rsidR="00A856F9" w:rsidRPr="00A856F9" w:rsidRDefault="00A856F9" w:rsidP="00A856F9">
            <w:pPr>
              <w:rPr>
                <w:lang w:val="x-none"/>
              </w:rPr>
            </w:pPr>
            <w:r w:rsidRPr="00A856F9">
              <w:rPr>
                <w:lang w:val="x-none"/>
              </w:rPr>
              <w:t>Bought bread, milk, and cheese to feed your family for the week.</w:t>
            </w:r>
          </w:p>
        </w:tc>
      </w:tr>
      <w:tr w:rsidR="00A856F9" w:rsidRPr="00A856F9" w14:paraId="104BCB8B" w14:textId="77777777">
        <w:trPr>
          <w:tblCellSpacing w:w="15" w:type="dxa"/>
        </w:trPr>
        <w:tc>
          <w:tcPr>
            <w:tcW w:w="6315" w:type="dxa"/>
            <w:tcBorders>
              <w:top w:val="nil"/>
              <w:left w:val="nil"/>
              <w:bottom w:val="nil"/>
              <w:right w:val="nil"/>
            </w:tcBorders>
          </w:tcPr>
          <w:p w14:paraId="3DF4FA6C" w14:textId="77777777" w:rsidR="00A856F9" w:rsidRPr="00A856F9" w:rsidRDefault="00A856F9" w:rsidP="00A856F9">
            <w:pPr>
              <w:rPr>
                <w:b/>
                <w:bCs/>
                <w:lang w:val="x-none"/>
              </w:rPr>
            </w:pPr>
            <w:r w:rsidRPr="00A856F9">
              <w:rPr>
                <w:b/>
                <w:bCs/>
                <w:lang w:val="x-none"/>
              </w:rPr>
              <w:t>Paying for Internet &amp; Fiber</w:t>
            </w:r>
          </w:p>
        </w:tc>
        <w:tc>
          <w:tcPr>
            <w:tcW w:w="6315" w:type="dxa"/>
            <w:tcBorders>
              <w:top w:val="nil"/>
              <w:left w:val="nil"/>
              <w:bottom w:val="nil"/>
              <w:right w:val="nil"/>
            </w:tcBorders>
          </w:tcPr>
          <w:p w14:paraId="7A37C737" w14:textId="77777777" w:rsidR="00A856F9" w:rsidRPr="00A856F9" w:rsidRDefault="00A856F9" w:rsidP="00A856F9">
            <w:pPr>
              <w:rPr>
                <w:b/>
                <w:bCs/>
                <w:lang w:val="x-none"/>
              </w:rPr>
            </w:pPr>
            <w:r w:rsidRPr="00A856F9">
              <w:rPr>
                <w:b/>
                <w:bCs/>
                <w:lang w:val="x-none"/>
              </w:rPr>
              <w:t>G4200000 / Business Overhead</w:t>
            </w:r>
          </w:p>
          <w:p w14:paraId="48E27BD8" w14:textId="77777777" w:rsidR="00A856F9" w:rsidRPr="00A856F9" w:rsidRDefault="00A856F9" w:rsidP="00A856F9">
            <w:pPr>
              <w:rPr>
                <w:lang w:val="x-none"/>
              </w:rPr>
            </w:pPr>
          </w:p>
          <w:p w14:paraId="33B5F8D8" w14:textId="77777777" w:rsidR="00A856F9" w:rsidRPr="00A856F9" w:rsidRDefault="00A856F9" w:rsidP="00A856F9">
            <w:pPr>
              <w:rPr>
                <w:lang w:val="x-none"/>
              </w:rPr>
            </w:pPr>
            <w:r w:rsidRPr="00A856F9">
              <w:rPr>
                <w:lang w:val="x-none"/>
              </w:rPr>
              <w:t>A portion claimed strictly for hosting your side-hustle website or digital invoicing.</w:t>
            </w:r>
          </w:p>
        </w:tc>
        <w:tc>
          <w:tcPr>
            <w:tcW w:w="6315" w:type="dxa"/>
            <w:tcBorders>
              <w:top w:val="nil"/>
              <w:left w:val="nil"/>
              <w:bottom w:val="nil"/>
              <w:right w:val="nil"/>
            </w:tcBorders>
          </w:tcPr>
          <w:p w14:paraId="6718351B" w14:textId="77777777" w:rsidR="00A856F9" w:rsidRPr="00A856F9" w:rsidRDefault="00A856F9" w:rsidP="00A856F9">
            <w:pPr>
              <w:rPr>
                <w:b/>
                <w:bCs/>
                <w:lang w:val="x-none"/>
              </w:rPr>
            </w:pPr>
            <w:r w:rsidRPr="00A856F9">
              <w:rPr>
                <w:b/>
                <w:bCs/>
                <w:lang w:val="x-none"/>
              </w:rPr>
              <w:t>G6300200 (Internet)</w:t>
            </w:r>
          </w:p>
          <w:p w14:paraId="26BA4751" w14:textId="77777777" w:rsidR="00A856F9" w:rsidRPr="00A856F9" w:rsidRDefault="00A856F9" w:rsidP="00A856F9">
            <w:pPr>
              <w:rPr>
                <w:lang w:val="x-none"/>
              </w:rPr>
            </w:pPr>
          </w:p>
          <w:p w14:paraId="534EC797" w14:textId="77777777" w:rsidR="00A856F9" w:rsidRPr="00A856F9" w:rsidRDefault="00A856F9" w:rsidP="00A856F9">
            <w:pPr>
              <w:rPr>
                <w:lang w:val="x-none"/>
              </w:rPr>
            </w:pPr>
            <w:r w:rsidRPr="00A856F9">
              <w:rPr>
                <w:lang w:val="x-none"/>
              </w:rPr>
              <w:t xml:space="preserve">The base household </w:t>
            </w:r>
            <w:proofErr w:type="spellStart"/>
            <w:r w:rsidRPr="00A856F9">
              <w:rPr>
                <w:lang w:val="x-none"/>
              </w:rPr>
              <w:t>fiber</w:t>
            </w:r>
            <w:proofErr w:type="spellEnd"/>
            <w:r w:rsidRPr="00A856F9">
              <w:rPr>
                <w:lang w:val="x-none"/>
              </w:rPr>
              <w:t xml:space="preserve"> line used for family streaming and leisure.</w:t>
            </w:r>
          </w:p>
        </w:tc>
      </w:tr>
      <w:tr w:rsidR="00A856F9" w:rsidRPr="00A856F9" w14:paraId="51B04D99" w14:textId="77777777">
        <w:trPr>
          <w:tblCellSpacing w:w="15" w:type="dxa"/>
        </w:trPr>
        <w:tc>
          <w:tcPr>
            <w:tcW w:w="6315" w:type="dxa"/>
            <w:tcBorders>
              <w:top w:val="nil"/>
              <w:left w:val="nil"/>
              <w:bottom w:val="nil"/>
              <w:right w:val="nil"/>
            </w:tcBorders>
          </w:tcPr>
          <w:p w14:paraId="46CC4540" w14:textId="77777777" w:rsidR="00A856F9" w:rsidRPr="00A856F9" w:rsidRDefault="00A856F9" w:rsidP="00A856F9">
            <w:pPr>
              <w:rPr>
                <w:b/>
                <w:bCs/>
                <w:lang w:val="x-none"/>
              </w:rPr>
            </w:pPr>
            <w:r w:rsidRPr="00A856F9">
              <w:rPr>
                <w:b/>
                <w:bCs/>
                <w:lang w:val="x-none"/>
              </w:rPr>
              <w:t>Buying a Computer or Laptop</w:t>
            </w:r>
          </w:p>
        </w:tc>
        <w:tc>
          <w:tcPr>
            <w:tcW w:w="6315" w:type="dxa"/>
            <w:tcBorders>
              <w:top w:val="nil"/>
              <w:left w:val="nil"/>
              <w:bottom w:val="nil"/>
              <w:right w:val="nil"/>
            </w:tcBorders>
          </w:tcPr>
          <w:p w14:paraId="2589731B" w14:textId="77777777" w:rsidR="00A856F9" w:rsidRPr="00A856F9" w:rsidRDefault="00A856F9" w:rsidP="00A856F9">
            <w:pPr>
              <w:rPr>
                <w:b/>
                <w:bCs/>
                <w:lang w:val="x-none"/>
              </w:rPr>
            </w:pPr>
            <w:r w:rsidRPr="00A856F9">
              <w:rPr>
                <w:b/>
                <w:bCs/>
                <w:lang w:val="x-none"/>
              </w:rPr>
              <w:t>ITEM-ASSET (Side-Hustle Tool)</w:t>
            </w:r>
          </w:p>
          <w:p w14:paraId="251197E5" w14:textId="77777777" w:rsidR="00A856F9" w:rsidRPr="00A856F9" w:rsidRDefault="00A856F9" w:rsidP="00A856F9">
            <w:pPr>
              <w:rPr>
                <w:lang w:val="x-none"/>
              </w:rPr>
            </w:pPr>
          </w:p>
          <w:p w14:paraId="2EFCF1CD" w14:textId="77777777" w:rsidR="00A856F9" w:rsidRPr="00A856F9" w:rsidRDefault="00A856F9" w:rsidP="00A856F9">
            <w:pPr>
              <w:rPr>
                <w:lang w:val="x-none"/>
              </w:rPr>
            </w:pPr>
            <w:r w:rsidRPr="00A856F9">
              <w:rPr>
                <w:lang w:val="x-none"/>
              </w:rPr>
              <w:t>Logged via document comments with its serial number to claim tax wear-and-tear.</w:t>
            </w:r>
          </w:p>
        </w:tc>
        <w:tc>
          <w:tcPr>
            <w:tcW w:w="6315" w:type="dxa"/>
            <w:tcBorders>
              <w:top w:val="nil"/>
              <w:left w:val="nil"/>
              <w:bottom w:val="nil"/>
              <w:right w:val="nil"/>
            </w:tcBorders>
          </w:tcPr>
          <w:p w14:paraId="38D5157F" w14:textId="77777777" w:rsidR="00A856F9" w:rsidRPr="00A856F9" w:rsidRDefault="00A856F9" w:rsidP="00A856F9">
            <w:pPr>
              <w:rPr>
                <w:b/>
                <w:bCs/>
                <w:lang w:val="x-none"/>
              </w:rPr>
            </w:pPr>
            <w:r w:rsidRPr="00A856F9">
              <w:rPr>
                <w:b/>
                <w:bCs/>
                <w:lang w:val="x-none"/>
              </w:rPr>
              <w:t>G3200200 (Personal Drawings)</w:t>
            </w:r>
          </w:p>
          <w:p w14:paraId="61A682AD" w14:textId="77777777" w:rsidR="00A856F9" w:rsidRPr="00A856F9" w:rsidRDefault="00A856F9" w:rsidP="00A856F9">
            <w:pPr>
              <w:rPr>
                <w:lang w:val="x-none"/>
              </w:rPr>
            </w:pPr>
          </w:p>
          <w:p w14:paraId="4BF00302" w14:textId="77777777" w:rsidR="00A856F9" w:rsidRPr="00A856F9" w:rsidRDefault="00A856F9" w:rsidP="00A856F9">
            <w:pPr>
              <w:rPr>
                <w:lang w:val="x-none"/>
              </w:rPr>
            </w:pPr>
            <w:r w:rsidRPr="00A856F9">
              <w:rPr>
                <w:lang w:val="x-none"/>
              </w:rPr>
              <w:t>Bought a gaming console or personal tablet for the kids out of household funds.</w:t>
            </w:r>
          </w:p>
        </w:tc>
      </w:tr>
    </w:tbl>
    <w:p w14:paraId="739DD9AB" w14:textId="77777777" w:rsidR="00A856F9" w:rsidRPr="00A856F9" w:rsidRDefault="00A856F9" w:rsidP="00474DBB">
      <w:pPr>
        <w:pStyle w:val="Heading3"/>
      </w:pPr>
      <w:bookmarkStart w:id="15" w:name="_Toc232671412"/>
      <w:r w:rsidRPr="00A856F9">
        <w:t>Why this Separation is Vital for Your Household</w:t>
      </w:r>
      <w:bookmarkEnd w:id="15"/>
    </w:p>
    <w:p w14:paraId="09B47554" w14:textId="77777777" w:rsidR="00A856F9" w:rsidRPr="00A856F9" w:rsidRDefault="00A856F9" w:rsidP="00A856F9">
      <w:pPr>
        <w:numPr>
          <w:ilvl w:val="0"/>
          <w:numId w:val="21"/>
        </w:numPr>
        <w:rPr>
          <w:lang w:val="x-none"/>
        </w:rPr>
      </w:pPr>
      <w:r w:rsidRPr="00A856F9">
        <w:rPr>
          <w:b/>
          <w:bCs/>
          <w:lang w:val="x-none"/>
        </w:rPr>
        <w:t>It Prevents the "False Profit" Illusion:</w:t>
      </w:r>
      <w:r w:rsidRPr="00A856F9">
        <w:rPr>
          <w:lang w:val="x-none"/>
        </w:rPr>
        <w:t xml:space="preserve"> If you buy R5,000 worth of spaza stock but run it through your family's G6400000 Groceries block, your household expenses will look artificially massive, and your side-hustle will look like it has a 100% profit margin because it has "zero" cost of sales. The 5000 bucket fixes this distortion instantly.</w:t>
      </w:r>
    </w:p>
    <w:p w14:paraId="6B05C2E6" w14:textId="77777777" w:rsidR="00A856F9" w:rsidRPr="00A856F9" w:rsidRDefault="00A856F9" w:rsidP="00A856F9">
      <w:pPr>
        <w:numPr>
          <w:ilvl w:val="0"/>
          <w:numId w:val="21"/>
        </w:numPr>
        <w:rPr>
          <w:lang w:val="x-none"/>
        </w:rPr>
      </w:pPr>
      <w:r w:rsidRPr="00A856F9">
        <w:rPr>
          <w:b/>
          <w:bCs/>
          <w:lang w:val="x-none"/>
        </w:rPr>
        <w:t>It Simplifies the SARS IT34 Adjustments Section:</w:t>
      </w:r>
      <w:r w:rsidRPr="00A856F9">
        <w:rPr>
          <w:lang w:val="x-none"/>
        </w:rPr>
        <w:t xml:space="preserve"> If you end up over the tax threshold and have to declare your business to SARS, your 5000 range tells </w:t>
      </w:r>
      <w:proofErr w:type="spellStart"/>
      <w:r w:rsidRPr="00A856F9">
        <w:rPr>
          <w:lang w:val="x-none"/>
        </w:rPr>
        <w:t>eFiling</w:t>
      </w:r>
      <w:proofErr w:type="spellEnd"/>
      <w:r w:rsidRPr="00A856F9">
        <w:rPr>
          <w:lang w:val="x-none"/>
        </w:rPr>
        <w:t xml:space="preserve"> exactly what your direct trading costs were. Any household expenses that accidentally crossed over can be cleanly neutralized using your 9100 Add-back blocks without ruining your primary ledger history.</w:t>
      </w:r>
    </w:p>
    <w:p w14:paraId="5712D1E9" w14:textId="77777777" w:rsidR="00A856F9" w:rsidRPr="00A856F9" w:rsidRDefault="00A856F9" w:rsidP="00A856F9">
      <w:pPr>
        <w:numPr>
          <w:ilvl w:val="0"/>
          <w:numId w:val="21"/>
        </w:numPr>
        <w:rPr>
          <w:lang w:val="x-none"/>
        </w:rPr>
      </w:pPr>
      <w:r w:rsidRPr="00A856F9">
        <w:rPr>
          <w:b/>
          <w:bCs/>
          <w:lang w:val="x-none"/>
        </w:rPr>
        <w:t>It Protects Household Cash Flow:</w:t>
      </w:r>
      <w:r w:rsidRPr="00A856F9">
        <w:rPr>
          <w:lang w:val="x-none"/>
        </w:rPr>
        <w:t xml:space="preserve"> By isolating your true trading costs, you can see if the side-hustle is actually sustaining itself or if it is secretly draining your family’s personal primary salary (G4100000) just to stay afloat.</w:t>
      </w:r>
    </w:p>
    <w:p w14:paraId="080BC844" w14:textId="77777777" w:rsidR="00A856F9" w:rsidRPr="00A856F9" w:rsidRDefault="00A856F9" w:rsidP="00474DBB">
      <w:pPr>
        <w:pStyle w:val="Heading2"/>
      </w:pPr>
      <w:bookmarkStart w:id="16" w:name="_Toc232671413"/>
      <w:r w:rsidRPr="00A856F9">
        <w:t>Workflow Default Customers / Supplier Accounts/ Stock Items</w:t>
      </w:r>
      <w:bookmarkEnd w:id="16"/>
    </w:p>
    <w:p w14:paraId="470E8C67" w14:textId="77777777" w:rsidR="00A856F9" w:rsidRPr="00A856F9" w:rsidRDefault="00A856F9" w:rsidP="00A856F9">
      <w:pPr>
        <w:rPr>
          <w:lang w:val="x-none"/>
        </w:rPr>
      </w:pPr>
      <w:bookmarkStart w:id="17" w:name="model_response_message_contentr_52f8d134"/>
      <w:bookmarkEnd w:id="17"/>
      <w:r w:rsidRPr="00A856F9">
        <w:rPr>
          <w:lang w:val="x-none"/>
        </w:rPr>
        <w:t xml:space="preserve">This is a brilliant evolutionary step for the </w:t>
      </w:r>
      <w:r w:rsidRPr="00A856F9">
        <w:rPr>
          <w:b/>
          <w:bCs/>
          <w:lang w:val="x-none"/>
        </w:rPr>
        <w:t>4-EN-SOUTH-AFRICA-PERSONAL-ACCOUNTS</w:t>
      </w:r>
      <w:r w:rsidRPr="00A856F9">
        <w:rPr>
          <w:lang w:val="x-none"/>
        </w:rPr>
        <w:t xml:space="preserve"> template! Adding these default entries completely unlocks the power of </w:t>
      </w:r>
      <w:proofErr w:type="spellStart"/>
      <w:r w:rsidRPr="00A856F9">
        <w:rPr>
          <w:lang w:val="x-none"/>
        </w:rPr>
        <w:t>TurboCASH's</w:t>
      </w:r>
      <w:proofErr w:type="spellEnd"/>
      <w:r w:rsidRPr="00A856F9">
        <w:rPr>
          <w:lang w:val="x-none"/>
        </w:rPr>
        <w:t xml:space="preserve"> native </w:t>
      </w:r>
      <w:r w:rsidRPr="00A856F9">
        <w:rPr>
          <w:b/>
          <w:bCs/>
          <w:lang w:val="x-none"/>
        </w:rPr>
        <w:t>Document Processing engine</w:t>
      </w:r>
      <w:r w:rsidRPr="00A856F9">
        <w:rPr>
          <w:lang w:val="x-none"/>
        </w:rPr>
        <w:t xml:space="preserve"> (Invoices, Purchase Orders, and Credit Notes) for an ordinary household.</w:t>
      </w:r>
    </w:p>
    <w:p w14:paraId="142D31FF" w14:textId="77777777" w:rsidR="00A856F9" w:rsidRPr="00A856F9" w:rsidRDefault="00A856F9" w:rsidP="00A856F9">
      <w:pPr>
        <w:rPr>
          <w:lang w:val="x-none"/>
        </w:rPr>
      </w:pPr>
      <w:r w:rsidRPr="00A856F9">
        <w:rPr>
          <w:lang w:val="x-none"/>
        </w:rPr>
        <w:t>If a household tries to open a Purchase Document or an Invoice without predefined customers, suppliers, and inventory action items, the software engine throws initialization errors. By pre-populating these basic entities, users can immediately start scanning grocery slips, logging asset purchases, and generating side-hustle invoices.</w:t>
      </w:r>
    </w:p>
    <w:p w14:paraId="24E3D0AA" w14:textId="77777777" w:rsidR="00A856F9" w:rsidRPr="00A856F9" w:rsidRDefault="00A856F9" w:rsidP="00A856F9">
      <w:pPr>
        <w:rPr>
          <w:lang w:val="x-none"/>
        </w:rPr>
      </w:pPr>
      <w:r w:rsidRPr="00A856F9">
        <w:rPr>
          <w:lang w:val="x-none"/>
        </w:rPr>
        <w:t xml:space="preserve">Furthermore, your idea of using document lines to log </w:t>
      </w:r>
      <w:r w:rsidRPr="00A856F9">
        <w:rPr>
          <w:b/>
          <w:bCs/>
          <w:lang w:val="x-none"/>
        </w:rPr>
        <w:t>serial numbers, warranty expiration dates, and model numbers</w:t>
      </w:r>
      <w:r w:rsidRPr="00A856F9">
        <w:rPr>
          <w:lang w:val="x-none"/>
        </w:rPr>
        <w:t xml:space="preserve"> in the comment fields creates a digital asset vault right inside the accounting database. If a household suffers an insurance claim or needs a warranty repair, they can pull up the original purchase document instantly.</w:t>
      </w:r>
    </w:p>
    <w:p w14:paraId="52C8D91B" w14:textId="77777777" w:rsidR="00A856F9" w:rsidRPr="00A856F9" w:rsidRDefault="00A856F9" w:rsidP="00474DBB">
      <w:pPr>
        <w:pStyle w:val="Heading3"/>
      </w:pPr>
      <w:bookmarkStart w:id="18" w:name="_Toc232671414"/>
      <w:r w:rsidRPr="00A856F9">
        <w:lastRenderedPageBreak/>
        <w:t>1. Default Customers &amp; Suppliers (Control Sub-Entities)</w:t>
      </w:r>
      <w:bookmarkEnd w:id="18"/>
    </w:p>
    <w:p w14:paraId="7E3DC85B" w14:textId="77777777" w:rsidR="00A856F9" w:rsidRPr="00A856F9" w:rsidRDefault="00A856F9" w:rsidP="00A856F9">
      <w:pPr>
        <w:rPr>
          <w:lang w:val="x-none"/>
        </w:rPr>
      </w:pPr>
      <w:r w:rsidRPr="00A856F9">
        <w:rPr>
          <w:lang w:val="x-none"/>
        </w:rPr>
        <w:t>In TurboCASH, individual customers and suppliers are linked to the core G1300000 (Receivables) and G2100000 (Payables) control ledgers. For households, we set up three simple catch-all profiles:</w:t>
      </w:r>
    </w:p>
    <w:p w14:paraId="233C4C50" w14:textId="77777777" w:rsidR="00A856F9" w:rsidRPr="00A856F9" w:rsidRDefault="00A856F9" w:rsidP="00A856F9">
      <w:pPr>
        <w:numPr>
          <w:ilvl w:val="0"/>
          <w:numId w:val="24"/>
        </w:numPr>
        <w:rPr>
          <w:lang w:val="x-none"/>
        </w:rPr>
      </w:pPr>
      <w:r w:rsidRPr="00A856F9">
        <w:rPr>
          <w:b/>
          <w:bCs/>
          <w:lang w:val="x-none"/>
        </w:rPr>
        <w:t>CASH CUSTOMERS:</w:t>
      </w:r>
      <w:r w:rsidRPr="00A856F9">
        <w:rPr>
          <w:lang w:val="x-none"/>
        </w:rPr>
        <w:t xml:space="preserve"> Used for immediate side-hustle sales where money changes hands instantly (no tracking of individual credit accounts required).</w:t>
      </w:r>
    </w:p>
    <w:p w14:paraId="5B485946" w14:textId="77777777" w:rsidR="00A856F9" w:rsidRPr="00A856F9" w:rsidRDefault="00A856F9" w:rsidP="00A856F9">
      <w:pPr>
        <w:numPr>
          <w:ilvl w:val="0"/>
          <w:numId w:val="24"/>
        </w:numPr>
        <w:rPr>
          <w:lang w:val="x-none"/>
        </w:rPr>
      </w:pPr>
      <w:r w:rsidRPr="00A856F9">
        <w:rPr>
          <w:b/>
          <w:bCs/>
          <w:lang w:val="x-none"/>
        </w:rPr>
        <w:t>SUNDRY CUSTOMERS:</w:t>
      </w:r>
      <w:r w:rsidRPr="00A856F9">
        <w:rPr>
          <w:lang w:val="x-none"/>
        </w:rPr>
        <w:t xml:space="preserve"> A generic bucket for side-hustle clients who pay later on terms.</w:t>
      </w:r>
    </w:p>
    <w:p w14:paraId="0195C5D3" w14:textId="77777777" w:rsidR="00A856F9" w:rsidRPr="00A856F9" w:rsidRDefault="00A856F9" w:rsidP="00A856F9">
      <w:pPr>
        <w:numPr>
          <w:ilvl w:val="0"/>
          <w:numId w:val="24"/>
        </w:numPr>
        <w:rPr>
          <w:lang w:val="x-none"/>
        </w:rPr>
      </w:pPr>
      <w:r w:rsidRPr="00A856F9">
        <w:rPr>
          <w:b/>
          <w:bCs/>
          <w:lang w:val="x-none"/>
        </w:rPr>
        <w:t>SUNDRY SUPPLIERS:</w:t>
      </w:r>
      <w:r w:rsidRPr="00A856F9">
        <w:rPr>
          <w:lang w:val="x-none"/>
        </w:rPr>
        <w:t xml:space="preserve"> The absolute workhorse for household document processing. Whether buying from Woolworths, Makro, Takealot, or the local municipality, the user can process the receipt under this generic master supplier profile.</w:t>
      </w:r>
    </w:p>
    <w:p w14:paraId="69D2D8A3" w14:textId="77777777" w:rsidR="00A856F9" w:rsidRPr="00A856F9" w:rsidRDefault="00A856F9" w:rsidP="00474DBB">
      <w:pPr>
        <w:pStyle w:val="Heading3"/>
      </w:pPr>
      <w:bookmarkStart w:id="19" w:name="_Toc232671415"/>
      <w:r w:rsidRPr="00A856F9">
        <w:t>2. Specialized Stock Item Types for Households</w:t>
      </w:r>
      <w:bookmarkEnd w:id="19"/>
    </w:p>
    <w:p w14:paraId="58CDCCC4" w14:textId="77777777" w:rsidR="00A856F9" w:rsidRPr="00A856F9" w:rsidRDefault="00A856F9" w:rsidP="00A856F9">
      <w:pPr>
        <w:rPr>
          <w:lang w:val="x-none"/>
        </w:rPr>
      </w:pPr>
      <w:r w:rsidRPr="00A856F9">
        <w:rPr>
          <w:lang w:val="x-none"/>
        </w:rPr>
        <w:t xml:space="preserve">To route documents correctly, TurboCASH relies on </w:t>
      </w:r>
      <w:r w:rsidRPr="00A856F9">
        <w:rPr>
          <w:b/>
          <w:bCs/>
          <w:lang w:val="x-none"/>
        </w:rPr>
        <w:t>Stock Item Types</w:t>
      </w:r>
      <w:r w:rsidRPr="00A856F9">
        <w:rPr>
          <w:lang w:val="x-none"/>
        </w:rPr>
        <w:t>. For a household, we must steer away from standard warehouse inventory setups and implement four specialized, lifestyle-aligned item rules:</w:t>
      </w:r>
    </w:p>
    <w:p w14:paraId="6A35618E" w14:textId="77777777" w:rsidR="00A856F9" w:rsidRPr="00A856F9" w:rsidRDefault="00A856F9" w:rsidP="00A856F9">
      <w:pPr>
        <w:numPr>
          <w:ilvl w:val="0"/>
          <w:numId w:val="27"/>
        </w:numPr>
        <w:rPr>
          <w:i/>
          <w:iCs/>
          <w:lang w:val="x-none"/>
        </w:rPr>
      </w:pPr>
      <w:r w:rsidRPr="00A856F9">
        <w:rPr>
          <w:b/>
          <w:bCs/>
          <w:lang w:val="x-none"/>
        </w:rPr>
        <w:t>Financial Entry (High-End Purchases / Assets):</w:t>
      </w:r>
      <w:r w:rsidRPr="00A856F9">
        <w:rPr>
          <w:lang w:val="x-none"/>
        </w:rPr>
        <w:t xml:space="preserve"> This item type bypasses traditional inventory counting. It is mapped to look directly at your </w:t>
      </w:r>
      <w:r w:rsidRPr="00A856F9">
        <w:rPr>
          <w:b/>
          <w:bCs/>
          <w:lang w:val="x-none"/>
        </w:rPr>
        <w:t>Non-Current Assets (Fixed Assets)</w:t>
      </w:r>
      <w:r w:rsidRPr="00A856F9">
        <w:rPr>
          <w:lang w:val="x-none"/>
        </w:rPr>
        <w:t xml:space="preserve"> or high-value household tracking blocks. When you buy a laptop or fridge, you select this item, enter the cost on the document, and use the line comment to record: </w:t>
      </w:r>
      <w:r w:rsidRPr="00A856F9">
        <w:rPr>
          <w:i/>
          <w:iCs/>
          <w:lang w:val="x-none"/>
        </w:rPr>
        <w:t>"Serial No: 12345, 2-Year Warranty with Samsung Store."</w:t>
      </w:r>
    </w:p>
    <w:p w14:paraId="1CEC6313" w14:textId="77777777" w:rsidR="00A856F9" w:rsidRPr="00A856F9" w:rsidRDefault="00A856F9" w:rsidP="00A856F9">
      <w:pPr>
        <w:numPr>
          <w:ilvl w:val="0"/>
          <w:numId w:val="27"/>
        </w:numPr>
        <w:rPr>
          <w:lang w:val="x-none"/>
        </w:rPr>
      </w:pPr>
      <w:r w:rsidRPr="00A856F9">
        <w:rPr>
          <w:b/>
          <w:bCs/>
          <w:lang w:val="x-none"/>
        </w:rPr>
        <w:t>Default Stock Item (Using COS):</w:t>
      </w:r>
      <w:r w:rsidRPr="00A856F9">
        <w:rPr>
          <w:lang w:val="x-none"/>
        </w:rPr>
        <w:t xml:space="preserve"> This is a standard trading item linked to your side-hustle's G5100000 Cost of Sales account. It automatically calculates profit margins when products are bought and resold.</w:t>
      </w:r>
    </w:p>
    <w:p w14:paraId="33A18541" w14:textId="77777777" w:rsidR="00A856F9" w:rsidRPr="00A856F9" w:rsidRDefault="00A856F9" w:rsidP="00A856F9">
      <w:pPr>
        <w:numPr>
          <w:ilvl w:val="0"/>
          <w:numId w:val="27"/>
        </w:numPr>
        <w:rPr>
          <w:lang w:val="x-none"/>
        </w:rPr>
      </w:pPr>
      <w:r w:rsidRPr="00A856F9">
        <w:rPr>
          <w:b/>
          <w:bCs/>
          <w:lang w:val="x-none"/>
        </w:rPr>
        <w:t>A Purchase Item Type (Consumption / Expenses):</w:t>
      </w:r>
      <w:r w:rsidRPr="00A856F9">
        <w:rPr>
          <w:lang w:val="x-none"/>
        </w:rPr>
        <w:t xml:space="preserve"> This is a non-inventory service/expense item type used to log household bills or running costs. For example, processing a municipal bill document using this item will route the debit directly to G6200100 Electricity and Gas or groceries straight to G6400100.</w:t>
      </w:r>
    </w:p>
    <w:p w14:paraId="5681CEAD" w14:textId="77777777" w:rsidR="00A856F9" w:rsidRPr="00A856F9" w:rsidRDefault="00A856F9" w:rsidP="00A856F9">
      <w:pPr>
        <w:numPr>
          <w:ilvl w:val="0"/>
          <w:numId w:val="27"/>
        </w:numPr>
        <w:rPr>
          <w:lang w:val="x-none"/>
        </w:rPr>
      </w:pPr>
      <w:r w:rsidRPr="00A856F9">
        <w:rPr>
          <w:b/>
          <w:bCs/>
          <w:lang w:val="x-none"/>
        </w:rPr>
        <w:t>A Sales Stock Item Type (Services / Freelance):</w:t>
      </w:r>
      <w:r w:rsidRPr="00A856F9">
        <w:rPr>
          <w:lang w:val="x-none"/>
        </w:rPr>
        <w:t xml:space="preserve"> A dedicated item type linked to G4200100 Freelance Income with no physical cost attached. This allows the user to easily pick an item like "Consulting Hour" or "Graphic Design Service" and generate a beautiful, professional PDF invoice for their side-hustle clients.</w:t>
      </w:r>
    </w:p>
    <w:p w14:paraId="4CE2A84D" w14:textId="77777777" w:rsidR="00A856F9" w:rsidRPr="00A856F9" w:rsidRDefault="00A856F9" w:rsidP="00474DBB">
      <w:pPr>
        <w:pStyle w:val="Heading3"/>
      </w:pPr>
      <w:bookmarkStart w:id="20" w:name="_Toc232671416"/>
      <w:r w:rsidRPr="00A856F9">
        <w:t>Updated Structural Configuration Tables</w:t>
      </w:r>
      <w:bookmarkEnd w:id="20"/>
    </w:p>
    <w:p w14:paraId="2E5F6991" w14:textId="77777777" w:rsidR="00A856F9" w:rsidRPr="00A856F9" w:rsidRDefault="00A856F9" w:rsidP="00A856F9">
      <w:pPr>
        <w:rPr>
          <w:lang w:val="x-none"/>
        </w:rPr>
      </w:pPr>
      <w:r w:rsidRPr="00A856F9">
        <w:rPr>
          <w:lang w:val="x-none"/>
        </w:rPr>
        <w:t>Here is how these default profiles look, ready for integration into your platform templates and language definition files:</w:t>
      </w:r>
    </w:p>
    <w:p w14:paraId="1D61A01E" w14:textId="7F7F06BA" w:rsidR="00A856F9" w:rsidRPr="00A856F9" w:rsidRDefault="00A856F9" w:rsidP="00474DBB">
      <w:pPr>
        <w:pStyle w:val="Heading4"/>
      </w:pPr>
      <w:r w:rsidRPr="00A856F9">
        <w:t xml:space="preserve">Default </w:t>
      </w:r>
      <w:r w:rsidR="00474DBB">
        <w:t>Customer/Supplier Accounts</w:t>
      </w:r>
    </w:p>
    <w:p w14:paraId="03C37095" w14:textId="77777777" w:rsidR="00A856F9" w:rsidRPr="00A856F9" w:rsidRDefault="00A856F9" w:rsidP="00A856F9">
      <w:pPr>
        <w:rPr>
          <w:lang w:val="x-none"/>
        </w:rPr>
      </w:pPr>
      <w:r w:rsidRPr="00A856F9">
        <w:rPr>
          <w:lang w:val="x-none"/>
        </w:rPr>
        <w:t>SACCOUNTCODE_SDESCRIPTION_SGROUP1_SGROUP2_TYPE</w:t>
      </w:r>
    </w:p>
    <w:p w14:paraId="7BC2C670" w14:textId="77777777" w:rsidR="00A856F9" w:rsidRPr="00A856F9" w:rsidRDefault="00A856F9" w:rsidP="00A856F9">
      <w:pPr>
        <w:rPr>
          <w:lang w:val="x-none"/>
        </w:rPr>
      </w:pPr>
      <w:r w:rsidRPr="00A856F9">
        <w:rPr>
          <w:lang w:val="x-none"/>
        </w:rPr>
        <w:t>CASHC001 _CASH CUSTOMERS _CURRENT ASSETS@ Accounts receivable _ASSETS _CUSTOMER</w:t>
      </w:r>
    </w:p>
    <w:p w14:paraId="7A43AD5F" w14:textId="77777777" w:rsidR="00A856F9" w:rsidRPr="00A856F9" w:rsidRDefault="00A856F9" w:rsidP="00A856F9">
      <w:pPr>
        <w:rPr>
          <w:lang w:val="x-none"/>
        </w:rPr>
      </w:pPr>
      <w:r w:rsidRPr="00A856F9">
        <w:rPr>
          <w:lang w:val="x-none"/>
        </w:rPr>
        <w:t xml:space="preserve">SUNDRYC01_SUNDRY CUSTOMERS _CURRENT </w:t>
      </w:r>
      <w:proofErr w:type="spellStart"/>
      <w:r w:rsidRPr="00A856F9">
        <w:rPr>
          <w:lang w:val="x-none"/>
        </w:rPr>
        <w:t>ASSETS@Accounts</w:t>
      </w:r>
      <w:proofErr w:type="spellEnd"/>
      <w:r w:rsidRPr="00A856F9">
        <w:rPr>
          <w:lang w:val="x-none"/>
        </w:rPr>
        <w:t xml:space="preserve"> </w:t>
      </w:r>
      <w:proofErr w:type="spellStart"/>
      <w:r w:rsidRPr="00A856F9">
        <w:rPr>
          <w:lang w:val="x-none"/>
        </w:rPr>
        <w:t>receivable_ASSETS_CUSTOMER</w:t>
      </w:r>
      <w:proofErr w:type="spellEnd"/>
    </w:p>
    <w:p w14:paraId="115F0AED" w14:textId="77777777" w:rsidR="00A856F9" w:rsidRDefault="00A856F9" w:rsidP="00A856F9">
      <w:pPr>
        <w:rPr>
          <w:lang w:val="x-none"/>
        </w:rPr>
      </w:pPr>
      <w:r w:rsidRPr="00A856F9">
        <w:rPr>
          <w:lang w:val="x-none"/>
        </w:rPr>
        <w:t xml:space="preserve">SUNDRYS01_SUNDRY SUPPLIERS_CURRENT </w:t>
      </w:r>
      <w:proofErr w:type="spellStart"/>
      <w:r w:rsidRPr="00A856F9">
        <w:rPr>
          <w:lang w:val="x-none"/>
        </w:rPr>
        <w:t>LIABILITIES@Accounts</w:t>
      </w:r>
      <w:proofErr w:type="spellEnd"/>
      <w:r w:rsidRPr="00A856F9">
        <w:rPr>
          <w:lang w:val="x-none"/>
        </w:rPr>
        <w:t xml:space="preserve"> </w:t>
      </w:r>
      <w:proofErr w:type="spellStart"/>
      <w:r w:rsidRPr="00A856F9">
        <w:rPr>
          <w:lang w:val="x-none"/>
        </w:rPr>
        <w:t>payable_LIABILITIES_SUPPLIER</w:t>
      </w:r>
      <w:proofErr w:type="spellEnd"/>
    </w:p>
    <w:p w14:paraId="65A63DEB" w14:textId="77777777" w:rsidR="00474DBB" w:rsidRDefault="00474DBB" w:rsidP="00A856F9">
      <w:pPr>
        <w:rPr>
          <w:lang w:val="x-none"/>
        </w:rPr>
      </w:pPr>
    </w:p>
    <w:p w14:paraId="2CB10F01" w14:textId="77777777" w:rsidR="00474DBB" w:rsidRDefault="00474DBB" w:rsidP="00A856F9">
      <w:pPr>
        <w:rPr>
          <w:lang w:val="x-none"/>
        </w:rPr>
      </w:pPr>
    </w:p>
    <w:p w14:paraId="5BA651EB" w14:textId="77777777" w:rsidR="00474DBB" w:rsidRDefault="00474DBB" w:rsidP="00A856F9">
      <w:pPr>
        <w:rPr>
          <w:lang w:val="x-none"/>
        </w:rPr>
      </w:pPr>
    </w:p>
    <w:p w14:paraId="4BF2551C" w14:textId="77777777" w:rsidR="00474DBB" w:rsidRPr="00A856F9" w:rsidRDefault="00474DBB" w:rsidP="00A856F9">
      <w:pPr>
        <w:rPr>
          <w:lang w:val="x-none"/>
        </w:rPr>
      </w:pPr>
    </w:p>
    <w:p w14:paraId="0632F1DB" w14:textId="77777777" w:rsidR="00A856F9" w:rsidRPr="00A856F9" w:rsidRDefault="00A856F9" w:rsidP="00474DBB">
      <w:pPr>
        <w:pStyle w:val="Heading4"/>
      </w:pPr>
      <w:r w:rsidRPr="00A856F9">
        <w:t>Default Stock Items &amp; Document Routing</w:t>
      </w:r>
    </w:p>
    <w:tbl>
      <w:tblPr>
        <w:tblW w:w="5000" w:type="pct"/>
        <w:tblCellSpacing w:w="15" w:type="dxa"/>
        <w:tblLayout w:type="fixed"/>
        <w:tblCellMar>
          <w:top w:w="15" w:type="dxa"/>
          <w:left w:w="15" w:type="dxa"/>
          <w:bottom w:w="15" w:type="dxa"/>
          <w:right w:w="15" w:type="dxa"/>
        </w:tblCellMar>
        <w:tblLook w:val="0000" w:firstRow="0" w:lastRow="0" w:firstColumn="0" w:lastColumn="0" w:noHBand="0" w:noVBand="0"/>
      </w:tblPr>
      <w:tblGrid>
        <w:gridCol w:w="1236"/>
        <w:gridCol w:w="4277"/>
        <w:gridCol w:w="2469"/>
        <w:gridCol w:w="2484"/>
      </w:tblGrid>
      <w:tr w:rsidR="00A856F9" w:rsidRPr="00A856F9" w14:paraId="36D484AD" w14:textId="77777777">
        <w:trPr>
          <w:tblCellSpacing w:w="15" w:type="dxa"/>
        </w:trPr>
        <w:tc>
          <w:tcPr>
            <w:tcW w:w="2160" w:type="dxa"/>
            <w:tcBorders>
              <w:top w:val="nil"/>
              <w:left w:val="nil"/>
              <w:bottom w:val="nil"/>
              <w:right w:val="nil"/>
            </w:tcBorders>
          </w:tcPr>
          <w:p w14:paraId="6B75042C" w14:textId="77777777" w:rsidR="00A856F9" w:rsidRPr="00A856F9" w:rsidRDefault="00A856F9" w:rsidP="00A856F9">
            <w:pPr>
              <w:rPr>
                <w:b/>
                <w:bCs/>
                <w:lang w:val="x-none"/>
              </w:rPr>
            </w:pPr>
            <w:r w:rsidRPr="00A856F9">
              <w:rPr>
                <w:b/>
                <w:bCs/>
                <w:lang w:val="x-none"/>
              </w:rPr>
              <w:t>SITEMCODE</w:t>
            </w:r>
          </w:p>
        </w:tc>
        <w:tc>
          <w:tcPr>
            <w:tcW w:w="7815" w:type="dxa"/>
            <w:tcBorders>
              <w:top w:val="nil"/>
              <w:left w:val="nil"/>
              <w:bottom w:val="nil"/>
              <w:right w:val="nil"/>
            </w:tcBorders>
          </w:tcPr>
          <w:p w14:paraId="032DECDF" w14:textId="77777777" w:rsidR="00A856F9" w:rsidRPr="00A856F9" w:rsidRDefault="00A856F9" w:rsidP="00A856F9">
            <w:pPr>
              <w:rPr>
                <w:b/>
                <w:bCs/>
                <w:lang w:val="x-none"/>
              </w:rPr>
            </w:pPr>
            <w:r w:rsidRPr="00A856F9">
              <w:rPr>
                <w:b/>
                <w:bCs/>
                <w:lang w:val="x-none"/>
              </w:rPr>
              <w:t xml:space="preserve">_SDESCRIPTION_S </w:t>
            </w:r>
          </w:p>
        </w:tc>
        <w:tc>
          <w:tcPr>
            <w:tcW w:w="4470" w:type="dxa"/>
            <w:tcBorders>
              <w:top w:val="nil"/>
              <w:left w:val="nil"/>
              <w:bottom w:val="nil"/>
              <w:right w:val="nil"/>
            </w:tcBorders>
          </w:tcPr>
          <w:p w14:paraId="13E4D53F" w14:textId="77777777" w:rsidR="00A856F9" w:rsidRPr="00A856F9" w:rsidRDefault="00A856F9" w:rsidP="00A856F9">
            <w:pPr>
              <w:rPr>
                <w:b/>
                <w:bCs/>
                <w:lang w:val="x-none"/>
              </w:rPr>
            </w:pPr>
            <w:r w:rsidRPr="00A856F9">
              <w:rPr>
                <w:b/>
                <w:bCs/>
                <w:lang w:val="x-none"/>
              </w:rPr>
              <w:t>Account</w:t>
            </w:r>
          </w:p>
        </w:tc>
        <w:tc>
          <w:tcPr>
            <w:tcW w:w="4470" w:type="dxa"/>
            <w:tcBorders>
              <w:top w:val="nil"/>
              <w:left w:val="nil"/>
              <w:bottom w:val="nil"/>
              <w:right w:val="nil"/>
            </w:tcBorders>
          </w:tcPr>
          <w:p w14:paraId="4CD58823" w14:textId="77777777" w:rsidR="00A856F9" w:rsidRPr="00A856F9" w:rsidRDefault="00A856F9" w:rsidP="00A856F9">
            <w:pPr>
              <w:rPr>
                <w:b/>
                <w:bCs/>
                <w:lang w:val="x-none"/>
              </w:rPr>
            </w:pPr>
            <w:r w:rsidRPr="00A856F9">
              <w:rPr>
                <w:b/>
                <w:bCs/>
                <w:lang w:val="x-none"/>
              </w:rPr>
              <w:t>GROUP1 / TARGET ACCOUNT_REPORTING CLASS_NOTES</w:t>
            </w:r>
          </w:p>
        </w:tc>
      </w:tr>
      <w:tr w:rsidR="00A856F9" w:rsidRPr="00A856F9" w14:paraId="2AFBA052" w14:textId="77777777">
        <w:trPr>
          <w:tblCellSpacing w:w="15" w:type="dxa"/>
        </w:trPr>
        <w:tc>
          <w:tcPr>
            <w:tcW w:w="2160" w:type="dxa"/>
            <w:tcBorders>
              <w:top w:val="nil"/>
              <w:left w:val="nil"/>
              <w:bottom w:val="nil"/>
              <w:right w:val="nil"/>
            </w:tcBorders>
          </w:tcPr>
          <w:p w14:paraId="11F2B226" w14:textId="77777777" w:rsidR="00A856F9" w:rsidRPr="00A856F9" w:rsidRDefault="00A856F9" w:rsidP="00A856F9">
            <w:pPr>
              <w:rPr>
                <w:lang w:val="x-none"/>
              </w:rPr>
            </w:pPr>
            <w:r w:rsidRPr="00A856F9">
              <w:rPr>
                <w:lang w:val="x-none"/>
              </w:rPr>
              <w:lastRenderedPageBreak/>
              <w:t>ITEM-ASSET</w:t>
            </w:r>
          </w:p>
        </w:tc>
        <w:tc>
          <w:tcPr>
            <w:tcW w:w="7815" w:type="dxa"/>
            <w:tcBorders>
              <w:top w:val="nil"/>
              <w:left w:val="nil"/>
              <w:bottom w:val="nil"/>
              <w:right w:val="nil"/>
            </w:tcBorders>
          </w:tcPr>
          <w:p w14:paraId="26A9125B" w14:textId="77777777" w:rsidR="00A856F9" w:rsidRPr="00A856F9" w:rsidRDefault="00A856F9" w:rsidP="00A856F9">
            <w:pPr>
              <w:rPr>
                <w:lang w:val="x-none"/>
              </w:rPr>
            </w:pPr>
            <w:r w:rsidRPr="00A856F9">
              <w:rPr>
                <w:lang w:val="x-none"/>
              </w:rPr>
              <w:t>_Financial Entry (High-End &amp; Asset Tracking)</w:t>
            </w:r>
          </w:p>
        </w:tc>
        <w:tc>
          <w:tcPr>
            <w:tcW w:w="4470" w:type="dxa"/>
            <w:tcBorders>
              <w:top w:val="nil"/>
              <w:left w:val="nil"/>
              <w:bottom w:val="nil"/>
              <w:right w:val="nil"/>
            </w:tcBorders>
          </w:tcPr>
          <w:p w14:paraId="3F31E987" w14:textId="77777777" w:rsidR="00A856F9" w:rsidRPr="00A856F9" w:rsidRDefault="00A856F9" w:rsidP="00A856F9">
            <w:pPr>
              <w:rPr>
                <w:lang w:val="x-none"/>
              </w:rPr>
            </w:pPr>
            <w:r w:rsidRPr="00A856F9">
              <w:rPr>
                <w:lang w:val="x-none"/>
              </w:rPr>
              <w:t xml:space="preserve">_G1620100 (Computer equipment at cost) or Capital Ledger _Financial / Non-Stock </w:t>
            </w:r>
          </w:p>
        </w:tc>
        <w:tc>
          <w:tcPr>
            <w:tcW w:w="4470" w:type="dxa"/>
            <w:tcBorders>
              <w:top w:val="nil"/>
              <w:left w:val="nil"/>
              <w:bottom w:val="nil"/>
              <w:right w:val="nil"/>
            </w:tcBorders>
          </w:tcPr>
          <w:p w14:paraId="78D8A9EB" w14:textId="77777777" w:rsidR="00A856F9" w:rsidRPr="00A856F9" w:rsidRDefault="00A856F9" w:rsidP="00A856F9">
            <w:pPr>
              <w:rPr>
                <w:lang w:val="x-none"/>
              </w:rPr>
            </w:pPr>
            <w:r w:rsidRPr="00A856F9">
              <w:rPr>
                <w:lang w:val="x-none"/>
              </w:rPr>
              <w:t>_Enables serial numbers, guarantees, and asset logging on purchase bills.</w:t>
            </w:r>
          </w:p>
        </w:tc>
      </w:tr>
      <w:tr w:rsidR="00A856F9" w:rsidRPr="00A856F9" w14:paraId="58CBC5C9" w14:textId="77777777">
        <w:trPr>
          <w:tblCellSpacing w:w="15" w:type="dxa"/>
        </w:trPr>
        <w:tc>
          <w:tcPr>
            <w:tcW w:w="2160" w:type="dxa"/>
            <w:tcBorders>
              <w:top w:val="nil"/>
              <w:left w:val="nil"/>
              <w:bottom w:val="nil"/>
              <w:right w:val="nil"/>
            </w:tcBorders>
          </w:tcPr>
          <w:p w14:paraId="12423EB0" w14:textId="77777777" w:rsidR="00A856F9" w:rsidRPr="00A856F9" w:rsidRDefault="00A856F9" w:rsidP="00A856F9">
            <w:pPr>
              <w:rPr>
                <w:lang w:val="x-none"/>
              </w:rPr>
            </w:pPr>
            <w:r w:rsidRPr="00A856F9">
              <w:rPr>
                <w:lang w:val="x-none"/>
              </w:rPr>
              <w:t xml:space="preserve">ITEM-STOCK </w:t>
            </w:r>
          </w:p>
        </w:tc>
        <w:tc>
          <w:tcPr>
            <w:tcW w:w="7815" w:type="dxa"/>
            <w:tcBorders>
              <w:top w:val="nil"/>
              <w:left w:val="nil"/>
              <w:bottom w:val="nil"/>
              <w:right w:val="nil"/>
            </w:tcBorders>
          </w:tcPr>
          <w:p w14:paraId="126B91B3" w14:textId="77777777" w:rsidR="00A856F9" w:rsidRPr="00A856F9" w:rsidRDefault="00A856F9" w:rsidP="00A856F9">
            <w:pPr>
              <w:rPr>
                <w:lang w:val="x-none"/>
              </w:rPr>
            </w:pPr>
            <w:r w:rsidRPr="00A856F9">
              <w:rPr>
                <w:lang w:val="x-none"/>
              </w:rPr>
              <w:t xml:space="preserve">_Default Stock Item (Trading Goods) </w:t>
            </w:r>
          </w:p>
        </w:tc>
        <w:tc>
          <w:tcPr>
            <w:tcW w:w="4470" w:type="dxa"/>
            <w:tcBorders>
              <w:top w:val="nil"/>
              <w:left w:val="nil"/>
              <w:bottom w:val="nil"/>
              <w:right w:val="nil"/>
            </w:tcBorders>
          </w:tcPr>
          <w:p w14:paraId="43C13680" w14:textId="77777777" w:rsidR="00A856F9" w:rsidRPr="00A856F9" w:rsidRDefault="00A856F9" w:rsidP="00A856F9">
            <w:pPr>
              <w:rPr>
                <w:lang w:val="x-none"/>
              </w:rPr>
            </w:pPr>
            <w:r w:rsidRPr="00A856F9">
              <w:rPr>
                <w:lang w:val="x-none"/>
              </w:rPr>
              <w:t xml:space="preserve">_G5100100 (Cost of Sales - Trading Inventory)_Inventory Item </w:t>
            </w:r>
          </w:p>
        </w:tc>
        <w:tc>
          <w:tcPr>
            <w:tcW w:w="4470" w:type="dxa"/>
            <w:tcBorders>
              <w:top w:val="nil"/>
              <w:left w:val="nil"/>
              <w:bottom w:val="nil"/>
              <w:right w:val="nil"/>
            </w:tcBorders>
          </w:tcPr>
          <w:p w14:paraId="6654A85C" w14:textId="77777777" w:rsidR="00A856F9" w:rsidRPr="00A856F9" w:rsidRDefault="00A856F9" w:rsidP="00A856F9">
            <w:pPr>
              <w:rPr>
                <w:lang w:val="x-none"/>
              </w:rPr>
            </w:pPr>
            <w:r w:rsidRPr="00A856F9">
              <w:rPr>
                <w:lang w:val="x-none"/>
              </w:rPr>
              <w:t>_Standard side-hustle inventory routing.</w:t>
            </w:r>
          </w:p>
        </w:tc>
      </w:tr>
      <w:tr w:rsidR="00A856F9" w:rsidRPr="00A856F9" w14:paraId="2BA6FAA8" w14:textId="77777777">
        <w:trPr>
          <w:tblCellSpacing w:w="15" w:type="dxa"/>
        </w:trPr>
        <w:tc>
          <w:tcPr>
            <w:tcW w:w="2160" w:type="dxa"/>
            <w:tcBorders>
              <w:top w:val="nil"/>
              <w:left w:val="nil"/>
              <w:bottom w:val="nil"/>
              <w:right w:val="nil"/>
            </w:tcBorders>
          </w:tcPr>
          <w:p w14:paraId="1C6F8D3C" w14:textId="77777777" w:rsidR="00A856F9" w:rsidRPr="00A856F9" w:rsidRDefault="00A856F9" w:rsidP="00A856F9">
            <w:pPr>
              <w:rPr>
                <w:lang w:val="x-none"/>
              </w:rPr>
            </w:pPr>
            <w:r w:rsidRPr="00A856F9">
              <w:rPr>
                <w:lang w:val="x-none"/>
              </w:rPr>
              <w:t>ITEM-PURCH</w:t>
            </w:r>
          </w:p>
        </w:tc>
        <w:tc>
          <w:tcPr>
            <w:tcW w:w="7815" w:type="dxa"/>
            <w:tcBorders>
              <w:top w:val="nil"/>
              <w:left w:val="nil"/>
              <w:bottom w:val="nil"/>
              <w:right w:val="nil"/>
            </w:tcBorders>
          </w:tcPr>
          <w:p w14:paraId="7E89E8C5" w14:textId="77777777" w:rsidR="00A856F9" w:rsidRPr="00A856F9" w:rsidRDefault="00A856F9" w:rsidP="00A856F9">
            <w:pPr>
              <w:rPr>
                <w:lang w:val="x-none"/>
              </w:rPr>
            </w:pPr>
            <w:r w:rsidRPr="00A856F9">
              <w:rPr>
                <w:lang w:val="x-none"/>
              </w:rPr>
              <w:t>_Purchase Expense Item (Household Bills)</w:t>
            </w:r>
          </w:p>
        </w:tc>
        <w:tc>
          <w:tcPr>
            <w:tcW w:w="4470" w:type="dxa"/>
            <w:tcBorders>
              <w:top w:val="nil"/>
              <w:left w:val="nil"/>
              <w:bottom w:val="nil"/>
              <w:right w:val="nil"/>
            </w:tcBorders>
          </w:tcPr>
          <w:p w14:paraId="0BB3D3B1" w14:textId="77777777" w:rsidR="00A856F9" w:rsidRPr="00A856F9" w:rsidRDefault="00A856F9" w:rsidP="00A856F9">
            <w:pPr>
              <w:rPr>
                <w:lang w:val="x-none"/>
              </w:rPr>
            </w:pPr>
            <w:r w:rsidRPr="00A856F9">
              <w:rPr>
                <w:lang w:val="x-none"/>
              </w:rPr>
              <w:t>_G6400100 (Groceries) or G6200100 (Utilities) _Expense Non-Stock</w:t>
            </w:r>
          </w:p>
        </w:tc>
        <w:tc>
          <w:tcPr>
            <w:tcW w:w="4470" w:type="dxa"/>
            <w:tcBorders>
              <w:top w:val="nil"/>
              <w:left w:val="nil"/>
              <w:bottom w:val="nil"/>
              <w:right w:val="nil"/>
            </w:tcBorders>
          </w:tcPr>
          <w:p w14:paraId="0CCCE62D" w14:textId="77777777" w:rsidR="00A856F9" w:rsidRPr="00A856F9" w:rsidRDefault="00A856F9" w:rsidP="00A856F9">
            <w:pPr>
              <w:rPr>
                <w:lang w:val="x-none"/>
              </w:rPr>
            </w:pPr>
            <w:r w:rsidRPr="00A856F9">
              <w:rPr>
                <w:lang w:val="x-none"/>
              </w:rPr>
              <w:t>_Routes monthly household bills cleanly through documents.</w:t>
            </w:r>
          </w:p>
        </w:tc>
      </w:tr>
      <w:tr w:rsidR="00A856F9" w:rsidRPr="00A856F9" w14:paraId="5BAFB6CC" w14:textId="77777777">
        <w:trPr>
          <w:tblCellSpacing w:w="15" w:type="dxa"/>
        </w:trPr>
        <w:tc>
          <w:tcPr>
            <w:tcW w:w="2160" w:type="dxa"/>
            <w:tcBorders>
              <w:top w:val="nil"/>
              <w:left w:val="nil"/>
              <w:bottom w:val="nil"/>
              <w:right w:val="nil"/>
            </w:tcBorders>
          </w:tcPr>
          <w:p w14:paraId="3FEABC3F" w14:textId="77777777" w:rsidR="00A856F9" w:rsidRPr="00A856F9" w:rsidRDefault="00A856F9" w:rsidP="00A856F9">
            <w:pPr>
              <w:rPr>
                <w:lang w:val="x-none"/>
              </w:rPr>
            </w:pPr>
            <w:r w:rsidRPr="00A856F9">
              <w:rPr>
                <w:lang w:val="x-none"/>
              </w:rPr>
              <w:t xml:space="preserve">ITEM-SALES  </w:t>
            </w:r>
          </w:p>
        </w:tc>
        <w:tc>
          <w:tcPr>
            <w:tcW w:w="7815" w:type="dxa"/>
            <w:tcBorders>
              <w:top w:val="nil"/>
              <w:left w:val="nil"/>
              <w:bottom w:val="nil"/>
              <w:right w:val="nil"/>
            </w:tcBorders>
          </w:tcPr>
          <w:p w14:paraId="2B44A616" w14:textId="77777777" w:rsidR="00A856F9" w:rsidRPr="00A856F9" w:rsidRDefault="00A856F9" w:rsidP="00A856F9">
            <w:pPr>
              <w:rPr>
                <w:lang w:val="x-none"/>
              </w:rPr>
            </w:pPr>
            <w:r w:rsidRPr="00A856F9">
              <w:rPr>
                <w:lang w:val="x-none"/>
              </w:rPr>
              <w:t>_Sales / Service Item (Freelance / Side-Hustle)</w:t>
            </w:r>
          </w:p>
        </w:tc>
        <w:tc>
          <w:tcPr>
            <w:tcW w:w="4470" w:type="dxa"/>
            <w:tcBorders>
              <w:top w:val="nil"/>
              <w:left w:val="nil"/>
              <w:bottom w:val="nil"/>
              <w:right w:val="nil"/>
            </w:tcBorders>
          </w:tcPr>
          <w:p w14:paraId="03A474BC" w14:textId="77777777" w:rsidR="00A856F9" w:rsidRPr="00A856F9" w:rsidRDefault="00A856F9" w:rsidP="00A856F9">
            <w:pPr>
              <w:rPr>
                <w:lang w:val="x-none"/>
              </w:rPr>
            </w:pPr>
            <w:r w:rsidRPr="00A856F9">
              <w:rPr>
                <w:lang w:val="x-none"/>
              </w:rPr>
              <w:t>_G4200100 (Freelance / Active Sub-activity income)_Service / Revenue Item</w:t>
            </w:r>
          </w:p>
        </w:tc>
        <w:tc>
          <w:tcPr>
            <w:tcW w:w="4470" w:type="dxa"/>
            <w:tcBorders>
              <w:top w:val="nil"/>
              <w:left w:val="nil"/>
              <w:bottom w:val="nil"/>
              <w:right w:val="nil"/>
            </w:tcBorders>
          </w:tcPr>
          <w:p w14:paraId="571F027F" w14:textId="77777777" w:rsidR="00A856F9" w:rsidRPr="00A856F9" w:rsidRDefault="00A856F9" w:rsidP="00A856F9">
            <w:pPr>
              <w:rPr>
                <w:lang w:val="x-none"/>
              </w:rPr>
            </w:pPr>
            <w:r w:rsidRPr="00A856F9">
              <w:rPr>
                <w:lang w:val="x-none"/>
              </w:rPr>
              <w:t>_Generates automated outgoing clean customer invoices.</w:t>
            </w:r>
          </w:p>
        </w:tc>
      </w:tr>
    </w:tbl>
    <w:p w14:paraId="7F04A931" w14:textId="77777777" w:rsidR="00A856F9" w:rsidRPr="00A856F9" w:rsidRDefault="00A856F9" w:rsidP="00A856F9">
      <w:pPr>
        <w:rPr>
          <w:lang w:val="x-none"/>
        </w:rPr>
      </w:pPr>
      <w:r w:rsidRPr="00A856F9">
        <w:rPr>
          <w:lang w:val="x-none"/>
        </w:rPr>
        <w:t xml:space="preserve"> </w:t>
      </w:r>
    </w:p>
    <w:p w14:paraId="70DBAB05" w14:textId="77777777" w:rsidR="00A856F9" w:rsidRPr="00A856F9" w:rsidRDefault="00A856F9" w:rsidP="00474DBB">
      <w:pPr>
        <w:pStyle w:val="Heading4"/>
      </w:pPr>
      <w:r w:rsidRPr="00A856F9">
        <w:t>Why this changes the game for TurboCASH Household Users</w:t>
      </w:r>
    </w:p>
    <w:p w14:paraId="363CC026" w14:textId="77777777" w:rsidR="00A856F9" w:rsidRPr="00A856F9" w:rsidRDefault="00A856F9" w:rsidP="00A856F9">
      <w:pPr>
        <w:rPr>
          <w:lang w:val="x-none"/>
        </w:rPr>
      </w:pPr>
      <w:r w:rsidRPr="00A856F9">
        <w:rPr>
          <w:lang w:val="x-none"/>
        </w:rPr>
        <w:t>By combining this setup, processing a purchase invoice looks exactly like this in practice:</w:t>
      </w:r>
    </w:p>
    <w:p w14:paraId="53A449D8" w14:textId="77777777" w:rsidR="00A856F9" w:rsidRPr="00A856F9" w:rsidRDefault="00A856F9" w:rsidP="00A856F9">
      <w:pPr>
        <w:rPr>
          <w:lang w:val="x-none"/>
        </w:rPr>
      </w:pPr>
    </w:p>
    <w:p w14:paraId="60B1CDB7" w14:textId="77777777" w:rsidR="00A856F9" w:rsidRPr="00A856F9" w:rsidRDefault="00A856F9" w:rsidP="00474DBB">
      <w:pPr>
        <w:pStyle w:val="Heading4"/>
      </w:pPr>
      <w:r w:rsidRPr="00A856F9">
        <w:t>Document Type: Purchase Invoice - Supplier: SUNDRY SUPPLIERS</w:t>
      </w:r>
    </w:p>
    <w:p w14:paraId="202DD50D" w14:textId="77777777" w:rsidR="00A856F9" w:rsidRPr="00A856F9" w:rsidRDefault="00A856F9" w:rsidP="00A856F9">
      <w:pPr>
        <w:rPr>
          <w:lang w:val="x-none"/>
        </w:rPr>
      </w:pPr>
      <w:r w:rsidRPr="00A856F9">
        <w:rPr>
          <w:lang w:val="x-none"/>
        </w:rPr>
        <w:t>------------------------------------------------------------------------------------------------------</w:t>
      </w:r>
    </w:p>
    <w:p w14:paraId="195318F6" w14:textId="77777777" w:rsidR="00A856F9" w:rsidRPr="00A856F9" w:rsidRDefault="00A856F9" w:rsidP="00A856F9">
      <w:pPr>
        <w:rPr>
          <w:lang w:val="x-none"/>
        </w:rPr>
      </w:pPr>
      <w:r w:rsidRPr="00A856F9">
        <w:rPr>
          <w:lang w:val="x-none"/>
        </w:rPr>
        <w:t>Item Code    | Description                      | Amount    | Comment / Serial &amp; Guarantee Details</w:t>
      </w:r>
    </w:p>
    <w:p w14:paraId="23F1428D" w14:textId="77777777" w:rsidR="00A856F9" w:rsidRPr="00A856F9" w:rsidRDefault="00A856F9" w:rsidP="00A856F9">
      <w:pPr>
        <w:rPr>
          <w:lang w:val="x-none"/>
        </w:rPr>
      </w:pPr>
      <w:r w:rsidRPr="00A856F9">
        <w:rPr>
          <w:lang w:val="x-none"/>
        </w:rPr>
        <w:t>------------------------------------------------------------------------------------------------------</w:t>
      </w:r>
    </w:p>
    <w:p w14:paraId="7992E300" w14:textId="77777777" w:rsidR="00A856F9" w:rsidRPr="00A856F9" w:rsidRDefault="00A856F9" w:rsidP="00A856F9">
      <w:pPr>
        <w:rPr>
          <w:lang w:val="x-none"/>
        </w:rPr>
      </w:pPr>
      <w:r w:rsidRPr="00A856F9">
        <w:rPr>
          <w:lang w:val="x-none"/>
        </w:rPr>
        <w:t>ITEM-ASSET   | LG Smart Fridge 500L             | R18,500.00| S/N: LG-998822. 5-Year Compressor Warranty.</w:t>
      </w:r>
    </w:p>
    <w:p w14:paraId="131B77A8" w14:textId="77777777" w:rsidR="00A856F9" w:rsidRPr="00A856F9" w:rsidRDefault="00A856F9" w:rsidP="00A856F9">
      <w:pPr>
        <w:rPr>
          <w:lang w:val="x-none"/>
        </w:rPr>
      </w:pPr>
      <w:r w:rsidRPr="00A856F9">
        <w:rPr>
          <w:lang w:val="x-none"/>
        </w:rPr>
        <w:t>ITEM-PURCH   | Weekly Household Groceries       | R 1,450.00| Pick 'n Pay Family run.</w:t>
      </w:r>
    </w:p>
    <w:p w14:paraId="1FCA16DD" w14:textId="77777777" w:rsidR="00A856F9" w:rsidRPr="00A856F9" w:rsidRDefault="00A856F9" w:rsidP="00A856F9">
      <w:pPr>
        <w:rPr>
          <w:lang w:val="x-none"/>
        </w:rPr>
      </w:pPr>
      <w:r w:rsidRPr="00A856F9">
        <w:rPr>
          <w:lang w:val="x-none"/>
        </w:rPr>
        <w:t xml:space="preserve">When the document is posted, TurboCASH perfectly distributes the transactions behind the scenes: </w:t>
      </w:r>
      <w:r w:rsidRPr="00A856F9">
        <w:rPr>
          <w:b/>
          <w:bCs/>
          <w:lang w:val="x-none"/>
        </w:rPr>
        <w:t>R18,500.00</w:t>
      </w:r>
      <w:r w:rsidRPr="00A856F9">
        <w:rPr>
          <w:lang w:val="x-none"/>
        </w:rPr>
        <w:t xml:space="preserve"> goes straight to your asset register balance sheet, </w:t>
      </w:r>
      <w:r w:rsidRPr="00A856F9">
        <w:rPr>
          <w:b/>
          <w:bCs/>
          <w:lang w:val="x-none"/>
        </w:rPr>
        <w:t>R1,450.00</w:t>
      </w:r>
      <w:r w:rsidRPr="00A856F9">
        <w:rPr>
          <w:lang w:val="x-none"/>
        </w:rPr>
        <w:t xml:space="preserve"> flows into your living expenses statement, and your internal audit trail retains the exact warranty and serial details forever!</w:t>
      </w:r>
    </w:p>
    <w:p w14:paraId="26DBE3EB" w14:textId="77777777" w:rsidR="00A856F9" w:rsidRPr="00A856F9" w:rsidRDefault="00A856F9" w:rsidP="00474DBB">
      <w:pPr>
        <w:pStyle w:val="Heading3"/>
      </w:pPr>
      <w:bookmarkStart w:id="21" w:name="_Toc232671417"/>
      <w:r w:rsidRPr="00A856F9">
        <w:t>Workflow Document processing vs Journals</w:t>
      </w:r>
      <w:bookmarkEnd w:id="21"/>
    </w:p>
    <w:p w14:paraId="5CC37AB9" w14:textId="77777777" w:rsidR="00A856F9" w:rsidRPr="00A856F9" w:rsidRDefault="00A856F9" w:rsidP="00A856F9">
      <w:pPr>
        <w:rPr>
          <w:lang w:val="x-none"/>
        </w:rPr>
      </w:pPr>
      <w:r w:rsidRPr="00A856F9">
        <w:rPr>
          <w:lang w:val="x-none"/>
        </w:rPr>
        <w:t xml:space="preserve">That is the core beauty and flexibility of this design. Pre-populating </w:t>
      </w:r>
      <w:r w:rsidRPr="00A856F9">
        <w:rPr>
          <w:b/>
          <w:bCs/>
          <w:lang w:val="x-none"/>
        </w:rPr>
        <w:t>CASH CUSTOMERS</w:t>
      </w:r>
      <w:r w:rsidRPr="00A856F9">
        <w:rPr>
          <w:lang w:val="x-none"/>
        </w:rPr>
        <w:t xml:space="preserve">, </w:t>
      </w:r>
      <w:r w:rsidRPr="00A856F9">
        <w:rPr>
          <w:b/>
          <w:bCs/>
          <w:lang w:val="x-none"/>
        </w:rPr>
        <w:t>SUNDRY CUSTOMERS</w:t>
      </w:r>
      <w:r w:rsidRPr="00A856F9">
        <w:rPr>
          <w:lang w:val="x-none"/>
        </w:rPr>
        <w:t xml:space="preserve">, and </w:t>
      </w:r>
      <w:r w:rsidRPr="00A856F9">
        <w:rPr>
          <w:b/>
          <w:bCs/>
          <w:lang w:val="x-none"/>
        </w:rPr>
        <w:t>SUNDRY SUPPLIERS</w:t>
      </w:r>
      <w:r w:rsidRPr="00A856F9">
        <w:rPr>
          <w:lang w:val="x-none"/>
        </w:rPr>
        <w:t xml:space="preserve"> is strictly done to provide an "out-of-the-box" working baseline so that the document system does not crash or feel empty on day one.</w:t>
      </w:r>
    </w:p>
    <w:p w14:paraId="5247E891" w14:textId="77777777" w:rsidR="00A856F9" w:rsidRPr="00A856F9" w:rsidRDefault="00A856F9" w:rsidP="00A856F9">
      <w:pPr>
        <w:rPr>
          <w:lang w:val="x-none"/>
        </w:rPr>
      </w:pPr>
      <w:r w:rsidRPr="00A856F9">
        <w:rPr>
          <w:lang w:val="x-none"/>
        </w:rPr>
        <w:t xml:space="preserve">Users are absolutely </w:t>
      </w:r>
      <w:r w:rsidRPr="00A856F9">
        <w:rPr>
          <w:b/>
          <w:bCs/>
          <w:lang w:val="x-none"/>
        </w:rPr>
        <w:t>not restricted</w:t>
      </w:r>
      <w:r w:rsidRPr="00A856F9">
        <w:rPr>
          <w:lang w:val="x-none"/>
        </w:rPr>
        <w:t xml:space="preserve"> to these catch-all profiles. They have complete freedom to open as many individual customer and supplier accounts as they need to map out their unique household financial ecosystem.</w:t>
      </w:r>
    </w:p>
    <w:p w14:paraId="2BB1E8F4" w14:textId="77777777" w:rsidR="00A856F9" w:rsidRPr="00A856F9" w:rsidRDefault="00A856F9" w:rsidP="00A856F9">
      <w:pPr>
        <w:rPr>
          <w:lang w:val="x-none"/>
        </w:rPr>
      </w:pPr>
      <w:r w:rsidRPr="00A856F9">
        <w:rPr>
          <w:lang w:val="x-none"/>
        </w:rPr>
        <w:t>By adding specific accounts for their regular real-world counterparties, they unlock advanced data management features in TurboCASH:</w:t>
      </w:r>
    </w:p>
    <w:p w14:paraId="6342B028" w14:textId="77777777" w:rsidR="00A856F9" w:rsidRPr="00A856F9" w:rsidRDefault="00A856F9" w:rsidP="00474DBB">
      <w:pPr>
        <w:pStyle w:val="Heading4"/>
      </w:pPr>
      <w:r w:rsidRPr="00A856F9">
        <w:t>1. Optimizing Accounts Payable (Suppliers)</w:t>
      </w:r>
    </w:p>
    <w:p w14:paraId="106CCE5E" w14:textId="77777777" w:rsidR="00A856F9" w:rsidRPr="00A856F9" w:rsidRDefault="00A856F9" w:rsidP="00A856F9">
      <w:pPr>
        <w:rPr>
          <w:lang w:val="x-none"/>
        </w:rPr>
      </w:pPr>
      <w:r w:rsidRPr="00A856F9">
        <w:rPr>
          <w:lang w:val="x-none"/>
        </w:rPr>
        <w:t>Instead of putting everything under "Sundry Suppliers," a household user can create dedicated supplier profiles for their primary monthly liabilities:</w:t>
      </w:r>
    </w:p>
    <w:p w14:paraId="3935ABD7" w14:textId="77777777" w:rsidR="00A856F9" w:rsidRPr="00A856F9" w:rsidRDefault="00A856F9" w:rsidP="00A856F9">
      <w:pPr>
        <w:numPr>
          <w:ilvl w:val="0"/>
          <w:numId w:val="25"/>
        </w:numPr>
        <w:rPr>
          <w:lang w:val="x-none"/>
        </w:rPr>
      </w:pPr>
      <w:r w:rsidRPr="00A856F9">
        <w:rPr>
          <w:b/>
          <w:bCs/>
          <w:lang w:val="x-none"/>
        </w:rPr>
        <w:t>Specific Landlord or Body Corporate Profile:</w:t>
      </w:r>
      <w:r w:rsidRPr="00A856F9">
        <w:rPr>
          <w:lang w:val="x-none"/>
        </w:rPr>
        <w:t xml:space="preserve"> Allows tracking rent or levies.</w:t>
      </w:r>
    </w:p>
    <w:p w14:paraId="5B0E19B7" w14:textId="77777777" w:rsidR="00A856F9" w:rsidRPr="00A856F9" w:rsidRDefault="00A856F9" w:rsidP="00A856F9">
      <w:pPr>
        <w:numPr>
          <w:ilvl w:val="0"/>
          <w:numId w:val="25"/>
        </w:numPr>
        <w:rPr>
          <w:lang w:val="x-none"/>
        </w:rPr>
      </w:pPr>
      <w:r w:rsidRPr="00A856F9">
        <w:rPr>
          <w:b/>
          <w:bCs/>
          <w:lang w:val="x-none"/>
        </w:rPr>
        <w:t>Municipalities &amp; Utilities (e.g., City of Johannesburg, Eskom):</w:t>
      </w:r>
      <w:r w:rsidRPr="00A856F9">
        <w:rPr>
          <w:lang w:val="x-none"/>
        </w:rPr>
        <w:t xml:space="preserve"> Helps isolate utility bills to compare monthly fluctuations.</w:t>
      </w:r>
    </w:p>
    <w:p w14:paraId="46FD6DAD" w14:textId="77777777" w:rsidR="00A856F9" w:rsidRPr="00A856F9" w:rsidRDefault="00A856F9" w:rsidP="00A856F9">
      <w:pPr>
        <w:numPr>
          <w:ilvl w:val="0"/>
          <w:numId w:val="25"/>
        </w:numPr>
        <w:rPr>
          <w:lang w:val="x-none"/>
        </w:rPr>
      </w:pPr>
      <w:r w:rsidRPr="00A856F9">
        <w:rPr>
          <w:b/>
          <w:bCs/>
          <w:lang w:val="x-none"/>
        </w:rPr>
        <w:lastRenderedPageBreak/>
        <w:t>Financiers &amp; Banks (e.g., WesBank, Absa Vehicle Finance):</w:t>
      </w:r>
      <w:r w:rsidRPr="00A856F9">
        <w:rPr>
          <w:lang w:val="x-none"/>
        </w:rPr>
        <w:t xml:space="preserve"> Perfect for managing monthly asset finance bills.</w:t>
      </w:r>
    </w:p>
    <w:p w14:paraId="03656AC8" w14:textId="77777777" w:rsidR="00A856F9" w:rsidRPr="00A856F9" w:rsidRDefault="00A856F9" w:rsidP="00474DBB">
      <w:pPr>
        <w:pStyle w:val="Heading4"/>
      </w:pPr>
      <w:r w:rsidRPr="00A856F9">
        <w:t>2. Optimizing Accounts Receivable (Customers / Side-Hustle)</w:t>
      </w:r>
    </w:p>
    <w:p w14:paraId="64BE2178" w14:textId="77777777" w:rsidR="00A856F9" w:rsidRPr="00A856F9" w:rsidRDefault="00A856F9" w:rsidP="00A856F9">
      <w:pPr>
        <w:rPr>
          <w:lang w:val="x-none"/>
        </w:rPr>
      </w:pPr>
      <w:r w:rsidRPr="00A856F9">
        <w:rPr>
          <w:lang w:val="x-none"/>
        </w:rPr>
        <w:t>For their side-hustle or active sub-activities, users can create dedicated customer accounts for regular clients. This lets them utilize commercial-grade control features:</w:t>
      </w:r>
    </w:p>
    <w:p w14:paraId="6D16D5E1" w14:textId="77777777" w:rsidR="00A856F9" w:rsidRPr="00A856F9" w:rsidRDefault="00A856F9" w:rsidP="00A856F9">
      <w:pPr>
        <w:numPr>
          <w:ilvl w:val="0"/>
          <w:numId w:val="26"/>
        </w:numPr>
        <w:rPr>
          <w:lang w:val="x-none"/>
        </w:rPr>
      </w:pPr>
      <w:r w:rsidRPr="00A856F9">
        <w:rPr>
          <w:b/>
          <w:bCs/>
          <w:lang w:val="x-none"/>
        </w:rPr>
        <w:t>Credit Limits:</w:t>
      </w:r>
      <w:r w:rsidRPr="00A856F9">
        <w:rPr>
          <w:lang w:val="x-none"/>
        </w:rPr>
        <w:t xml:space="preserve"> They can set hard caps on how much credit a side-hustle client is allowed to run up before the system blocks further invoicing, protecting household cash flow.</w:t>
      </w:r>
    </w:p>
    <w:p w14:paraId="2017F80D" w14:textId="77777777" w:rsidR="00A856F9" w:rsidRPr="00A856F9" w:rsidRDefault="00A856F9" w:rsidP="00A856F9">
      <w:pPr>
        <w:numPr>
          <w:ilvl w:val="0"/>
          <w:numId w:val="26"/>
        </w:numPr>
        <w:rPr>
          <w:lang w:val="x-none"/>
        </w:rPr>
      </w:pPr>
      <w:r w:rsidRPr="00A856F9">
        <w:rPr>
          <w:b/>
          <w:bCs/>
          <w:lang w:val="x-none"/>
        </w:rPr>
        <w:t>Payment Terms &amp; Age Analysis:</w:t>
      </w:r>
      <w:r w:rsidRPr="00A856F9">
        <w:rPr>
          <w:lang w:val="x-none"/>
        </w:rPr>
        <w:t xml:space="preserve"> The system will automatically track whether a client pays on time (e.g., 30 Days) and generate an </w:t>
      </w:r>
      <w:r w:rsidRPr="00A856F9">
        <w:rPr>
          <w:b/>
          <w:bCs/>
          <w:lang w:val="x-none"/>
        </w:rPr>
        <w:t>Age Analysis report</w:t>
      </w:r>
      <w:r w:rsidRPr="00A856F9">
        <w:rPr>
          <w:lang w:val="x-none"/>
        </w:rPr>
        <w:t xml:space="preserve"> showing who owes money and for how long.</w:t>
      </w:r>
    </w:p>
    <w:p w14:paraId="5293BFFF" w14:textId="77777777" w:rsidR="00A856F9" w:rsidRPr="00A856F9" w:rsidRDefault="00A856F9" w:rsidP="00A856F9">
      <w:pPr>
        <w:numPr>
          <w:ilvl w:val="0"/>
          <w:numId w:val="26"/>
        </w:numPr>
        <w:rPr>
          <w:lang w:val="x-none"/>
        </w:rPr>
      </w:pPr>
      <w:r w:rsidRPr="00A856F9">
        <w:rPr>
          <w:b/>
          <w:bCs/>
          <w:lang w:val="x-none"/>
        </w:rPr>
        <w:t>Statement Distribution:</w:t>
      </w:r>
      <w:r w:rsidRPr="00A856F9">
        <w:rPr>
          <w:lang w:val="x-none"/>
        </w:rPr>
        <w:t xml:space="preserve"> They can generate and email institutional-quality statements directly to clients at the click of a button.</w:t>
      </w:r>
    </w:p>
    <w:p w14:paraId="09397919" w14:textId="77777777" w:rsidR="00A856F9" w:rsidRPr="00A856F9" w:rsidRDefault="00A856F9" w:rsidP="00474DBB">
      <w:pPr>
        <w:pStyle w:val="Heading4"/>
      </w:pPr>
      <w:r w:rsidRPr="00A856F9">
        <w:t>How the TurboCASH Database Architecture Handles It</w:t>
      </w:r>
    </w:p>
    <w:p w14:paraId="7CE7774A" w14:textId="77777777" w:rsidR="00A856F9" w:rsidRPr="00A856F9" w:rsidRDefault="00A856F9" w:rsidP="00A856F9">
      <w:pPr>
        <w:rPr>
          <w:lang w:val="x-none"/>
        </w:rPr>
      </w:pPr>
      <w:r w:rsidRPr="00A856F9">
        <w:rPr>
          <w:lang w:val="x-none"/>
        </w:rPr>
        <w:t>When a user adds a new individual account, it doesn't break the structure. TurboCASH links the sub-entities directly to the main household control nodes we reviewed:</w:t>
      </w:r>
    </w:p>
    <w:p w14:paraId="56D84F76" w14:textId="77777777" w:rsidR="00A856F9" w:rsidRPr="00A856F9" w:rsidRDefault="00A856F9" w:rsidP="00A856F9">
      <w:pPr>
        <w:rPr>
          <w:lang w:val="x-none"/>
        </w:rPr>
      </w:pPr>
    </w:p>
    <w:p w14:paraId="436D4C31" w14:textId="62E1221F" w:rsidR="00A856F9" w:rsidRPr="00A856F9" w:rsidRDefault="00A856F9" w:rsidP="00474DBB">
      <w:pPr>
        <w:ind w:left="720" w:firstLine="720"/>
        <w:rPr>
          <w:lang w:val="x-none"/>
        </w:rPr>
      </w:pPr>
      <w:r w:rsidRPr="00A856F9">
        <w:rPr>
          <w:lang w:val="x-none"/>
        </w:rPr>
        <w:t>[G1300000] ACCOUNTS RECEIVABLE (Control)</w:t>
      </w:r>
    </w:p>
    <w:p w14:paraId="5310C3F9" w14:textId="71E6F9D7" w:rsidR="00A856F9" w:rsidRPr="00A856F9" w:rsidRDefault="00A856F9" w:rsidP="00474DBB">
      <w:pPr>
        <w:ind w:left="2880" w:firstLine="720"/>
        <w:rPr>
          <w:lang w:val="x-none"/>
        </w:rPr>
      </w:pPr>
      <w:r w:rsidRPr="00A856F9">
        <w:rPr>
          <w:lang w:val="x-none"/>
        </w:rPr>
        <w:t>│</w:t>
      </w:r>
    </w:p>
    <w:p w14:paraId="453B0EEF" w14:textId="77777777" w:rsidR="00A856F9" w:rsidRPr="00A856F9" w:rsidRDefault="00A856F9" w:rsidP="00A856F9">
      <w:pPr>
        <w:rPr>
          <w:lang w:val="x-none"/>
        </w:rPr>
      </w:pPr>
      <w:r w:rsidRPr="00A856F9">
        <w:rPr>
          <w:lang w:val="x-none"/>
        </w:rPr>
        <w:t xml:space="preserve">         ┌───────────────────────────</w:t>
      </w:r>
      <w:r w:rsidRPr="00A856F9">
        <w:rPr>
          <w:rFonts w:ascii="MS Gothic" w:eastAsia="MS Gothic" w:hAnsi="MS Gothic" w:cs="MS Gothic" w:hint="eastAsia"/>
          <w:lang w:val="x-none"/>
        </w:rPr>
        <w:t>┼</w:t>
      </w:r>
      <w:r w:rsidRPr="00A856F9">
        <w:rPr>
          <w:rFonts w:ascii="Calibri" w:hAnsi="Calibri" w:cs="Calibri"/>
          <w:lang w:val="x-none"/>
        </w:rPr>
        <w:t>───────────────────────────┐</w:t>
      </w:r>
    </w:p>
    <w:p w14:paraId="05B8BABF" w14:textId="77777777" w:rsidR="00A856F9" w:rsidRPr="00A856F9" w:rsidRDefault="00A856F9" w:rsidP="00A856F9">
      <w:pPr>
        <w:rPr>
          <w:lang w:val="x-none"/>
        </w:rPr>
      </w:pPr>
      <w:r w:rsidRPr="00A856F9">
        <w:rPr>
          <w:lang w:val="x-none"/>
        </w:rPr>
        <w:t xml:space="preserve">         </w:t>
      </w:r>
      <w:r w:rsidRPr="00A856F9">
        <w:rPr>
          <w:rFonts w:ascii="Arial" w:hAnsi="Arial" w:cs="Arial"/>
          <w:lang w:val="x-none"/>
        </w:rPr>
        <w:t>▼</w:t>
      </w:r>
      <w:r w:rsidRPr="00A856F9">
        <w:rPr>
          <w:lang w:val="x-none"/>
        </w:rPr>
        <w:t xml:space="preserve">                           </w:t>
      </w:r>
      <w:r w:rsidRPr="00A856F9">
        <w:rPr>
          <w:rFonts w:ascii="Arial" w:hAnsi="Arial" w:cs="Arial"/>
          <w:lang w:val="x-none"/>
        </w:rPr>
        <w:t>▼</w:t>
      </w:r>
      <w:r w:rsidRPr="00A856F9">
        <w:rPr>
          <w:lang w:val="x-none"/>
        </w:rPr>
        <w:t xml:space="preserve">                           </w:t>
      </w:r>
      <w:r w:rsidRPr="00A856F9">
        <w:rPr>
          <w:rFonts w:ascii="Arial" w:hAnsi="Arial" w:cs="Arial"/>
          <w:lang w:val="x-none"/>
        </w:rPr>
        <w:t>▼</w:t>
      </w:r>
    </w:p>
    <w:p w14:paraId="1AE0F5A6" w14:textId="77777777" w:rsidR="00A856F9" w:rsidRPr="00A856F9" w:rsidRDefault="00A856F9" w:rsidP="00A856F9">
      <w:pPr>
        <w:rPr>
          <w:lang w:val="x-none"/>
        </w:rPr>
      </w:pPr>
      <w:r w:rsidRPr="00A856F9">
        <w:rPr>
          <w:lang w:val="x-none"/>
        </w:rPr>
        <w:t xml:space="preserve">    D1000001                    D1000002                     CUST-CLIENTA</w:t>
      </w:r>
    </w:p>
    <w:p w14:paraId="433CA6FD" w14:textId="77777777" w:rsidR="00A856F9" w:rsidRPr="00A856F9" w:rsidRDefault="00A856F9" w:rsidP="00A856F9">
      <w:pPr>
        <w:rPr>
          <w:lang w:val="x-none"/>
        </w:rPr>
      </w:pPr>
      <w:r w:rsidRPr="00A856F9">
        <w:rPr>
          <w:lang w:val="x-none"/>
        </w:rPr>
        <w:t xml:space="preserve"> (Cash Customers)          (Sundry Customers)          (Regular Side-Hustle Client)</w:t>
      </w:r>
    </w:p>
    <w:p w14:paraId="08DF0EE8" w14:textId="77777777" w:rsidR="00A856F9" w:rsidRPr="00A856F9" w:rsidRDefault="00A856F9" w:rsidP="00A856F9">
      <w:pPr>
        <w:rPr>
          <w:lang w:val="x-none"/>
        </w:rPr>
      </w:pPr>
      <w:r w:rsidRPr="00A856F9">
        <w:rPr>
          <w:lang w:val="x-none"/>
        </w:rPr>
        <w:t xml:space="preserve">                                                        * Credit Limit: R10,000</w:t>
      </w:r>
    </w:p>
    <w:p w14:paraId="704B8955" w14:textId="77777777" w:rsidR="00A856F9" w:rsidRPr="00A856F9" w:rsidRDefault="00A856F9" w:rsidP="00A856F9">
      <w:pPr>
        <w:rPr>
          <w:lang w:val="x-none"/>
        </w:rPr>
      </w:pPr>
      <w:r w:rsidRPr="00A856F9">
        <w:rPr>
          <w:lang w:val="x-none"/>
        </w:rPr>
        <w:t xml:space="preserve">                                                        * Payment Terms: 30 Days</w:t>
      </w:r>
    </w:p>
    <w:p w14:paraId="1CE084C8" w14:textId="77777777" w:rsidR="00A856F9" w:rsidRPr="00A856F9" w:rsidRDefault="00A856F9" w:rsidP="00A856F9">
      <w:pPr>
        <w:rPr>
          <w:lang w:val="x-none"/>
        </w:rPr>
      </w:pPr>
    </w:p>
    <w:p w14:paraId="6C52ACB8" w14:textId="77777777" w:rsidR="00A856F9" w:rsidRPr="00A856F9" w:rsidRDefault="00A856F9" w:rsidP="00A856F9">
      <w:pPr>
        <w:rPr>
          <w:lang w:val="x-none"/>
        </w:rPr>
      </w:pPr>
      <w:r w:rsidRPr="00A856F9">
        <w:rPr>
          <w:lang w:val="x-none"/>
        </w:rPr>
        <w:t xml:space="preserve">                                     </w:t>
      </w:r>
    </w:p>
    <w:p w14:paraId="3AB8F44C" w14:textId="450BB39A" w:rsidR="00A856F9" w:rsidRPr="00A856F9" w:rsidRDefault="00A856F9" w:rsidP="00A856F9">
      <w:pPr>
        <w:rPr>
          <w:lang w:val="x-none"/>
        </w:rPr>
      </w:pPr>
      <w:r w:rsidRPr="00A856F9">
        <w:rPr>
          <w:lang w:val="x-none"/>
        </w:rPr>
        <w:t xml:space="preserve">                 </w:t>
      </w:r>
      <w:r w:rsidR="00474DBB">
        <w:rPr>
          <w:lang w:val="x-none"/>
        </w:rPr>
        <w:tab/>
      </w:r>
      <w:r w:rsidRPr="00A856F9">
        <w:rPr>
          <w:lang w:val="x-none"/>
        </w:rPr>
        <w:t xml:space="preserve"> [G2100000] ACCOUNTS PAYABLE (Control)</w:t>
      </w:r>
    </w:p>
    <w:p w14:paraId="6480DF59" w14:textId="5E3B1137" w:rsidR="00A856F9" w:rsidRPr="00A856F9" w:rsidRDefault="00A856F9" w:rsidP="00A856F9">
      <w:pPr>
        <w:rPr>
          <w:lang w:val="x-none"/>
        </w:rPr>
      </w:pPr>
      <w:r w:rsidRPr="00A856F9">
        <w:rPr>
          <w:lang w:val="x-none"/>
        </w:rPr>
        <w:t xml:space="preserve">                                     </w:t>
      </w:r>
      <w:r w:rsidR="00474DBB">
        <w:rPr>
          <w:lang w:val="x-none"/>
        </w:rPr>
        <w:tab/>
      </w:r>
      <w:r w:rsidR="00474DBB">
        <w:rPr>
          <w:lang w:val="x-none"/>
        </w:rPr>
        <w:tab/>
      </w:r>
      <w:r w:rsidR="00474DBB">
        <w:rPr>
          <w:lang w:val="x-none"/>
        </w:rPr>
        <w:tab/>
      </w:r>
      <w:r w:rsidRPr="00A856F9">
        <w:rPr>
          <w:lang w:val="x-none"/>
        </w:rPr>
        <w:t>│</w:t>
      </w:r>
    </w:p>
    <w:p w14:paraId="3F054E12" w14:textId="77777777" w:rsidR="00A856F9" w:rsidRPr="00A856F9" w:rsidRDefault="00A856F9" w:rsidP="00A856F9">
      <w:pPr>
        <w:rPr>
          <w:lang w:val="x-none"/>
        </w:rPr>
      </w:pPr>
      <w:r w:rsidRPr="00A856F9">
        <w:rPr>
          <w:lang w:val="x-none"/>
        </w:rPr>
        <w:t xml:space="preserve">         ┌───────────────────────────</w:t>
      </w:r>
      <w:r w:rsidRPr="00A856F9">
        <w:rPr>
          <w:rFonts w:ascii="MS Gothic" w:eastAsia="MS Gothic" w:hAnsi="MS Gothic" w:cs="MS Gothic" w:hint="eastAsia"/>
          <w:lang w:val="x-none"/>
        </w:rPr>
        <w:t>┼</w:t>
      </w:r>
      <w:r w:rsidRPr="00A856F9">
        <w:rPr>
          <w:rFonts w:ascii="Calibri" w:hAnsi="Calibri" w:cs="Calibri"/>
          <w:lang w:val="x-none"/>
        </w:rPr>
        <w:t>───────────────────────────┐</w:t>
      </w:r>
    </w:p>
    <w:p w14:paraId="4990E23A" w14:textId="5BDF0A6E" w:rsidR="00A856F9" w:rsidRPr="00A856F9" w:rsidRDefault="00A856F9" w:rsidP="00A856F9">
      <w:pPr>
        <w:rPr>
          <w:lang w:val="x-none"/>
        </w:rPr>
      </w:pPr>
      <w:r w:rsidRPr="00A856F9">
        <w:rPr>
          <w:lang w:val="x-none"/>
        </w:rPr>
        <w:t xml:space="preserve">         </w:t>
      </w:r>
      <w:r w:rsidRPr="00A856F9">
        <w:rPr>
          <w:rFonts w:ascii="Arial" w:hAnsi="Arial" w:cs="Arial"/>
          <w:lang w:val="x-none"/>
        </w:rPr>
        <w:t>▼</w:t>
      </w:r>
      <w:r w:rsidRPr="00A856F9">
        <w:rPr>
          <w:lang w:val="x-none"/>
        </w:rPr>
        <w:t xml:space="preserve">                           </w:t>
      </w:r>
      <w:r w:rsidRPr="00A856F9">
        <w:rPr>
          <w:rFonts w:ascii="Arial" w:hAnsi="Arial" w:cs="Arial"/>
          <w:lang w:val="x-none"/>
        </w:rPr>
        <w:t>▼</w:t>
      </w:r>
      <w:r w:rsidRPr="00A856F9">
        <w:rPr>
          <w:lang w:val="x-none"/>
        </w:rPr>
        <w:t xml:space="preserve">                         </w:t>
      </w:r>
      <w:r w:rsidR="00474DBB">
        <w:rPr>
          <w:lang w:val="x-none"/>
        </w:rPr>
        <w:tab/>
      </w:r>
      <w:r w:rsidR="00474DBB">
        <w:rPr>
          <w:lang w:val="x-none"/>
        </w:rPr>
        <w:tab/>
      </w:r>
      <w:r w:rsidRPr="00A856F9">
        <w:rPr>
          <w:lang w:val="x-none"/>
        </w:rPr>
        <w:t xml:space="preserve">  </w:t>
      </w:r>
      <w:r w:rsidRPr="00A856F9">
        <w:rPr>
          <w:rFonts w:ascii="Arial" w:hAnsi="Arial" w:cs="Arial"/>
          <w:lang w:val="x-none"/>
        </w:rPr>
        <w:t>▼</w:t>
      </w:r>
    </w:p>
    <w:p w14:paraId="5643B52B" w14:textId="77777777" w:rsidR="00A856F9" w:rsidRPr="00A856F9" w:rsidRDefault="00A856F9" w:rsidP="00A856F9">
      <w:pPr>
        <w:rPr>
          <w:lang w:val="x-none"/>
        </w:rPr>
      </w:pPr>
      <w:r w:rsidRPr="00A856F9">
        <w:rPr>
          <w:lang w:val="x-none"/>
        </w:rPr>
        <w:t xml:space="preserve">    C2000001                   SUPP-MUNI01                  SUPP-LAND01</w:t>
      </w:r>
    </w:p>
    <w:p w14:paraId="7E8A1440" w14:textId="77777777" w:rsidR="00A856F9" w:rsidRPr="00A856F9" w:rsidRDefault="00A856F9" w:rsidP="00A856F9">
      <w:pPr>
        <w:rPr>
          <w:lang w:val="x-none"/>
        </w:rPr>
      </w:pPr>
      <w:r w:rsidRPr="00A856F9">
        <w:rPr>
          <w:lang w:val="x-none"/>
        </w:rPr>
        <w:t>(Sundry Suppliers)          (Local Municipality)         (Landlord / Rental Agent)</w:t>
      </w:r>
    </w:p>
    <w:p w14:paraId="1237CF18" w14:textId="77777777" w:rsidR="00A856F9" w:rsidRPr="00A856F9" w:rsidRDefault="00A856F9" w:rsidP="00A856F9">
      <w:pPr>
        <w:rPr>
          <w:lang w:val="x-none"/>
        </w:rPr>
      </w:pPr>
      <w:r w:rsidRPr="00A856F9">
        <w:rPr>
          <w:lang w:val="x-none"/>
        </w:rPr>
        <w:t>This hybrid approach gives household users the best of both worlds: the simplicity of generic "Sundry" buckets for quick, one-off daily receipts, combined with the full strategic power of an enterprise ledger whenever they want to track specific, high-priority financial relationships.</w:t>
      </w:r>
    </w:p>
    <w:p w14:paraId="0210784E" w14:textId="77777777" w:rsidR="00A856F9" w:rsidRPr="00A856F9" w:rsidRDefault="00A856F9" w:rsidP="00A856F9">
      <w:pPr>
        <w:rPr>
          <w:lang w:val="x-none"/>
        </w:rPr>
      </w:pPr>
    </w:p>
    <w:p w14:paraId="2AAC904E" w14:textId="77777777" w:rsidR="00B25FAC" w:rsidRPr="00A856F9" w:rsidRDefault="00B25FAC" w:rsidP="00B25FAC">
      <w:pPr>
        <w:rPr>
          <w:lang w:val="x-none"/>
        </w:rPr>
      </w:pPr>
    </w:p>
    <w:p w14:paraId="5E524441" w14:textId="77777777" w:rsidR="00F86E87" w:rsidRPr="00F86E87" w:rsidRDefault="00F86E87" w:rsidP="00F86E87">
      <w:pPr>
        <w:pStyle w:val="Heading1"/>
      </w:pPr>
      <w:bookmarkStart w:id="22" w:name="_Toc232671418"/>
      <w:r w:rsidRPr="00F86E87">
        <w:lastRenderedPageBreak/>
        <w:t>South African Household Chart of Accounts</w:t>
      </w:r>
      <w:bookmarkEnd w:id="22"/>
    </w:p>
    <w:p w14:paraId="15115E0A" w14:textId="77777777" w:rsidR="00F86E87" w:rsidRPr="00F86E87" w:rsidRDefault="00F86E87" w:rsidP="00F86E87">
      <w:pPr>
        <w:rPr>
          <w:lang w:val="x-none"/>
        </w:rPr>
      </w:pPr>
      <w:r w:rsidRPr="00F86E87">
        <w:rPr>
          <w:lang w:val="x-none"/>
        </w:rPr>
        <w:t xml:space="preserve">The Personal Household Chart of Accounts is a streamlined, intuitive framework designed specifically to track your household’s unique financial footprint. By establishing a clear baseline of your </w:t>
      </w:r>
      <w:r w:rsidRPr="00F86E87">
        <w:rPr>
          <w:b/>
          <w:bCs/>
          <w:lang w:val="x-none"/>
        </w:rPr>
        <w:t>Assets, Liabilities, Income, and Expenses</w:t>
      </w:r>
      <w:r w:rsidRPr="00F86E87">
        <w:rPr>
          <w:lang w:val="x-none"/>
        </w:rPr>
        <w:t>, this system empowers you to take complete control of your net worth, monitor dynamic family budgets, and manage day-to-day liquidity with total confidence.</w:t>
      </w:r>
    </w:p>
    <w:p w14:paraId="565152BD" w14:textId="77777777" w:rsidR="00F86E87" w:rsidRPr="00F86E87" w:rsidRDefault="00F86E87" w:rsidP="00F86E87">
      <w:pPr>
        <w:rPr>
          <w:lang w:val="x-none"/>
        </w:rPr>
      </w:pPr>
      <w:r w:rsidRPr="00F86E87">
        <w:rPr>
          <w:lang w:val="x-none"/>
        </w:rPr>
        <w:t xml:space="preserve">Beyond personal financial management, this architecture is built with professional compliance at its core. It natively aligns with the </w:t>
      </w:r>
      <w:r w:rsidRPr="00F86E87">
        <w:rPr>
          <w:b/>
          <w:bCs/>
          <w:lang w:val="x-none"/>
        </w:rPr>
        <w:t>South African Revenue Service (SARS)</w:t>
      </w:r>
      <w:r w:rsidRPr="00F86E87">
        <w:rPr>
          <w:lang w:val="x-none"/>
        </w:rPr>
        <w:t xml:space="preserve"> reporting structures, transforming your annual </w:t>
      </w:r>
      <w:proofErr w:type="spellStart"/>
      <w:r w:rsidRPr="00F86E87">
        <w:rPr>
          <w:lang w:val="x-none"/>
        </w:rPr>
        <w:t>eFiling</w:t>
      </w:r>
      <w:proofErr w:type="spellEnd"/>
      <w:r w:rsidRPr="00F86E87">
        <w:rPr>
          <w:lang w:val="x-none"/>
        </w:rPr>
        <w:t xml:space="preserve"> process from a stressful guessing game into a simple, data-driven exercise. Every transaction flows into clean, audit-ready categories, giving you full peace of mind if SARS ever requests a verification of your returns.</w:t>
      </w:r>
    </w:p>
    <w:p w14:paraId="08E003D7" w14:textId="77777777" w:rsidR="00F86E87" w:rsidRPr="00F86E87" w:rsidRDefault="00F86E87" w:rsidP="00F86E87">
      <w:pPr>
        <w:rPr>
          <w:lang w:val="x-none"/>
        </w:rPr>
      </w:pPr>
      <w:r w:rsidRPr="00F86E87">
        <w:rPr>
          <w:lang w:val="x-none"/>
        </w:rPr>
        <w:t xml:space="preserve">Furthermore, this chart perfectly adapts to the modern economy by effortlessly catering to a </w:t>
      </w:r>
      <w:r w:rsidRPr="00F86E87">
        <w:rPr>
          <w:b/>
          <w:bCs/>
          <w:lang w:val="x-none"/>
        </w:rPr>
        <w:t>side-hustle</w:t>
      </w:r>
      <w:r w:rsidRPr="00F86E87">
        <w:rPr>
          <w:lang w:val="x-none"/>
        </w:rPr>
        <w:t>. It segregates your active trading turnover and operational costs from everyday domestic consumption, allowing you to scale a secondary business from home without complicating your personal books or losing your vital tax audit trail.</w:t>
      </w:r>
    </w:p>
    <w:p w14:paraId="15000728" w14:textId="77777777" w:rsidR="00F86E87" w:rsidRPr="00F86E87" w:rsidRDefault="00F86E87" w:rsidP="00A856F9">
      <w:pPr>
        <w:pStyle w:val="Heading2"/>
      </w:pPr>
      <w:bookmarkStart w:id="23" w:name="_Toc232671419"/>
      <w:r w:rsidRPr="00F86E87">
        <w:t>IMPORTANT NOTE / DISCLAIMER</w:t>
      </w:r>
      <w:bookmarkEnd w:id="23"/>
    </w:p>
    <w:p w14:paraId="3D1F37EA" w14:textId="77777777" w:rsidR="00F86E87" w:rsidRPr="00F86E87" w:rsidRDefault="00F86E87" w:rsidP="00F86E87">
      <w:pPr>
        <w:rPr>
          <w:b/>
          <w:bCs/>
          <w:i/>
          <w:iCs/>
          <w:lang w:val="x-none"/>
        </w:rPr>
      </w:pPr>
      <w:r w:rsidRPr="00F86E87">
        <w:rPr>
          <w:b/>
          <w:bCs/>
          <w:i/>
          <w:iCs/>
          <w:lang w:val="x-none"/>
        </w:rPr>
        <w:t>This Chart of Accounts template is intended purely as a guideline.</w:t>
      </w:r>
    </w:p>
    <w:p w14:paraId="71B0D031" w14:textId="77777777" w:rsidR="00F86E87" w:rsidRPr="00F86E87" w:rsidRDefault="00F86E87" w:rsidP="00F86E87">
      <w:pPr>
        <w:rPr>
          <w:i/>
          <w:iCs/>
          <w:lang w:val="x-none"/>
        </w:rPr>
      </w:pPr>
      <w:r w:rsidRPr="00F86E87">
        <w:rPr>
          <w:i/>
          <w:iCs/>
          <w:lang w:val="x-none"/>
        </w:rPr>
        <w:t>You are welcome to copy this structure and fully customize it to suit your specific household needs, family arrangements, and unique side-hustle requirements.</w:t>
      </w:r>
    </w:p>
    <w:p w14:paraId="272FCCE2" w14:textId="77777777" w:rsidR="00F86E87" w:rsidRPr="00F86E87" w:rsidRDefault="00F86E87" w:rsidP="00F86E87">
      <w:pPr>
        <w:rPr>
          <w:i/>
          <w:iCs/>
          <w:lang w:val="x-none"/>
        </w:rPr>
      </w:pPr>
      <w:r w:rsidRPr="00F86E87">
        <w:rPr>
          <w:b/>
          <w:bCs/>
          <w:i/>
          <w:iCs/>
          <w:lang w:val="x-none"/>
        </w:rPr>
        <w:t>PLEASE NOTE:</w:t>
      </w:r>
      <w:r w:rsidRPr="00F86E87">
        <w:rPr>
          <w:i/>
          <w:iCs/>
          <w:lang w:val="x-none"/>
        </w:rPr>
        <w:t xml:space="preserve"> South African Labour laws (governing domestic staff contracts, UIF, and COIDA compliance) and SARS tax regulations, thresholds, and allowances change from time to time. Always ensure your customized configuration remains aligned with the latest official legislative amendments at the time of your filing or payroll execution.</w:t>
      </w:r>
    </w:p>
    <w:p w14:paraId="6FD3AEEC" w14:textId="77777777" w:rsidR="00F86E87" w:rsidRPr="00F86E87" w:rsidRDefault="00F86E87" w:rsidP="00A856F9">
      <w:pPr>
        <w:pStyle w:val="Heading2"/>
      </w:pPr>
      <w:bookmarkStart w:id="24" w:name="_Toc232671420"/>
      <w:r w:rsidRPr="00F86E87">
        <w:t>FOOTNOTE</w:t>
      </w:r>
      <w:bookmarkEnd w:id="24"/>
      <w:r w:rsidRPr="00F86E87">
        <w:t xml:space="preserve"> </w:t>
      </w:r>
    </w:p>
    <w:p w14:paraId="26EA961D" w14:textId="77777777" w:rsidR="00F86E87" w:rsidRDefault="00F86E87" w:rsidP="00F86E87">
      <w:pPr>
        <w:rPr>
          <w:lang w:val="x-none"/>
        </w:rPr>
      </w:pPr>
      <w:r w:rsidRPr="00F86E87">
        <w:rPr>
          <w:lang w:val="x-none"/>
        </w:rPr>
        <w:t xml:space="preserve">[1] </w:t>
      </w:r>
      <w:r w:rsidRPr="00F86E87">
        <w:rPr>
          <w:b/>
          <w:bCs/>
          <w:lang w:val="x-none"/>
        </w:rPr>
        <w:t>VAT-ACCOUNTS FOR SIDE-HUSTLE:</w:t>
      </w:r>
      <w:r w:rsidRPr="00F86E87">
        <w:rPr>
          <w:lang w:val="x-none"/>
        </w:rPr>
        <w:t xml:space="preserve"> Accounts disabled status. Once you reach the threshold or opt for voluntary registration, you need to enable and review the VAT accounts.</w:t>
      </w:r>
    </w:p>
    <w:p w14:paraId="165E165E" w14:textId="77777777" w:rsidR="00F86E87" w:rsidRDefault="00F86E87" w:rsidP="00F86E87">
      <w:pPr>
        <w:rPr>
          <w:lang w:val="x-none"/>
        </w:rPr>
      </w:pPr>
    </w:p>
    <w:p w14:paraId="5CF2E0E2" w14:textId="77777777" w:rsidR="00F86E87" w:rsidRDefault="00F86E87" w:rsidP="00F86E87">
      <w:pPr>
        <w:rPr>
          <w:lang w:val="x-none"/>
        </w:rPr>
      </w:pPr>
    </w:p>
    <w:p w14:paraId="5681B1E9" w14:textId="77777777" w:rsidR="00F86E87" w:rsidRDefault="00F86E87" w:rsidP="00F86E87">
      <w:pPr>
        <w:rPr>
          <w:lang w:val="x-none"/>
        </w:rPr>
      </w:pPr>
    </w:p>
    <w:p w14:paraId="4BE7A12B" w14:textId="77777777" w:rsidR="00F86E87" w:rsidRDefault="00F86E87" w:rsidP="00F86E87">
      <w:pPr>
        <w:rPr>
          <w:lang w:val="x-none"/>
        </w:rPr>
      </w:pPr>
    </w:p>
    <w:p w14:paraId="08E8DDF0" w14:textId="77777777" w:rsidR="00F86E87" w:rsidRDefault="00F86E87" w:rsidP="00F86E87">
      <w:pPr>
        <w:rPr>
          <w:lang w:val="x-none"/>
        </w:rPr>
      </w:pPr>
    </w:p>
    <w:p w14:paraId="03170689" w14:textId="77777777" w:rsidR="00F86E87" w:rsidRPr="00F86E87" w:rsidRDefault="00F86E87" w:rsidP="00F86E87">
      <w:pPr>
        <w:rPr>
          <w:lang w:val="x-none"/>
        </w:rPr>
      </w:pPr>
    </w:p>
    <w:p w14:paraId="108D8C1D" w14:textId="77777777" w:rsidR="00F86E87" w:rsidRPr="00F86E87" w:rsidRDefault="00F86E87" w:rsidP="00F86E87">
      <w:pPr>
        <w:rPr>
          <w:b/>
          <w:bCs/>
          <w:lang w:val="x-none"/>
        </w:rPr>
      </w:pPr>
      <w:r w:rsidRPr="00F86E87">
        <w:rPr>
          <w:b/>
          <w:bCs/>
          <w:lang w:val="x-none"/>
        </w:rPr>
        <w:t>South African Household Chart of Accounts Review Table</w:t>
      </w:r>
    </w:p>
    <w:tbl>
      <w:tblPr>
        <w:tblW w:w="11598" w:type="dxa"/>
        <w:tblCellSpacing w:w="15" w:type="dxa"/>
        <w:tblLayout w:type="fixed"/>
        <w:tblCellMar>
          <w:top w:w="120" w:type="dxa"/>
          <w:left w:w="180" w:type="dxa"/>
          <w:bottom w:w="120" w:type="dxa"/>
          <w:right w:w="180" w:type="dxa"/>
        </w:tblCellMar>
        <w:tblLook w:val="0000" w:firstRow="0" w:lastRow="0" w:firstColumn="0" w:lastColumn="0" w:noHBand="0" w:noVBand="0"/>
      </w:tblPr>
      <w:tblGrid>
        <w:gridCol w:w="1933"/>
        <w:gridCol w:w="1933"/>
        <w:gridCol w:w="1933"/>
        <w:gridCol w:w="1933"/>
        <w:gridCol w:w="1933"/>
        <w:gridCol w:w="1933"/>
      </w:tblGrid>
      <w:tr w:rsidR="00F86E87" w:rsidRPr="00F86E87" w14:paraId="03A0C065" w14:textId="77777777" w:rsidTr="00B8097F">
        <w:trPr>
          <w:tblCellSpacing w:w="15" w:type="dxa"/>
        </w:trPr>
        <w:tc>
          <w:tcPr>
            <w:tcW w:w="1888" w:type="dxa"/>
            <w:tcBorders>
              <w:top w:val="nil"/>
              <w:left w:val="nil"/>
              <w:bottom w:val="nil"/>
              <w:right w:val="nil"/>
            </w:tcBorders>
          </w:tcPr>
          <w:p w14:paraId="2144E325" w14:textId="77777777" w:rsidR="00F86E87" w:rsidRPr="00B8097F" w:rsidRDefault="00F86E87" w:rsidP="00F86E87">
            <w:pPr>
              <w:rPr>
                <w:b/>
                <w:bCs/>
                <w:sz w:val="18"/>
                <w:szCs w:val="18"/>
                <w:lang w:val="x-none"/>
              </w:rPr>
            </w:pPr>
            <w:r w:rsidRPr="00B8097F">
              <w:rPr>
                <w:b/>
                <w:bCs/>
                <w:sz w:val="18"/>
                <w:szCs w:val="18"/>
                <w:lang w:val="x-none"/>
              </w:rPr>
              <w:t>SACCOUNTCODE</w:t>
            </w:r>
          </w:p>
        </w:tc>
        <w:tc>
          <w:tcPr>
            <w:tcW w:w="1903" w:type="dxa"/>
            <w:tcBorders>
              <w:top w:val="nil"/>
              <w:left w:val="nil"/>
              <w:bottom w:val="nil"/>
              <w:right w:val="nil"/>
            </w:tcBorders>
          </w:tcPr>
          <w:p w14:paraId="6ACAB52A" w14:textId="77777777" w:rsidR="00F86E87" w:rsidRPr="00B8097F" w:rsidRDefault="00F86E87" w:rsidP="00F86E87">
            <w:pPr>
              <w:rPr>
                <w:b/>
                <w:bCs/>
                <w:sz w:val="18"/>
                <w:szCs w:val="18"/>
                <w:lang w:val="x-none"/>
              </w:rPr>
            </w:pPr>
            <w:r w:rsidRPr="00B8097F">
              <w:rPr>
                <w:b/>
                <w:bCs/>
                <w:sz w:val="18"/>
                <w:szCs w:val="18"/>
                <w:lang w:val="x-none"/>
              </w:rPr>
              <w:t>SDESCRIPTION</w:t>
            </w:r>
          </w:p>
        </w:tc>
        <w:tc>
          <w:tcPr>
            <w:tcW w:w="1903" w:type="dxa"/>
            <w:tcBorders>
              <w:top w:val="nil"/>
              <w:left w:val="nil"/>
              <w:bottom w:val="nil"/>
              <w:right w:val="nil"/>
            </w:tcBorders>
          </w:tcPr>
          <w:p w14:paraId="7D950B55" w14:textId="77777777" w:rsidR="00F86E87" w:rsidRPr="00B8097F" w:rsidRDefault="00F86E87" w:rsidP="00F86E87">
            <w:pPr>
              <w:rPr>
                <w:b/>
                <w:bCs/>
                <w:sz w:val="18"/>
                <w:szCs w:val="18"/>
                <w:lang w:val="x-none"/>
              </w:rPr>
            </w:pPr>
            <w:r w:rsidRPr="00B8097F">
              <w:rPr>
                <w:b/>
                <w:bCs/>
                <w:sz w:val="18"/>
                <w:szCs w:val="18"/>
                <w:lang w:val="x-none"/>
              </w:rPr>
              <w:t>SGROUP1</w:t>
            </w:r>
          </w:p>
        </w:tc>
        <w:tc>
          <w:tcPr>
            <w:tcW w:w="1903" w:type="dxa"/>
            <w:tcBorders>
              <w:top w:val="nil"/>
              <w:left w:val="nil"/>
              <w:bottom w:val="nil"/>
              <w:right w:val="nil"/>
            </w:tcBorders>
          </w:tcPr>
          <w:p w14:paraId="59E0BE7A" w14:textId="77777777" w:rsidR="00F86E87" w:rsidRPr="00B8097F" w:rsidRDefault="00F86E87" w:rsidP="00F86E87">
            <w:pPr>
              <w:rPr>
                <w:b/>
                <w:bCs/>
                <w:sz w:val="18"/>
                <w:szCs w:val="18"/>
                <w:lang w:val="x-none"/>
              </w:rPr>
            </w:pPr>
            <w:r w:rsidRPr="00B8097F">
              <w:rPr>
                <w:b/>
                <w:bCs/>
                <w:sz w:val="18"/>
                <w:szCs w:val="18"/>
                <w:lang w:val="x-none"/>
              </w:rPr>
              <w:t>SGROUP2</w:t>
            </w:r>
          </w:p>
        </w:tc>
        <w:tc>
          <w:tcPr>
            <w:tcW w:w="1903" w:type="dxa"/>
            <w:tcBorders>
              <w:top w:val="nil"/>
              <w:left w:val="nil"/>
              <w:bottom w:val="nil"/>
              <w:right w:val="nil"/>
            </w:tcBorders>
          </w:tcPr>
          <w:p w14:paraId="1DF83F3D" w14:textId="77777777" w:rsidR="00F86E87" w:rsidRPr="00B8097F" w:rsidRDefault="00F86E87" w:rsidP="00F86E87">
            <w:pPr>
              <w:rPr>
                <w:b/>
                <w:bCs/>
                <w:sz w:val="18"/>
                <w:szCs w:val="18"/>
                <w:lang w:val="x-none"/>
              </w:rPr>
            </w:pPr>
            <w:r w:rsidRPr="00B8097F">
              <w:rPr>
                <w:b/>
                <w:bCs/>
                <w:sz w:val="18"/>
                <w:szCs w:val="18"/>
                <w:lang w:val="x-none"/>
              </w:rPr>
              <w:t>SARS References</w:t>
            </w:r>
          </w:p>
        </w:tc>
        <w:tc>
          <w:tcPr>
            <w:tcW w:w="1888" w:type="dxa"/>
            <w:tcBorders>
              <w:top w:val="nil"/>
              <w:left w:val="nil"/>
              <w:bottom w:val="nil"/>
              <w:right w:val="nil"/>
            </w:tcBorders>
          </w:tcPr>
          <w:p w14:paraId="579ED6BC" w14:textId="77777777" w:rsidR="00F86E87" w:rsidRPr="00B8097F" w:rsidRDefault="00F86E87" w:rsidP="00F86E87">
            <w:pPr>
              <w:rPr>
                <w:b/>
                <w:bCs/>
                <w:sz w:val="18"/>
                <w:szCs w:val="18"/>
                <w:lang w:val="x-none"/>
              </w:rPr>
            </w:pPr>
            <w:r w:rsidRPr="00B8097F">
              <w:rPr>
                <w:b/>
                <w:bCs/>
                <w:sz w:val="18"/>
                <w:szCs w:val="18"/>
                <w:lang w:val="x-none"/>
              </w:rPr>
              <w:t>NOTES</w:t>
            </w:r>
          </w:p>
        </w:tc>
      </w:tr>
      <w:tr w:rsidR="00F86E87" w:rsidRPr="00F86E87" w14:paraId="46174B1F" w14:textId="77777777" w:rsidTr="00B8097F">
        <w:trPr>
          <w:tblCellSpacing w:w="15" w:type="dxa"/>
        </w:trPr>
        <w:tc>
          <w:tcPr>
            <w:tcW w:w="1888" w:type="dxa"/>
            <w:tcBorders>
              <w:top w:val="nil"/>
              <w:left w:val="nil"/>
              <w:bottom w:val="nil"/>
              <w:right w:val="nil"/>
            </w:tcBorders>
          </w:tcPr>
          <w:p w14:paraId="49018ADA" w14:textId="77777777" w:rsidR="00F86E87" w:rsidRPr="00B8097F" w:rsidRDefault="00F86E87" w:rsidP="00F86E87">
            <w:pPr>
              <w:rPr>
                <w:b/>
                <w:bCs/>
                <w:sz w:val="18"/>
                <w:szCs w:val="18"/>
                <w:lang w:val="x-none"/>
              </w:rPr>
            </w:pPr>
            <w:r w:rsidRPr="00B8097F">
              <w:rPr>
                <w:b/>
                <w:bCs/>
                <w:sz w:val="18"/>
                <w:szCs w:val="18"/>
                <w:lang w:val="x-none"/>
              </w:rPr>
              <w:t>T0000000</w:t>
            </w:r>
          </w:p>
        </w:tc>
        <w:tc>
          <w:tcPr>
            <w:tcW w:w="1903" w:type="dxa"/>
            <w:tcBorders>
              <w:top w:val="nil"/>
              <w:left w:val="nil"/>
              <w:bottom w:val="nil"/>
              <w:right w:val="nil"/>
            </w:tcBorders>
          </w:tcPr>
          <w:p w14:paraId="5B38B4D2" w14:textId="77777777" w:rsidR="00F86E87" w:rsidRPr="00B8097F" w:rsidRDefault="00F86E87" w:rsidP="00F86E87">
            <w:pPr>
              <w:rPr>
                <w:sz w:val="18"/>
                <w:szCs w:val="18"/>
                <w:lang w:val="x-none"/>
              </w:rPr>
            </w:pPr>
            <w:r w:rsidRPr="00B8097F">
              <w:rPr>
                <w:sz w:val="18"/>
                <w:szCs w:val="18"/>
                <w:lang w:val="x-none"/>
              </w:rPr>
              <w:t>Empty account</w:t>
            </w:r>
          </w:p>
        </w:tc>
        <w:tc>
          <w:tcPr>
            <w:tcW w:w="1903" w:type="dxa"/>
            <w:tcBorders>
              <w:top w:val="nil"/>
              <w:left w:val="nil"/>
              <w:bottom w:val="nil"/>
              <w:right w:val="nil"/>
            </w:tcBorders>
          </w:tcPr>
          <w:p w14:paraId="297DBE26" w14:textId="77777777" w:rsidR="00F86E87" w:rsidRPr="00B8097F" w:rsidRDefault="00F86E87" w:rsidP="00F86E87">
            <w:pPr>
              <w:rPr>
                <w:sz w:val="18"/>
                <w:szCs w:val="18"/>
                <w:lang w:val="x-none"/>
              </w:rPr>
            </w:pPr>
            <w:r w:rsidRPr="00B8097F">
              <w:rPr>
                <w:sz w:val="18"/>
                <w:szCs w:val="18"/>
                <w:lang w:val="x-none"/>
              </w:rPr>
              <w:t>No group</w:t>
            </w:r>
          </w:p>
        </w:tc>
        <w:tc>
          <w:tcPr>
            <w:tcW w:w="1903" w:type="dxa"/>
            <w:tcBorders>
              <w:top w:val="nil"/>
              <w:left w:val="nil"/>
              <w:bottom w:val="nil"/>
              <w:right w:val="nil"/>
            </w:tcBorders>
          </w:tcPr>
          <w:p w14:paraId="57F473D2" w14:textId="77777777" w:rsidR="00F86E87" w:rsidRPr="00B8097F" w:rsidRDefault="00F86E87" w:rsidP="00F86E87">
            <w:pPr>
              <w:rPr>
                <w:sz w:val="18"/>
                <w:szCs w:val="18"/>
                <w:lang w:val="x-none"/>
              </w:rPr>
            </w:pPr>
            <w:r w:rsidRPr="00B8097F">
              <w:rPr>
                <w:sz w:val="18"/>
                <w:szCs w:val="18"/>
                <w:lang w:val="x-none"/>
              </w:rPr>
              <w:t>No group</w:t>
            </w:r>
          </w:p>
        </w:tc>
        <w:tc>
          <w:tcPr>
            <w:tcW w:w="1903" w:type="dxa"/>
            <w:tcBorders>
              <w:top w:val="nil"/>
              <w:left w:val="nil"/>
              <w:bottom w:val="nil"/>
              <w:right w:val="nil"/>
            </w:tcBorders>
          </w:tcPr>
          <w:p w14:paraId="580C2C15" w14:textId="77777777" w:rsidR="00F86E87" w:rsidRPr="00B8097F" w:rsidRDefault="00F86E87" w:rsidP="00F86E87">
            <w:pPr>
              <w:rPr>
                <w:sz w:val="18"/>
                <w:szCs w:val="18"/>
                <w:lang w:val="x-none"/>
              </w:rPr>
            </w:pPr>
            <w:r w:rsidRPr="00B8097F">
              <w:rPr>
                <w:sz w:val="18"/>
                <w:szCs w:val="18"/>
                <w:lang w:val="x-none"/>
              </w:rPr>
              <w:t>None</w:t>
            </w:r>
          </w:p>
        </w:tc>
        <w:tc>
          <w:tcPr>
            <w:tcW w:w="1888" w:type="dxa"/>
            <w:tcBorders>
              <w:top w:val="nil"/>
              <w:left w:val="nil"/>
              <w:bottom w:val="nil"/>
              <w:right w:val="nil"/>
            </w:tcBorders>
          </w:tcPr>
          <w:p w14:paraId="660417F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1564612" w14:textId="77777777" w:rsidTr="00B8097F">
        <w:trPr>
          <w:tblCellSpacing w:w="15" w:type="dxa"/>
        </w:trPr>
        <w:tc>
          <w:tcPr>
            <w:tcW w:w="1888" w:type="dxa"/>
            <w:tcBorders>
              <w:top w:val="nil"/>
              <w:left w:val="nil"/>
              <w:bottom w:val="nil"/>
              <w:right w:val="nil"/>
            </w:tcBorders>
          </w:tcPr>
          <w:p w14:paraId="06A9C48C" w14:textId="77777777" w:rsidR="00F86E87" w:rsidRPr="00B8097F" w:rsidRDefault="00F86E87" w:rsidP="00F86E87">
            <w:pPr>
              <w:rPr>
                <w:b/>
                <w:bCs/>
                <w:sz w:val="18"/>
                <w:szCs w:val="18"/>
                <w:lang w:val="x-none"/>
              </w:rPr>
            </w:pPr>
            <w:r w:rsidRPr="00B8097F">
              <w:rPr>
                <w:b/>
                <w:bCs/>
                <w:sz w:val="18"/>
                <w:szCs w:val="18"/>
                <w:lang w:val="x-none"/>
              </w:rPr>
              <w:t>B1000000</w:t>
            </w:r>
          </w:p>
        </w:tc>
        <w:tc>
          <w:tcPr>
            <w:tcW w:w="1903" w:type="dxa"/>
            <w:tcBorders>
              <w:top w:val="nil"/>
              <w:left w:val="nil"/>
              <w:bottom w:val="nil"/>
              <w:right w:val="nil"/>
            </w:tcBorders>
          </w:tcPr>
          <w:p w14:paraId="39E5F1FF" w14:textId="77777777" w:rsidR="00F86E87" w:rsidRPr="00B8097F" w:rsidRDefault="00F86E87" w:rsidP="00F86E87">
            <w:pPr>
              <w:rPr>
                <w:sz w:val="18"/>
                <w:szCs w:val="18"/>
                <w:lang w:val="x-none"/>
              </w:rPr>
            </w:pPr>
            <w:r w:rsidRPr="00B8097F">
              <w:rPr>
                <w:sz w:val="18"/>
                <w:szCs w:val="18"/>
                <w:lang w:val="x-none"/>
              </w:rPr>
              <w:t>TRANSACTIONAL BANK ACCOUNT - PRIMARY</w:t>
            </w:r>
          </w:p>
        </w:tc>
        <w:tc>
          <w:tcPr>
            <w:tcW w:w="1903" w:type="dxa"/>
            <w:tcBorders>
              <w:top w:val="nil"/>
              <w:left w:val="nil"/>
              <w:bottom w:val="nil"/>
              <w:right w:val="nil"/>
            </w:tcBorders>
          </w:tcPr>
          <w:p w14:paraId="458193E3"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1713338C"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6AD51A8"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5222850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C1A5B60" w14:textId="77777777" w:rsidTr="00B8097F">
        <w:trPr>
          <w:tblCellSpacing w:w="15" w:type="dxa"/>
        </w:trPr>
        <w:tc>
          <w:tcPr>
            <w:tcW w:w="1888" w:type="dxa"/>
            <w:tcBorders>
              <w:top w:val="nil"/>
              <w:left w:val="nil"/>
              <w:bottom w:val="nil"/>
              <w:right w:val="nil"/>
            </w:tcBorders>
          </w:tcPr>
          <w:p w14:paraId="35CAE2ED" w14:textId="77777777" w:rsidR="00F86E87" w:rsidRPr="00B8097F" w:rsidRDefault="00F86E87" w:rsidP="00F86E87">
            <w:pPr>
              <w:rPr>
                <w:b/>
                <w:bCs/>
                <w:sz w:val="18"/>
                <w:szCs w:val="18"/>
                <w:lang w:val="x-none"/>
              </w:rPr>
            </w:pPr>
            <w:r w:rsidRPr="00B8097F">
              <w:rPr>
                <w:b/>
                <w:bCs/>
                <w:sz w:val="18"/>
                <w:szCs w:val="18"/>
                <w:lang w:val="x-none"/>
              </w:rPr>
              <w:t>B1110000</w:t>
            </w:r>
          </w:p>
        </w:tc>
        <w:tc>
          <w:tcPr>
            <w:tcW w:w="1903" w:type="dxa"/>
            <w:tcBorders>
              <w:top w:val="nil"/>
              <w:left w:val="nil"/>
              <w:bottom w:val="nil"/>
              <w:right w:val="nil"/>
            </w:tcBorders>
          </w:tcPr>
          <w:p w14:paraId="43707564" w14:textId="77777777" w:rsidR="00F86E87" w:rsidRPr="00B8097F" w:rsidRDefault="00F86E87" w:rsidP="00F86E87">
            <w:pPr>
              <w:rPr>
                <w:sz w:val="18"/>
                <w:szCs w:val="18"/>
                <w:lang w:val="x-none"/>
              </w:rPr>
            </w:pPr>
            <w:r w:rsidRPr="00B8097F">
              <w:rPr>
                <w:sz w:val="18"/>
                <w:szCs w:val="18"/>
                <w:lang w:val="x-none"/>
              </w:rPr>
              <w:t>SAVINGS BANK ACCOUNT</w:t>
            </w:r>
          </w:p>
        </w:tc>
        <w:tc>
          <w:tcPr>
            <w:tcW w:w="1903" w:type="dxa"/>
            <w:tcBorders>
              <w:top w:val="nil"/>
              <w:left w:val="nil"/>
              <w:bottom w:val="nil"/>
              <w:right w:val="nil"/>
            </w:tcBorders>
          </w:tcPr>
          <w:p w14:paraId="4C544842"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5864D807"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FC06C65"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040B2F1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25AF76F" w14:textId="77777777" w:rsidTr="00B8097F">
        <w:trPr>
          <w:tblCellSpacing w:w="15" w:type="dxa"/>
        </w:trPr>
        <w:tc>
          <w:tcPr>
            <w:tcW w:w="1888" w:type="dxa"/>
            <w:tcBorders>
              <w:top w:val="nil"/>
              <w:left w:val="nil"/>
              <w:bottom w:val="nil"/>
              <w:right w:val="nil"/>
            </w:tcBorders>
          </w:tcPr>
          <w:p w14:paraId="5A30396E" w14:textId="77777777" w:rsidR="00F86E87" w:rsidRPr="00B8097F" w:rsidRDefault="00F86E87" w:rsidP="00F86E87">
            <w:pPr>
              <w:rPr>
                <w:b/>
                <w:bCs/>
                <w:sz w:val="18"/>
                <w:szCs w:val="18"/>
                <w:lang w:val="x-none"/>
              </w:rPr>
            </w:pPr>
            <w:r w:rsidRPr="00B8097F">
              <w:rPr>
                <w:b/>
                <w:bCs/>
                <w:sz w:val="18"/>
                <w:szCs w:val="18"/>
                <w:lang w:val="x-none"/>
              </w:rPr>
              <w:lastRenderedPageBreak/>
              <w:t>B1115000</w:t>
            </w:r>
          </w:p>
        </w:tc>
        <w:tc>
          <w:tcPr>
            <w:tcW w:w="1903" w:type="dxa"/>
            <w:tcBorders>
              <w:top w:val="nil"/>
              <w:left w:val="nil"/>
              <w:bottom w:val="nil"/>
              <w:right w:val="nil"/>
            </w:tcBorders>
          </w:tcPr>
          <w:p w14:paraId="07181CB6" w14:textId="77777777" w:rsidR="00F86E87" w:rsidRPr="00B8097F" w:rsidRDefault="00F86E87" w:rsidP="00F86E87">
            <w:pPr>
              <w:rPr>
                <w:sz w:val="18"/>
                <w:szCs w:val="18"/>
                <w:lang w:val="x-none"/>
              </w:rPr>
            </w:pPr>
            <w:r w:rsidRPr="00B8097F">
              <w:rPr>
                <w:sz w:val="18"/>
                <w:szCs w:val="18"/>
                <w:lang w:val="x-none"/>
              </w:rPr>
              <w:t>PETTY CASH</w:t>
            </w:r>
          </w:p>
        </w:tc>
        <w:tc>
          <w:tcPr>
            <w:tcW w:w="1903" w:type="dxa"/>
            <w:tcBorders>
              <w:top w:val="nil"/>
              <w:left w:val="nil"/>
              <w:bottom w:val="nil"/>
              <w:right w:val="nil"/>
            </w:tcBorders>
          </w:tcPr>
          <w:p w14:paraId="43122D3C"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2B5E3CB3"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94B7A10"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3F96AC4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DAAD7DA" w14:textId="77777777" w:rsidTr="00B8097F">
        <w:trPr>
          <w:tblCellSpacing w:w="15" w:type="dxa"/>
        </w:trPr>
        <w:tc>
          <w:tcPr>
            <w:tcW w:w="1888" w:type="dxa"/>
            <w:tcBorders>
              <w:top w:val="nil"/>
              <w:left w:val="nil"/>
              <w:bottom w:val="nil"/>
              <w:right w:val="nil"/>
            </w:tcBorders>
          </w:tcPr>
          <w:p w14:paraId="46D30B2E" w14:textId="77777777" w:rsidR="00F86E87" w:rsidRPr="00B8097F" w:rsidRDefault="00F86E87" w:rsidP="00F86E87">
            <w:pPr>
              <w:rPr>
                <w:b/>
                <w:bCs/>
                <w:sz w:val="18"/>
                <w:szCs w:val="18"/>
                <w:lang w:val="x-none"/>
              </w:rPr>
            </w:pPr>
            <w:r w:rsidRPr="00B8097F">
              <w:rPr>
                <w:b/>
                <w:bCs/>
                <w:sz w:val="18"/>
                <w:szCs w:val="18"/>
                <w:lang w:val="x-none"/>
              </w:rPr>
              <w:t>G1300000</w:t>
            </w:r>
          </w:p>
        </w:tc>
        <w:tc>
          <w:tcPr>
            <w:tcW w:w="1903" w:type="dxa"/>
            <w:tcBorders>
              <w:top w:val="nil"/>
              <w:left w:val="nil"/>
              <w:bottom w:val="nil"/>
              <w:right w:val="nil"/>
            </w:tcBorders>
          </w:tcPr>
          <w:p w14:paraId="2960C3D8" w14:textId="77777777" w:rsidR="00F86E87" w:rsidRPr="00B8097F" w:rsidRDefault="00F86E87" w:rsidP="00F86E87">
            <w:pPr>
              <w:rPr>
                <w:sz w:val="18"/>
                <w:szCs w:val="18"/>
                <w:lang w:val="x-none"/>
              </w:rPr>
            </w:pPr>
            <w:r w:rsidRPr="00B8097F">
              <w:rPr>
                <w:sz w:val="18"/>
                <w:szCs w:val="18"/>
                <w:lang w:val="x-none"/>
              </w:rPr>
              <w:t>CUSTOMERS CONTROL LEDGER (DEBTORS)</w:t>
            </w:r>
          </w:p>
        </w:tc>
        <w:tc>
          <w:tcPr>
            <w:tcW w:w="1903" w:type="dxa"/>
            <w:tcBorders>
              <w:top w:val="nil"/>
              <w:left w:val="nil"/>
              <w:bottom w:val="nil"/>
              <w:right w:val="nil"/>
            </w:tcBorders>
          </w:tcPr>
          <w:p w14:paraId="0046110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ASSETS@Accounts</w:t>
            </w:r>
            <w:proofErr w:type="spellEnd"/>
            <w:r w:rsidRPr="00B8097F">
              <w:rPr>
                <w:sz w:val="18"/>
                <w:szCs w:val="18"/>
                <w:lang w:val="x-none"/>
              </w:rPr>
              <w:t xml:space="preserve"> receivable</w:t>
            </w:r>
          </w:p>
        </w:tc>
        <w:tc>
          <w:tcPr>
            <w:tcW w:w="1903" w:type="dxa"/>
            <w:tcBorders>
              <w:top w:val="nil"/>
              <w:left w:val="nil"/>
              <w:bottom w:val="nil"/>
              <w:right w:val="nil"/>
            </w:tcBorders>
          </w:tcPr>
          <w:p w14:paraId="1B08386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5686864" w14:textId="77777777" w:rsidR="00F86E87" w:rsidRPr="00B8097F" w:rsidRDefault="00F86E87" w:rsidP="00F86E87">
            <w:pPr>
              <w:rPr>
                <w:sz w:val="18"/>
                <w:szCs w:val="18"/>
                <w:lang w:val="x-none"/>
              </w:rPr>
            </w:pPr>
            <w:r w:rsidRPr="00B8097F">
              <w:rPr>
                <w:sz w:val="18"/>
                <w:szCs w:val="18"/>
                <w:lang w:val="x-none"/>
              </w:rPr>
              <w:t>Accounts receivable</w:t>
            </w:r>
          </w:p>
        </w:tc>
        <w:tc>
          <w:tcPr>
            <w:tcW w:w="1888" w:type="dxa"/>
            <w:tcBorders>
              <w:top w:val="nil"/>
              <w:left w:val="nil"/>
              <w:bottom w:val="nil"/>
              <w:right w:val="nil"/>
            </w:tcBorders>
          </w:tcPr>
          <w:p w14:paraId="3179833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84B5E40" w14:textId="77777777" w:rsidTr="00B8097F">
        <w:trPr>
          <w:tblCellSpacing w:w="15" w:type="dxa"/>
        </w:trPr>
        <w:tc>
          <w:tcPr>
            <w:tcW w:w="1888" w:type="dxa"/>
            <w:tcBorders>
              <w:top w:val="nil"/>
              <w:left w:val="nil"/>
              <w:bottom w:val="nil"/>
              <w:right w:val="nil"/>
            </w:tcBorders>
          </w:tcPr>
          <w:p w14:paraId="3E2792FF" w14:textId="77777777" w:rsidR="00F86E87" w:rsidRPr="00B8097F" w:rsidRDefault="00F86E87" w:rsidP="00F86E87">
            <w:pPr>
              <w:rPr>
                <w:b/>
                <w:bCs/>
                <w:sz w:val="18"/>
                <w:szCs w:val="18"/>
                <w:lang w:val="x-none"/>
              </w:rPr>
            </w:pPr>
            <w:r w:rsidRPr="00B8097F">
              <w:rPr>
                <w:b/>
                <w:bCs/>
                <w:sz w:val="18"/>
                <w:szCs w:val="18"/>
                <w:lang w:val="x-none"/>
              </w:rPr>
              <w:t>G1400000</w:t>
            </w:r>
          </w:p>
        </w:tc>
        <w:tc>
          <w:tcPr>
            <w:tcW w:w="1903" w:type="dxa"/>
            <w:tcBorders>
              <w:top w:val="nil"/>
              <w:left w:val="nil"/>
              <w:bottom w:val="nil"/>
              <w:right w:val="nil"/>
            </w:tcBorders>
          </w:tcPr>
          <w:p w14:paraId="0F3F2173" w14:textId="77777777" w:rsidR="00F86E87" w:rsidRPr="00B8097F" w:rsidRDefault="00F86E87" w:rsidP="00F86E87">
            <w:pPr>
              <w:rPr>
                <w:sz w:val="18"/>
                <w:szCs w:val="18"/>
                <w:lang w:val="x-none"/>
              </w:rPr>
            </w:pPr>
            <w:r w:rsidRPr="00B8097F">
              <w:rPr>
                <w:sz w:val="18"/>
                <w:szCs w:val="18"/>
                <w:lang w:val="x-none"/>
              </w:rPr>
              <w:t>INVENTORY CONTROL (INVENTORY)</w:t>
            </w:r>
          </w:p>
        </w:tc>
        <w:tc>
          <w:tcPr>
            <w:tcW w:w="1903" w:type="dxa"/>
            <w:tcBorders>
              <w:top w:val="nil"/>
              <w:left w:val="nil"/>
              <w:bottom w:val="nil"/>
              <w:right w:val="nil"/>
            </w:tcBorders>
          </w:tcPr>
          <w:p w14:paraId="03F2DFF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1786E07F"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C5F32D7" w14:textId="77777777" w:rsidR="00F86E87" w:rsidRPr="00B8097F" w:rsidRDefault="00F86E87" w:rsidP="00F86E87">
            <w:pPr>
              <w:rPr>
                <w:sz w:val="18"/>
                <w:szCs w:val="18"/>
                <w:lang w:val="x-none"/>
              </w:rPr>
            </w:pPr>
            <w:r w:rsidRPr="00B8097F">
              <w:rPr>
                <w:sz w:val="18"/>
                <w:szCs w:val="18"/>
                <w:lang w:val="x-none"/>
              </w:rPr>
              <w:t>Trading Stock</w:t>
            </w:r>
          </w:p>
        </w:tc>
        <w:tc>
          <w:tcPr>
            <w:tcW w:w="1888" w:type="dxa"/>
            <w:tcBorders>
              <w:top w:val="nil"/>
              <w:left w:val="nil"/>
              <w:bottom w:val="nil"/>
              <w:right w:val="nil"/>
            </w:tcBorders>
          </w:tcPr>
          <w:p w14:paraId="5B2E3F9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79CA3B7" w14:textId="77777777" w:rsidTr="00B8097F">
        <w:trPr>
          <w:tblCellSpacing w:w="15" w:type="dxa"/>
        </w:trPr>
        <w:tc>
          <w:tcPr>
            <w:tcW w:w="1888" w:type="dxa"/>
            <w:tcBorders>
              <w:top w:val="nil"/>
              <w:left w:val="nil"/>
              <w:bottom w:val="nil"/>
              <w:right w:val="nil"/>
            </w:tcBorders>
          </w:tcPr>
          <w:p w14:paraId="1E6B8C87" w14:textId="77777777" w:rsidR="00F86E87" w:rsidRPr="00B8097F" w:rsidRDefault="00F86E87" w:rsidP="00F86E87">
            <w:pPr>
              <w:rPr>
                <w:b/>
                <w:bCs/>
                <w:sz w:val="18"/>
                <w:szCs w:val="18"/>
                <w:lang w:val="x-none"/>
              </w:rPr>
            </w:pPr>
            <w:r w:rsidRPr="00B8097F">
              <w:rPr>
                <w:b/>
                <w:bCs/>
                <w:sz w:val="18"/>
                <w:szCs w:val="18"/>
                <w:lang w:val="x-none"/>
              </w:rPr>
              <w:t>G1400100</w:t>
            </w:r>
          </w:p>
        </w:tc>
        <w:tc>
          <w:tcPr>
            <w:tcW w:w="1903" w:type="dxa"/>
            <w:tcBorders>
              <w:top w:val="nil"/>
              <w:left w:val="nil"/>
              <w:bottom w:val="nil"/>
              <w:right w:val="nil"/>
            </w:tcBorders>
          </w:tcPr>
          <w:p w14:paraId="1EFAD144" w14:textId="77777777" w:rsidR="00F86E87" w:rsidRPr="00B8097F" w:rsidRDefault="00F86E87" w:rsidP="00F86E87">
            <w:pPr>
              <w:rPr>
                <w:sz w:val="18"/>
                <w:szCs w:val="18"/>
                <w:lang w:val="x-none"/>
              </w:rPr>
            </w:pPr>
            <w:r w:rsidRPr="00B8097F">
              <w:rPr>
                <w:sz w:val="18"/>
                <w:szCs w:val="18"/>
                <w:lang w:val="x-none"/>
              </w:rPr>
              <w:t>Trading inventory / Goods for resale</w:t>
            </w:r>
          </w:p>
        </w:tc>
        <w:tc>
          <w:tcPr>
            <w:tcW w:w="1903" w:type="dxa"/>
            <w:tcBorders>
              <w:top w:val="nil"/>
              <w:left w:val="nil"/>
              <w:bottom w:val="nil"/>
              <w:right w:val="nil"/>
            </w:tcBorders>
          </w:tcPr>
          <w:p w14:paraId="173AD65A"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473DFA7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FBE4A73" w14:textId="77777777" w:rsidR="00F86E87" w:rsidRPr="00B8097F" w:rsidRDefault="00F86E87" w:rsidP="00F86E87">
            <w:pPr>
              <w:rPr>
                <w:sz w:val="18"/>
                <w:szCs w:val="18"/>
                <w:lang w:val="x-none"/>
              </w:rPr>
            </w:pPr>
            <w:r w:rsidRPr="00B8097F">
              <w:rPr>
                <w:sz w:val="18"/>
                <w:szCs w:val="18"/>
                <w:lang w:val="x-none"/>
              </w:rPr>
              <w:t>ITR12 / ITR14 Stock</w:t>
            </w:r>
          </w:p>
        </w:tc>
        <w:tc>
          <w:tcPr>
            <w:tcW w:w="1888" w:type="dxa"/>
            <w:tcBorders>
              <w:top w:val="nil"/>
              <w:left w:val="nil"/>
              <w:bottom w:val="nil"/>
              <w:right w:val="nil"/>
            </w:tcBorders>
          </w:tcPr>
          <w:p w14:paraId="323ADF7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66472A0" w14:textId="77777777" w:rsidTr="00B8097F">
        <w:trPr>
          <w:tblCellSpacing w:w="15" w:type="dxa"/>
        </w:trPr>
        <w:tc>
          <w:tcPr>
            <w:tcW w:w="1888" w:type="dxa"/>
            <w:tcBorders>
              <w:top w:val="nil"/>
              <w:left w:val="nil"/>
              <w:bottom w:val="nil"/>
              <w:right w:val="nil"/>
            </w:tcBorders>
          </w:tcPr>
          <w:p w14:paraId="6F416D22" w14:textId="77777777" w:rsidR="00F86E87" w:rsidRPr="00B8097F" w:rsidRDefault="00F86E87" w:rsidP="00F86E87">
            <w:pPr>
              <w:rPr>
                <w:b/>
                <w:bCs/>
                <w:sz w:val="18"/>
                <w:szCs w:val="18"/>
                <w:lang w:val="x-none"/>
              </w:rPr>
            </w:pPr>
            <w:r w:rsidRPr="00B8097F">
              <w:rPr>
                <w:b/>
                <w:bCs/>
                <w:sz w:val="18"/>
                <w:szCs w:val="18"/>
                <w:lang w:val="x-none"/>
              </w:rPr>
              <w:t>G1400200</w:t>
            </w:r>
          </w:p>
        </w:tc>
        <w:tc>
          <w:tcPr>
            <w:tcW w:w="1903" w:type="dxa"/>
            <w:tcBorders>
              <w:top w:val="nil"/>
              <w:left w:val="nil"/>
              <w:bottom w:val="nil"/>
              <w:right w:val="nil"/>
            </w:tcBorders>
          </w:tcPr>
          <w:p w14:paraId="3C04A065" w14:textId="77777777" w:rsidR="00F86E87" w:rsidRPr="00B8097F" w:rsidRDefault="00F86E87" w:rsidP="00F86E87">
            <w:pPr>
              <w:rPr>
                <w:sz w:val="18"/>
                <w:szCs w:val="18"/>
                <w:lang w:val="x-none"/>
              </w:rPr>
            </w:pPr>
            <w:r w:rsidRPr="00B8097F">
              <w:rPr>
                <w:sz w:val="18"/>
                <w:szCs w:val="18"/>
                <w:lang w:val="x-none"/>
              </w:rPr>
              <w:t>Household inventory (High-value asset tracking)</w:t>
            </w:r>
          </w:p>
        </w:tc>
        <w:tc>
          <w:tcPr>
            <w:tcW w:w="1903" w:type="dxa"/>
            <w:tcBorders>
              <w:top w:val="nil"/>
              <w:left w:val="nil"/>
              <w:bottom w:val="nil"/>
              <w:right w:val="nil"/>
            </w:tcBorders>
          </w:tcPr>
          <w:p w14:paraId="188A2407"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0694D22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164EB8B9" w14:textId="77777777" w:rsidR="00F86E87" w:rsidRPr="00B8097F" w:rsidRDefault="00F86E87" w:rsidP="00F86E87">
            <w:pPr>
              <w:rPr>
                <w:sz w:val="18"/>
                <w:szCs w:val="18"/>
                <w:lang w:val="x-none"/>
              </w:rPr>
            </w:pPr>
            <w:r w:rsidRPr="00B8097F">
              <w:rPr>
                <w:sz w:val="18"/>
                <w:szCs w:val="18"/>
                <w:lang w:val="x-none"/>
              </w:rPr>
              <w:t>Personal Assets Schedule</w:t>
            </w:r>
          </w:p>
        </w:tc>
        <w:tc>
          <w:tcPr>
            <w:tcW w:w="1888" w:type="dxa"/>
            <w:tcBorders>
              <w:top w:val="nil"/>
              <w:left w:val="nil"/>
              <w:bottom w:val="nil"/>
              <w:right w:val="nil"/>
            </w:tcBorders>
          </w:tcPr>
          <w:p w14:paraId="65115E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E34EBB" w14:textId="77777777" w:rsidTr="00B8097F">
        <w:trPr>
          <w:tblCellSpacing w:w="15" w:type="dxa"/>
        </w:trPr>
        <w:tc>
          <w:tcPr>
            <w:tcW w:w="1888" w:type="dxa"/>
            <w:tcBorders>
              <w:top w:val="nil"/>
              <w:left w:val="nil"/>
              <w:bottom w:val="nil"/>
              <w:right w:val="nil"/>
            </w:tcBorders>
          </w:tcPr>
          <w:p w14:paraId="368E618E" w14:textId="77777777" w:rsidR="00F86E87" w:rsidRPr="00B8097F" w:rsidRDefault="00F86E87" w:rsidP="00F86E87">
            <w:pPr>
              <w:rPr>
                <w:b/>
                <w:bCs/>
                <w:sz w:val="18"/>
                <w:szCs w:val="18"/>
                <w:lang w:val="x-none"/>
              </w:rPr>
            </w:pPr>
            <w:r w:rsidRPr="00B8097F">
              <w:rPr>
                <w:b/>
                <w:bCs/>
                <w:sz w:val="18"/>
                <w:szCs w:val="18"/>
                <w:lang w:val="x-none"/>
              </w:rPr>
              <w:t>G1500000</w:t>
            </w:r>
          </w:p>
        </w:tc>
        <w:tc>
          <w:tcPr>
            <w:tcW w:w="1903" w:type="dxa"/>
            <w:tcBorders>
              <w:top w:val="nil"/>
              <w:left w:val="nil"/>
              <w:bottom w:val="nil"/>
              <w:right w:val="nil"/>
            </w:tcBorders>
          </w:tcPr>
          <w:p w14:paraId="0F4160FA" w14:textId="77777777" w:rsidR="00F86E87" w:rsidRPr="00B8097F" w:rsidRDefault="00F86E87" w:rsidP="00F86E87">
            <w:pPr>
              <w:rPr>
                <w:sz w:val="18"/>
                <w:szCs w:val="18"/>
                <w:lang w:val="x-none"/>
              </w:rPr>
            </w:pPr>
            <w:r w:rsidRPr="00B8097F">
              <w:rPr>
                <w:sz w:val="18"/>
                <w:szCs w:val="18"/>
                <w:lang w:val="x-none"/>
              </w:rPr>
              <w:t>INVESTMENTS (SHARES / REG 28 RETIREMENT)</w:t>
            </w:r>
          </w:p>
        </w:tc>
        <w:tc>
          <w:tcPr>
            <w:tcW w:w="1903" w:type="dxa"/>
            <w:tcBorders>
              <w:top w:val="nil"/>
              <w:left w:val="nil"/>
              <w:bottom w:val="nil"/>
              <w:right w:val="nil"/>
            </w:tcBorders>
          </w:tcPr>
          <w:p w14:paraId="5A3208D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4C8B39BD"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1432E2A0" w14:textId="77777777" w:rsidR="00F86E87" w:rsidRPr="00B8097F" w:rsidRDefault="00F86E87" w:rsidP="00F86E87">
            <w:pPr>
              <w:rPr>
                <w:sz w:val="18"/>
                <w:szCs w:val="18"/>
                <w:lang w:val="x-none"/>
              </w:rPr>
            </w:pPr>
            <w:r w:rsidRPr="00B8097F">
              <w:rPr>
                <w:sz w:val="18"/>
                <w:szCs w:val="18"/>
                <w:lang w:val="x-none"/>
              </w:rPr>
              <w:t>Capital Assets / IT3b</w:t>
            </w:r>
          </w:p>
        </w:tc>
        <w:tc>
          <w:tcPr>
            <w:tcW w:w="1888" w:type="dxa"/>
            <w:tcBorders>
              <w:top w:val="nil"/>
              <w:left w:val="nil"/>
              <w:bottom w:val="nil"/>
              <w:right w:val="nil"/>
            </w:tcBorders>
          </w:tcPr>
          <w:p w14:paraId="7F2CDB3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1E8181A" w14:textId="77777777" w:rsidTr="00B8097F">
        <w:trPr>
          <w:tblCellSpacing w:w="15" w:type="dxa"/>
        </w:trPr>
        <w:tc>
          <w:tcPr>
            <w:tcW w:w="1888" w:type="dxa"/>
            <w:tcBorders>
              <w:top w:val="nil"/>
              <w:left w:val="nil"/>
              <w:bottom w:val="nil"/>
              <w:right w:val="nil"/>
            </w:tcBorders>
          </w:tcPr>
          <w:p w14:paraId="09505625" w14:textId="77777777" w:rsidR="00F86E87" w:rsidRPr="00B8097F" w:rsidRDefault="00F86E87" w:rsidP="00F86E87">
            <w:pPr>
              <w:rPr>
                <w:b/>
                <w:bCs/>
                <w:sz w:val="18"/>
                <w:szCs w:val="18"/>
                <w:lang w:val="x-none"/>
              </w:rPr>
            </w:pPr>
            <w:r w:rsidRPr="00B8097F">
              <w:rPr>
                <w:b/>
                <w:bCs/>
                <w:sz w:val="18"/>
                <w:szCs w:val="18"/>
                <w:lang w:val="x-none"/>
              </w:rPr>
              <w:t>G1500100</w:t>
            </w:r>
          </w:p>
        </w:tc>
        <w:tc>
          <w:tcPr>
            <w:tcW w:w="1903" w:type="dxa"/>
            <w:tcBorders>
              <w:top w:val="nil"/>
              <w:left w:val="nil"/>
              <w:bottom w:val="nil"/>
              <w:right w:val="nil"/>
            </w:tcBorders>
          </w:tcPr>
          <w:p w14:paraId="6A0586CE" w14:textId="77777777" w:rsidR="00F86E87" w:rsidRPr="00B8097F" w:rsidRDefault="00F86E87" w:rsidP="00F86E87">
            <w:pPr>
              <w:rPr>
                <w:sz w:val="18"/>
                <w:szCs w:val="18"/>
                <w:lang w:val="x-none"/>
              </w:rPr>
            </w:pPr>
            <w:r w:rsidRPr="00B8097F">
              <w:rPr>
                <w:sz w:val="18"/>
                <w:szCs w:val="18"/>
                <w:lang w:val="x-none"/>
              </w:rPr>
              <w:t>Shares &amp; Equities (Tax-free Savings accounts / Portfolios)</w:t>
            </w:r>
          </w:p>
        </w:tc>
        <w:tc>
          <w:tcPr>
            <w:tcW w:w="1903" w:type="dxa"/>
            <w:tcBorders>
              <w:top w:val="nil"/>
              <w:left w:val="nil"/>
              <w:bottom w:val="nil"/>
              <w:right w:val="nil"/>
            </w:tcBorders>
          </w:tcPr>
          <w:p w14:paraId="711183F8"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4800B9F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EEA9F07" w14:textId="77777777" w:rsidR="00F86E87" w:rsidRPr="00B8097F" w:rsidRDefault="00F86E87" w:rsidP="00F86E87">
            <w:pPr>
              <w:rPr>
                <w:sz w:val="18"/>
                <w:szCs w:val="18"/>
                <w:lang w:val="x-none"/>
              </w:rPr>
            </w:pPr>
            <w:r w:rsidRPr="00B8097F">
              <w:rPr>
                <w:sz w:val="18"/>
                <w:szCs w:val="18"/>
                <w:lang w:val="x-none"/>
              </w:rPr>
              <w:t>IT3b / Tax-Free Exemption</w:t>
            </w:r>
          </w:p>
        </w:tc>
        <w:tc>
          <w:tcPr>
            <w:tcW w:w="1888" w:type="dxa"/>
            <w:tcBorders>
              <w:top w:val="nil"/>
              <w:left w:val="nil"/>
              <w:bottom w:val="nil"/>
              <w:right w:val="nil"/>
            </w:tcBorders>
          </w:tcPr>
          <w:p w14:paraId="69E3C42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607DAC6" w14:textId="77777777" w:rsidTr="00B8097F">
        <w:trPr>
          <w:tblCellSpacing w:w="15" w:type="dxa"/>
        </w:trPr>
        <w:tc>
          <w:tcPr>
            <w:tcW w:w="1888" w:type="dxa"/>
            <w:tcBorders>
              <w:top w:val="nil"/>
              <w:left w:val="nil"/>
              <w:bottom w:val="nil"/>
              <w:right w:val="nil"/>
            </w:tcBorders>
          </w:tcPr>
          <w:p w14:paraId="1FF18FCA" w14:textId="77777777" w:rsidR="00F86E87" w:rsidRPr="00B8097F" w:rsidRDefault="00F86E87" w:rsidP="00F86E87">
            <w:pPr>
              <w:rPr>
                <w:b/>
                <w:bCs/>
                <w:sz w:val="18"/>
                <w:szCs w:val="18"/>
                <w:lang w:val="x-none"/>
              </w:rPr>
            </w:pPr>
            <w:r w:rsidRPr="00B8097F">
              <w:rPr>
                <w:b/>
                <w:bCs/>
                <w:sz w:val="18"/>
                <w:szCs w:val="18"/>
                <w:lang w:val="x-none"/>
              </w:rPr>
              <w:t>G1500200</w:t>
            </w:r>
          </w:p>
        </w:tc>
        <w:tc>
          <w:tcPr>
            <w:tcW w:w="1903" w:type="dxa"/>
            <w:tcBorders>
              <w:top w:val="nil"/>
              <w:left w:val="nil"/>
              <w:bottom w:val="nil"/>
              <w:right w:val="nil"/>
            </w:tcBorders>
          </w:tcPr>
          <w:p w14:paraId="1125F2E8" w14:textId="77777777" w:rsidR="00F86E87" w:rsidRPr="00B8097F" w:rsidRDefault="00F86E87" w:rsidP="00F86E87">
            <w:pPr>
              <w:rPr>
                <w:sz w:val="18"/>
                <w:szCs w:val="18"/>
                <w:lang w:val="x-none"/>
              </w:rPr>
            </w:pPr>
            <w:r w:rsidRPr="00B8097F">
              <w:rPr>
                <w:sz w:val="18"/>
                <w:szCs w:val="18"/>
                <w:lang w:val="x-none"/>
              </w:rPr>
              <w:t>Retirement annuity / Regulation 28 Pension funds</w:t>
            </w:r>
          </w:p>
        </w:tc>
        <w:tc>
          <w:tcPr>
            <w:tcW w:w="1903" w:type="dxa"/>
            <w:tcBorders>
              <w:top w:val="nil"/>
              <w:left w:val="nil"/>
              <w:bottom w:val="nil"/>
              <w:right w:val="nil"/>
            </w:tcBorders>
          </w:tcPr>
          <w:p w14:paraId="77E45C6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0EBB0A55"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38882A08" w14:textId="77777777" w:rsidR="00F86E87" w:rsidRPr="00B8097F" w:rsidRDefault="00F86E87" w:rsidP="00F86E87">
            <w:pPr>
              <w:rPr>
                <w:sz w:val="18"/>
                <w:szCs w:val="18"/>
                <w:lang w:val="x-none"/>
              </w:rPr>
            </w:pPr>
            <w:r w:rsidRPr="00B8097F">
              <w:rPr>
                <w:sz w:val="18"/>
                <w:szCs w:val="18"/>
                <w:lang w:val="x-none"/>
              </w:rPr>
              <w:t>ITR12 Section 11F</w:t>
            </w:r>
          </w:p>
        </w:tc>
        <w:tc>
          <w:tcPr>
            <w:tcW w:w="1888" w:type="dxa"/>
            <w:tcBorders>
              <w:top w:val="nil"/>
              <w:left w:val="nil"/>
              <w:bottom w:val="nil"/>
              <w:right w:val="nil"/>
            </w:tcBorders>
          </w:tcPr>
          <w:p w14:paraId="5AC155D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7EEB957" w14:textId="77777777" w:rsidTr="00B8097F">
        <w:trPr>
          <w:tblCellSpacing w:w="15" w:type="dxa"/>
        </w:trPr>
        <w:tc>
          <w:tcPr>
            <w:tcW w:w="1888" w:type="dxa"/>
            <w:tcBorders>
              <w:top w:val="nil"/>
              <w:left w:val="nil"/>
              <w:bottom w:val="nil"/>
              <w:right w:val="nil"/>
            </w:tcBorders>
          </w:tcPr>
          <w:p w14:paraId="3660AF74" w14:textId="77777777" w:rsidR="00F86E87" w:rsidRPr="00B8097F" w:rsidRDefault="00F86E87" w:rsidP="00F86E87">
            <w:pPr>
              <w:rPr>
                <w:b/>
                <w:bCs/>
                <w:sz w:val="18"/>
                <w:szCs w:val="18"/>
                <w:lang w:val="x-none"/>
              </w:rPr>
            </w:pPr>
            <w:r w:rsidRPr="00B8097F">
              <w:rPr>
                <w:b/>
                <w:bCs/>
                <w:sz w:val="18"/>
                <w:szCs w:val="18"/>
                <w:lang w:val="x-none"/>
              </w:rPr>
              <w:t>G1600000</w:t>
            </w:r>
          </w:p>
        </w:tc>
        <w:tc>
          <w:tcPr>
            <w:tcW w:w="1903" w:type="dxa"/>
            <w:tcBorders>
              <w:top w:val="nil"/>
              <w:left w:val="nil"/>
              <w:bottom w:val="nil"/>
              <w:right w:val="nil"/>
            </w:tcBorders>
          </w:tcPr>
          <w:p w14:paraId="3637C098" w14:textId="77777777" w:rsidR="00F86E87" w:rsidRPr="00B8097F" w:rsidRDefault="00F86E87" w:rsidP="00F86E87">
            <w:pPr>
              <w:rPr>
                <w:sz w:val="18"/>
                <w:szCs w:val="18"/>
                <w:lang w:val="x-none"/>
              </w:rPr>
            </w:pPr>
            <w:r w:rsidRPr="00B8097F">
              <w:rPr>
                <w:sz w:val="18"/>
                <w:szCs w:val="18"/>
                <w:lang w:val="x-none"/>
              </w:rPr>
              <w:t>LAND &amp; BUILDINGS MAIN ACCOUNT</w:t>
            </w:r>
          </w:p>
        </w:tc>
        <w:tc>
          <w:tcPr>
            <w:tcW w:w="1903" w:type="dxa"/>
            <w:tcBorders>
              <w:top w:val="nil"/>
              <w:left w:val="nil"/>
              <w:bottom w:val="nil"/>
              <w:right w:val="nil"/>
            </w:tcBorders>
          </w:tcPr>
          <w:p w14:paraId="13E45DB0"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3AEAF3F1"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29D3792"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469BFC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1B7C3E" w14:textId="77777777" w:rsidTr="00B8097F">
        <w:trPr>
          <w:tblCellSpacing w:w="15" w:type="dxa"/>
        </w:trPr>
        <w:tc>
          <w:tcPr>
            <w:tcW w:w="1888" w:type="dxa"/>
            <w:tcBorders>
              <w:top w:val="nil"/>
              <w:left w:val="nil"/>
              <w:bottom w:val="nil"/>
              <w:right w:val="nil"/>
            </w:tcBorders>
          </w:tcPr>
          <w:p w14:paraId="0C49111B" w14:textId="77777777" w:rsidR="00F86E87" w:rsidRPr="00B8097F" w:rsidRDefault="00F86E87" w:rsidP="00F86E87">
            <w:pPr>
              <w:rPr>
                <w:b/>
                <w:bCs/>
                <w:sz w:val="18"/>
                <w:szCs w:val="18"/>
                <w:lang w:val="x-none"/>
              </w:rPr>
            </w:pPr>
            <w:r w:rsidRPr="00B8097F">
              <w:rPr>
                <w:b/>
                <w:bCs/>
                <w:sz w:val="18"/>
                <w:szCs w:val="18"/>
                <w:lang w:val="x-none"/>
              </w:rPr>
              <w:t>G1600100</w:t>
            </w:r>
          </w:p>
        </w:tc>
        <w:tc>
          <w:tcPr>
            <w:tcW w:w="1903" w:type="dxa"/>
            <w:tcBorders>
              <w:top w:val="nil"/>
              <w:left w:val="nil"/>
              <w:bottom w:val="nil"/>
              <w:right w:val="nil"/>
            </w:tcBorders>
          </w:tcPr>
          <w:p w14:paraId="6A21EBC2" w14:textId="77777777" w:rsidR="00F86E87" w:rsidRPr="00B8097F" w:rsidRDefault="00F86E87" w:rsidP="00F86E87">
            <w:pPr>
              <w:rPr>
                <w:sz w:val="18"/>
                <w:szCs w:val="18"/>
                <w:lang w:val="x-none"/>
              </w:rPr>
            </w:pPr>
            <w:r w:rsidRPr="00B8097F">
              <w:rPr>
                <w:sz w:val="18"/>
                <w:szCs w:val="18"/>
                <w:lang w:val="x-none"/>
              </w:rPr>
              <w:t>House / Fixed property (Primary residence)</w:t>
            </w:r>
          </w:p>
        </w:tc>
        <w:tc>
          <w:tcPr>
            <w:tcW w:w="1903" w:type="dxa"/>
            <w:tcBorders>
              <w:top w:val="nil"/>
              <w:left w:val="nil"/>
              <w:bottom w:val="nil"/>
              <w:right w:val="nil"/>
            </w:tcBorders>
          </w:tcPr>
          <w:p w14:paraId="325E5F19"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697311F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E84AF9A"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351B1B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CD84E4" w14:textId="77777777" w:rsidTr="00B8097F">
        <w:trPr>
          <w:tblCellSpacing w:w="15" w:type="dxa"/>
        </w:trPr>
        <w:tc>
          <w:tcPr>
            <w:tcW w:w="1888" w:type="dxa"/>
            <w:tcBorders>
              <w:top w:val="nil"/>
              <w:left w:val="nil"/>
              <w:bottom w:val="nil"/>
              <w:right w:val="nil"/>
            </w:tcBorders>
          </w:tcPr>
          <w:p w14:paraId="297A2A4C" w14:textId="77777777" w:rsidR="00F86E87" w:rsidRPr="00B8097F" w:rsidRDefault="00F86E87" w:rsidP="00F86E87">
            <w:pPr>
              <w:rPr>
                <w:b/>
                <w:bCs/>
                <w:sz w:val="18"/>
                <w:szCs w:val="18"/>
                <w:lang w:val="x-none"/>
              </w:rPr>
            </w:pPr>
            <w:r w:rsidRPr="00B8097F">
              <w:rPr>
                <w:b/>
                <w:bCs/>
                <w:sz w:val="18"/>
                <w:szCs w:val="18"/>
                <w:lang w:val="x-none"/>
              </w:rPr>
              <w:t>G1610000</w:t>
            </w:r>
          </w:p>
        </w:tc>
        <w:tc>
          <w:tcPr>
            <w:tcW w:w="1903" w:type="dxa"/>
            <w:tcBorders>
              <w:top w:val="nil"/>
              <w:left w:val="nil"/>
              <w:bottom w:val="nil"/>
              <w:right w:val="nil"/>
            </w:tcBorders>
          </w:tcPr>
          <w:p w14:paraId="4EB55BEF" w14:textId="77777777" w:rsidR="00F86E87" w:rsidRPr="00B8097F" w:rsidRDefault="00F86E87" w:rsidP="00F86E87">
            <w:pPr>
              <w:rPr>
                <w:sz w:val="18"/>
                <w:szCs w:val="18"/>
                <w:lang w:val="x-none"/>
              </w:rPr>
            </w:pPr>
            <w:r w:rsidRPr="00B8097F">
              <w:rPr>
                <w:sz w:val="18"/>
                <w:szCs w:val="18"/>
                <w:lang w:val="x-none"/>
              </w:rPr>
              <w:t>VEHICLES</w:t>
            </w:r>
          </w:p>
        </w:tc>
        <w:tc>
          <w:tcPr>
            <w:tcW w:w="1903" w:type="dxa"/>
            <w:tcBorders>
              <w:top w:val="nil"/>
              <w:left w:val="nil"/>
              <w:bottom w:val="nil"/>
              <w:right w:val="nil"/>
            </w:tcBorders>
          </w:tcPr>
          <w:p w14:paraId="1E94ADC1"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48DA74FE"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FC710BB"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12D9DBA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ACD1267" w14:textId="77777777" w:rsidTr="00B8097F">
        <w:trPr>
          <w:tblCellSpacing w:w="15" w:type="dxa"/>
        </w:trPr>
        <w:tc>
          <w:tcPr>
            <w:tcW w:w="1888" w:type="dxa"/>
            <w:tcBorders>
              <w:top w:val="nil"/>
              <w:left w:val="nil"/>
              <w:bottom w:val="nil"/>
              <w:right w:val="nil"/>
            </w:tcBorders>
          </w:tcPr>
          <w:p w14:paraId="49700122" w14:textId="77777777" w:rsidR="00F86E87" w:rsidRPr="00B8097F" w:rsidRDefault="00F86E87" w:rsidP="00F86E87">
            <w:pPr>
              <w:rPr>
                <w:b/>
                <w:bCs/>
                <w:sz w:val="18"/>
                <w:szCs w:val="18"/>
                <w:lang w:val="x-none"/>
              </w:rPr>
            </w:pPr>
            <w:r w:rsidRPr="00B8097F">
              <w:rPr>
                <w:b/>
                <w:bCs/>
                <w:sz w:val="18"/>
                <w:szCs w:val="18"/>
                <w:lang w:val="x-none"/>
              </w:rPr>
              <w:t>G1610100</w:t>
            </w:r>
          </w:p>
        </w:tc>
        <w:tc>
          <w:tcPr>
            <w:tcW w:w="1903" w:type="dxa"/>
            <w:tcBorders>
              <w:top w:val="nil"/>
              <w:left w:val="nil"/>
              <w:bottom w:val="nil"/>
              <w:right w:val="nil"/>
            </w:tcBorders>
          </w:tcPr>
          <w:p w14:paraId="68E85B2D" w14:textId="77777777" w:rsidR="00F86E87" w:rsidRPr="00B8097F" w:rsidRDefault="00F86E87" w:rsidP="00F86E87">
            <w:pPr>
              <w:rPr>
                <w:sz w:val="18"/>
                <w:szCs w:val="18"/>
                <w:lang w:val="x-none"/>
              </w:rPr>
            </w:pPr>
            <w:r w:rsidRPr="00B8097F">
              <w:rPr>
                <w:sz w:val="18"/>
                <w:szCs w:val="18"/>
                <w:lang w:val="x-none"/>
              </w:rPr>
              <w:t>Vehicles (Personal / Financed)</w:t>
            </w:r>
          </w:p>
        </w:tc>
        <w:tc>
          <w:tcPr>
            <w:tcW w:w="1903" w:type="dxa"/>
            <w:tcBorders>
              <w:top w:val="nil"/>
              <w:left w:val="nil"/>
              <w:bottom w:val="nil"/>
              <w:right w:val="nil"/>
            </w:tcBorders>
          </w:tcPr>
          <w:p w14:paraId="34FEC7C8"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2D4315D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01AA3001"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790047B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752585C" w14:textId="77777777" w:rsidTr="00B8097F">
        <w:trPr>
          <w:tblCellSpacing w:w="15" w:type="dxa"/>
        </w:trPr>
        <w:tc>
          <w:tcPr>
            <w:tcW w:w="1888" w:type="dxa"/>
            <w:tcBorders>
              <w:top w:val="nil"/>
              <w:left w:val="nil"/>
              <w:bottom w:val="nil"/>
              <w:right w:val="nil"/>
            </w:tcBorders>
          </w:tcPr>
          <w:p w14:paraId="4847B848" w14:textId="77777777" w:rsidR="00F86E87" w:rsidRPr="00B8097F" w:rsidRDefault="00F86E87" w:rsidP="00F86E87">
            <w:pPr>
              <w:rPr>
                <w:b/>
                <w:bCs/>
                <w:sz w:val="18"/>
                <w:szCs w:val="18"/>
                <w:lang w:val="x-none"/>
              </w:rPr>
            </w:pPr>
            <w:r w:rsidRPr="00B8097F">
              <w:rPr>
                <w:b/>
                <w:bCs/>
                <w:sz w:val="18"/>
                <w:szCs w:val="18"/>
                <w:lang w:val="x-none"/>
              </w:rPr>
              <w:t>G1610900</w:t>
            </w:r>
          </w:p>
        </w:tc>
        <w:tc>
          <w:tcPr>
            <w:tcW w:w="1903" w:type="dxa"/>
            <w:tcBorders>
              <w:top w:val="nil"/>
              <w:left w:val="nil"/>
              <w:bottom w:val="nil"/>
              <w:right w:val="nil"/>
            </w:tcBorders>
          </w:tcPr>
          <w:p w14:paraId="02758B36" w14:textId="77777777" w:rsidR="00F86E87" w:rsidRPr="00B8097F" w:rsidRDefault="00F86E87" w:rsidP="00F86E87">
            <w:pPr>
              <w:rPr>
                <w:sz w:val="18"/>
                <w:szCs w:val="18"/>
                <w:lang w:val="x-none"/>
              </w:rPr>
            </w:pPr>
            <w:r w:rsidRPr="00B8097F">
              <w:rPr>
                <w:sz w:val="18"/>
                <w:szCs w:val="18"/>
                <w:lang w:val="x-none"/>
              </w:rPr>
              <w:t>Accumulated depreciation - Vehicles</w:t>
            </w:r>
          </w:p>
        </w:tc>
        <w:tc>
          <w:tcPr>
            <w:tcW w:w="1903" w:type="dxa"/>
            <w:tcBorders>
              <w:top w:val="nil"/>
              <w:left w:val="nil"/>
              <w:bottom w:val="nil"/>
              <w:right w:val="nil"/>
            </w:tcBorders>
          </w:tcPr>
          <w:p w14:paraId="726A3D0D"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70B522E5"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0088FD1"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1382430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C4C7821" w14:textId="77777777" w:rsidTr="00B8097F">
        <w:trPr>
          <w:tblCellSpacing w:w="15" w:type="dxa"/>
        </w:trPr>
        <w:tc>
          <w:tcPr>
            <w:tcW w:w="1888" w:type="dxa"/>
            <w:tcBorders>
              <w:top w:val="nil"/>
              <w:left w:val="nil"/>
              <w:bottom w:val="nil"/>
              <w:right w:val="nil"/>
            </w:tcBorders>
          </w:tcPr>
          <w:p w14:paraId="7D147BB6" w14:textId="77777777" w:rsidR="00F86E87" w:rsidRPr="00B8097F" w:rsidRDefault="00F86E87" w:rsidP="00F86E87">
            <w:pPr>
              <w:rPr>
                <w:b/>
                <w:bCs/>
                <w:sz w:val="18"/>
                <w:szCs w:val="18"/>
                <w:lang w:val="x-none"/>
              </w:rPr>
            </w:pPr>
            <w:r w:rsidRPr="00B8097F">
              <w:rPr>
                <w:b/>
                <w:bCs/>
                <w:sz w:val="18"/>
                <w:szCs w:val="18"/>
                <w:lang w:val="x-none"/>
              </w:rPr>
              <w:lastRenderedPageBreak/>
              <w:t>G1615000</w:t>
            </w:r>
          </w:p>
        </w:tc>
        <w:tc>
          <w:tcPr>
            <w:tcW w:w="1903" w:type="dxa"/>
            <w:tcBorders>
              <w:top w:val="nil"/>
              <w:left w:val="nil"/>
              <w:bottom w:val="nil"/>
              <w:right w:val="nil"/>
            </w:tcBorders>
          </w:tcPr>
          <w:p w14:paraId="15DB0176" w14:textId="77777777" w:rsidR="00F86E87" w:rsidRPr="00B8097F" w:rsidRDefault="00F86E87" w:rsidP="00F86E87">
            <w:pPr>
              <w:rPr>
                <w:sz w:val="18"/>
                <w:szCs w:val="18"/>
                <w:lang w:val="x-none"/>
              </w:rPr>
            </w:pPr>
            <w:r w:rsidRPr="00B8097F">
              <w:rPr>
                <w:sz w:val="18"/>
                <w:szCs w:val="18"/>
                <w:lang w:val="x-none"/>
              </w:rPr>
              <w:t>FURNITURE &amp; EQUIPMENT</w:t>
            </w:r>
          </w:p>
        </w:tc>
        <w:tc>
          <w:tcPr>
            <w:tcW w:w="1903" w:type="dxa"/>
            <w:tcBorders>
              <w:top w:val="nil"/>
              <w:left w:val="nil"/>
              <w:bottom w:val="nil"/>
              <w:right w:val="nil"/>
            </w:tcBorders>
          </w:tcPr>
          <w:p w14:paraId="0DD3C797"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109C966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24340F0"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91F2E9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356541F" w14:textId="77777777" w:rsidTr="00B8097F">
        <w:trPr>
          <w:tblCellSpacing w:w="15" w:type="dxa"/>
        </w:trPr>
        <w:tc>
          <w:tcPr>
            <w:tcW w:w="1888" w:type="dxa"/>
            <w:tcBorders>
              <w:top w:val="nil"/>
              <w:left w:val="nil"/>
              <w:bottom w:val="nil"/>
              <w:right w:val="nil"/>
            </w:tcBorders>
          </w:tcPr>
          <w:p w14:paraId="2CA9792F" w14:textId="77777777" w:rsidR="00F86E87" w:rsidRPr="00B8097F" w:rsidRDefault="00F86E87" w:rsidP="00F86E87">
            <w:pPr>
              <w:rPr>
                <w:b/>
                <w:bCs/>
                <w:sz w:val="18"/>
                <w:szCs w:val="18"/>
                <w:lang w:val="x-none"/>
              </w:rPr>
            </w:pPr>
            <w:r w:rsidRPr="00B8097F">
              <w:rPr>
                <w:b/>
                <w:bCs/>
                <w:sz w:val="18"/>
                <w:szCs w:val="18"/>
                <w:lang w:val="x-none"/>
              </w:rPr>
              <w:t>G1615100</w:t>
            </w:r>
          </w:p>
        </w:tc>
        <w:tc>
          <w:tcPr>
            <w:tcW w:w="1903" w:type="dxa"/>
            <w:tcBorders>
              <w:top w:val="nil"/>
              <w:left w:val="nil"/>
              <w:bottom w:val="nil"/>
              <w:right w:val="nil"/>
            </w:tcBorders>
          </w:tcPr>
          <w:p w14:paraId="7C9AC8D4" w14:textId="77777777" w:rsidR="00F86E87" w:rsidRPr="00B8097F" w:rsidRDefault="00F86E87" w:rsidP="00F86E87">
            <w:pPr>
              <w:rPr>
                <w:sz w:val="18"/>
                <w:szCs w:val="18"/>
                <w:lang w:val="x-none"/>
              </w:rPr>
            </w:pPr>
            <w:r w:rsidRPr="00B8097F">
              <w:rPr>
                <w:sz w:val="18"/>
                <w:szCs w:val="18"/>
                <w:lang w:val="x-none"/>
              </w:rPr>
              <w:t>Furniture &amp; Fittings at cost</w:t>
            </w:r>
          </w:p>
        </w:tc>
        <w:tc>
          <w:tcPr>
            <w:tcW w:w="1903" w:type="dxa"/>
            <w:tcBorders>
              <w:top w:val="nil"/>
              <w:left w:val="nil"/>
              <w:bottom w:val="nil"/>
              <w:right w:val="nil"/>
            </w:tcBorders>
          </w:tcPr>
          <w:p w14:paraId="5917552A"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6F2B18AD"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35E9EAE"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3FFA608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628B35" w14:textId="77777777" w:rsidTr="00B8097F">
        <w:trPr>
          <w:tblCellSpacing w:w="15" w:type="dxa"/>
        </w:trPr>
        <w:tc>
          <w:tcPr>
            <w:tcW w:w="1888" w:type="dxa"/>
            <w:tcBorders>
              <w:top w:val="nil"/>
              <w:left w:val="nil"/>
              <w:bottom w:val="nil"/>
              <w:right w:val="nil"/>
            </w:tcBorders>
          </w:tcPr>
          <w:p w14:paraId="21E5CF67" w14:textId="77777777" w:rsidR="00F86E87" w:rsidRPr="00B8097F" w:rsidRDefault="00F86E87" w:rsidP="00F86E87">
            <w:pPr>
              <w:rPr>
                <w:b/>
                <w:bCs/>
                <w:sz w:val="18"/>
                <w:szCs w:val="18"/>
                <w:lang w:val="x-none"/>
              </w:rPr>
            </w:pPr>
            <w:r w:rsidRPr="00B8097F">
              <w:rPr>
                <w:b/>
                <w:bCs/>
                <w:sz w:val="18"/>
                <w:szCs w:val="18"/>
                <w:lang w:val="x-none"/>
              </w:rPr>
              <w:t>G1615900</w:t>
            </w:r>
          </w:p>
        </w:tc>
        <w:tc>
          <w:tcPr>
            <w:tcW w:w="1903" w:type="dxa"/>
            <w:tcBorders>
              <w:top w:val="nil"/>
              <w:left w:val="nil"/>
              <w:bottom w:val="nil"/>
              <w:right w:val="nil"/>
            </w:tcBorders>
          </w:tcPr>
          <w:p w14:paraId="0852675B" w14:textId="77777777" w:rsidR="00F86E87" w:rsidRPr="00B8097F" w:rsidRDefault="00F86E87" w:rsidP="00F86E87">
            <w:pPr>
              <w:rPr>
                <w:sz w:val="18"/>
                <w:szCs w:val="18"/>
                <w:lang w:val="x-none"/>
              </w:rPr>
            </w:pPr>
            <w:r w:rsidRPr="00B8097F">
              <w:rPr>
                <w:sz w:val="18"/>
                <w:szCs w:val="18"/>
                <w:lang w:val="x-none"/>
              </w:rPr>
              <w:t>Accumulated depreciation - Furniture &amp; Fittings</w:t>
            </w:r>
          </w:p>
        </w:tc>
        <w:tc>
          <w:tcPr>
            <w:tcW w:w="1903" w:type="dxa"/>
            <w:tcBorders>
              <w:top w:val="nil"/>
              <w:left w:val="nil"/>
              <w:bottom w:val="nil"/>
              <w:right w:val="nil"/>
            </w:tcBorders>
          </w:tcPr>
          <w:p w14:paraId="5C53C5BB"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14D56F3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B17D051"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3B9F96A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60B6BB" w14:textId="77777777" w:rsidTr="00B8097F">
        <w:trPr>
          <w:tblCellSpacing w:w="15" w:type="dxa"/>
        </w:trPr>
        <w:tc>
          <w:tcPr>
            <w:tcW w:w="1888" w:type="dxa"/>
            <w:tcBorders>
              <w:top w:val="nil"/>
              <w:left w:val="nil"/>
              <w:bottom w:val="nil"/>
              <w:right w:val="nil"/>
            </w:tcBorders>
          </w:tcPr>
          <w:p w14:paraId="03835F9A" w14:textId="77777777" w:rsidR="00F86E87" w:rsidRPr="00B8097F" w:rsidRDefault="00F86E87" w:rsidP="00F86E87">
            <w:pPr>
              <w:rPr>
                <w:b/>
                <w:bCs/>
                <w:sz w:val="18"/>
                <w:szCs w:val="18"/>
                <w:lang w:val="x-none"/>
              </w:rPr>
            </w:pPr>
            <w:r w:rsidRPr="00B8097F">
              <w:rPr>
                <w:b/>
                <w:bCs/>
                <w:sz w:val="18"/>
                <w:szCs w:val="18"/>
                <w:lang w:val="x-none"/>
              </w:rPr>
              <w:t>G1620000</w:t>
            </w:r>
          </w:p>
        </w:tc>
        <w:tc>
          <w:tcPr>
            <w:tcW w:w="1903" w:type="dxa"/>
            <w:tcBorders>
              <w:top w:val="nil"/>
              <w:left w:val="nil"/>
              <w:bottom w:val="nil"/>
              <w:right w:val="nil"/>
            </w:tcBorders>
          </w:tcPr>
          <w:p w14:paraId="61F7476C" w14:textId="77777777" w:rsidR="00F86E87" w:rsidRPr="00B8097F" w:rsidRDefault="00F86E87" w:rsidP="00F86E87">
            <w:pPr>
              <w:rPr>
                <w:sz w:val="18"/>
                <w:szCs w:val="18"/>
                <w:lang w:val="x-none"/>
              </w:rPr>
            </w:pPr>
            <w:r w:rsidRPr="00B8097F">
              <w:rPr>
                <w:sz w:val="18"/>
                <w:szCs w:val="18"/>
                <w:lang w:val="x-none"/>
              </w:rPr>
              <w:t>COMPUTER EQUIPMENT</w:t>
            </w:r>
          </w:p>
        </w:tc>
        <w:tc>
          <w:tcPr>
            <w:tcW w:w="1903" w:type="dxa"/>
            <w:tcBorders>
              <w:top w:val="nil"/>
              <w:left w:val="nil"/>
              <w:bottom w:val="nil"/>
              <w:right w:val="nil"/>
            </w:tcBorders>
          </w:tcPr>
          <w:p w14:paraId="667BE814"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3A832C0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53D8799"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3487DE1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8759303" w14:textId="77777777" w:rsidTr="00B8097F">
        <w:trPr>
          <w:tblCellSpacing w:w="15" w:type="dxa"/>
        </w:trPr>
        <w:tc>
          <w:tcPr>
            <w:tcW w:w="1888" w:type="dxa"/>
            <w:tcBorders>
              <w:top w:val="nil"/>
              <w:left w:val="nil"/>
              <w:bottom w:val="nil"/>
              <w:right w:val="nil"/>
            </w:tcBorders>
          </w:tcPr>
          <w:p w14:paraId="284F069E" w14:textId="77777777" w:rsidR="00F86E87" w:rsidRPr="00B8097F" w:rsidRDefault="00F86E87" w:rsidP="00F86E87">
            <w:pPr>
              <w:rPr>
                <w:b/>
                <w:bCs/>
                <w:sz w:val="18"/>
                <w:szCs w:val="18"/>
                <w:lang w:val="x-none"/>
              </w:rPr>
            </w:pPr>
            <w:r w:rsidRPr="00B8097F">
              <w:rPr>
                <w:b/>
                <w:bCs/>
                <w:sz w:val="18"/>
                <w:szCs w:val="18"/>
                <w:lang w:val="x-none"/>
              </w:rPr>
              <w:t>G1620100</w:t>
            </w:r>
          </w:p>
        </w:tc>
        <w:tc>
          <w:tcPr>
            <w:tcW w:w="1903" w:type="dxa"/>
            <w:tcBorders>
              <w:top w:val="nil"/>
              <w:left w:val="nil"/>
              <w:bottom w:val="nil"/>
              <w:right w:val="nil"/>
            </w:tcBorders>
          </w:tcPr>
          <w:p w14:paraId="7ABD9756" w14:textId="77777777" w:rsidR="00F86E87" w:rsidRPr="00B8097F" w:rsidRDefault="00F86E87" w:rsidP="00F86E87">
            <w:pPr>
              <w:rPr>
                <w:sz w:val="18"/>
                <w:szCs w:val="18"/>
                <w:lang w:val="x-none"/>
              </w:rPr>
            </w:pPr>
            <w:r w:rsidRPr="00B8097F">
              <w:rPr>
                <w:sz w:val="18"/>
                <w:szCs w:val="18"/>
                <w:lang w:val="x-none"/>
              </w:rPr>
              <w:t>Computer equipment at cost</w:t>
            </w:r>
          </w:p>
        </w:tc>
        <w:tc>
          <w:tcPr>
            <w:tcW w:w="1903" w:type="dxa"/>
            <w:tcBorders>
              <w:top w:val="nil"/>
              <w:left w:val="nil"/>
              <w:bottom w:val="nil"/>
              <w:right w:val="nil"/>
            </w:tcBorders>
          </w:tcPr>
          <w:p w14:paraId="5663CA6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4D59D878"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0AD24CC3"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0D78E2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15BB8B" w14:textId="77777777" w:rsidTr="00B8097F">
        <w:trPr>
          <w:tblCellSpacing w:w="15" w:type="dxa"/>
        </w:trPr>
        <w:tc>
          <w:tcPr>
            <w:tcW w:w="1888" w:type="dxa"/>
            <w:tcBorders>
              <w:top w:val="nil"/>
              <w:left w:val="nil"/>
              <w:bottom w:val="nil"/>
              <w:right w:val="nil"/>
            </w:tcBorders>
          </w:tcPr>
          <w:p w14:paraId="4195A4F2" w14:textId="77777777" w:rsidR="00F86E87" w:rsidRPr="00B8097F" w:rsidRDefault="00F86E87" w:rsidP="00F86E87">
            <w:pPr>
              <w:rPr>
                <w:b/>
                <w:bCs/>
                <w:sz w:val="18"/>
                <w:szCs w:val="18"/>
                <w:lang w:val="x-none"/>
              </w:rPr>
            </w:pPr>
            <w:r w:rsidRPr="00B8097F">
              <w:rPr>
                <w:b/>
                <w:bCs/>
                <w:sz w:val="18"/>
                <w:szCs w:val="18"/>
                <w:lang w:val="x-none"/>
              </w:rPr>
              <w:t>G1620900</w:t>
            </w:r>
          </w:p>
        </w:tc>
        <w:tc>
          <w:tcPr>
            <w:tcW w:w="1903" w:type="dxa"/>
            <w:tcBorders>
              <w:top w:val="nil"/>
              <w:left w:val="nil"/>
              <w:bottom w:val="nil"/>
              <w:right w:val="nil"/>
            </w:tcBorders>
          </w:tcPr>
          <w:p w14:paraId="24E59D00" w14:textId="77777777" w:rsidR="00F86E87" w:rsidRPr="00B8097F" w:rsidRDefault="00F86E87" w:rsidP="00F86E87">
            <w:pPr>
              <w:rPr>
                <w:sz w:val="18"/>
                <w:szCs w:val="18"/>
                <w:lang w:val="x-none"/>
              </w:rPr>
            </w:pPr>
            <w:r w:rsidRPr="00B8097F">
              <w:rPr>
                <w:sz w:val="18"/>
                <w:szCs w:val="18"/>
                <w:lang w:val="x-none"/>
              </w:rPr>
              <w:t xml:space="preserve">Accumulated depreciation - </w:t>
            </w:r>
            <w:proofErr w:type="spellStart"/>
            <w:r w:rsidRPr="00B8097F">
              <w:rPr>
                <w:sz w:val="18"/>
                <w:szCs w:val="18"/>
                <w:lang w:val="x-none"/>
              </w:rPr>
              <w:t>Comuter</w:t>
            </w:r>
            <w:proofErr w:type="spellEnd"/>
            <w:r w:rsidRPr="00B8097F">
              <w:rPr>
                <w:sz w:val="18"/>
                <w:szCs w:val="18"/>
                <w:lang w:val="x-none"/>
              </w:rPr>
              <w:t xml:space="preserve"> equipment</w:t>
            </w:r>
          </w:p>
        </w:tc>
        <w:tc>
          <w:tcPr>
            <w:tcW w:w="1903" w:type="dxa"/>
            <w:tcBorders>
              <w:top w:val="nil"/>
              <w:left w:val="nil"/>
              <w:bottom w:val="nil"/>
              <w:right w:val="nil"/>
            </w:tcBorders>
          </w:tcPr>
          <w:p w14:paraId="17C4CE9C"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743706B1"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E08B433"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2EF60B2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2D3877D" w14:textId="77777777" w:rsidTr="00B8097F">
        <w:trPr>
          <w:tblCellSpacing w:w="15" w:type="dxa"/>
        </w:trPr>
        <w:tc>
          <w:tcPr>
            <w:tcW w:w="1888" w:type="dxa"/>
            <w:tcBorders>
              <w:top w:val="nil"/>
              <w:left w:val="nil"/>
              <w:bottom w:val="nil"/>
              <w:right w:val="nil"/>
            </w:tcBorders>
          </w:tcPr>
          <w:p w14:paraId="4CC89312" w14:textId="77777777" w:rsidR="00F86E87" w:rsidRPr="00B8097F" w:rsidRDefault="00F86E87" w:rsidP="00F86E87">
            <w:pPr>
              <w:rPr>
                <w:b/>
                <w:bCs/>
                <w:sz w:val="18"/>
                <w:szCs w:val="18"/>
                <w:lang w:val="x-none"/>
              </w:rPr>
            </w:pPr>
            <w:r w:rsidRPr="00B8097F">
              <w:rPr>
                <w:b/>
                <w:bCs/>
                <w:sz w:val="18"/>
                <w:szCs w:val="18"/>
                <w:lang w:val="x-none"/>
              </w:rPr>
              <w:t>B2010000</w:t>
            </w:r>
          </w:p>
        </w:tc>
        <w:tc>
          <w:tcPr>
            <w:tcW w:w="1903" w:type="dxa"/>
            <w:tcBorders>
              <w:top w:val="nil"/>
              <w:left w:val="nil"/>
              <w:bottom w:val="nil"/>
              <w:right w:val="nil"/>
            </w:tcBorders>
          </w:tcPr>
          <w:p w14:paraId="45BEEFA2" w14:textId="77777777" w:rsidR="00F86E87" w:rsidRPr="00B8097F" w:rsidRDefault="00F86E87" w:rsidP="00F86E87">
            <w:pPr>
              <w:rPr>
                <w:sz w:val="18"/>
                <w:szCs w:val="18"/>
                <w:lang w:val="x-none"/>
              </w:rPr>
            </w:pPr>
            <w:r w:rsidRPr="00B8097F">
              <w:rPr>
                <w:sz w:val="18"/>
                <w:szCs w:val="18"/>
                <w:lang w:val="x-none"/>
              </w:rPr>
              <w:t>CREDIT CARD (VISA / MASTERCARD)</w:t>
            </w:r>
          </w:p>
        </w:tc>
        <w:tc>
          <w:tcPr>
            <w:tcW w:w="1903" w:type="dxa"/>
            <w:tcBorders>
              <w:top w:val="nil"/>
              <w:left w:val="nil"/>
              <w:bottom w:val="nil"/>
              <w:right w:val="nil"/>
            </w:tcBorders>
          </w:tcPr>
          <w:p w14:paraId="48FBE860"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030E9281"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1171A5B" w14:textId="77777777" w:rsidR="00F86E87" w:rsidRPr="00B8097F" w:rsidRDefault="00F86E87" w:rsidP="00F86E87">
            <w:pPr>
              <w:rPr>
                <w:sz w:val="18"/>
                <w:szCs w:val="18"/>
                <w:lang w:val="x-none"/>
              </w:rPr>
            </w:pPr>
            <w:r w:rsidRPr="00B8097F">
              <w:rPr>
                <w:sz w:val="18"/>
                <w:szCs w:val="18"/>
                <w:lang w:val="x-none"/>
              </w:rPr>
              <w:t>Balance Sheet Short-term Debt</w:t>
            </w:r>
          </w:p>
        </w:tc>
        <w:tc>
          <w:tcPr>
            <w:tcW w:w="1888" w:type="dxa"/>
            <w:tcBorders>
              <w:top w:val="nil"/>
              <w:left w:val="nil"/>
              <w:bottom w:val="nil"/>
              <w:right w:val="nil"/>
            </w:tcBorders>
          </w:tcPr>
          <w:p w14:paraId="4E5AF77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2343150" w14:textId="77777777" w:rsidTr="00B8097F">
        <w:trPr>
          <w:tblCellSpacing w:w="15" w:type="dxa"/>
        </w:trPr>
        <w:tc>
          <w:tcPr>
            <w:tcW w:w="1888" w:type="dxa"/>
            <w:tcBorders>
              <w:top w:val="nil"/>
              <w:left w:val="nil"/>
              <w:bottom w:val="nil"/>
              <w:right w:val="nil"/>
            </w:tcBorders>
          </w:tcPr>
          <w:p w14:paraId="58018D4B" w14:textId="77777777" w:rsidR="00F86E87" w:rsidRPr="00B8097F" w:rsidRDefault="00F86E87" w:rsidP="00F86E87">
            <w:pPr>
              <w:rPr>
                <w:b/>
                <w:bCs/>
                <w:sz w:val="18"/>
                <w:szCs w:val="18"/>
                <w:lang w:val="x-none"/>
              </w:rPr>
            </w:pPr>
            <w:r w:rsidRPr="00B8097F">
              <w:rPr>
                <w:b/>
                <w:bCs/>
                <w:sz w:val="18"/>
                <w:szCs w:val="18"/>
                <w:lang w:val="x-none"/>
              </w:rPr>
              <w:t>G2100000</w:t>
            </w:r>
          </w:p>
        </w:tc>
        <w:tc>
          <w:tcPr>
            <w:tcW w:w="1903" w:type="dxa"/>
            <w:tcBorders>
              <w:top w:val="nil"/>
              <w:left w:val="nil"/>
              <w:bottom w:val="nil"/>
              <w:right w:val="nil"/>
            </w:tcBorders>
          </w:tcPr>
          <w:p w14:paraId="4E9649A4" w14:textId="77777777" w:rsidR="00F86E87" w:rsidRPr="00B8097F" w:rsidRDefault="00F86E87" w:rsidP="00F86E87">
            <w:pPr>
              <w:rPr>
                <w:sz w:val="18"/>
                <w:szCs w:val="18"/>
                <w:lang w:val="x-none"/>
              </w:rPr>
            </w:pPr>
            <w:r w:rsidRPr="00B8097F">
              <w:rPr>
                <w:sz w:val="18"/>
                <w:szCs w:val="18"/>
                <w:lang w:val="x-none"/>
              </w:rPr>
              <w:t>SUPPLIERS CONTROL LEDGER (CREDITORS)</w:t>
            </w:r>
          </w:p>
        </w:tc>
        <w:tc>
          <w:tcPr>
            <w:tcW w:w="1903" w:type="dxa"/>
            <w:tcBorders>
              <w:top w:val="nil"/>
              <w:left w:val="nil"/>
              <w:bottom w:val="nil"/>
              <w:right w:val="nil"/>
            </w:tcBorders>
          </w:tcPr>
          <w:p w14:paraId="7693F8C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25BC198D"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C2D0AAB" w14:textId="77777777" w:rsidR="00F86E87" w:rsidRPr="00B8097F" w:rsidRDefault="00F86E87" w:rsidP="00F86E87">
            <w:pPr>
              <w:rPr>
                <w:sz w:val="18"/>
                <w:szCs w:val="18"/>
                <w:lang w:val="x-none"/>
              </w:rPr>
            </w:pPr>
            <w:r w:rsidRPr="00B8097F">
              <w:rPr>
                <w:sz w:val="18"/>
                <w:szCs w:val="18"/>
                <w:lang w:val="x-none"/>
              </w:rPr>
              <w:t>Accounts payable</w:t>
            </w:r>
          </w:p>
        </w:tc>
        <w:tc>
          <w:tcPr>
            <w:tcW w:w="1888" w:type="dxa"/>
            <w:tcBorders>
              <w:top w:val="nil"/>
              <w:left w:val="nil"/>
              <w:bottom w:val="nil"/>
              <w:right w:val="nil"/>
            </w:tcBorders>
          </w:tcPr>
          <w:p w14:paraId="26FF10C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8872A43" w14:textId="77777777" w:rsidTr="00B8097F">
        <w:trPr>
          <w:tblCellSpacing w:w="15" w:type="dxa"/>
        </w:trPr>
        <w:tc>
          <w:tcPr>
            <w:tcW w:w="1888" w:type="dxa"/>
            <w:tcBorders>
              <w:top w:val="nil"/>
              <w:left w:val="nil"/>
              <w:bottom w:val="nil"/>
              <w:right w:val="nil"/>
            </w:tcBorders>
          </w:tcPr>
          <w:p w14:paraId="47547D50" w14:textId="77777777" w:rsidR="00F86E87" w:rsidRPr="00B8097F" w:rsidRDefault="00F86E87" w:rsidP="00F86E87">
            <w:pPr>
              <w:rPr>
                <w:b/>
                <w:bCs/>
                <w:sz w:val="18"/>
                <w:szCs w:val="18"/>
                <w:lang w:val="x-none"/>
              </w:rPr>
            </w:pPr>
            <w:r w:rsidRPr="00B8097F">
              <w:rPr>
                <w:b/>
                <w:bCs/>
                <w:sz w:val="18"/>
                <w:szCs w:val="18"/>
                <w:lang w:val="x-none"/>
              </w:rPr>
              <w:t>G2200000</w:t>
            </w:r>
          </w:p>
        </w:tc>
        <w:tc>
          <w:tcPr>
            <w:tcW w:w="1903" w:type="dxa"/>
            <w:tcBorders>
              <w:top w:val="nil"/>
              <w:left w:val="nil"/>
              <w:bottom w:val="nil"/>
              <w:right w:val="nil"/>
            </w:tcBorders>
          </w:tcPr>
          <w:p w14:paraId="0F584932" w14:textId="77777777" w:rsidR="00F86E87" w:rsidRPr="00B8097F" w:rsidRDefault="00F86E87" w:rsidP="00F86E87">
            <w:pPr>
              <w:rPr>
                <w:sz w:val="18"/>
                <w:szCs w:val="18"/>
                <w:lang w:val="x-none"/>
              </w:rPr>
            </w:pPr>
            <w:r w:rsidRPr="00B8097F">
              <w:rPr>
                <w:sz w:val="18"/>
                <w:szCs w:val="18"/>
                <w:lang w:val="x-none"/>
              </w:rPr>
              <w:t>SARS INCOME TAX &amp; PROVISIONAL TAX</w:t>
            </w:r>
          </w:p>
        </w:tc>
        <w:tc>
          <w:tcPr>
            <w:tcW w:w="1903" w:type="dxa"/>
            <w:tcBorders>
              <w:top w:val="nil"/>
              <w:left w:val="nil"/>
              <w:bottom w:val="nil"/>
              <w:right w:val="nil"/>
            </w:tcBorders>
          </w:tcPr>
          <w:p w14:paraId="48FCC28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3C08EB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D2ECC42" w14:textId="77777777" w:rsidR="00F86E87" w:rsidRPr="00B8097F" w:rsidRDefault="00F86E87" w:rsidP="00F86E87">
            <w:pPr>
              <w:rPr>
                <w:sz w:val="18"/>
                <w:szCs w:val="18"/>
                <w:lang w:val="x-none"/>
              </w:rPr>
            </w:pPr>
            <w:r w:rsidRPr="00B8097F">
              <w:rPr>
                <w:sz w:val="18"/>
                <w:szCs w:val="18"/>
                <w:lang w:val="x-none"/>
              </w:rPr>
              <w:t>Personal Tax Liability</w:t>
            </w:r>
          </w:p>
        </w:tc>
        <w:tc>
          <w:tcPr>
            <w:tcW w:w="1888" w:type="dxa"/>
            <w:tcBorders>
              <w:top w:val="nil"/>
              <w:left w:val="nil"/>
              <w:bottom w:val="nil"/>
              <w:right w:val="nil"/>
            </w:tcBorders>
          </w:tcPr>
          <w:p w14:paraId="775EBD0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BF3E6CE" w14:textId="77777777" w:rsidTr="00B8097F">
        <w:trPr>
          <w:tblCellSpacing w:w="15" w:type="dxa"/>
        </w:trPr>
        <w:tc>
          <w:tcPr>
            <w:tcW w:w="1888" w:type="dxa"/>
            <w:tcBorders>
              <w:top w:val="nil"/>
              <w:left w:val="nil"/>
              <w:bottom w:val="nil"/>
              <w:right w:val="nil"/>
            </w:tcBorders>
          </w:tcPr>
          <w:p w14:paraId="446D091B" w14:textId="77777777" w:rsidR="00F86E87" w:rsidRPr="00B8097F" w:rsidRDefault="00F86E87" w:rsidP="00F86E87">
            <w:pPr>
              <w:rPr>
                <w:b/>
                <w:bCs/>
                <w:sz w:val="18"/>
                <w:szCs w:val="18"/>
                <w:lang w:val="x-none"/>
              </w:rPr>
            </w:pPr>
            <w:r w:rsidRPr="00B8097F">
              <w:rPr>
                <w:b/>
                <w:bCs/>
                <w:sz w:val="18"/>
                <w:szCs w:val="18"/>
                <w:lang w:val="x-none"/>
              </w:rPr>
              <w:t>G2200100</w:t>
            </w:r>
          </w:p>
        </w:tc>
        <w:tc>
          <w:tcPr>
            <w:tcW w:w="1903" w:type="dxa"/>
            <w:tcBorders>
              <w:top w:val="nil"/>
              <w:left w:val="nil"/>
              <w:bottom w:val="nil"/>
              <w:right w:val="nil"/>
            </w:tcBorders>
          </w:tcPr>
          <w:p w14:paraId="26033690" w14:textId="77777777" w:rsidR="00F86E87" w:rsidRPr="00B8097F" w:rsidRDefault="00F86E87" w:rsidP="00F86E87">
            <w:pPr>
              <w:rPr>
                <w:sz w:val="18"/>
                <w:szCs w:val="18"/>
                <w:lang w:val="x-none"/>
              </w:rPr>
            </w:pPr>
            <w:r w:rsidRPr="00B8097F">
              <w:rPr>
                <w:sz w:val="18"/>
                <w:szCs w:val="18"/>
                <w:lang w:val="x-none"/>
              </w:rPr>
              <w:t>SARS - Provisional Tax Paid (Period 1 - August)</w:t>
            </w:r>
          </w:p>
        </w:tc>
        <w:tc>
          <w:tcPr>
            <w:tcW w:w="1903" w:type="dxa"/>
            <w:tcBorders>
              <w:top w:val="nil"/>
              <w:left w:val="nil"/>
              <w:bottom w:val="nil"/>
              <w:right w:val="nil"/>
            </w:tcBorders>
          </w:tcPr>
          <w:p w14:paraId="6450FF6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12635BD4"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8C69116" w14:textId="77777777" w:rsidR="00F86E87" w:rsidRPr="00B8097F" w:rsidRDefault="00F86E87" w:rsidP="00F86E87">
            <w:pPr>
              <w:rPr>
                <w:sz w:val="18"/>
                <w:szCs w:val="18"/>
                <w:lang w:val="x-none"/>
              </w:rPr>
            </w:pPr>
            <w:r w:rsidRPr="00B8097F">
              <w:rPr>
                <w:sz w:val="18"/>
                <w:szCs w:val="18"/>
                <w:lang w:val="x-none"/>
              </w:rPr>
              <w:t>IRP6 Return Matching</w:t>
            </w:r>
          </w:p>
        </w:tc>
        <w:tc>
          <w:tcPr>
            <w:tcW w:w="1888" w:type="dxa"/>
            <w:tcBorders>
              <w:top w:val="nil"/>
              <w:left w:val="nil"/>
              <w:bottom w:val="nil"/>
              <w:right w:val="nil"/>
            </w:tcBorders>
          </w:tcPr>
          <w:p w14:paraId="44B8ADE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EA2A75" w14:textId="77777777" w:rsidTr="00B8097F">
        <w:trPr>
          <w:tblCellSpacing w:w="15" w:type="dxa"/>
        </w:trPr>
        <w:tc>
          <w:tcPr>
            <w:tcW w:w="1888" w:type="dxa"/>
            <w:tcBorders>
              <w:top w:val="nil"/>
              <w:left w:val="nil"/>
              <w:bottom w:val="nil"/>
              <w:right w:val="nil"/>
            </w:tcBorders>
          </w:tcPr>
          <w:p w14:paraId="56EA6B04" w14:textId="77777777" w:rsidR="00F86E87" w:rsidRPr="00B8097F" w:rsidRDefault="00F86E87" w:rsidP="00F86E87">
            <w:pPr>
              <w:rPr>
                <w:b/>
                <w:bCs/>
                <w:sz w:val="18"/>
                <w:szCs w:val="18"/>
                <w:lang w:val="x-none"/>
              </w:rPr>
            </w:pPr>
            <w:r w:rsidRPr="00B8097F">
              <w:rPr>
                <w:b/>
                <w:bCs/>
                <w:sz w:val="18"/>
                <w:szCs w:val="18"/>
                <w:lang w:val="x-none"/>
              </w:rPr>
              <w:t>G2200200</w:t>
            </w:r>
          </w:p>
        </w:tc>
        <w:tc>
          <w:tcPr>
            <w:tcW w:w="1903" w:type="dxa"/>
            <w:tcBorders>
              <w:top w:val="nil"/>
              <w:left w:val="nil"/>
              <w:bottom w:val="nil"/>
              <w:right w:val="nil"/>
            </w:tcBorders>
          </w:tcPr>
          <w:p w14:paraId="7A184DCB" w14:textId="77777777" w:rsidR="00F86E87" w:rsidRPr="00B8097F" w:rsidRDefault="00F86E87" w:rsidP="00F86E87">
            <w:pPr>
              <w:rPr>
                <w:sz w:val="18"/>
                <w:szCs w:val="18"/>
                <w:lang w:val="x-none"/>
              </w:rPr>
            </w:pPr>
            <w:r w:rsidRPr="00B8097F">
              <w:rPr>
                <w:sz w:val="18"/>
                <w:szCs w:val="18"/>
                <w:lang w:val="x-none"/>
              </w:rPr>
              <w:t>SARS - Provisional Tax Paid (Period 2 - February)</w:t>
            </w:r>
          </w:p>
        </w:tc>
        <w:tc>
          <w:tcPr>
            <w:tcW w:w="1903" w:type="dxa"/>
            <w:tcBorders>
              <w:top w:val="nil"/>
              <w:left w:val="nil"/>
              <w:bottom w:val="nil"/>
              <w:right w:val="nil"/>
            </w:tcBorders>
          </w:tcPr>
          <w:p w14:paraId="116D60A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C22B77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4AE562A4" w14:textId="77777777" w:rsidR="00F86E87" w:rsidRPr="00B8097F" w:rsidRDefault="00F86E87" w:rsidP="00F86E87">
            <w:pPr>
              <w:rPr>
                <w:sz w:val="18"/>
                <w:szCs w:val="18"/>
                <w:lang w:val="x-none"/>
              </w:rPr>
            </w:pPr>
            <w:r w:rsidRPr="00B8097F">
              <w:rPr>
                <w:sz w:val="18"/>
                <w:szCs w:val="18"/>
                <w:lang w:val="x-none"/>
              </w:rPr>
              <w:t>IRP6 Return Matching</w:t>
            </w:r>
          </w:p>
        </w:tc>
        <w:tc>
          <w:tcPr>
            <w:tcW w:w="1888" w:type="dxa"/>
            <w:tcBorders>
              <w:top w:val="nil"/>
              <w:left w:val="nil"/>
              <w:bottom w:val="nil"/>
              <w:right w:val="nil"/>
            </w:tcBorders>
          </w:tcPr>
          <w:p w14:paraId="5D06049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FBA888E" w14:textId="77777777" w:rsidTr="00B8097F">
        <w:trPr>
          <w:tblCellSpacing w:w="15" w:type="dxa"/>
        </w:trPr>
        <w:tc>
          <w:tcPr>
            <w:tcW w:w="1888" w:type="dxa"/>
            <w:tcBorders>
              <w:top w:val="nil"/>
              <w:left w:val="nil"/>
              <w:bottom w:val="nil"/>
              <w:right w:val="nil"/>
            </w:tcBorders>
          </w:tcPr>
          <w:p w14:paraId="146BA70B" w14:textId="77777777" w:rsidR="00F86E87" w:rsidRPr="00B8097F" w:rsidRDefault="00F86E87" w:rsidP="00F86E87">
            <w:pPr>
              <w:rPr>
                <w:b/>
                <w:bCs/>
                <w:sz w:val="18"/>
                <w:szCs w:val="18"/>
                <w:lang w:val="x-none"/>
              </w:rPr>
            </w:pPr>
            <w:r w:rsidRPr="00B8097F">
              <w:rPr>
                <w:b/>
                <w:bCs/>
                <w:sz w:val="18"/>
                <w:szCs w:val="18"/>
                <w:lang w:val="x-none"/>
              </w:rPr>
              <w:t>G2200300</w:t>
            </w:r>
          </w:p>
        </w:tc>
        <w:tc>
          <w:tcPr>
            <w:tcW w:w="1903" w:type="dxa"/>
            <w:tcBorders>
              <w:top w:val="nil"/>
              <w:left w:val="nil"/>
              <w:bottom w:val="nil"/>
              <w:right w:val="nil"/>
            </w:tcBorders>
          </w:tcPr>
          <w:p w14:paraId="00F410FD" w14:textId="77777777" w:rsidR="00F86E87" w:rsidRPr="00B8097F" w:rsidRDefault="00F86E87" w:rsidP="00F86E87">
            <w:pPr>
              <w:rPr>
                <w:sz w:val="18"/>
                <w:szCs w:val="18"/>
                <w:lang w:val="x-none"/>
              </w:rPr>
            </w:pPr>
            <w:r w:rsidRPr="00B8097F">
              <w:rPr>
                <w:sz w:val="18"/>
                <w:szCs w:val="18"/>
                <w:lang w:val="x-none"/>
              </w:rPr>
              <w:t>SARS - Tax provision reserve</w:t>
            </w:r>
          </w:p>
        </w:tc>
        <w:tc>
          <w:tcPr>
            <w:tcW w:w="1903" w:type="dxa"/>
            <w:tcBorders>
              <w:top w:val="nil"/>
              <w:left w:val="nil"/>
              <w:bottom w:val="nil"/>
              <w:right w:val="nil"/>
            </w:tcBorders>
          </w:tcPr>
          <w:p w14:paraId="2E3C720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FEF789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0F33755" w14:textId="77777777" w:rsidR="00F86E87" w:rsidRPr="00B8097F" w:rsidRDefault="00F86E87" w:rsidP="00F86E87">
            <w:pPr>
              <w:rPr>
                <w:sz w:val="18"/>
                <w:szCs w:val="18"/>
                <w:lang w:val="x-none"/>
              </w:rPr>
            </w:pPr>
            <w:r w:rsidRPr="00B8097F">
              <w:rPr>
                <w:sz w:val="18"/>
                <w:szCs w:val="18"/>
                <w:lang w:val="x-none"/>
              </w:rPr>
              <w:t>Personal Tax Provision</w:t>
            </w:r>
          </w:p>
        </w:tc>
        <w:tc>
          <w:tcPr>
            <w:tcW w:w="1888" w:type="dxa"/>
            <w:tcBorders>
              <w:top w:val="nil"/>
              <w:left w:val="nil"/>
              <w:bottom w:val="nil"/>
              <w:right w:val="nil"/>
            </w:tcBorders>
          </w:tcPr>
          <w:p w14:paraId="0D9E5F4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D4C3460" w14:textId="77777777" w:rsidTr="00B8097F">
        <w:trPr>
          <w:tblCellSpacing w:w="15" w:type="dxa"/>
        </w:trPr>
        <w:tc>
          <w:tcPr>
            <w:tcW w:w="1888" w:type="dxa"/>
            <w:tcBorders>
              <w:top w:val="nil"/>
              <w:left w:val="nil"/>
              <w:bottom w:val="nil"/>
              <w:right w:val="nil"/>
            </w:tcBorders>
          </w:tcPr>
          <w:p w14:paraId="0215796F" w14:textId="77777777" w:rsidR="00F86E87" w:rsidRPr="00B8097F" w:rsidRDefault="00F86E87" w:rsidP="00F86E87">
            <w:pPr>
              <w:rPr>
                <w:b/>
                <w:bCs/>
                <w:sz w:val="18"/>
                <w:szCs w:val="18"/>
                <w:lang w:val="x-none"/>
              </w:rPr>
            </w:pPr>
            <w:r w:rsidRPr="00B8097F">
              <w:rPr>
                <w:b/>
                <w:bCs/>
                <w:sz w:val="18"/>
                <w:szCs w:val="18"/>
                <w:lang w:val="x-none"/>
              </w:rPr>
              <w:t>G2300000</w:t>
            </w:r>
          </w:p>
        </w:tc>
        <w:tc>
          <w:tcPr>
            <w:tcW w:w="1903" w:type="dxa"/>
            <w:tcBorders>
              <w:top w:val="nil"/>
              <w:left w:val="nil"/>
              <w:bottom w:val="nil"/>
              <w:right w:val="nil"/>
            </w:tcBorders>
          </w:tcPr>
          <w:p w14:paraId="0CE037E2" w14:textId="77777777" w:rsidR="00F86E87" w:rsidRPr="00B8097F" w:rsidRDefault="00F86E87" w:rsidP="00F86E87">
            <w:pPr>
              <w:rPr>
                <w:sz w:val="18"/>
                <w:szCs w:val="18"/>
                <w:lang w:val="x-none"/>
              </w:rPr>
            </w:pPr>
            <w:r w:rsidRPr="00B8097F">
              <w:rPr>
                <w:sz w:val="18"/>
                <w:szCs w:val="18"/>
                <w:lang w:val="x-none"/>
              </w:rPr>
              <w:t>PAYROLL LIABILITIES (STATUTORY CODES)</w:t>
            </w:r>
          </w:p>
        </w:tc>
        <w:tc>
          <w:tcPr>
            <w:tcW w:w="1903" w:type="dxa"/>
            <w:tcBorders>
              <w:top w:val="nil"/>
              <w:left w:val="nil"/>
              <w:bottom w:val="nil"/>
              <w:right w:val="nil"/>
            </w:tcBorders>
          </w:tcPr>
          <w:p w14:paraId="10CC9CC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14A8466F"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16A2DABB" w14:textId="77777777" w:rsidR="00F86E87" w:rsidRPr="00B8097F" w:rsidRDefault="00F86E87" w:rsidP="00F86E87">
            <w:pPr>
              <w:rPr>
                <w:sz w:val="18"/>
                <w:szCs w:val="18"/>
                <w:lang w:val="x-none"/>
              </w:rPr>
            </w:pPr>
            <w:r w:rsidRPr="00B8097F">
              <w:rPr>
                <w:sz w:val="18"/>
                <w:szCs w:val="18"/>
                <w:lang w:val="x-none"/>
              </w:rPr>
              <w:t>EMP201 / Payroll clearing</w:t>
            </w:r>
          </w:p>
        </w:tc>
        <w:tc>
          <w:tcPr>
            <w:tcW w:w="1888" w:type="dxa"/>
            <w:tcBorders>
              <w:top w:val="nil"/>
              <w:left w:val="nil"/>
              <w:bottom w:val="nil"/>
              <w:right w:val="nil"/>
            </w:tcBorders>
          </w:tcPr>
          <w:p w14:paraId="00ADF99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1CA5AD1" w14:textId="77777777" w:rsidTr="00B8097F">
        <w:trPr>
          <w:tblCellSpacing w:w="15" w:type="dxa"/>
        </w:trPr>
        <w:tc>
          <w:tcPr>
            <w:tcW w:w="1888" w:type="dxa"/>
            <w:tcBorders>
              <w:top w:val="nil"/>
              <w:left w:val="nil"/>
              <w:bottom w:val="nil"/>
              <w:right w:val="nil"/>
            </w:tcBorders>
          </w:tcPr>
          <w:p w14:paraId="5F8214A6" w14:textId="77777777" w:rsidR="00F86E87" w:rsidRPr="00B8097F" w:rsidRDefault="00F86E87" w:rsidP="00F86E87">
            <w:pPr>
              <w:rPr>
                <w:b/>
                <w:bCs/>
                <w:sz w:val="18"/>
                <w:szCs w:val="18"/>
                <w:lang w:val="x-none"/>
              </w:rPr>
            </w:pPr>
            <w:r w:rsidRPr="00B8097F">
              <w:rPr>
                <w:b/>
                <w:bCs/>
                <w:sz w:val="18"/>
                <w:szCs w:val="18"/>
                <w:lang w:val="x-none"/>
              </w:rPr>
              <w:lastRenderedPageBreak/>
              <w:t>G2300100</w:t>
            </w:r>
          </w:p>
        </w:tc>
        <w:tc>
          <w:tcPr>
            <w:tcW w:w="1903" w:type="dxa"/>
            <w:tcBorders>
              <w:top w:val="nil"/>
              <w:left w:val="nil"/>
              <w:bottom w:val="nil"/>
              <w:right w:val="nil"/>
            </w:tcBorders>
          </w:tcPr>
          <w:p w14:paraId="1C5F1E7A" w14:textId="77777777" w:rsidR="00F86E87" w:rsidRPr="00B8097F" w:rsidRDefault="00F86E87" w:rsidP="00F86E87">
            <w:pPr>
              <w:rPr>
                <w:sz w:val="18"/>
                <w:szCs w:val="18"/>
                <w:lang w:val="x-none"/>
              </w:rPr>
            </w:pPr>
            <w:r w:rsidRPr="00B8097F">
              <w:rPr>
                <w:sz w:val="18"/>
                <w:szCs w:val="18"/>
                <w:lang w:val="x-none"/>
              </w:rPr>
              <w:t>Staff salaries (Net clearing account)</w:t>
            </w:r>
          </w:p>
        </w:tc>
        <w:tc>
          <w:tcPr>
            <w:tcW w:w="1903" w:type="dxa"/>
            <w:tcBorders>
              <w:top w:val="nil"/>
              <w:left w:val="nil"/>
              <w:bottom w:val="nil"/>
              <w:right w:val="nil"/>
            </w:tcBorders>
          </w:tcPr>
          <w:p w14:paraId="0820FB5A"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745754A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5587EC3" w14:textId="77777777" w:rsidR="00F86E87" w:rsidRPr="00B8097F" w:rsidRDefault="00F86E87" w:rsidP="00F86E87">
            <w:pPr>
              <w:rPr>
                <w:sz w:val="18"/>
                <w:szCs w:val="18"/>
                <w:lang w:val="x-none"/>
              </w:rPr>
            </w:pPr>
            <w:r w:rsidRPr="00B8097F">
              <w:rPr>
                <w:sz w:val="18"/>
                <w:szCs w:val="18"/>
                <w:lang w:val="x-none"/>
              </w:rPr>
              <w:t>Payroll clearing</w:t>
            </w:r>
          </w:p>
        </w:tc>
        <w:tc>
          <w:tcPr>
            <w:tcW w:w="1888" w:type="dxa"/>
            <w:tcBorders>
              <w:top w:val="nil"/>
              <w:left w:val="nil"/>
              <w:bottom w:val="nil"/>
              <w:right w:val="nil"/>
            </w:tcBorders>
          </w:tcPr>
          <w:p w14:paraId="3F03D9E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A954D9F" w14:textId="77777777" w:rsidTr="00B8097F">
        <w:trPr>
          <w:tblCellSpacing w:w="15" w:type="dxa"/>
        </w:trPr>
        <w:tc>
          <w:tcPr>
            <w:tcW w:w="1888" w:type="dxa"/>
            <w:tcBorders>
              <w:top w:val="nil"/>
              <w:left w:val="nil"/>
              <w:bottom w:val="nil"/>
              <w:right w:val="nil"/>
            </w:tcBorders>
          </w:tcPr>
          <w:p w14:paraId="1B0AC1BF" w14:textId="77777777" w:rsidR="00F86E87" w:rsidRPr="00B8097F" w:rsidRDefault="00F86E87" w:rsidP="00F86E87">
            <w:pPr>
              <w:rPr>
                <w:b/>
                <w:bCs/>
                <w:sz w:val="18"/>
                <w:szCs w:val="18"/>
                <w:lang w:val="x-none"/>
              </w:rPr>
            </w:pPr>
            <w:r w:rsidRPr="00B8097F">
              <w:rPr>
                <w:b/>
                <w:bCs/>
                <w:sz w:val="18"/>
                <w:szCs w:val="18"/>
                <w:lang w:val="x-none"/>
              </w:rPr>
              <w:t>G2300200</w:t>
            </w:r>
          </w:p>
        </w:tc>
        <w:tc>
          <w:tcPr>
            <w:tcW w:w="1903" w:type="dxa"/>
            <w:tcBorders>
              <w:top w:val="nil"/>
              <w:left w:val="nil"/>
              <w:bottom w:val="nil"/>
              <w:right w:val="nil"/>
            </w:tcBorders>
          </w:tcPr>
          <w:p w14:paraId="06B76A3F" w14:textId="77777777" w:rsidR="00F86E87" w:rsidRPr="00B8097F" w:rsidRDefault="00F86E87" w:rsidP="00F86E87">
            <w:pPr>
              <w:rPr>
                <w:sz w:val="18"/>
                <w:szCs w:val="18"/>
                <w:lang w:val="x-none"/>
              </w:rPr>
            </w:pPr>
            <w:r w:rsidRPr="00B8097F">
              <w:rPr>
                <w:sz w:val="18"/>
                <w:szCs w:val="18"/>
                <w:lang w:val="x-none"/>
              </w:rPr>
              <w:t>UIF (Combined Employee + Employer 2% Liability)</w:t>
            </w:r>
          </w:p>
        </w:tc>
        <w:tc>
          <w:tcPr>
            <w:tcW w:w="1903" w:type="dxa"/>
            <w:tcBorders>
              <w:top w:val="nil"/>
              <w:left w:val="nil"/>
              <w:bottom w:val="nil"/>
              <w:right w:val="nil"/>
            </w:tcBorders>
          </w:tcPr>
          <w:p w14:paraId="4573ACA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01B3849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EF293B5" w14:textId="77777777" w:rsidR="00F86E87" w:rsidRPr="00B8097F" w:rsidRDefault="00F86E87" w:rsidP="00F86E87">
            <w:pPr>
              <w:rPr>
                <w:sz w:val="18"/>
                <w:szCs w:val="18"/>
                <w:lang w:val="x-none"/>
              </w:rPr>
            </w:pPr>
            <w:r w:rsidRPr="00B8097F">
              <w:rPr>
                <w:sz w:val="18"/>
                <w:szCs w:val="18"/>
                <w:lang w:val="x-none"/>
              </w:rPr>
              <w:t>EMP201 / SARS UIF component</w:t>
            </w:r>
          </w:p>
        </w:tc>
        <w:tc>
          <w:tcPr>
            <w:tcW w:w="1888" w:type="dxa"/>
            <w:tcBorders>
              <w:top w:val="nil"/>
              <w:left w:val="nil"/>
              <w:bottom w:val="nil"/>
              <w:right w:val="nil"/>
            </w:tcBorders>
          </w:tcPr>
          <w:p w14:paraId="1B19747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B4F03D7" w14:textId="77777777" w:rsidTr="00B8097F">
        <w:trPr>
          <w:tblCellSpacing w:w="15" w:type="dxa"/>
        </w:trPr>
        <w:tc>
          <w:tcPr>
            <w:tcW w:w="1888" w:type="dxa"/>
            <w:tcBorders>
              <w:top w:val="nil"/>
              <w:left w:val="nil"/>
              <w:bottom w:val="nil"/>
              <w:right w:val="nil"/>
            </w:tcBorders>
          </w:tcPr>
          <w:p w14:paraId="0CCFB18B" w14:textId="77777777" w:rsidR="00F86E87" w:rsidRPr="00B8097F" w:rsidRDefault="00F86E87" w:rsidP="00F86E87">
            <w:pPr>
              <w:rPr>
                <w:b/>
                <w:bCs/>
                <w:sz w:val="18"/>
                <w:szCs w:val="18"/>
                <w:lang w:val="x-none"/>
              </w:rPr>
            </w:pPr>
            <w:r w:rsidRPr="00B8097F">
              <w:rPr>
                <w:b/>
                <w:bCs/>
                <w:sz w:val="18"/>
                <w:szCs w:val="18"/>
                <w:lang w:val="x-none"/>
              </w:rPr>
              <w:t>G2300300</w:t>
            </w:r>
          </w:p>
        </w:tc>
        <w:tc>
          <w:tcPr>
            <w:tcW w:w="1903" w:type="dxa"/>
            <w:tcBorders>
              <w:top w:val="nil"/>
              <w:left w:val="nil"/>
              <w:bottom w:val="nil"/>
              <w:right w:val="nil"/>
            </w:tcBorders>
          </w:tcPr>
          <w:p w14:paraId="16DAE0BD" w14:textId="77777777" w:rsidR="00F86E87" w:rsidRPr="00B8097F" w:rsidRDefault="00F86E87" w:rsidP="00F86E87">
            <w:pPr>
              <w:rPr>
                <w:sz w:val="18"/>
                <w:szCs w:val="18"/>
                <w:lang w:val="x-none"/>
              </w:rPr>
            </w:pPr>
            <w:r w:rsidRPr="00B8097F">
              <w:rPr>
                <w:sz w:val="18"/>
                <w:szCs w:val="18"/>
                <w:lang w:val="x-none"/>
              </w:rPr>
              <w:t>COIDA Compensation Commissioner Levy payable</w:t>
            </w:r>
          </w:p>
        </w:tc>
        <w:tc>
          <w:tcPr>
            <w:tcW w:w="1903" w:type="dxa"/>
            <w:tcBorders>
              <w:top w:val="nil"/>
              <w:left w:val="nil"/>
              <w:bottom w:val="nil"/>
              <w:right w:val="nil"/>
            </w:tcBorders>
          </w:tcPr>
          <w:p w14:paraId="65EC71D3"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3AD78A3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9DE1C4B" w14:textId="77777777" w:rsidR="00F86E87" w:rsidRPr="00B8097F" w:rsidRDefault="00F86E87" w:rsidP="00F86E87">
            <w:pPr>
              <w:rPr>
                <w:sz w:val="18"/>
                <w:szCs w:val="18"/>
                <w:lang w:val="x-none"/>
              </w:rPr>
            </w:pPr>
            <w:r w:rsidRPr="00B8097F">
              <w:rPr>
                <w:sz w:val="18"/>
                <w:szCs w:val="18"/>
                <w:lang w:val="x-none"/>
              </w:rPr>
              <w:t>Dept of Labour Annual Return</w:t>
            </w:r>
          </w:p>
        </w:tc>
        <w:tc>
          <w:tcPr>
            <w:tcW w:w="1888" w:type="dxa"/>
            <w:tcBorders>
              <w:top w:val="nil"/>
              <w:left w:val="nil"/>
              <w:bottom w:val="nil"/>
              <w:right w:val="nil"/>
            </w:tcBorders>
          </w:tcPr>
          <w:p w14:paraId="58F071E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D328CFB" w14:textId="77777777" w:rsidTr="00B8097F">
        <w:trPr>
          <w:tblCellSpacing w:w="15" w:type="dxa"/>
        </w:trPr>
        <w:tc>
          <w:tcPr>
            <w:tcW w:w="1888" w:type="dxa"/>
            <w:tcBorders>
              <w:top w:val="nil"/>
              <w:left w:val="nil"/>
              <w:bottom w:val="nil"/>
              <w:right w:val="nil"/>
            </w:tcBorders>
          </w:tcPr>
          <w:p w14:paraId="4152FCD0" w14:textId="77777777" w:rsidR="00F86E87" w:rsidRPr="00B8097F" w:rsidRDefault="00F86E87" w:rsidP="00F86E87">
            <w:pPr>
              <w:rPr>
                <w:b/>
                <w:bCs/>
                <w:sz w:val="18"/>
                <w:szCs w:val="18"/>
                <w:lang w:val="x-none"/>
              </w:rPr>
            </w:pPr>
            <w:r w:rsidRPr="00B8097F">
              <w:rPr>
                <w:b/>
                <w:bCs/>
                <w:sz w:val="18"/>
                <w:szCs w:val="18"/>
                <w:lang w:val="x-none"/>
              </w:rPr>
              <w:t>G2400000</w:t>
            </w:r>
          </w:p>
        </w:tc>
        <w:tc>
          <w:tcPr>
            <w:tcW w:w="1903" w:type="dxa"/>
            <w:tcBorders>
              <w:top w:val="nil"/>
              <w:left w:val="nil"/>
              <w:bottom w:val="nil"/>
              <w:right w:val="nil"/>
            </w:tcBorders>
          </w:tcPr>
          <w:p w14:paraId="27B989C3" w14:textId="77777777" w:rsidR="00F86E87" w:rsidRPr="00B8097F" w:rsidRDefault="00F86E87" w:rsidP="00F86E87">
            <w:pPr>
              <w:rPr>
                <w:sz w:val="18"/>
                <w:szCs w:val="18"/>
                <w:lang w:val="x-none"/>
              </w:rPr>
            </w:pPr>
            <w:r w:rsidRPr="00B8097F">
              <w:rPr>
                <w:sz w:val="18"/>
                <w:szCs w:val="18"/>
                <w:lang w:val="x-none"/>
              </w:rPr>
              <w:t>PERSONAL LOANS (UNSECURED)</w:t>
            </w:r>
          </w:p>
        </w:tc>
        <w:tc>
          <w:tcPr>
            <w:tcW w:w="1903" w:type="dxa"/>
            <w:tcBorders>
              <w:top w:val="nil"/>
              <w:left w:val="nil"/>
              <w:bottom w:val="nil"/>
              <w:right w:val="nil"/>
            </w:tcBorders>
          </w:tcPr>
          <w:p w14:paraId="13E6BB4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15AB90E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1E295ED"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1C9EA52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E649341" w14:textId="77777777" w:rsidTr="00B8097F">
        <w:trPr>
          <w:tblCellSpacing w:w="15" w:type="dxa"/>
        </w:trPr>
        <w:tc>
          <w:tcPr>
            <w:tcW w:w="1888" w:type="dxa"/>
            <w:tcBorders>
              <w:top w:val="nil"/>
              <w:left w:val="nil"/>
              <w:bottom w:val="nil"/>
              <w:right w:val="nil"/>
            </w:tcBorders>
          </w:tcPr>
          <w:p w14:paraId="67573B6B" w14:textId="77777777" w:rsidR="00F86E87" w:rsidRPr="00B8097F" w:rsidRDefault="00F86E87" w:rsidP="00F86E87">
            <w:pPr>
              <w:rPr>
                <w:b/>
                <w:bCs/>
                <w:sz w:val="18"/>
                <w:szCs w:val="18"/>
                <w:lang w:val="x-none"/>
              </w:rPr>
            </w:pPr>
            <w:r w:rsidRPr="00B8097F">
              <w:rPr>
                <w:b/>
                <w:bCs/>
                <w:sz w:val="18"/>
                <w:szCs w:val="18"/>
                <w:lang w:val="x-none"/>
              </w:rPr>
              <w:t>G2400100</w:t>
            </w:r>
          </w:p>
        </w:tc>
        <w:tc>
          <w:tcPr>
            <w:tcW w:w="1903" w:type="dxa"/>
            <w:tcBorders>
              <w:top w:val="nil"/>
              <w:left w:val="nil"/>
              <w:bottom w:val="nil"/>
              <w:right w:val="nil"/>
            </w:tcBorders>
          </w:tcPr>
          <w:p w14:paraId="188F6798" w14:textId="77777777" w:rsidR="00F86E87" w:rsidRPr="00B8097F" w:rsidRDefault="00F86E87" w:rsidP="00F86E87">
            <w:pPr>
              <w:rPr>
                <w:sz w:val="18"/>
                <w:szCs w:val="18"/>
                <w:lang w:val="x-none"/>
              </w:rPr>
            </w:pPr>
            <w:r w:rsidRPr="00B8097F">
              <w:rPr>
                <w:sz w:val="18"/>
                <w:szCs w:val="18"/>
                <w:lang w:val="x-none"/>
              </w:rPr>
              <w:t>Unsecured Bank term loans</w:t>
            </w:r>
          </w:p>
        </w:tc>
        <w:tc>
          <w:tcPr>
            <w:tcW w:w="1903" w:type="dxa"/>
            <w:tcBorders>
              <w:top w:val="nil"/>
              <w:left w:val="nil"/>
              <w:bottom w:val="nil"/>
              <w:right w:val="nil"/>
            </w:tcBorders>
          </w:tcPr>
          <w:p w14:paraId="5085DF06"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3AC9DAD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CDD7F5C"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086BE60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8525AC4" w14:textId="77777777" w:rsidTr="00B8097F">
        <w:trPr>
          <w:tblCellSpacing w:w="15" w:type="dxa"/>
        </w:trPr>
        <w:tc>
          <w:tcPr>
            <w:tcW w:w="1888" w:type="dxa"/>
            <w:tcBorders>
              <w:top w:val="nil"/>
              <w:left w:val="nil"/>
              <w:bottom w:val="nil"/>
              <w:right w:val="nil"/>
            </w:tcBorders>
          </w:tcPr>
          <w:p w14:paraId="6371EFFD" w14:textId="77777777" w:rsidR="00F86E87" w:rsidRPr="00B8097F" w:rsidRDefault="00F86E87" w:rsidP="00F86E87">
            <w:pPr>
              <w:rPr>
                <w:b/>
                <w:bCs/>
                <w:sz w:val="18"/>
                <w:szCs w:val="18"/>
                <w:lang w:val="x-none"/>
              </w:rPr>
            </w:pPr>
            <w:r w:rsidRPr="00B8097F">
              <w:rPr>
                <w:b/>
                <w:bCs/>
                <w:sz w:val="18"/>
                <w:szCs w:val="18"/>
                <w:lang w:val="x-none"/>
              </w:rPr>
              <w:t>G2400200</w:t>
            </w:r>
          </w:p>
        </w:tc>
        <w:tc>
          <w:tcPr>
            <w:tcW w:w="1903" w:type="dxa"/>
            <w:tcBorders>
              <w:top w:val="nil"/>
              <w:left w:val="nil"/>
              <w:bottom w:val="nil"/>
              <w:right w:val="nil"/>
            </w:tcBorders>
          </w:tcPr>
          <w:p w14:paraId="2510B2C6" w14:textId="77777777" w:rsidR="00F86E87" w:rsidRPr="00B8097F" w:rsidRDefault="00F86E87" w:rsidP="00F86E87">
            <w:pPr>
              <w:rPr>
                <w:sz w:val="18"/>
                <w:szCs w:val="18"/>
                <w:lang w:val="x-none"/>
              </w:rPr>
            </w:pPr>
            <w:r w:rsidRPr="00B8097F">
              <w:rPr>
                <w:sz w:val="18"/>
                <w:szCs w:val="18"/>
                <w:lang w:val="x-none"/>
              </w:rPr>
              <w:t>Private Loans (Family / Friends Funding)</w:t>
            </w:r>
          </w:p>
        </w:tc>
        <w:tc>
          <w:tcPr>
            <w:tcW w:w="1903" w:type="dxa"/>
            <w:tcBorders>
              <w:top w:val="nil"/>
              <w:left w:val="nil"/>
              <w:bottom w:val="nil"/>
              <w:right w:val="nil"/>
            </w:tcBorders>
          </w:tcPr>
          <w:p w14:paraId="0CA7250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03455CBC"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17035930"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7681457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D4AFD01" w14:textId="77777777" w:rsidTr="00B8097F">
        <w:trPr>
          <w:tblCellSpacing w:w="15" w:type="dxa"/>
        </w:trPr>
        <w:tc>
          <w:tcPr>
            <w:tcW w:w="1888" w:type="dxa"/>
            <w:tcBorders>
              <w:top w:val="nil"/>
              <w:left w:val="nil"/>
              <w:bottom w:val="nil"/>
              <w:right w:val="nil"/>
            </w:tcBorders>
          </w:tcPr>
          <w:p w14:paraId="6A70F322" w14:textId="77777777" w:rsidR="00F86E87" w:rsidRPr="00B8097F" w:rsidRDefault="00F86E87" w:rsidP="00F86E87">
            <w:pPr>
              <w:rPr>
                <w:b/>
                <w:bCs/>
                <w:sz w:val="18"/>
                <w:szCs w:val="18"/>
                <w:lang w:val="x-none"/>
              </w:rPr>
            </w:pPr>
            <w:r w:rsidRPr="00B8097F">
              <w:rPr>
                <w:b/>
                <w:bCs/>
                <w:sz w:val="18"/>
                <w:szCs w:val="18"/>
                <w:lang w:val="x-none"/>
              </w:rPr>
              <w:t>G2500000</w:t>
            </w:r>
          </w:p>
        </w:tc>
        <w:tc>
          <w:tcPr>
            <w:tcW w:w="1903" w:type="dxa"/>
            <w:tcBorders>
              <w:top w:val="nil"/>
              <w:left w:val="nil"/>
              <w:bottom w:val="nil"/>
              <w:right w:val="nil"/>
            </w:tcBorders>
          </w:tcPr>
          <w:p w14:paraId="0A2C48B4" w14:textId="77777777" w:rsidR="00F86E87" w:rsidRPr="00B8097F" w:rsidRDefault="00F86E87" w:rsidP="00F86E87">
            <w:pPr>
              <w:rPr>
                <w:sz w:val="18"/>
                <w:szCs w:val="18"/>
                <w:lang w:val="x-none"/>
              </w:rPr>
            </w:pPr>
            <w:r w:rsidRPr="00B8097F">
              <w:rPr>
                <w:sz w:val="18"/>
                <w:szCs w:val="18"/>
                <w:lang w:val="x-none"/>
              </w:rPr>
              <w:t>VEHICLE LOANS MAIN ACCOUNT</w:t>
            </w:r>
          </w:p>
        </w:tc>
        <w:tc>
          <w:tcPr>
            <w:tcW w:w="1903" w:type="dxa"/>
            <w:tcBorders>
              <w:top w:val="nil"/>
              <w:left w:val="nil"/>
              <w:bottom w:val="nil"/>
              <w:right w:val="nil"/>
            </w:tcBorders>
          </w:tcPr>
          <w:p w14:paraId="5FEDE3B3"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LIABILITIES@Vehicle</w:t>
            </w:r>
            <w:proofErr w:type="spellEnd"/>
            <w:r w:rsidRPr="00B8097F">
              <w:rPr>
                <w:sz w:val="18"/>
                <w:szCs w:val="18"/>
                <w:lang w:val="x-none"/>
              </w:rPr>
              <w:t xml:space="preserve"> finance</w:t>
            </w:r>
          </w:p>
        </w:tc>
        <w:tc>
          <w:tcPr>
            <w:tcW w:w="1903" w:type="dxa"/>
            <w:tcBorders>
              <w:top w:val="nil"/>
              <w:left w:val="nil"/>
              <w:bottom w:val="nil"/>
              <w:right w:val="nil"/>
            </w:tcBorders>
          </w:tcPr>
          <w:p w14:paraId="444540B7"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FD07B88" w14:textId="77777777" w:rsidR="00F86E87" w:rsidRPr="00B8097F" w:rsidRDefault="00F86E87" w:rsidP="00F86E87">
            <w:pPr>
              <w:rPr>
                <w:sz w:val="18"/>
                <w:szCs w:val="18"/>
                <w:lang w:val="x-none"/>
              </w:rPr>
            </w:pPr>
            <w:r w:rsidRPr="00B8097F">
              <w:rPr>
                <w:sz w:val="18"/>
                <w:szCs w:val="18"/>
                <w:lang w:val="x-none"/>
              </w:rPr>
              <w:t>Long-term Asset Finance</w:t>
            </w:r>
          </w:p>
        </w:tc>
        <w:tc>
          <w:tcPr>
            <w:tcW w:w="1888" w:type="dxa"/>
            <w:tcBorders>
              <w:top w:val="nil"/>
              <w:left w:val="nil"/>
              <w:bottom w:val="nil"/>
              <w:right w:val="nil"/>
            </w:tcBorders>
          </w:tcPr>
          <w:p w14:paraId="6C1FDC1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E74A69C" w14:textId="77777777" w:rsidTr="00B8097F">
        <w:trPr>
          <w:tblCellSpacing w:w="15" w:type="dxa"/>
        </w:trPr>
        <w:tc>
          <w:tcPr>
            <w:tcW w:w="1888" w:type="dxa"/>
            <w:tcBorders>
              <w:top w:val="nil"/>
              <w:left w:val="nil"/>
              <w:bottom w:val="nil"/>
              <w:right w:val="nil"/>
            </w:tcBorders>
          </w:tcPr>
          <w:p w14:paraId="60D8CE14" w14:textId="77777777" w:rsidR="00F86E87" w:rsidRPr="00B8097F" w:rsidRDefault="00F86E87" w:rsidP="00F86E87">
            <w:pPr>
              <w:rPr>
                <w:b/>
                <w:bCs/>
                <w:sz w:val="18"/>
                <w:szCs w:val="18"/>
                <w:lang w:val="x-none"/>
              </w:rPr>
            </w:pPr>
            <w:r w:rsidRPr="00B8097F">
              <w:rPr>
                <w:b/>
                <w:bCs/>
                <w:sz w:val="18"/>
                <w:szCs w:val="18"/>
                <w:lang w:val="x-none"/>
              </w:rPr>
              <w:t>G2500100</w:t>
            </w:r>
          </w:p>
        </w:tc>
        <w:tc>
          <w:tcPr>
            <w:tcW w:w="1903" w:type="dxa"/>
            <w:tcBorders>
              <w:top w:val="nil"/>
              <w:left w:val="nil"/>
              <w:bottom w:val="nil"/>
              <w:right w:val="nil"/>
            </w:tcBorders>
          </w:tcPr>
          <w:p w14:paraId="7866B060" w14:textId="77777777" w:rsidR="00F86E87" w:rsidRPr="00B8097F" w:rsidRDefault="00F86E87" w:rsidP="00F86E87">
            <w:pPr>
              <w:rPr>
                <w:sz w:val="18"/>
                <w:szCs w:val="18"/>
                <w:lang w:val="x-none"/>
              </w:rPr>
            </w:pPr>
            <w:r w:rsidRPr="00B8097F">
              <w:rPr>
                <w:sz w:val="18"/>
                <w:szCs w:val="18"/>
                <w:lang w:val="x-none"/>
              </w:rPr>
              <w:t xml:space="preserve">Vehicle finance - </w:t>
            </w:r>
            <w:proofErr w:type="spellStart"/>
            <w:r w:rsidRPr="00B8097F">
              <w:rPr>
                <w:sz w:val="18"/>
                <w:szCs w:val="18"/>
                <w:lang w:val="x-none"/>
              </w:rPr>
              <w:t>Installment</w:t>
            </w:r>
            <w:proofErr w:type="spellEnd"/>
            <w:r w:rsidRPr="00B8097F">
              <w:rPr>
                <w:sz w:val="18"/>
                <w:szCs w:val="18"/>
                <w:lang w:val="x-none"/>
              </w:rPr>
              <w:t xml:space="preserve"> account</w:t>
            </w:r>
          </w:p>
        </w:tc>
        <w:tc>
          <w:tcPr>
            <w:tcW w:w="1903" w:type="dxa"/>
            <w:tcBorders>
              <w:top w:val="nil"/>
              <w:left w:val="nil"/>
              <w:bottom w:val="nil"/>
              <w:right w:val="nil"/>
            </w:tcBorders>
          </w:tcPr>
          <w:p w14:paraId="16894E49"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LIABILITIES@Vehicle</w:t>
            </w:r>
            <w:proofErr w:type="spellEnd"/>
            <w:r w:rsidRPr="00B8097F">
              <w:rPr>
                <w:sz w:val="18"/>
                <w:szCs w:val="18"/>
                <w:lang w:val="x-none"/>
              </w:rPr>
              <w:t xml:space="preserve"> finance</w:t>
            </w:r>
          </w:p>
        </w:tc>
        <w:tc>
          <w:tcPr>
            <w:tcW w:w="1903" w:type="dxa"/>
            <w:tcBorders>
              <w:top w:val="nil"/>
              <w:left w:val="nil"/>
              <w:bottom w:val="nil"/>
              <w:right w:val="nil"/>
            </w:tcBorders>
          </w:tcPr>
          <w:p w14:paraId="2C8D004A"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850F272" w14:textId="77777777" w:rsidR="00F86E87" w:rsidRPr="00B8097F" w:rsidRDefault="00F86E87" w:rsidP="00F86E87">
            <w:pPr>
              <w:rPr>
                <w:sz w:val="18"/>
                <w:szCs w:val="18"/>
                <w:lang w:val="x-none"/>
              </w:rPr>
            </w:pPr>
            <w:r w:rsidRPr="00B8097F">
              <w:rPr>
                <w:sz w:val="18"/>
                <w:szCs w:val="18"/>
                <w:lang w:val="x-none"/>
              </w:rPr>
              <w:t>Long-term Asset Finance</w:t>
            </w:r>
          </w:p>
        </w:tc>
        <w:tc>
          <w:tcPr>
            <w:tcW w:w="1888" w:type="dxa"/>
            <w:tcBorders>
              <w:top w:val="nil"/>
              <w:left w:val="nil"/>
              <w:bottom w:val="nil"/>
              <w:right w:val="nil"/>
            </w:tcBorders>
          </w:tcPr>
          <w:p w14:paraId="1471D7E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16A58D9" w14:textId="77777777" w:rsidTr="00B8097F">
        <w:trPr>
          <w:tblCellSpacing w:w="15" w:type="dxa"/>
        </w:trPr>
        <w:tc>
          <w:tcPr>
            <w:tcW w:w="1888" w:type="dxa"/>
            <w:tcBorders>
              <w:top w:val="nil"/>
              <w:left w:val="nil"/>
              <w:bottom w:val="nil"/>
              <w:right w:val="nil"/>
            </w:tcBorders>
          </w:tcPr>
          <w:p w14:paraId="0C28ABE1" w14:textId="77777777" w:rsidR="00F86E87" w:rsidRPr="00B8097F" w:rsidRDefault="00F86E87" w:rsidP="00F86E87">
            <w:pPr>
              <w:rPr>
                <w:b/>
                <w:bCs/>
                <w:sz w:val="18"/>
                <w:szCs w:val="18"/>
                <w:lang w:val="x-none"/>
              </w:rPr>
            </w:pPr>
            <w:r w:rsidRPr="00B8097F">
              <w:rPr>
                <w:b/>
                <w:bCs/>
                <w:sz w:val="18"/>
                <w:szCs w:val="18"/>
                <w:lang w:val="x-none"/>
              </w:rPr>
              <w:t>G2600000</w:t>
            </w:r>
          </w:p>
        </w:tc>
        <w:tc>
          <w:tcPr>
            <w:tcW w:w="1903" w:type="dxa"/>
            <w:tcBorders>
              <w:top w:val="nil"/>
              <w:left w:val="nil"/>
              <w:bottom w:val="nil"/>
              <w:right w:val="nil"/>
            </w:tcBorders>
          </w:tcPr>
          <w:p w14:paraId="0F569E4C" w14:textId="77777777" w:rsidR="00F86E87" w:rsidRPr="00B8097F" w:rsidRDefault="00F86E87" w:rsidP="00F86E87">
            <w:pPr>
              <w:rPr>
                <w:sz w:val="18"/>
                <w:szCs w:val="18"/>
                <w:lang w:val="x-none"/>
              </w:rPr>
            </w:pPr>
            <w:r w:rsidRPr="00B8097F">
              <w:rPr>
                <w:sz w:val="18"/>
                <w:szCs w:val="18"/>
                <w:lang w:val="x-none"/>
              </w:rPr>
              <w:t>HOME LOAN PAYABLE (MORTGAGE BOND)</w:t>
            </w:r>
          </w:p>
        </w:tc>
        <w:tc>
          <w:tcPr>
            <w:tcW w:w="1903" w:type="dxa"/>
            <w:tcBorders>
              <w:top w:val="nil"/>
              <w:left w:val="nil"/>
              <w:bottom w:val="nil"/>
              <w:right w:val="nil"/>
            </w:tcBorders>
          </w:tcPr>
          <w:p w14:paraId="09038EF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LIABILITIES@Bonds</w:t>
            </w:r>
            <w:proofErr w:type="spellEnd"/>
          </w:p>
        </w:tc>
        <w:tc>
          <w:tcPr>
            <w:tcW w:w="1903" w:type="dxa"/>
            <w:tcBorders>
              <w:top w:val="nil"/>
              <w:left w:val="nil"/>
              <w:bottom w:val="nil"/>
              <w:right w:val="nil"/>
            </w:tcBorders>
          </w:tcPr>
          <w:p w14:paraId="689187C1"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211DD04" w14:textId="77777777" w:rsidR="00F86E87" w:rsidRPr="00B8097F" w:rsidRDefault="00F86E87" w:rsidP="00F86E87">
            <w:pPr>
              <w:rPr>
                <w:sz w:val="18"/>
                <w:szCs w:val="18"/>
                <w:lang w:val="x-none"/>
              </w:rPr>
            </w:pPr>
            <w:r w:rsidRPr="00B8097F">
              <w:rPr>
                <w:sz w:val="18"/>
                <w:szCs w:val="18"/>
                <w:lang w:val="x-none"/>
              </w:rPr>
              <w:t>Long-term Secured Debt</w:t>
            </w:r>
          </w:p>
        </w:tc>
        <w:tc>
          <w:tcPr>
            <w:tcW w:w="1888" w:type="dxa"/>
            <w:tcBorders>
              <w:top w:val="nil"/>
              <w:left w:val="nil"/>
              <w:bottom w:val="nil"/>
              <w:right w:val="nil"/>
            </w:tcBorders>
          </w:tcPr>
          <w:p w14:paraId="7258BD7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B07E346" w14:textId="77777777" w:rsidTr="00B8097F">
        <w:trPr>
          <w:tblCellSpacing w:w="15" w:type="dxa"/>
        </w:trPr>
        <w:tc>
          <w:tcPr>
            <w:tcW w:w="1888" w:type="dxa"/>
            <w:tcBorders>
              <w:top w:val="nil"/>
              <w:left w:val="nil"/>
              <w:bottom w:val="nil"/>
              <w:right w:val="nil"/>
            </w:tcBorders>
          </w:tcPr>
          <w:p w14:paraId="77DF6128" w14:textId="77777777" w:rsidR="00F86E87" w:rsidRPr="00B8097F" w:rsidRDefault="00F86E87" w:rsidP="00F86E87">
            <w:pPr>
              <w:rPr>
                <w:b/>
                <w:bCs/>
                <w:sz w:val="18"/>
                <w:szCs w:val="18"/>
                <w:lang w:val="x-none"/>
              </w:rPr>
            </w:pPr>
            <w:r w:rsidRPr="00B8097F">
              <w:rPr>
                <w:b/>
                <w:bCs/>
                <w:sz w:val="18"/>
                <w:szCs w:val="18"/>
                <w:lang w:val="x-none"/>
              </w:rPr>
              <w:t>G2600100</w:t>
            </w:r>
          </w:p>
        </w:tc>
        <w:tc>
          <w:tcPr>
            <w:tcW w:w="1903" w:type="dxa"/>
            <w:tcBorders>
              <w:top w:val="nil"/>
              <w:left w:val="nil"/>
              <w:bottom w:val="nil"/>
              <w:right w:val="nil"/>
            </w:tcBorders>
          </w:tcPr>
          <w:p w14:paraId="4F9F440D" w14:textId="77777777" w:rsidR="00F86E87" w:rsidRPr="00B8097F" w:rsidRDefault="00F86E87" w:rsidP="00F86E87">
            <w:pPr>
              <w:rPr>
                <w:sz w:val="18"/>
                <w:szCs w:val="18"/>
                <w:lang w:val="x-none"/>
              </w:rPr>
            </w:pPr>
            <w:r w:rsidRPr="00B8097F">
              <w:rPr>
                <w:sz w:val="18"/>
                <w:szCs w:val="18"/>
                <w:lang w:val="x-none"/>
              </w:rPr>
              <w:t>Primary Property Mortgage Bond Account</w:t>
            </w:r>
          </w:p>
        </w:tc>
        <w:tc>
          <w:tcPr>
            <w:tcW w:w="1903" w:type="dxa"/>
            <w:tcBorders>
              <w:top w:val="nil"/>
              <w:left w:val="nil"/>
              <w:bottom w:val="nil"/>
              <w:right w:val="nil"/>
            </w:tcBorders>
          </w:tcPr>
          <w:p w14:paraId="2C027EC4"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LIABILITIES@Bonds</w:t>
            </w:r>
            <w:proofErr w:type="spellEnd"/>
          </w:p>
        </w:tc>
        <w:tc>
          <w:tcPr>
            <w:tcW w:w="1903" w:type="dxa"/>
            <w:tcBorders>
              <w:top w:val="nil"/>
              <w:left w:val="nil"/>
              <w:bottom w:val="nil"/>
              <w:right w:val="nil"/>
            </w:tcBorders>
          </w:tcPr>
          <w:p w14:paraId="76C5E91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18BE090" w14:textId="77777777" w:rsidR="00F86E87" w:rsidRPr="00B8097F" w:rsidRDefault="00F86E87" w:rsidP="00F86E87">
            <w:pPr>
              <w:rPr>
                <w:sz w:val="18"/>
                <w:szCs w:val="18"/>
                <w:lang w:val="x-none"/>
              </w:rPr>
            </w:pPr>
            <w:r w:rsidRPr="00B8097F">
              <w:rPr>
                <w:sz w:val="18"/>
                <w:szCs w:val="18"/>
                <w:lang w:val="x-none"/>
              </w:rPr>
              <w:t>Long-term Secured Debt</w:t>
            </w:r>
          </w:p>
        </w:tc>
        <w:tc>
          <w:tcPr>
            <w:tcW w:w="1888" w:type="dxa"/>
            <w:tcBorders>
              <w:top w:val="nil"/>
              <w:left w:val="nil"/>
              <w:bottom w:val="nil"/>
              <w:right w:val="nil"/>
            </w:tcBorders>
          </w:tcPr>
          <w:p w14:paraId="0E32B9A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B105E5A" w14:textId="77777777" w:rsidTr="00B8097F">
        <w:trPr>
          <w:tblCellSpacing w:w="15" w:type="dxa"/>
        </w:trPr>
        <w:tc>
          <w:tcPr>
            <w:tcW w:w="1888" w:type="dxa"/>
            <w:tcBorders>
              <w:top w:val="nil"/>
              <w:left w:val="nil"/>
              <w:bottom w:val="nil"/>
              <w:right w:val="nil"/>
            </w:tcBorders>
          </w:tcPr>
          <w:p w14:paraId="08A6DE75" w14:textId="77777777" w:rsidR="00F86E87" w:rsidRPr="00B8097F" w:rsidRDefault="00F86E87" w:rsidP="00F86E87">
            <w:pPr>
              <w:rPr>
                <w:b/>
                <w:bCs/>
                <w:sz w:val="18"/>
                <w:szCs w:val="18"/>
                <w:lang w:val="x-none"/>
              </w:rPr>
            </w:pPr>
            <w:r w:rsidRPr="00B8097F">
              <w:rPr>
                <w:b/>
                <w:bCs/>
                <w:sz w:val="18"/>
                <w:szCs w:val="18"/>
                <w:lang w:val="x-none"/>
              </w:rPr>
              <w:t>G2700000</w:t>
            </w:r>
          </w:p>
        </w:tc>
        <w:tc>
          <w:tcPr>
            <w:tcW w:w="1903" w:type="dxa"/>
            <w:tcBorders>
              <w:top w:val="nil"/>
              <w:left w:val="nil"/>
              <w:bottom w:val="nil"/>
              <w:right w:val="nil"/>
            </w:tcBorders>
          </w:tcPr>
          <w:p w14:paraId="04B0E2CF" w14:textId="77777777" w:rsidR="00F86E87" w:rsidRPr="00B8097F" w:rsidRDefault="00F86E87" w:rsidP="00F86E87">
            <w:pPr>
              <w:rPr>
                <w:sz w:val="18"/>
                <w:szCs w:val="18"/>
                <w:lang w:val="x-none"/>
              </w:rPr>
            </w:pPr>
            <w:r w:rsidRPr="00B8097F">
              <w:rPr>
                <w:sz w:val="18"/>
                <w:szCs w:val="18"/>
                <w:lang w:val="x-none"/>
              </w:rPr>
              <w:t>SARS VALUE ADDED TAX (VAT CONTROL)</w:t>
            </w:r>
          </w:p>
        </w:tc>
        <w:tc>
          <w:tcPr>
            <w:tcW w:w="1903" w:type="dxa"/>
            <w:tcBorders>
              <w:top w:val="nil"/>
              <w:left w:val="nil"/>
              <w:bottom w:val="nil"/>
              <w:right w:val="nil"/>
            </w:tcBorders>
          </w:tcPr>
          <w:p w14:paraId="10F9CA70"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9D7D6B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48562FBC" w14:textId="77777777" w:rsidR="00F86E87" w:rsidRPr="00B8097F" w:rsidRDefault="00F86E87" w:rsidP="00F86E87">
            <w:pPr>
              <w:rPr>
                <w:sz w:val="18"/>
                <w:szCs w:val="18"/>
                <w:lang w:val="x-none"/>
              </w:rPr>
            </w:pPr>
            <w:r w:rsidRPr="00B8097F">
              <w:rPr>
                <w:sz w:val="18"/>
                <w:szCs w:val="18"/>
                <w:lang w:val="x-none"/>
              </w:rPr>
              <w:t>VAT201 Return [1]</w:t>
            </w:r>
          </w:p>
        </w:tc>
        <w:tc>
          <w:tcPr>
            <w:tcW w:w="1888" w:type="dxa"/>
            <w:tcBorders>
              <w:top w:val="nil"/>
              <w:left w:val="nil"/>
              <w:bottom w:val="nil"/>
              <w:right w:val="nil"/>
            </w:tcBorders>
          </w:tcPr>
          <w:p w14:paraId="2D720AA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423DC87" w14:textId="77777777" w:rsidTr="00B8097F">
        <w:trPr>
          <w:tblCellSpacing w:w="15" w:type="dxa"/>
        </w:trPr>
        <w:tc>
          <w:tcPr>
            <w:tcW w:w="1888" w:type="dxa"/>
            <w:tcBorders>
              <w:top w:val="nil"/>
              <w:left w:val="nil"/>
              <w:bottom w:val="nil"/>
              <w:right w:val="nil"/>
            </w:tcBorders>
          </w:tcPr>
          <w:p w14:paraId="0E004B76" w14:textId="77777777" w:rsidR="00F86E87" w:rsidRPr="00B8097F" w:rsidRDefault="00F86E87" w:rsidP="00F86E87">
            <w:pPr>
              <w:rPr>
                <w:b/>
                <w:bCs/>
                <w:sz w:val="18"/>
                <w:szCs w:val="18"/>
                <w:lang w:val="x-none"/>
              </w:rPr>
            </w:pPr>
            <w:r w:rsidRPr="00B8097F">
              <w:rPr>
                <w:b/>
                <w:bCs/>
                <w:sz w:val="18"/>
                <w:szCs w:val="18"/>
                <w:lang w:val="x-none"/>
              </w:rPr>
              <w:t>T2700100</w:t>
            </w:r>
          </w:p>
        </w:tc>
        <w:tc>
          <w:tcPr>
            <w:tcW w:w="1903" w:type="dxa"/>
            <w:tcBorders>
              <w:top w:val="nil"/>
              <w:left w:val="nil"/>
              <w:bottom w:val="nil"/>
              <w:right w:val="nil"/>
            </w:tcBorders>
          </w:tcPr>
          <w:p w14:paraId="3C5B9A26" w14:textId="77777777" w:rsidR="00F86E87" w:rsidRPr="00B8097F" w:rsidRDefault="00F86E87" w:rsidP="00F86E87">
            <w:pPr>
              <w:rPr>
                <w:sz w:val="18"/>
                <w:szCs w:val="18"/>
                <w:lang w:val="x-none"/>
              </w:rPr>
            </w:pPr>
            <w:r w:rsidRPr="00B8097F">
              <w:rPr>
                <w:sz w:val="18"/>
                <w:szCs w:val="18"/>
                <w:lang w:val="x-none"/>
              </w:rPr>
              <w:t>SARS - VAT Output (Standard Rate - 15%)</w:t>
            </w:r>
          </w:p>
        </w:tc>
        <w:tc>
          <w:tcPr>
            <w:tcW w:w="1903" w:type="dxa"/>
            <w:tcBorders>
              <w:top w:val="nil"/>
              <w:left w:val="nil"/>
              <w:bottom w:val="nil"/>
              <w:right w:val="nil"/>
            </w:tcBorders>
          </w:tcPr>
          <w:p w14:paraId="21358B0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1E247D77"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8EE0EDA" w14:textId="77777777" w:rsidR="00F86E87" w:rsidRPr="00B8097F" w:rsidRDefault="00F86E87" w:rsidP="00F86E87">
            <w:pPr>
              <w:rPr>
                <w:sz w:val="18"/>
                <w:szCs w:val="18"/>
                <w:lang w:val="x-none"/>
              </w:rPr>
            </w:pPr>
            <w:r w:rsidRPr="00B8097F">
              <w:rPr>
                <w:sz w:val="18"/>
                <w:szCs w:val="18"/>
                <w:lang w:val="x-none"/>
              </w:rPr>
              <w:t>VAT201 Output Line [1]</w:t>
            </w:r>
          </w:p>
        </w:tc>
        <w:tc>
          <w:tcPr>
            <w:tcW w:w="1888" w:type="dxa"/>
            <w:tcBorders>
              <w:top w:val="nil"/>
              <w:left w:val="nil"/>
              <w:bottom w:val="nil"/>
              <w:right w:val="nil"/>
            </w:tcBorders>
          </w:tcPr>
          <w:p w14:paraId="5FBCAC1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16533EA" w14:textId="77777777" w:rsidTr="00B8097F">
        <w:trPr>
          <w:tblCellSpacing w:w="15" w:type="dxa"/>
        </w:trPr>
        <w:tc>
          <w:tcPr>
            <w:tcW w:w="1888" w:type="dxa"/>
            <w:tcBorders>
              <w:top w:val="nil"/>
              <w:left w:val="nil"/>
              <w:bottom w:val="nil"/>
              <w:right w:val="nil"/>
            </w:tcBorders>
          </w:tcPr>
          <w:p w14:paraId="4ED01AE2" w14:textId="77777777" w:rsidR="00F86E87" w:rsidRPr="00B8097F" w:rsidRDefault="00F86E87" w:rsidP="00F86E87">
            <w:pPr>
              <w:rPr>
                <w:b/>
                <w:bCs/>
                <w:sz w:val="18"/>
                <w:szCs w:val="18"/>
                <w:lang w:val="x-none"/>
              </w:rPr>
            </w:pPr>
            <w:r w:rsidRPr="00B8097F">
              <w:rPr>
                <w:b/>
                <w:bCs/>
                <w:sz w:val="18"/>
                <w:szCs w:val="18"/>
                <w:lang w:val="x-none"/>
              </w:rPr>
              <w:t>T2700200</w:t>
            </w:r>
          </w:p>
        </w:tc>
        <w:tc>
          <w:tcPr>
            <w:tcW w:w="1903" w:type="dxa"/>
            <w:tcBorders>
              <w:top w:val="nil"/>
              <w:left w:val="nil"/>
              <w:bottom w:val="nil"/>
              <w:right w:val="nil"/>
            </w:tcBorders>
          </w:tcPr>
          <w:p w14:paraId="20A422E6" w14:textId="77777777" w:rsidR="00F86E87" w:rsidRPr="00B8097F" w:rsidRDefault="00F86E87" w:rsidP="00F86E87">
            <w:pPr>
              <w:rPr>
                <w:sz w:val="18"/>
                <w:szCs w:val="18"/>
                <w:lang w:val="x-none"/>
              </w:rPr>
            </w:pPr>
            <w:r w:rsidRPr="00B8097F">
              <w:rPr>
                <w:sz w:val="18"/>
                <w:szCs w:val="18"/>
                <w:lang w:val="x-none"/>
              </w:rPr>
              <w:t>SARS - VAT Output (Export / Zero-Rated / Exempt)</w:t>
            </w:r>
          </w:p>
        </w:tc>
        <w:tc>
          <w:tcPr>
            <w:tcW w:w="1903" w:type="dxa"/>
            <w:tcBorders>
              <w:top w:val="nil"/>
              <w:left w:val="nil"/>
              <w:bottom w:val="nil"/>
              <w:right w:val="nil"/>
            </w:tcBorders>
          </w:tcPr>
          <w:p w14:paraId="53DBA061"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BA4866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1C3E23F" w14:textId="77777777" w:rsidR="00F86E87" w:rsidRPr="00B8097F" w:rsidRDefault="00F86E87" w:rsidP="00F86E87">
            <w:pPr>
              <w:rPr>
                <w:sz w:val="18"/>
                <w:szCs w:val="18"/>
                <w:lang w:val="x-none"/>
              </w:rPr>
            </w:pPr>
            <w:r w:rsidRPr="00B8097F">
              <w:rPr>
                <w:sz w:val="18"/>
                <w:szCs w:val="18"/>
                <w:lang w:val="x-none"/>
              </w:rPr>
              <w:t>VAT201 Output Line [1]</w:t>
            </w:r>
          </w:p>
        </w:tc>
        <w:tc>
          <w:tcPr>
            <w:tcW w:w="1888" w:type="dxa"/>
            <w:tcBorders>
              <w:top w:val="nil"/>
              <w:left w:val="nil"/>
              <w:bottom w:val="nil"/>
              <w:right w:val="nil"/>
            </w:tcBorders>
          </w:tcPr>
          <w:p w14:paraId="32CB6EC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83C564F" w14:textId="77777777" w:rsidTr="00B8097F">
        <w:trPr>
          <w:tblCellSpacing w:w="15" w:type="dxa"/>
        </w:trPr>
        <w:tc>
          <w:tcPr>
            <w:tcW w:w="1888" w:type="dxa"/>
            <w:tcBorders>
              <w:top w:val="nil"/>
              <w:left w:val="nil"/>
              <w:bottom w:val="nil"/>
              <w:right w:val="nil"/>
            </w:tcBorders>
          </w:tcPr>
          <w:p w14:paraId="62856243" w14:textId="77777777" w:rsidR="00F86E87" w:rsidRPr="00B8097F" w:rsidRDefault="00F86E87" w:rsidP="00F86E87">
            <w:pPr>
              <w:rPr>
                <w:b/>
                <w:bCs/>
                <w:sz w:val="18"/>
                <w:szCs w:val="18"/>
                <w:lang w:val="x-none"/>
              </w:rPr>
            </w:pPr>
            <w:r w:rsidRPr="00B8097F">
              <w:rPr>
                <w:b/>
                <w:bCs/>
                <w:sz w:val="18"/>
                <w:szCs w:val="18"/>
                <w:lang w:val="x-none"/>
              </w:rPr>
              <w:lastRenderedPageBreak/>
              <w:t>T2700600</w:t>
            </w:r>
          </w:p>
        </w:tc>
        <w:tc>
          <w:tcPr>
            <w:tcW w:w="1903" w:type="dxa"/>
            <w:tcBorders>
              <w:top w:val="nil"/>
              <w:left w:val="nil"/>
              <w:bottom w:val="nil"/>
              <w:right w:val="nil"/>
            </w:tcBorders>
          </w:tcPr>
          <w:p w14:paraId="32177E68" w14:textId="77777777" w:rsidR="00F86E87" w:rsidRPr="00B8097F" w:rsidRDefault="00F86E87" w:rsidP="00F86E87">
            <w:pPr>
              <w:rPr>
                <w:sz w:val="18"/>
                <w:szCs w:val="18"/>
                <w:lang w:val="x-none"/>
              </w:rPr>
            </w:pPr>
            <w:r w:rsidRPr="00B8097F">
              <w:rPr>
                <w:sz w:val="18"/>
                <w:szCs w:val="18"/>
                <w:lang w:val="x-none"/>
              </w:rPr>
              <w:t>SARS - VAT Input (Standard Rate - 15% Expenses)</w:t>
            </w:r>
          </w:p>
        </w:tc>
        <w:tc>
          <w:tcPr>
            <w:tcW w:w="1903" w:type="dxa"/>
            <w:tcBorders>
              <w:top w:val="nil"/>
              <w:left w:val="nil"/>
              <w:bottom w:val="nil"/>
              <w:right w:val="nil"/>
            </w:tcBorders>
          </w:tcPr>
          <w:p w14:paraId="4A591BF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793D2A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D05931B" w14:textId="77777777" w:rsidR="00F86E87" w:rsidRPr="00B8097F" w:rsidRDefault="00F86E87" w:rsidP="00F86E87">
            <w:pPr>
              <w:rPr>
                <w:sz w:val="18"/>
                <w:szCs w:val="18"/>
                <w:lang w:val="x-none"/>
              </w:rPr>
            </w:pPr>
            <w:r w:rsidRPr="00B8097F">
              <w:rPr>
                <w:sz w:val="18"/>
                <w:szCs w:val="18"/>
                <w:lang w:val="x-none"/>
              </w:rPr>
              <w:t>VAT201 Input Line [1]</w:t>
            </w:r>
          </w:p>
        </w:tc>
        <w:tc>
          <w:tcPr>
            <w:tcW w:w="1888" w:type="dxa"/>
            <w:tcBorders>
              <w:top w:val="nil"/>
              <w:left w:val="nil"/>
              <w:bottom w:val="nil"/>
              <w:right w:val="nil"/>
            </w:tcBorders>
          </w:tcPr>
          <w:p w14:paraId="39E95A5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D4B7B7" w14:textId="77777777" w:rsidTr="00B8097F">
        <w:trPr>
          <w:tblCellSpacing w:w="15" w:type="dxa"/>
        </w:trPr>
        <w:tc>
          <w:tcPr>
            <w:tcW w:w="1888" w:type="dxa"/>
            <w:tcBorders>
              <w:top w:val="nil"/>
              <w:left w:val="nil"/>
              <w:bottom w:val="nil"/>
              <w:right w:val="nil"/>
            </w:tcBorders>
          </w:tcPr>
          <w:p w14:paraId="4DC7FB33" w14:textId="77777777" w:rsidR="00F86E87" w:rsidRPr="00B8097F" w:rsidRDefault="00F86E87" w:rsidP="00F86E87">
            <w:pPr>
              <w:rPr>
                <w:b/>
                <w:bCs/>
                <w:sz w:val="18"/>
                <w:szCs w:val="18"/>
                <w:lang w:val="x-none"/>
              </w:rPr>
            </w:pPr>
            <w:r w:rsidRPr="00B8097F">
              <w:rPr>
                <w:b/>
                <w:bCs/>
                <w:sz w:val="18"/>
                <w:szCs w:val="18"/>
                <w:lang w:val="x-none"/>
              </w:rPr>
              <w:t>T2700700</w:t>
            </w:r>
          </w:p>
        </w:tc>
        <w:tc>
          <w:tcPr>
            <w:tcW w:w="1903" w:type="dxa"/>
            <w:tcBorders>
              <w:top w:val="nil"/>
              <w:left w:val="nil"/>
              <w:bottom w:val="nil"/>
              <w:right w:val="nil"/>
            </w:tcBorders>
          </w:tcPr>
          <w:p w14:paraId="0BFCBFF4" w14:textId="77777777" w:rsidR="00F86E87" w:rsidRPr="00B8097F" w:rsidRDefault="00F86E87" w:rsidP="00F86E87">
            <w:pPr>
              <w:rPr>
                <w:sz w:val="18"/>
                <w:szCs w:val="18"/>
                <w:lang w:val="x-none"/>
              </w:rPr>
            </w:pPr>
            <w:r w:rsidRPr="00B8097F">
              <w:rPr>
                <w:sz w:val="18"/>
                <w:szCs w:val="18"/>
                <w:lang w:val="x-none"/>
              </w:rPr>
              <w:t>SARS - VAT Input (Capital Goods / Assets - 15%)</w:t>
            </w:r>
          </w:p>
        </w:tc>
        <w:tc>
          <w:tcPr>
            <w:tcW w:w="1903" w:type="dxa"/>
            <w:tcBorders>
              <w:top w:val="nil"/>
              <w:left w:val="nil"/>
              <w:bottom w:val="nil"/>
              <w:right w:val="nil"/>
            </w:tcBorders>
          </w:tcPr>
          <w:p w14:paraId="7A5CA0B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4E8FA69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7F5C0CB" w14:textId="77777777" w:rsidR="00F86E87" w:rsidRPr="00B8097F" w:rsidRDefault="00F86E87" w:rsidP="00F86E87">
            <w:pPr>
              <w:rPr>
                <w:sz w:val="18"/>
                <w:szCs w:val="18"/>
                <w:lang w:val="x-none"/>
              </w:rPr>
            </w:pPr>
            <w:r w:rsidRPr="00B8097F">
              <w:rPr>
                <w:sz w:val="18"/>
                <w:szCs w:val="18"/>
                <w:lang w:val="x-none"/>
              </w:rPr>
              <w:t>VAT201 Input Line [1]</w:t>
            </w:r>
          </w:p>
        </w:tc>
        <w:tc>
          <w:tcPr>
            <w:tcW w:w="1888" w:type="dxa"/>
            <w:tcBorders>
              <w:top w:val="nil"/>
              <w:left w:val="nil"/>
              <w:bottom w:val="nil"/>
              <w:right w:val="nil"/>
            </w:tcBorders>
          </w:tcPr>
          <w:p w14:paraId="29F22DD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9FAE132" w14:textId="77777777" w:rsidTr="00B8097F">
        <w:trPr>
          <w:tblCellSpacing w:w="15" w:type="dxa"/>
        </w:trPr>
        <w:tc>
          <w:tcPr>
            <w:tcW w:w="1888" w:type="dxa"/>
            <w:tcBorders>
              <w:top w:val="nil"/>
              <w:left w:val="nil"/>
              <w:bottom w:val="nil"/>
              <w:right w:val="nil"/>
            </w:tcBorders>
          </w:tcPr>
          <w:p w14:paraId="5D98CCEF" w14:textId="77777777" w:rsidR="00F86E87" w:rsidRPr="00B8097F" w:rsidRDefault="00F86E87" w:rsidP="00F86E87">
            <w:pPr>
              <w:rPr>
                <w:b/>
                <w:bCs/>
                <w:sz w:val="18"/>
                <w:szCs w:val="18"/>
                <w:lang w:val="x-none"/>
              </w:rPr>
            </w:pPr>
            <w:r w:rsidRPr="00B8097F">
              <w:rPr>
                <w:b/>
                <w:bCs/>
                <w:sz w:val="18"/>
                <w:szCs w:val="18"/>
                <w:lang w:val="x-none"/>
              </w:rPr>
              <w:t>G2700900</w:t>
            </w:r>
          </w:p>
        </w:tc>
        <w:tc>
          <w:tcPr>
            <w:tcW w:w="1903" w:type="dxa"/>
            <w:tcBorders>
              <w:top w:val="nil"/>
              <w:left w:val="nil"/>
              <w:bottom w:val="nil"/>
              <w:right w:val="nil"/>
            </w:tcBorders>
          </w:tcPr>
          <w:p w14:paraId="49FAC46A" w14:textId="77777777" w:rsidR="00F86E87" w:rsidRPr="00B8097F" w:rsidRDefault="00F86E87" w:rsidP="00F86E87">
            <w:pPr>
              <w:rPr>
                <w:sz w:val="18"/>
                <w:szCs w:val="18"/>
                <w:lang w:val="x-none"/>
              </w:rPr>
            </w:pPr>
            <w:r w:rsidRPr="00B8097F">
              <w:rPr>
                <w:sz w:val="18"/>
                <w:szCs w:val="18"/>
                <w:lang w:val="x-none"/>
              </w:rPr>
              <w:t>VAT PAYMENTS / REFUNDS</w:t>
            </w:r>
          </w:p>
        </w:tc>
        <w:tc>
          <w:tcPr>
            <w:tcW w:w="1903" w:type="dxa"/>
            <w:tcBorders>
              <w:top w:val="nil"/>
              <w:left w:val="nil"/>
              <w:bottom w:val="nil"/>
              <w:right w:val="nil"/>
            </w:tcBorders>
          </w:tcPr>
          <w:p w14:paraId="344DFD4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EFBA1A2"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67486D7" w14:textId="77777777" w:rsidR="00F86E87" w:rsidRPr="00B8097F" w:rsidRDefault="00F86E87" w:rsidP="00F86E87">
            <w:pPr>
              <w:rPr>
                <w:sz w:val="18"/>
                <w:szCs w:val="18"/>
                <w:lang w:val="x-none"/>
              </w:rPr>
            </w:pPr>
            <w:r w:rsidRPr="00B8097F">
              <w:rPr>
                <w:sz w:val="18"/>
                <w:szCs w:val="18"/>
                <w:lang w:val="x-none"/>
              </w:rPr>
              <w:t>VAT Receipt Clearing [1]</w:t>
            </w:r>
          </w:p>
        </w:tc>
        <w:tc>
          <w:tcPr>
            <w:tcW w:w="1888" w:type="dxa"/>
            <w:tcBorders>
              <w:top w:val="nil"/>
              <w:left w:val="nil"/>
              <w:bottom w:val="nil"/>
              <w:right w:val="nil"/>
            </w:tcBorders>
          </w:tcPr>
          <w:p w14:paraId="3F65A86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E2CCF1A" w14:textId="77777777" w:rsidTr="00B8097F">
        <w:trPr>
          <w:tblCellSpacing w:w="15" w:type="dxa"/>
        </w:trPr>
        <w:tc>
          <w:tcPr>
            <w:tcW w:w="1888" w:type="dxa"/>
            <w:tcBorders>
              <w:top w:val="nil"/>
              <w:left w:val="nil"/>
              <w:bottom w:val="nil"/>
              <w:right w:val="nil"/>
            </w:tcBorders>
          </w:tcPr>
          <w:p w14:paraId="689E0A36" w14:textId="77777777" w:rsidR="00F86E87" w:rsidRPr="00B8097F" w:rsidRDefault="00F86E87" w:rsidP="00F86E87">
            <w:pPr>
              <w:rPr>
                <w:b/>
                <w:bCs/>
                <w:sz w:val="18"/>
                <w:szCs w:val="18"/>
                <w:lang w:val="x-none"/>
              </w:rPr>
            </w:pPr>
            <w:r w:rsidRPr="00B8097F">
              <w:rPr>
                <w:b/>
                <w:bCs/>
                <w:sz w:val="18"/>
                <w:szCs w:val="18"/>
                <w:lang w:val="x-none"/>
              </w:rPr>
              <w:t>G3100000</w:t>
            </w:r>
          </w:p>
        </w:tc>
        <w:tc>
          <w:tcPr>
            <w:tcW w:w="1903" w:type="dxa"/>
            <w:tcBorders>
              <w:top w:val="nil"/>
              <w:left w:val="nil"/>
              <w:bottom w:val="nil"/>
              <w:right w:val="nil"/>
            </w:tcBorders>
          </w:tcPr>
          <w:p w14:paraId="11FAABA9" w14:textId="77777777" w:rsidR="00F86E87" w:rsidRPr="00B8097F" w:rsidRDefault="00F86E87" w:rsidP="00F86E87">
            <w:pPr>
              <w:rPr>
                <w:sz w:val="18"/>
                <w:szCs w:val="18"/>
                <w:lang w:val="x-none"/>
              </w:rPr>
            </w:pPr>
            <w:r w:rsidRPr="00B8097F">
              <w:rPr>
                <w:sz w:val="18"/>
                <w:szCs w:val="18"/>
                <w:lang w:val="x-none"/>
              </w:rPr>
              <w:t>CAPITAL FUNDS</w:t>
            </w:r>
          </w:p>
        </w:tc>
        <w:tc>
          <w:tcPr>
            <w:tcW w:w="1903" w:type="dxa"/>
            <w:tcBorders>
              <w:top w:val="nil"/>
              <w:left w:val="nil"/>
              <w:bottom w:val="nil"/>
              <w:right w:val="nil"/>
            </w:tcBorders>
          </w:tcPr>
          <w:p w14:paraId="58983767"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62924F6B"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21FDB662" w14:textId="77777777" w:rsidR="00F86E87" w:rsidRPr="00B8097F" w:rsidRDefault="00F86E87" w:rsidP="00F86E87">
            <w:pPr>
              <w:rPr>
                <w:sz w:val="18"/>
                <w:szCs w:val="18"/>
                <w:lang w:val="x-none"/>
              </w:rPr>
            </w:pPr>
            <w:r w:rsidRPr="00B8097F">
              <w:rPr>
                <w:sz w:val="18"/>
                <w:szCs w:val="18"/>
                <w:lang w:val="x-none"/>
              </w:rPr>
              <w:t>Statement of Changes in Equity</w:t>
            </w:r>
          </w:p>
        </w:tc>
        <w:tc>
          <w:tcPr>
            <w:tcW w:w="1888" w:type="dxa"/>
            <w:tcBorders>
              <w:top w:val="nil"/>
              <w:left w:val="nil"/>
              <w:bottom w:val="nil"/>
              <w:right w:val="nil"/>
            </w:tcBorders>
          </w:tcPr>
          <w:p w14:paraId="1D4A806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77EBDD3" w14:textId="77777777" w:rsidTr="00B8097F">
        <w:trPr>
          <w:tblCellSpacing w:w="15" w:type="dxa"/>
        </w:trPr>
        <w:tc>
          <w:tcPr>
            <w:tcW w:w="1888" w:type="dxa"/>
            <w:tcBorders>
              <w:top w:val="nil"/>
              <w:left w:val="nil"/>
              <w:bottom w:val="nil"/>
              <w:right w:val="nil"/>
            </w:tcBorders>
          </w:tcPr>
          <w:p w14:paraId="2811F090" w14:textId="77777777" w:rsidR="00F86E87" w:rsidRPr="00B8097F" w:rsidRDefault="00F86E87" w:rsidP="00F86E87">
            <w:pPr>
              <w:rPr>
                <w:b/>
                <w:bCs/>
                <w:sz w:val="18"/>
                <w:szCs w:val="18"/>
                <w:lang w:val="x-none"/>
              </w:rPr>
            </w:pPr>
            <w:r w:rsidRPr="00B8097F">
              <w:rPr>
                <w:b/>
                <w:bCs/>
                <w:sz w:val="18"/>
                <w:szCs w:val="18"/>
                <w:lang w:val="x-none"/>
              </w:rPr>
              <w:t>G3100100</w:t>
            </w:r>
          </w:p>
        </w:tc>
        <w:tc>
          <w:tcPr>
            <w:tcW w:w="1903" w:type="dxa"/>
            <w:tcBorders>
              <w:top w:val="nil"/>
              <w:left w:val="nil"/>
              <w:bottom w:val="nil"/>
              <w:right w:val="nil"/>
            </w:tcBorders>
          </w:tcPr>
          <w:p w14:paraId="53468F2A" w14:textId="77777777" w:rsidR="00F86E87" w:rsidRPr="00B8097F" w:rsidRDefault="00F86E87" w:rsidP="00F86E87">
            <w:pPr>
              <w:rPr>
                <w:sz w:val="18"/>
                <w:szCs w:val="18"/>
                <w:lang w:val="x-none"/>
              </w:rPr>
            </w:pPr>
            <w:r w:rsidRPr="00B8097F">
              <w:rPr>
                <w:sz w:val="18"/>
                <w:szCs w:val="18"/>
                <w:lang w:val="x-none"/>
              </w:rPr>
              <w:t>Owner - Capital contributions</w:t>
            </w:r>
          </w:p>
        </w:tc>
        <w:tc>
          <w:tcPr>
            <w:tcW w:w="1903" w:type="dxa"/>
            <w:tcBorders>
              <w:top w:val="nil"/>
              <w:left w:val="nil"/>
              <w:bottom w:val="nil"/>
              <w:right w:val="nil"/>
            </w:tcBorders>
          </w:tcPr>
          <w:p w14:paraId="54EF29B4"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761FCA5C"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3CA321CF" w14:textId="77777777" w:rsidR="00F86E87" w:rsidRPr="00B8097F" w:rsidRDefault="00F86E87" w:rsidP="00F86E87">
            <w:pPr>
              <w:rPr>
                <w:sz w:val="18"/>
                <w:szCs w:val="18"/>
                <w:lang w:val="x-none"/>
              </w:rPr>
            </w:pPr>
            <w:r w:rsidRPr="00B8097F">
              <w:rPr>
                <w:sz w:val="18"/>
                <w:szCs w:val="18"/>
                <w:lang w:val="x-none"/>
              </w:rPr>
              <w:t>Equity input</w:t>
            </w:r>
          </w:p>
        </w:tc>
        <w:tc>
          <w:tcPr>
            <w:tcW w:w="1888" w:type="dxa"/>
            <w:tcBorders>
              <w:top w:val="nil"/>
              <w:left w:val="nil"/>
              <w:bottom w:val="nil"/>
              <w:right w:val="nil"/>
            </w:tcBorders>
          </w:tcPr>
          <w:p w14:paraId="5954DBB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A17FF87" w14:textId="77777777" w:rsidTr="00B8097F">
        <w:trPr>
          <w:tblCellSpacing w:w="15" w:type="dxa"/>
        </w:trPr>
        <w:tc>
          <w:tcPr>
            <w:tcW w:w="1888" w:type="dxa"/>
            <w:tcBorders>
              <w:top w:val="nil"/>
              <w:left w:val="nil"/>
              <w:bottom w:val="nil"/>
              <w:right w:val="nil"/>
            </w:tcBorders>
          </w:tcPr>
          <w:p w14:paraId="44450B2A" w14:textId="77777777" w:rsidR="00F86E87" w:rsidRPr="00B8097F" w:rsidRDefault="00F86E87" w:rsidP="00F86E87">
            <w:pPr>
              <w:rPr>
                <w:b/>
                <w:bCs/>
                <w:sz w:val="18"/>
                <w:szCs w:val="18"/>
                <w:lang w:val="x-none"/>
              </w:rPr>
            </w:pPr>
            <w:r w:rsidRPr="00B8097F">
              <w:rPr>
                <w:b/>
                <w:bCs/>
                <w:sz w:val="18"/>
                <w:szCs w:val="18"/>
                <w:lang w:val="x-none"/>
              </w:rPr>
              <w:t>G3100200</w:t>
            </w:r>
          </w:p>
        </w:tc>
        <w:tc>
          <w:tcPr>
            <w:tcW w:w="1903" w:type="dxa"/>
            <w:tcBorders>
              <w:top w:val="nil"/>
              <w:left w:val="nil"/>
              <w:bottom w:val="nil"/>
              <w:right w:val="nil"/>
            </w:tcBorders>
          </w:tcPr>
          <w:p w14:paraId="27CA16FC" w14:textId="77777777" w:rsidR="00F86E87" w:rsidRPr="00B8097F" w:rsidRDefault="00F86E87" w:rsidP="00F86E87">
            <w:pPr>
              <w:rPr>
                <w:sz w:val="18"/>
                <w:szCs w:val="18"/>
                <w:lang w:val="x-none"/>
              </w:rPr>
            </w:pPr>
            <w:r w:rsidRPr="00B8097F">
              <w:rPr>
                <w:sz w:val="18"/>
                <w:szCs w:val="18"/>
                <w:lang w:val="x-none"/>
              </w:rPr>
              <w:t>Partner / Spouse - Capital contributions</w:t>
            </w:r>
          </w:p>
        </w:tc>
        <w:tc>
          <w:tcPr>
            <w:tcW w:w="1903" w:type="dxa"/>
            <w:tcBorders>
              <w:top w:val="nil"/>
              <w:left w:val="nil"/>
              <w:bottom w:val="nil"/>
              <w:right w:val="nil"/>
            </w:tcBorders>
          </w:tcPr>
          <w:p w14:paraId="0EE09B64"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59B5F6A3"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34C3A49B" w14:textId="77777777" w:rsidR="00F86E87" w:rsidRPr="00B8097F" w:rsidRDefault="00F86E87" w:rsidP="00F86E87">
            <w:pPr>
              <w:rPr>
                <w:sz w:val="18"/>
                <w:szCs w:val="18"/>
                <w:lang w:val="x-none"/>
              </w:rPr>
            </w:pPr>
            <w:r w:rsidRPr="00B8097F">
              <w:rPr>
                <w:sz w:val="18"/>
                <w:szCs w:val="18"/>
                <w:lang w:val="x-none"/>
              </w:rPr>
              <w:t>Equity input</w:t>
            </w:r>
          </w:p>
        </w:tc>
        <w:tc>
          <w:tcPr>
            <w:tcW w:w="1888" w:type="dxa"/>
            <w:tcBorders>
              <w:top w:val="nil"/>
              <w:left w:val="nil"/>
              <w:bottom w:val="nil"/>
              <w:right w:val="nil"/>
            </w:tcBorders>
          </w:tcPr>
          <w:p w14:paraId="508E9C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2DFDB8D" w14:textId="77777777" w:rsidTr="00B8097F">
        <w:trPr>
          <w:tblCellSpacing w:w="15" w:type="dxa"/>
        </w:trPr>
        <w:tc>
          <w:tcPr>
            <w:tcW w:w="1888" w:type="dxa"/>
            <w:tcBorders>
              <w:top w:val="nil"/>
              <w:left w:val="nil"/>
              <w:bottom w:val="nil"/>
              <w:right w:val="nil"/>
            </w:tcBorders>
          </w:tcPr>
          <w:p w14:paraId="55B283A8" w14:textId="77777777" w:rsidR="00F86E87" w:rsidRPr="00B8097F" w:rsidRDefault="00F86E87" w:rsidP="00F86E87">
            <w:pPr>
              <w:rPr>
                <w:b/>
                <w:bCs/>
                <w:sz w:val="18"/>
                <w:szCs w:val="18"/>
                <w:lang w:val="x-none"/>
              </w:rPr>
            </w:pPr>
            <w:r w:rsidRPr="00B8097F">
              <w:rPr>
                <w:b/>
                <w:bCs/>
                <w:sz w:val="18"/>
                <w:szCs w:val="18"/>
                <w:lang w:val="x-none"/>
              </w:rPr>
              <w:t>G3200000</w:t>
            </w:r>
          </w:p>
        </w:tc>
        <w:tc>
          <w:tcPr>
            <w:tcW w:w="1903" w:type="dxa"/>
            <w:tcBorders>
              <w:top w:val="nil"/>
              <w:left w:val="nil"/>
              <w:bottom w:val="nil"/>
              <w:right w:val="nil"/>
            </w:tcBorders>
          </w:tcPr>
          <w:p w14:paraId="3C71A4EA" w14:textId="77777777" w:rsidR="00F86E87" w:rsidRPr="00B8097F" w:rsidRDefault="00F86E87" w:rsidP="00F86E87">
            <w:pPr>
              <w:rPr>
                <w:sz w:val="18"/>
                <w:szCs w:val="18"/>
                <w:lang w:val="x-none"/>
              </w:rPr>
            </w:pPr>
            <w:r w:rsidRPr="00B8097F">
              <w:rPr>
                <w:sz w:val="18"/>
                <w:szCs w:val="18"/>
                <w:lang w:val="x-none"/>
              </w:rPr>
              <w:t>DRAWINGS</w:t>
            </w:r>
          </w:p>
        </w:tc>
        <w:tc>
          <w:tcPr>
            <w:tcW w:w="1903" w:type="dxa"/>
            <w:tcBorders>
              <w:top w:val="nil"/>
              <w:left w:val="nil"/>
              <w:bottom w:val="nil"/>
              <w:right w:val="nil"/>
            </w:tcBorders>
          </w:tcPr>
          <w:p w14:paraId="6ED07986"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4ED305AF"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108DFC18"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320CDF5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EAA9C8D" w14:textId="77777777" w:rsidTr="00B8097F">
        <w:trPr>
          <w:tblCellSpacing w:w="15" w:type="dxa"/>
        </w:trPr>
        <w:tc>
          <w:tcPr>
            <w:tcW w:w="1888" w:type="dxa"/>
            <w:tcBorders>
              <w:top w:val="nil"/>
              <w:left w:val="nil"/>
              <w:bottom w:val="nil"/>
              <w:right w:val="nil"/>
            </w:tcBorders>
          </w:tcPr>
          <w:p w14:paraId="50F681BE" w14:textId="77777777" w:rsidR="00F86E87" w:rsidRPr="00B8097F" w:rsidRDefault="00F86E87" w:rsidP="00F86E87">
            <w:pPr>
              <w:rPr>
                <w:b/>
                <w:bCs/>
                <w:sz w:val="18"/>
                <w:szCs w:val="18"/>
                <w:lang w:val="x-none"/>
              </w:rPr>
            </w:pPr>
            <w:r w:rsidRPr="00B8097F">
              <w:rPr>
                <w:b/>
                <w:bCs/>
                <w:sz w:val="18"/>
                <w:szCs w:val="18"/>
                <w:lang w:val="x-none"/>
              </w:rPr>
              <w:t>G3200100</w:t>
            </w:r>
          </w:p>
        </w:tc>
        <w:tc>
          <w:tcPr>
            <w:tcW w:w="1903" w:type="dxa"/>
            <w:tcBorders>
              <w:top w:val="nil"/>
              <w:left w:val="nil"/>
              <w:bottom w:val="nil"/>
              <w:right w:val="nil"/>
            </w:tcBorders>
          </w:tcPr>
          <w:p w14:paraId="1BDC47D8" w14:textId="77777777" w:rsidR="00F86E87" w:rsidRPr="00B8097F" w:rsidRDefault="00F86E87" w:rsidP="00F86E87">
            <w:pPr>
              <w:rPr>
                <w:sz w:val="18"/>
                <w:szCs w:val="18"/>
                <w:lang w:val="x-none"/>
              </w:rPr>
            </w:pPr>
            <w:r w:rsidRPr="00B8097F">
              <w:rPr>
                <w:sz w:val="18"/>
                <w:szCs w:val="18"/>
                <w:lang w:val="x-none"/>
              </w:rPr>
              <w:t>Owner - Personal drawings (Cash / Transfers)</w:t>
            </w:r>
          </w:p>
        </w:tc>
        <w:tc>
          <w:tcPr>
            <w:tcW w:w="1903" w:type="dxa"/>
            <w:tcBorders>
              <w:top w:val="nil"/>
              <w:left w:val="nil"/>
              <w:bottom w:val="nil"/>
              <w:right w:val="nil"/>
            </w:tcBorders>
          </w:tcPr>
          <w:p w14:paraId="6CBCD992"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23F3A768"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556A13E0"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6189631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575F56" w14:textId="77777777" w:rsidTr="00B8097F">
        <w:trPr>
          <w:tblCellSpacing w:w="15" w:type="dxa"/>
        </w:trPr>
        <w:tc>
          <w:tcPr>
            <w:tcW w:w="1888" w:type="dxa"/>
            <w:tcBorders>
              <w:top w:val="nil"/>
              <w:left w:val="nil"/>
              <w:bottom w:val="nil"/>
              <w:right w:val="nil"/>
            </w:tcBorders>
          </w:tcPr>
          <w:p w14:paraId="2244C675" w14:textId="77777777" w:rsidR="00F86E87" w:rsidRPr="00B8097F" w:rsidRDefault="00F86E87" w:rsidP="00F86E87">
            <w:pPr>
              <w:rPr>
                <w:b/>
                <w:bCs/>
                <w:sz w:val="18"/>
                <w:szCs w:val="18"/>
                <w:lang w:val="x-none"/>
              </w:rPr>
            </w:pPr>
            <w:r w:rsidRPr="00B8097F">
              <w:rPr>
                <w:b/>
                <w:bCs/>
                <w:sz w:val="18"/>
                <w:szCs w:val="18"/>
                <w:lang w:val="x-none"/>
              </w:rPr>
              <w:t>G3200200</w:t>
            </w:r>
          </w:p>
        </w:tc>
        <w:tc>
          <w:tcPr>
            <w:tcW w:w="1903" w:type="dxa"/>
            <w:tcBorders>
              <w:top w:val="nil"/>
              <w:left w:val="nil"/>
              <w:bottom w:val="nil"/>
              <w:right w:val="nil"/>
            </w:tcBorders>
          </w:tcPr>
          <w:p w14:paraId="437E4C72" w14:textId="77777777" w:rsidR="00F86E87" w:rsidRPr="00B8097F" w:rsidRDefault="00F86E87" w:rsidP="00F86E87">
            <w:pPr>
              <w:rPr>
                <w:sz w:val="18"/>
                <w:szCs w:val="18"/>
                <w:lang w:val="x-none"/>
              </w:rPr>
            </w:pPr>
            <w:r w:rsidRPr="00B8097F">
              <w:rPr>
                <w:sz w:val="18"/>
                <w:szCs w:val="18"/>
                <w:lang w:val="x-none"/>
              </w:rPr>
              <w:t>Owner - Personal expenses (Non-deductible paid via bank)</w:t>
            </w:r>
          </w:p>
        </w:tc>
        <w:tc>
          <w:tcPr>
            <w:tcW w:w="1903" w:type="dxa"/>
            <w:tcBorders>
              <w:top w:val="nil"/>
              <w:left w:val="nil"/>
              <w:bottom w:val="nil"/>
              <w:right w:val="nil"/>
            </w:tcBorders>
          </w:tcPr>
          <w:p w14:paraId="5F47985D"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58AD17A7"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037142C7"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2B1B8F5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01C0D44" w14:textId="77777777" w:rsidTr="00B8097F">
        <w:trPr>
          <w:tblCellSpacing w:w="15" w:type="dxa"/>
        </w:trPr>
        <w:tc>
          <w:tcPr>
            <w:tcW w:w="1888" w:type="dxa"/>
            <w:tcBorders>
              <w:top w:val="nil"/>
              <w:left w:val="nil"/>
              <w:bottom w:val="nil"/>
              <w:right w:val="nil"/>
            </w:tcBorders>
          </w:tcPr>
          <w:p w14:paraId="41F158CF" w14:textId="77777777" w:rsidR="00F86E87" w:rsidRPr="00B8097F" w:rsidRDefault="00F86E87" w:rsidP="00F86E87">
            <w:pPr>
              <w:rPr>
                <w:b/>
                <w:bCs/>
                <w:sz w:val="18"/>
                <w:szCs w:val="18"/>
                <w:lang w:val="x-none"/>
              </w:rPr>
            </w:pPr>
            <w:r w:rsidRPr="00B8097F">
              <w:rPr>
                <w:b/>
                <w:bCs/>
                <w:sz w:val="18"/>
                <w:szCs w:val="18"/>
                <w:lang w:val="x-none"/>
              </w:rPr>
              <w:t>G3200300</w:t>
            </w:r>
          </w:p>
        </w:tc>
        <w:tc>
          <w:tcPr>
            <w:tcW w:w="1903" w:type="dxa"/>
            <w:tcBorders>
              <w:top w:val="nil"/>
              <w:left w:val="nil"/>
              <w:bottom w:val="nil"/>
              <w:right w:val="nil"/>
            </w:tcBorders>
          </w:tcPr>
          <w:p w14:paraId="62E8CC9F" w14:textId="77777777" w:rsidR="00F86E87" w:rsidRPr="00B8097F" w:rsidRDefault="00F86E87" w:rsidP="00F86E87">
            <w:pPr>
              <w:rPr>
                <w:sz w:val="18"/>
                <w:szCs w:val="18"/>
                <w:lang w:val="x-none"/>
              </w:rPr>
            </w:pPr>
            <w:r w:rsidRPr="00B8097F">
              <w:rPr>
                <w:sz w:val="18"/>
                <w:szCs w:val="18"/>
                <w:lang w:val="x-none"/>
              </w:rPr>
              <w:t>Partner / Spouse - Drawings</w:t>
            </w:r>
          </w:p>
        </w:tc>
        <w:tc>
          <w:tcPr>
            <w:tcW w:w="1903" w:type="dxa"/>
            <w:tcBorders>
              <w:top w:val="nil"/>
              <w:left w:val="nil"/>
              <w:bottom w:val="nil"/>
              <w:right w:val="nil"/>
            </w:tcBorders>
          </w:tcPr>
          <w:p w14:paraId="17FEDE49"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27A246ED"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1787B29D"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4BDBF39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B9F7DE4" w14:textId="77777777" w:rsidTr="00B8097F">
        <w:trPr>
          <w:tblCellSpacing w:w="15" w:type="dxa"/>
        </w:trPr>
        <w:tc>
          <w:tcPr>
            <w:tcW w:w="1888" w:type="dxa"/>
            <w:tcBorders>
              <w:top w:val="nil"/>
              <w:left w:val="nil"/>
              <w:bottom w:val="nil"/>
              <w:right w:val="nil"/>
            </w:tcBorders>
          </w:tcPr>
          <w:p w14:paraId="5F35D2C0" w14:textId="77777777" w:rsidR="00F86E87" w:rsidRPr="00B8097F" w:rsidRDefault="00F86E87" w:rsidP="00F86E87">
            <w:pPr>
              <w:rPr>
                <w:b/>
                <w:bCs/>
                <w:sz w:val="18"/>
                <w:szCs w:val="18"/>
                <w:lang w:val="x-none"/>
              </w:rPr>
            </w:pPr>
            <w:r w:rsidRPr="00B8097F">
              <w:rPr>
                <w:b/>
                <w:bCs/>
                <w:sz w:val="18"/>
                <w:szCs w:val="18"/>
                <w:lang w:val="x-none"/>
              </w:rPr>
              <w:t>G3800000</w:t>
            </w:r>
          </w:p>
        </w:tc>
        <w:tc>
          <w:tcPr>
            <w:tcW w:w="1903" w:type="dxa"/>
            <w:tcBorders>
              <w:top w:val="nil"/>
              <w:left w:val="nil"/>
              <w:bottom w:val="nil"/>
              <w:right w:val="nil"/>
            </w:tcBorders>
          </w:tcPr>
          <w:p w14:paraId="2EE302EB" w14:textId="77777777" w:rsidR="00F86E87" w:rsidRPr="00B8097F" w:rsidRDefault="00F86E87" w:rsidP="00F86E87">
            <w:pPr>
              <w:rPr>
                <w:sz w:val="18"/>
                <w:szCs w:val="18"/>
                <w:lang w:val="x-none"/>
              </w:rPr>
            </w:pPr>
            <w:r w:rsidRPr="00B8097F">
              <w:rPr>
                <w:sz w:val="18"/>
                <w:szCs w:val="18"/>
                <w:lang w:val="x-none"/>
              </w:rPr>
              <w:t>ACCUMULATED FUNDS</w:t>
            </w:r>
          </w:p>
        </w:tc>
        <w:tc>
          <w:tcPr>
            <w:tcW w:w="1903" w:type="dxa"/>
            <w:tcBorders>
              <w:top w:val="nil"/>
              <w:left w:val="nil"/>
              <w:bottom w:val="nil"/>
              <w:right w:val="nil"/>
            </w:tcBorders>
          </w:tcPr>
          <w:p w14:paraId="55F3ABD0"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00133E7B"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7D50A815" w14:textId="77777777" w:rsidR="00F86E87" w:rsidRPr="00B8097F" w:rsidRDefault="00F86E87" w:rsidP="00F86E87">
            <w:pPr>
              <w:rPr>
                <w:sz w:val="18"/>
                <w:szCs w:val="18"/>
                <w:lang w:val="x-none"/>
              </w:rPr>
            </w:pPr>
            <w:r w:rsidRPr="00B8097F">
              <w:rPr>
                <w:sz w:val="18"/>
                <w:szCs w:val="18"/>
                <w:lang w:val="x-none"/>
              </w:rPr>
              <w:t>Prior year reserves</w:t>
            </w:r>
          </w:p>
        </w:tc>
        <w:tc>
          <w:tcPr>
            <w:tcW w:w="1888" w:type="dxa"/>
            <w:tcBorders>
              <w:top w:val="nil"/>
              <w:left w:val="nil"/>
              <w:bottom w:val="nil"/>
              <w:right w:val="nil"/>
            </w:tcBorders>
          </w:tcPr>
          <w:p w14:paraId="1A4D1EB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349926" w14:textId="77777777" w:rsidTr="00B8097F">
        <w:trPr>
          <w:tblCellSpacing w:w="15" w:type="dxa"/>
        </w:trPr>
        <w:tc>
          <w:tcPr>
            <w:tcW w:w="1888" w:type="dxa"/>
            <w:tcBorders>
              <w:top w:val="nil"/>
              <w:left w:val="nil"/>
              <w:bottom w:val="nil"/>
              <w:right w:val="nil"/>
            </w:tcBorders>
          </w:tcPr>
          <w:p w14:paraId="50AD4488" w14:textId="77777777" w:rsidR="00F86E87" w:rsidRPr="00B8097F" w:rsidRDefault="00F86E87" w:rsidP="00F86E87">
            <w:pPr>
              <w:rPr>
                <w:b/>
                <w:bCs/>
                <w:sz w:val="18"/>
                <w:szCs w:val="18"/>
                <w:lang w:val="x-none"/>
              </w:rPr>
            </w:pPr>
            <w:r w:rsidRPr="00B8097F">
              <w:rPr>
                <w:b/>
                <w:bCs/>
                <w:sz w:val="18"/>
                <w:szCs w:val="18"/>
                <w:lang w:val="x-none"/>
              </w:rPr>
              <w:t>G3800100</w:t>
            </w:r>
          </w:p>
        </w:tc>
        <w:tc>
          <w:tcPr>
            <w:tcW w:w="1903" w:type="dxa"/>
            <w:tcBorders>
              <w:top w:val="nil"/>
              <w:left w:val="nil"/>
              <w:bottom w:val="nil"/>
              <w:right w:val="nil"/>
            </w:tcBorders>
          </w:tcPr>
          <w:p w14:paraId="222AF1CC" w14:textId="77777777" w:rsidR="00F86E87" w:rsidRPr="00B8097F" w:rsidRDefault="00F86E87" w:rsidP="00F86E87">
            <w:pPr>
              <w:rPr>
                <w:sz w:val="18"/>
                <w:szCs w:val="18"/>
                <w:lang w:val="x-none"/>
              </w:rPr>
            </w:pPr>
            <w:r w:rsidRPr="00B8097F">
              <w:rPr>
                <w:sz w:val="18"/>
                <w:szCs w:val="18"/>
                <w:lang w:val="x-none"/>
              </w:rPr>
              <w:t>Prior years adjustments &amp; reserves</w:t>
            </w:r>
          </w:p>
        </w:tc>
        <w:tc>
          <w:tcPr>
            <w:tcW w:w="1903" w:type="dxa"/>
            <w:tcBorders>
              <w:top w:val="nil"/>
              <w:left w:val="nil"/>
              <w:bottom w:val="nil"/>
              <w:right w:val="nil"/>
            </w:tcBorders>
          </w:tcPr>
          <w:p w14:paraId="648AD129"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3C86F89F"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20FCC6BA" w14:textId="77777777" w:rsidR="00F86E87" w:rsidRPr="00B8097F" w:rsidRDefault="00F86E87" w:rsidP="00F86E87">
            <w:pPr>
              <w:rPr>
                <w:sz w:val="18"/>
                <w:szCs w:val="18"/>
                <w:lang w:val="x-none"/>
              </w:rPr>
            </w:pPr>
            <w:r w:rsidRPr="00B8097F">
              <w:rPr>
                <w:sz w:val="18"/>
                <w:szCs w:val="18"/>
                <w:lang w:val="x-none"/>
              </w:rPr>
              <w:t>Retained Reserves</w:t>
            </w:r>
          </w:p>
        </w:tc>
        <w:tc>
          <w:tcPr>
            <w:tcW w:w="1888" w:type="dxa"/>
            <w:tcBorders>
              <w:top w:val="nil"/>
              <w:left w:val="nil"/>
              <w:bottom w:val="nil"/>
              <w:right w:val="nil"/>
            </w:tcBorders>
          </w:tcPr>
          <w:p w14:paraId="1C6094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3DD3C26" w14:textId="77777777" w:rsidTr="00B8097F">
        <w:trPr>
          <w:tblCellSpacing w:w="15" w:type="dxa"/>
        </w:trPr>
        <w:tc>
          <w:tcPr>
            <w:tcW w:w="1888" w:type="dxa"/>
            <w:tcBorders>
              <w:top w:val="nil"/>
              <w:left w:val="nil"/>
              <w:bottom w:val="nil"/>
              <w:right w:val="nil"/>
            </w:tcBorders>
          </w:tcPr>
          <w:p w14:paraId="3CE41AA6" w14:textId="77777777" w:rsidR="00F86E87" w:rsidRPr="00B8097F" w:rsidRDefault="00F86E87" w:rsidP="00F86E87">
            <w:pPr>
              <w:rPr>
                <w:b/>
                <w:bCs/>
                <w:sz w:val="18"/>
                <w:szCs w:val="18"/>
                <w:lang w:val="x-none"/>
              </w:rPr>
            </w:pPr>
            <w:r w:rsidRPr="00B8097F">
              <w:rPr>
                <w:b/>
                <w:bCs/>
                <w:sz w:val="18"/>
                <w:szCs w:val="18"/>
                <w:lang w:val="x-none"/>
              </w:rPr>
              <w:t>G3900000</w:t>
            </w:r>
          </w:p>
        </w:tc>
        <w:tc>
          <w:tcPr>
            <w:tcW w:w="1903" w:type="dxa"/>
            <w:tcBorders>
              <w:top w:val="nil"/>
              <w:left w:val="nil"/>
              <w:bottom w:val="nil"/>
              <w:right w:val="nil"/>
            </w:tcBorders>
          </w:tcPr>
          <w:p w14:paraId="15DF35F6" w14:textId="77777777" w:rsidR="00F86E87" w:rsidRPr="00B8097F" w:rsidRDefault="00F86E87" w:rsidP="00F86E87">
            <w:pPr>
              <w:rPr>
                <w:sz w:val="18"/>
                <w:szCs w:val="18"/>
                <w:lang w:val="x-none"/>
              </w:rPr>
            </w:pPr>
            <w:r w:rsidRPr="00B8097F">
              <w:rPr>
                <w:sz w:val="18"/>
                <w:szCs w:val="18"/>
                <w:lang w:val="x-none"/>
              </w:rPr>
              <w:t>RETAINED INCOME</w:t>
            </w:r>
          </w:p>
        </w:tc>
        <w:tc>
          <w:tcPr>
            <w:tcW w:w="1903" w:type="dxa"/>
            <w:tcBorders>
              <w:top w:val="nil"/>
              <w:left w:val="nil"/>
              <w:bottom w:val="nil"/>
              <w:right w:val="nil"/>
            </w:tcBorders>
          </w:tcPr>
          <w:p w14:paraId="2F25E82C"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5C48B69A"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6C920AE2" w14:textId="77777777" w:rsidR="00F86E87" w:rsidRPr="00B8097F" w:rsidRDefault="00F86E87" w:rsidP="00F86E87">
            <w:pPr>
              <w:rPr>
                <w:sz w:val="18"/>
                <w:szCs w:val="18"/>
                <w:lang w:val="x-none"/>
              </w:rPr>
            </w:pPr>
            <w:r w:rsidRPr="00B8097F">
              <w:rPr>
                <w:sz w:val="18"/>
                <w:szCs w:val="18"/>
                <w:lang w:val="x-none"/>
              </w:rPr>
              <w:t>Retained Reserves</w:t>
            </w:r>
          </w:p>
        </w:tc>
        <w:tc>
          <w:tcPr>
            <w:tcW w:w="1888" w:type="dxa"/>
            <w:tcBorders>
              <w:top w:val="nil"/>
              <w:left w:val="nil"/>
              <w:bottom w:val="nil"/>
              <w:right w:val="nil"/>
            </w:tcBorders>
          </w:tcPr>
          <w:p w14:paraId="39B8713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A6EB7D9" w14:textId="77777777" w:rsidTr="00B8097F">
        <w:trPr>
          <w:tblCellSpacing w:w="15" w:type="dxa"/>
        </w:trPr>
        <w:tc>
          <w:tcPr>
            <w:tcW w:w="1888" w:type="dxa"/>
            <w:tcBorders>
              <w:top w:val="nil"/>
              <w:left w:val="nil"/>
              <w:bottom w:val="nil"/>
              <w:right w:val="nil"/>
            </w:tcBorders>
          </w:tcPr>
          <w:p w14:paraId="09597BD6" w14:textId="77777777" w:rsidR="00F86E87" w:rsidRPr="00B8097F" w:rsidRDefault="00F86E87" w:rsidP="00F86E87">
            <w:pPr>
              <w:rPr>
                <w:b/>
                <w:bCs/>
                <w:sz w:val="18"/>
                <w:szCs w:val="18"/>
                <w:lang w:val="x-none"/>
              </w:rPr>
            </w:pPr>
            <w:r w:rsidRPr="00B8097F">
              <w:rPr>
                <w:b/>
                <w:bCs/>
                <w:sz w:val="18"/>
                <w:szCs w:val="18"/>
                <w:lang w:val="x-none"/>
              </w:rPr>
              <w:t>G4100000</w:t>
            </w:r>
          </w:p>
        </w:tc>
        <w:tc>
          <w:tcPr>
            <w:tcW w:w="1903" w:type="dxa"/>
            <w:tcBorders>
              <w:top w:val="nil"/>
              <w:left w:val="nil"/>
              <w:bottom w:val="nil"/>
              <w:right w:val="nil"/>
            </w:tcBorders>
          </w:tcPr>
          <w:p w14:paraId="48F0884C" w14:textId="77777777" w:rsidR="00F86E87" w:rsidRPr="00B8097F" w:rsidRDefault="00F86E87" w:rsidP="00F86E87">
            <w:pPr>
              <w:rPr>
                <w:sz w:val="18"/>
                <w:szCs w:val="18"/>
                <w:lang w:val="x-none"/>
              </w:rPr>
            </w:pPr>
            <w:r w:rsidRPr="00B8097F">
              <w:rPr>
                <w:sz w:val="18"/>
                <w:szCs w:val="18"/>
                <w:lang w:val="x-none"/>
              </w:rPr>
              <w:t>SALARY &amp; WAGES (PRIMARY REVENUE)</w:t>
            </w:r>
          </w:p>
        </w:tc>
        <w:tc>
          <w:tcPr>
            <w:tcW w:w="1903" w:type="dxa"/>
            <w:tcBorders>
              <w:top w:val="nil"/>
              <w:left w:val="nil"/>
              <w:bottom w:val="nil"/>
              <w:right w:val="nil"/>
            </w:tcBorders>
          </w:tcPr>
          <w:p w14:paraId="4EA9B75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INCOME@Normal</w:t>
            </w:r>
            <w:proofErr w:type="spellEnd"/>
            <w:r w:rsidRPr="00B8097F">
              <w:rPr>
                <w:sz w:val="18"/>
                <w:szCs w:val="18"/>
                <w:lang w:val="x-none"/>
              </w:rPr>
              <w:t xml:space="preserve"> income</w:t>
            </w:r>
          </w:p>
        </w:tc>
        <w:tc>
          <w:tcPr>
            <w:tcW w:w="1903" w:type="dxa"/>
            <w:tcBorders>
              <w:top w:val="nil"/>
              <w:left w:val="nil"/>
              <w:bottom w:val="nil"/>
              <w:right w:val="nil"/>
            </w:tcBorders>
          </w:tcPr>
          <w:p w14:paraId="5FEBFF8A"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7BB73708" w14:textId="77777777" w:rsidR="00F86E87" w:rsidRPr="00B8097F" w:rsidRDefault="00F86E87" w:rsidP="00F86E87">
            <w:pPr>
              <w:rPr>
                <w:sz w:val="18"/>
                <w:szCs w:val="18"/>
                <w:lang w:val="x-none"/>
              </w:rPr>
            </w:pPr>
            <w:r w:rsidRPr="00B8097F">
              <w:rPr>
                <w:sz w:val="18"/>
                <w:szCs w:val="18"/>
                <w:lang w:val="x-none"/>
              </w:rPr>
              <w:t>IRP5 Code 3601</w:t>
            </w:r>
          </w:p>
        </w:tc>
        <w:tc>
          <w:tcPr>
            <w:tcW w:w="1888" w:type="dxa"/>
            <w:tcBorders>
              <w:top w:val="nil"/>
              <w:left w:val="nil"/>
              <w:bottom w:val="nil"/>
              <w:right w:val="nil"/>
            </w:tcBorders>
          </w:tcPr>
          <w:p w14:paraId="3EC72F4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59CF389" w14:textId="77777777" w:rsidTr="00B8097F">
        <w:trPr>
          <w:tblCellSpacing w:w="15" w:type="dxa"/>
        </w:trPr>
        <w:tc>
          <w:tcPr>
            <w:tcW w:w="1888" w:type="dxa"/>
            <w:tcBorders>
              <w:top w:val="nil"/>
              <w:left w:val="nil"/>
              <w:bottom w:val="nil"/>
              <w:right w:val="nil"/>
            </w:tcBorders>
          </w:tcPr>
          <w:p w14:paraId="048FEAFC" w14:textId="77777777" w:rsidR="00F86E87" w:rsidRPr="00B8097F" w:rsidRDefault="00F86E87" w:rsidP="00F86E87">
            <w:pPr>
              <w:rPr>
                <w:b/>
                <w:bCs/>
                <w:sz w:val="18"/>
                <w:szCs w:val="18"/>
                <w:lang w:val="x-none"/>
              </w:rPr>
            </w:pPr>
            <w:r w:rsidRPr="00B8097F">
              <w:rPr>
                <w:b/>
                <w:bCs/>
                <w:sz w:val="18"/>
                <w:szCs w:val="18"/>
                <w:lang w:val="x-none"/>
              </w:rPr>
              <w:lastRenderedPageBreak/>
              <w:t>G4100100</w:t>
            </w:r>
          </w:p>
        </w:tc>
        <w:tc>
          <w:tcPr>
            <w:tcW w:w="1903" w:type="dxa"/>
            <w:tcBorders>
              <w:top w:val="nil"/>
              <w:left w:val="nil"/>
              <w:bottom w:val="nil"/>
              <w:right w:val="nil"/>
            </w:tcBorders>
          </w:tcPr>
          <w:p w14:paraId="20366F6F" w14:textId="77777777" w:rsidR="00F86E87" w:rsidRPr="00B8097F" w:rsidRDefault="00F86E87" w:rsidP="00F86E87">
            <w:pPr>
              <w:rPr>
                <w:sz w:val="18"/>
                <w:szCs w:val="18"/>
                <w:lang w:val="x-none"/>
              </w:rPr>
            </w:pPr>
            <w:r w:rsidRPr="00B8097F">
              <w:rPr>
                <w:sz w:val="18"/>
                <w:szCs w:val="18"/>
                <w:lang w:val="x-none"/>
              </w:rPr>
              <w:t>Salary / Wages (SARS Code 3601 Net)</w:t>
            </w:r>
          </w:p>
        </w:tc>
        <w:tc>
          <w:tcPr>
            <w:tcW w:w="1903" w:type="dxa"/>
            <w:tcBorders>
              <w:top w:val="nil"/>
              <w:left w:val="nil"/>
              <w:bottom w:val="nil"/>
              <w:right w:val="nil"/>
            </w:tcBorders>
          </w:tcPr>
          <w:p w14:paraId="635DBD6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INCOME@Normal</w:t>
            </w:r>
            <w:proofErr w:type="spellEnd"/>
            <w:r w:rsidRPr="00B8097F">
              <w:rPr>
                <w:sz w:val="18"/>
                <w:szCs w:val="18"/>
                <w:lang w:val="x-none"/>
              </w:rPr>
              <w:t xml:space="preserve"> income</w:t>
            </w:r>
          </w:p>
        </w:tc>
        <w:tc>
          <w:tcPr>
            <w:tcW w:w="1903" w:type="dxa"/>
            <w:tcBorders>
              <w:top w:val="nil"/>
              <w:left w:val="nil"/>
              <w:bottom w:val="nil"/>
              <w:right w:val="nil"/>
            </w:tcBorders>
          </w:tcPr>
          <w:p w14:paraId="1E380E95"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67942EC3" w14:textId="77777777" w:rsidR="00F86E87" w:rsidRPr="00B8097F" w:rsidRDefault="00F86E87" w:rsidP="00F86E87">
            <w:pPr>
              <w:rPr>
                <w:sz w:val="18"/>
                <w:szCs w:val="18"/>
                <w:lang w:val="x-none"/>
              </w:rPr>
            </w:pPr>
            <w:r w:rsidRPr="00B8097F">
              <w:rPr>
                <w:sz w:val="18"/>
                <w:szCs w:val="18"/>
                <w:lang w:val="x-none"/>
              </w:rPr>
              <w:t>IRP5 Code 3601</w:t>
            </w:r>
          </w:p>
        </w:tc>
        <w:tc>
          <w:tcPr>
            <w:tcW w:w="1888" w:type="dxa"/>
            <w:tcBorders>
              <w:top w:val="nil"/>
              <w:left w:val="nil"/>
              <w:bottom w:val="nil"/>
              <w:right w:val="nil"/>
            </w:tcBorders>
          </w:tcPr>
          <w:p w14:paraId="3AD2D75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38BBA3A" w14:textId="77777777" w:rsidTr="00B8097F">
        <w:trPr>
          <w:tblCellSpacing w:w="15" w:type="dxa"/>
        </w:trPr>
        <w:tc>
          <w:tcPr>
            <w:tcW w:w="1888" w:type="dxa"/>
            <w:tcBorders>
              <w:top w:val="nil"/>
              <w:left w:val="nil"/>
              <w:bottom w:val="nil"/>
              <w:right w:val="nil"/>
            </w:tcBorders>
          </w:tcPr>
          <w:p w14:paraId="3137A610" w14:textId="77777777" w:rsidR="00F86E87" w:rsidRPr="00B8097F" w:rsidRDefault="00F86E87" w:rsidP="00F86E87">
            <w:pPr>
              <w:rPr>
                <w:b/>
                <w:bCs/>
                <w:sz w:val="18"/>
                <w:szCs w:val="18"/>
                <w:lang w:val="x-none"/>
              </w:rPr>
            </w:pPr>
            <w:r w:rsidRPr="00B8097F">
              <w:rPr>
                <w:b/>
                <w:bCs/>
                <w:sz w:val="18"/>
                <w:szCs w:val="18"/>
                <w:lang w:val="x-none"/>
              </w:rPr>
              <w:t>G4200000</w:t>
            </w:r>
          </w:p>
        </w:tc>
        <w:tc>
          <w:tcPr>
            <w:tcW w:w="1903" w:type="dxa"/>
            <w:tcBorders>
              <w:top w:val="nil"/>
              <w:left w:val="nil"/>
              <w:bottom w:val="nil"/>
              <w:right w:val="nil"/>
            </w:tcBorders>
          </w:tcPr>
          <w:p w14:paraId="3EEA7EBE" w14:textId="77777777" w:rsidR="00F86E87" w:rsidRPr="00B8097F" w:rsidRDefault="00F86E87" w:rsidP="00F86E87">
            <w:pPr>
              <w:rPr>
                <w:sz w:val="18"/>
                <w:szCs w:val="18"/>
                <w:lang w:val="x-none"/>
              </w:rPr>
            </w:pPr>
            <w:r w:rsidRPr="00B8097F">
              <w:rPr>
                <w:sz w:val="18"/>
                <w:szCs w:val="18"/>
                <w:lang w:val="x-none"/>
              </w:rPr>
              <w:t>FREELANCE &amp; ACTIVE SUB-ACTIVITY INCOME</w:t>
            </w:r>
          </w:p>
        </w:tc>
        <w:tc>
          <w:tcPr>
            <w:tcW w:w="1903" w:type="dxa"/>
            <w:tcBorders>
              <w:top w:val="nil"/>
              <w:left w:val="nil"/>
              <w:bottom w:val="nil"/>
              <w:right w:val="nil"/>
            </w:tcBorders>
          </w:tcPr>
          <w:p w14:paraId="450D0B1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INCOME@Additional</w:t>
            </w:r>
            <w:proofErr w:type="spellEnd"/>
            <w:r w:rsidRPr="00B8097F">
              <w:rPr>
                <w:sz w:val="18"/>
                <w:szCs w:val="18"/>
                <w:lang w:val="x-none"/>
              </w:rPr>
              <w:t xml:space="preserve"> income</w:t>
            </w:r>
          </w:p>
        </w:tc>
        <w:tc>
          <w:tcPr>
            <w:tcW w:w="1903" w:type="dxa"/>
            <w:tcBorders>
              <w:top w:val="nil"/>
              <w:left w:val="nil"/>
              <w:bottom w:val="nil"/>
              <w:right w:val="nil"/>
            </w:tcBorders>
          </w:tcPr>
          <w:p w14:paraId="206EBFC1"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53BF1F83" w14:textId="77777777" w:rsidR="00F86E87" w:rsidRPr="00B8097F" w:rsidRDefault="00F86E87" w:rsidP="00F86E87">
            <w:pPr>
              <w:rPr>
                <w:sz w:val="18"/>
                <w:szCs w:val="18"/>
                <w:lang w:val="x-none"/>
              </w:rPr>
            </w:pPr>
            <w:r w:rsidRPr="00B8097F">
              <w:rPr>
                <w:sz w:val="18"/>
                <w:szCs w:val="18"/>
                <w:lang w:val="x-none"/>
              </w:rPr>
              <w:t>ITR12 Business Income</w:t>
            </w:r>
          </w:p>
        </w:tc>
        <w:tc>
          <w:tcPr>
            <w:tcW w:w="1888" w:type="dxa"/>
            <w:tcBorders>
              <w:top w:val="nil"/>
              <w:left w:val="nil"/>
              <w:bottom w:val="nil"/>
              <w:right w:val="nil"/>
            </w:tcBorders>
          </w:tcPr>
          <w:p w14:paraId="6628BA9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859F9CF" w14:textId="77777777" w:rsidTr="00B8097F">
        <w:trPr>
          <w:tblCellSpacing w:w="15" w:type="dxa"/>
        </w:trPr>
        <w:tc>
          <w:tcPr>
            <w:tcW w:w="1888" w:type="dxa"/>
            <w:tcBorders>
              <w:top w:val="nil"/>
              <w:left w:val="nil"/>
              <w:bottom w:val="nil"/>
              <w:right w:val="nil"/>
            </w:tcBorders>
          </w:tcPr>
          <w:p w14:paraId="62742ED1" w14:textId="77777777" w:rsidR="00F86E87" w:rsidRPr="00B8097F" w:rsidRDefault="00F86E87" w:rsidP="00F86E87">
            <w:pPr>
              <w:rPr>
                <w:b/>
                <w:bCs/>
                <w:sz w:val="18"/>
                <w:szCs w:val="18"/>
                <w:lang w:val="x-none"/>
              </w:rPr>
            </w:pPr>
            <w:r w:rsidRPr="00B8097F">
              <w:rPr>
                <w:b/>
                <w:bCs/>
                <w:sz w:val="18"/>
                <w:szCs w:val="18"/>
                <w:lang w:val="x-none"/>
              </w:rPr>
              <w:t>G4200100</w:t>
            </w:r>
          </w:p>
        </w:tc>
        <w:tc>
          <w:tcPr>
            <w:tcW w:w="1903" w:type="dxa"/>
            <w:tcBorders>
              <w:top w:val="nil"/>
              <w:left w:val="nil"/>
              <w:bottom w:val="nil"/>
              <w:right w:val="nil"/>
            </w:tcBorders>
          </w:tcPr>
          <w:p w14:paraId="1E34E969" w14:textId="77777777" w:rsidR="00F86E87" w:rsidRPr="00B8097F" w:rsidRDefault="00F86E87" w:rsidP="00F86E87">
            <w:pPr>
              <w:rPr>
                <w:sz w:val="18"/>
                <w:szCs w:val="18"/>
                <w:lang w:val="x-none"/>
              </w:rPr>
            </w:pPr>
            <w:r w:rsidRPr="00B8097F">
              <w:rPr>
                <w:sz w:val="18"/>
                <w:szCs w:val="18"/>
                <w:lang w:val="x-none"/>
              </w:rPr>
              <w:t>Freelance / Active Sub-activity income</w:t>
            </w:r>
          </w:p>
        </w:tc>
        <w:tc>
          <w:tcPr>
            <w:tcW w:w="1903" w:type="dxa"/>
            <w:tcBorders>
              <w:top w:val="nil"/>
              <w:left w:val="nil"/>
              <w:bottom w:val="nil"/>
              <w:right w:val="nil"/>
            </w:tcBorders>
          </w:tcPr>
          <w:p w14:paraId="6EEB20A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INCOME@Additional</w:t>
            </w:r>
            <w:proofErr w:type="spellEnd"/>
            <w:r w:rsidRPr="00B8097F">
              <w:rPr>
                <w:sz w:val="18"/>
                <w:szCs w:val="18"/>
                <w:lang w:val="x-none"/>
              </w:rPr>
              <w:t xml:space="preserve"> income</w:t>
            </w:r>
          </w:p>
        </w:tc>
        <w:tc>
          <w:tcPr>
            <w:tcW w:w="1903" w:type="dxa"/>
            <w:tcBorders>
              <w:top w:val="nil"/>
              <w:left w:val="nil"/>
              <w:bottom w:val="nil"/>
              <w:right w:val="nil"/>
            </w:tcBorders>
          </w:tcPr>
          <w:p w14:paraId="4D51B49D"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528AB92F" w14:textId="77777777" w:rsidR="00F86E87" w:rsidRPr="00B8097F" w:rsidRDefault="00F86E87" w:rsidP="00F86E87">
            <w:pPr>
              <w:rPr>
                <w:sz w:val="18"/>
                <w:szCs w:val="18"/>
                <w:lang w:val="x-none"/>
              </w:rPr>
            </w:pPr>
            <w:r w:rsidRPr="00B8097F">
              <w:rPr>
                <w:sz w:val="18"/>
                <w:szCs w:val="18"/>
                <w:lang w:val="x-none"/>
              </w:rPr>
              <w:t>ITR12 Business Income</w:t>
            </w:r>
          </w:p>
        </w:tc>
        <w:tc>
          <w:tcPr>
            <w:tcW w:w="1888" w:type="dxa"/>
            <w:tcBorders>
              <w:top w:val="nil"/>
              <w:left w:val="nil"/>
              <w:bottom w:val="nil"/>
              <w:right w:val="nil"/>
            </w:tcBorders>
          </w:tcPr>
          <w:p w14:paraId="2EEF2B3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474DBE4" w14:textId="77777777" w:rsidTr="00B8097F">
        <w:trPr>
          <w:tblCellSpacing w:w="15" w:type="dxa"/>
        </w:trPr>
        <w:tc>
          <w:tcPr>
            <w:tcW w:w="1888" w:type="dxa"/>
            <w:tcBorders>
              <w:top w:val="nil"/>
              <w:left w:val="nil"/>
              <w:bottom w:val="nil"/>
              <w:right w:val="nil"/>
            </w:tcBorders>
          </w:tcPr>
          <w:p w14:paraId="1ED13459" w14:textId="77777777" w:rsidR="00F86E87" w:rsidRPr="00B8097F" w:rsidRDefault="00F86E87" w:rsidP="00F86E87">
            <w:pPr>
              <w:rPr>
                <w:b/>
                <w:bCs/>
                <w:sz w:val="18"/>
                <w:szCs w:val="18"/>
                <w:lang w:val="x-none"/>
              </w:rPr>
            </w:pPr>
            <w:r w:rsidRPr="00B8097F">
              <w:rPr>
                <w:b/>
                <w:bCs/>
                <w:sz w:val="18"/>
                <w:szCs w:val="18"/>
                <w:lang w:val="x-none"/>
              </w:rPr>
              <w:t>G4300000</w:t>
            </w:r>
          </w:p>
        </w:tc>
        <w:tc>
          <w:tcPr>
            <w:tcW w:w="1903" w:type="dxa"/>
            <w:tcBorders>
              <w:top w:val="nil"/>
              <w:left w:val="nil"/>
              <w:bottom w:val="nil"/>
              <w:right w:val="nil"/>
            </w:tcBorders>
          </w:tcPr>
          <w:p w14:paraId="5AD1EC02" w14:textId="77777777" w:rsidR="00F86E87" w:rsidRPr="00B8097F" w:rsidRDefault="00F86E87" w:rsidP="00F86E87">
            <w:pPr>
              <w:rPr>
                <w:sz w:val="18"/>
                <w:szCs w:val="18"/>
                <w:lang w:val="x-none"/>
              </w:rPr>
            </w:pPr>
            <w:r w:rsidRPr="00B8097F">
              <w:rPr>
                <w:sz w:val="18"/>
                <w:szCs w:val="18"/>
                <w:lang w:val="x-none"/>
              </w:rPr>
              <w:t>INVESTMENT INCOME (INTEREST &amp; DIVIDENDS)</w:t>
            </w:r>
          </w:p>
        </w:tc>
        <w:tc>
          <w:tcPr>
            <w:tcW w:w="1903" w:type="dxa"/>
            <w:tcBorders>
              <w:top w:val="nil"/>
              <w:left w:val="nil"/>
              <w:bottom w:val="nil"/>
              <w:right w:val="nil"/>
            </w:tcBorders>
          </w:tcPr>
          <w:p w14:paraId="4257F2F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INCOME@Other</w:t>
            </w:r>
            <w:proofErr w:type="spellEnd"/>
            <w:r w:rsidRPr="00B8097F">
              <w:rPr>
                <w:sz w:val="18"/>
                <w:szCs w:val="18"/>
                <w:lang w:val="x-none"/>
              </w:rPr>
              <w:t xml:space="preserve"> income</w:t>
            </w:r>
          </w:p>
        </w:tc>
        <w:tc>
          <w:tcPr>
            <w:tcW w:w="1903" w:type="dxa"/>
            <w:tcBorders>
              <w:top w:val="nil"/>
              <w:left w:val="nil"/>
              <w:bottom w:val="nil"/>
              <w:right w:val="nil"/>
            </w:tcBorders>
          </w:tcPr>
          <w:p w14:paraId="43112A07"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048613C8" w14:textId="77777777" w:rsidR="00F86E87" w:rsidRPr="00B8097F" w:rsidRDefault="00F86E87" w:rsidP="00F86E87">
            <w:pPr>
              <w:rPr>
                <w:sz w:val="18"/>
                <w:szCs w:val="18"/>
                <w:lang w:val="x-none"/>
              </w:rPr>
            </w:pPr>
            <w:r w:rsidRPr="00B8097F">
              <w:rPr>
                <w:sz w:val="18"/>
                <w:szCs w:val="18"/>
                <w:lang w:val="x-none"/>
              </w:rPr>
              <w:t>IT3b Tax Certificate data</w:t>
            </w:r>
          </w:p>
        </w:tc>
        <w:tc>
          <w:tcPr>
            <w:tcW w:w="1888" w:type="dxa"/>
            <w:tcBorders>
              <w:top w:val="nil"/>
              <w:left w:val="nil"/>
              <w:bottom w:val="nil"/>
              <w:right w:val="nil"/>
            </w:tcBorders>
          </w:tcPr>
          <w:p w14:paraId="26B18CD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E3675A9" w14:textId="77777777" w:rsidTr="00B8097F">
        <w:trPr>
          <w:tblCellSpacing w:w="15" w:type="dxa"/>
        </w:trPr>
        <w:tc>
          <w:tcPr>
            <w:tcW w:w="1888" w:type="dxa"/>
            <w:tcBorders>
              <w:top w:val="nil"/>
              <w:left w:val="nil"/>
              <w:bottom w:val="nil"/>
              <w:right w:val="nil"/>
            </w:tcBorders>
          </w:tcPr>
          <w:p w14:paraId="12246DC2" w14:textId="77777777" w:rsidR="00F86E87" w:rsidRPr="00B8097F" w:rsidRDefault="00F86E87" w:rsidP="00F86E87">
            <w:pPr>
              <w:rPr>
                <w:b/>
                <w:bCs/>
                <w:sz w:val="18"/>
                <w:szCs w:val="18"/>
                <w:lang w:val="x-none"/>
              </w:rPr>
            </w:pPr>
            <w:r w:rsidRPr="00B8097F">
              <w:rPr>
                <w:b/>
                <w:bCs/>
                <w:sz w:val="18"/>
                <w:szCs w:val="18"/>
                <w:lang w:val="x-none"/>
              </w:rPr>
              <w:t>G4300100</w:t>
            </w:r>
          </w:p>
        </w:tc>
        <w:tc>
          <w:tcPr>
            <w:tcW w:w="1903" w:type="dxa"/>
            <w:tcBorders>
              <w:top w:val="nil"/>
              <w:left w:val="nil"/>
              <w:bottom w:val="nil"/>
              <w:right w:val="nil"/>
            </w:tcBorders>
          </w:tcPr>
          <w:p w14:paraId="1A935A3C" w14:textId="77777777" w:rsidR="00F86E87" w:rsidRPr="00B8097F" w:rsidRDefault="00F86E87" w:rsidP="00F86E87">
            <w:pPr>
              <w:rPr>
                <w:sz w:val="18"/>
                <w:szCs w:val="18"/>
                <w:lang w:val="x-none"/>
              </w:rPr>
            </w:pPr>
            <w:r w:rsidRPr="00B8097F">
              <w:rPr>
                <w:sz w:val="18"/>
                <w:szCs w:val="18"/>
                <w:lang w:val="x-none"/>
              </w:rPr>
              <w:t>Dividends / Interest income (IT3b alignment)</w:t>
            </w:r>
          </w:p>
        </w:tc>
        <w:tc>
          <w:tcPr>
            <w:tcW w:w="1903" w:type="dxa"/>
            <w:tcBorders>
              <w:top w:val="nil"/>
              <w:left w:val="nil"/>
              <w:bottom w:val="nil"/>
              <w:right w:val="nil"/>
            </w:tcBorders>
          </w:tcPr>
          <w:p w14:paraId="21F9707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INCOME@Other</w:t>
            </w:r>
            <w:proofErr w:type="spellEnd"/>
            <w:r w:rsidRPr="00B8097F">
              <w:rPr>
                <w:sz w:val="18"/>
                <w:szCs w:val="18"/>
                <w:lang w:val="x-none"/>
              </w:rPr>
              <w:t xml:space="preserve"> income</w:t>
            </w:r>
          </w:p>
        </w:tc>
        <w:tc>
          <w:tcPr>
            <w:tcW w:w="1903" w:type="dxa"/>
            <w:tcBorders>
              <w:top w:val="nil"/>
              <w:left w:val="nil"/>
              <w:bottom w:val="nil"/>
              <w:right w:val="nil"/>
            </w:tcBorders>
          </w:tcPr>
          <w:p w14:paraId="795C2F56"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6090F997" w14:textId="77777777" w:rsidR="00F86E87" w:rsidRPr="00B8097F" w:rsidRDefault="00F86E87" w:rsidP="00F86E87">
            <w:pPr>
              <w:rPr>
                <w:sz w:val="18"/>
                <w:szCs w:val="18"/>
                <w:lang w:val="x-none"/>
              </w:rPr>
            </w:pPr>
            <w:r w:rsidRPr="00B8097F">
              <w:rPr>
                <w:sz w:val="18"/>
                <w:szCs w:val="18"/>
                <w:lang w:val="x-none"/>
              </w:rPr>
              <w:t>IT3b Tax Certificate data</w:t>
            </w:r>
          </w:p>
        </w:tc>
        <w:tc>
          <w:tcPr>
            <w:tcW w:w="1888" w:type="dxa"/>
            <w:tcBorders>
              <w:top w:val="nil"/>
              <w:left w:val="nil"/>
              <w:bottom w:val="nil"/>
              <w:right w:val="nil"/>
            </w:tcBorders>
          </w:tcPr>
          <w:p w14:paraId="34C3FFB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0CCC1B" w14:textId="77777777" w:rsidTr="00B8097F">
        <w:trPr>
          <w:tblCellSpacing w:w="15" w:type="dxa"/>
        </w:trPr>
        <w:tc>
          <w:tcPr>
            <w:tcW w:w="1888" w:type="dxa"/>
            <w:tcBorders>
              <w:top w:val="nil"/>
              <w:left w:val="nil"/>
              <w:bottom w:val="nil"/>
              <w:right w:val="nil"/>
            </w:tcBorders>
          </w:tcPr>
          <w:p w14:paraId="6A4CAE3B" w14:textId="77777777" w:rsidR="00F86E87" w:rsidRPr="00B8097F" w:rsidRDefault="00F86E87" w:rsidP="00F86E87">
            <w:pPr>
              <w:rPr>
                <w:b/>
                <w:bCs/>
                <w:sz w:val="18"/>
                <w:szCs w:val="18"/>
                <w:lang w:val="x-none"/>
              </w:rPr>
            </w:pPr>
            <w:r w:rsidRPr="00B8097F">
              <w:rPr>
                <w:b/>
                <w:bCs/>
                <w:sz w:val="18"/>
                <w:szCs w:val="18"/>
                <w:lang w:val="x-none"/>
              </w:rPr>
              <w:t>G5100000</w:t>
            </w:r>
          </w:p>
        </w:tc>
        <w:tc>
          <w:tcPr>
            <w:tcW w:w="1903" w:type="dxa"/>
            <w:tcBorders>
              <w:top w:val="nil"/>
              <w:left w:val="nil"/>
              <w:bottom w:val="nil"/>
              <w:right w:val="nil"/>
            </w:tcBorders>
          </w:tcPr>
          <w:p w14:paraId="1AC50579" w14:textId="77777777" w:rsidR="00F86E87" w:rsidRPr="00B8097F" w:rsidRDefault="00F86E87" w:rsidP="00F86E87">
            <w:pPr>
              <w:rPr>
                <w:sz w:val="18"/>
                <w:szCs w:val="18"/>
                <w:lang w:val="x-none"/>
              </w:rPr>
            </w:pPr>
            <w:r w:rsidRPr="00B8097F">
              <w:rPr>
                <w:sz w:val="18"/>
                <w:szCs w:val="18"/>
                <w:lang w:val="x-none"/>
              </w:rPr>
              <w:t>COST OF SALES (COS)</w:t>
            </w:r>
          </w:p>
        </w:tc>
        <w:tc>
          <w:tcPr>
            <w:tcW w:w="1903" w:type="dxa"/>
            <w:tcBorders>
              <w:top w:val="nil"/>
              <w:left w:val="nil"/>
              <w:bottom w:val="nil"/>
              <w:right w:val="nil"/>
            </w:tcBorders>
          </w:tcPr>
          <w:p w14:paraId="136FA5FC"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3D3F82C6"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4888B1AF"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3F15528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A2E9DDB" w14:textId="77777777" w:rsidTr="00B8097F">
        <w:trPr>
          <w:tblCellSpacing w:w="15" w:type="dxa"/>
        </w:trPr>
        <w:tc>
          <w:tcPr>
            <w:tcW w:w="1888" w:type="dxa"/>
            <w:tcBorders>
              <w:top w:val="nil"/>
              <w:left w:val="nil"/>
              <w:bottom w:val="nil"/>
              <w:right w:val="nil"/>
            </w:tcBorders>
          </w:tcPr>
          <w:p w14:paraId="75FEFC53" w14:textId="77777777" w:rsidR="00F86E87" w:rsidRPr="00B8097F" w:rsidRDefault="00F86E87" w:rsidP="00F86E87">
            <w:pPr>
              <w:rPr>
                <w:b/>
                <w:bCs/>
                <w:sz w:val="18"/>
                <w:szCs w:val="18"/>
                <w:lang w:val="x-none"/>
              </w:rPr>
            </w:pPr>
            <w:r w:rsidRPr="00B8097F">
              <w:rPr>
                <w:b/>
                <w:bCs/>
                <w:sz w:val="18"/>
                <w:szCs w:val="18"/>
                <w:lang w:val="x-none"/>
              </w:rPr>
              <w:t>G5100100</w:t>
            </w:r>
          </w:p>
        </w:tc>
        <w:tc>
          <w:tcPr>
            <w:tcW w:w="1903" w:type="dxa"/>
            <w:tcBorders>
              <w:top w:val="nil"/>
              <w:left w:val="nil"/>
              <w:bottom w:val="nil"/>
              <w:right w:val="nil"/>
            </w:tcBorders>
          </w:tcPr>
          <w:p w14:paraId="5222F828" w14:textId="77777777" w:rsidR="00F86E87" w:rsidRPr="00B8097F" w:rsidRDefault="00F86E87" w:rsidP="00F86E87">
            <w:pPr>
              <w:rPr>
                <w:sz w:val="18"/>
                <w:szCs w:val="18"/>
                <w:lang w:val="x-none"/>
              </w:rPr>
            </w:pPr>
            <w:r w:rsidRPr="00B8097F">
              <w:rPr>
                <w:sz w:val="18"/>
                <w:szCs w:val="18"/>
                <w:lang w:val="x-none"/>
              </w:rPr>
              <w:t>Cost of Sales - Trading Inventory</w:t>
            </w:r>
          </w:p>
        </w:tc>
        <w:tc>
          <w:tcPr>
            <w:tcW w:w="1903" w:type="dxa"/>
            <w:tcBorders>
              <w:top w:val="nil"/>
              <w:left w:val="nil"/>
              <w:bottom w:val="nil"/>
              <w:right w:val="nil"/>
            </w:tcBorders>
          </w:tcPr>
          <w:p w14:paraId="2297080D"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171C9552"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3E991FEA"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136A25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1AA0E56" w14:textId="77777777" w:rsidTr="00B8097F">
        <w:trPr>
          <w:tblCellSpacing w:w="15" w:type="dxa"/>
        </w:trPr>
        <w:tc>
          <w:tcPr>
            <w:tcW w:w="1888" w:type="dxa"/>
            <w:tcBorders>
              <w:top w:val="nil"/>
              <w:left w:val="nil"/>
              <w:bottom w:val="nil"/>
              <w:right w:val="nil"/>
            </w:tcBorders>
          </w:tcPr>
          <w:p w14:paraId="196AD764" w14:textId="77777777" w:rsidR="00F86E87" w:rsidRPr="00B8097F" w:rsidRDefault="00F86E87" w:rsidP="00F86E87">
            <w:pPr>
              <w:rPr>
                <w:b/>
                <w:bCs/>
                <w:sz w:val="18"/>
                <w:szCs w:val="18"/>
                <w:lang w:val="x-none"/>
              </w:rPr>
            </w:pPr>
            <w:r w:rsidRPr="00B8097F">
              <w:rPr>
                <w:b/>
                <w:bCs/>
                <w:sz w:val="18"/>
                <w:szCs w:val="18"/>
                <w:lang w:val="x-none"/>
              </w:rPr>
              <w:t>G5100200</w:t>
            </w:r>
          </w:p>
        </w:tc>
        <w:tc>
          <w:tcPr>
            <w:tcW w:w="1903" w:type="dxa"/>
            <w:tcBorders>
              <w:top w:val="nil"/>
              <w:left w:val="nil"/>
              <w:bottom w:val="nil"/>
              <w:right w:val="nil"/>
            </w:tcBorders>
          </w:tcPr>
          <w:p w14:paraId="32D5E255" w14:textId="77777777" w:rsidR="00F86E87" w:rsidRPr="00B8097F" w:rsidRDefault="00F86E87" w:rsidP="00F86E87">
            <w:pPr>
              <w:rPr>
                <w:sz w:val="18"/>
                <w:szCs w:val="18"/>
                <w:lang w:val="x-none"/>
              </w:rPr>
            </w:pPr>
            <w:r w:rsidRPr="00B8097F">
              <w:rPr>
                <w:sz w:val="18"/>
                <w:szCs w:val="18"/>
                <w:lang w:val="x-none"/>
              </w:rPr>
              <w:t>Inventory adjustments / Shrinkage &amp; Revaluations</w:t>
            </w:r>
          </w:p>
        </w:tc>
        <w:tc>
          <w:tcPr>
            <w:tcW w:w="1903" w:type="dxa"/>
            <w:tcBorders>
              <w:top w:val="nil"/>
              <w:left w:val="nil"/>
              <w:bottom w:val="nil"/>
              <w:right w:val="nil"/>
            </w:tcBorders>
          </w:tcPr>
          <w:p w14:paraId="5258A9E6"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2E7AC049"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362F814B"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577FECB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0D82E47" w14:textId="77777777" w:rsidTr="00B8097F">
        <w:trPr>
          <w:tblCellSpacing w:w="15" w:type="dxa"/>
        </w:trPr>
        <w:tc>
          <w:tcPr>
            <w:tcW w:w="1888" w:type="dxa"/>
            <w:tcBorders>
              <w:top w:val="nil"/>
              <w:left w:val="nil"/>
              <w:bottom w:val="nil"/>
              <w:right w:val="nil"/>
            </w:tcBorders>
          </w:tcPr>
          <w:p w14:paraId="53F4E6DD" w14:textId="77777777" w:rsidR="00F86E87" w:rsidRPr="00B8097F" w:rsidRDefault="00F86E87" w:rsidP="00F86E87">
            <w:pPr>
              <w:rPr>
                <w:b/>
                <w:bCs/>
                <w:sz w:val="18"/>
                <w:szCs w:val="18"/>
                <w:lang w:val="x-none"/>
              </w:rPr>
            </w:pPr>
            <w:r w:rsidRPr="00B8097F">
              <w:rPr>
                <w:b/>
                <w:bCs/>
                <w:sz w:val="18"/>
                <w:szCs w:val="18"/>
                <w:lang w:val="x-none"/>
              </w:rPr>
              <w:t>G6000000</w:t>
            </w:r>
          </w:p>
        </w:tc>
        <w:tc>
          <w:tcPr>
            <w:tcW w:w="1903" w:type="dxa"/>
            <w:tcBorders>
              <w:top w:val="nil"/>
              <w:left w:val="nil"/>
              <w:bottom w:val="nil"/>
              <w:right w:val="nil"/>
            </w:tcBorders>
          </w:tcPr>
          <w:p w14:paraId="75497C28" w14:textId="77777777" w:rsidR="00F86E87" w:rsidRPr="00B8097F" w:rsidRDefault="00F86E87" w:rsidP="00F86E87">
            <w:pPr>
              <w:rPr>
                <w:sz w:val="18"/>
                <w:szCs w:val="18"/>
                <w:lang w:val="x-none"/>
              </w:rPr>
            </w:pPr>
            <w:r w:rsidRPr="00B8097F">
              <w:rPr>
                <w:sz w:val="18"/>
                <w:szCs w:val="18"/>
                <w:lang w:val="x-none"/>
              </w:rPr>
              <w:t>HOUSING COSTS</w:t>
            </w:r>
          </w:p>
        </w:tc>
        <w:tc>
          <w:tcPr>
            <w:tcW w:w="1903" w:type="dxa"/>
            <w:tcBorders>
              <w:top w:val="nil"/>
              <w:left w:val="nil"/>
              <w:bottom w:val="nil"/>
              <w:right w:val="nil"/>
            </w:tcBorders>
          </w:tcPr>
          <w:p w14:paraId="1F2CFC8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BDF789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7230F20"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470834A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1971340" w14:textId="77777777" w:rsidTr="00B8097F">
        <w:trPr>
          <w:tblCellSpacing w:w="15" w:type="dxa"/>
        </w:trPr>
        <w:tc>
          <w:tcPr>
            <w:tcW w:w="1888" w:type="dxa"/>
            <w:tcBorders>
              <w:top w:val="nil"/>
              <w:left w:val="nil"/>
              <w:bottom w:val="nil"/>
              <w:right w:val="nil"/>
            </w:tcBorders>
          </w:tcPr>
          <w:p w14:paraId="20742433" w14:textId="77777777" w:rsidR="00F86E87" w:rsidRPr="00B8097F" w:rsidRDefault="00F86E87" w:rsidP="00F86E87">
            <w:pPr>
              <w:rPr>
                <w:b/>
                <w:bCs/>
                <w:sz w:val="18"/>
                <w:szCs w:val="18"/>
                <w:lang w:val="x-none"/>
              </w:rPr>
            </w:pPr>
            <w:r w:rsidRPr="00B8097F">
              <w:rPr>
                <w:b/>
                <w:bCs/>
                <w:sz w:val="18"/>
                <w:szCs w:val="18"/>
                <w:lang w:val="x-none"/>
              </w:rPr>
              <w:t>G6000100</w:t>
            </w:r>
          </w:p>
        </w:tc>
        <w:tc>
          <w:tcPr>
            <w:tcW w:w="1903" w:type="dxa"/>
            <w:tcBorders>
              <w:top w:val="nil"/>
              <w:left w:val="nil"/>
              <w:bottom w:val="nil"/>
              <w:right w:val="nil"/>
            </w:tcBorders>
          </w:tcPr>
          <w:p w14:paraId="229D7A2B" w14:textId="77777777" w:rsidR="00F86E87" w:rsidRPr="00B8097F" w:rsidRDefault="00F86E87" w:rsidP="00F86E87">
            <w:pPr>
              <w:rPr>
                <w:sz w:val="18"/>
                <w:szCs w:val="18"/>
                <w:lang w:val="x-none"/>
              </w:rPr>
            </w:pPr>
            <w:r w:rsidRPr="00B8097F">
              <w:rPr>
                <w:sz w:val="18"/>
                <w:szCs w:val="18"/>
                <w:lang w:val="x-none"/>
              </w:rPr>
              <w:t>Rent / Paid to landlord</w:t>
            </w:r>
          </w:p>
        </w:tc>
        <w:tc>
          <w:tcPr>
            <w:tcW w:w="1903" w:type="dxa"/>
            <w:tcBorders>
              <w:top w:val="nil"/>
              <w:left w:val="nil"/>
              <w:bottom w:val="nil"/>
              <w:right w:val="nil"/>
            </w:tcBorders>
          </w:tcPr>
          <w:p w14:paraId="0E647B9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3FE643F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FCB55F0"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36ACE34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B56400" w14:textId="77777777" w:rsidTr="00B8097F">
        <w:trPr>
          <w:tblCellSpacing w:w="15" w:type="dxa"/>
        </w:trPr>
        <w:tc>
          <w:tcPr>
            <w:tcW w:w="1888" w:type="dxa"/>
            <w:tcBorders>
              <w:top w:val="nil"/>
              <w:left w:val="nil"/>
              <w:bottom w:val="nil"/>
              <w:right w:val="nil"/>
            </w:tcBorders>
          </w:tcPr>
          <w:p w14:paraId="3BCA4189" w14:textId="77777777" w:rsidR="00F86E87" w:rsidRPr="00B8097F" w:rsidRDefault="00F86E87" w:rsidP="00F86E87">
            <w:pPr>
              <w:rPr>
                <w:b/>
                <w:bCs/>
                <w:sz w:val="18"/>
                <w:szCs w:val="18"/>
                <w:lang w:val="x-none"/>
              </w:rPr>
            </w:pPr>
            <w:r w:rsidRPr="00B8097F">
              <w:rPr>
                <w:b/>
                <w:bCs/>
                <w:sz w:val="18"/>
                <w:szCs w:val="18"/>
                <w:lang w:val="x-none"/>
              </w:rPr>
              <w:t>G6000200</w:t>
            </w:r>
          </w:p>
        </w:tc>
        <w:tc>
          <w:tcPr>
            <w:tcW w:w="1903" w:type="dxa"/>
            <w:tcBorders>
              <w:top w:val="nil"/>
              <w:left w:val="nil"/>
              <w:bottom w:val="nil"/>
              <w:right w:val="nil"/>
            </w:tcBorders>
          </w:tcPr>
          <w:p w14:paraId="594102F4" w14:textId="77777777" w:rsidR="00F86E87" w:rsidRPr="00B8097F" w:rsidRDefault="00F86E87" w:rsidP="00F86E87">
            <w:pPr>
              <w:rPr>
                <w:sz w:val="18"/>
                <w:szCs w:val="18"/>
                <w:lang w:val="x-none"/>
              </w:rPr>
            </w:pPr>
            <w:r w:rsidRPr="00B8097F">
              <w:rPr>
                <w:sz w:val="18"/>
                <w:szCs w:val="18"/>
                <w:lang w:val="x-none"/>
              </w:rPr>
              <w:t>Home Loan Interest (Claimable pro-rata for Home Office / Rental)</w:t>
            </w:r>
          </w:p>
        </w:tc>
        <w:tc>
          <w:tcPr>
            <w:tcW w:w="1903" w:type="dxa"/>
            <w:tcBorders>
              <w:top w:val="nil"/>
              <w:left w:val="nil"/>
              <w:bottom w:val="nil"/>
              <w:right w:val="nil"/>
            </w:tcBorders>
          </w:tcPr>
          <w:p w14:paraId="2E1B30D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42D9F0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53A4068"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66C5BB7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529337A" w14:textId="77777777" w:rsidTr="00B8097F">
        <w:trPr>
          <w:tblCellSpacing w:w="15" w:type="dxa"/>
        </w:trPr>
        <w:tc>
          <w:tcPr>
            <w:tcW w:w="1888" w:type="dxa"/>
            <w:tcBorders>
              <w:top w:val="nil"/>
              <w:left w:val="nil"/>
              <w:bottom w:val="nil"/>
              <w:right w:val="nil"/>
            </w:tcBorders>
          </w:tcPr>
          <w:p w14:paraId="2BCA2E71" w14:textId="77777777" w:rsidR="00F86E87" w:rsidRPr="00B8097F" w:rsidRDefault="00F86E87" w:rsidP="00F86E87">
            <w:pPr>
              <w:rPr>
                <w:b/>
                <w:bCs/>
                <w:sz w:val="18"/>
                <w:szCs w:val="18"/>
                <w:lang w:val="x-none"/>
              </w:rPr>
            </w:pPr>
            <w:r w:rsidRPr="00B8097F">
              <w:rPr>
                <w:b/>
                <w:bCs/>
                <w:sz w:val="18"/>
                <w:szCs w:val="18"/>
                <w:lang w:val="x-none"/>
              </w:rPr>
              <w:t>G6000300</w:t>
            </w:r>
          </w:p>
        </w:tc>
        <w:tc>
          <w:tcPr>
            <w:tcW w:w="1903" w:type="dxa"/>
            <w:tcBorders>
              <w:top w:val="nil"/>
              <w:left w:val="nil"/>
              <w:bottom w:val="nil"/>
              <w:right w:val="nil"/>
            </w:tcBorders>
          </w:tcPr>
          <w:p w14:paraId="066461BF" w14:textId="77777777" w:rsidR="00F86E87" w:rsidRPr="00B8097F" w:rsidRDefault="00F86E87" w:rsidP="00F86E87">
            <w:pPr>
              <w:rPr>
                <w:sz w:val="18"/>
                <w:szCs w:val="18"/>
                <w:lang w:val="x-none"/>
              </w:rPr>
            </w:pPr>
            <w:r w:rsidRPr="00B8097F">
              <w:rPr>
                <w:sz w:val="18"/>
                <w:szCs w:val="18"/>
                <w:lang w:val="x-none"/>
              </w:rPr>
              <w:t>Home Loan Administration Fees &amp; Service Costs</w:t>
            </w:r>
          </w:p>
        </w:tc>
        <w:tc>
          <w:tcPr>
            <w:tcW w:w="1903" w:type="dxa"/>
            <w:tcBorders>
              <w:top w:val="nil"/>
              <w:left w:val="nil"/>
              <w:bottom w:val="nil"/>
              <w:right w:val="nil"/>
            </w:tcBorders>
          </w:tcPr>
          <w:p w14:paraId="540694C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B879A6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C3BF72D"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6386604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D2D1620" w14:textId="77777777" w:rsidTr="00B8097F">
        <w:trPr>
          <w:tblCellSpacing w:w="15" w:type="dxa"/>
        </w:trPr>
        <w:tc>
          <w:tcPr>
            <w:tcW w:w="1888" w:type="dxa"/>
            <w:tcBorders>
              <w:top w:val="nil"/>
              <w:left w:val="nil"/>
              <w:bottom w:val="nil"/>
              <w:right w:val="nil"/>
            </w:tcBorders>
          </w:tcPr>
          <w:p w14:paraId="08A8B06E" w14:textId="77777777" w:rsidR="00F86E87" w:rsidRPr="00B8097F" w:rsidRDefault="00F86E87" w:rsidP="00F86E87">
            <w:pPr>
              <w:rPr>
                <w:b/>
                <w:bCs/>
                <w:sz w:val="18"/>
                <w:szCs w:val="18"/>
                <w:lang w:val="x-none"/>
              </w:rPr>
            </w:pPr>
            <w:r w:rsidRPr="00B8097F">
              <w:rPr>
                <w:b/>
                <w:bCs/>
                <w:sz w:val="18"/>
                <w:szCs w:val="18"/>
                <w:lang w:val="x-none"/>
              </w:rPr>
              <w:t>G6000400</w:t>
            </w:r>
          </w:p>
        </w:tc>
        <w:tc>
          <w:tcPr>
            <w:tcW w:w="1903" w:type="dxa"/>
            <w:tcBorders>
              <w:top w:val="nil"/>
              <w:left w:val="nil"/>
              <w:bottom w:val="nil"/>
              <w:right w:val="nil"/>
            </w:tcBorders>
          </w:tcPr>
          <w:p w14:paraId="4A852F05" w14:textId="77777777" w:rsidR="00F86E87" w:rsidRPr="00B8097F" w:rsidRDefault="00F86E87" w:rsidP="00F86E87">
            <w:pPr>
              <w:rPr>
                <w:sz w:val="18"/>
                <w:szCs w:val="18"/>
                <w:lang w:val="x-none"/>
              </w:rPr>
            </w:pPr>
            <w:r w:rsidRPr="00B8097F">
              <w:rPr>
                <w:sz w:val="18"/>
                <w:szCs w:val="18"/>
                <w:lang w:val="x-none"/>
              </w:rPr>
              <w:t>Property rates and taxes / Municipal charges</w:t>
            </w:r>
          </w:p>
        </w:tc>
        <w:tc>
          <w:tcPr>
            <w:tcW w:w="1903" w:type="dxa"/>
            <w:tcBorders>
              <w:top w:val="nil"/>
              <w:left w:val="nil"/>
              <w:bottom w:val="nil"/>
              <w:right w:val="nil"/>
            </w:tcBorders>
          </w:tcPr>
          <w:p w14:paraId="7269C275"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E55F51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2A7830A"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0F5AE5C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4EBB6E" w14:textId="77777777" w:rsidTr="00B8097F">
        <w:trPr>
          <w:tblCellSpacing w:w="15" w:type="dxa"/>
        </w:trPr>
        <w:tc>
          <w:tcPr>
            <w:tcW w:w="1888" w:type="dxa"/>
            <w:tcBorders>
              <w:top w:val="nil"/>
              <w:left w:val="nil"/>
              <w:bottom w:val="nil"/>
              <w:right w:val="nil"/>
            </w:tcBorders>
          </w:tcPr>
          <w:p w14:paraId="35B68A84" w14:textId="77777777" w:rsidR="00F86E87" w:rsidRPr="00B8097F" w:rsidRDefault="00F86E87" w:rsidP="00F86E87">
            <w:pPr>
              <w:rPr>
                <w:b/>
                <w:bCs/>
                <w:sz w:val="18"/>
                <w:szCs w:val="18"/>
                <w:lang w:val="x-none"/>
              </w:rPr>
            </w:pPr>
            <w:r w:rsidRPr="00B8097F">
              <w:rPr>
                <w:b/>
                <w:bCs/>
                <w:sz w:val="18"/>
                <w:szCs w:val="18"/>
                <w:lang w:val="x-none"/>
              </w:rPr>
              <w:lastRenderedPageBreak/>
              <w:t>G6000500</w:t>
            </w:r>
          </w:p>
        </w:tc>
        <w:tc>
          <w:tcPr>
            <w:tcW w:w="1903" w:type="dxa"/>
            <w:tcBorders>
              <w:top w:val="nil"/>
              <w:left w:val="nil"/>
              <w:bottom w:val="nil"/>
              <w:right w:val="nil"/>
            </w:tcBorders>
          </w:tcPr>
          <w:p w14:paraId="36ECA8F8" w14:textId="77777777" w:rsidR="00F86E87" w:rsidRPr="00B8097F" w:rsidRDefault="00F86E87" w:rsidP="00F86E87">
            <w:pPr>
              <w:rPr>
                <w:sz w:val="18"/>
                <w:szCs w:val="18"/>
                <w:lang w:val="x-none"/>
              </w:rPr>
            </w:pPr>
            <w:r w:rsidRPr="00B8097F">
              <w:rPr>
                <w:sz w:val="18"/>
                <w:szCs w:val="18"/>
                <w:lang w:val="x-none"/>
              </w:rPr>
              <w:t>Homeowners insurance</w:t>
            </w:r>
          </w:p>
        </w:tc>
        <w:tc>
          <w:tcPr>
            <w:tcW w:w="1903" w:type="dxa"/>
            <w:tcBorders>
              <w:top w:val="nil"/>
              <w:left w:val="nil"/>
              <w:bottom w:val="nil"/>
              <w:right w:val="nil"/>
            </w:tcBorders>
          </w:tcPr>
          <w:p w14:paraId="301B02B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7441168"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95C7DFA"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5C59A65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A6CAC6" w14:textId="77777777" w:rsidTr="00B8097F">
        <w:trPr>
          <w:tblCellSpacing w:w="15" w:type="dxa"/>
        </w:trPr>
        <w:tc>
          <w:tcPr>
            <w:tcW w:w="1888" w:type="dxa"/>
            <w:tcBorders>
              <w:top w:val="nil"/>
              <w:left w:val="nil"/>
              <w:bottom w:val="nil"/>
              <w:right w:val="nil"/>
            </w:tcBorders>
          </w:tcPr>
          <w:p w14:paraId="45795FC6" w14:textId="77777777" w:rsidR="00F86E87" w:rsidRPr="00B8097F" w:rsidRDefault="00F86E87" w:rsidP="00F86E87">
            <w:pPr>
              <w:rPr>
                <w:b/>
                <w:bCs/>
                <w:sz w:val="18"/>
                <w:szCs w:val="18"/>
                <w:lang w:val="x-none"/>
              </w:rPr>
            </w:pPr>
            <w:r w:rsidRPr="00B8097F">
              <w:rPr>
                <w:b/>
                <w:bCs/>
                <w:sz w:val="18"/>
                <w:szCs w:val="18"/>
                <w:lang w:val="x-none"/>
              </w:rPr>
              <w:t>G6000600</w:t>
            </w:r>
          </w:p>
        </w:tc>
        <w:tc>
          <w:tcPr>
            <w:tcW w:w="1903" w:type="dxa"/>
            <w:tcBorders>
              <w:top w:val="nil"/>
              <w:left w:val="nil"/>
              <w:bottom w:val="nil"/>
              <w:right w:val="nil"/>
            </w:tcBorders>
          </w:tcPr>
          <w:p w14:paraId="5C5C0FA9" w14:textId="77777777" w:rsidR="00F86E87" w:rsidRPr="00B8097F" w:rsidRDefault="00F86E87" w:rsidP="00F86E87">
            <w:pPr>
              <w:rPr>
                <w:sz w:val="18"/>
                <w:szCs w:val="18"/>
                <w:lang w:val="x-none"/>
              </w:rPr>
            </w:pPr>
            <w:r w:rsidRPr="00B8097F">
              <w:rPr>
                <w:sz w:val="18"/>
                <w:szCs w:val="18"/>
                <w:lang w:val="x-none"/>
              </w:rPr>
              <w:t>Repairs and maintenance</w:t>
            </w:r>
          </w:p>
        </w:tc>
        <w:tc>
          <w:tcPr>
            <w:tcW w:w="1903" w:type="dxa"/>
            <w:tcBorders>
              <w:top w:val="nil"/>
              <w:left w:val="nil"/>
              <w:bottom w:val="nil"/>
              <w:right w:val="nil"/>
            </w:tcBorders>
          </w:tcPr>
          <w:p w14:paraId="52D1B35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1D9EE7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09F221B"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63EC207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779B2D6" w14:textId="77777777" w:rsidTr="00B8097F">
        <w:trPr>
          <w:tblCellSpacing w:w="15" w:type="dxa"/>
        </w:trPr>
        <w:tc>
          <w:tcPr>
            <w:tcW w:w="1888" w:type="dxa"/>
            <w:tcBorders>
              <w:top w:val="nil"/>
              <w:left w:val="nil"/>
              <w:bottom w:val="nil"/>
              <w:right w:val="nil"/>
            </w:tcBorders>
          </w:tcPr>
          <w:p w14:paraId="3DBE01B2" w14:textId="77777777" w:rsidR="00F86E87" w:rsidRPr="00B8097F" w:rsidRDefault="00F86E87" w:rsidP="00F86E87">
            <w:pPr>
              <w:rPr>
                <w:b/>
                <w:bCs/>
                <w:sz w:val="18"/>
                <w:szCs w:val="18"/>
                <w:lang w:val="x-none"/>
              </w:rPr>
            </w:pPr>
            <w:r w:rsidRPr="00B8097F">
              <w:rPr>
                <w:b/>
                <w:bCs/>
                <w:sz w:val="18"/>
                <w:szCs w:val="18"/>
                <w:lang w:val="x-none"/>
              </w:rPr>
              <w:t>G6200000</w:t>
            </w:r>
          </w:p>
        </w:tc>
        <w:tc>
          <w:tcPr>
            <w:tcW w:w="1903" w:type="dxa"/>
            <w:tcBorders>
              <w:top w:val="nil"/>
              <w:left w:val="nil"/>
              <w:bottom w:val="nil"/>
              <w:right w:val="nil"/>
            </w:tcBorders>
          </w:tcPr>
          <w:p w14:paraId="3D53D591" w14:textId="77777777" w:rsidR="00F86E87" w:rsidRPr="00B8097F" w:rsidRDefault="00F86E87" w:rsidP="00F86E87">
            <w:pPr>
              <w:rPr>
                <w:sz w:val="18"/>
                <w:szCs w:val="18"/>
                <w:lang w:val="x-none"/>
              </w:rPr>
            </w:pPr>
            <w:r w:rsidRPr="00B8097F">
              <w:rPr>
                <w:sz w:val="18"/>
                <w:szCs w:val="18"/>
                <w:lang w:val="x-none"/>
              </w:rPr>
              <w:t>UTILITIES</w:t>
            </w:r>
          </w:p>
        </w:tc>
        <w:tc>
          <w:tcPr>
            <w:tcW w:w="1903" w:type="dxa"/>
            <w:tcBorders>
              <w:top w:val="nil"/>
              <w:left w:val="nil"/>
              <w:bottom w:val="nil"/>
              <w:right w:val="nil"/>
            </w:tcBorders>
          </w:tcPr>
          <w:p w14:paraId="5434F59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EBE7A80"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C6E2F68" w14:textId="77777777" w:rsidR="00F86E87" w:rsidRPr="00B8097F" w:rsidRDefault="00F86E87" w:rsidP="00F86E87">
            <w:pPr>
              <w:rPr>
                <w:sz w:val="18"/>
                <w:szCs w:val="18"/>
                <w:lang w:val="x-none"/>
              </w:rPr>
            </w:pPr>
            <w:r w:rsidRPr="00B8097F">
              <w:rPr>
                <w:sz w:val="18"/>
                <w:szCs w:val="18"/>
                <w:lang w:val="x-none"/>
              </w:rPr>
              <w:t>Personal / Home Office</w:t>
            </w:r>
          </w:p>
        </w:tc>
        <w:tc>
          <w:tcPr>
            <w:tcW w:w="1888" w:type="dxa"/>
            <w:tcBorders>
              <w:top w:val="nil"/>
              <w:left w:val="nil"/>
              <w:bottom w:val="nil"/>
              <w:right w:val="nil"/>
            </w:tcBorders>
          </w:tcPr>
          <w:p w14:paraId="6A1D776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A883D2" w14:textId="77777777" w:rsidTr="00B8097F">
        <w:trPr>
          <w:tblCellSpacing w:w="15" w:type="dxa"/>
        </w:trPr>
        <w:tc>
          <w:tcPr>
            <w:tcW w:w="1888" w:type="dxa"/>
            <w:tcBorders>
              <w:top w:val="nil"/>
              <w:left w:val="nil"/>
              <w:bottom w:val="nil"/>
              <w:right w:val="nil"/>
            </w:tcBorders>
          </w:tcPr>
          <w:p w14:paraId="62CE731D" w14:textId="77777777" w:rsidR="00F86E87" w:rsidRPr="00B8097F" w:rsidRDefault="00F86E87" w:rsidP="00F86E87">
            <w:pPr>
              <w:rPr>
                <w:b/>
                <w:bCs/>
                <w:sz w:val="18"/>
                <w:szCs w:val="18"/>
                <w:lang w:val="x-none"/>
              </w:rPr>
            </w:pPr>
            <w:r w:rsidRPr="00B8097F">
              <w:rPr>
                <w:b/>
                <w:bCs/>
                <w:sz w:val="18"/>
                <w:szCs w:val="18"/>
                <w:lang w:val="x-none"/>
              </w:rPr>
              <w:t>G6200100</w:t>
            </w:r>
          </w:p>
        </w:tc>
        <w:tc>
          <w:tcPr>
            <w:tcW w:w="1903" w:type="dxa"/>
            <w:tcBorders>
              <w:top w:val="nil"/>
              <w:left w:val="nil"/>
              <w:bottom w:val="nil"/>
              <w:right w:val="nil"/>
            </w:tcBorders>
          </w:tcPr>
          <w:p w14:paraId="2523024B" w14:textId="77777777" w:rsidR="00F86E87" w:rsidRPr="00B8097F" w:rsidRDefault="00F86E87" w:rsidP="00F86E87">
            <w:pPr>
              <w:rPr>
                <w:sz w:val="18"/>
                <w:szCs w:val="18"/>
                <w:lang w:val="x-none"/>
              </w:rPr>
            </w:pPr>
            <w:r w:rsidRPr="00B8097F">
              <w:rPr>
                <w:sz w:val="18"/>
                <w:szCs w:val="18"/>
                <w:lang w:val="x-none"/>
              </w:rPr>
              <w:t>Electricity and gas</w:t>
            </w:r>
          </w:p>
        </w:tc>
        <w:tc>
          <w:tcPr>
            <w:tcW w:w="1903" w:type="dxa"/>
            <w:tcBorders>
              <w:top w:val="nil"/>
              <w:left w:val="nil"/>
              <w:bottom w:val="nil"/>
              <w:right w:val="nil"/>
            </w:tcBorders>
          </w:tcPr>
          <w:p w14:paraId="4B1BBA2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1C1723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548629A" w14:textId="77777777" w:rsidR="00F86E87" w:rsidRPr="00B8097F" w:rsidRDefault="00F86E87" w:rsidP="00F86E87">
            <w:pPr>
              <w:rPr>
                <w:sz w:val="18"/>
                <w:szCs w:val="18"/>
                <w:lang w:val="x-none"/>
              </w:rPr>
            </w:pPr>
            <w:r w:rsidRPr="00B8097F">
              <w:rPr>
                <w:sz w:val="18"/>
                <w:szCs w:val="18"/>
                <w:lang w:val="x-none"/>
              </w:rPr>
              <w:t>Personal / Home Office</w:t>
            </w:r>
          </w:p>
        </w:tc>
        <w:tc>
          <w:tcPr>
            <w:tcW w:w="1888" w:type="dxa"/>
            <w:tcBorders>
              <w:top w:val="nil"/>
              <w:left w:val="nil"/>
              <w:bottom w:val="nil"/>
              <w:right w:val="nil"/>
            </w:tcBorders>
          </w:tcPr>
          <w:p w14:paraId="74FBA2F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B5F8131" w14:textId="77777777" w:rsidTr="00B8097F">
        <w:trPr>
          <w:tblCellSpacing w:w="15" w:type="dxa"/>
        </w:trPr>
        <w:tc>
          <w:tcPr>
            <w:tcW w:w="1888" w:type="dxa"/>
            <w:tcBorders>
              <w:top w:val="nil"/>
              <w:left w:val="nil"/>
              <w:bottom w:val="nil"/>
              <w:right w:val="nil"/>
            </w:tcBorders>
          </w:tcPr>
          <w:p w14:paraId="7FD60D3D" w14:textId="77777777" w:rsidR="00F86E87" w:rsidRPr="00B8097F" w:rsidRDefault="00F86E87" w:rsidP="00F86E87">
            <w:pPr>
              <w:rPr>
                <w:b/>
                <w:bCs/>
                <w:sz w:val="18"/>
                <w:szCs w:val="18"/>
                <w:lang w:val="x-none"/>
              </w:rPr>
            </w:pPr>
            <w:r w:rsidRPr="00B8097F">
              <w:rPr>
                <w:b/>
                <w:bCs/>
                <w:sz w:val="18"/>
                <w:szCs w:val="18"/>
                <w:lang w:val="x-none"/>
              </w:rPr>
              <w:t>G6200200</w:t>
            </w:r>
          </w:p>
        </w:tc>
        <w:tc>
          <w:tcPr>
            <w:tcW w:w="1903" w:type="dxa"/>
            <w:tcBorders>
              <w:top w:val="nil"/>
              <w:left w:val="nil"/>
              <w:bottom w:val="nil"/>
              <w:right w:val="nil"/>
            </w:tcBorders>
          </w:tcPr>
          <w:p w14:paraId="51C6EA66" w14:textId="77777777" w:rsidR="00F86E87" w:rsidRPr="00B8097F" w:rsidRDefault="00F86E87" w:rsidP="00F86E87">
            <w:pPr>
              <w:rPr>
                <w:sz w:val="18"/>
                <w:szCs w:val="18"/>
                <w:lang w:val="x-none"/>
              </w:rPr>
            </w:pPr>
            <w:r w:rsidRPr="00B8097F">
              <w:rPr>
                <w:sz w:val="18"/>
                <w:szCs w:val="18"/>
                <w:lang w:val="x-none"/>
              </w:rPr>
              <w:t>Water and sanitation</w:t>
            </w:r>
          </w:p>
        </w:tc>
        <w:tc>
          <w:tcPr>
            <w:tcW w:w="1903" w:type="dxa"/>
            <w:tcBorders>
              <w:top w:val="nil"/>
              <w:left w:val="nil"/>
              <w:bottom w:val="nil"/>
              <w:right w:val="nil"/>
            </w:tcBorders>
          </w:tcPr>
          <w:p w14:paraId="571B340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9A7DCB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7CC2397"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7D7E250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9692E0" w14:textId="77777777" w:rsidTr="00B8097F">
        <w:trPr>
          <w:tblCellSpacing w:w="15" w:type="dxa"/>
        </w:trPr>
        <w:tc>
          <w:tcPr>
            <w:tcW w:w="1888" w:type="dxa"/>
            <w:tcBorders>
              <w:top w:val="nil"/>
              <w:left w:val="nil"/>
              <w:bottom w:val="nil"/>
              <w:right w:val="nil"/>
            </w:tcBorders>
          </w:tcPr>
          <w:p w14:paraId="49EC142F" w14:textId="77777777" w:rsidR="00F86E87" w:rsidRPr="00B8097F" w:rsidRDefault="00F86E87" w:rsidP="00F86E87">
            <w:pPr>
              <w:rPr>
                <w:b/>
                <w:bCs/>
                <w:sz w:val="18"/>
                <w:szCs w:val="18"/>
                <w:lang w:val="x-none"/>
              </w:rPr>
            </w:pPr>
            <w:r w:rsidRPr="00B8097F">
              <w:rPr>
                <w:b/>
                <w:bCs/>
                <w:sz w:val="18"/>
                <w:szCs w:val="18"/>
                <w:lang w:val="x-none"/>
              </w:rPr>
              <w:t>G6300000</w:t>
            </w:r>
          </w:p>
        </w:tc>
        <w:tc>
          <w:tcPr>
            <w:tcW w:w="1903" w:type="dxa"/>
            <w:tcBorders>
              <w:top w:val="nil"/>
              <w:left w:val="nil"/>
              <w:bottom w:val="nil"/>
              <w:right w:val="nil"/>
            </w:tcBorders>
          </w:tcPr>
          <w:p w14:paraId="00CF31C2" w14:textId="77777777" w:rsidR="00F86E87" w:rsidRPr="00B8097F" w:rsidRDefault="00F86E87" w:rsidP="00F86E87">
            <w:pPr>
              <w:rPr>
                <w:sz w:val="18"/>
                <w:szCs w:val="18"/>
                <w:lang w:val="x-none"/>
              </w:rPr>
            </w:pPr>
            <w:r w:rsidRPr="00B8097F">
              <w:rPr>
                <w:sz w:val="18"/>
                <w:szCs w:val="18"/>
                <w:lang w:val="x-none"/>
              </w:rPr>
              <w:t>COMMUNICATION</w:t>
            </w:r>
          </w:p>
        </w:tc>
        <w:tc>
          <w:tcPr>
            <w:tcW w:w="1903" w:type="dxa"/>
            <w:tcBorders>
              <w:top w:val="nil"/>
              <w:left w:val="nil"/>
              <w:bottom w:val="nil"/>
              <w:right w:val="nil"/>
            </w:tcBorders>
          </w:tcPr>
          <w:p w14:paraId="27B49B6C"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56BB3DB3"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83ADB99"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35075D6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0F1A93F" w14:textId="77777777" w:rsidTr="00B8097F">
        <w:trPr>
          <w:tblCellSpacing w:w="15" w:type="dxa"/>
        </w:trPr>
        <w:tc>
          <w:tcPr>
            <w:tcW w:w="1888" w:type="dxa"/>
            <w:tcBorders>
              <w:top w:val="nil"/>
              <w:left w:val="nil"/>
              <w:bottom w:val="nil"/>
              <w:right w:val="nil"/>
            </w:tcBorders>
          </w:tcPr>
          <w:p w14:paraId="098D9B82" w14:textId="77777777" w:rsidR="00F86E87" w:rsidRPr="00B8097F" w:rsidRDefault="00F86E87" w:rsidP="00F86E87">
            <w:pPr>
              <w:rPr>
                <w:b/>
                <w:bCs/>
                <w:sz w:val="18"/>
                <w:szCs w:val="18"/>
                <w:lang w:val="x-none"/>
              </w:rPr>
            </w:pPr>
            <w:r w:rsidRPr="00B8097F">
              <w:rPr>
                <w:b/>
                <w:bCs/>
                <w:sz w:val="18"/>
                <w:szCs w:val="18"/>
                <w:lang w:val="x-none"/>
              </w:rPr>
              <w:t>G6300100</w:t>
            </w:r>
          </w:p>
        </w:tc>
        <w:tc>
          <w:tcPr>
            <w:tcW w:w="1903" w:type="dxa"/>
            <w:tcBorders>
              <w:top w:val="nil"/>
              <w:left w:val="nil"/>
              <w:bottom w:val="nil"/>
              <w:right w:val="nil"/>
            </w:tcBorders>
          </w:tcPr>
          <w:p w14:paraId="18936EB8" w14:textId="77777777" w:rsidR="00F86E87" w:rsidRPr="00B8097F" w:rsidRDefault="00F86E87" w:rsidP="00F86E87">
            <w:pPr>
              <w:rPr>
                <w:sz w:val="18"/>
                <w:szCs w:val="18"/>
                <w:lang w:val="x-none"/>
              </w:rPr>
            </w:pPr>
            <w:r w:rsidRPr="00B8097F">
              <w:rPr>
                <w:sz w:val="18"/>
                <w:szCs w:val="18"/>
                <w:lang w:val="x-none"/>
              </w:rPr>
              <w:t>Telephone costs</w:t>
            </w:r>
          </w:p>
        </w:tc>
        <w:tc>
          <w:tcPr>
            <w:tcW w:w="1903" w:type="dxa"/>
            <w:tcBorders>
              <w:top w:val="nil"/>
              <w:left w:val="nil"/>
              <w:bottom w:val="nil"/>
              <w:right w:val="nil"/>
            </w:tcBorders>
          </w:tcPr>
          <w:p w14:paraId="6B0B4DED"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2BB96912"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0300A7A4"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4B2BF8B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2CE402" w14:textId="77777777" w:rsidTr="00B8097F">
        <w:trPr>
          <w:tblCellSpacing w:w="15" w:type="dxa"/>
        </w:trPr>
        <w:tc>
          <w:tcPr>
            <w:tcW w:w="1888" w:type="dxa"/>
            <w:tcBorders>
              <w:top w:val="nil"/>
              <w:left w:val="nil"/>
              <w:bottom w:val="nil"/>
              <w:right w:val="nil"/>
            </w:tcBorders>
          </w:tcPr>
          <w:p w14:paraId="01F6D724" w14:textId="77777777" w:rsidR="00F86E87" w:rsidRPr="00B8097F" w:rsidRDefault="00F86E87" w:rsidP="00F86E87">
            <w:pPr>
              <w:rPr>
                <w:b/>
                <w:bCs/>
                <w:sz w:val="18"/>
                <w:szCs w:val="18"/>
                <w:lang w:val="x-none"/>
              </w:rPr>
            </w:pPr>
            <w:r w:rsidRPr="00B8097F">
              <w:rPr>
                <w:b/>
                <w:bCs/>
                <w:sz w:val="18"/>
                <w:szCs w:val="18"/>
                <w:lang w:val="x-none"/>
              </w:rPr>
              <w:t>G6300200</w:t>
            </w:r>
          </w:p>
        </w:tc>
        <w:tc>
          <w:tcPr>
            <w:tcW w:w="1903" w:type="dxa"/>
            <w:tcBorders>
              <w:top w:val="nil"/>
              <w:left w:val="nil"/>
              <w:bottom w:val="nil"/>
              <w:right w:val="nil"/>
            </w:tcBorders>
          </w:tcPr>
          <w:p w14:paraId="75A8404A" w14:textId="77777777" w:rsidR="00F86E87" w:rsidRPr="00B8097F" w:rsidRDefault="00F86E87" w:rsidP="00F86E87">
            <w:pPr>
              <w:rPr>
                <w:sz w:val="18"/>
                <w:szCs w:val="18"/>
                <w:lang w:val="x-none"/>
              </w:rPr>
            </w:pPr>
            <w:r w:rsidRPr="00B8097F">
              <w:rPr>
                <w:sz w:val="18"/>
                <w:szCs w:val="18"/>
                <w:lang w:val="x-none"/>
              </w:rPr>
              <w:t>Internet</w:t>
            </w:r>
          </w:p>
        </w:tc>
        <w:tc>
          <w:tcPr>
            <w:tcW w:w="1903" w:type="dxa"/>
            <w:tcBorders>
              <w:top w:val="nil"/>
              <w:left w:val="nil"/>
              <w:bottom w:val="nil"/>
              <w:right w:val="nil"/>
            </w:tcBorders>
          </w:tcPr>
          <w:p w14:paraId="52B74A4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5CA945D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4E9C802"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77AAF2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C19CA71" w14:textId="77777777" w:rsidTr="00B8097F">
        <w:trPr>
          <w:tblCellSpacing w:w="15" w:type="dxa"/>
        </w:trPr>
        <w:tc>
          <w:tcPr>
            <w:tcW w:w="1888" w:type="dxa"/>
            <w:tcBorders>
              <w:top w:val="nil"/>
              <w:left w:val="nil"/>
              <w:bottom w:val="nil"/>
              <w:right w:val="nil"/>
            </w:tcBorders>
          </w:tcPr>
          <w:p w14:paraId="79342905" w14:textId="77777777" w:rsidR="00F86E87" w:rsidRPr="00B8097F" w:rsidRDefault="00F86E87" w:rsidP="00F86E87">
            <w:pPr>
              <w:rPr>
                <w:b/>
                <w:bCs/>
                <w:sz w:val="18"/>
                <w:szCs w:val="18"/>
                <w:lang w:val="x-none"/>
              </w:rPr>
            </w:pPr>
            <w:r w:rsidRPr="00B8097F">
              <w:rPr>
                <w:b/>
                <w:bCs/>
                <w:sz w:val="18"/>
                <w:szCs w:val="18"/>
                <w:lang w:val="x-none"/>
              </w:rPr>
              <w:t>G6300300</w:t>
            </w:r>
          </w:p>
        </w:tc>
        <w:tc>
          <w:tcPr>
            <w:tcW w:w="1903" w:type="dxa"/>
            <w:tcBorders>
              <w:top w:val="nil"/>
              <w:left w:val="nil"/>
              <w:bottom w:val="nil"/>
              <w:right w:val="nil"/>
            </w:tcBorders>
          </w:tcPr>
          <w:p w14:paraId="61168E3D" w14:textId="77777777" w:rsidR="00F86E87" w:rsidRPr="00B8097F" w:rsidRDefault="00F86E87" w:rsidP="00F86E87">
            <w:pPr>
              <w:rPr>
                <w:sz w:val="18"/>
                <w:szCs w:val="18"/>
                <w:lang w:val="x-none"/>
              </w:rPr>
            </w:pPr>
            <w:r w:rsidRPr="00B8097F">
              <w:rPr>
                <w:sz w:val="18"/>
                <w:szCs w:val="18"/>
                <w:lang w:val="x-none"/>
              </w:rPr>
              <w:t>Subscriptions</w:t>
            </w:r>
          </w:p>
        </w:tc>
        <w:tc>
          <w:tcPr>
            <w:tcW w:w="1903" w:type="dxa"/>
            <w:tcBorders>
              <w:top w:val="nil"/>
              <w:left w:val="nil"/>
              <w:bottom w:val="nil"/>
              <w:right w:val="nil"/>
            </w:tcBorders>
          </w:tcPr>
          <w:p w14:paraId="395BA9E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0C90EFEA"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F5088F3"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3FA29AC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F7361E3" w14:textId="77777777" w:rsidTr="00B8097F">
        <w:trPr>
          <w:tblCellSpacing w:w="15" w:type="dxa"/>
        </w:trPr>
        <w:tc>
          <w:tcPr>
            <w:tcW w:w="1888" w:type="dxa"/>
            <w:tcBorders>
              <w:top w:val="nil"/>
              <w:left w:val="nil"/>
              <w:bottom w:val="nil"/>
              <w:right w:val="nil"/>
            </w:tcBorders>
          </w:tcPr>
          <w:p w14:paraId="647849AF" w14:textId="77777777" w:rsidR="00F86E87" w:rsidRPr="00B8097F" w:rsidRDefault="00F86E87" w:rsidP="00F86E87">
            <w:pPr>
              <w:rPr>
                <w:b/>
                <w:bCs/>
                <w:sz w:val="18"/>
                <w:szCs w:val="18"/>
                <w:lang w:val="x-none"/>
              </w:rPr>
            </w:pPr>
            <w:r w:rsidRPr="00B8097F">
              <w:rPr>
                <w:b/>
                <w:bCs/>
                <w:sz w:val="18"/>
                <w:szCs w:val="18"/>
                <w:lang w:val="x-none"/>
              </w:rPr>
              <w:t>G6400000</w:t>
            </w:r>
          </w:p>
        </w:tc>
        <w:tc>
          <w:tcPr>
            <w:tcW w:w="1903" w:type="dxa"/>
            <w:tcBorders>
              <w:top w:val="nil"/>
              <w:left w:val="nil"/>
              <w:bottom w:val="nil"/>
              <w:right w:val="nil"/>
            </w:tcBorders>
          </w:tcPr>
          <w:p w14:paraId="75AFA958" w14:textId="77777777" w:rsidR="00F86E87" w:rsidRPr="00B8097F" w:rsidRDefault="00F86E87" w:rsidP="00F86E87">
            <w:pPr>
              <w:rPr>
                <w:sz w:val="18"/>
                <w:szCs w:val="18"/>
                <w:lang w:val="x-none"/>
              </w:rPr>
            </w:pPr>
            <w:r w:rsidRPr="00B8097F">
              <w:rPr>
                <w:sz w:val="18"/>
                <w:szCs w:val="18"/>
                <w:lang w:val="x-none"/>
              </w:rPr>
              <w:t>GROCERIES &amp; FOOD</w:t>
            </w:r>
          </w:p>
        </w:tc>
        <w:tc>
          <w:tcPr>
            <w:tcW w:w="1903" w:type="dxa"/>
            <w:tcBorders>
              <w:top w:val="nil"/>
              <w:left w:val="nil"/>
              <w:bottom w:val="nil"/>
              <w:right w:val="nil"/>
            </w:tcBorders>
          </w:tcPr>
          <w:p w14:paraId="6F008EF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378F56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26AD392"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6743648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4EDA177" w14:textId="77777777" w:rsidTr="00B8097F">
        <w:trPr>
          <w:tblCellSpacing w:w="15" w:type="dxa"/>
        </w:trPr>
        <w:tc>
          <w:tcPr>
            <w:tcW w:w="1888" w:type="dxa"/>
            <w:tcBorders>
              <w:top w:val="nil"/>
              <w:left w:val="nil"/>
              <w:bottom w:val="nil"/>
              <w:right w:val="nil"/>
            </w:tcBorders>
          </w:tcPr>
          <w:p w14:paraId="287EFDB5" w14:textId="77777777" w:rsidR="00F86E87" w:rsidRPr="00B8097F" w:rsidRDefault="00F86E87" w:rsidP="00F86E87">
            <w:pPr>
              <w:rPr>
                <w:b/>
                <w:bCs/>
                <w:sz w:val="18"/>
                <w:szCs w:val="18"/>
                <w:lang w:val="x-none"/>
              </w:rPr>
            </w:pPr>
            <w:r w:rsidRPr="00B8097F">
              <w:rPr>
                <w:b/>
                <w:bCs/>
                <w:sz w:val="18"/>
                <w:szCs w:val="18"/>
                <w:lang w:val="x-none"/>
              </w:rPr>
              <w:t>G6400100</w:t>
            </w:r>
          </w:p>
        </w:tc>
        <w:tc>
          <w:tcPr>
            <w:tcW w:w="1903" w:type="dxa"/>
            <w:tcBorders>
              <w:top w:val="nil"/>
              <w:left w:val="nil"/>
              <w:bottom w:val="nil"/>
              <w:right w:val="nil"/>
            </w:tcBorders>
          </w:tcPr>
          <w:p w14:paraId="2AD7E418" w14:textId="77777777" w:rsidR="00F86E87" w:rsidRPr="00B8097F" w:rsidRDefault="00F86E87" w:rsidP="00F86E87">
            <w:pPr>
              <w:rPr>
                <w:sz w:val="18"/>
                <w:szCs w:val="18"/>
                <w:lang w:val="x-none"/>
              </w:rPr>
            </w:pPr>
            <w:r w:rsidRPr="00B8097F">
              <w:rPr>
                <w:sz w:val="18"/>
                <w:szCs w:val="18"/>
                <w:lang w:val="x-none"/>
              </w:rPr>
              <w:t>Groceries (Supermarket)</w:t>
            </w:r>
          </w:p>
        </w:tc>
        <w:tc>
          <w:tcPr>
            <w:tcW w:w="1903" w:type="dxa"/>
            <w:tcBorders>
              <w:top w:val="nil"/>
              <w:left w:val="nil"/>
              <w:bottom w:val="nil"/>
              <w:right w:val="nil"/>
            </w:tcBorders>
          </w:tcPr>
          <w:p w14:paraId="3756304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087F40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AA9AC9F"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5A50482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A4CEF2" w14:textId="77777777" w:rsidTr="00B8097F">
        <w:trPr>
          <w:tblCellSpacing w:w="15" w:type="dxa"/>
        </w:trPr>
        <w:tc>
          <w:tcPr>
            <w:tcW w:w="1888" w:type="dxa"/>
            <w:tcBorders>
              <w:top w:val="nil"/>
              <w:left w:val="nil"/>
              <w:bottom w:val="nil"/>
              <w:right w:val="nil"/>
            </w:tcBorders>
          </w:tcPr>
          <w:p w14:paraId="3B583822" w14:textId="77777777" w:rsidR="00F86E87" w:rsidRPr="00B8097F" w:rsidRDefault="00F86E87" w:rsidP="00F86E87">
            <w:pPr>
              <w:rPr>
                <w:b/>
                <w:bCs/>
                <w:sz w:val="18"/>
                <w:szCs w:val="18"/>
                <w:lang w:val="x-none"/>
              </w:rPr>
            </w:pPr>
            <w:r w:rsidRPr="00B8097F">
              <w:rPr>
                <w:b/>
                <w:bCs/>
                <w:sz w:val="18"/>
                <w:szCs w:val="18"/>
                <w:lang w:val="x-none"/>
              </w:rPr>
              <w:t>G6400200</w:t>
            </w:r>
          </w:p>
        </w:tc>
        <w:tc>
          <w:tcPr>
            <w:tcW w:w="1903" w:type="dxa"/>
            <w:tcBorders>
              <w:top w:val="nil"/>
              <w:left w:val="nil"/>
              <w:bottom w:val="nil"/>
              <w:right w:val="nil"/>
            </w:tcBorders>
          </w:tcPr>
          <w:p w14:paraId="426E4B64" w14:textId="77777777" w:rsidR="00F86E87" w:rsidRPr="00B8097F" w:rsidRDefault="00F86E87" w:rsidP="00F86E87">
            <w:pPr>
              <w:rPr>
                <w:sz w:val="18"/>
                <w:szCs w:val="18"/>
                <w:lang w:val="x-none"/>
              </w:rPr>
            </w:pPr>
            <w:r w:rsidRPr="00B8097F">
              <w:rPr>
                <w:sz w:val="18"/>
                <w:szCs w:val="18"/>
                <w:lang w:val="x-none"/>
              </w:rPr>
              <w:t>Dining out and takeaways</w:t>
            </w:r>
          </w:p>
        </w:tc>
        <w:tc>
          <w:tcPr>
            <w:tcW w:w="1903" w:type="dxa"/>
            <w:tcBorders>
              <w:top w:val="nil"/>
              <w:left w:val="nil"/>
              <w:bottom w:val="nil"/>
              <w:right w:val="nil"/>
            </w:tcBorders>
          </w:tcPr>
          <w:p w14:paraId="1C4F096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F28989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372F9CC"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1CE60D9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53BF1AE" w14:textId="77777777" w:rsidTr="00B8097F">
        <w:trPr>
          <w:tblCellSpacing w:w="15" w:type="dxa"/>
        </w:trPr>
        <w:tc>
          <w:tcPr>
            <w:tcW w:w="1888" w:type="dxa"/>
            <w:tcBorders>
              <w:top w:val="nil"/>
              <w:left w:val="nil"/>
              <w:bottom w:val="nil"/>
              <w:right w:val="nil"/>
            </w:tcBorders>
          </w:tcPr>
          <w:p w14:paraId="0DA3F960" w14:textId="77777777" w:rsidR="00F86E87" w:rsidRPr="00B8097F" w:rsidRDefault="00F86E87" w:rsidP="00F86E87">
            <w:pPr>
              <w:rPr>
                <w:b/>
                <w:bCs/>
                <w:sz w:val="18"/>
                <w:szCs w:val="18"/>
                <w:lang w:val="x-none"/>
              </w:rPr>
            </w:pPr>
            <w:r w:rsidRPr="00B8097F">
              <w:rPr>
                <w:b/>
                <w:bCs/>
                <w:sz w:val="18"/>
                <w:szCs w:val="18"/>
                <w:lang w:val="x-none"/>
              </w:rPr>
              <w:t>G6500000</w:t>
            </w:r>
          </w:p>
        </w:tc>
        <w:tc>
          <w:tcPr>
            <w:tcW w:w="1903" w:type="dxa"/>
            <w:tcBorders>
              <w:top w:val="nil"/>
              <w:left w:val="nil"/>
              <w:bottom w:val="nil"/>
              <w:right w:val="nil"/>
            </w:tcBorders>
          </w:tcPr>
          <w:p w14:paraId="66A29B15" w14:textId="77777777" w:rsidR="00F86E87" w:rsidRPr="00B8097F" w:rsidRDefault="00F86E87" w:rsidP="00F86E87">
            <w:pPr>
              <w:rPr>
                <w:sz w:val="18"/>
                <w:szCs w:val="18"/>
                <w:lang w:val="x-none"/>
              </w:rPr>
            </w:pPr>
            <w:r w:rsidRPr="00B8097F">
              <w:rPr>
                <w:sz w:val="18"/>
                <w:szCs w:val="18"/>
                <w:lang w:val="x-none"/>
              </w:rPr>
              <w:t>VEHICLE COSTS</w:t>
            </w:r>
          </w:p>
        </w:tc>
        <w:tc>
          <w:tcPr>
            <w:tcW w:w="1903" w:type="dxa"/>
            <w:tcBorders>
              <w:top w:val="nil"/>
              <w:left w:val="nil"/>
              <w:bottom w:val="nil"/>
              <w:right w:val="nil"/>
            </w:tcBorders>
          </w:tcPr>
          <w:p w14:paraId="0724723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C3E459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1C000EF1" w14:textId="77777777" w:rsidR="00F86E87" w:rsidRPr="00B8097F" w:rsidRDefault="00F86E87" w:rsidP="00F86E87">
            <w:pPr>
              <w:rPr>
                <w:sz w:val="18"/>
                <w:szCs w:val="18"/>
                <w:lang w:val="x-none"/>
              </w:rPr>
            </w:pPr>
            <w:r w:rsidRPr="00B8097F">
              <w:rPr>
                <w:sz w:val="18"/>
                <w:szCs w:val="18"/>
                <w:lang w:val="x-none"/>
              </w:rPr>
              <w:t>Logbook Travel Claims</w:t>
            </w:r>
          </w:p>
        </w:tc>
        <w:tc>
          <w:tcPr>
            <w:tcW w:w="1888" w:type="dxa"/>
            <w:tcBorders>
              <w:top w:val="nil"/>
              <w:left w:val="nil"/>
              <w:bottom w:val="nil"/>
              <w:right w:val="nil"/>
            </w:tcBorders>
          </w:tcPr>
          <w:p w14:paraId="4949F4A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CED572E" w14:textId="77777777" w:rsidTr="00B8097F">
        <w:trPr>
          <w:tblCellSpacing w:w="15" w:type="dxa"/>
        </w:trPr>
        <w:tc>
          <w:tcPr>
            <w:tcW w:w="1888" w:type="dxa"/>
            <w:tcBorders>
              <w:top w:val="nil"/>
              <w:left w:val="nil"/>
              <w:bottom w:val="nil"/>
              <w:right w:val="nil"/>
            </w:tcBorders>
          </w:tcPr>
          <w:p w14:paraId="57B36478" w14:textId="77777777" w:rsidR="00F86E87" w:rsidRPr="00B8097F" w:rsidRDefault="00F86E87" w:rsidP="00F86E87">
            <w:pPr>
              <w:rPr>
                <w:b/>
                <w:bCs/>
                <w:sz w:val="18"/>
                <w:szCs w:val="18"/>
                <w:lang w:val="x-none"/>
              </w:rPr>
            </w:pPr>
            <w:r w:rsidRPr="00B8097F">
              <w:rPr>
                <w:b/>
                <w:bCs/>
                <w:sz w:val="18"/>
                <w:szCs w:val="18"/>
                <w:lang w:val="x-none"/>
              </w:rPr>
              <w:lastRenderedPageBreak/>
              <w:t>G6500100</w:t>
            </w:r>
          </w:p>
        </w:tc>
        <w:tc>
          <w:tcPr>
            <w:tcW w:w="1903" w:type="dxa"/>
            <w:tcBorders>
              <w:top w:val="nil"/>
              <w:left w:val="nil"/>
              <w:bottom w:val="nil"/>
              <w:right w:val="nil"/>
            </w:tcBorders>
          </w:tcPr>
          <w:p w14:paraId="18223BA5" w14:textId="77777777" w:rsidR="00F86E87" w:rsidRPr="00B8097F" w:rsidRDefault="00F86E87" w:rsidP="00F86E87">
            <w:pPr>
              <w:rPr>
                <w:sz w:val="18"/>
                <w:szCs w:val="18"/>
                <w:lang w:val="x-none"/>
              </w:rPr>
            </w:pPr>
            <w:r w:rsidRPr="00B8097F">
              <w:rPr>
                <w:sz w:val="18"/>
                <w:szCs w:val="18"/>
                <w:lang w:val="x-none"/>
              </w:rPr>
              <w:t>Vehicle fuel / Logbook entries</w:t>
            </w:r>
          </w:p>
        </w:tc>
        <w:tc>
          <w:tcPr>
            <w:tcW w:w="1903" w:type="dxa"/>
            <w:tcBorders>
              <w:top w:val="nil"/>
              <w:left w:val="nil"/>
              <w:bottom w:val="nil"/>
              <w:right w:val="nil"/>
            </w:tcBorders>
          </w:tcPr>
          <w:p w14:paraId="7456D99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2E58B7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B23E409"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2AF039F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86217E" w14:textId="77777777" w:rsidTr="00B8097F">
        <w:trPr>
          <w:tblCellSpacing w:w="15" w:type="dxa"/>
        </w:trPr>
        <w:tc>
          <w:tcPr>
            <w:tcW w:w="1888" w:type="dxa"/>
            <w:tcBorders>
              <w:top w:val="nil"/>
              <w:left w:val="nil"/>
              <w:bottom w:val="nil"/>
              <w:right w:val="nil"/>
            </w:tcBorders>
          </w:tcPr>
          <w:p w14:paraId="1836695D" w14:textId="77777777" w:rsidR="00F86E87" w:rsidRPr="00B8097F" w:rsidRDefault="00F86E87" w:rsidP="00F86E87">
            <w:pPr>
              <w:rPr>
                <w:b/>
                <w:bCs/>
                <w:sz w:val="18"/>
                <w:szCs w:val="18"/>
                <w:lang w:val="x-none"/>
              </w:rPr>
            </w:pPr>
            <w:r w:rsidRPr="00B8097F">
              <w:rPr>
                <w:b/>
                <w:bCs/>
                <w:sz w:val="18"/>
                <w:szCs w:val="18"/>
                <w:lang w:val="x-none"/>
              </w:rPr>
              <w:t>G6500200</w:t>
            </w:r>
          </w:p>
        </w:tc>
        <w:tc>
          <w:tcPr>
            <w:tcW w:w="1903" w:type="dxa"/>
            <w:tcBorders>
              <w:top w:val="nil"/>
              <w:left w:val="nil"/>
              <w:bottom w:val="nil"/>
              <w:right w:val="nil"/>
            </w:tcBorders>
          </w:tcPr>
          <w:p w14:paraId="7A74CC9A" w14:textId="77777777" w:rsidR="00F86E87" w:rsidRPr="00B8097F" w:rsidRDefault="00F86E87" w:rsidP="00F86E87">
            <w:pPr>
              <w:rPr>
                <w:sz w:val="18"/>
                <w:szCs w:val="18"/>
                <w:lang w:val="x-none"/>
              </w:rPr>
            </w:pPr>
            <w:r w:rsidRPr="00B8097F">
              <w:rPr>
                <w:sz w:val="18"/>
                <w:szCs w:val="18"/>
                <w:lang w:val="x-none"/>
              </w:rPr>
              <w:t>Vehicle maintenance / Logbook entries</w:t>
            </w:r>
          </w:p>
        </w:tc>
        <w:tc>
          <w:tcPr>
            <w:tcW w:w="1903" w:type="dxa"/>
            <w:tcBorders>
              <w:top w:val="nil"/>
              <w:left w:val="nil"/>
              <w:bottom w:val="nil"/>
              <w:right w:val="nil"/>
            </w:tcBorders>
          </w:tcPr>
          <w:p w14:paraId="6DDA3C82"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8503E23"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96CA8BE"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08926DA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BAAB0AC" w14:textId="77777777" w:rsidTr="00B8097F">
        <w:trPr>
          <w:tblCellSpacing w:w="15" w:type="dxa"/>
        </w:trPr>
        <w:tc>
          <w:tcPr>
            <w:tcW w:w="1888" w:type="dxa"/>
            <w:tcBorders>
              <w:top w:val="nil"/>
              <w:left w:val="nil"/>
              <w:bottom w:val="nil"/>
              <w:right w:val="nil"/>
            </w:tcBorders>
          </w:tcPr>
          <w:p w14:paraId="58BFDFF3" w14:textId="77777777" w:rsidR="00F86E87" w:rsidRPr="00B8097F" w:rsidRDefault="00F86E87" w:rsidP="00F86E87">
            <w:pPr>
              <w:rPr>
                <w:b/>
                <w:bCs/>
                <w:sz w:val="18"/>
                <w:szCs w:val="18"/>
                <w:lang w:val="x-none"/>
              </w:rPr>
            </w:pPr>
            <w:r w:rsidRPr="00B8097F">
              <w:rPr>
                <w:b/>
                <w:bCs/>
                <w:sz w:val="18"/>
                <w:szCs w:val="18"/>
                <w:lang w:val="x-none"/>
              </w:rPr>
              <w:t>G6500300</w:t>
            </w:r>
          </w:p>
        </w:tc>
        <w:tc>
          <w:tcPr>
            <w:tcW w:w="1903" w:type="dxa"/>
            <w:tcBorders>
              <w:top w:val="nil"/>
              <w:left w:val="nil"/>
              <w:bottom w:val="nil"/>
              <w:right w:val="nil"/>
            </w:tcBorders>
          </w:tcPr>
          <w:p w14:paraId="53FF4CCF" w14:textId="77777777" w:rsidR="00F86E87" w:rsidRPr="00B8097F" w:rsidRDefault="00F86E87" w:rsidP="00F86E87">
            <w:pPr>
              <w:rPr>
                <w:sz w:val="18"/>
                <w:szCs w:val="18"/>
                <w:lang w:val="x-none"/>
              </w:rPr>
            </w:pPr>
            <w:r w:rsidRPr="00B8097F">
              <w:rPr>
                <w:sz w:val="18"/>
                <w:szCs w:val="18"/>
                <w:lang w:val="x-none"/>
              </w:rPr>
              <w:t>Vehicle registration / Licensing fees</w:t>
            </w:r>
          </w:p>
        </w:tc>
        <w:tc>
          <w:tcPr>
            <w:tcW w:w="1903" w:type="dxa"/>
            <w:tcBorders>
              <w:top w:val="nil"/>
              <w:left w:val="nil"/>
              <w:bottom w:val="nil"/>
              <w:right w:val="nil"/>
            </w:tcBorders>
          </w:tcPr>
          <w:p w14:paraId="043291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230DF91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A1ADE98"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23DA603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56D98E0" w14:textId="77777777" w:rsidTr="00B8097F">
        <w:trPr>
          <w:tblCellSpacing w:w="15" w:type="dxa"/>
        </w:trPr>
        <w:tc>
          <w:tcPr>
            <w:tcW w:w="1888" w:type="dxa"/>
            <w:tcBorders>
              <w:top w:val="nil"/>
              <w:left w:val="nil"/>
              <w:bottom w:val="nil"/>
              <w:right w:val="nil"/>
            </w:tcBorders>
          </w:tcPr>
          <w:p w14:paraId="2E4865EA" w14:textId="77777777" w:rsidR="00F86E87" w:rsidRPr="00B8097F" w:rsidRDefault="00F86E87" w:rsidP="00F86E87">
            <w:pPr>
              <w:rPr>
                <w:b/>
                <w:bCs/>
                <w:sz w:val="18"/>
                <w:szCs w:val="18"/>
                <w:lang w:val="x-none"/>
              </w:rPr>
            </w:pPr>
            <w:r w:rsidRPr="00B8097F">
              <w:rPr>
                <w:b/>
                <w:bCs/>
                <w:sz w:val="18"/>
                <w:szCs w:val="18"/>
                <w:lang w:val="x-none"/>
              </w:rPr>
              <w:t>G6500400</w:t>
            </w:r>
          </w:p>
        </w:tc>
        <w:tc>
          <w:tcPr>
            <w:tcW w:w="1903" w:type="dxa"/>
            <w:tcBorders>
              <w:top w:val="nil"/>
              <w:left w:val="nil"/>
              <w:bottom w:val="nil"/>
              <w:right w:val="nil"/>
            </w:tcBorders>
          </w:tcPr>
          <w:p w14:paraId="2A7A9B06" w14:textId="77777777" w:rsidR="00F86E87" w:rsidRPr="00B8097F" w:rsidRDefault="00F86E87" w:rsidP="00F86E87">
            <w:pPr>
              <w:rPr>
                <w:sz w:val="18"/>
                <w:szCs w:val="18"/>
                <w:lang w:val="x-none"/>
              </w:rPr>
            </w:pPr>
            <w:r w:rsidRPr="00B8097F">
              <w:rPr>
                <w:sz w:val="18"/>
                <w:szCs w:val="18"/>
                <w:lang w:val="x-none"/>
              </w:rPr>
              <w:t xml:space="preserve">Vehicle finance - Monthly </w:t>
            </w:r>
            <w:proofErr w:type="spellStart"/>
            <w:r w:rsidRPr="00B8097F">
              <w:rPr>
                <w:sz w:val="18"/>
                <w:szCs w:val="18"/>
                <w:lang w:val="x-none"/>
              </w:rPr>
              <w:t>installment</w:t>
            </w:r>
            <w:proofErr w:type="spellEnd"/>
            <w:r w:rsidRPr="00B8097F">
              <w:rPr>
                <w:sz w:val="18"/>
                <w:szCs w:val="18"/>
                <w:lang w:val="x-none"/>
              </w:rPr>
              <w:t xml:space="preserve"> (Total paid - Simple approach)</w:t>
            </w:r>
          </w:p>
        </w:tc>
        <w:tc>
          <w:tcPr>
            <w:tcW w:w="1903" w:type="dxa"/>
            <w:tcBorders>
              <w:top w:val="nil"/>
              <w:left w:val="nil"/>
              <w:bottom w:val="nil"/>
              <w:right w:val="nil"/>
            </w:tcBorders>
          </w:tcPr>
          <w:p w14:paraId="3C9A06ED"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7C08927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FE75C9B" w14:textId="77777777" w:rsidR="00F86E87" w:rsidRPr="00B8097F" w:rsidRDefault="00F86E87" w:rsidP="00F86E87">
            <w:pPr>
              <w:rPr>
                <w:sz w:val="18"/>
                <w:szCs w:val="18"/>
                <w:lang w:val="x-none"/>
              </w:rPr>
            </w:pPr>
            <w:r w:rsidRPr="00B8097F">
              <w:rPr>
                <w:sz w:val="18"/>
                <w:szCs w:val="18"/>
                <w:lang w:val="x-none"/>
              </w:rPr>
              <w:t>Out-of-pocket cash tracking</w:t>
            </w:r>
          </w:p>
        </w:tc>
        <w:tc>
          <w:tcPr>
            <w:tcW w:w="1888" w:type="dxa"/>
            <w:tcBorders>
              <w:top w:val="nil"/>
              <w:left w:val="nil"/>
              <w:bottom w:val="nil"/>
              <w:right w:val="nil"/>
            </w:tcBorders>
          </w:tcPr>
          <w:p w14:paraId="19D898E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BFA29E6" w14:textId="77777777" w:rsidTr="00B8097F">
        <w:trPr>
          <w:tblCellSpacing w:w="15" w:type="dxa"/>
        </w:trPr>
        <w:tc>
          <w:tcPr>
            <w:tcW w:w="1888" w:type="dxa"/>
            <w:tcBorders>
              <w:top w:val="nil"/>
              <w:left w:val="nil"/>
              <w:bottom w:val="nil"/>
              <w:right w:val="nil"/>
            </w:tcBorders>
          </w:tcPr>
          <w:p w14:paraId="788E987F" w14:textId="77777777" w:rsidR="00F86E87" w:rsidRPr="00B8097F" w:rsidRDefault="00F86E87" w:rsidP="00F86E87">
            <w:pPr>
              <w:rPr>
                <w:b/>
                <w:bCs/>
                <w:sz w:val="18"/>
                <w:szCs w:val="18"/>
                <w:lang w:val="x-none"/>
              </w:rPr>
            </w:pPr>
            <w:r w:rsidRPr="00B8097F">
              <w:rPr>
                <w:b/>
                <w:bCs/>
                <w:sz w:val="18"/>
                <w:szCs w:val="18"/>
                <w:lang w:val="x-none"/>
              </w:rPr>
              <w:t>G6500900</w:t>
            </w:r>
          </w:p>
        </w:tc>
        <w:tc>
          <w:tcPr>
            <w:tcW w:w="1903" w:type="dxa"/>
            <w:tcBorders>
              <w:top w:val="nil"/>
              <w:left w:val="nil"/>
              <w:bottom w:val="nil"/>
              <w:right w:val="nil"/>
            </w:tcBorders>
          </w:tcPr>
          <w:p w14:paraId="117D3926" w14:textId="77777777" w:rsidR="00F86E87" w:rsidRPr="00B8097F" w:rsidRDefault="00F86E87" w:rsidP="00F86E87">
            <w:pPr>
              <w:rPr>
                <w:sz w:val="18"/>
                <w:szCs w:val="18"/>
                <w:lang w:val="x-none"/>
              </w:rPr>
            </w:pPr>
            <w:r w:rsidRPr="00B8097F">
              <w:rPr>
                <w:sz w:val="18"/>
                <w:szCs w:val="18"/>
                <w:lang w:val="x-none"/>
              </w:rPr>
              <w:t xml:space="preserve">Depreciation and Wear &amp; Tear (SARS Sec 11(e) </w:t>
            </w:r>
            <w:proofErr w:type="spellStart"/>
            <w:r w:rsidRPr="00B8097F">
              <w:rPr>
                <w:sz w:val="18"/>
                <w:szCs w:val="18"/>
                <w:lang w:val="x-none"/>
              </w:rPr>
              <w:t>eFiling</w:t>
            </w:r>
            <w:proofErr w:type="spellEnd"/>
            <w:r w:rsidRPr="00B8097F">
              <w:rPr>
                <w:sz w:val="18"/>
                <w:szCs w:val="18"/>
                <w:lang w:val="x-none"/>
              </w:rPr>
              <w:t xml:space="preserve"> claims)</w:t>
            </w:r>
          </w:p>
        </w:tc>
        <w:tc>
          <w:tcPr>
            <w:tcW w:w="1903" w:type="dxa"/>
            <w:tcBorders>
              <w:top w:val="nil"/>
              <w:left w:val="nil"/>
              <w:bottom w:val="nil"/>
              <w:right w:val="nil"/>
            </w:tcBorders>
          </w:tcPr>
          <w:p w14:paraId="0C0627C5"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330768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540CBB9" w14:textId="77777777" w:rsidR="00F86E87" w:rsidRPr="00B8097F" w:rsidRDefault="00F86E87" w:rsidP="00F86E87">
            <w:pPr>
              <w:rPr>
                <w:sz w:val="18"/>
                <w:szCs w:val="18"/>
                <w:lang w:val="x-none"/>
              </w:rPr>
            </w:pPr>
            <w:r w:rsidRPr="00B8097F">
              <w:rPr>
                <w:sz w:val="18"/>
                <w:szCs w:val="18"/>
                <w:lang w:val="x-none"/>
              </w:rPr>
              <w:t>Sec 11(e) Claim Track</w:t>
            </w:r>
          </w:p>
        </w:tc>
        <w:tc>
          <w:tcPr>
            <w:tcW w:w="1888" w:type="dxa"/>
            <w:tcBorders>
              <w:top w:val="nil"/>
              <w:left w:val="nil"/>
              <w:bottom w:val="nil"/>
              <w:right w:val="nil"/>
            </w:tcBorders>
          </w:tcPr>
          <w:p w14:paraId="31D4638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085A4DE" w14:textId="77777777" w:rsidTr="00B8097F">
        <w:trPr>
          <w:tblCellSpacing w:w="15" w:type="dxa"/>
        </w:trPr>
        <w:tc>
          <w:tcPr>
            <w:tcW w:w="1888" w:type="dxa"/>
            <w:tcBorders>
              <w:top w:val="nil"/>
              <w:left w:val="nil"/>
              <w:bottom w:val="nil"/>
              <w:right w:val="nil"/>
            </w:tcBorders>
          </w:tcPr>
          <w:p w14:paraId="072634D3" w14:textId="77777777" w:rsidR="00F86E87" w:rsidRPr="00B8097F" w:rsidRDefault="00F86E87" w:rsidP="00F86E87">
            <w:pPr>
              <w:rPr>
                <w:b/>
                <w:bCs/>
                <w:sz w:val="18"/>
                <w:szCs w:val="18"/>
                <w:lang w:val="x-none"/>
              </w:rPr>
            </w:pPr>
            <w:r w:rsidRPr="00B8097F">
              <w:rPr>
                <w:b/>
                <w:bCs/>
                <w:sz w:val="18"/>
                <w:szCs w:val="18"/>
                <w:lang w:val="x-none"/>
              </w:rPr>
              <w:t>G6600000</w:t>
            </w:r>
          </w:p>
        </w:tc>
        <w:tc>
          <w:tcPr>
            <w:tcW w:w="1903" w:type="dxa"/>
            <w:tcBorders>
              <w:top w:val="nil"/>
              <w:left w:val="nil"/>
              <w:bottom w:val="nil"/>
              <w:right w:val="nil"/>
            </w:tcBorders>
          </w:tcPr>
          <w:p w14:paraId="5FC53514" w14:textId="77777777" w:rsidR="00F86E87" w:rsidRPr="00B8097F" w:rsidRDefault="00F86E87" w:rsidP="00F86E87">
            <w:pPr>
              <w:rPr>
                <w:sz w:val="18"/>
                <w:szCs w:val="18"/>
                <w:lang w:val="x-none"/>
              </w:rPr>
            </w:pPr>
            <w:r w:rsidRPr="00B8097F">
              <w:rPr>
                <w:sz w:val="18"/>
                <w:szCs w:val="18"/>
                <w:lang w:val="x-none"/>
              </w:rPr>
              <w:t>PUBLIC TRANSPORT</w:t>
            </w:r>
          </w:p>
        </w:tc>
        <w:tc>
          <w:tcPr>
            <w:tcW w:w="1903" w:type="dxa"/>
            <w:tcBorders>
              <w:top w:val="nil"/>
              <w:left w:val="nil"/>
              <w:bottom w:val="nil"/>
              <w:right w:val="nil"/>
            </w:tcBorders>
          </w:tcPr>
          <w:p w14:paraId="2B92237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20679F5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57AF68"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38F0FF7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01E8DA6" w14:textId="77777777" w:rsidTr="00B8097F">
        <w:trPr>
          <w:tblCellSpacing w:w="15" w:type="dxa"/>
        </w:trPr>
        <w:tc>
          <w:tcPr>
            <w:tcW w:w="1888" w:type="dxa"/>
            <w:tcBorders>
              <w:top w:val="nil"/>
              <w:left w:val="nil"/>
              <w:bottom w:val="nil"/>
              <w:right w:val="nil"/>
            </w:tcBorders>
          </w:tcPr>
          <w:p w14:paraId="72129F4E" w14:textId="77777777" w:rsidR="00F86E87" w:rsidRPr="00B8097F" w:rsidRDefault="00F86E87" w:rsidP="00F86E87">
            <w:pPr>
              <w:rPr>
                <w:b/>
                <w:bCs/>
                <w:sz w:val="18"/>
                <w:szCs w:val="18"/>
                <w:lang w:val="x-none"/>
              </w:rPr>
            </w:pPr>
            <w:r w:rsidRPr="00B8097F">
              <w:rPr>
                <w:b/>
                <w:bCs/>
                <w:sz w:val="18"/>
                <w:szCs w:val="18"/>
                <w:lang w:val="x-none"/>
              </w:rPr>
              <w:t>G6600100</w:t>
            </w:r>
          </w:p>
        </w:tc>
        <w:tc>
          <w:tcPr>
            <w:tcW w:w="1903" w:type="dxa"/>
            <w:tcBorders>
              <w:top w:val="nil"/>
              <w:left w:val="nil"/>
              <w:bottom w:val="nil"/>
              <w:right w:val="nil"/>
            </w:tcBorders>
          </w:tcPr>
          <w:p w14:paraId="4F765830" w14:textId="77777777" w:rsidR="00F86E87" w:rsidRPr="00B8097F" w:rsidRDefault="00F86E87" w:rsidP="00F86E87">
            <w:pPr>
              <w:rPr>
                <w:sz w:val="18"/>
                <w:szCs w:val="18"/>
                <w:lang w:val="x-none"/>
              </w:rPr>
            </w:pPr>
            <w:r w:rsidRPr="00B8097F">
              <w:rPr>
                <w:sz w:val="18"/>
                <w:szCs w:val="18"/>
                <w:lang w:val="x-none"/>
              </w:rPr>
              <w:t>Public transport (Bus/train)</w:t>
            </w:r>
          </w:p>
        </w:tc>
        <w:tc>
          <w:tcPr>
            <w:tcW w:w="1903" w:type="dxa"/>
            <w:tcBorders>
              <w:top w:val="nil"/>
              <w:left w:val="nil"/>
              <w:bottom w:val="nil"/>
              <w:right w:val="nil"/>
            </w:tcBorders>
          </w:tcPr>
          <w:p w14:paraId="0A22162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8B8EBE0"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93DC711"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620AB71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7E82D90" w14:textId="77777777" w:rsidTr="00B8097F">
        <w:trPr>
          <w:tblCellSpacing w:w="15" w:type="dxa"/>
        </w:trPr>
        <w:tc>
          <w:tcPr>
            <w:tcW w:w="1888" w:type="dxa"/>
            <w:tcBorders>
              <w:top w:val="nil"/>
              <w:left w:val="nil"/>
              <w:bottom w:val="nil"/>
              <w:right w:val="nil"/>
            </w:tcBorders>
          </w:tcPr>
          <w:p w14:paraId="3F2CFE29" w14:textId="77777777" w:rsidR="00F86E87" w:rsidRPr="00B8097F" w:rsidRDefault="00F86E87" w:rsidP="00F86E87">
            <w:pPr>
              <w:rPr>
                <w:b/>
                <w:bCs/>
                <w:sz w:val="18"/>
                <w:szCs w:val="18"/>
                <w:lang w:val="x-none"/>
              </w:rPr>
            </w:pPr>
            <w:r w:rsidRPr="00B8097F">
              <w:rPr>
                <w:b/>
                <w:bCs/>
                <w:sz w:val="18"/>
                <w:szCs w:val="18"/>
                <w:lang w:val="x-none"/>
              </w:rPr>
              <w:t>G6600200</w:t>
            </w:r>
          </w:p>
        </w:tc>
        <w:tc>
          <w:tcPr>
            <w:tcW w:w="1903" w:type="dxa"/>
            <w:tcBorders>
              <w:top w:val="nil"/>
              <w:left w:val="nil"/>
              <w:bottom w:val="nil"/>
              <w:right w:val="nil"/>
            </w:tcBorders>
          </w:tcPr>
          <w:p w14:paraId="3C1F311A" w14:textId="77777777" w:rsidR="00F86E87" w:rsidRPr="00B8097F" w:rsidRDefault="00F86E87" w:rsidP="00F86E87">
            <w:pPr>
              <w:rPr>
                <w:sz w:val="18"/>
                <w:szCs w:val="18"/>
                <w:lang w:val="x-none"/>
              </w:rPr>
            </w:pPr>
            <w:r w:rsidRPr="00B8097F">
              <w:rPr>
                <w:sz w:val="18"/>
                <w:szCs w:val="18"/>
                <w:lang w:val="x-none"/>
              </w:rPr>
              <w:t>Public transport (Airfare)</w:t>
            </w:r>
          </w:p>
        </w:tc>
        <w:tc>
          <w:tcPr>
            <w:tcW w:w="1903" w:type="dxa"/>
            <w:tcBorders>
              <w:top w:val="nil"/>
              <w:left w:val="nil"/>
              <w:bottom w:val="nil"/>
              <w:right w:val="nil"/>
            </w:tcBorders>
          </w:tcPr>
          <w:p w14:paraId="13AB93D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3853F12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07565E27"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1766A58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1362C21" w14:textId="77777777" w:rsidTr="00B8097F">
        <w:trPr>
          <w:tblCellSpacing w:w="15" w:type="dxa"/>
        </w:trPr>
        <w:tc>
          <w:tcPr>
            <w:tcW w:w="1888" w:type="dxa"/>
            <w:tcBorders>
              <w:top w:val="nil"/>
              <w:left w:val="nil"/>
              <w:bottom w:val="nil"/>
              <w:right w:val="nil"/>
            </w:tcBorders>
          </w:tcPr>
          <w:p w14:paraId="0128D624" w14:textId="77777777" w:rsidR="00F86E87" w:rsidRPr="00B8097F" w:rsidRDefault="00F86E87" w:rsidP="00F86E87">
            <w:pPr>
              <w:rPr>
                <w:b/>
                <w:bCs/>
                <w:sz w:val="18"/>
                <w:szCs w:val="18"/>
                <w:lang w:val="x-none"/>
              </w:rPr>
            </w:pPr>
            <w:r w:rsidRPr="00B8097F">
              <w:rPr>
                <w:b/>
                <w:bCs/>
                <w:sz w:val="18"/>
                <w:szCs w:val="18"/>
                <w:lang w:val="x-none"/>
              </w:rPr>
              <w:t>G6600300</w:t>
            </w:r>
          </w:p>
        </w:tc>
        <w:tc>
          <w:tcPr>
            <w:tcW w:w="1903" w:type="dxa"/>
            <w:tcBorders>
              <w:top w:val="nil"/>
              <w:left w:val="nil"/>
              <w:bottom w:val="nil"/>
              <w:right w:val="nil"/>
            </w:tcBorders>
          </w:tcPr>
          <w:p w14:paraId="16ABDAFA" w14:textId="77777777" w:rsidR="00F86E87" w:rsidRPr="00B8097F" w:rsidRDefault="00F86E87" w:rsidP="00F86E87">
            <w:pPr>
              <w:rPr>
                <w:sz w:val="18"/>
                <w:szCs w:val="18"/>
                <w:lang w:val="x-none"/>
              </w:rPr>
            </w:pPr>
            <w:r w:rsidRPr="00B8097F">
              <w:rPr>
                <w:sz w:val="18"/>
                <w:szCs w:val="18"/>
                <w:lang w:val="x-none"/>
              </w:rPr>
              <w:t>Public transport (Taxi)</w:t>
            </w:r>
          </w:p>
        </w:tc>
        <w:tc>
          <w:tcPr>
            <w:tcW w:w="1903" w:type="dxa"/>
            <w:tcBorders>
              <w:top w:val="nil"/>
              <w:left w:val="nil"/>
              <w:bottom w:val="nil"/>
              <w:right w:val="nil"/>
            </w:tcBorders>
          </w:tcPr>
          <w:p w14:paraId="59FC6FA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4534B6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A811473"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54FA4B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4D5CAAD" w14:textId="77777777" w:rsidTr="00B8097F">
        <w:trPr>
          <w:tblCellSpacing w:w="15" w:type="dxa"/>
        </w:trPr>
        <w:tc>
          <w:tcPr>
            <w:tcW w:w="1888" w:type="dxa"/>
            <w:tcBorders>
              <w:top w:val="nil"/>
              <w:left w:val="nil"/>
              <w:bottom w:val="nil"/>
              <w:right w:val="nil"/>
            </w:tcBorders>
          </w:tcPr>
          <w:p w14:paraId="3647A044" w14:textId="77777777" w:rsidR="00F86E87" w:rsidRPr="00B8097F" w:rsidRDefault="00F86E87" w:rsidP="00F86E87">
            <w:pPr>
              <w:rPr>
                <w:b/>
                <w:bCs/>
                <w:sz w:val="18"/>
                <w:szCs w:val="18"/>
                <w:lang w:val="x-none"/>
              </w:rPr>
            </w:pPr>
            <w:r w:rsidRPr="00B8097F">
              <w:rPr>
                <w:b/>
                <w:bCs/>
                <w:sz w:val="18"/>
                <w:szCs w:val="18"/>
                <w:lang w:val="x-none"/>
              </w:rPr>
              <w:t>G6700000</w:t>
            </w:r>
          </w:p>
        </w:tc>
        <w:tc>
          <w:tcPr>
            <w:tcW w:w="1903" w:type="dxa"/>
            <w:tcBorders>
              <w:top w:val="nil"/>
              <w:left w:val="nil"/>
              <w:bottom w:val="nil"/>
              <w:right w:val="nil"/>
            </w:tcBorders>
          </w:tcPr>
          <w:p w14:paraId="74DC25F8" w14:textId="77777777" w:rsidR="00F86E87" w:rsidRPr="00B8097F" w:rsidRDefault="00F86E87" w:rsidP="00F86E87">
            <w:pPr>
              <w:rPr>
                <w:sz w:val="18"/>
                <w:szCs w:val="18"/>
                <w:lang w:val="x-none"/>
              </w:rPr>
            </w:pPr>
            <w:r w:rsidRPr="00B8097F">
              <w:rPr>
                <w:sz w:val="18"/>
                <w:szCs w:val="18"/>
                <w:lang w:val="x-none"/>
              </w:rPr>
              <w:t>MEDICAL ADJUSTMENTS</w:t>
            </w:r>
          </w:p>
        </w:tc>
        <w:tc>
          <w:tcPr>
            <w:tcW w:w="1903" w:type="dxa"/>
            <w:tcBorders>
              <w:top w:val="nil"/>
              <w:left w:val="nil"/>
              <w:bottom w:val="nil"/>
              <w:right w:val="nil"/>
            </w:tcBorders>
          </w:tcPr>
          <w:p w14:paraId="3CA9900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500857C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B1B6BD1" w14:textId="77777777" w:rsidR="00F86E87" w:rsidRPr="00B8097F" w:rsidRDefault="00F86E87" w:rsidP="00F86E87">
            <w:pPr>
              <w:rPr>
                <w:sz w:val="18"/>
                <w:szCs w:val="18"/>
                <w:lang w:val="x-none"/>
              </w:rPr>
            </w:pPr>
            <w:r w:rsidRPr="00B8097F">
              <w:rPr>
                <w:sz w:val="18"/>
                <w:szCs w:val="18"/>
                <w:lang w:val="x-none"/>
              </w:rPr>
              <w:t>Medical Tax Credits</w:t>
            </w:r>
          </w:p>
        </w:tc>
        <w:tc>
          <w:tcPr>
            <w:tcW w:w="1888" w:type="dxa"/>
            <w:tcBorders>
              <w:top w:val="nil"/>
              <w:left w:val="nil"/>
              <w:bottom w:val="nil"/>
              <w:right w:val="nil"/>
            </w:tcBorders>
          </w:tcPr>
          <w:p w14:paraId="16040F9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A615382" w14:textId="77777777" w:rsidTr="00B8097F">
        <w:trPr>
          <w:tblCellSpacing w:w="15" w:type="dxa"/>
        </w:trPr>
        <w:tc>
          <w:tcPr>
            <w:tcW w:w="1888" w:type="dxa"/>
            <w:tcBorders>
              <w:top w:val="nil"/>
              <w:left w:val="nil"/>
              <w:bottom w:val="nil"/>
              <w:right w:val="nil"/>
            </w:tcBorders>
          </w:tcPr>
          <w:p w14:paraId="08CD0DA4" w14:textId="77777777" w:rsidR="00F86E87" w:rsidRPr="00B8097F" w:rsidRDefault="00F86E87" w:rsidP="00F86E87">
            <w:pPr>
              <w:rPr>
                <w:b/>
                <w:bCs/>
                <w:sz w:val="18"/>
                <w:szCs w:val="18"/>
                <w:lang w:val="x-none"/>
              </w:rPr>
            </w:pPr>
            <w:r w:rsidRPr="00B8097F">
              <w:rPr>
                <w:b/>
                <w:bCs/>
                <w:sz w:val="18"/>
                <w:szCs w:val="18"/>
                <w:lang w:val="x-none"/>
              </w:rPr>
              <w:t>G6700100</w:t>
            </w:r>
          </w:p>
        </w:tc>
        <w:tc>
          <w:tcPr>
            <w:tcW w:w="1903" w:type="dxa"/>
            <w:tcBorders>
              <w:top w:val="nil"/>
              <w:left w:val="nil"/>
              <w:bottom w:val="nil"/>
              <w:right w:val="nil"/>
            </w:tcBorders>
          </w:tcPr>
          <w:p w14:paraId="3D91084C" w14:textId="77777777" w:rsidR="00F86E87" w:rsidRPr="00B8097F" w:rsidRDefault="00F86E87" w:rsidP="00F86E87">
            <w:pPr>
              <w:rPr>
                <w:sz w:val="18"/>
                <w:szCs w:val="18"/>
                <w:lang w:val="x-none"/>
              </w:rPr>
            </w:pPr>
            <w:r w:rsidRPr="00B8097F">
              <w:rPr>
                <w:sz w:val="18"/>
                <w:szCs w:val="18"/>
                <w:lang w:val="x-none"/>
              </w:rPr>
              <w:t>Medical Aid Premiums (IT3f alignment)</w:t>
            </w:r>
          </w:p>
        </w:tc>
        <w:tc>
          <w:tcPr>
            <w:tcW w:w="1903" w:type="dxa"/>
            <w:tcBorders>
              <w:top w:val="nil"/>
              <w:left w:val="nil"/>
              <w:bottom w:val="nil"/>
              <w:right w:val="nil"/>
            </w:tcBorders>
          </w:tcPr>
          <w:p w14:paraId="7FF81C8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6C6B6D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061A240" w14:textId="77777777" w:rsidR="00F86E87" w:rsidRPr="00B8097F" w:rsidRDefault="00F86E87" w:rsidP="00F86E87">
            <w:pPr>
              <w:rPr>
                <w:sz w:val="18"/>
                <w:szCs w:val="18"/>
                <w:lang w:val="x-none"/>
              </w:rPr>
            </w:pPr>
            <w:r w:rsidRPr="00B8097F">
              <w:rPr>
                <w:sz w:val="18"/>
                <w:szCs w:val="18"/>
                <w:lang w:val="x-none"/>
              </w:rPr>
              <w:t>ITR12 Medical Rebate Section</w:t>
            </w:r>
          </w:p>
        </w:tc>
        <w:tc>
          <w:tcPr>
            <w:tcW w:w="1888" w:type="dxa"/>
            <w:tcBorders>
              <w:top w:val="nil"/>
              <w:left w:val="nil"/>
              <w:bottom w:val="nil"/>
              <w:right w:val="nil"/>
            </w:tcBorders>
          </w:tcPr>
          <w:p w14:paraId="6C9A66A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70799B9" w14:textId="77777777" w:rsidTr="00B8097F">
        <w:trPr>
          <w:tblCellSpacing w:w="15" w:type="dxa"/>
        </w:trPr>
        <w:tc>
          <w:tcPr>
            <w:tcW w:w="1888" w:type="dxa"/>
            <w:tcBorders>
              <w:top w:val="nil"/>
              <w:left w:val="nil"/>
              <w:bottom w:val="nil"/>
              <w:right w:val="nil"/>
            </w:tcBorders>
          </w:tcPr>
          <w:p w14:paraId="02CD94A5" w14:textId="77777777" w:rsidR="00F86E87" w:rsidRPr="00B8097F" w:rsidRDefault="00F86E87" w:rsidP="00F86E87">
            <w:pPr>
              <w:rPr>
                <w:b/>
                <w:bCs/>
                <w:sz w:val="18"/>
                <w:szCs w:val="18"/>
                <w:lang w:val="x-none"/>
              </w:rPr>
            </w:pPr>
            <w:r w:rsidRPr="00B8097F">
              <w:rPr>
                <w:b/>
                <w:bCs/>
                <w:sz w:val="18"/>
                <w:szCs w:val="18"/>
                <w:lang w:val="x-none"/>
              </w:rPr>
              <w:t>G6700200</w:t>
            </w:r>
          </w:p>
        </w:tc>
        <w:tc>
          <w:tcPr>
            <w:tcW w:w="1903" w:type="dxa"/>
            <w:tcBorders>
              <w:top w:val="nil"/>
              <w:left w:val="nil"/>
              <w:bottom w:val="nil"/>
              <w:right w:val="nil"/>
            </w:tcBorders>
          </w:tcPr>
          <w:p w14:paraId="23CC3F81" w14:textId="77777777" w:rsidR="00F86E87" w:rsidRPr="00B8097F" w:rsidRDefault="00F86E87" w:rsidP="00F86E87">
            <w:pPr>
              <w:rPr>
                <w:sz w:val="18"/>
                <w:szCs w:val="18"/>
                <w:lang w:val="x-none"/>
              </w:rPr>
            </w:pPr>
            <w:r w:rsidRPr="00B8097F">
              <w:rPr>
                <w:sz w:val="18"/>
                <w:szCs w:val="18"/>
                <w:lang w:val="x-none"/>
              </w:rPr>
              <w:t>Qualifying Medical Expenses (Out-of-pocket)</w:t>
            </w:r>
          </w:p>
        </w:tc>
        <w:tc>
          <w:tcPr>
            <w:tcW w:w="1903" w:type="dxa"/>
            <w:tcBorders>
              <w:top w:val="nil"/>
              <w:left w:val="nil"/>
              <w:bottom w:val="nil"/>
              <w:right w:val="nil"/>
            </w:tcBorders>
          </w:tcPr>
          <w:p w14:paraId="6DAD0F3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232E335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E74291C" w14:textId="77777777" w:rsidR="00F86E87" w:rsidRPr="00B8097F" w:rsidRDefault="00F86E87" w:rsidP="00F86E87">
            <w:pPr>
              <w:rPr>
                <w:sz w:val="18"/>
                <w:szCs w:val="18"/>
                <w:lang w:val="x-none"/>
              </w:rPr>
            </w:pPr>
            <w:r w:rsidRPr="00B8097F">
              <w:rPr>
                <w:sz w:val="18"/>
                <w:szCs w:val="18"/>
                <w:lang w:val="x-none"/>
              </w:rPr>
              <w:t>ITR12 Medical Rebate Section</w:t>
            </w:r>
          </w:p>
        </w:tc>
        <w:tc>
          <w:tcPr>
            <w:tcW w:w="1888" w:type="dxa"/>
            <w:tcBorders>
              <w:top w:val="nil"/>
              <w:left w:val="nil"/>
              <w:bottom w:val="nil"/>
              <w:right w:val="nil"/>
            </w:tcBorders>
          </w:tcPr>
          <w:p w14:paraId="0959D9D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1DF7FC7" w14:textId="77777777" w:rsidTr="00B8097F">
        <w:trPr>
          <w:tblCellSpacing w:w="15" w:type="dxa"/>
        </w:trPr>
        <w:tc>
          <w:tcPr>
            <w:tcW w:w="1888" w:type="dxa"/>
            <w:tcBorders>
              <w:top w:val="nil"/>
              <w:left w:val="nil"/>
              <w:bottom w:val="nil"/>
              <w:right w:val="nil"/>
            </w:tcBorders>
          </w:tcPr>
          <w:p w14:paraId="59A12F03" w14:textId="77777777" w:rsidR="00F86E87" w:rsidRPr="00B8097F" w:rsidRDefault="00F86E87" w:rsidP="00F86E87">
            <w:pPr>
              <w:rPr>
                <w:b/>
                <w:bCs/>
                <w:sz w:val="18"/>
                <w:szCs w:val="18"/>
                <w:lang w:val="x-none"/>
              </w:rPr>
            </w:pPr>
            <w:r w:rsidRPr="00B8097F">
              <w:rPr>
                <w:b/>
                <w:bCs/>
                <w:sz w:val="18"/>
                <w:szCs w:val="18"/>
                <w:lang w:val="x-none"/>
              </w:rPr>
              <w:t>G6800000</w:t>
            </w:r>
          </w:p>
        </w:tc>
        <w:tc>
          <w:tcPr>
            <w:tcW w:w="1903" w:type="dxa"/>
            <w:tcBorders>
              <w:top w:val="nil"/>
              <w:left w:val="nil"/>
              <w:bottom w:val="nil"/>
              <w:right w:val="nil"/>
            </w:tcBorders>
          </w:tcPr>
          <w:p w14:paraId="17957A02" w14:textId="77777777" w:rsidR="00F86E87" w:rsidRPr="00B8097F" w:rsidRDefault="00F86E87" w:rsidP="00F86E87">
            <w:pPr>
              <w:rPr>
                <w:sz w:val="18"/>
                <w:szCs w:val="18"/>
                <w:lang w:val="x-none"/>
              </w:rPr>
            </w:pPr>
            <w:r w:rsidRPr="00B8097F">
              <w:rPr>
                <w:sz w:val="18"/>
                <w:szCs w:val="18"/>
                <w:lang w:val="x-none"/>
              </w:rPr>
              <w:t>PERSONAL CARE &amp; CLOTHING</w:t>
            </w:r>
          </w:p>
        </w:tc>
        <w:tc>
          <w:tcPr>
            <w:tcW w:w="1903" w:type="dxa"/>
            <w:tcBorders>
              <w:top w:val="nil"/>
              <w:left w:val="nil"/>
              <w:bottom w:val="nil"/>
              <w:right w:val="nil"/>
            </w:tcBorders>
          </w:tcPr>
          <w:p w14:paraId="5C76522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423986B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3F111D0"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4245266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47A8AF6" w14:textId="77777777" w:rsidTr="00B8097F">
        <w:trPr>
          <w:tblCellSpacing w:w="15" w:type="dxa"/>
        </w:trPr>
        <w:tc>
          <w:tcPr>
            <w:tcW w:w="1888" w:type="dxa"/>
            <w:tcBorders>
              <w:top w:val="nil"/>
              <w:left w:val="nil"/>
              <w:bottom w:val="nil"/>
              <w:right w:val="nil"/>
            </w:tcBorders>
          </w:tcPr>
          <w:p w14:paraId="2635FC3E" w14:textId="77777777" w:rsidR="00F86E87" w:rsidRPr="00B8097F" w:rsidRDefault="00F86E87" w:rsidP="00F86E87">
            <w:pPr>
              <w:rPr>
                <w:b/>
                <w:bCs/>
                <w:sz w:val="18"/>
                <w:szCs w:val="18"/>
                <w:lang w:val="x-none"/>
              </w:rPr>
            </w:pPr>
            <w:r w:rsidRPr="00B8097F">
              <w:rPr>
                <w:b/>
                <w:bCs/>
                <w:sz w:val="18"/>
                <w:szCs w:val="18"/>
                <w:lang w:val="x-none"/>
              </w:rPr>
              <w:lastRenderedPageBreak/>
              <w:t>G6800100</w:t>
            </w:r>
          </w:p>
        </w:tc>
        <w:tc>
          <w:tcPr>
            <w:tcW w:w="1903" w:type="dxa"/>
            <w:tcBorders>
              <w:top w:val="nil"/>
              <w:left w:val="nil"/>
              <w:bottom w:val="nil"/>
              <w:right w:val="nil"/>
            </w:tcBorders>
          </w:tcPr>
          <w:p w14:paraId="001A8F40" w14:textId="77777777" w:rsidR="00F86E87" w:rsidRPr="00B8097F" w:rsidRDefault="00F86E87" w:rsidP="00F86E87">
            <w:pPr>
              <w:rPr>
                <w:sz w:val="18"/>
                <w:szCs w:val="18"/>
                <w:lang w:val="x-none"/>
              </w:rPr>
            </w:pPr>
            <w:r w:rsidRPr="00B8097F">
              <w:rPr>
                <w:sz w:val="18"/>
                <w:szCs w:val="18"/>
                <w:lang w:val="x-none"/>
              </w:rPr>
              <w:t>Personal care (hairdresser, toiletries)</w:t>
            </w:r>
          </w:p>
        </w:tc>
        <w:tc>
          <w:tcPr>
            <w:tcW w:w="1903" w:type="dxa"/>
            <w:tcBorders>
              <w:top w:val="nil"/>
              <w:left w:val="nil"/>
              <w:bottom w:val="nil"/>
              <w:right w:val="nil"/>
            </w:tcBorders>
          </w:tcPr>
          <w:p w14:paraId="15F62A9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1FCDDB3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75FEA2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75A70BB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5C5DF4C" w14:textId="77777777" w:rsidTr="00B8097F">
        <w:trPr>
          <w:tblCellSpacing w:w="15" w:type="dxa"/>
        </w:trPr>
        <w:tc>
          <w:tcPr>
            <w:tcW w:w="1888" w:type="dxa"/>
            <w:tcBorders>
              <w:top w:val="nil"/>
              <w:left w:val="nil"/>
              <w:bottom w:val="nil"/>
              <w:right w:val="nil"/>
            </w:tcBorders>
          </w:tcPr>
          <w:p w14:paraId="0C31BA7D" w14:textId="77777777" w:rsidR="00F86E87" w:rsidRPr="00B8097F" w:rsidRDefault="00F86E87" w:rsidP="00F86E87">
            <w:pPr>
              <w:rPr>
                <w:b/>
                <w:bCs/>
                <w:sz w:val="18"/>
                <w:szCs w:val="18"/>
                <w:lang w:val="x-none"/>
              </w:rPr>
            </w:pPr>
            <w:r w:rsidRPr="00B8097F">
              <w:rPr>
                <w:b/>
                <w:bCs/>
                <w:sz w:val="18"/>
                <w:szCs w:val="18"/>
                <w:lang w:val="x-none"/>
              </w:rPr>
              <w:t>G6800200</w:t>
            </w:r>
          </w:p>
        </w:tc>
        <w:tc>
          <w:tcPr>
            <w:tcW w:w="1903" w:type="dxa"/>
            <w:tcBorders>
              <w:top w:val="nil"/>
              <w:left w:val="nil"/>
              <w:bottom w:val="nil"/>
              <w:right w:val="nil"/>
            </w:tcBorders>
          </w:tcPr>
          <w:p w14:paraId="6ACC0CF2" w14:textId="77777777" w:rsidR="00F86E87" w:rsidRPr="00B8097F" w:rsidRDefault="00F86E87" w:rsidP="00F86E87">
            <w:pPr>
              <w:rPr>
                <w:sz w:val="18"/>
                <w:szCs w:val="18"/>
                <w:lang w:val="x-none"/>
              </w:rPr>
            </w:pPr>
            <w:r w:rsidRPr="00B8097F">
              <w:rPr>
                <w:sz w:val="18"/>
                <w:szCs w:val="18"/>
                <w:lang w:val="x-none"/>
              </w:rPr>
              <w:t>Clothing and apparel</w:t>
            </w:r>
          </w:p>
        </w:tc>
        <w:tc>
          <w:tcPr>
            <w:tcW w:w="1903" w:type="dxa"/>
            <w:tcBorders>
              <w:top w:val="nil"/>
              <w:left w:val="nil"/>
              <w:bottom w:val="nil"/>
              <w:right w:val="nil"/>
            </w:tcBorders>
          </w:tcPr>
          <w:p w14:paraId="3119A15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3F4E6E9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EF4E88D"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548A395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2F7BFC5" w14:textId="77777777" w:rsidTr="00B8097F">
        <w:trPr>
          <w:tblCellSpacing w:w="15" w:type="dxa"/>
        </w:trPr>
        <w:tc>
          <w:tcPr>
            <w:tcW w:w="1888" w:type="dxa"/>
            <w:tcBorders>
              <w:top w:val="nil"/>
              <w:left w:val="nil"/>
              <w:bottom w:val="nil"/>
              <w:right w:val="nil"/>
            </w:tcBorders>
          </w:tcPr>
          <w:p w14:paraId="23143EA7" w14:textId="77777777" w:rsidR="00F86E87" w:rsidRPr="00B8097F" w:rsidRDefault="00F86E87" w:rsidP="00F86E87">
            <w:pPr>
              <w:rPr>
                <w:b/>
                <w:bCs/>
                <w:sz w:val="18"/>
                <w:szCs w:val="18"/>
                <w:lang w:val="x-none"/>
              </w:rPr>
            </w:pPr>
            <w:r w:rsidRPr="00B8097F">
              <w:rPr>
                <w:b/>
                <w:bCs/>
                <w:sz w:val="18"/>
                <w:szCs w:val="18"/>
                <w:lang w:val="x-none"/>
              </w:rPr>
              <w:t>G6900000</w:t>
            </w:r>
          </w:p>
        </w:tc>
        <w:tc>
          <w:tcPr>
            <w:tcW w:w="1903" w:type="dxa"/>
            <w:tcBorders>
              <w:top w:val="nil"/>
              <w:left w:val="nil"/>
              <w:bottom w:val="nil"/>
              <w:right w:val="nil"/>
            </w:tcBorders>
          </w:tcPr>
          <w:p w14:paraId="5AB4508D" w14:textId="77777777" w:rsidR="00F86E87" w:rsidRPr="00B8097F" w:rsidRDefault="00F86E87" w:rsidP="00F86E87">
            <w:pPr>
              <w:rPr>
                <w:sz w:val="18"/>
                <w:szCs w:val="18"/>
                <w:lang w:val="x-none"/>
              </w:rPr>
            </w:pPr>
            <w:r w:rsidRPr="00B8097F">
              <w:rPr>
                <w:sz w:val="18"/>
                <w:szCs w:val="18"/>
                <w:lang w:val="x-none"/>
              </w:rPr>
              <w:t>ENTERTAINMENT &amp; HOBBIES</w:t>
            </w:r>
          </w:p>
        </w:tc>
        <w:tc>
          <w:tcPr>
            <w:tcW w:w="1903" w:type="dxa"/>
            <w:tcBorders>
              <w:top w:val="nil"/>
              <w:left w:val="nil"/>
              <w:bottom w:val="nil"/>
              <w:right w:val="nil"/>
            </w:tcBorders>
          </w:tcPr>
          <w:p w14:paraId="528320C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0B8DD0F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A9700B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6E03CDB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4BFFAD4" w14:textId="77777777" w:rsidTr="00B8097F">
        <w:trPr>
          <w:tblCellSpacing w:w="15" w:type="dxa"/>
        </w:trPr>
        <w:tc>
          <w:tcPr>
            <w:tcW w:w="1888" w:type="dxa"/>
            <w:tcBorders>
              <w:top w:val="nil"/>
              <w:left w:val="nil"/>
              <w:bottom w:val="nil"/>
              <w:right w:val="nil"/>
            </w:tcBorders>
          </w:tcPr>
          <w:p w14:paraId="1584BDC3" w14:textId="77777777" w:rsidR="00F86E87" w:rsidRPr="00B8097F" w:rsidRDefault="00F86E87" w:rsidP="00F86E87">
            <w:pPr>
              <w:rPr>
                <w:b/>
                <w:bCs/>
                <w:sz w:val="18"/>
                <w:szCs w:val="18"/>
                <w:lang w:val="x-none"/>
              </w:rPr>
            </w:pPr>
            <w:r w:rsidRPr="00B8097F">
              <w:rPr>
                <w:b/>
                <w:bCs/>
                <w:sz w:val="18"/>
                <w:szCs w:val="18"/>
                <w:lang w:val="x-none"/>
              </w:rPr>
              <w:t>G6900100</w:t>
            </w:r>
          </w:p>
        </w:tc>
        <w:tc>
          <w:tcPr>
            <w:tcW w:w="1903" w:type="dxa"/>
            <w:tcBorders>
              <w:top w:val="nil"/>
              <w:left w:val="nil"/>
              <w:bottom w:val="nil"/>
              <w:right w:val="nil"/>
            </w:tcBorders>
          </w:tcPr>
          <w:p w14:paraId="2070A979" w14:textId="77777777" w:rsidR="00F86E87" w:rsidRPr="00B8097F" w:rsidRDefault="00F86E87" w:rsidP="00F86E87">
            <w:pPr>
              <w:rPr>
                <w:sz w:val="18"/>
                <w:szCs w:val="18"/>
                <w:lang w:val="x-none"/>
              </w:rPr>
            </w:pPr>
            <w:r w:rsidRPr="00B8097F">
              <w:rPr>
                <w:sz w:val="18"/>
                <w:szCs w:val="18"/>
                <w:lang w:val="x-none"/>
              </w:rPr>
              <w:t>Streaming / subscription services</w:t>
            </w:r>
          </w:p>
        </w:tc>
        <w:tc>
          <w:tcPr>
            <w:tcW w:w="1903" w:type="dxa"/>
            <w:tcBorders>
              <w:top w:val="nil"/>
              <w:left w:val="nil"/>
              <w:bottom w:val="nil"/>
              <w:right w:val="nil"/>
            </w:tcBorders>
          </w:tcPr>
          <w:p w14:paraId="1D22535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48E2DB0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1FAB4B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49F41B1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6A8C777" w14:textId="77777777" w:rsidTr="00B8097F">
        <w:trPr>
          <w:tblCellSpacing w:w="15" w:type="dxa"/>
        </w:trPr>
        <w:tc>
          <w:tcPr>
            <w:tcW w:w="1888" w:type="dxa"/>
            <w:tcBorders>
              <w:top w:val="nil"/>
              <w:left w:val="nil"/>
              <w:bottom w:val="nil"/>
              <w:right w:val="nil"/>
            </w:tcBorders>
          </w:tcPr>
          <w:p w14:paraId="440656B4" w14:textId="77777777" w:rsidR="00F86E87" w:rsidRPr="00B8097F" w:rsidRDefault="00F86E87" w:rsidP="00F86E87">
            <w:pPr>
              <w:rPr>
                <w:b/>
                <w:bCs/>
                <w:sz w:val="18"/>
                <w:szCs w:val="18"/>
                <w:lang w:val="x-none"/>
              </w:rPr>
            </w:pPr>
            <w:r w:rsidRPr="00B8097F">
              <w:rPr>
                <w:b/>
                <w:bCs/>
                <w:sz w:val="18"/>
                <w:szCs w:val="18"/>
                <w:lang w:val="x-none"/>
              </w:rPr>
              <w:t>G6900200</w:t>
            </w:r>
          </w:p>
        </w:tc>
        <w:tc>
          <w:tcPr>
            <w:tcW w:w="1903" w:type="dxa"/>
            <w:tcBorders>
              <w:top w:val="nil"/>
              <w:left w:val="nil"/>
              <w:bottom w:val="nil"/>
              <w:right w:val="nil"/>
            </w:tcBorders>
          </w:tcPr>
          <w:p w14:paraId="4239205E" w14:textId="77777777" w:rsidR="00F86E87" w:rsidRPr="00B8097F" w:rsidRDefault="00F86E87" w:rsidP="00F86E87">
            <w:pPr>
              <w:rPr>
                <w:sz w:val="18"/>
                <w:szCs w:val="18"/>
                <w:lang w:val="x-none"/>
              </w:rPr>
            </w:pPr>
            <w:r w:rsidRPr="00B8097F">
              <w:rPr>
                <w:sz w:val="18"/>
                <w:szCs w:val="18"/>
                <w:lang w:val="x-none"/>
              </w:rPr>
              <w:t>Movies, concerts, events</w:t>
            </w:r>
          </w:p>
        </w:tc>
        <w:tc>
          <w:tcPr>
            <w:tcW w:w="1903" w:type="dxa"/>
            <w:tcBorders>
              <w:top w:val="nil"/>
              <w:left w:val="nil"/>
              <w:bottom w:val="nil"/>
              <w:right w:val="nil"/>
            </w:tcBorders>
          </w:tcPr>
          <w:p w14:paraId="249B7BFC"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7BF0311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898F2B6"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2EA40D8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E33D5CD" w14:textId="77777777" w:rsidTr="00B8097F">
        <w:trPr>
          <w:tblCellSpacing w:w="15" w:type="dxa"/>
        </w:trPr>
        <w:tc>
          <w:tcPr>
            <w:tcW w:w="1888" w:type="dxa"/>
            <w:tcBorders>
              <w:top w:val="nil"/>
              <w:left w:val="nil"/>
              <w:bottom w:val="nil"/>
              <w:right w:val="nil"/>
            </w:tcBorders>
          </w:tcPr>
          <w:p w14:paraId="73F919FC" w14:textId="77777777" w:rsidR="00F86E87" w:rsidRPr="00B8097F" w:rsidRDefault="00F86E87" w:rsidP="00F86E87">
            <w:pPr>
              <w:rPr>
                <w:b/>
                <w:bCs/>
                <w:sz w:val="18"/>
                <w:szCs w:val="18"/>
                <w:lang w:val="x-none"/>
              </w:rPr>
            </w:pPr>
            <w:r w:rsidRPr="00B8097F">
              <w:rPr>
                <w:b/>
                <w:bCs/>
                <w:sz w:val="18"/>
                <w:szCs w:val="18"/>
                <w:lang w:val="x-none"/>
              </w:rPr>
              <w:t>G7000000</w:t>
            </w:r>
          </w:p>
        </w:tc>
        <w:tc>
          <w:tcPr>
            <w:tcW w:w="1903" w:type="dxa"/>
            <w:tcBorders>
              <w:top w:val="nil"/>
              <w:left w:val="nil"/>
              <w:bottom w:val="nil"/>
              <w:right w:val="nil"/>
            </w:tcBorders>
          </w:tcPr>
          <w:p w14:paraId="3666DF1E" w14:textId="77777777" w:rsidR="00F86E87" w:rsidRPr="00B8097F" w:rsidRDefault="00F86E87" w:rsidP="00F86E87">
            <w:pPr>
              <w:rPr>
                <w:sz w:val="18"/>
                <w:szCs w:val="18"/>
                <w:lang w:val="x-none"/>
              </w:rPr>
            </w:pPr>
            <w:r w:rsidRPr="00B8097F">
              <w:rPr>
                <w:sz w:val="18"/>
                <w:szCs w:val="18"/>
                <w:lang w:val="x-none"/>
              </w:rPr>
              <w:t>EDUCATION &amp; DEVELOPMENT</w:t>
            </w:r>
          </w:p>
        </w:tc>
        <w:tc>
          <w:tcPr>
            <w:tcW w:w="1903" w:type="dxa"/>
            <w:tcBorders>
              <w:top w:val="nil"/>
              <w:left w:val="nil"/>
              <w:bottom w:val="nil"/>
              <w:right w:val="nil"/>
            </w:tcBorders>
          </w:tcPr>
          <w:p w14:paraId="238A646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0F3BA45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E1C1895"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16E805D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D5D2578" w14:textId="77777777" w:rsidTr="00B8097F">
        <w:trPr>
          <w:tblCellSpacing w:w="15" w:type="dxa"/>
        </w:trPr>
        <w:tc>
          <w:tcPr>
            <w:tcW w:w="1888" w:type="dxa"/>
            <w:tcBorders>
              <w:top w:val="nil"/>
              <w:left w:val="nil"/>
              <w:bottom w:val="nil"/>
              <w:right w:val="nil"/>
            </w:tcBorders>
          </w:tcPr>
          <w:p w14:paraId="059E0021" w14:textId="77777777" w:rsidR="00F86E87" w:rsidRPr="00B8097F" w:rsidRDefault="00F86E87" w:rsidP="00F86E87">
            <w:pPr>
              <w:rPr>
                <w:b/>
                <w:bCs/>
                <w:sz w:val="18"/>
                <w:szCs w:val="18"/>
                <w:lang w:val="x-none"/>
              </w:rPr>
            </w:pPr>
            <w:r w:rsidRPr="00B8097F">
              <w:rPr>
                <w:b/>
                <w:bCs/>
                <w:sz w:val="18"/>
                <w:szCs w:val="18"/>
                <w:lang w:val="x-none"/>
              </w:rPr>
              <w:t>G7000100</w:t>
            </w:r>
          </w:p>
        </w:tc>
        <w:tc>
          <w:tcPr>
            <w:tcW w:w="1903" w:type="dxa"/>
            <w:tcBorders>
              <w:top w:val="nil"/>
              <w:left w:val="nil"/>
              <w:bottom w:val="nil"/>
              <w:right w:val="nil"/>
            </w:tcBorders>
          </w:tcPr>
          <w:p w14:paraId="19779F9F" w14:textId="77777777" w:rsidR="00F86E87" w:rsidRPr="00B8097F" w:rsidRDefault="00F86E87" w:rsidP="00F86E87">
            <w:pPr>
              <w:rPr>
                <w:sz w:val="18"/>
                <w:szCs w:val="18"/>
                <w:lang w:val="x-none"/>
              </w:rPr>
            </w:pPr>
            <w:r w:rsidRPr="00B8097F">
              <w:rPr>
                <w:sz w:val="18"/>
                <w:szCs w:val="18"/>
                <w:lang w:val="x-none"/>
              </w:rPr>
              <w:t>Tuition and course fees</w:t>
            </w:r>
          </w:p>
        </w:tc>
        <w:tc>
          <w:tcPr>
            <w:tcW w:w="1903" w:type="dxa"/>
            <w:tcBorders>
              <w:top w:val="nil"/>
              <w:left w:val="nil"/>
              <w:bottom w:val="nil"/>
              <w:right w:val="nil"/>
            </w:tcBorders>
          </w:tcPr>
          <w:p w14:paraId="1D3361F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57430E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9CFF1C"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1BF3A71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4F079A7" w14:textId="77777777" w:rsidTr="00B8097F">
        <w:trPr>
          <w:tblCellSpacing w:w="15" w:type="dxa"/>
        </w:trPr>
        <w:tc>
          <w:tcPr>
            <w:tcW w:w="1888" w:type="dxa"/>
            <w:tcBorders>
              <w:top w:val="nil"/>
              <w:left w:val="nil"/>
              <w:bottom w:val="nil"/>
              <w:right w:val="nil"/>
            </w:tcBorders>
          </w:tcPr>
          <w:p w14:paraId="297354D2" w14:textId="77777777" w:rsidR="00F86E87" w:rsidRPr="00B8097F" w:rsidRDefault="00F86E87" w:rsidP="00F86E87">
            <w:pPr>
              <w:rPr>
                <w:b/>
                <w:bCs/>
                <w:sz w:val="18"/>
                <w:szCs w:val="18"/>
                <w:lang w:val="x-none"/>
              </w:rPr>
            </w:pPr>
            <w:r w:rsidRPr="00B8097F">
              <w:rPr>
                <w:b/>
                <w:bCs/>
                <w:sz w:val="18"/>
                <w:szCs w:val="18"/>
                <w:lang w:val="x-none"/>
              </w:rPr>
              <w:t>G7000200</w:t>
            </w:r>
          </w:p>
        </w:tc>
        <w:tc>
          <w:tcPr>
            <w:tcW w:w="1903" w:type="dxa"/>
            <w:tcBorders>
              <w:top w:val="nil"/>
              <w:left w:val="nil"/>
              <w:bottom w:val="nil"/>
              <w:right w:val="nil"/>
            </w:tcBorders>
          </w:tcPr>
          <w:p w14:paraId="4889C93D" w14:textId="77777777" w:rsidR="00F86E87" w:rsidRPr="00B8097F" w:rsidRDefault="00F86E87" w:rsidP="00F86E87">
            <w:pPr>
              <w:rPr>
                <w:sz w:val="18"/>
                <w:szCs w:val="18"/>
                <w:lang w:val="x-none"/>
              </w:rPr>
            </w:pPr>
            <w:r w:rsidRPr="00B8097F">
              <w:rPr>
                <w:sz w:val="18"/>
                <w:szCs w:val="18"/>
                <w:lang w:val="x-none"/>
              </w:rPr>
              <w:t>Books and materials</w:t>
            </w:r>
          </w:p>
        </w:tc>
        <w:tc>
          <w:tcPr>
            <w:tcW w:w="1903" w:type="dxa"/>
            <w:tcBorders>
              <w:top w:val="nil"/>
              <w:left w:val="nil"/>
              <w:bottom w:val="nil"/>
              <w:right w:val="nil"/>
            </w:tcBorders>
          </w:tcPr>
          <w:p w14:paraId="68FA17E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5D73E497"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154F5E"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4692B32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1AF5585" w14:textId="77777777" w:rsidTr="00B8097F">
        <w:trPr>
          <w:tblCellSpacing w:w="15" w:type="dxa"/>
        </w:trPr>
        <w:tc>
          <w:tcPr>
            <w:tcW w:w="1888" w:type="dxa"/>
            <w:tcBorders>
              <w:top w:val="nil"/>
              <w:left w:val="nil"/>
              <w:bottom w:val="nil"/>
              <w:right w:val="nil"/>
            </w:tcBorders>
          </w:tcPr>
          <w:p w14:paraId="1877A6E8" w14:textId="77777777" w:rsidR="00F86E87" w:rsidRPr="00B8097F" w:rsidRDefault="00F86E87" w:rsidP="00F86E87">
            <w:pPr>
              <w:rPr>
                <w:b/>
                <w:bCs/>
                <w:sz w:val="18"/>
                <w:szCs w:val="18"/>
                <w:lang w:val="x-none"/>
              </w:rPr>
            </w:pPr>
            <w:r w:rsidRPr="00B8097F">
              <w:rPr>
                <w:b/>
                <w:bCs/>
                <w:sz w:val="18"/>
                <w:szCs w:val="18"/>
                <w:lang w:val="x-none"/>
              </w:rPr>
              <w:t>G7100000</w:t>
            </w:r>
          </w:p>
        </w:tc>
        <w:tc>
          <w:tcPr>
            <w:tcW w:w="1903" w:type="dxa"/>
            <w:tcBorders>
              <w:top w:val="nil"/>
              <w:left w:val="nil"/>
              <w:bottom w:val="nil"/>
              <w:right w:val="nil"/>
            </w:tcBorders>
          </w:tcPr>
          <w:p w14:paraId="414ABE57" w14:textId="77777777" w:rsidR="00F86E87" w:rsidRPr="00B8097F" w:rsidRDefault="00F86E87" w:rsidP="00F86E87">
            <w:pPr>
              <w:rPr>
                <w:sz w:val="18"/>
                <w:szCs w:val="18"/>
                <w:lang w:val="x-none"/>
              </w:rPr>
            </w:pPr>
            <w:r w:rsidRPr="00B8097F">
              <w:rPr>
                <w:sz w:val="18"/>
                <w:szCs w:val="18"/>
                <w:lang w:val="x-none"/>
              </w:rPr>
              <w:t>SECTION 18A DONATIONS</w:t>
            </w:r>
          </w:p>
        </w:tc>
        <w:tc>
          <w:tcPr>
            <w:tcW w:w="1903" w:type="dxa"/>
            <w:tcBorders>
              <w:top w:val="nil"/>
              <w:left w:val="nil"/>
              <w:bottom w:val="nil"/>
              <w:right w:val="nil"/>
            </w:tcBorders>
          </w:tcPr>
          <w:p w14:paraId="6B74E1F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7E0D190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785A477" w14:textId="77777777" w:rsidR="00F86E87" w:rsidRPr="00B8097F" w:rsidRDefault="00F86E87" w:rsidP="00F86E87">
            <w:pPr>
              <w:rPr>
                <w:sz w:val="18"/>
                <w:szCs w:val="18"/>
                <w:lang w:val="x-none"/>
              </w:rPr>
            </w:pPr>
            <w:r w:rsidRPr="00B8097F">
              <w:rPr>
                <w:sz w:val="18"/>
                <w:szCs w:val="18"/>
                <w:lang w:val="x-none"/>
              </w:rPr>
              <w:t>Section 18A Tax Credit</w:t>
            </w:r>
          </w:p>
        </w:tc>
        <w:tc>
          <w:tcPr>
            <w:tcW w:w="1888" w:type="dxa"/>
            <w:tcBorders>
              <w:top w:val="nil"/>
              <w:left w:val="nil"/>
              <w:bottom w:val="nil"/>
              <w:right w:val="nil"/>
            </w:tcBorders>
          </w:tcPr>
          <w:p w14:paraId="3D03465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97575A2" w14:textId="77777777" w:rsidTr="00B8097F">
        <w:trPr>
          <w:tblCellSpacing w:w="15" w:type="dxa"/>
        </w:trPr>
        <w:tc>
          <w:tcPr>
            <w:tcW w:w="1888" w:type="dxa"/>
            <w:tcBorders>
              <w:top w:val="nil"/>
              <w:left w:val="nil"/>
              <w:bottom w:val="nil"/>
              <w:right w:val="nil"/>
            </w:tcBorders>
          </w:tcPr>
          <w:p w14:paraId="7E70B331" w14:textId="77777777" w:rsidR="00F86E87" w:rsidRPr="00B8097F" w:rsidRDefault="00F86E87" w:rsidP="00F86E87">
            <w:pPr>
              <w:rPr>
                <w:b/>
                <w:bCs/>
                <w:sz w:val="18"/>
                <w:szCs w:val="18"/>
                <w:lang w:val="x-none"/>
              </w:rPr>
            </w:pPr>
            <w:r w:rsidRPr="00B8097F">
              <w:rPr>
                <w:b/>
                <w:bCs/>
                <w:sz w:val="18"/>
                <w:szCs w:val="18"/>
                <w:lang w:val="x-none"/>
              </w:rPr>
              <w:t>G7100100</w:t>
            </w:r>
          </w:p>
        </w:tc>
        <w:tc>
          <w:tcPr>
            <w:tcW w:w="1903" w:type="dxa"/>
            <w:tcBorders>
              <w:top w:val="nil"/>
              <w:left w:val="nil"/>
              <w:bottom w:val="nil"/>
              <w:right w:val="nil"/>
            </w:tcBorders>
          </w:tcPr>
          <w:p w14:paraId="449763E0" w14:textId="77777777" w:rsidR="00F86E87" w:rsidRPr="00B8097F" w:rsidRDefault="00F86E87" w:rsidP="00F86E87">
            <w:pPr>
              <w:rPr>
                <w:sz w:val="18"/>
                <w:szCs w:val="18"/>
                <w:lang w:val="x-none"/>
              </w:rPr>
            </w:pPr>
            <w:r w:rsidRPr="00B8097F">
              <w:rPr>
                <w:sz w:val="18"/>
                <w:szCs w:val="18"/>
                <w:lang w:val="x-none"/>
              </w:rPr>
              <w:t>S18A Registered Donations (Claimable tax certificate)</w:t>
            </w:r>
          </w:p>
        </w:tc>
        <w:tc>
          <w:tcPr>
            <w:tcW w:w="1903" w:type="dxa"/>
            <w:tcBorders>
              <w:top w:val="nil"/>
              <w:left w:val="nil"/>
              <w:bottom w:val="nil"/>
              <w:right w:val="nil"/>
            </w:tcBorders>
          </w:tcPr>
          <w:p w14:paraId="7EDF52A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5871C48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1F8E3BF4" w14:textId="77777777" w:rsidR="00F86E87" w:rsidRPr="00B8097F" w:rsidRDefault="00F86E87" w:rsidP="00F86E87">
            <w:pPr>
              <w:rPr>
                <w:sz w:val="18"/>
                <w:szCs w:val="18"/>
                <w:lang w:val="x-none"/>
              </w:rPr>
            </w:pPr>
            <w:r w:rsidRPr="00B8097F">
              <w:rPr>
                <w:sz w:val="18"/>
                <w:szCs w:val="18"/>
                <w:lang w:val="x-none"/>
              </w:rPr>
              <w:t>Section 18A Deduction</w:t>
            </w:r>
          </w:p>
        </w:tc>
        <w:tc>
          <w:tcPr>
            <w:tcW w:w="1888" w:type="dxa"/>
            <w:tcBorders>
              <w:top w:val="nil"/>
              <w:left w:val="nil"/>
              <w:bottom w:val="nil"/>
              <w:right w:val="nil"/>
            </w:tcBorders>
          </w:tcPr>
          <w:p w14:paraId="2E9EB43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272D1AB" w14:textId="77777777" w:rsidTr="00B8097F">
        <w:trPr>
          <w:tblCellSpacing w:w="15" w:type="dxa"/>
        </w:trPr>
        <w:tc>
          <w:tcPr>
            <w:tcW w:w="1888" w:type="dxa"/>
            <w:tcBorders>
              <w:top w:val="nil"/>
              <w:left w:val="nil"/>
              <w:bottom w:val="nil"/>
              <w:right w:val="nil"/>
            </w:tcBorders>
          </w:tcPr>
          <w:p w14:paraId="4A2E89CA" w14:textId="77777777" w:rsidR="00F86E87" w:rsidRPr="00B8097F" w:rsidRDefault="00F86E87" w:rsidP="00F86E87">
            <w:pPr>
              <w:rPr>
                <w:b/>
                <w:bCs/>
                <w:sz w:val="18"/>
                <w:szCs w:val="18"/>
                <w:lang w:val="x-none"/>
              </w:rPr>
            </w:pPr>
            <w:r w:rsidRPr="00B8097F">
              <w:rPr>
                <w:b/>
                <w:bCs/>
                <w:sz w:val="18"/>
                <w:szCs w:val="18"/>
                <w:lang w:val="x-none"/>
              </w:rPr>
              <w:t>G7100200</w:t>
            </w:r>
          </w:p>
        </w:tc>
        <w:tc>
          <w:tcPr>
            <w:tcW w:w="1903" w:type="dxa"/>
            <w:tcBorders>
              <w:top w:val="nil"/>
              <w:left w:val="nil"/>
              <w:bottom w:val="nil"/>
              <w:right w:val="nil"/>
            </w:tcBorders>
          </w:tcPr>
          <w:p w14:paraId="7668DE39" w14:textId="77777777" w:rsidR="00F86E87" w:rsidRPr="00B8097F" w:rsidRDefault="00F86E87" w:rsidP="00F86E87">
            <w:pPr>
              <w:rPr>
                <w:sz w:val="18"/>
                <w:szCs w:val="18"/>
                <w:lang w:val="x-none"/>
              </w:rPr>
            </w:pPr>
            <w:r w:rsidRPr="00B8097F">
              <w:rPr>
                <w:sz w:val="18"/>
                <w:szCs w:val="18"/>
                <w:lang w:val="x-none"/>
              </w:rPr>
              <w:t>General Gifts / Non-deductible donations</w:t>
            </w:r>
          </w:p>
        </w:tc>
        <w:tc>
          <w:tcPr>
            <w:tcW w:w="1903" w:type="dxa"/>
            <w:tcBorders>
              <w:top w:val="nil"/>
              <w:left w:val="nil"/>
              <w:bottom w:val="nil"/>
              <w:right w:val="nil"/>
            </w:tcBorders>
          </w:tcPr>
          <w:p w14:paraId="30223AB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2C33BB87"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7ADE83B" w14:textId="77777777" w:rsidR="00F86E87" w:rsidRPr="00B8097F" w:rsidRDefault="00F86E87" w:rsidP="00F86E87">
            <w:pPr>
              <w:rPr>
                <w:sz w:val="18"/>
                <w:szCs w:val="18"/>
                <w:lang w:val="x-none"/>
              </w:rPr>
            </w:pPr>
            <w:r w:rsidRPr="00B8097F">
              <w:rPr>
                <w:sz w:val="18"/>
                <w:szCs w:val="18"/>
                <w:lang w:val="x-none"/>
              </w:rPr>
              <w:t>Non-claimable donations</w:t>
            </w:r>
          </w:p>
        </w:tc>
        <w:tc>
          <w:tcPr>
            <w:tcW w:w="1888" w:type="dxa"/>
            <w:tcBorders>
              <w:top w:val="nil"/>
              <w:left w:val="nil"/>
              <w:bottom w:val="nil"/>
              <w:right w:val="nil"/>
            </w:tcBorders>
          </w:tcPr>
          <w:p w14:paraId="45B3167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5E0A5C7" w14:textId="77777777" w:rsidTr="00B8097F">
        <w:trPr>
          <w:tblCellSpacing w:w="15" w:type="dxa"/>
        </w:trPr>
        <w:tc>
          <w:tcPr>
            <w:tcW w:w="1888" w:type="dxa"/>
            <w:tcBorders>
              <w:top w:val="nil"/>
              <w:left w:val="nil"/>
              <w:bottom w:val="nil"/>
              <w:right w:val="nil"/>
            </w:tcBorders>
          </w:tcPr>
          <w:p w14:paraId="09E24432" w14:textId="77777777" w:rsidR="00F86E87" w:rsidRPr="00B8097F" w:rsidRDefault="00F86E87" w:rsidP="00F86E87">
            <w:pPr>
              <w:rPr>
                <w:b/>
                <w:bCs/>
                <w:sz w:val="18"/>
                <w:szCs w:val="18"/>
                <w:lang w:val="x-none"/>
              </w:rPr>
            </w:pPr>
            <w:r w:rsidRPr="00B8097F">
              <w:rPr>
                <w:b/>
                <w:bCs/>
                <w:sz w:val="18"/>
                <w:szCs w:val="18"/>
                <w:lang w:val="x-none"/>
              </w:rPr>
              <w:t>G7200000</w:t>
            </w:r>
          </w:p>
        </w:tc>
        <w:tc>
          <w:tcPr>
            <w:tcW w:w="1903" w:type="dxa"/>
            <w:tcBorders>
              <w:top w:val="nil"/>
              <w:left w:val="nil"/>
              <w:bottom w:val="nil"/>
              <w:right w:val="nil"/>
            </w:tcBorders>
          </w:tcPr>
          <w:p w14:paraId="485EF90C" w14:textId="77777777" w:rsidR="00F86E87" w:rsidRPr="00B8097F" w:rsidRDefault="00F86E87" w:rsidP="00F86E87">
            <w:pPr>
              <w:rPr>
                <w:sz w:val="18"/>
                <w:szCs w:val="18"/>
                <w:lang w:val="x-none"/>
              </w:rPr>
            </w:pPr>
            <w:r w:rsidRPr="00B8097F">
              <w:rPr>
                <w:sz w:val="18"/>
                <w:szCs w:val="18"/>
                <w:lang w:val="x-none"/>
              </w:rPr>
              <w:t>HOUSEHOLD STAFF (LABOUR COMPLIANT)</w:t>
            </w:r>
          </w:p>
        </w:tc>
        <w:tc>
          <w:tcPr>
            <w:tcW w:w="1903" w:type="dxa"/>
            <w:tcBorders>
              <w:top w:val="nil"/>
              <w:left w:val="nil"/>
              <w:bottom w:val="nil"/>
              <w:right w:val="nil"/>
            </w:tcBorders>
          </w:tcPr>
          <w:p w14:paraId="7E852B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55EC2C9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07817A4" w14:textId="77777777" w:rsidR="00F86E87" w:rsidRPr="00B8097F" w:rsidRDefault="00F86E87" w:rsidP="00F86E87">
            <w:pPr>
              <w:rPr>
                <w:sz w:val="18"/>
                <w:szCs w:val="18"/>
                <w:lang w:val="x-none"/>
              </w:rPr>
            </w:pPr>
            <w:r w:rsidRPr="00B8097F">
              <w:rPr>
                <w:sz w:val="18"/>
                <w:szCs w:val="18"/>
                <w:lang w:val="x-none"/>
              </w:rPr>
              <w:t>Domestic Employee Tracking</w:t>
            </w:r>
          </w:p>
        </w:tc>
        <w:tc>
          <w:tcPr>
            <w:tcW w:w="1888" w:type="dxa"/>
            <w:tcBorders>
              <w:top w:val="nil"/>
              <w:left w:val="nil"/>
              <w:bottom w:val="nil"/>
              <w:right w:val="nil"/>
            </w:tcBorders>
          </w:tcPr>
          <w:p w14:paraId="7A2FC68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6B3B721" w14:textId="77777777" w:rsidTr="00B8097F">
        <w:trPr>
          <w:tblCellSpacing w:w="15" w:type="dxa"/>
        </w:trPr>
        <w:tc>
          <w:tcPr>
            <w:tcW w:w="1888" w:type="dxa"/>
            <w:tcBorders>
              <w:top w:val="nil"/>
              <w:left w:val="nil"/>
              <w:bottom w:val="nil"/>
              <w:right w:val="nil"/>
            </w:tcBorders>
          </w:tcPr>
          <w:p w14:paraId="664490B1" w14:textId="77777777" w:rsidR="00F86E87" w:rsidRPr="00B8097F" w:rsidRDefault="00F86E87" w:rsidP="00F86E87">
            <w:pPr>
              <w:rPr>
                <w:b/>
                <w:bCs/>
                <w:sz w:val="18"/>
                <w:szCs w:val="18"/>
                <w:lang w:val="x-none"/>
              </w:rPr>
            </w:pPr>
            <w:r w:rsidRPr="00B8097F">
              <w:rPr>
                <w:b/>
                <w:bCs/>
                <w:sz w:val="18"/>
                <w:szCs w:val="18"/>
                <w:lang w:val="x-none"/>
              </w:rPr>
              <w:t>G7200100</w:t>
            </w:r>
          </w:p>
        </w:tc>
        <w:tc>
          <w:tcPr>
            <w:tcW w:w="1903" w:type="dxa"/>
            <w:tcBorders>
              <w:top w:val="nil"/>
              <w:left w:val="nil"/>
              <w:bottom w:val="nil"/>
              <w:right w:val="nil"/>
            </w:tcBorders>
          </w:tcPr>
          <w:p w14:paraId="6F6FC87D" w14:textId="77777777" w:rsidR="00F86E87" w:rsidRPr="00B8097F" w:rsidRDefault="00F86E87" w:rsidP="00F86E87">
            <w:pPr>
              <w:rPr>
                <w:sz w:val="18"/>
                <w:szCs w:val="18"/>
                <w:lang w:val="x-none"/>
              </w:rPr>
            </w:pPr>
            <w:r w:rsidRPr="00B8097F">
              <w:rPr>
                <w:sz w:val="18"/>
                <w:szCs w:val="18"/>
                <w:lang w:val="x-none"/>
              </w:rPr>
              <w:t>Gross Wages Paid (Domestic/Garden/Nanny)</w:t>
            </w:r>
          </w:p>
        </w:tc>
        <w:tc>
          <w:tcPr>
            <w:tcW w:w="1903" w:type="dxa"/>
            <w:tcBorders>
              <w:top w:val="nil"/>
              <w:left w:val="nil"/>
              <w:bottom w:val="nil"/>
              <w:right w:val="nil"/>
            </w:tcBorders>
          </w:tcPr>
          <w:p w14:paraId="2E6B5CB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67D0DBA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2887E12" w14:textId="77777777" w:rsidR="00F86E87" w:rsidRPr="00B8097F" w:rsidRDefault="00F86E87" w:rsidP="00F86E87">
            <w:pPr>
              <w:rPr>
                <w:sz w:val="18"/>
                <w:szCs w:val="18"/>
                <w:lang w:val="x-none"/>
              </w:rPr>
            </w:pPr>
            <w:r w:rsidRPr="00B8097F">
              <w:rPr>
                <w:sz w:val="18"/>
                <w:szCs w:val="18"/>
                <w:lang w:val="x-none"/>
              </w:rPr>
              <w:t>Net cash paid out</w:t>
            </w:r>
          </w:p>
        </w:tc>
        <w:tc>
          <w:tcPr>
            <w:tcW w:w="1888" w:type="dxa"/>
            <w:tcBorders>
              <w:top w:val="nil"/>
              <w:left w:val="nil"/>
              <w:bottom w:val="nil"/>
              <w:right w:val="nil"/>
            </w:tcBorders>
          </w:tcPr>
          <w:p w14:paraId="59596CE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FE82FDD" w14:textId="77777777" w:rsidTr="00B8097F">
        <w:trPr>
          <w:tblCellSpacing w:w="15" w:type="dxa"/>
        </w:trPr>
        <w:tc>
          <w:tcPr>
            <w:tcW w:w="1888" w:type="dxa"/>
            <w:tcBorders>
              <w:top w:val="nil"/>
              <w:left w:val="nil"/>
              <w:bottom w:val="nil"/>
              <w:right w:val="nil"/>
            </w:tcBorders>
          </w:tcPr>
          <w:p w14:paraId="47854554" w14:textId="77777777" w:rsidR="00F86E87" w:rsidRPr="00B8097F" w:rsidRDefault="00F86E87" w:rsidP="00F86E87">
            <w:pPr>
              <w:rPr>
                <w:b/>
                <w:bCs/>
                <w:sz w:val="18"/>
                <w:szCs w:val="18"/>
                <w:lang w:val="x-none"/>
              </w:rPr>
            </w:pPr>
            <w:r w:rsidRPr="00B8097F">
              <w:rPr>
                <w:b/>
                <w:bCs/>
                <w:sz w:val="18"/>
                <w:szCs w:val="18"/>
                <w:lang w:val="x-none"/>
              </w:rPr>
              <w:lastRenderedPageBreak/>
              <w:t>G7200200</w:t>
            </w:r>
          </w:p>
        </w:tc>
        <w:tc>
          <w:tcPr>
            <w:tcW w:w="1903" w:type="dxa"/>
            <w:tcBorders>
              <w:top w:val="nil"/>
              <w:left w:val="nil"/>
              <w:bottom w:val="nil"/>
              <w:right w:val="nil"/>
            </w:tcBorders>
          </w:tcPr>
          <w:p w14:paraId="5EC18746" w14:textId="77777777" w:rsidR="00F86E87" w:rsidRPr="00B8097F" w:rsidRDefault="00F86E87" w:rsidP="00F86E87">
            <w:pPr>
              <w:rPr>
                <w:sz w:val="18"/>
                <w:szCs w:val="18"/>
                <w:lang w:val="x-none"/>
              </w:rPr>
            </w:pPr>
            <w:r w:rsidRPr="00B8097F">
              <w:rPr>
                <w:sz w:val="18"/>
                <w:szCs w:val="18"/>
                <w:lang w:val="x-none"/>
              </w:rPr>
              <w:t>Employer UIF Contribution Expense (1%)</w:t>
            </w:r>
          </w:p>
        </w:tc>
        <w:tc>
          <w:tcPr>
            <w:tcW w:w="1903" w:type="dxa"/>
            <w:tcBorders>
              <w:top w:val="nil"/>
              <w:left w:val="nil"/>
              <w:bottom w:val="nil"/>
              <w:right w:val="nil"/>
            </w:tcBorders>
          </w:tcPr>
          <w:p w14:paraId="416F6784"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69E2F9A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3919A65"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43DCFD2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94A9287" w14:textId="77777777" w:rsidTr="00B8097F">
        <w:trPr>
          <w:tblCellSpacing w:w="15" w:type="dxa"/>
        </w:trPr>
        <w:tc>
          <w:tcPr>
            <w:tcW w:w="1888" w:type="dxa"/>
            <w:tcBorders>
              <w:top w:val="nil"/>
              <w:left w:val="nil"/>
              <w:bottom w:val="nil"/>
              <w:right w:val="nil"/>
            </w:tcBorders>
          </w:tcPr>
          <w:p w14:paraId="5980E655" w14:textId="77777777" w:rsidR="00F86E87" w:rsidRPr="00B8097F" w:rsidRDefault="00F86E87" w:rsidP="00F86E87">
            <w:pPr>
              <w:rPr>
                <w:b/>
                <w:bCs/>
                <w:sz w:val="18"/>
                <w:szCs w:val="18"/>
                <w:lang w:val="x-none"/>
              </w:rPr>
            </w:pPr>
            <w:r w:rsidRPr="00B8097F">
              <w:rPr>
                <w:b/>
                <w:bCs/>
                <w:sz w:val="18"/>
                <w:szCs w:val="18"/>
                <w:lang w:val="x-none"/>
              </w:rPr>
              <w:t>G7200300</w:t>
            </w:r>
          </w:p>
        </w:tc>
        <w:tc>
          <w:tcPr>
            <w:tcW w:w="1903" w:type="dxa"/>
            <w:tcBorders>
              <w:top w:val="nil"/>
              <w:left w:val="nil"/>
              <w:bottom w:val="nil"/>
              <w:right w:val="nil"/>
            </w:tcBorders>
          </w:tcPr>
          <w:p w14:paraId="41113BCC" w14:textId="77777777" w:rsidR="00F86E87" w:rsidRPr="00B8097F" w:rsidRDefault="00F86E87" w:rsidP="00F86E87">
            <w:pPr>
              <w:rPr>
                <w:sz w:val="18"/>
                <w:szCs w:val="18"/>
                <w:lang w:val="x-none"/>
              </w:rPr>
            </w:pPr>
            <w:r w:rsidRPr="00B8097F">
              <w:rPr>
                <w:sz w:val="18"/>
                <w:szCs w:val="18"/>
                <w:lang w:val="x-none"/>
              </w:rPr>
              <w:t>COIDA Annual Insurance Premium Expense</w:t>
            </w:r>
          </w:p>
        </w:tc>
        <w:tc>
          <w:tcPr>
            <w:tcW w:w="1903" w:type="dxa"/>
            <w:tcBorders>
              <w:top w:val="nil"/>
              <w:left w:val="nil"/>
              <w:bottom w:val="nil"/>
              <w:right w:val="nil"/>
            </w:tcBorders>
          </w:tcPr>
          <w:p w14:paraId="4D2FD0A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3E659FA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BAB31A5"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519C6E9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BFCFE9" w14:textId="77777777" w:rsidTr="00B8097F">
        <w:trPr>
          <w:tblCellSpacing w:w="15" w:type="dxa"/>
        </w:trPr>
        <w:tc>
          <w:tcPr>
            <w:tcW w:w="1888" w:type="dxa"/>
            <w:tcBorders>
              <w:top w:val="nil"/>
              <w:left w:val="nil"/>
              <w:bottom w:val="nil"/>
              <w:right w:val="nil"/>
            </w:tcBorders>
          </w:tcPr>
          <w:p w14:paraId="3CE44DCA" w14:textId="77777777" w:rsidR="00F86E87" w:rsidRPr="00B8097F" w:rsidRDefault="00F86E87" w:rsidP="00F86E87">
            <w:pPr>
              <w:rPr>
                <w:b/>
                <w:bCs/>
                <w:sz w:val="18"/>
                <w:szCs w:val="18"/>
                <w:lang w:val="x-none"/>
              </w:rPr>
            </w:pPr>
            <w:r w:rsidRPr="00B8097F">
              <w:rPr>
                <w:b/>
                <w:bCs/>
                <w:sz w:val="18"/>
                <w:szCs w:val="18"/>
                <w:lang w:val="x-none"/>
              </w:rPr>
              <w:t>G7200400</w:t>
            </w:r>
          </w:p>
        </w:tc>
        <w:tc>
          <w:tcPr>
            <w:tcW w:w="1903" w:type="dxa"/>
            <w:tcBorders>
              <w:top w:val="nil"/>
              <w:left w:val="nil"/>
              <w:bottom w:val="nil"/>
              <w:right w:val="nil"/>
            </w:tcBorders>
          </w:tcPr>
          <w:p w14:paraId="1D8904E5" w14:textId="77777777" w:rsidR="00F86E87" w:rsidRPr="00B8097F" w:rsidRDefault="00F86E87" w:rsidP="00F86E87">
            <w:pPr>
              <w:rPr>
                <w:sz w:val="18"/>
                <w:szCs w:val="18"/>
                <w:lang w:val="x-none"/>
              </w:rPr>
            </w:pPr>
            <w:r w:rsidRPr="00B8097F">
              <w:rPr>
                <w:sz w:val="18"/>
                <w:szCs w:val="18"/>
                <w:lang w:val="x-none"/>
              </w:rPr>
              <w:t>Staff - Transport</w:t>
            </w:r>
          </w:p>
        </w:tc>
        <w:tc>
          <w:tcPr>
            <w:tcW w:w="1903" w:type="dxa"/>
            <w:tcBorders>
              <w:top w:val="nil"/>
              <w:left w:val="nil"/>
              <w:bottom w:val="nil"/>
              <w:right w:val="nil"/>
            </w:tcBorders>
          </w:tcPr>
          <w:p w14:paraId="2C8D75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49EAEE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4D96866"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3386F70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B7C21B0" w14:textId="77777777" w:rsidTr="00B8097F">
        <w:trPr>
          <w:tblCellSpacing w:w="15" w:type="dxa"/>
        </w:trPr>
        <w:tc>
          <w:tcPr>
            <w:tcW w:w="1888" w:type="dxa"/>
            <w:tcBorders>
              <w:top w:val="nil"/>
              <w:left w:val="nil"/>
              <w:bottom w:val="nil"/>
              <w:right w:val="nil"/>
            </w:tcBorders>
          </w:tcPr>
          <w:p w14:paraId="68980DF6" w14:textId="77777777" w:rsidR="00F86E87" w:rsidRPr="00B8097F" w:rsidRDefault="00F86E87" w:rsidP="00F86E87">
            <w:pPr>
              <w:rPr>
                <w:b/>
                <w:bCs/>
                <w:sz w:val="18"/>
                <w:szCs w:val="18"/>
                <w:lang w:val="x-none"/>
              </w:rPr>
            </w:pPr>
            <w:r w:rsidRPr="00B8097F">
              <w:rPr>
                <w:b/>
                <w:bCs/>
                <w:sz w:val="18"/>
                <w:szCs w:val="18"/>
                <w:lang w:val="x-none"/>
              </w:rPr>
              <w:t>G7200500</w:t>
            </w:r>
          </w:p>
        </w:tc>
        <w:tc>
          <w:tcPr>
            <w:tcW w:w="1903" w:type="dxa"/>
            <w:tcBorders>
              <w:top w:val="nil"/>
              <w:left w:val="nil"/>
              <w:bottom w:val="nil"/>
              <w:right w:val="nil"/>
            </w:tcBorders>
          </w:tcPr>
          <w:p w14:paraId="2C5C7AEC" w14:textId="77777777" w:rsidR="00F86E87" w:rsidRPr="00B8097F" w:rsidRDefault="00F86E87" w:rsidP="00F86E87">
            <w:pPr>
              <w:rPr>
                <w:sz w:val="18"/>
                <w:szCs w:val="18"/>
                <w:lang w:val="x-none"/>
              </w:rPr>
            </w:pPr>
            <w:r w:rsidRPr="00B8097F">
              <w:rPr>
                <w:sz w:val="18"/>
                <w:szCs w:val="18"/>
                <w:lang w:val="x-none"/>
              </w:rPr>
              <w:t>Staff - Allowances / Bonuses</w:t>
            </w:r>
          </w:p>
        </w:tc>
        <w:tc>
          <w:tcPr>
            <w:tcW w:w="1903" w:type="dxa"/>
            <w:tcBorders>
              <w:top w:val="nil"/>
              <w:left w:val="nil"/>
              <w:bottom w:val="nil"/>
              <w:right w:val="nil"/>
            </w:tcBorders>
          </w:tcPr>
          <w:p w14:paraId="72E4806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431FEDDA"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AF4A1A2"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55E98AB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BE2DE4" w14:textId="77777777" w:rsidTr="00B8097F">
        <w:trPr>
          <w:tblCellSpacing w:w="15" w:type="dxa"/>
        </w:trPr>
        <w:tc>
          <w:tcPr>
            <w:tcW w:w="1888" w:type="dxa"/>
            <w:tcBorders>
              <w:top w:val="nil"/>
              <w:left w:val="nil"/>
              <w:bottom w:val="nil"/>
              <w:right w:val="nil"/>
            </w:tcBorders>
          </w:tcPr>
          <w:p w14:paraId="64256382" w14:textId="77777777" w:rsidR="00F86E87" w:rsidRPr="00B8097F" w:rsidRDefault="00F86E87" w:rsidP="00F86E87">
            <w:pPr>
              <w:rPr>
                <w:b/>
                <w:bCs/>
                <w:sz w:val="18"/>
                <w:szCs w:val="18"/>
                <w:lang w:val="x-none"/>
              </w:rPr>
            </w:pPr>
            <w:r w:rsidRPr="00B8097F">
              <w:rPr>
                <w:b/>
                <w:bCs/>
                <w:sz w:val="18"/>
                <w:szCs w:val="18"/>
                <w:lang w:val="x-none"/>
              </w:rPr>
              <w:t>G7200600</w:t>
            </w:r>
          </w:p>
        </w:tc>
        <w:tc>
          <w:tcPr>
            <w:tcW w:w="1903" w:type="dxa"/>
            <w:tcBorders>
              <w:top w:val="nil"/>
              <w:left w:val="nil"/>
              <w:bottom w:val="nil"/>
              <w:right w:val="nil"/>
            </w:tcBorders>
          </w:tcPr>
          <w:p w14:paraId="096754C3" w14:textId="77777777" w:rsidR="00F86E87" w:rsidRPr="00B8097F" w:rsidRDefault="00F86E87" w:rsidP="00F86E87">
            <w:pPr>
              <w:rPr>
                <w:sz w:val="18"/>
                <w:szCs w:val="18"/>
                <w:lang w:val="x-none"/>
              </w:rPr>
            </w:pPr>
            <w:r w:rsidRPr="00B8097F">
              <w:rPr>
                <w:sz w:val="18"/>
                <w:szCs w:val="18"/>
                <w:lang w:val="x-none"/>
              </w:rPr>
              <w:t>Staff - Uniforms</w:t>
            </w:r>
          </w:p>
        </w:tc>
        <w:tc>
          <w:tcPr>
            <w:tcW w:w="1903" w:type="dxa"/>
            <w:tcBorders>
              <w:top w:val="nil"/>
              <w:left w:val="nil"/>
              <w:bottom w:val="nil"/>
              <w:right w:val="nil"/>
            </w:tcBorders>
          </w:tcPr>
          <w:p w14:paraId="5C2B6AD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08AECE8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5365774"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00C5D662" w14:textId="77777777" w:rsidR="00F86E87" w:rsidRPr="00B8097F" w:rsidRDefault="00F86E87" w:rsidP="00F86E87">
            <w:pPr>
              <w:rPr>
                <w:sz w:val="18"/>
                <w:szCs w:val="18"/>
                <w:lang w:val="x-none"/>
              </w:rPr>
            </w:pPr>
            <w:r w:rsidRPr="00B8097F">
              <w:rPr>
                <w:sz w:val="18"/>
                <w:szCs w:val="18"/>
                <w:lang w:val="x-none"/>
              </w:rPr>
              <w:t>CORRECT</w:t>
            </w:r>
          </w:p>
        </w:tc>
      </w:tr>
    </w:tbl>
    <w:p w14:paraId="5AF357D3" w14:textId="77777777" w:rsidR="00F86E87" w:rsidRPr="00F86E87" w:rsidRDefault="00F86E87" w:rsidP="00F86E87">
      <w:pPr>
        <w:rPr>
          <w:lang w:val="x-none"/>
        </w:rPr>
      </w:pPr>
    </w:p>
    <w:p w14:paraId="4527BAF8" w14:textId="77777777" w:rsidR="00F86E87" w:rsidRPr="00F86E87" w:rsidRDefault="00F86E87" w:rsidP="00F86E87"/>
    <w:sectPr w:rsidR="00F86E87" w:rsidRPr="00F86E87"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8A7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 w15:restartNumberingAfterBreak="0">
    <w:nsid w:val="0F4C765E"/>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 w15:restartNumberingAfterBreak="0">
    <w:nsid w:val="12F48758"/>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 w15:restartNumberingAfterBreak="0">
    <w:nsid w:val="151D92C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 w15:restartNumberingAfterBreak="0">
    <w:nsid w:val="19900C1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 w15:restartNumberingAfterBreak="0">
    <w:nsid w:val="1A44D3D1"/>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6" w15:restartNumberingAfterBreak="0">
    <w:nsid w:val="1B1C1974"/>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 w15:restartNumberingAfterBreak="0">
    <w:nsid w:val="1E59BF3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8" w15:restartNumberingAfterBreak="0">
    <w:nsid w:val="239BA997"/>
    <w:multiLevelType w:val="singleLevel"/>
    <w:tmpl w:val="FFFFFFFF"/>
    <w:lvl w:ilvl="0">
      <w:numFmt w:val="bullet"/>
      <w:lvlText w:null="1"/>
      <w:lvlJc w:val="left"/>
      <w:pPr>
        <w:ind w:left="720" w:hanging="360"/>
      </w:pPr>
      <w:rPr>
        <w:rFonts w:ascii="Tahoma" w:hAnsi="Tahoma" w:cs="Tahoma"/>
        <w:sz w:val="28"/>
        <w:szCs w:val="28"/>
      </w:rPr>
    </w:lvl>
  </w:abstractNum>
  <w:abstractNum w:abstractNumId="9" w15:restartNumberingAfterBreak="0">
    <w:nsid w:val="25DD59E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0" w15:restartNumberingAfterBreak="0">
    <w:nsid w:val="2A794993"/>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1" w15:restartNumberingAfterBreak="0">
    <w:nsid w:val="2D2861B3"/>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12" w15:restartNumberingAfterBreak="0">
    <w:nsid w:val="2F7CFDCE"/>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3" w15:restartNumberingAfterBreak="0">
    <w:nsid w:val="31A95024"/>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4" w15:restartNumberingAfterBreak="0">
    <w:nsid w:val="329AF4C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5" w15:restartNumberingAfterBreak="0">
    <w:nsid w:val="36E306C7"/>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6" w15:restartNumberingAfterBreak="0">
    <w:nsid w:val="38275A3C"/>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17" w15:restartNumberingAfterBreak="0">
    <w:nsid w:val="3BF4977E"/>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18" w15:restartNumberingAfterBreak="0">
    <w:nsid w:val="3D900120"/>
    <w:multiLevelType w:val="multilevel"/>
    <w:tmpl w:val="AFE6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3512BB"/>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0" w15:restartNumberingAfterBreak="0">
    <w:nsid w:val="440699F7"/>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21" w15:restartNumberingAfterBreak="0">
    <w:nsid w:val="4A8CFD69"/>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2" w15:restartNumberingAfterBreak="0">
    <w:nsid w:val="4F900B3A"/>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3" w15:restartNumberingAfterBreak="0">
    <w:nsid w:val="5359CF2C"/>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24" w15:restartNumberingAfterBreak="0">
    <w:nsid w:val="5475A949"/>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25" w15:restartNumberingAfterBreak="0">
    <w:nsid w:val="583DEC9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6" w15:restartNumberingAfterBreak="0">
    <w:nsid w:val="63EE78F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7" w15:restartNumberingAfterBreak="0">
    <w:nsid w:val="6D593248"/>
    <w:multiLevelType w:val="multilevel"/>
    <w:tmpl w:val="75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4C27D"/>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num w:numId="1" w16cid:durableId="1670404997">
    <w:abstractNumId w:val="19"/>
  </w:num>
  <w:num w:numId="2" w16cid:durableId="1222054323">
    <w:abstractNumId w:val="1"/>
  </w:num>
  <w:num w:numId="3" w16cid:durableId="999844707">
    <w:abstractNumId w:val="24"/>
  </w:num>
  <w:num w:numId="4" w16cid:durableId="2068144350">
    <w:abstractNumId w:val="16"/>
  </w:num>
  <w:num w:numId="5" w16cid:durableId="1985116416">
    <w:abstractNumId w:val="20"/>
  </w:num>
  <w:num w:numId="6" w16cid:durableId="1288321296">
    <w:abstractNumId w:val="22"/>
  </w:num>
  <w:num w:numId="7" w16cid:durableId="1472670564">
    <w:abstractNumId w:val="3"/>
  </w:num>
  <w:num w:numId="8" w16cid:durableId="1278946110">
    <w:abstractNumId w:val="3"/>
    <w:lvlOverride w:ilvl="0">
      <w:startOverride w:val="2"/>
    </w:lvlOverride>
  </w:num>
  <w:num w:numId="9" w16cid:durableId="383214810">
    <w:abstractNumId w:val="2"/>
  </w:num>
  <w:num w:numId="10" w16cid:durableId="1146632338">
    <w:abstractNumId w:val="11"/>
  </w:num>
  <w:num w:numId="11" w16cid:durableId="1955861903">
    <w:abstractNumId w:val="25"/>
  </w:num>
  <w:num w:numId="12" w16cid:durableId="898858683">
    <w:abstractNumId w:val="14"/>
  </w:num>
  <w:num w:numId="13" w16cid:durableId="552935978">
    <w:abstractNumId w:val="26"/>
  </w:num>
  <w:num w:numId="14" w16cid:durableId="1691639474">
    <w:abstractNumId w:val="9"/>
  </w:num>
  <w:num w:numId="15" w16cid:durableId="651906556">
    <w:abstractNumId w:val="0"/>
  </w:num>
  <w:num w:numId="16" w16cid:durableId="1956520196">
    <w:abstractNumId w:val="7"/>
  </w:num>
  <w:num w:numId="17" w16cid:durableId="1753354171">
    <w:abstractNumId w:val="8"/>
  </w:num>
  <w:num w:numId="18" w16cid:durableId="877661365">
    <w:abstractNumId w:val="12"/>
  </w:num>
  <w:num w:numId="19" w16cid:durableId="1044791886">
    <w:abstractNumId w:val="23"/>
  </w:num>
  <w:num w:numId="20" w16cid:durableId="1675299457">
    <w:abstractNumId w:val="6"/>
  </w:num>
  <w:num w:numId="21" w16cid:durableId="1393623619">
    <w:abstractNumId w:val="4"/>
  </w:num>
  <w:num w:numId="22" w16cid:durableId="1847746977">
    <w:abstractNumId w:val="5"/>
  </w:num>
  <w:num w:numId="23" w16cid:durableId="785198298">
    <w:abstractNumId w:val="15"/>
  </w:num>
  <w:num w:numId="24" w16cid:durableId="1864516222">
    <w:abstractNumId w:val="17"/>
  </w:num>
  <w:num w:numId="25" w16cid:durableId="1156651934">
    <w:abstractNumId w:val="13"/>
  </w:num>
  <w:num w:numId="26" w16cid:durableId="639383536">
    <w:abstractNumId w:val="10"/>
  </w:num>
  <w:num w:numId="27" w16cid:durableId="647199796">
    <w:abstractNumId w:val="21"/>
  </w:num>
  <w:num w:numId="28" w16cid:durableId="1338381614">
    <w:abstractNumId w:val="28"/>
  </w:num>
  <w:num w:numId="29" w16cid:durableId="1269001805">
    <w:abstractNumId w:val="27"/>
  </w:num>
  <w:num w:numId="30" w16cid:durableId="1037967825">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6281C"/>
    <w:rsid w:val="00180822"/>
    <w:rsid w:val="001A1E01"/>
    <w:rsid w:val="001D5476"/>
    <w:rsid w:val="001F08C4"/>
    <w:rsid w:val="001F6310"/>
    <w:rsid w:val="001F6FBC"/>
    <w:rsid w:val="002375A8"/>
    <w:rsid w:val="003332ED"/>
    <w:rsid w:val="00383AE5"/>
    <w:rsid w:val="00443ECA"/>
    <w:rsid w:val="0047234D"/>
    <w:rsid w:val="00474BB8"/>
    <w:rsid w:val="00474DBB"/>
    <w:rsid w:val="004C5445"/>
    <w:rsid w:val="004C6E9E"/>
    <w:rsid w:val="00500540"/>
    <w:rsid w:val="005017C4"/>
    <w:rsid w:val="005920B4"/>
    <w:rsid w:val="005A4D46"/>
    <w:rsid w:val="005C312B"/>
    <w:rsid w:val="006E148E"/>
    <w:rsid w:val="00717BBD"/>
    <w:rsid w:val="00761C18"/>
    <w:rsid w:val="007656CD"/>
    <w:rsid w:val="00795FD7"/>
    <w:rsid w:val="00826BB1"/>
    <w:rsid w:val="00833D58"/>
    <w:rsid w:val="00846C4C"/>
    <w:rsid w:val="008F28AA"/>
    <w:rsid w:val="00912870"/>
    <w:rsid w:val="00953241"/>
    <w:rsid w:val="00A04919"/>
    <w:rsid w:val="00A33048"/>
    <w:rsid w:val="00A44841"/>
    <w:rsid w:val="00A75210"/>
    <w:rsid w:val="00A856F9"/>
    <w:rsid w:val="00AB0FAC"/>
    <w:rsid w:val="00AD2EAE"/>
    <w:rsid w:val="00B25FAC"/>
    <w:rsid w:val="00B7299E"/>
    <w:rsid w:val="00B77A9D"/>
    <w:rsid w:val="00B8097F"/>
    <w:rsid w:val="00BC1AAE"/>
    <w:rsid w:val="00C57F44"/>
    <w:rsid w:val="00CA3C68"/>
    <w:rsid w:val="00CC7850"/>
    <w:rsid w:val="00CF127D"/>
    <w:rsid w:val="00D45EF8"/>
    <w:rsid w:val="00D5519C"/>
    <w:rsid w:val="00D705BD"/>
    <w:rsid w:val="00D95D36"/>
    <w:rsid w:val="00DE7C32"/>
    <w:rsid w:val="00E4091E"/>
    <w:rsid w:val="00E47290"/>
    <w:rsid w:val="00E75F23"/>
    <w:rsid w:val="00EF3DC2"/>
    <w:rsid w:val="00F26077"/>
    <w:rsid w:val="00F436C5"/>
    <w:rsid w:val="00F724CA"/>
    <w:rsid w:val="00F841A3"/>
    <w:rsid w:val="00F86E8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8"/>
  </w:style>
  <w:style w:type="paragraph" w:styleId="Heading1">
    <w:name w:val="heading 1"/>
    <w:basedOn w:val="Normal"/>
    <w:next w:val="Normal"/>
    <w:link w:val="Heading1Char"/>
    <w:uiPriority w:val="9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F86E87"/>
    <w:pPr>
      <w:keepNext/>
      <w:autoSpaceDE w:val="0"/>
      <w:autoSpaceDN w:val="0"/>
      <w:adjustRightInd w:val="0"/>
      <w:spacing w:before="240" w:after="60" w:line="240" w:lineRule="auto"/>
      <w:outlineLvl w:val="4"/>
    </w:pPr>
    <w:rPr>
      <w:rFonts w:ascii="Arial" w:hAnsi="Arial" w:cs="Arial"/>
      <w:b/>
      <w:bCs/>
      <w:i/>
      <w:iCs/>
      <w:lang w:val="x-none"/>
    </w:rPr>
  </w:style>
  <w:style w:type="paragraph" w:styleId="Heading6">
    <w:name w:val="heading 6"/>
    <w:basedOn w:val="Normal"/>
    <w:next w:val="Normal"/>
    <w:link w:val="Heading6Char"/>
    <w:uiPriority w:val="99"/>
    <w:qFormat/>
    <w:rsid w:val="00F86E87"/>
    <w:pPr>
      <w:keepNext/>
      <w:autoSpaceDE w:val="0"/>
      <w:autoSpaceDN w:val="0"/>
      <w:adjustRightInd w:val="0"/>
      <w:spacing w:before="240" w:after="60" w:line="240" w:lineRule="auto"/>
      <w:outlineLvl w:val="5"/>
    </w:pPr>
    <w:rPr>
      <w:rFonts w:ascii="Arial" w:hAnsi="Arial" w:cs="Arial"/>
      <w:b/>
      <w:bCs/>
      <w:lang w:val="x-none"/>
    </w:rPr>
  </w:style>
  <w:style w:type="paragraph" w:styleId="Heading7">
    <w:name w:val="heading 7"/>
    <w:basedOn w:val="Normal"/>
    <w:next w:val="Normal"/>
    <w:link w:val="Heading7Char"/>
    <w:uiPriority w:val="99"/>
    <w:qFormat/>
    <w:rsid w:val="00F86E87"/>
    <w:pPr>
      <w:keepNext/>
      <w:autoSpaceDE w:val="0"/>
      <w:autoSpaceDN w:val="0"/>
      <w:adjustRightInd w:val="0"/>
      <w:spacing w:before="240" w:after="60" w:line="240" w:lineRule="auto"/>
      <w:outlineLvl w:val="6"/>
    </w:pPr>
    <w:rPr>
      <w:rFonts w:ascii="Arial" w:hAnsi="Arial" w:cs="Arial"/>
      <w:b/>
      <w:bCs/>
      <w:sz w:val="24"/>
      <w:szCs w:val="24"/>
      <w:lang w:val="x-none"/>
    </w:rPr>
  </w:style>
  <w:style w:type="paragraph" w:styleId="Heading8">
    <w:name w:val="heading 8"/>
    <w:basedOn w:val="Normal"/>
    <w:next w:val="Normal"/>
    <w:link w:val="Heading8Char"/>
    <w:uiPriority w:val="99"/>
    <w:qFormat/>
    <w:rsid w:val="00F86E87"/>
    <w:pPr>
      <w:keepNext/>
      <w:autoSpaceDE w:val="0"/>
      <w:autoSpaceDN w:val="0"/>
      <w:adjustRightInd w:val="0"/>
      <w:spacing w:before="240" w:after="60" w:line="240" w:lineRule="auto"/>
      <w:outlineLvl w:val="7"/>
    </w:pPr>
    <w:rPr>
      <w:rFonts w:ascii="Arial" w:hAnsi="Arial" w:cs="Arial"/>
      <w:i/>
      <w:iCs/>
      <w:sz w:val="24"/>
      <w:szCs w:val="24"/>
      <w:lang w:val="x-none"/>
    </w:rPr>
  </w:style>
  <w:style w:type="paragraph" w:styleId="Heading9">
    <w:name w:val="heading 9"/>
    <w:basedOn w:val="Normal"/>
    <w:next w:val="Normal"/>
    <w:link w:val="Heading9Char"/>
    <w:uiPriority w:val="99"/>
    <w:qFormat/>
    <w:rsid w:val="00F86E87"/>
    <w:pPr>
      <w:keepNext/>
      <w:autoSpaceDE w:val="0"/>
      <w:autoSpaceDN w:val="0"/>
      <w:adjustRightInd w:val="0"/>
      <w:spacing w:before="240" w:after="60" w:line="240" w:lineRule="auto"/>
      <w:outlineLvl w:val="8"/>
    </w:pPr>
    <w:rPr>
      <w:rFonts w:ascii="Arial" w:hAnsi="Arial" w:cs="Arial"/>
      <w:sz w:val="24"/>
      <w:szCs w:val="24"/>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99"/>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 w:type="paragraph" w:styleId="IntenseQuote">
    <w:name w:val="Intense Quote"/>
    <w:basedOn w:val="Normal"/>
    <w:next w:val="Normal"/>
    <w:link w:val="IntenseQuoteChar"/>
    <w:uiPriority w:val="99"/>
    <w:qFormat/>
    <w:rsid w:val="004C54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4C5445"/>
    <w:rPr>
      <w:i/>
      <w:iCs/>
      <w:color w:val="4472C4" w:themeColor="accent1"/>
    </w:rPr>
  </w:style>
  <w:style w:type="character" w:customStyle="1" w:styleId="Heading5Char">
    <w:name w:val="Heading 5 Char"/>
    <w:basedOn w:val="DefaultParagraphFont"/>
    <w:link w:val="Heading5"/>
    <w:uiPriority w:val="99"/>
    <w:rsid w:val="00F86E87"/>
    <w:rPr>
      <w:rFonts w:ascii="Arial" w:hAnsi="Arial" w:cs="Arial"/>
      <w:b/>
      <w:bCs/>
      <w:i/>
      <w:iCs/>
      <w:lang w:val="x-none"/>
    </w:rPr>
  </w:style>
  <w:style w:type="character" w:customStyle="1" w:styleId="Heading6Char">
    <w:name w:val="Heading 6 Char"/>
    <w:basedOn w:val="DefaultParagraphFont"/>
    <w:link w:val="Heading6"/>
    <w:uiPriority w:val="99"/>
    <w:rsid w:val="00F86E87"/>
    <w:rPr>
      <w:rFonts w:ascii="Arial" w:hAnsi="Arial" w:cs="Arial"/>
      <w:b/>
      <w:bCs/>
      <w:lang w:val="x-none"/>
    </w:rPr>
  </w:style>
  <w:style w:type="character" w:customStyle="1" w:styleId="Heading7Char">
    <w:name w:val="Heading 7 Char"/>
    <w:basedOn w:val="DefaultParagraphFont"/>
    <w:link w:val="Heading7"/>
    <w:uiPriority w:val="99"/>
    <w:rsid w:val="00F86E87"/>
    <w:rPr>
      <w:rFonts w:ascii="Arial" w:hAnsi="Arial" w:cs="Arial"/>
      <w:b/>
      <w:bCs/>
      <w:sz w:val="24"/>
      <w:szCs w:val="24"/>
      <w:lang w:val="x-none"/>
    </w:rPr>
  </w:style>
  <w:style w:type="character" w:customStyle="1" w:styleId="Heading8Char">
    <w:name w:val="Heading 8 Char"/>
    <w:basedOn w:val="DefaultParagraphFont"/>
    <w:link w:val="Heading8"/>
    <w:uiPriority w:val="99"/>
    <w:rsid w:val="00F86E87"/>
    <w:rPr>
      <w:rFonts w:ascii="Arial" w:hAnsi="Arial" w:cs="Arial"/>
      <w:i/>
      <w:iCs/>
      <w:sz w:val="24"/>
      <w:szCs w:val="24"/>
      <w:lang w:val="x-none"/>
    </w:rPr>
  </w:style>
  <w:style w:type="character" w:customStyle="1" w:styleId="Heading9Char">
    <w:name w:val="Heading 9 Char"/>
    <w:basedOn w:val="DefaultParagraphFont"/>
    <w:link w:val="Heading9"/>
    <w:uiPriority w:val="99"/>
    <w:rsid w:val="00F86E87"/>
    <w:rPr>
      <w:rFonts w:ascii="Arial" w:hAnsi="Arial" w:cs="Arial"/>
      <w:sz w:val="24"/>
      <w:szCs w:val="24"/>
      <w:lang w:val="x-none"/>
    </w:rPr>
  </w:style>
  <w:style w:type="paragraph" w:styleId="NormalIndent">
    <w:name w:val="Normal Indent"/>
    <w:basedOn w:val="Normal"/>
    <w:uiPriority w:val="99"/>
    <w:rsid w:val="00F86E87"/>
    <w:pPr>
      <w:autoSpaceDE w:val="0"/>
      <w:autoSpaceDN w:val="0"/>
      <w:adjustRightInd w:val="0"/>
      <w:spacing w:after="0" w:line="240" w:lineRule="auto"/>
      <w:ind w:left="360"/>
    </w:pPr>
    <w:rPr>
      <w:rFonts w:ascii="Arial" w:hAnsi="Arial" w:cs="Arial"/>
      <w:sz w:val="24"/>
      <w:szCs w:val="24"/>
      <w:lang w:val="x-none"/>
    </w:rPr>
  </w:style>
  <w:style w:type="paragraph" w:styleId="NoSpacing">
    <w:name w:val="No Spacing"/>
    <w:uiPriority w:val="99"/>
    <w:qFormat/>
    <w:rsid w:val="00F86E87"/>
    <w:pPr>
      <w:autoSpaceDE w:val="0"/>
      <w:autoSpaceDN w:val="0"/>
      <w:adjustRightInd w:val="0"/>
      <w:spacing w:after="0" w:line="240" w:lineRule="auto"/>
    </w:pPr>
    <w:rPr>
      <w:rFonts w:ascii="Arial" w:hAnsi="Arial" w:cs="Arial"/>
      <w:sz w:val="20"/>
      <w:szCs w:val="20"/>
      <w:lang w:val="x-none"/>
    </w:rPr>
  </w:style>
  <w:style w:type="paragraph" w:styleId="Title">
    <w:name w:val="Title"/>
    <w:basedOn w:val="Normal"/>
    <w:next w:val="Normal"/>
    <w:link w:val="TitleChar"/>
    <w:uiPriority w:val="99"/>
    <w:qFormat/>
    <w:rsid w:val="00F86E87"/>
    <w:pPr>
      <w:autoSpaceDE w:val="0"/>
      <w:autoSpaceDN w:val="0"/>
      <w:adjustRightInd w:val="0"/>
      <w:spacing w:before="240" w:after="60" w:line="240" w:lineRule="auto"/>
      <w:jc w:val="center"/>
    </w:pPr>
    <w:rPr>
      <w:rFonts w:ascii="Arial" w:hAnsi="Arial" w:cs="Arial"/>
      <w:b/>
      <w:bCs/>
      <w:sz w:val="40"/>
      <w:szCs w:val="40"/>
      <w:lang w:val="x-none"/>
    </w:rPr>
  </w:style>
  <w:style w:type="character" w:customStyle="1" w:styleId="TitleChar">
    <w:name w:val="Title Char"/>
    <w:basedOn w:val="DefaultParagraphFont"/>
    <w:link w:val="Title"/>
    <w:uiPriority w:val="99"/>
    <w:rsid w:val="00F86E87"/>
    <w:rPr>
      <w:rFonts w:ascii="Arial" w:hAnsi="Arial" w:cs="Arial"/>
      <w:b/>
      <w:bCs/>
      <w:sz w:val="40"/>
      <w:szCs w:val="40"/>
      <w:lang w:val="x-none"/>
    </w:rPr>
  </w:style>
  <w:style w:type="paragraph" w:styleId="Subtitle">
    <w:name w:val="Subtitle"/>
    <w:basedOn w:val="Normal"/>
    <w:next w:val="Normal"/>
    <w:link w:val="SubtitleChar"/>
    <w:uiPriority w:val="99"/>
    <w:qFormat/>
    <w:rsid w:val="00F86E87"/>
    <w:pPr>
      <w:autoSpaceDE w:val="0"/>
      <w:autoSpaceDN w:val="0"/>
      <w:adjustRightInd w:val="0"/>
      <w:spacing w:after="0" w:line="240" w:lineRule="auto"/>
      <w:jc w:val="center"/>
    </w:pPr>
    <w:rPr>
      <w:rFonts w:ascii="Arial" w:hAnsi="Arial" w:cs="Arial"/>
      <w:i/>
      <w:iCs/>
      <w:sz w:val="24"/>
      <w:szCs w:val="24"/>
      <w:lang w:val="x-none"/>
    </w:rPr>
  </w:style>
  <w:style w:type="character" w:customStyle="1" w:styleId="SubtitleChar">
    <w:name w:val="Subtitle Char"/>
    <w:basedOn w:val="DefaultParagraphFont"/>
    <w:link w:val="Subtitle"/>
    <w:uiPriority w:val="99"/>
    <w:rsid w:val="00F86E87"/>
    <w:rPr>
      <w:rFonts w:ascii="Arial" w:hAnsi="Arial" w:cs="Arial"/>
      <w:i/>
      <w:iCs/>
      <w:sz w:val="24"/>
      <w:szCs w:val="24"/>
      <w:lang w:val="x-none"/>
    </w:rPr>
  </w:style>
  <w:style w:type="character" w:styleId="Emphasis">
    <w:name w:val="Emphasis"/>
    <w:basedOn w:val="DefaultParagraphFont"/>
    <w:uiPriority w:val="99"/>
    <w:qFormat/>
    <w:rsid w:val="00F86E87"/>
    <w:rPr>
      <w:i/>
      <w:iCs/>
    </w:rPr>
  </w:style>
  <w:style w:type="character" w:styleId="SubtleEmphasis">
    <w:name w:val="Subtle Emphasis"/>
    <w:basedOn w:val="DefaultParagraphFont"/>
    <w:uiPriority w:val="99"/>
    <w:qFormat/>
    <w:rsid w:val="00F86E87"/>
    <w:rPr>
      <w:i/>
      <w:iCs/>
      <w:color w:val="808080"/>
    </w:rPr>
  </w:style>
  <w:style w:type="character" w:styleId="IntenseEmphasis">
    <w:name w:val="Intense Emphasis"/>
    <w:basedOn w:val="DefaultParagraphFont"/>
    <w:uiPriority w:val="99"/>
    <w:qFormat/>
    <w:rsid w:val="00F86E87"/>
    <w:rPr>
      <w:b/>
      <w:bCs/>
      <w:i/>
      <w:iCs/>
    </w:rPr>
  </w:style>
  <w:style w:type="character" w:styleId="Strong">
    <w:name w:val="Strong"/>
    <w:basedOn w:val="DefaultParagraphFont"/>
    <w:uiPriority w:val="99"/>
    <w:qFormat/>
    <w:rsid w:val="00F86E87"/>
    <w:rPr>
      <w:b/>
      <w:bCs/>
    </w:rPr>
  </w:style>
  <w:style w:type="paragraph" w:styleId="Quote">
    <w:name w:val="Quote"/>
    <w:basedOn w:val="Normal"/>
    <w:next w:val="Normal"/>
    <w:link w:val="QuoteChar"/>
    <w:uiPriority w:val="99"/>
    <w:qFormat/>
    <w:rsid w:val="00F86E87"/>
    <w:pPr>
      <w:autoSpaceDE w:val="0"/>
      <w:autoSpaceDN w:val="0"/>
      <w:adjustRightInd w:val="0"/>
      <w:spacing w:after="0" w:line="240" w:lineRule="auto"/>
    </w:pPr>
    <w:rPr>
      <w:rFonts w:ascii="Arial" w:hAnsi="Arial" w:cs="Arial"/>
      <w:i/>
      <w:iCs/>
      <w:sz w:val="24"/>
      <w:szCs w:val="24"/>
      <w:lang w:val="x-none"/>
    </w:rPr>
  </w:style>
  <w:style w:type="character" w:customStyle="1" w:styleId="QuoteChar">
    <w:name w:val="Quote Char"/>
    <w:basedOn w:val="DefaultParagraphFont"/>
    <w:link w:val="Quote"/>
    <w:uiPriority w:val="99"/>
    <w:rsid w:val="00F86E87"/>
    <w:rPr>
      <w:rFonts w:ascii="Arial" w:hAnsi="Arial" w:cs="Arial"/>
      <w:i/>
      <w:iCs/>
      <w:sz w:val="24"/>
      <w:szCs w:val="24"/>
      <w:lang w:val="x-none"/>
    </w:rPr>
  </w:style>
  <w:style w:type="character" w:styleId="SubtleReference">
    <w:name w:val="Subtle Reference"/>
    <w:basedOn w:val="DefaultParagraphFont"/>
    <w:uiPriority w:val="99"/>
    <w:qFormat/>
    <w:rsid w:val="00F86E87"/>
    <w:rPr>
      <w:u w:val="single"/>
    </w:rPr>
  </w:style>
  <w:style w:type="character" w:styleId="IntenseReference">
    <w:name w:val="Intense Reference"/>
    <w:basedOn w:val="DefaultParagraphFont"/>
    <w:uiPriority w:val="99"/>
    <w:qFormat/>
    <w:rsid w:val="00F86E87"/>
    <w:rPr>
      <w:b/>
      <w:bCs/>
      <w:u w:val="single"/>
    </w:rPr>
  </w:style>
  <w:style w:type="paragraph" w:styleId="BlockText">
    <w:name w:val="Block Text"/>
    <w:basedOn w:val="Normal"/>
    <w:link w:val="BlockTextChar"/>
    <w:uiPriority w:val="99"/>
    <w:rsid w:val="00F86E87"/>
    <w:pPr>
      <w:pBdr>
        <w:top w:val="single" w:sz="6" w:space="3" w:color="auto"/>
        <w:left w:val="single" w:sz="6" w:space="3" w:color="auto"/>
        <w:bottom w:val="single" w:sz="6" w:space="3" w:color="auto"/>
        <w:right w:val="single" w:sz="6" w:space="3" w:color="auto"/>
      </w:pBdr>
      <w:autoSpaceDE w:val="0"/>
      <w:autoSpaceDN w:val="0"/>
      <w:adjustRightInd w:val="0"/>
      <w:spacing w:before="45" w:after="45" w:line="240" w:lineRule="auto"/>
      <w:ind w:left="360" w:right="360"/>
    </w:pPr>
    <w:rPr>
      <w:rFonts w:ascii="Arial" w:hAnsi="Arial" w:cs="Arial"/>
      <w:i/>
      <w:iCs/>
      <w:sz w:val="24"/>
      <w:szCs w:val="24"/>
      <w:lang w:val="x-none"/>
    </w:rPr>
  </w:style>
  <w:style w:type="character" w:customStyle="1" w:styleId="BlockTextChar">
    <w:name w:val="Block Text Char"/>
    <w:basedOn w:val="DefaultParagraphFont"/>
    <w:link w:val="BlockText"/>
    <w:uiPriority w:val="99"/>
    <w:rsid w:val="00F86E87"/>
    <w:rPr>
      <w:rFonts w:ascii="Arial" w:hAnsi="Arial" w:cs="Arial"/>
      <w:i/>
      <w:iCs/>
      <w:sz w:val="24"/>
      <w:szCs w:val="24"/>
      <w:lang w:val="x-none"/>
    </w:rPr>
  </w:style>
  <w:style w:type="character" w:styleId="HTMLVariable">
    <w:name w:val="HTML Variable"/>
    <w:basedOn w:val="DefaultParagraphFont"/>
    <w:uiPriority w:val="99"/>
    <w:rsid w:val="00F86E87"/>
    <w:rPr>
      <w:i/>
      <w:iCs/>
    </w:rPr>
  </w:style>
  <w:style w:type="character" w:styleId="HTMLCode">
    <w:name w:val="HTML Code"/>
    <w:basedOn w:val="DefaultParagraphFont"/>
    <w:uiPriority w:val="99"/>
    <w:rsid w:val="00F86E87"/>
    <w:rPr>
      <w:rFonts w:ascii="Courier New" w:hAnsi="Courier New" w:cs="Courier New"/>
    </w:rPr>
  </w:style>
  <w:style w:type="character" w:styleId="HTMLAcronym">
    <w:name w:val="HTML Acronym"/>
    <w:basedOn w:val="DefaultParagraphFont"/>
    <w:uiPriority w:val="99"/>
    <w:rsid w:val="00F86E87"/>
  </w:style>
  <w:style w:type="character" w:styleId="HTMLDefinition">
    <w:name w:val="HTML Definition"/>
    <w:basedOn w:val="DefaultParagraphFont"/>
    <w:uiPriority w:val="99"/>
    <w:rsid w:val="00F86E87"/>
    <w:rPr>
      <w:i/>
      <w:iCs/>
    </w:rPr>
  </w:style>
  <w:style w:type="character" w:styleId="HTMLKeyboard">
    <w:name w:val="HTML Keyboard"/>
    <w:basedOn w:val="DefaultParagraphFont"/>
    <w:uiPriority w:val="99"/>
    <w:rsid w:val="00F86E87"/>
    <w:rPr>
      <w:rFonts w:ascii="Courier New" w:hAnsi="Courier New" w:cs="Courier New"/>
    </w:rPr>
  </w:style>
  <w:style w:type="character" w:styleId="HTMLSample">
    <w:name w:val="HTML Sample"/>
    <w:basedOn w:val="DefaultParagraphFont"/>
    <w:uiPriority w:val="99"/>
    <w:rsid w:val="00F86E87"/>
    <w:rPr>
      <w:rFonts w:ascii="Courier New" w:hAnsi="Courier New" w:cs="Courier New"/>
    </w:rPr>
  </w:style>
  <w:style w:type="character" w:styleId="HTMLTypewriter">
    <w:name w:val="HTML Typewriter"/>
    <w:basedOn w:val="DefaultParagraphFont"/>
    <w:uiPriority w:val="99"/>
    <w:rsid w:val="00F86E87"/>
    <w:rPr>
      <w:rFonts w:ascii="Courier New" w:hAnsi="Courier New" w:cs="Courier New"/>
    </w:rPr>
  </w:style>
  <w:style w:type="paragraph" w:styleId="HTMLPreformatted">
    <w:name w:val="HTML Preformatted"/>
    <w:basedOn w:val="Normal"/>
    <w:link w:val="HTMLPreformattedChar"/>
    <w:uiPriority w:val="99"/>
    <w:rsid w:val="00F86E87"/>
    <w:pPr>
      <w:autoSpaceDE w:val="0"/>
      <w:autoSpaceDN w:val="0"/>
      <w:adjustRightInd w:val="0"/>
      <w:spacing w:after="0" w:line="240" w:lineRule="auto"/>
    </w:pPr>
    <w:rPr>
      <w:rFonts w:ascii="Courier New" w:hAnsi="Courier New" w:cs="Courier New"/>
      <w:sz w:val="24"/>
      <w:szCs w:val="24"/>
      <w:lang w:val="x-none"/>
    </w:rPr>
  </w:style>
  <w:style w:type="character" w:customStyle="1" w:styleId="HTMLPreformattedChar">
    <w:name w:val="HTML Preformatted Char"/>
    <w:basedOn w:val="DefaultParagraphFont"/>
    <w:link w:val="HTMLPreformatted"/>
    <w:uiPriority w:val="99"/>
    <w:rsid w:val="00F86E87"/>
    <w:rPr>
      <w:rFonts w:ascii="Courier New" w:hAnsi="Courier New" w:cs="Courier New"/>
      <w:sz w:val="24"/>
      <w:szCs w:val="24"/>
      <w:lang w:val="x-none"/>
    </w:rPr>
  </w:style>
  <w:style w:type="character" w:styleId="HTMLCite">
    <w:name w:val="HTML Cite"/>
    <w:basedOn w:val="DefaultParagraphFont"/>
    <w:uiPriority w:val="99"/>
    <w:rsid w:val="00F86E87"/>
    <w:rPr>
      <w:i/>
      <w:iCs/>
    </w:rPr>
  </w:style>
  <w:style w:type="paragraph" w:styleId="Header">
    <w:name w:val="header"/>
    <w:basedOn w:val="Normal"/>
    <w:link w:val="Head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HeaderChar">
    <w:name w:val="Header Char"/>
    <w:basedOn w:val="DefaultParagraphFont"/>
    <w:link w:val="Header"/>
    <w:uiPriority w:val="99"/>
    <w:rsid w:val="00F86E87"/>
    <w:rPr>
      <w:rFonts w:ascii="Arial" w:hAnsi="Arial" w:cs="Arial"/>
      <w:sz w:val="24"/>
      <w:szCs w:val="24"/>
      <w:lang w:val="x-none"/>
    </w:rPr>
  </w:style>
  <w:style w:type="paragraph" w:styleId="Footer">
    <w:name w:val="footer"/>
    <w:basedOn w:val="Normal"/>
    <w:link w:val="Foot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erChar">
    <w:name w:val="Footer Char"/>
    <w:basedOn w:val="DefaultParagraphFont"/>
    <w:link w:val="Footer"/>
    <w:uiPriority w:val="99"/>
    <w:rsid w:val="00F86E87"/>
    <w:rPr>
      <w:rFonts w:ascii="Arial" w:hAnsi="Arial" w:cs="Arial"/>
      <w:sz w:val="24"/>
      <w:szCs w:val="24"/>
      <w:lang w:val="x-none"/>
    </w:rPr>
  </w:style>
  <w:style w:type="character" w:styleId="PageNumber">
    <w:name w:val="page number"/>
    <w:basedOn w:val="DefaultParagraphFont"/>
    <w:uiPriority w:val="99"/>
    <w:rsid w:val="00F86E87"/>
  </w:style>
  <w:style w:type="paragraph" w:styleId="Caption">
    <w:name w:val="caption"/>
    <w:basedOn w:val="Normal"/>
    <w:next w:val="Normal"/>
    <w:uiPriority w:val="99"/>
    <w:qFormat/>
    <w:rsid w:val="00F86E87"/>
    <w:pPr>
      <w:autoSpaceDE w:val="0"/>
      <w:autoSpaceDN w:val="0"/>
      <w:adjustRightInd w:val="0"/>
      <w:spacing w:after="0" w:line="240" w:lineRule="auto"/>
    </w:pPr>
    <w:rPr>
      <w:rFonts w:ascii="Arial" w:hAnsi="Arial" w:cs="Arial"/>
      <w:b/>
      <w:bCs/>
      <w:sz w:val="18"/>
      <w:szCs w:val="18"/>
      <w:lang w:val="x-none"/>
    </w:rPr>
  </w:style>
  <w:style w:type="character" w:styleId="EndnoteReference">
    <w:name w:val="endnote reference"/>
    <w:basedOn w:val="DefaultParagraphFont"/>
    <w:uiPriority w:val="99"/>
    <w:rsid w:val="00F86E87"/>
    <w:rPr>
      <w:vertAlign w:val="superscript"/>
    </w:rPr>
  </w:style>
  <w:style w:type="character" w:styleId="FootnoteReference">
    <w:name w:val="footnote reference"/>
    <w:basedOn w:val="DefaultParagraphFont"/>
    <w:uiPriority w:val="99"/>
    <w:rsid w:val="00F86E87"/>
    <w:rPr>
      <w:vertAlign w:val="superscript"/>
    </w:rPr>
  </w:style>
  <w:style w:type="paragraph" w:styleId="EndnoteText">
    <w:name w:val="endnote text"/>
    <w:basedOn w:val="Normal"/>
    <w:link w:val="End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EndnoteTextChar">
    <w:name w:val="Endnote Text Char"/>
    <w:basedOn w:val="DefaultParagraphFont"/>
    <w:link w:val="EndnoteText"/>
    <w:uiPriority w:val="99"/>
    <w:rsid w:val="00F86E87"/>
    <w:rPr>
      <w:rFonts w:ascii="Arial" w:hAnsi="Arial" w:cs="Arial"/>
      <w:sz w:val="24"/>
      <w:szCs w:val="24"/>
      <w:lang w:val="x-none"/>
    </w:rPr>
  </w:style>
  <w:style w:type="paragraph" w:styleId="FootnoteText">
    <w:name w:val="footnote text"/>
    <w:basedOn w:val="Normal"/>
    <w:link w:val="Foot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noteTextChar">
    <w:name w:val="Footnote Text Char"/>
    <w:basedOn w:val="DefaultParagraphFont"/>
    <w:link w:val="FootnoteText"/>
    <w:uiPriority w:val="99"/>
    <w:rsid w:val="00F86E87"/>
    <w:rPr>
      <w:rFonts w:ascii="Arial" w:hAnsi="Arial" w:cs="Arial"/>
      <w:sz w:val="24"/>
      <w:szCs w:val="24"/>
      <w:lang w:val="x-none"/>
    </w:rPr>
  </w:style>
  <w:style w:type="character" w:customStyle="1" w:styleId="SidenoteReference">
    <w:name w:val="Sidenote Reference"/>
    <w:uiPriority w:val="99"/>
    <w:rsid w:val="00F86E87"/>
    <w:rPr>
      <w:vertAlign w:val="superscript"/>
    </w:rPr>
  </w:style>
  <w:style w:type="paragraph" w:customStyle="1" w:styleId="SidenoteText">
    <w:name w:val="Sidenote Text"/>
    <w:basedOn w:val="Normal"/>
    <w:link w:val="SidenoteTextText"/>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SidenoteTextText">
    <w:name w:val="Sidenote Text Text"/>
    <w:basedOn w:val="DefaultParagraphFont"/>
    <w:link w:val="SidenoteText"/>
    <w:uiPriority w:val="99"/>
    <w:rsid w:val="00F86E87"/>
    <w:rPr>
      <w:rFonts w:ascii="Arial" w:hAnsi="Arial" w:cs="Arial"/>
      <w:sz w:val="24"/>
      <w:szCs w:val="24"/>
      <w:lang w:val="x-none"/>
    </w:rPr>
  </w:style>
  <w:style w:type="paragraph" w:styleId="HTMLAddress">
    <w:name w:val="HTML Address"/>
    <w:basedOn w:val="Normal"/>
    <w:link w:val="HTMLAddressChar"/>
    <w:uiPriority w:val="99"/>
    <w:rsid w:val="00F86E87"/>
    <w:pPr>
      <w:autoSpaceDE w:val="0"/>
      <w:autoSpaceDN w:val="0"/>
      <w:adjustRightInd w:val="0"/>
      <w:spacing w:after="0" w:line="240" w:lineRule="auto"/>
    </w:pPr>
    <w:rPr>
      <w:rFonts w:ascii="Tahoma" w:hAnsi="Tahoma" w:cs="Tahoma"/>
      <w:i/>
      <w:iCs/>
      <w:sz w:val="24"/>
      <w:szCs w:val="24"/>
      <w:lang w:val="x-none"/>
    </w:rPr>
  </w:style>
  <w:style w:type="character" w:customStyle="1" w:styleId="HTMLAddressChar">
    <w:name w:val="HTML Address Char"/>
    <w:basedOn w:val="DefaultParagraphFont"/>
    <w:link w:val="HTMLAddress"/>
    <w:uiPriority w:val="99"/>
    <w:rsid w:val="00F86E87"/>
    <w:rPr>
      <w:rFonts w:ascii="Tahoma" w:hAnsi="Tahoma" w:cs="Tahoma"/>
      <w:i/>
      <w:iCs/>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sait.org.za/your-complete-guide-to-sars-tax-filing-for-freelancer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18</Pages>
  <Words>5887</Words>
  <Characters>33559</Characters>
  <Application>Microsoft Office Word</Application>
  <DocSecurity>0</DocSecurity>
  <Lines>279</Lines>
  <Paragraphs>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9</cp:revision>
  <dcterms:created xsi:type="dcterms:W3CDTF">2026-06-10T06:48:00Z</dcterms:created>
  <dcterms:modified xsi:type="dcterms:W3CDTF">2026-06-18T08:37:00Z</dcterms:modified>
</cp:coreProperties>
</file>