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A1ACC83" w14:textId="69C93D70" w:rsidR="001A2EC5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29014" w:history="1">
            <w:r w:rsidR="001A2EC5" w:rsidRPr="00C864E9">
              <w:rPr>
                <w:rStyle w:val="Hyperlink"/>
                <w:noProof/>
              </w:rPr>
              <w:t>Translations</w:t>
            </w:r>
            <w:r w:rsidR="001A2EC5">
              <w:rPr>
                <w:noProof/>
                <w:webHidden/>
              </w:rPr>
              <w:tab/>
            </w:r>
            <w:r w:rsidR="001A2EC5">
              <w:rPr>
                <w:noProof/>
                <w:webHidden/>
              </w:rPr>
              <w:fldChar w:fldCharType="begin"/>
            </w:r>
            <w:r w:rsidR="001A2EC5">
              <w:rPr>
                <w:noProof/>
                <w:webHidden/>
              </w:rPr>
              <w:instrText xml:space="preserve"> PAGEREF _Toc215029014 \h </w:instrText>
            </w:r>
            <w:r w:rsidR="001A2EC5">
              <w:rPr>
                <w:noProof/>
                <w:webHidden/>
              </w:rPr>
            </w:r>
            <w:r w:rsidR="001A2EC5">
              <w:rPr>
                <w:noProof/>
                <w:webHidden/>
              </w:rPr>
              <w:fldChar w:fldCharType="separate"/>
            </w:r>
            <w:r w:rsidR="001A2EC5">
              <w:rPr>
                <w:noProof/>
                <w:webHidden/>
              </w:rPr>
              <w:t>2</w:t>
            </w:r>
            <w:r w:rsidR="001A2EC5">
              <w:rPr>
                <w:noProof/>
                <w:webHidden/>
              </w:rPr>
              <w:fldChar w:fldCharType="end"/>
            </w:r>
          </w:hyperlink>
        </w:p>
        <w:p w14:paraId="5124B03B" w14:textId="043EEF11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15" w:history="1">
            <w:r w:rsidRPr="00C864E9">
              <w:rPr>
                <w:rStyle w:val="Hyperlink"/>
                <w:noProof/>
              </w:rPr>
              <w:t>Completed translations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9DD4" w14:textId="4DA49C55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16" w:history="1">
            <w:r w:rsidRPr="00C864E9">
              <w:rPr>
                <w:rStyle w:val="Hyperlink"/>
                <w:noProof/>
              </w:rPr>
              <w:t>Translation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8920D" w14:textId="247AF7FA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17" w:history="1">
            <w:r w:rsidRPr="00C864E9">
              <w:rPr>
                <w:rStyle w:val="Hyperlink"/>
                <w:noProof/>
              </w:rPr>
              <w:t>Outstanding translations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D3DD" w14:textId="2A11A59F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18" w:history="1">
            <w:r w:rsidRPr="00C864E9">
              <w:rPr>
                <w:rStyle w:val="Hyperlink"/>
                <w:noProof/>
              </w:rPr>
              <w:t>Resources for Translations/Localizations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A8A4" w14:textId="0EA8BB79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19" w:history="1">
            <w:r w:rsidRPr="00C864E9">
              <w:rPr>
                <w:rStyle w:val="Hyperlink"/>
                <w:noProof/>
              </w:rPr>
              <w:t>UI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D6FDF" w14:textId="20F1D097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0" w:history="1">
            <w:r w:rsidRPr="00C864E9">
              <w:rPr>
                <w:rStyle w:val="Hyperlink"/>
                <w:noProof/>
              </w:rPr>
              <w:t>CHECKED - 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A51D" w14:textId="4BEA0A7F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1" w:history="1">
            <w:r w:rsidRPr="00C864E9">
              <w:rPr>
                <w:rStyle w:val="Hyperlink"/>
                <w:noProof/>
              </w:rPr>
              <w:t>FIXED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20FA" w14:textId="0B5C5EFA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2" w:history="1">
            <w:r w:rsidRPr="00C864E9">
              <w:rPr>
                <w:rStyle w:val="Hyperlink"/>
                <w:noProof/>
              </w:rPr>
              <w:t>FIXED - Creation wizard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EFAF" w14:textId="30B52009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3" w:history="1">
            <w:r w:rsidRPr="00C864E9">
              <w:rPr>
                <w:rStyle w:val="Hyperlink"/>
                <w:noProof/>
              </w:rPr>
              <w:t>FIXED - Debtors / Creditors - Statement message LabelID 200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F6BF" w14:textId="61F22739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4" w:history="1">
            <w:r w:rsidRPr="00C864E9">
              <w:rPr>
                <w:rStyle w:val="Hyperlink"/>
                <w:noProof/>
              </w:rPr>
              <w:t>Customise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E5FD" w14:textId="658E00D3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5" w:history="1">
            <w:r w:rsidRPr="00C864E9">
              <w:rPr>
                <w:rStyle w:val="Hyperlink"/>
                <w:noProof/>
              </w:rPr>
              <w:t>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E444" w14:textId="26F1474F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6" w:history="1">
            <w:r w:rsidRPr="00C864E9">
              <w:rPr>
                <w:rStyle w:val="Hyperlink"/>
                <w:noProof/>
              </w:rPr>
              <w:t>Debtor / Creditor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D7E1" w14:textId="48800C8D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7" w:history="1">
            <w:r w:rsidRPr="00C864E9">
              <w:rPr>
                <w:rStyle w:val="Hyperlink"/>
                <w:noProof/>
              </w:rPr>
              <w:t>Debtors/Creditors - Transactions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77AD" w14:textId="694E66A8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8" w:history="1">
            <w:r w:rsidRPr="00C864E9">
              <w:rPr>
                <w:rStyle w:val="Hyperlink"/>
                <w:noProof/>
              </w:rPr>
              <w:t>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16BD" w14:textId="4B0E4F06" w:rsidR="001A2EC5" w:rsidRDefault="001A2E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29" w:history="1">
            <w:r w:rsidRPr="00C864E9">
              <w:rPr>
                <w:rStyle w:val="Hyperlink"/>
                <w:noProof/>
              </w:rPr>
              <w:t>Contacts - Main tab - Initials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D4A44" w14:textId="679FE98F" w:rsidR="001A2EC5" w:rsidRDefault="001A2E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0" w:history="1">
            <w:r w:rsidRPr="00C864E9">
              <w:rPr>
                <w:rStyle w:val="Hyperlink"/>
                <w:noProof/>
              </w:rPr>
              <w:t>Contacts - Telephone tab - Freefields 1 - 9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0B6A" w14:textId="50B8C7AC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1" w:history="1">
            <w:r w:rsidRPr="00C864E9">
              <w:rPr>
                <w:rStyle w:val="Hyperlink"/>
                <w:noProof/>
              </w:rPr>
              <w:t>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ACF6" w14:textId="7BF9FD20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2" w:history="1">
            <w:r w:rsidRPr="00C864E9">
              <w:rPr>
                <w:rStyle w:val="Hyperlink"/>
                <w:noProof/>
              </w:rPr>
              <w:t>Stock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12FD6" w14:textId="40CA2443" w:rsidR="001A2EC5" w:rsidRDefault="001A2E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3" w:history="1">
            <w:r w:rsidRPr="00C864E9">
              <w:rPr>
                <w:rStyle w:val="Hyperlink"/>
                <w:noProof/>
              </w:rPr>
              <w:t>Import / Export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EFC0" w14:textId="4C8750EA" w:rsidR="001A2EC5" w:rsidRDefault="001A2E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4" w:history="1">
            <w:r w:rsidRPr="00C864E9">
              <w:rPr>
                <w:rStyle w:val="Hyperlink"/>
                <w:noProof/>
              </w:rPr>
              <w:t>Adjust stock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E4569" w14:textId="42B95E5C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5" w:history="1">
            <w:r w:rsidRPr="00C864E9">
              <w:rPr>
                <w:rStyle w:val="Hyperlink"/>
                <w:noProof/>
              </w:rPr>
              <w:t>Stock - Main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8A83" w14:textId="48BB9771" w:rsidR="001A2EC5" w:rsidRDefault="001A2E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6" w:history="1">
            <w:r w:rsidRPr="00C864E9">
              <w:rPr>
                <w:rStyle w:val="Hyperlink"/>
                <w:noProof/>
              </w:rPr>
              <w:t>Stock- Ledger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945C" w14:textId="23AEB0EA" w:rsidR="001A2EC5" w:rsidRDefault="001A2E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7" w:history="1">
            <w:r w:rsidRPr="00C864E9">
              <w:rPr>
                <w:rStyle w:val="Hyperlink"/>
                <w:noProof/>
              </w:rPr>
              <w:t>Stock - Backorder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8647" w14:textId="637DD31B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8" w:history="1">
            <w:r w:rsidRPr="00C864E9">
              <w:rPr>
                <w:rStyle w:val="Hyperlink"/>
                <w:noProof/>
              </w:rPr>
              <w:t>Setup - Stock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518B" w14:textId="666D5936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39" w:history="1">
            <w:r w:rsidRPr="00C864E9">
              <w:rPr>
                <w:rStyle w:val="Hyperlink"/>
                <w:noProof/>
              </w:rPr>
              <w:t>Documents - Enter discount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3629" w14:textId="1C013D51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0" w:history="1">
            <w:r w:rsidRPr="00C864E9">
              <w:rPr>
                <w:rStyle w:val="Hyperlink"/>
                <w:noProof/>
              </w:rPr>
              <w:t>Update ledger / Delete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95B2" w14:textId="0CC754EC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1" w:history="1">
            <w:r w:rsidRPr="00C864E9">
              <w:rPr>
                <w:rStyle w:val="Hyperlink"/>
                <w:noProof/>
              </w:rPr>
              <w:t>Setup = &gt;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7621" w14:textId="7B230F75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2" w:history="1">
            <w:r w:rsidRPr="00C864E9">
              <w:rPr>
                <w:rStyle w:val="Hyperlink"/>
                <w:noProof/>
              </w:rPr>
              <w:t>Accounts setup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86C4" w14:textId="40ACCD9F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3" w:history="1">
            <w:r w:rsidRPr="00C864E9">
              <w:rPr>
                <w:rStyle w:val="Hyperlink"/>
                <w:noProof/>
              </w:rPr>
              <w:t>SBR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B836" w14:textId="3436B5A2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4" w:history="1">
            <w:r w:rsidRPr="00C864E9">
              <w:rPr>
                <w:rStyle w:val="Hyperlink"/>
                <w:noProof/>
              </w:rPr>
              <w:t>Ledger analyser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D37E" w14:textId="639AE747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5" w:history="1">
            <w:r w:rsidRPr="00C864E9">
              <w:rPr>
                <w:rStyle w:val="Hyperlink"/>
                <w:noProof/>
              </w:rPr>
              <w:t>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8DD9" w14:textId="5DDB0D2E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6" w:history="1">
            <w:r w:rsidRPr="00C864E9">
              <w:rPr>
                <w:rStyle w:val="Hyperlink"/>
                <w:noProof/>
              </w:rPr>
              <w:t>Calendar -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8816" w14:textId="7E0F3742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7" w:history="1">
            <w:r w:rsidRPr="00C864E9">
              <w:rPr>
                <w:rStyle w:val="Hyperlink"/>
                <w:noProof/>
              </w:rPr>
              <w:t>Calendar - Outlook syncronizer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8E0F" w14:textId="17E08CD7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8" w:history="1">
            <w:r w:rsidRPr="00C864E9">
              <w:rPr>
                <w:rStyle w:val="Hyperlink"/>
                <w:noProof/>
              </w:rPr>
              <w:t>Documents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95A9" w14:textId="2344EB2B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49" w:history="1">
            <w:r w:rsidRPr="00C864E9">
              <w:rPr>
                <w:rStyle w:val="Hyperlink"/>
                <w:noProof/>
              </w:rPr>
              <w:t>Reporting dates -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67C9" w14:textId="344EB484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0" w:history="1">
            <w:r w:rsidRPr="00C864E9">
              <w:rPr>
                <w:rStyle w:val="Hyperlink"/>
                <w:noProof/>
              </w:rPr>
              <w:t>Access Control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595F" w14:textId="462533B8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1" w:history="1">
            <w:r w:rsidRPr="00C864E9">
              <w:rPr>
                <w:rStyle w:val="Hyperlink"/>
                <w:noProof/>
              </w:rPr>
              <w:t>Setup -&gt; Access control - Documents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52B3" w14:textId="11FC1841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2" w:history="1">
            <w:r w:rsidRPr="00C864E9">
              <w:rPr>
                <w:rStyle w:val="Hyperlink"/>
                <w:noProof/>
              </w:rPr>
              <w:t>Setup -&gt; Access control - Others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77EA" w14:textId="6DEBAEC6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3" w:history="1">
            <w:r w:rsidRPr="00C864E9">
              <w:rPr>
                <w:rStyle w:val="Hyperlink"/>
                <w:noProof/>
              </w:rPr>
              <w:t>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3283" w14:textId="69E79A35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4" w:history="1">
            <w:r w:rsidRPr="00C864E9">
              <w:rPr>
                <w:rStyle w:val="Hyperlink"/>
                <w:noProof/>
              </w:rPr>
              <w:t>Data type to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91A6" w14:textId="1706F14F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5" w:history="1">
            <w:r w:rsidRPr="00C864E9">
              <w:rPr>
                <w:rStyle w:val="Hyperlink"/>
                <w:noProof/>
              </w:rPr>
              <w:t>process cuts-off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60C7" w14:textId="1B69A48E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6" w:history="1">
            <w:r w:rsidRPr="00C864E9">
              <w:rPr>
                <w:rStyle w:val="Hyperlink"/>
                <w:noProof/>
              </w:rPr>
              <w:t>POS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731A" w14:textId="653B9000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7" w:history="1">
            <w:r w:rsidRPr="00C864E9">
              <w:rPr>
                <w:rStyle w:val="Hyperlink"/>
                <w:noProof/>
              </w:rPr>
              <w:t>Open Item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BB138" w14:textId="4168F1FF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8" w:history="1">
            <w:r w:rsidRPr="00C864E9">
              <w:rPr>
                <w:rStyle w:val="Hyperlink"/>
                <w:noProof/>
              </w:rPr>
              <w:t>Printer Setup 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9478" w14:textId="327E441A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59" w:history="1">
            <w:r w:rsidRPr="00C864E9">
              <w:rPr>
                <w:rStyle w:val="Hyperlink"/>
                <w:noProof/>
              </w:rPr>
              <w:t>Setup -&gt; Printer or Reportman File -&gt; Page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ECBB5" w14:textId="02F32AD2" w:rsidR="001A2EC5" w:rsidRDefault="001A2E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60" w:history="1">
            <w:r w:rsidRPr="00C864E9">
              <w:rPr>
                <w:rStyle w:val="Hyperlink"/>
                <w:noProof/>
              </w:rPr>
              <w:t>Print setup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D25F" w14:textId="350D0F4F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61" w:history="1">
            <w:r w:rsidRPr="00C864E9">
              <w:rPr>
                <w:rStyle w:val="Hyperlink"/>
                <w:noProof/>
              </w:rPr>
              <w:t>Reportman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4468" w14:textId="1A1FD036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62" w:history="1">
            <w:r w:rsidRPr="00C864E9">
              <w:rPr>
                <w:rStyle w:val="Hyperlink"/>
                <w:noProof/>
              </w:rPr>
              <w:t>Internet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FE9B" w14:textId="3A38B7A3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63" w:history="1">
            <w:r w:rsidRPr="00C864E9">
              <w:rPr>
                <w:rStyle w:val="Hyperlink"/>
                <w:noProof/>
              </w:rPr>
              <w:t>Data Integrity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5C53" w14:textId="1E7E87FE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64" w:history="1">
            <w:r w:rsidRPr="00C864E9">
              <w:rPr>
                <w:rStyle w:val="Hyperlink"/>
                <w:noProof/>
              </w:rPr>
              <w:t>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91BA" w14:textId="1D6F20CF" w:rsidR="001A2EC5" w:rsidRDefault="001A2E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9065" w:history="1">
            <w:r w:rsidRPr="00C864E9">
              <w:rPr>
                <w:rStyle w:val="Hyperlink"/>
                <w:noProof/>
              </w:rPr>
              <w:t>Central Search – Investigator (Default ribbon)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4405618A" w:rsidR="0050649D" w:rsidRDefault="00F724CA" w:rsidP="005064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E8132E6" w14:textId="009DF828" w:rsidR="008729E8" w:rsidRDefault="008729E8" w:rsidP="008B45AD">
      <w:pPr>
        <w:pStyle w:val="Heading1"/>
      </w:pPr>
      <w:bookmarkStart w:id="0" w:name="_Toc215029014"/>
      <w:r>
        <w:t>Translations</w:t>
      </w:r>
      <w:bookmarkEnd w:id="0"/>
    </w:p>
    <w:p w14:paraId="69AD84C2" w14:textId="210721FF" w:rsidR="008B45AD" w:rsidRDefault="008B45AD" w:rsidP="008B45AD">
      <w:pPr>
        <w:pStyle w:val="Heading2"/>
      </w:pPr>
      <w:bookmarkStart w:id="1" w:name="_Toc215029015"/>
      <w:r>
        <w:t>Completed translations</w:t>
      </w:r>
      <w:bookmarkEnd w:id="1"/>
      <w:r w:rsidRPr="008B45AD">
        <w:t xml:space="preserve"> </w:t>
      </w:r>
    </w:p>
    <w:p w14:paraId="70EB3AC5" w14:textId="30EC05F6" w:rsidR="008B45AD" w:rsidRDefault="008B45AD" w:rsidP="008B45AD">
      <w:r>
        <w:t xml:space="preserve">The 4072 Current labels are translated in most languages. </w:t>
      </w:r>
    </w:p>
    <w:p w14:paraId="366A8D75" w14:textId="6584F31E" w:rsidR="008B45AD" w:rsidRDefault="008B45AD" w:rsidP="008B45AD">
      <w:r>
        <w:t xml:space="preserve">Language files on GitHub:  </w:t>
      </w:r>
      <w:hyperlink r:id="rId6" w:history="1">
        <w:r w:rsidRPr="008B45AD">
          <w:rPr>
            <w:rStyle w:val="Hyperlink"/>
          </w:rPr>
          <w:t>osfinancials-development/languages at main · Digidanosf/osfinancials-development · GitHub</w:t>
        </w:r>
      </w:hyperlink>
      <w:r>
        <w:t xml:space="preserve">  </w:t>
      </w:r>
    </w:p>
    <w:p w14:paraId="02DF9E2D" w14:textId="2D728977" w:rsidR="008B45AD" w:rsidRDefault="008B45AD" w:rsidP="008B45AD">
      <w:pPr>
        <w:pStyle w:val="Heading2"/>
      </w:pPr>
      <w:bookmarkStart w:id="2" w:name="_Toc215029016"/>
      <w:r>
        <w:t>Translation Guidelines</w:t>
      </w:r>
      <w:bookmarkEnd w:id="2"/>
    </w:p>
    <w:p w14:paraId="1CC90DAA" w14:textId="6615E3ED" w:rsidR="008729E8" w:rsidRDefault="008729E8" w:rsidP="008729E8">
      <w:r>
        <w:t xml:space="preserve">Translation Guidelines on GitHub: </w:t>
      </w:r>
      <w:hyperlink r:id="rId7" w:history="1">
        <w:r w:rsidRPr="008729E8">
          <w:rPr>
            <w:rStyle w:val="Hyperlink"/>
          </w:rPr>
          <w:t>osfinancials-development/localization-translation-guidelines at main · Digidanosf/osfinancials-development · GitHub</w:t>
        </w:r>
      </w:hyperlink>
      <w:r>
        <w:t xml:space="preserve">    </w:t>
      </w:r>
    </w:p>
    <w:p w14:paraId="217CFDBF" w14:textId="531F39EA" w:rsidR="008B45AD" w:rsidRDefault="008B45AD" w:rsidP="008B45AD">
      <w:pPr>
        <w:pStyle w:val="Heading2"/>
      </w:pPr>
      <w:bookmarkStart w:id="3" w:name="_Toc215029017"/>
      <w:r>
        <w:t>Outstanding translations</w:t>
      </w:r>
      <w:bookmarkEnd w:id="3"/>
    </w:p>
    <w:p w14:paraId="203B70ED" w14:textId="51F0E48E" w:rsidR="008729E8" w:rsidRDefault="008729E8" w:rsidP="00051087">
      <w:r>
        <w:t xml:space="preserve">List of Outstanding translations on GitHub: </w:t>
      </w:r>
    </w:p>
    <w:p w14:paraId="4861B587" w14:textId="381D1DF4" w:rsidR="00051087" w:rsidRDefault="008729E8" w:rsidP="008B45AD">
      <w:pPr>
        <w:pStyle w:val="ListParagraph"/>
        <w:numPr>
          <w:ilvl w:val="0"/>
          <w:numId w:val="102"/>
        </w:numPr>
      </w:pPr>
      <w:r>
        <w:t xml:space="preserve">osFinancials core: </w:t>
      </w:r>
      <w:hyperlink r:id="rId8" w:history="1">
        <w:r w:rsidR="008B45AD" w:rsidRPr="008B45AD">
          <w:rPr>
            <w:rStyle w:val="Hyperlink"/>
          </w:rPr>
          <w:t>osfinancials-development/translations at main · Digidanosf/osfinancials-development · GitHub</w:t>
        </w:r>
      </w:hyperlink>
      <w:r w:rsidR="008B45AD">
        <w:t xml:space="preserve"> </w:t>
      </w:r>
      <w:r>
        <w:t xml:space="preserve">  </w:t>
      </w:r>
    </w:p>
    <w:p w14:paraId="1C9805D8" w14:textId="1A359DA3" w:rsidR="008729E8" w:rsidRDefault="008729E8" w:rsidP="008B45AD">
      <w:pPr>
        <w:pStyle w:val="ListParagraph"/>
        <w:numPr>
          <w:ilvl w:val="0"/>
          <w:numId w:val="102"/>
        </w:numPr>
      </w:pPr>
      <w:r>
        <w:t xml:space="preserve">osFinancials Plugins: </w:t>
      </w:r>
      <w:hyperlink r:id="rId9" w:history="1">
        <w:r w:rsidRPr="008729E8">
          <w:rPr>
            <w:rStyle w:val="Hyperlink"/>
          </w:rPr>
          <w:t>osfinancials-development/plugins-translations at main · Digidanosf/osfinancials-development · GitHub</w:t>
        </w:r>
      </w:hyperlink>
      <w:r>
        <w:t xml:space="preserve">     </w:t>
      </w:r>
    </w:p>
    <w:p w14:paraId="605DDDF7" w14:textId="39DC43FB" w:rsidR="00051087" w:rsidRDefault="008B45AD" w:rsidP="006673C7">
      <w:pPr>
        <w:pStyle w:val="Heading2"/>
      </w:pPr>
      <w:bookmarkStart w:id="4" w:name="_Toc215029018"/>
      <w:r>
        <w:t>Resources for Translations/Localizations</w:t>
      </w:r>
      <w:bookmarkEnd w:id="4"/>
    </w:p>
    <w:p w14:paraId="45BC023D" w14:textId="2687D849" w:rsidR="006673C7" w:rsidRDefault="006673C7" w:rsidP="00051087">
      <w:r>
        <w:t>Recourses on GitHub for Arabic, Chinese, French, German, Greek, Italian, South African, Spanish, Turkish, Vietnamese</w:t>
      </w:r>
      <w:r w:rsidR="001A2EC5">
        <w:t xml:space="preserve"> accounting</w:t>
      </w:r>
      <w:r>
        <w:t>.</w:t>
      </w:r>
    </w:p>
    <w:p w14:paraId="029CCC0C" w14:textId="20514276" w:rsidR="008B45AD" w:rsidRDefault="006673C7" w:rsidP="00051087">
      <w:r>
        <w:t xml:space="preserve">Other languages such as Croation, Estonian, Slovenian, </w:t>
      </w:r>
      <w:r w:rsidR="001A2EC5">
        <w:t xml:space="preserve">Swedish, </w:t>
      </w:r>
      <w:r>
        <w:t xml:space="preserve">Thai, </w:t>
      </w:r>
      <w:r w:rsidR="001A2EC5">
        <w:t>etc.</w:t>
      </w:r>
      <w:r>
        <w:t xml:space="preserve"> will be added to this repository</w:t>
      </w:r>
      <w:r w:rsidR="001A2EC5">
        <w:t>.</w:t>
      </w:r>
    </w:p>
    <w:p w14:paraId="5EB3A625" w14:textId="73FF37F1" w:rsidR="006673C7" w:rsidRDefault="006673C7" w:rsidP="001A2EC5">
      <w:r>
        <w:t>Other languages on GitHub:</w:t>
      </w:r>
      <w:r w:rsidR="001A2EC5">
        <w:t xml:space="preserve"> </w:t>
      </w:r>
      <w:hyperlink r:id="rId10" w:history="1">
        <w:r w:rsidR="001A2EC5" w:rsidRPr="001A2EC5">
          <w:rPr>
            <w:rStyle w:val="Hyperlink"/>
          </w:rPr>
          <w:t>osfinancials-development/accounting-other-languages at main · Digidanosf/osfinancials-development · GitHub</w:t>
        </w:r>
      </w:hyperlink>
      <w:r w:rsidR="001A2EC5">
        <w:t xml:space="preserve">   </w:t>
      </w:r>
      <w:r>
        <w:t xml:space="preserve"> </w:t>
      </w:r>
    </w:p>
    <w:p w14:paraId="3CCE4170" w14:textId="77777777" w:rsidR="006673C7" w:rsidRDefault="006673C7" w:rsidP="00051087"/>
    <w:p w14:paraId="0CC9DE68" w14:textId="77777777" w:rsidR="00051087" w:rsidRDefault="00051087" w:rsidP="00051087"/>
    <w:p w14:paraId="5B0BDA7E" w14:textId="77777777" w:rsidR="00051087" w:rsidRDefault="00051087" w:rsidP="00051087"/>
    <w:p w14:paraId="12593BE9" w14:textId="77777777" w:rsidR="00051087" w:rsidRDefault="00051087" w:rsidP="00051087"/>
    <w:p w14:paraId="37B9D4FF" w14:textId="6F686CD1" w:rsidR="00051087" w:rsidRPr="00051087" w:rsidRDefault="00051087" w:rsidP="00051087">
      <w:pPr>
        <w:pStyle w:val="Heading1"/>
      </w:pPr>
      <w:bookmarkStart w:id="5" w:name="_Toc215029019"/>
      <w:r w:rsidRPr="00051087">
        <w:lastRenderedPageBreak/>
        <w:t>UI Constraints</w:t>
      </w:r>
      <w:bookmarkEnd w:id="5"/>
    </w:p>
    <w:p w14:paraId="6F2D0A2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The updated font in osFinancials 5.1.0.253 improves UI rendering and multi-language support, fixing grid and drop-down issues for complex scripts via Unicode. </w:t>
      </w:r>
    </w:p>
    <w:p w14:paraId="21206A0B" w14:textId="56FE94FC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In osFinancials5.1.0.253 it fixes the Comprehensive Language Support by changing the default Unicode font </w:t>
      </w:r>
    </w:p>
    <w:p w14:paraId="7390DF24" w14:textId="77777777" w:rsidR="00051087" w:rsidRPr="00051087" w:rsidRDefault="00051087" w:rsidP="00051087">
      <w:pPr>
        <w:numPr>
          <w:ilvl w:val="0"/>
          <w:numId w:val="91"/>
        </w:numPr>
        <w:rPr>
          <w:lang w:val="x-none"/>
        </w:rPr>
      </w:pPr>
      <w:r w:rsidRPr="00051087">
        <w:rPr>
          <w:b/>
          <w:bCs/>
          <w:lang w:val="x-none"/>
        </w:rPr>
        <w:t>Fixed Display Issues:</w:t>
      </w:r>
      <w:r w:rsidRPr="00051087">
        <w:rPr>
          <w:lang w:val="x-none"/>
        </w:rPr>
        <w:t xml:space="preserve"> The change specifically resolves the </w:t>
      </w:r>
      <w:r w:rsidRPr="00051087">
        <w:rPr>
          <w:b/>
          <w:bCs/>
          <w:lang w:val="x-none"/>
        </w:rPr>
        <w:t>incorrect display on Grids and drop-down lists in Greek</w:t>
      </w:r>
      <w:r w:rsidRPr="00051087">
        <w:rPr>
          <w:lang w:val="x-none"/>
        </w:rPr>
        <w:t>.</w:t>
      </w:r>
    </w:p>
    <w:p w14:paraId="17CD5C4B" w14:textId="77777777" w:rsidR="00051087" w:rsidRPr="00051087" w:rsidRDefault="00051087" w:rsidP="00051087">
      <w:pPr>
        <w:numPr>
          <w:ilvl w:val="0"/>
          <w:numId w:val="91"/>
        </w:numPr>
        <w:rPr>
          <w:lang w:val="x-none"/>
        </w:rPr>
      </w:pPr>
      <w:r w:rsidRPr="00051087">
        <w:rPr>
          <w:b/>
          <w:bCs/>
          <w:lang w:val="x-none"/>
        </w:rPr>
        <w:t>Enhanced Multi-Language Support:</w:t>
      </w:r>
      <w:r w:rsidRPr="00051087">
        <w:rPr>
          <w:lang w:val="x-none"/>
        </w:rPr>
        <w:t xml:space="preserve"> It provides </w:t>
      </w:r>
      <w:r w:rsidRPr="00051087">
        <w:rPr>
          <w:b/>
          <w:bCs/>
          <w:lang w:val="x-none"/>
        </w:rPr>
        <w:t>better support for all other complex scripts</w:t>
      </w:r>
      <w:r w:rsidRPr="00051087">
        <w:rPr>
          <w:lang w:val="x-none"/>
        </w:rPr>
        <w:t xml:space="preserve"> and character sets, including Turkish, Thai, Russian, Chinese, and many others, which rely heavily on Unicode for correct rendering.</w:t>
      </w:r>
    </w:p>
    <w:p w14:paraId="3C5A7899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In the English.dfm language source file, the new font causes UI constraints in the osFinancials/TurboCASH Interface in the default English source translations.</w:t>
      </w:r>
    </w:p>
    <w:p w14:paraId="75D146C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Other translations the default English source is used to contain translations within that length to avoid UI constraints, especially for languages where translations are longer than the original English text.</w:t>
      </w:r>
    </w:p>
    <w:p w14:paraId="7894CE7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Reports remain unaffected due to Reportman's default fonts.</w:t>
      </w:r>
    </w:p>
    <w:p w14:paraId="7FC11EB7" w14:textId="77777777" w:rsidR="00051087" w:rsidRPr="00051087" w:rsidRDefault="00051087" w:rsidP="00051087">
      <w:pPr>
        <w:pStyle w:val="Heading1"/>
      </w:pPr>
      <w:bookmarkStart w:id="6" w:name="_Toc215029020"/>
      <w:r w:rsidRPr="00051087">
        <w:t>CHECKED - OK</w:t>
      </w:r>
      <w:bookmarkEnd w:id="6"/>
    </w:p>
    <w:p w14:paraId="2EC445F2" w14:textId="77777777" w:rsidR="00051087" w:rsidRPr="00051087" w:rsidRDefault="00051087" w:rsidP="00051087">
      <w:pPr>
        <w:numPr>
          <w:ilvl w:val="0"/>
          <w:numId w:val="101"/>
        </w:numPr>
        <w:rPr>
          <w:lang w:val="x-none"/>
        </w:rPr>
      </w:pPr>
      <w:r w:rsidRPr="00051087">
        <w:rPr>
          <w:lang w:val="x-none"/>
        </w:rPr>
        <w:t xml:space="preserve">Bank reconciliation </w:t>
      </w:r>
    </w:p>
    <w:p w14:paraId="3ABC2B4F" w14:textId="77777777" w:rsidR="00051087" w:rsidRPr="00051087" w:rsidRDefault="00051087" w:rsidP="00051087">
      <w:pPr>
        <w:numPr>
          <w:ilvl w:val="0"/>
          <w:numId w:val="101"/>
        </w:numPr>
        <w:rPr>
          <w:lang w:val="x-none"/>
        </w:rPr>
      </w:pPr>
      <w:r w:rsidRPr="00051087">
        <w:rPr>
          <w:lang w:val="x-none"/>
        </w:rPr>
        <w:t>Blockchain</w:t>
      </w:r>
    </w:p>
    <w:p w14:paraId="5FD639BC" w14:textId="77777777" w:rsidR="00051087" w:rsidRPr="00051087" w:rsidRDefault="00051087" w:rsidP="00051087">
      <w:pPr>
        <w:numPr>
          <w:ilvl w:val="0"/>
          <w:numId w:val="101"/>
        </w:numPr>
        <w:rPr>
          <w:lang w:val="x-none"/>
        </w:rPr>
      </w:pPr>
      <w:r w:rsidRPr="00051087">
        <w:rPr>
          <w:lang w:val="x-none"/>
        </w:rPr>
        <w:t xml:space="preserve">Projects </w:t>
      </w:r>
    </w:p>
    <w:p w14:paraId="3871B870" w14:textId="77777777" w:rsidR="00051087" w:rsidRPr="00051087" w:rsidRDefault="00051087" w:rsidP="00051087">
      <w:pPr>
        <w:numPr>
          <w:ilvl w:val="0"/>
          <w:numId w:val="101"/>
        </w:numPr>
        <w:rPr>
          <w:lang w:val="x-none"/>
        </w:rPr>
      </w:pPr>
      <w:r w:rsidRPr="00051087">
        <w:rPr>
          <w:lang w:val="x-none"/>
        </w:rPr>
        <w:t xml:space="preserve">Cost Centres </w:t>
      </w:r>
    </w:p>
    <w:p w14:paraId="7DBD840A" w14:textId="77777777" w:rsidR="00051087" w:rsidRPr="00051087" w:rsidRDefault="00051087" w:rsidP="00051087">
      <w:pPr>
        <w:pStyle w:val="Heading1"/>
      </w:pPr>
      <w:bookmarkStart w:id="7" w:name="_Toc215029021"/>
      <w:r w:rsidRPr="00051087">
        <w:t>FIXED</w:t>
      </w:r>
      <w:bookmarkEnd w:id="7"/>
      <w:r w:rsidRPr="00051087">
        <w:t xml:space="preserve"> </w:t>
      </w:r>
    </w:p>
    <w:p w14:paraId="6A7F6E4A" w14:textId="77777777" w:rsidR="00051087" w:rsidRPr="00051087" w:rsidRDefault="00051087" w:rsidP="00051087">
      <w:pPr>
        <w:pStyle w:val="Heading2"/>
      </w:pPr>
      <w:bookmarkStart w:id="8" w:name="_Toc215029022"/>
      <w:r w:rsidRPr="00051087">
        <w:t>FIXED - Creation wizard -</w:t>
      </w:r>
      <w:bookmarkEnd w:id="8"/>
      <w:r w:rsidRPr="00051087">
        <w:t xml:space="preserve"> </w:t>
      </w:r>
    </w:p>
    <w:p w14:paraId="35B6F40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2033</w:t>
      </w:r>
      <w:r w:rsidRPr="00051087">
        <w:rPr>
          <w:lang w:val="x-none"/>
        </w:rPr>
        <w:tab/>
        <w:t>Change company info.</w:t>
      </w:r>
      <w:r w:rsidRPr="00051087">
        <w:rPr>
          <w:lang w:val="x-none"/>
        </w:rPr>
        <w:tab/>
        <w:t>=&gt; Change company info =&gt; Removed the period for consistency with the Setup -&gt; Company info menu item</w:t>
      </w:r>
    </w:p>
    <w:p w14:paraId="78C2E9AA" w14:textId="77777777" w:rsidR="00051087" w:rsidRPr="00051087" w:rsidRDefault="00051087" w:rsidP="00051087">
      <w:pPr>
        <w:pStyle w:val="Heading2"/>
      </w:pPr>
      <w:bookmarkStart w:id="9" w:name="_Toc215029023"/>
      <w:r w:rsidRPr="00051087">
        <w:t>FIXED - Debtors / Creditors - Statement message LabelID 200</w:t>
      </w:r>
      <w:bookmarkEnd w:id="9"/>
    </w:p>
    <w:p w14:paraId="688B094E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The Problem: Context Overlap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 xml:space="preserve">The term "Statement message" is contextually accurate for </w:t>
      </w:r>
      <w:r w:rsidRPr="00051087">
        <w:rPr>
          <w:b/>
          <w:bCs/>
          <w:lang w:val="x-none"/>
        </w:rPr>
        <w:t>Debtors</w:t>
      </w:r>
      <w:r w:rsidRPr="00051087">
        <w:rPr>
          <w:lang w:val="x-none"/>
        </w:rPr>
        <w:t xml:space="preserve"> (Customer Accounts) but incorrect for </w:t>
      </w:r>
      <w:r w:rsidRPr="00051087">
        <w:rPr>
          <w:b/>
          <w:bCs/>
          <w:lang w:val="x-none"/>
        </w:rPr>
        <w:t>Creditors</w:t>
      </w:r>
      <w:r w:rsidRPr="00051087">
        <w:rPr>
          <w:lang w:val="x-none"/>
        </w:rPr>
        <w:t xml:space="preserve"> (Supplier Accounts), where the correct business term is "Remittance message."</w:t>
      </w:r>
    </w:p>
    <w:p w14:paraId="38F0DA91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The Constraint: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>The application uses a single LabelID (200) for the field in both contexts. Therefore, a single translation must serve both purposes.</w:t>
      </w:r>
    </w:p>
    <w:p w14:paraId="413D4F96" w14:textId="0D201038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The Solution: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 xml:space="preserve">Your fix to use the generic term </w:t>
      </w:r>
      <w:r w:rsidRPr="00051087">
        <w:rPr>
          <w:b/>
          <w:bCs/>
          <w:lang w:val="x-none"/>
        </w:rPr>
        <w:t>"Message"</w:t>
      </w:r>
      <w:r w:rsidRPr="00051087">
        <w:rPr>
          <w:lang w:val="x-none"/>
        </w:rPr>
        <w:t xml:space="preserve"> is the optimal resolution under this constraint.</w:t>
      </w:r>
    </w:p>
    <w:p w14:paraId="68230E4C" w14:textId="77777777" w:rsidR="00051087" w:rsidRPr="00051087" w:rsidRDefault="00051087" w:rsidP="00051087">
      <w:pPr>
        <w:numPr>
          <w:ilvl w:val="0"/>
          <w:numId w:val="92"/>
        </w:numPr>
        <w:rPr>
          <w:lang w:val="x-none"/>
        </w:rPr>
      </w:pPr>
      <w:r w:rsidRPr="00051087">
        <w:rPr>
          <w:b/>
          <w:bCs/>
          <w:lang w:val="x-none"/>
        </w:rPr>
        <w:t>It is accurate</w:t>
      </w:r>
      <w:r w:rsidRPr="00051087">
        <w:rPr>
          <w:lang w:val="x-none"/>
        </w:rPr>
        <w:t xml:space="preserve"> for both contexts.</w:t>
      </w:r>
    </w:p>
    <w:p w14:paraId="23E86D87" w14:textId="77777777" w:rsidR="00051087" w:rsidRPr="00051087" w:rsidRDefault="00051087" w:rsidP="00051087">
      <w:pPr>
        <w:numPr>
          <w:ilvl w:val="0"/>
          <w:numId w:val="92"/>
        </w:numPr>
        <w:rPr>
          <w:lang w:val="x-none"/>
        </w:rPr>
      </w:pPr>
      <w:r w:rsidRPr="00051087">
        <w:rPr>
          <w:b/>
          <w:bCs/>
          <w:lang w:val="x-none"/>
        </w:rPr>
        <w:t>It is neutral</w:t>
      </w:r>
      <w:r w:rsidRPr="00051087">
        <w:rPr>
          <w:lang w:val="x-none"/>
        </w:rPr>
        <w:t xml:space="preserve"> and does not introduce business logic that doesn't belong to one of the user groups.</w:t>
      </w:r>
    </w:p>
    <w:p w14:paraId="26BE8772" w14:textId="77777777" w:rsidR="00051087" w:rsidRPr="00051087" w:rsidRDefault="00051087" w:rsidP="00051087">
      <w:pPr>
        <w:numPr>
          <w:ilvl w:val="0"/>
          <w:numId w:val="92"/>
        </w:numPr>
        <w:rPr>
          <w:lang w:val="x-none"/>
        </w:rPr>
      </w:pPr>
      <w:r w:rsidRPr="00051087">
        <w:rPr>
          <w:b/>
          <w:bCs/>
          <w:lang w:val="x-none"/>
        </w:rPr>
        <w:t>It is concise</w:t>
      </w:r>
      <w:r w:rsidRPr="00051087">
        <w:rPr>
          <w:lang w:val="x-none"/>
        </w:rPr>
        <w:t>, helping with UI layout.</w:t>
      </w:r>
    </w:p>
    <w:p w14:paraId="326EBB69" w14:textId="631813AB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Ideal Future Solution:</w:t>
      </w:r>
      <w:r w:rsidRPr="00051087">
        <w:rPr>
          <w:b/>
          <w:bCs/>
          <w:lang w:val="x-none"/>
        </w:rPr>
        <w:br/>
      </w:r>
      <w:r w:rsidRPr="00051087">
        <w:rPr>
          <w:lang w:val="x-none"/>
        </w:rPr>
        <w:t>A more robust technical solution would be for the application to use two separate LabelIDs:</w:t>
      </w:r>
    </w:p>
    <w:p w14:paraId="5D1878FE" w14:textId="77777777" w:rsidR="00051087" w:rsidRPr="00051087" w:rsidRDefault="00051087" w:rsidP="00051087">
      <w:pPr>
        <w:numPr>
          <w:ilvl w:val="0"/>
          <w:numId w:val="93"/>
        </w:numPr>
        <w:rPr>
          <w:lang w:val="x-none"/>
        </w:rPr>
      </w:pPr>
      <w:r w:rsidRPr="00051087">
        <w:rPr>
          <w:lang w:val="x-none"/>
        </w:rPr>
        <w:t>One for "Statement Message" (Debtors)</w:t>
      </w:r>
    </w:p>
    <w:p w14:paraId="0EE69DEA" w14:textId="77777777" w:rsidR="00051087" w:rsidRPr="00051087" w:rsidRDefault="00051087" w:rsidP="00051087">
      <w:pPr>
        <w:numPr>
          <w:ilvl w:val="0"/>
          <w:numId w:val="93"/>
        </w:numPr>
        <w:rPr>
          <w:lang w:val="x-none"/>
        </w:rPr>
      </w:pPr>
      <w:r w:rsidRPr="00051087">
        <w:rPr>
          <w:lang w:val="x-none"/>
        </w:rPr>
        <w:t>One for "Remittance Message" (Creditors)</w:t>
      </w:r>
    </w:p>
    <w:p w14:paraId="4044D43A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lastRenderedPageBreak/>
        <w:t>This would allow for precise, context-specific translations. Until then, "Message" is the correct and professional compromise.</w:t>
      </w:r>
    </w:p>
    <w:p w14:paraId="2B8E9415" w14:textId="0E0A285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91A97EA" wp14:editId="0B0045E7">
            <wp:extent cx="5372100" cy="2603944"/>
            <wp:effectExtent l="0" t="0" r="0" b="6350"/>
            <wp:docPr id="64854179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179" name="Picture 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0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5146" w14:textId="77777777" w:rsidR="00051087" w:rsidRPr="00051087" w:rsidRDefault="00051087" w:rsidP="00051087">
      <w:pPr>
        <w:pStyle w:val="Heading1"/>
      </w:pPr>
      <w:bookmarkStart w:id="10" w:name="_Toc215029024"/>
      <w:r w:rsidRPr="00051087">
        <w:t>Customise Languages</w:t>
      </w:r>
      <w:bookmarkEnd w:id="10"/>
      <w:r w:rsidRPr="00051087">
        <w:t xml:space="preserve"> </w:t>
      </w:r>
    </w:p>
    <w:p w14:paraId="2938AC25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Id missing from Eng translation button </w:t>
      </w:r>
    </w:p>
    <w:p w14:paraId="7E30C661" w14:textId="0870BD9E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C42C10D" wp14:editId="4FE06B27">
            <wp:extent cx="6645910" cy="4167505"/>
            <wp:effectExtent l="0" t="0" r="2540" b="4445"/>
            <wp:docPr id="1663991126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1126" name="Picture 6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17BB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Default option 'Let TurboCASH5-3 help you to create a Set of Books' Last 7 characters cut-off. </w:t>
      </w:r>
    </w:p>
    <w:p w14:paraId="6B784915" w14:textId="2DFB7E7B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lastRenderedPageBreak/>
        <w:drawing>
          <wp:inline distT="0" distB="0" distL="0" distR="0" wp14:anchorId="37F4EFC8" wp14:editId="59833E24">
            <wp:extent cx="4800600" cy="3697859"/>
            <wp:effectExtent l="0" t="0" r="0" b="0"/>
            <wp:docPr id="1520533862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3862" name="Picture 6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E186" w14:textId="77777777" w:rsidR="00051087" w:rsidRPr="00051087" w:rsidRDefault="00051087" w:rsidP="00051087">
      <w:pPr>
        <w:pStyle w:val="Heading1"/>
      </w:pPr>
      <w:bookmarkStart w:id="11" w:name="_Toc215029025"/>
      <w:r w:rsidRPr="00051087">
        <w:t>Register</w:t>
      </w:r>
      <w:bookmarkEnd w:id="11"/>
      <w:r w:rsidRPr="00051087">
        <w:t xml:space="preserve"> </w:t>
      </w:r>
    </w:p>
    <w:p w14:paraId="0C95C81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'...you agree to the terms and conditions' overlapping with 'Show license' button </w:t>
      </w:r>
    </w:p>
    <w:p w14:paraId="6929194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Help us on this function</w:t>
      </w:r>
    </w:p>
    <w:p w14:paraId="68BAADB9" w14:textId="1ACF8F75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A9FA040" wp14:editId="5FC7A9F9">
            <wp:extent cx="5899097" cy="4619625"/>
            <wp:effectExtent l="0" t="0" r="6985" b="0"/>
            <wp:docPr id="1392951178" name="Picture 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1178" name="Picture 6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13" cy="461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8D9D" w14:textId="77777777" w:rsidR="00051087" w:rsidRPr="00051087" w:rsidRDefault="00051087" w:rsidP="00051087">
      <w:pPr>
        <w:pStyle w:val="Heading1"/>
      </w:pPr>
      <w:bookmarkStart w:id="12" w:name="_Toc215029026"/>
      <w:r w:rsidRPr="00051087">
        <w:lastRenderedPageBreak/>
        <w:t>Debtor / Creditor</w:t>
      </w:r>
      <w:bookmarkEnd w:id="12"/>
      <w:r w:rsidRPr="00051087">
        <w:t xml:space="preserve"> </w:t>
      </w:r>
    </w:p>
    <w:p w14:paraId="22F0A018" w14:textId="77777777" w:rsidR="00051087" w:rsidRPr="00051087" w:rsidRDefault="00051087" w:rsidP="00051087">
      <w:pPr>
        <w:pStyle w:val="Heading2"/>
      </w:pPr>
      <w:bookmarkStart w:id="13" w:name="_Toc215029027"/>
      <w:r w:rsidRPr="00051087">
        <w:t>Debtors/Creditors - Transactions tab</w:t>
      </w:r>
      <w:bookmarkEnd w:id="13"/>
    </w:p>
    <w:p w14:paraId="043A8D51" w14:textId="6667A36D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Show transactions button </w:t>
      </w:r>
      <w:r w:rsidRPr="00051087">
        <w:rPr>
          <w:noProof/>
          <w:lang w:val="x-none"/>
        </w:rPr>
        <w:drawing>
          <wp:inline distT="0" distB="0" distL="0" distR="0" wp14:anchorId="68D393DC" wp14:editId="54DA4D00">
            <wp:extent cx="6645910" cy="2233930"/>
            <wp:effectExtent l="0" t="0" r="2540" b="0"/>
            <wp:docPr id="1524636653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6653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E233" w14:textId="77777777" w:rsidR="00051087" w:rsidRPr="00051087" w:rsidRDefault="00051087" w:rsidP="00051087">
      <w:pPr>
        <w:pStyle w:val="Heading2"/>
      </w:pPr>
      <w:bookmarkStart w:id="14" w:name="_Toc215029028"/>
      <w:r w:rsidRPr="00051087">
        <w:t>Contacts</w:t>
      </w:r>
      <w:bookmarkEnd w:id="14"/>
      <w:r w:rsidRPr="00051087">
        <w:t xml:space="preserve"> </w:t>
      </w:r>
    </w:p>
    <w:p w14:paraId="56829A9D" w14:textId="77777777" w:rsidR="00051087" w:rsidRPr="00051087" w:rsidRDefault="00051087" w:rsidP="00051087">
      <w:pPr>
        <w:pStyle w:val="Heading3"/>
      </w:pPr>
      <w:bookmarkStart w:id="15" w:name="_Toc215029029"/>
      <w:r w:rsidRPr="00051087">
        <w:t>Contacts - Main tab - Initials</w:t>
      </w:r>
      <w:bookmarkEnd w:id="15"/>
    </w:p>
    <w:p w14:paraId="6B725BF0" w14:textId="6A0A2C29" w:rsidR="00051087" w:rsidRPr="00051087" w:rsidRDefault="00051087" w:rsidP="00051087">
      <w:pPr>
        <w:rPr>
          <w:b/>
          <w:bCs/>
          <w:i/>
          <w:iCs/>
          <w:lang w:val="x-none"/>
        </w:rPr>
      </w:pPr>
      <w:r w:rsidRPr="00051087">
        <w:rPr>
          <w:b/>
          <w:bCs/>
          <w:i/>
          <w:iCs/>
          <w:noProof/>
          <w:lang w:val="x-none"/>
        </w:rPr>
        <w:drawing>
          <wp:inline distT="0" distB="0" distL="0" distR="0" wp14:anchorId="17DC4C3F" wp14:editId="55C8CDE5">
            <wp:extent cx="5238750" cy="5438775"/>
            <wp:effectExtent l="0" t="0" r="0" b="9525"/>
            <wp:docPr id="424422581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22581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0B97" w14:textId="77777777" w:rsidR="00051087" w:rsidRPr="00051087" w:rsidRDefault="00051087" w:rsidP="00051087">
      <w:pPr>
        <w:pStyle w:val="Heading3"/>
      </w:pPr>
      <w:bookmarkStart w:id="16" w:name="_Toc215029030"/>
      <w:r w:rsidRPr="00051087">
        <w:t>Contacts - Telephone tab - Freefields 1 - 9</w:t>
      </w:r>
      <w:bookmarkEnd w:id="16"/>
    </w:p>
    <w:p w14:paraId="1DDCA26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NOTE Freefields 7 - Missing</w:t>
      </w:r>
    </w:p>
    <w:p w14:paraId="344E4D43" w14:textId="2C8B9532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lastRenderedPageBreak/>
        <w:drawing>
          <wp:inline distT="0" distB="0" distL="0" distR="0" wp14:anchorId="7965C0E2" wp14:editId="138F9C51">
            <wp:extent cx="5229225" cy="2924175"/>
            <wp:effectExtent l="0" t="0" r="9525" b="9525"/>
            <wp:docPr id="830641521" name="Picture 6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1521" name="Picture 6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9DF6" w14:textId="77777777" w:rsidR="00051087" w:rsidRPr="00051087" w:rsidRDefault="00051087" w:rsidP="00051087">
      <w:pPr>
        <w:pStyle w:val="Heading1"/>
      </w:pPr>
      <w:bookmarkStart w:id="17" w:name="_Toc215029031"/>
      <w:r w:rsidRPr="00051087">
        <w:t>Stock</w:t>
      </w:r>
      <w:bookmarkEnd w:id="17"/>
      <w:r w:rsidRPr="00051087">
        <w:t xml:space="preserve"> </w:t>
      </w:r>
    </w:p>
    <w:p w14:paraId="0B4BB8CB" w14:textId="77777777" w:rsidR="00051087" w:rsidRPr="00051087" w:rsidRDefault="00051087" w:rsidP="00051087">
      <w:pPr>
        <w:pStyle w:val="Heading2"/>
      </w:pPr>
      <w:bookmarkStart w:id="18" w:name="_Toc215029032"/>
      <w:r w:rsidRPr="00051087">
        <w:t>Stock grid</w:t>
      </w:r>
      <w:bookmarkEnd w:id="18"/>
    </w:p>
    <w:p w14:paraId="72FCEFBA" w14:textId="77777777" w:rsidR="00051087" w:rsidRPr="00051087" w:rsidRDefault="00051087" w:rsidP="00051087">
      <w:pPr>
        <w:pStyle w:val="Heading3"/>
      </w:pPr>
      <w:bookmarkStart w:id="19" w:name="_Toc215029033"/>
      <w:r w:rsidRPr="00051087">
        <w:t>Import / Export tab</w:t>
      </w:r>
      <w:bookmarkEnd w:id="19"/>
    </w:p>
    <w:p w14:paraId="6C85A44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Tick boxes cut off text</w:t>
      </w:r>
    </w:p>
    <w:p w14:paraId="5DFD60B6" w14:textId="3DD599F5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FA5A08D" wp14:editId="076C85E7">
            <wp:extent cx="6096000" cy="2276475"/>
            <wp:effectExtent l="0" t="0" r="0" b="9525"/>
            <wp:docPr id="2068041718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1718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A5FC" w14:textId="77777777" w:rsidR="00051087" w:rsidRPr="00051087" w:rsidRDefault="00051087" w:rsidP="00051087">
      <w:pPr>
        <w:pStyle w:val="Heading3"/>
      </w:pPr>
      <w:bookmarkStart w:id="20" w:name="_Toc215029034"/>
      <w:r w:rsidRPr="00051087">
        <w:t>Adjust stock tab</w:t>
      </w:r>
      <w:bookmarkEnd w:id="20"/>
      <w:r w:rsidRPr="00051087">
        <w:t xml:space="preserve"> </w:t>
      </w:r>
    </w:p>
    <w:p w14:paraId="45C5986D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Use transaction </w:t>
      </w:r>
    </w:p>
    <w:p w14:paraId="48756C4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Stock order calculation - button</w:t>
      </w:r>
    </w:p>
    <w:p w14:paraId="5BC8DCF4" w14:textId="1E7C2C25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00D2435" wp14:editId="6959A46A">
            <wp:extent cx="6645910" cy="1598930"/>
            <wp:effectExtent l="0" t="0" r="2540" b="1270"/>
            <wp:docPr id="1473397395" name="Picture 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7395" name="Picture 6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CEC6" w14:textId="77777777" w:rsidR="00051087" w:rsidRDefault="00051087" w:rsidP="00051087">
      <w:pPr>
        <w:rPr>
          <w:lang w:val="x-none"/>
        </w:rPr>
      </w:pPr>
    </w:p>
    <w:p w14:paraId="592386B3" w14:textId="77777777" w:rsidR="00051087" w:rsidRDefault="00051087" w:rsidP="00051087">
      <w:pPr>
        <w:rPr>
          <w:lang w:val="x-none"/>
        </w:rPr>
      </w:pPr>
    </w:p>
    <w:p w14:paraId="5C64BFEF" w14:textId="77777777" w:rsidR="00051087" w:rsidRDefault="00051087" w:rsidP="00051087">
      <w:pPr>
        <w:rPr>
          <w:lang w:val="x-none"/>
        </w:rPr>
      </w:pPr>
    </w:p>
    <w:p w14:paraId="50F81DF7" w14:textId="77777777" w:rsidR="00051087" w:rsidRPr="00051087" w:rsidRDefault="00051087" w:rsidP="00051087">
      <w:pPr>
        <w:pStyle w:val="Heading2"/>
      </w:pPr>
      <w:bookmarkStart w:id="21" w:name="_Toc215029035"/>
      <w:r w:rsidRPr="00051087">
        <w:lastRenderedPageBreak/>
        <w:t>Stock - Main form</w:t>
      </w:r>
      <w:bookmarkEnd w:id="21"/>
      <w:r w:rsidRPr="00051087">
        <w:t xml:space="preserve"> </w:t>
      </w:r>
    </w:p>
    <w:p w14:paraId="59A2801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Stock code </w:t>
      </w:r>
    </w:p>
    <w:p w14:paraId="4A19F49C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Preferred supplier 1 </w:t>
      </w:r>
    </w:p>
    <w:p w14:paraId="60C9EC39" w14:textId="528FB68A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332B6B5" wp14:editId="2F056ADF">
            <wp:extent cx="6645910" cy="3350895"/>
            <wp:effectExtent l="0" t="0" r="2540" b="1905"/>
            <wp:docPr id="1045959549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9549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AAB8" w14:textId="77777777" w:rsidR="00051087" w:rsidRPr="00051087" w:rsidRDefault="00051087" w:rsidP="00051087">
      <w:pPr>
        <w:pStyle w:val="Heading3"/>
      </w:pPr>
      <w:bookmarkStart w:id="22" w:name="_Toc215029036"/>
      <w:r w:rsidRPr="00051087">
        <w:t>Stock- Ledger tab</w:t>
      </w:r>
      <w:bookmarkEnd w:id="22"/>
      <w:r w:rsidRPr="00051087">
        <w:t xml:space="preserve"> </w:t>
      </w:r>
    </w:p>
    <w:p w14:paraId="557B414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Delivery delay</w:t>
      </w:r>
    </w:p>
    <w:p w14:paraId="7483A12C" w14:textId="2B3E7F71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B981319" wp14:editId="7DE1CA38">
            <wp:extent cx="6645910" cy="2677160"/>
            <wp:effectExtent l="0" t="0" r="2540" b="8890"/>
            <wp:docPr id="291644547" name="Picture 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4547" name="Picture 6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8F62" w14:textId="77777777" w:rsidR="00051087" w:rsidRPr="00051087" w:rsidRDefault="00051087" w:rsidP="00051087">
      <w:pPr>
        <w:pStyle w:val="Heading3"/>
      </w:pPr>
      <w:bookmarkStart w:id="23" w:name="_Toc215029037"/>
      <w:r w:rsidRPr="00051087">
        <w:t>Stock - Backorder</w:t>
      </w:r>
      <w:bookmarkEnd w:id="23"/>
      <w:r w:rsidRPr="00051087">
        <w:t xml:space="preserve">  </w:t>
      </w:r>
    </w:p>
    <w:p w14:paraId="7AE15806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Exp. Selected = Exp. hardcoded and not translatable </w:t>
      </w:r>
    </w:p>
    <w:p w14:paraId="31FACB9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Exp. Probably an abbreviation for 'Expected' </w:t>
      </w:r>
    </w:p>
    <w:p w14:paraId="7D60A7BB" w14:textId="282D7450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54217BA6" wp14:editId="5A17C50C">
            <wp:extent cx="6645910" cy="1332230"/>
            <wp:effectExtent l="0" t="0" r="2540" b="1270"/>
            <wp:docPr id="319614098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14098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AF44" w14:textId="77777777" w:rsidR="00051087" w:rsidRPr="00051087" w:rsidRDefault="00051087" w:rsidP="00051087">
      <w:pPr>
        <w:pStyle w:val="Heading2"/>
      </w:pPr>
      <w:bookmarkStart w:id="24" w:name="_Toc215029038"/>
      <w:r w:rsidRPr="00051087">
        <w:lastRenderedPageBreak/>
        <w:t>Setup - Stock Information</w:t>
      </w:r>
      <w:bookmarkEnd w:id="24"/>
    </w:p>
    <w:p w14:paraId="74C380C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UI Constraint in Drop-down lists </w:t>
      </w:r>
    </w:p>
    <w:p w14:paraId="0B2FE0D6" w14:textId="77777777" w:rsidR="00051087" w:rsidRPr="00051087" w:rsidRDefault="00051087" w:rsidP="00051087">
      <w:pPr>
        <w:numPr>
          <w:ilvl w:val="0"/>
          <w:numId w:val="94"/>
        </w:numPr>
        <w:rPr>
          <w:lang w:val="x-none"/>
        </w:rPr>
      </w:pPr>
      <w:r w:rsidRPr="00051087">
        <w:rPr>
          <w:lang w:val="x-none"/>
        </w:rPr>
        <w:t>Default - Selling price descriptions</w:t>
      </w:r>
    </w:p>
    <w:p w14:paraId="46D115C8" w14:textId="77777777" w:rsidR="00051087" w:rsidRPr="00051087" w:rsidRDefault="00051087" w:rsidP="00051087">
      <w:pPr>
        <w:numPr>
          <w:ilvl w:val="0"/>
          <w:numId w:val="94"/>
        </w:numPr>
        <w:rPr>
          <w:lang w:val="x-none"/>
        </w:rPr>
      </w:pPr>
      <w:r w:rsidRPr="00051087">
        <w:rPr>
          <w:lang w:val="x-none"/>
        </w:rPr>
        <w:t xml:space="preserve">Cost of Sales batch (Can enter up to 100 characters - but when selecting a batch from here but only 15 Characters visible). </w:t>
      </w:r>
    </w:p>
    <w:p w14:paraId="5E3D81A8" w14:textId="25815836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39179C8" wp14:editId="4FE86447">
            <wp:extent cx="6251719" cy="6086475"/>
            <wp:effectExtent l="0" t="0" r="0" b="0"/>
            <wp:docPr id="1493581093" name="Picture 5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1093" name="Picture 5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47" cy="608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A5E5" w14:textId="77777777" w:rsidR="001A2EC5" w:rsidRDefault="001A2EC5" w:rsidP="00051087">
      <w:pPr>
        <w:rPr>
          <w:lang w:val="x-none"/>
        </w:rPr>
      </w:pPr>
    </w:p>
    <w:p w14:paraId="71FE2459" w14:textId="77777777" w:rsidR="001A2EC5" w:rsidRDefault="001A2EC5" w:rsidP="00051087">
      <w:pPr>
        <w:rPr>
          <w:lang w:val="x-none"/>
        </w:rPr>
      </w:pPr>
    </w:p>
    <w:p w14:paraId="7FDDDE4E" w14:textId="77777777" w:rsidR="001A2EC5" w:rsidRDefault="001A2EC5" w:rsidP="00051087">
      <w:pPr>
        <w:rPr>
          <w:lang w:val="x-none"/>
        </w:rPr>
      </w:pPr>
    </w:p>
    <w:p w14:paraId="4C6FB4B0" w14:textId="77777777" w:rsidR="001A2EC5" w:rsidRDefault="001A2EC5" w:rsidP="00051087">
      <w:pPr>
        <w:rPr>
          <w:lang w:val="x-none"/>
        </w:rPr>
      </w:pPr>
    </w:p>
    <w:p w14:paraId="4B0FFDC3" w14:textId="77777777" w:rsidR="001A2EC5" w:rsidRDefault="001A2EC5" w:rsidP="00051087">
      <w:pPr>
        <w:rPr>
          <w:lang w:val="x-none"/>
        </w:rPr>
      </w:pPr>
    </w:p>
    <w:p w14:paraId="2010AA38" w14:textId="77777777" w:rsidR="001A2EC5" w:rsidRDefault="001A2EC5" w:rsidP="00051087">
      <w:pPr>
        <w:rPr>
          <w:lang w:val="x-none"/>
        </w:rPr>
      </w:pPr>
    </w:p>
    <w:p w14:paraId="2D87B555" w14:textId="77777777" w:rsidR="001A2EC5" w:rsidRPr="00051087" w:rsidRDefault="001A2EC5" w:rsidP="00051087">
      <w:pPr>
        <w:rPr>
          <w:lang w:val="x-none"/>
        </w:rPr>
      </w:pPr>
    </w:p>
    <w:p w14:paraId="43162BED" w14:textId="77777777" w:rsidR="00051087" w:rsidRPr="00051087" w:rsidRDefault="00051087" w:rsidP="00051087">
      <w:pPr>
        <w:pStyle w:val="Heading1"/>
      </w:pPr>
      <w:bookmarkStart w:id="25" w:name="_Toc215029039"/>
      <w:r w:rsidRPr="00051087">
        <w:lastRenderedPageBreak/>
        <w:t>Documents - Enter discount</w:t>
      </w:r>
      <w:bookmarkEnd w:id="25"/>
      <w:r w:rsidRPr="00051087">
        <w:t xml:space="preserve"> </w:t>
      </w:r>
    </w:p>
    <w:p w14:paraId="449FEB8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Enter overall discount </w:t>
      </w:r>
    </w:p>
    <w:p w14:paraId="461C72DD" w14:textId="5C4AFAB9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1EF9A568" wp14:editId="610B66DA">
            <wp:extent cx="6645910" cy="2498090"/>
            <wp:effectExtent l="0" t="0" r="2540" b="0"/>
            <wp:docPr id="2146342896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42896" name="Picture 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25B9" w14:textId="77777777" w:rsidR="00051087" w:rsidRPr="00051087" w:rsidRDefault="00051087" w:rsidP="00051087">
      <w:pPr>
        <w:pStyle w:val="Heading1"/>
      </w:pPr>
      <w:bookmarkStart w:id="26" w:name="_Toc215029040"/>
      <w:r w:rsidRPr="00051087">
        <w:t>Update ledger / Delete documents</w:t>
      </w:r>
      <w:bookmarkEnd w:id="26"/>
      <w:r w:rsidRPr="00051087">
        <w:t xml:space="preserve"> </w:t>
      </w:r>
    </w:p>
    <w:p w14:paraId="58C2E33A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Suppress open item </w:t>
      </w:r>
    </w:p>
    <w:p w14:paraId="47940AAD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From ... to (Also replicated in Delete douments)</w:t>
      </w:r>
    </w:p>
    <w:p w14:paraId="156A6A3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Select type - Drop down lists - Auto expand </w:t>
      </w:r>
    </w:p>
    <w:p w14:paraId="2E787706" w14:textId="7777777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E110B18" wp14:editId="5EE369C3">
            <wp:extent cx="6645910" cy="3931920"/>
            <wp:effectExtent l="0" t="0" r="2540" b="0"/>
            <wp:docPr id="26531405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405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F4E0" w14:textId="77777777" w:rsidR="00051087" w:rsidRPr="00051087" w:rsidRDefault="00051087" w:rsidP="00051087">
      <w:pPr>
        <w:rPr>
          <w:lang w:val="x-none"/>
        </w:rPr>
      </w:pPr>
    </w:p>
    <w:p w14:paraId="7D2E939E" w14:textId="77777777" w:rsidR="00051087" w:rsidRDefault="00051087" w:rsidP="00051087">
      <w:pPr>
        <w:rPr>
          <w:lang w:val="x-none"/>
        </w:rPr>
      </w:pPr>
    </w:p>
    <w:p w14:paraId="43F4F5D5" w14:textId="77777777" w:rsidR="00051087" w:rsidRDefault="00051087" w:rsidP="00051087">
      <w:pPr>
        <w:rPr>
          <w:lang w:val="x-none"/>
        </w:rPr>
      </w:pPr>
    </w:p>
    <w:p w14:paraId="1C3CC181" w14:textId="77777777" w:rsidR="00051087" w:rsidRDefault="00051087" w:rsidP="00051087">
      <w:pPr>
        <w:rPr>
          <w:lang w:val="x-none"/>
        </w:rPr>
      </w:pPr>
    </w:p>
    <w:p w14:paraId="3EE06C77" w14:textId="77777777" w:rsidR="00051087" w:rsidRDefault="00051087" w:rsidP="00051087">
      <w:pPr>
        <w:rPr>
          <w:lang w:val="x-none"/>
        </w:rPr>
      </w:pPr>
    </w:p>
    <w:p w14:paraId="678FFD3E" w14:textId="77777777" w:rsidR="00051087" w:rsidRPr="00051087" w:rsidRDefault="00051087" w:rsidP="00051087">
      <w:pPr>
        <w:pStyle w:val="Heading1"/>
      </w:pPr>
      <w:bookmarkStart w:id="27" w:name="_Toc215029041"/>
      <w:r w:rsidRPr="00051087">
        <w:lastRenderedPageBreak/>
        <w:t>Setup = &gt; Accounts</w:t>
      </w:r>
      <w:bookmarkEnd w:id="27"/>
      <w:r w:rsidRPr="00051087">
        <w:t xml:space="preserve"> </w:t>
      </w:r>
    </w:p>
    <w:p w14:paraId="19F33108" w14:textId="77777777" w:rsidR="00051087" w:rsidRPr="00051087" w:rsidRDefault="00051087" w:rsidP="00051087">
      <w:pPr>
        <w:pStyle w:val="Heading2"/>
      </w:pPr>
      <w:bookmarkStart w:id="28" w:name="_Toc215029042"/>
      <w:r w:rsidRPr="00051087">
        <w:t>Accounts setup main</w:t>
      </w:r>
      <w:bookmarkEnd w:id="28"/>
      <w:r w:rsidRPr="00051087">
        <w:t xml:space="preserve"> </w:t>
      </w:r>
    </w:p>
    <w:p w14:paraId="21ACBCE6" w14:textId="77777777" w:rsidR="00051087" w:rsidRPr="00051087" w:rsidRDefault="00051087" w:rsidP="00051087">
      <w:pPr>
        <w:numPr>
          <w:ilvl w:val="0"/>
          <w:numId w:val="95"/>
        </w:numPr>
        <w:rPr>
          <w:lang w:val="x-none"/>
        </w:rPr>
      </w:pPr>
      <w:r w:rsidRPr="00051087">
        <w:rPr>
          <w:lang w:val="x-none"/>
        </w:rPr>
        <w:t xml:space="preserve">Account stars with </w:t>
      </w:r>
    </w:p>
    <w:p w14:paraId="7AD797D9" w14:textId="77777777" w:rsidR="00051087" w:rsidRPr="00051087" w:rsidRDefault="00051087" w:rsidP="00051087">
      <w:pPr>
        <w:numPr>
          <w:ilvl w:val="0"/>
          <w:numId w:val="95"/>
        </w:numPr>
        <w:rPr>
          <w:lang w:val="x-none"/>
        </w:rPr>
      </w:pPr>
      <w:r w:rsidRPr="00051087">
        <w:rPr>
          <w:lang w:val="x-none"/>
        </w:rPr>
        <w:t>Description</w:t>
      </w:r>
    </w:p>
    <w:p w14:paraId="3BE946EF" w14:textId="77777777" w:rsidR="00051087" w:rsidRPr="00051087" w:rsidRDefault="00051087" w:rsidP="00051087">
      <w:pPr>
        <w:numPr>
          <w:ilvl w:val="0"/>
          <w:numId w:val="95"/>
        </w:numPr>
        <w:rPr>
          <w:lang w:val="x-none"/>
        </w:rPr>
      </w:pPr>
      <w:r w:rsidRPr="00051087">
        <w:rPr>
          <w:lang w:val="x-none"/>
        </w:rPr>
        <w:t>Account group 1 / 2  and other drop-down lists Auto expand</w:t>
      </w:r>
    </w:p>
    <w:p w14:paraId="7F531643" w14:textId="5DD0677B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6A4B3FA6" wp14:editId="0D75A22C">
            <wp:extent cx="6645910" cy="5215890"/>
            <wp:effectExtent l="0" t="0" r="2540" b="3810"/>
            <wp:docPr id="812324872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4872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0792" w14:textId="77777777" w:rsidR="00051087" w:rsidRPr="00051087" w:rsidRDefault="00051087" w:rsidP="00051087">
      <w:pPr>
        <w:pStyle w:val="Heading2"/>
      </w:pPr>
      <w:bookmarkStart w:id="29" w:name="_Toc215029043"/>
      <w:r w:rsidRPr="00051087">
        <w:t>SBR References</w:t>
      </w:r>
      <w:bookmarkEnd w:id="29"/>
      <w:r w:rsidRPr="00051087">
        <w:t xml:space="preserve"> </w:t>
      </w:r>
    </w:p>
    <w:p w14:paraId="1751300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Select from list - button </w:t>
      </w:r>
    </w:p>
    <w:p w14:paraId="20AB402D" w14:textId="52DD622F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63D5BE56" wp14:editId="74DB37D1">
            <wp:extent cx="6645910" cy="2171700"/>
            <wp:effectExtent l="0" t="0" r="2540" b="0"/>
            <wp:docPr id="425015976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5976" name="Picture 5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BF75" w14:textId="77777777" w:rsidR="00051087" w:rsidRPr="00051087" w:rsidRDefault="00051087" w:rsidP="00051087">
      <w:pPr>
        <w:rPr>
          <w:lang w:val="x-none"/>
        </w:rPr>
      </w:pPr>
    </w:p>
    <w:p w14:paraId="2AC2E5CA" w14:textId="77777777" w:rsidR="00051087" w:rsidRPr="00051087" w:rsidRDefault="00051087" w:rsidP="00051087">
      <w:pPr>
        <w:pStyle w:val="Heading1"/>
      </w:pPr>
      <w:bookmarkStart w:id="30" w:name="_Toc215029044"/>
      <w:r w:rsidRPr="00051087">
        <w:lastRenderedPageBreak/>
        <w:t>Ledger analyser</w:t>
      </w:r>
      <w:bookmarkEnd w:id="30"/>
      <w:r w:rsidRPr="00051087">
        <w:t xml:space="preserve"> </w:t>
      </w:r>
    </w:p>
    <w:p w14:paraId="11F63AA5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Viewer  Debtors / Creditors = Looks like this is a combo hard-coded translation (extra space between Viewer and Debtors / Creditors) NOTE this is not in the language 'Debtors / Creditors' and cannot be edited to remove the spaces before and afther the slash ' / '</w:t>
      </w:r>
    </w:p>
    <w:p w14:paraId="2E3491A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Drop-down lists - Auto expand </w:t>
      </w:r>
    </w:p>
    <w:p w14:paraId="31C37E1E" w14:textId="77777777" w:rsidR="00051087" w:rsidRPr="00051087" w:rsidRDefault="00051087" w:rsidP="00051087">
      <w:pPr>
        <w:numPr>
          <w:ilvl w:val="0"/>
          <w:numId w:val="96"/>
        </w:numPr>
        <w:rPr>
          <w:lang w:val="x-none"/>
        </w:rPr>
      </w:pPr>
      <w:r w:rsidRPr="00051087">
        <w:rPr>
          <w:lang w:val="x-none"/>
        </w:rPr>
        <w:t xml:space="preserve">Report type - </w:t>
      </w:r>
    </w:p>
    <w:p w14:paraId="33CA1A51" w14:textId="77777777" w:rsidR="00051087" w:rsidRPr="00051087" w:rsidRDefault="00051087" w:rsidP="00051087">
      <w:pPr>
        <w:numPr>
          <w:ilvl w:val="0"/>
          <w:numId w:val="96"/>
        </w:numPr>
        <w:rPr>
          <w:lang w:val="x-none"/>
        </w:rPr>
      </w:pPr>
      <w:r w:rsidRPr="00051087">
        <w:rPr>
          <w:lang w:val="x-none"/>
        </w:rPr>
        <w:t>Groups -</w:t>
      </w:r>
    </w:p>
    <w:p w14:paraId="6B6071F6" w14:textId="73520B12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19F3CCD3" wp14:editId="18F931DB">
            <wp:extent cx="6645910" cy="3005455"/>
            <wp:effectExtent l="0" t="0" r="2540" b="4445"/>
            <wp:docPr id="2004980951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80951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AFAC" w14:textId="77777777" w:rsidR="00051087" w:rsidRDefault="00051087" w:rsidP="00051087">
      <w:pPr>
        <w:rPr>
          <w:lang w:val="x-none"/>
        </w:rPr>
      </w:pPr>
    </w:p>
    <w:p w14:paraId="32555041" w14:textId="77777777" w:rsidR="00051087" w:rsidRDefault="00051087" w:rsidP="00051087">
      <w:pPr>
        <w:rPr>
          <w:lang w:val="x-none"/>
        </w:rPr>
      </w:pPr>
    </w:p>
    <w:p w14:paraId="64C75E84" w14:textId="77777777" w:rsidR="00051087" w:rsidRDefault="00051087" w:rsidP="00051087">
      <w:pPr>
        <w:rPr>
          <w:lang w:val="x-none"/>
        </w:rPr>
      </w:pPr>
    </w:p>
    <w:p w14:paraId="03ED1FEC" w14:textId="77777777" w:rsidR="00051087" w:rsidRDefault="00051087" w:rsidP="00051087">
      <w:pPr>
        <w:rPr>
          <w:lang w:val="x-none"/>
        </w:rPr>
      </w:pPr>
    </w:p>
    <w:p w14:paraId="190B8737" w14:textId="77777777" w:rsidR="00051087" w:rsidRDefault="00051087" w:rsidP="00051087">
      <w:pPr>
        <w:rPr>
          <w:lang w:val="x-none"/>
        </w:rPr>
      </w:pPr>
    </w:p>
    <w:p w14:paraId="48C817D8" w14:textId="77777777" w:rsidR="00051087" w:rsidRDefault="00051087" w:rsidP="00051087">
      <w:pPr>
        <w:rPr>
          <w:lang w:val="x-none"/>
        </w:rPr>
      </w:pPr>
    </w:p>
    <w:p w14:paraId="32FDDAA7" w14:textId="77777777" w:rsidR="00051087" w:rsidRDefault="00051087" w:rsidP="00051087">
      <w:pPr>
        <w:rPr>
          <w:lang w:val="x-none"/>
        </w:rPr>
      </w:pPr>
    </w:p>
    <w:p w14:paraId="6F90F3C2" w14:textId="77777777" w:rsidR="00051087" w:rsidRDefault="00051087" w:rsidP="00051087">
      <w:pPr>
        <w:rPr>
          <w:lang w:val="x-none"/>
        </w:rPr>
      </w:pPr>
    </w:p>
    <w:p w14:paraId="179185EA" w14:textId="77777777" w:rsidR="00051087" w:rsidRDefault="00051087" w:rsidP="00051087">
      <w:pPr>
        <w:rPr>
          <w:lang w:val="x-none"/>
        </w:rPr>
      </w:pPr>
    </w:p>
    <w:p w14:paraId="2A28364C" w14:textId="77777777" w:rsidR="00051087" w:rsidRDefault="00051087" w:rsidP="00051087">
      <w:pPr>
        <w:rPr>
          <w:lang w:val="x-none"/>
        </w:rPr>
      </w:pPr>
    </w:p>
    <w:p w14:paraId="5990BE86" w14:textId="77777777" w:rsidR="00051087" w:rsidRDefault="00051087" w:rsidP="00051087">
      <w:pPr>
        <w:rPr>
          <w:lang w:val="x-none"/>
        </w:rPr>
      </w:pPr>
    </w:p>
    <w:p w14:paraId="73555FEF" w14:textId="77777777" w:rsidR="00051087" w:rsidRDefault="00051087" w:rsidP="00051087">
      <w:pPr>
        <w:rPr>
          <w:lang w:val="x-none"/>
        </w:rPr>
      </w:pPr>
    </w:p>
    <w:p w14:paraId="040453C0" w14:textId="77777777" w:rsidR="00051087" w:rsidRDefault="00051087" w:rsidP="00051087">
      <w:pPr>
        <w:rPr>
          <w:lang w:val="x-none"/>
        </w:rPr>
      </w:pPr>
    </w:p>
    <w:p w14:paraId="452CD8EF" w14:textId="77777777" w:rsidR="00051087" w:rsidRDefault="00051087" w:rsidP="00051087">
      <w:pPr>
        <w:rPr>
          <w:lang w:val="x-none"/>
        </w:rPr>
      </w:pPr>
    </w:p>
    <w:p w14:paraId="4AD784AA" w14:textId="77777777" w:rsidR="00051087" w:rsidRPr="00051087" w:rsidRDefault="00051087" w:rsidP="00051087">
      <w:pPr>
        <w:rPr>
          <w:lang w:val="x-none"/>
        </w:rPr>
      </w:pPr>
    </w:p>
    <w:p w14:paraId="594DE3FE" w14:textId="77777777" w:rsidR="00051087" w:rsidRPr="00051087" w:rsidRDefault="00051087" w:rsidP="00051087">
      <w:pPr>
        <w:pStyle w:val="Heading1"/>
      </w:pPr>
      <w:bookmarkStart w:id="31" w:name="_Toc215029045"/>
      <w:r w:rsidRPr="00051087">
        <w:lastRenderedPageBreak/>
        <w:t>Calendar</w:t>
      </w:r>
      <w:bookmarkEnd w:id="31"/>
    </w:p>
    <w:p w14:paraId="1C307678" w14:textId="77777777" w:rsidR="00051087" w:rsidRPr="00051087" w:rsidRDefault="00051087" w:rsidP="00051087">
      <w:pPr>
        <w:pStyle w:val="Heading2"/>
      </w:pPr>
      <w:bookmarkStart w:id="32" w:name="_Toc215029046"/>
      <w:r w:rsidRPr="00051087">
        <w:t>Calendar - Events</w:t>
      </w:r>
      <w:bookmarkEnd w:id="32"/>
    </w:p>
    <w:p w14:paraId="0A3DA25A" w14:textId="77777777" w:rsidR="00051087" w:rsidRPr="00051087" w:rsidRDefault="00051087" w:rsidP="00051087">
      <w:pPr>
        <w:numPr>
          <w:ilvl w:val="0"/>
          <w:numId w:val="97"/>
        </w:numPr>
        <w:rPr>
          <w:lang w:val="x-none"/>
        </w:rPr>
      </w:pPr>
      <w:r w:rsidRPr="00051087">
        <w:rPr>
          <w:lang w:val="x-none"/>
        </w:rPr>
        <w:t>Start time</w:t>
      </w:r>
    </w:p>
    <w:p w14:paraId="798A187B" w14:textId="77777777" w:rsidR="00051087" w:rsidRPr="00051087" w:rsidRDefault="00051087" w:rsidP="00051087">
      <w:pPr>
        <w:numPr>
          <w:ilvl w:val="0"/>
          <w:numId w:val="97"/>
        </w:numPr>
        <w:rPr>
          <w:lang w:val="x-none"/>
        </w:rPr>
      </w:pPr>
      <w:r w:rsidRPr="00051087">
        <w:rPr>
          <w:lang w:val="x-none"/>
        </w:rPr>
        <w:t>Processno:</w:t>
      </w:r>
    </w:p>
    <w:p w14:paraId="41DA12F5" w14:textId="77777777" w:rsidR="00051087" w:rsidRPr="00051087" w:rsidRDefault="00051087" w:rsidP="00051087">
      <w:pPr>
        <w:numPr>
          <w:ilvl w:val="0"/>
          <w:numId w:val="97"/>
        </w:numPr>
        <w:rPr>
          <w:lang w:val="x-none"/>
        </w:rPr>
      </w:pPr>
      <w:r w:rsidRPr="00051087">
        <w:rPr>
          <w:lang w:val="x-none"/>
        </w:rPr>
        <w:t>Stock item : Drop-down list needs Auto expand</w:t>
      </w:r>
    </w:p>
    <w:p w14:paraId="6616069C" w14:textId="77777777" w:rsidR="00051087" w:rsidRPr="00051087" w:rsidRDefault="00051087" w:rsidP="00051087">
      <w:pPr>
        <w:numPr>
          <w:ilvl w:val="0"/>
          <w:numId w:val="97"/>
        </w:numPr>
        <w:rPr>
          <w:lang w:val="x-none"/>
        </w:rPr>
      </w:pPr>
      <w:r w:rsidRPr="00051087">
        <w:rPr>
          <w:lang w:val="x-none"/>
        </w:rPr>
        <w:t xml:space="preserve">On Repeating Invoices Label ID 2880 cuts off' clients to the invoice.' </w:t>
      </w:r>
    </w:p>
    <w:p w14:paraId="7608850E" w14:textId="77777777" w:rsidR="00051087" w:rsidRPr="00051087" w:rsidRDefault="00051087" w:rsidP="00051087">
      <w:pPr>
        <w:ind w:left="360"/>
        <w:rPr>
          <w:lang w:val="x-none"/>
        </w:rPr>
      </w:pPr>
      <w:r w:rsidRPr="00051087">
        <w:rPr>
          <w:lang w:val="x-none"/>
        </w:rPr>
        <w:t>2880</w:t>
      </w:r>
      <w:r w:rsidRPr="00051087">
        <w:rPr>
          <w:lang w:val="x-none"/>
        </w:rPr>
        <w:tab/>
        <w:t>Please save this repeating invoice first! After reopening you can add clients to the invoice.</w:t>
      </w:r>
      <w:r w:rsidRPr="00051087">
        <w:rPr>
          <w:lang w:val="x-none"/>
        </w:rPr>
        <w:tab/>
        <w:t>Please save this repeating invoice first! After reopening you can add clients to the invoice.</w:t>
      </w:r>
    </w:p>
    <w:p w14:paraId="3FE569FD" w14:textId="3279B8CE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2ABFF27" wp14:editId="349B9761">
            <wp:extent cx="5229225" cy="3564927"/>
            <wp:effectExtent l="0" t="0" r="0" b="0"/>
            <wp:docPr id="56227314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314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211" cy="356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DB48" w14:textId="77777777" w:rsidR="00051087" w:rsidRPr="00051087" w:rsidRDefault="00051087" w:rsidP="00051087">
      <w:pPr>
        <w:pStyle w:val="Heading2"/>
      </w:pPr>
      <w:bookmarkStart w:id="33" w:name="_Toc215029047"/>
      <w:r w:rsidRPr="00051087">
        <w:t>Calendar - Outlook syncronizer</w:t>
      </w:r>
      <w:bookmarkEnd w:id="33"/>
      <w:r w:rsidRPr="00051087">
        <w:t xml:space="preserve"> </w:t>
      </w:r>
    </w:p>
    <w:p w14:paraId="44C5482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From reporting date ... To date</w:t>
      </w:r>
    </w:p>
    <w:p w14:paraId="5F6CCDD6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243</w:t>
      </w:r>
      <w:r w:rsidRPr="00051087">
        <w:rPr>
          <w:lang w:val="x-none"/>
        </w:rPr>
        <w:tab/>
        <w:t>From reporting date</w:t>
      </w:r>
      <w:r w:rsidRPr="00051087">
        <w:rPr>
          <w:lang w:val="x-none"/>
        </w:rPr>
        <w:tab/>
        <w:t>From reporting date</w:t>
      </w:r>
    </w:p>
    <w:p w14:paraId="6C217F41" w14:textId="0BE86B8B" w:rsid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B682D5F" wp14:editId="51F556BB">
            <wp:extent cx="4876800" cy="2947234"/>
            <wp:effectExtent l="0" t="0" r="0" b="5715"/>
            <wp:docPr id="546277137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7137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616" cy="294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CBC2" w14:textId="77777777" w:rsidR="00051087" w:rsidRPr="00051087" w:rsidRDefault="00051087" w:rsidP="00051087">
      <w:pPr>
        <w:pStyle w:val="Heading1"/>
      </w:pPr>
      <w:bookmarkStart w:id="34" w:name="_Toc215029048"/>
      <w:r w:rsidRPr="00051087">
        <w:lastRenderedPageBreak/>
        <w:t>Documents setup</w:t>
      </w:r>
      <w:bookmarkEnd w:id="34"/>
    </w:p>
    <w:p w14:paraId="3164C817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Save load layout in lo... Maybe there is an overlap with Next journal no.  </w:t>
      </w:r>
    </w:p>
    <w:p w14:paraId="025CE271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Next journal no. OK but generally on The Supplier returns tab it causes UI constraints across most translations.</w:t>
      </w:r>
    </w:p>
    <w:p w14:paraId="4067B27D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Drop-down lists - Auto expand for all documents type tabs</w:t>
      </w:r>
    </w:p>
    <w:p w14:paraId="65372A0B" w14:textId="77777777" w:rsidR="00051087" w:rsidRPr="00051087" w:rsidRDefault="00051087" w:rsidP="00051087">
      <w:pPr>
        <w:numPr>
          <w:ilvl w:val="0"/>
          <w:numId w:val="98"/>
        </w:numPr>
        <w:rPr>
          <w:lang w:val="x-none"/>
        </w:rPr>
      </w:pPr>
      <w:r w:rsidRPr="00051087">
        <w:rPr>
          <w:lang w:val="x-none"/>
        </w:rPr>
        <w:t xml:space="preserve">Invoice journal NOTE : By default at current only 18 characters is visible and users may enter up to 100 characters   </w:t>
      </w:r>
    </w:p>
    <w:p w14:paraId="1054E787" w14:textId="77777777" w:rsidR="00051087" w:rsidRPr="00051087" w:rsidRDefault="00051087" w:rsidP="00051087">
      <w:pPr>
        <w:numPr>
          <w:ilvl w:val="0"/>
          <w:numId w:val="98"/>
        </w:numPr>
        <w:rPr>
          <w:lang w:val="x-none"/>
        </w:rPr>
      </w:pPr>
      <w:r w:rsidRPr="00051087">
        <w:rPr>
          <w:lang w:val="x-none"/>
        </w:rPr>
        <w:t xml:space="preserve">Layout file + Layout file 2 + Layout file Point of sale NOTE:  These Drop-down lists - Auto expand are critical as this makes it difficult to select the correct files at Setup -  It is great in Debtors/Creditors/Documents </w:t>
      </w:r>
    </w:p>
    <w:p w14:paraId="2442DF5D" w14:textId="4A79704E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6A163D0" wp14:editId="7690A04A">
            <wp:extent cx="6153150" cy="3925529"/>
            <wp:effectExtent l="0" t="0" r="0" b="0"/>
            <wp:docPr id="83862051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051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92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CAC6" w14:textId="388C03B1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lastRenderedPageBreak/>
        <w:drawing>
          <wp:inline distT="0" distB="0" distL="0" distR="0" wp14:anchorId="187EF549" wp14:editId="53BC68B4">
            <wp:extent cx="6115050" cy="3901222"/>
            <wp:effectExtent l="0" t="0" r="0" b="4445"/>
            <wp:docPr id="50645664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664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0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E0611" w14:textId="77777777" w:rsidR="00051087" w:rsidRPr="00051087" w:rsidRDefault="00051087" w:rsidP="00051087">
      <w:pPr>
        <w:pStyle w:val="Heading1"/>
      </w:pPr>
      <w:bookmarkStart w:id="35" w:name="_Toc215029049"/>
      <w:r w:rsidRPr="00051087">
        <w:t>Reporting dates - Setup</w:t>
      </w:r>
      <w:bookmarkEnd w:id="35"/>
    </w:p>
    <w:p w14:paraId="338B63D6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Open for posting - too clode to tichbox ' g ' is not displaying properly. </w:t>
      </w:r>
    </w:p>
    <w:p w14:paraId="0581E249" w14:textId="77777777" w:rsidR="00051087" w:rsidRDefault="00051087" w:rsidP="00051087">
      <w:pPr>
        <w:rPr>
          <w:lang w:val="x-none"/>
        </w:rPr>
      </w:pPr>
      <w:r w:rsidRPr="00051087">
        <w:rPr>
          <w:lang w:val="x-none"/>
        </w:rPr>
        <w:t>Battle to get sensible translations in the Open for posting tick boxes - UI constraints.</w:t>
      </w:r>
    </w:p>
    <w:p w14:paraId="62D2C051" w14:textId="35989523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5994B960" wp14:editId="338BEDBF">
            <wp:extent cx="5600700" cy="4439265"/>
            <wp:effectExtent l="0" t="0" r="0" b="0"/>
            <wp:docPr id="170255619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6198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73" cy="443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CFB4" w14:textId="77777777" w:rsidR="00051087" w:rsidRPr="00051087" w:rsidRDefault="00051087" w:rsidP="00051087">
      <w:pPr>
        <w:pStyle w:val="Heading1"/>
      </w:pPr>
      <w:bookmarkStart w:id="36" w:name="_Toc215029050"/>
      <w:r w:rsidRPr="00051087">
        <w:lastRenderedPageBreak/>
        <w:t>Access Control Setup</w:t>
      </w:r>
      <w:bookmarkEnd w:id="36"/>
      <w:r w:rsidRPr="00051087">
        <w:t xml:space="preserve"> </w:t>
      </w:r>
    </w:p>
    <w:p w14:paraId="5C24DFDD" w14:textId="77777777" w:rsidR="00051087" w:rsidRPr="00051087" w:rsidRDefault="00051087" w:rsidP="00051087">
      <w:pPr>
        <w:pStyle w:val="Heading2"/>
      </w:pPr>
      <w:bookmarkStart w:id="37" w:name="_Toc215029051"/>
      <w:r w:rsidRPr="00051087">
        <w:t>Setup -&gt; Access control - Documents tab</w:t>
      </w:r>
      <w:bookmarkEnd w:id="37"/>
      <w:r w:rsidRPr="00051087">
        <w:t xml:space="preserve"> </w:t>
      </w:r>
    </w:p>
    <w:p w14:paraId="0DAD1953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Interval (sec.) </w:t>
      </w:r>
    </w:p>
    <w:p w14:paraId="44B1382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Stock access type </w:t>
      </w:r>
    </w:p>
    <w:p w14:paraId="5DC50AEF" w14:textId="3F63849F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39987922" wp14:editId="0F29DED6">
            <wp:extent cx="6645910" cy="1830705"/>
            <wp:effectExtent l="0" t="0" r="2540" b="0"/>
            <wp:docPr id="37169384" name="Picture 4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384" name="Picture 47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64F0" w14:textId="77777777" w:rsidR="00051087" w:rsidRPr="00051087" w:rsidRDefault="00051087" w:rsidP="00051087">
      <w:pPr>
        <w:rPr>
          <w:lang w:val="x-none"/>
        </w:rPr>
      </w:pPr>
    </w:p>
    <w:p w14:paraId="46CA3D87" w14:textId="77777777" w:rsidR="00051087" w:rsidRPr="00051087" w:rsidRDefault="00051087" w:rsidP="00051087">
      <w:pPr>
        <w:pStyle w:val="Heading2"/>
      </w:pPr>
      <w:bookmarkStart w:id="38" w:name="_Toc215029052"/>
      <w:r w:rsidRPr="00051087">
        <w:t>Setup -&gt; Access control - Others tab</w:t>
      </w:r>
      <w:bookmarkEnd w:id="38"/>
      <w:r w:rsidRPr="00051087">
        <w:t xml:space="preserve"> </w:t>
      </w:r>
    </w:p>
    <w:p w14:paraId="57A74513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Custom limitation </w:t>
      </w:r>
    </w:p>
    <w:p w14:paraId="4711CC5C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Stock access type </w:t>
      </w:r>
    </w:p>
    <w:p w14:paraId="10D9B2D3" w14:textId="36DBAAC1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96BDE5A" wp14:editId="54567808">
            <wp:extent cx="6645910" cy="2901315"/>
            <wp:effectExtent l="0" t="0" r="2540" b="0"/>
            <wp:docPr id="489421420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1420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3392" w14:textId="77777777" w:rsidR="00051087" w:rsidRPr="00051087" w:rsidRDefault="00051087" w:rsidP="00051087">
      <w:pPr>
        <w:pStyle w:val="Heading1"/>
      </w:pPr>
      <w:bookmarkStart w:id="39" w:name="_Toc215029053"/>
      <w:r w:rsidRPr="00051087">
        <w:t>Import</w:t>
      </w:r>
      <w:bookmarkEnd w:id="39"/>
      <w:r w:rsidRPr="00051087">
        <w:t xml:space="preserve"> </w:t>
      </w:r>
    </w:p>
    <w:p w14:paraId="6D2D35E3" w14:textId="4A38FD8D" w:rsidR="00051087" w:rsidRPr="00051087" w:rsidRDefault="00051087" w:rsidP="00051087">
      <w:pPr>
        <w:pStyle w:val="Heading2"/>
      </w:pPr>
      <w:bookmarkStart w:id="40" w:name="_Toc215029054"/>
      <w:r w:rsidRPr="00051087">
        <w:t>Da</w:t>
      </w:r>
      <w:r>
        <w:t>t</w:t>
      </w:r>
      <w:r w:rsidRPr="00051087">
        <w:t>a type to import</w:t>
      </w:r>
      <w:bookmarkEnd w:id="40"/>
      <w:r w:rsidRPr="00051087">
        <w:t xml:space="preserve"> </w:t>
      </w:r>
    </w:p>
    <w:p w14:paraId="7A793B19" w14:textId="7777777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49866792" wp14:editId="458CE7FC">
            <wp:extent cx="3590925" cy="2053126"/>
            <wp:effectExtent l="0" t="0" r="0" b="4445"/>
            <wp:docPr id="133653451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4513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5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EC5F" w14:textId="77777777" w:rsidR="00051087" w:rsidRPr="00051087" w:rsidRDefault="00051087" w:rsidP="00051087">
      <w:pPr>
        <w:pStyle w:val="Heading2"/>
      </w:pPr>
      <w:bookmarkStart w:id="41" w:name="_Toc215029055"/>
      <w:r w:rsidRPr="00051087">
        <w:lastRenderedPageBreak/>
        <w:t>process cuts-off</w:t>
      </w:r>
      <w:bookmarkEnd w:id="41"/>
    </w:p>
    <w:p w14:paraId="7471B700" w14:textId="77777777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6D1F2D37" wp14:editId="1B6D0BCD">
            <wp:extent cx="3638550" cy="2080355"/>
            <wp:effectExtent l="0" t="0" r="0" b="0"/>
            <wp:docPr id="1359187207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7207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85A1" w14:textId="77777777" w:rsidR="00051087" w:rsidRPr="00051087" w:rsidRDefault="00051087" w:rsidP="00051087">
      <w:pPr>
        <w:pStyle w:val="Heading1"/>
      </w:pPr>
      <w:bookmarkStart w:id="42" w:name="_Toc215029056"/>
      <w:r w:rsidRPr="00051087">
        <w:t>POS Setup</w:t>
      </w:r>
      <w:bookmarkEnd w:id="42"/>
    </w:p>
    <w:p w14:paraId="6C974E3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Fast switch salesperson </w:t>
      </w:r>
    </w:p>
    <w:p w14:paraId="03A1C226" w14:textId="647E0D60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A3DE3BC" wp14:editId="45EBBD1E">
            <wp:extent cx="5715000" cy="5326944"/>
            <wp:effectExtent l="0" t="0" r="0" b="7620"/>
            <wp:docPr id="1880325009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5009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532" cy="53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D7A3" w14:textId="77777777" w:rsidR="00051087" w:rsidRDefault="00051087" w:rsidP="00051087">
      <w:pPr>
        <w:rPr>
          <w:lang w:val="x-none"/>
        </w:rPr>
      </w:pPr>
    </w:p>
    <w:p w14:paraId="764C0B28" w14:textId="77777777" w:rsidR="00051087" w:rsidRDefault="00051087" w:rsidP="00051087">
      <w:pPr>
        <w:rPr>
          <w:lang w:val="x-none"/>
        </w:rPr>
      </w:pPr>
    </w:p>
    <w:p w14:paraId="7E7CDCB2" w14:textId="77777777" w:rsidR="00051087" w:rsidRDefault="00051087" w:rsidP="00051087">
      <w:pPr>
        <w:rPr>
          <w:lang w:val="x-none"/>
        </w:rPr>
      </w:pPr>
    </w:p>
    <w:p w14:paraId="7C248A88" w14:textId="77777777" w:rsidR="00051087" w:rsidRPr="00051087" w:rsidRDefault="00051087" w:rsidP="00051087">
      <w:pPr>
        <w:rPr>
          <w:lang w:val="x-none"/>
        </w:rPr>
      </w:pPr>
    </w:p>
    <w:p w14:paraId="2EDA6C05" w14:textId="77777777" w:rsidR="00051087" w:rsidRPr="00051087" w:rsidRDefault="00051087" w:rsidP="00051087">
      <w:pPr>
        <w:pStyle w:val="Heading1"/>
      </w:pPr>
      <w:bookmarkStart w:id="43" w:name="_Toc215029057"/>
      <w:r w:rsidRPr="00051087">
        <w:lastRenderedPageBreak/>
        <w:t>Open Item link</w:t>
      </w:r>
      <w:bookmarkEnd w:id="43"/>
      <w:r w:rsidRPr="00051087">
        <w:t xml:space="preserve"> </w:t>
      </w:r>
    </w:p>
    <w:p w14:paraId="0C6ED39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Include items since + Current date</w:t>
      </w:r>
    </w:p>
    <w:p w14:paraId="12B6E354" w14:textId="69B5E6E0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3567040" wp14:editId="1AA7CF26">
            <wp:extent cx="6645910" cy="5537200"/>
            <wp:effectExtent l="0" t="0" r="2540" b="6350"/>
            <wp:docPr id="946645653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5653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4DA2" w14:textId="77777777" w:rsidR="00051087" w:rsidRPr="00051087" w:rsidRDefault="00051087" w:rsidP="00051087">
      <w:pPr>
        <w:pStyle w:val="Heading1"/>
      </w:pPr>
      <w:bookmarkStart w:id="44" w:name="_Toc215029058"/>
      <w:r w:rsidRPr="00051087">
        <w:lastRenderedPageBreak/>
        <w:t>Printer Setup Dialog</w:t>
      </w:r>
      <w:bookmarkEnd w:id="44"/>
    </w:p>
    <w:p w14:paraId="52EC3B2F" w14:textId="77777777" w:rsidR="00051087" w:rsidRPr="00051087" w:rsidRDefault="00051087" w:rsidP="00051087">
      <w:pPr>
        <w:pStyle w:val="Heading2"/>
      </w:pPr>
      <w:bookmarkStart w:id="45" w:name="_Toc215029059"/>
      <w:r w:rsidRPr="00051087">
        <w:t>Setup -&gt; Printer or Reportman File -&gt; Page setup</w:t>
      </w:r>
      <w:bookmarkEnd w:id="45"/>
      <w:r w:rsidRPr="00051087">
        <w:t xml:space="preserve"> </w:t>
      </w:r>
    </w:p>
    <w:p w14:paraId="4BA75350" w14:textId="676552AA" w:rsidR="00051087" w:rsidRPr="00051087" w:rsidRDefault="00051087" w:rsidP="00051087">
      <w:pPr>
        <w:rPr>
          <w:b/>
          <w:bCs/>
          <w:i/>
          <w:iCs/>
          <w:lang w:val="x-none"/>
        </w:rPr>
      </w:pPr>
      <w:r w:rsidRPr="00051087">
        <w:rPr>
          <w:b/>
          <w:bCs/>
          <w:i/>
          <w:iCs/>
          <w:noProof/>
          <w:lang w:val="x-none"/>
        </w:rPr>
        <w:drawing>
          <wp:inline distT="0" distB="0" distL="0" distR="0" wp14:anchorId="29342269" wp14:editId="56EFAB11">
            <wp:extent cx="4267200" cy="3782291"/>
            <wp:effectExtent l="0" t="0" r="0" b="8890"/>
            <wp:docPr id="1270988358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8358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0AB6" w14:textId="77777777" w:rsidR="00051087" w:rsidRPr="00051087" w:rsidRDefault="00051087" w:rsidP="00051087">
      <w:pPr>
        <w:pStyle w:val="Heading2"/>
      </w:pPr>
      <w:bookmarkStart w:id="46" w:name="_Toc215029060"/>
      <w:r w:rsidRPr="00051087">
        <w:t>Print setup tab</w:t>
      </w:r>
      <w:bookmarkEnd w:id="46"/>
    </w:p>
    <w:p w14:paraId="008BE27B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Print only if data available </w:t>
      </w:r>
    </w:p>
    <w:p w14:paraId="117C2DA0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Paper source (Windows) - Drop-down list - auto expand </w:t>
      </w:r>
    </w:p>
    <w:p w14:paraId="63EF1BA8" w14:textId="74A2BF44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5018D9CE" wp14:editId="2A555B34">
            <wp:extent cx="4638675" cy="4429125"/>
            <wp:effectExtent l="0" t="0" r="9525" b="9525"/>
            <wp:docPr id="1618135465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5465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E540" w14:textId="77777777" w:rsidR="00051087" w:rsidRPr="00051087" w:rsidRDefault="00051087" w:rsidP="00051087">
      <w:pPr>
        <w:pStyle w:val="Heading1"/>
      </w:pPr>
      <w:bookmarkStart w:id="47" w:name="_Toc215029061"/>
      <w:r w:rsidRPr="00051087">
        <w:lastRenderedPageBreak/>
        <w:t>Reportman</w:t>
      </w:r>
      <w:bookmarkEnd w:id="47"/>
      <w:r w:rsidRPr="00051087">
        <w:t xml:space="preserve"> </w:t>
      </w:r>
    </w:p>
    <w:p w14:paraId="6DECA3BC" w14:textId="62EFAC73" w:rsidR="00051087" w:rsidRPr="00051087" w:rsidRDefault="00051087" w:rsidP="00051087">
      <w:pPr>
        <w:rPr>
          <w:b/>
          <w:bCs/>
          <w:lang w:val="x-none"/>
        </w:rPr>
      </w:pPr>
      <w:r w:rsidRPr="00051087">
        <w:rPr>
          <w:b/>
          <w:bCs/>
          <w:noProof/>
          <w:lang w:val="x-none"/>
        </w:rPr>
        <w:drawing>
          <wp:inline distT="0" distB="0" distL="0" distR="0" wp14:anchorId="64688E7F" wp14:editId="516C8502">
            <wp:extent cx="3981450" cy="4691258"/>
            <wp:effectExtent l="0" t="0" r="0" b="0"/>
            <wp:docPr id="889870647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647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6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5B2F" w14:textId="77777777" w:rsidR="00051087" w:rsidRPr="00051087" w:rsidRDefault="00051087" w:rsidP="00051087">
      <w:pPr>
        <w:pStyle w:val="Heading1"/>
      </w:pPr>
      <w:bookmarkStart w:id="48" w:name="_Toc215029062"/>
      <w:r w:rsidRPr="00051087">
        <w:t>Internet setup</w:t>
      </w:r>
      <w:bookmarkEnd w:id="48"/>
      <w:r w:rsidRPr="00051087">
        <w:t xml:space="preserve"> </w:t>
      </w:r>
    </w:p>
    <w:p w14:paraId="3480E587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Outgoing mail server identification</w:t>
      </w:r>
    </w:p>
    <w:p w14:paraId="4FF24282" w14:textId="1920031B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1A2F9619" wp14:editId="0098DA72">
            <wp:extent cx="3981450" cy="3906892"/>
            <wp:effectExtent l="0" t="0" r="0" b="0"/>
            <wp:docPr id="1596327682" name="Picture 3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7682" name="Picture 38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307" cy="390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A83E" w14:textId="77777777" w:rsidR="00051087" w:rsidRPr="00051087" w:rsidRDefault="00051087" w:rsidP="00051087">
      <w:pPr>
        <w:pStyle w:val="Heading1"/>
      </w:pPr>
      <w:bookmarkStart w:id="49" w:name="_Toc215029063"/>
      <w:r w:rsidRPr="00051087">
        <w:lastRenderedPageBreak/>
        <w:t>Data Integrity Check</w:t>
      </w:r>
      <w:bookmarkEnd w:id="49"/>
      <w:r w:rsidRPr="00051087">
        <w:t xml:space="preserve"> </w:t>
      </w:r>
    </w:p>
    <w:p w14:paraId="495D0FE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Recalc totals button</w:t>
      </w:r>
    </w:p>
    <w:p w14:paraId="12376E9B" w14:textId="51CAB805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2E9E0F81" wp14:editId="207FD485">
            <wp:extent cx="6645910" cy="5605780"/>
            <wp:effectExtent l="0" t="0" r="2540" b="0"/>
            <wp:docPr id="1905613074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3074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DC70" w14:textId="77777777" w:rsidR="00051087" w:rsidRDefault="00051087" w:rsidP="00051087">
      <w:pPr>
        <w:rPr>
          <w:lang w:val="x-none"/>
        </w:rPr>
      </w:pPr>
    </w:p>
    <w:p w14:paraId="028B18CA" w14:textId="77777777" w:rsidR="00051087" w:rsidRDefault="00051087" w:rsidP="00051087">
      <w:pPr>
        <w:rPr>
          <w:lang w:val="x-none"/>
        </w:rPr>
      </w:pPr>
    </w:p>
    <w:p w14:paraId="72CCB67D" w14:textId="77777777" w:rsidR="00051087" w:rsidRDefault="00051087" w:rsidP="00051087">
      <w:pPr>
        <w:rPr>
          <w:lang w:val="x-none"/>
        </w:rPr>
      </w:pPr>
    </w:p>
    <w:p w14:paraId="3A948D10" w14:textId="77777777" w:rsidR="00051087" w:rsidRDefault="00051087" w:rsidP="00051087">
      <w:pPr>
        <w:rPr>
          <w:lang w:val="x-none"/>
        </w:rPr>
      </w:pPr>
    </w:p>
    <w:p w14:paraId="0D9DB4AF" w14:textId="77777777" w:rsidR="00051087" w:rsidRDefault="00051087" w:rsidP="00051087">
      <w:pPr>
        <w:rPr>
          <w:lang w:val="x-none"/>
        </w:rPr>
      </w:pPr>
    </w:p>
    <w:p w14:paraId="2B19E5C2" w14:textId="77777777" w:rsidR="00051087" w:rsidRDefault="00051087" w:rsidP="00051087">
      <w:pPr>
        <w:rPr>
          <w:lang w:val="x-none"/>
        </w:rPr>
      </w:pPr>
    </w:p>
    <w:p w14:paraId="7ED92B19" w14:textId="77777777" w:rsidR="00051087" w:rsidRDefault="00051087" w:rsidP="00051087">
      <w:pPr>
        <w:rPr>
          <w:lang w:val="x-none"/>
        </w:rPr>
      </w:pPr>
    </w:p>
    <w:p w14:paraId="70EB0FB1" w14:textId="77777777" w:rsidR="00051087" w:rsidRDefault="00051087" w:rsidP="00051087">
      <w:pPr>
        <w:rPr>
          <w:lang w:val="x-none"/>
        </w:rPr>
      </w:pPr>
    </w:p>
    <w:p w14:paraId="38A2EB63" w14:textId="77777777" w:rsidR="00051087" w:rsidRDefault="00051087" w:rsidP="00051087">
      <w:pPr>
        <w:rPr>
          <w:lang w:val="x-none"/>
        </w:rPr>
      </w:pPr>
    </w:p>
    <w:p w14:paraId="26331446" w14:textId="77777777" w:rsidR="00051087" w:rsidRDefault="00051087" w:rsidP="00051087">
      <w:pPr>
        <w:rPr>
          <w:lang w:val="x-none"/>
        </w:rPr>
      </w:pPr>
    </w:p>
    <w:p w14:paraId="0871A238" w14:textId="77777777" w:rsidR="00051087" w:rsidRPr="00051087" w:rsidRDefault="00051087" w:rsidP="00051087">
      <w:pPr>
        <w:rPr>
          <w:lang w:val="x-none"/>
        </w:rPr>
      </w:pPr>
    </w:p>
    <w:p w14:paraId="1707B45E" w14:textId="77777777" w:rsidR="00051087" w:rsidRPr="00051087" w:rsidRDefault="00051087" w:rsidP="00051087">
      <w:pPr>
        <w:rPr>
          <w:lang w:val="x-none"/>
        </w:rPr>
      </w:pPr>
    </w:p>
    <w:p w14:paraId="1D9F4168" w14:textId="77777777" w:rsidR="00051087" w:rsidRPr="00051087" w:rsidRDefault="00051087" w:rsidP="00051087">
      <w:pPr>
        <w:pStyle w:val="Heading1"/>
      </w:pPr>
      <w:bookmarkStart w:id="50" w:name="_Toc215029064"/>
      <w:r w:rsidRPr="00051087">
        <w:lastRenderedPageBreak/>
        <w:t>Countries</w:t>
      </w:r>
      <w:bookmarkEnd w:id="50"/>
      <w:r w:rsidRPr="00051087">
        <w:t xml:space="preserve"> </w:t>
      </w:r>
    </w:p>
    <w:p w14:paraId="019D02A9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Display of Åland Islands displayd as </w:t>
      </w:r>
      <w:r w:rsidRPr="00051087">
        <w:rPr>
          <w:rFonts w:ascii="Calibri" w:hAnsi="Calibri" w:cs="Calibri"/>
          <w:lang w:val="x-none"/>
        </w:rPr>
        <w:t>�</w:t>
      </w:r>
      <w:r w:rsidRPr="00051087">
        <w:rPr>
          <w:lang w:val="x-none"/>
        </w:rPr>
        <w:t xml:space="preserve">land Islands  in Setup -&gt; Countries </w:t>
      </w:r>
    </w:p>
    <w:p w14:paraId="7F7BB2A1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Display issues also replicated in Debtor accounts/Creditor accounts and in Documents on Country lists.</w:t>
      </w:r>
    </w:p>
    <w:p w14:paraId="4780D542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NOTE</w:t>
      </w:r>
      <w:r w:rsidRPr="00051087">
        <w:rPr>
          <w:lang w:val="x-none"/>
        </w:rPr>
        <w:t xml:space="preserve"> The Swedish.dfm Language file also uses these characters like ' Å ' and seems to display correctly in the UI.</w:t>
      </w:r>
    </w:p>
    <w:p w14:paraId="34821347" w14:textId="2DAC37F8" w:rsidR="00051087" w:rsidRPr="00051087" w:rsidRDefault="00051087" w:rsidP="00051087">
      <w:pPr>
        <w:rPr>
          <w:lang w:val="x-none"/>
        </w:rPr>
      </w:pPr>
      <w:r w:rsidRPr="00051087">
        <w:rPr>
          <w:noProof/>
          <w:lang w:val="x-none"/>
        </w:rPr>
        <w:drawing>
          <wp:inline distT="0" distB="0" distL="0" distR="0" wp14:anchorId="00C59A37" wp14:editId="1F8CFFB7">
            <wp:extent cx="4848225" cy="3348305"/>
            <wp:effectExtent l="0" t="0" r="0" b="5080"/>
            <wp:docPr id="248028747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28747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00" cy="334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58C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is a classic and important issue in localization and software sorting.</w:t>
      </w:r>
    </w:p>
    <w:p w14:paraId="3B25DE88" w14:textId="77777777" w:rsidR="00051087" w:rsidRPr="00051087" w:rsidRDefault="00051087" w:rsidP="00051087">
      <w:pPr>
        <w:rPr>
          <w:lang w:val="x-none"/>
        </w:rPr>
      </w:pPr>
      <w:r w:rsidRPr="00051087">
        <w:rPr>
          <w:b/>
          <w:bCs/>
          <w:lang w:val="x-none"/>
        </w:rPr>
        <w:t>Yes, the name "Åland Islands" starts with a special character:</w:t>
      </w:r>
      <w:r w:rsidRPr="00051087">
        <w:rPr>
          <w:lang w:val="x-none"/>
        </w:rPr>
        <w:t xml:space="preserve"> the letter </w:t>
      </w:r>
      <w:r w:rsidRPr="00051087">
        <w:rPr>
          <w:b/>
          <w:bCs/>
          <w:lang w:val="x-none"/>
        </w:rPr>
        <w:t>Å</w:t>
      </w:r>
      <w:r w:rsidRPr="00051087">
        <w:rPr>
          <w:lang w:val="x-none"/>
        </w:rPr>
        <w:t xml:space="preserve"> (A with a ring).</w:t>
      </w:r>
    </w:p>
    <w:p w14:paraId="36D6DF5F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character has specific handling rules:</w:t>
      </w:r>
    </w:p>
    <w:p w14:paraId="6C4422CA" w14:textId="77777777" w:rsidR="00051087" w:rsidRPr="00051087" w:rsidRDefault="00051087" w:rsidP="00051087">
      <w:pPr>
        <w:rPr>
          <w:b/>
          <w:bCs/>
          <w:lang w:val="x-none"/>
        </w:rPr>
      </w:pPr>
      <w:r w:rsidRPr="00051087">
        <w:rPr>
          <w:b/>
          <w:bCs/>
          <w:lang w:val="x-none"/>
        </w:rPr>
        <w:t>Sorting &amp; Alphabetization</w:t>
      </w:r>
    </w:p>
    <w:p w14:paraId="0CF79313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How "Åland" is sorted depends on the language and system:</w:t>
      </w:r>
    </w:p>
    <w:p w14:paraId="640D83E8" w14:textId="1B6865B9" w:rsidR="00051087" w:rsidRPr="00051087" w:rsidRDefault="00051087" w:rsidP="00051087">
      <w:pPr>
        <w:numPr>
          <w:ilvl w:val="0"/>
          <w:numId w:val="99"/>
        </w:numPr>
        <w:rPr>
          <w:lang w:val="x-none"/>
        </w:rPr>
      </w:pPr>
      <w:r w:rsidRPr="00051087">
        <w:rPr>
          <w:b/>
          <w:bCs/>
          <w:lang w:val="x-none"/>
        </w:rPr>
        <w:t>In Swedish and Finnish (the relevant languages):</w:t>
      </w:r>
      <w:r w:rsidRPr="00051087">
        <w:rPr>
          <w:lang w:val="x-none"/>
        </w:rPr>
        <w:t xml:space="preserve"> The letter </w:t>
      </w:r>
      <w:r w:rsidRPr="00051087">
        <w:rPr>
          <w:b/>
          <w:bCs/>
          <w:lang w:val="x-none"/>
        </w:rPr>
        <w:t>Å</w:t>
      </w:r>
      <w:r w:rsidRPr="00051087">
        <w:rPr>
          <w:lang w:val="x-none"/>
        </w:rPr>
        <w:t xml:space="preserve"> is a distinct letter that comes at the very </w:t>
      </w:r>
      <w:r w:rsidRPr="00051087">
        <w:rPr>
          <w:b/>
          <w:bCs/>
          <w:lang w:val="x-none"/>
        </w:rPr>
        <w:t>end</w:t>
      </w:r>
      <w:r w:rsidRPr="00051087">
        <w:rPr>
          <w:lang w:val="x-none"/>
        </w:rPr>
        <w:t xml:space="preserve"> of the alphabet, after Z.</w:t>
      </w:r>
    </w:p>
    <w:p w14:paraId="758A37AA" w14:textId="77777777" w:rsidR="00051087" w:rsidRPr="00051087" w:rsidRDefault="00051087" w:rsidP="00051087">
      <w:pPr>
        <w:ind w:firstLine="720"/>
        <w:rPr>
          <w:lang w:val="x-none"/>
        </w:rPr>
      </w:pPr>
      <w:r w:rsidRPr="00051087">
        <w:rPr>
          <w:lang w:val="x-none"/>
        </w:rPr>
        <w:t>Example order: ... W, X, Y, Z, Å, Ä, Ö.</w:t>
      </w:r>
    </w:p>
    <w:p w14:paraId="52867389" w14:textId="77777777" w:rsidR="00051087" w:rsidRPr="00051087" w:rsidRDefault="00051087" w:rsidP="00051087">
      <w:pPr>
        <w:numPr>
          <w:ilvl w:val="0"/>
          <w:numId w:val="89"/>
        </w:numPr>
        <w:rPr>
          <w:lang w:val="x-none"/>
        </w:rPr>
      </w:pPr>
      <w:r w:rsidRPr="00051087">
        <w:rPr>
          <w:b/>
          <w:bCs/>
          <w:lang w:val="x-none"/>
        </w:rPr>
        <w:t>In International/English contexts:</w:t>
      </w:r>
      <w:r w:rsidRPr="00051087">
        <w:rPr>
          <w:lang w:val="x-none"/>
        </w:rPr>
        <w:t xml:space="preserve"> It is often treated as if it were a simple "A" and sorted accordingly (Aaland, Åland, Albania...). This is technically incorrect but common in systems not designed for Nordic languages.</w:t>
      </w:r>
    </w:p>
    <w:p w14:paraId="0B0B3580" w14:textId="77777777" w:rsidR="00051087" w:rsidRPr="00051087" w:rsidRDefault="00051087" w:rsidP="00051087">
      <w:pPr>
        <w:numPr>
          <w:ilvl w:val="0"/>
          <w:numId w:val="89"/>
        </w:numPr>
        <w:rPr>
          <w:lang w:val="x-none"/>
        </w:rPr>
      </w:pPr>
      <w:r w:rsidRPr="00051087">
        <w:rPr>
          <w:b/>
          <w:bCs/>
          <w:lang w:val="x-none"/>
        </w:rPr>
        <w:t>In simple code:</w:t>
      </w:r>
      <w:r w:rsidRPr="00051087">
        <w:rPr>
          <w:lang w:val="x-none"/>
        </w:rPr>
        <w:t xml:space="preserve"> It may be sorted based on its Unicode value, which can place it before 'A' or in a group of special characters, leading to incorrect results.</w:t>
      </w:r>
    </w:p>
    <w:p w14:paraId="48102419" w14:textId="77777777" w:rsidR="00051087" w:rsidRPr="00051087" w:rsidRDefault="00051087" w:rsidP="00051087">
      <w:pPr>
        <w:rPr>
          <w:b/>
          <w:bCs/>
          <w:lang w:val="x-none"/>
        </w:rPr>
      </w:pPr>
      <w:r w:rsidRPr="00051087">
        <w:rPr>
          <w:b/>
          <w:bCs/>
          <w:lang w:val="x-none"/>
        </w:rPr>
        <w:t>Implications for Your Language File</w:t>
      </w:r>
    </w:p>
    <w:p w14:paraId="2E45C08E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This is critical for your localization checklist, especially under the "UI Constraints" and "Data Sorting" sections.</w:t>
      </w:r>
    </w:p>
    <w:p w14:paraId="1757ED87" w14:textId="77777777" w:rsidR="00051087" w:rsidRPr="00051087" w:rsidRDefault="00051087" w:rsidP="00051087">
      <w:pPr>
        <w:numPr>
          <w:ilvl w:val="0"/>
          <w:numId w:val="100"/>
        </w:numPr>
        <w:rPr>
          <w:lang w:val="x-none"/>
        </w:rPr>
      </w:pPr>
      <w:r w:rsidRPr="00051087">
        <w:rPr>
          <w:b/>
          <w:bCs/>
          <w:lang w:val="x-none"/>
        </w:rPr>
        <w:t>UI Display:</w:t>
      </w:r>
      <w:r w:rsidRPr="00051087">
        <w:rPr>
          <w:lang w:val="x-none"/>
        </w:rPr>
        <w:t xml:space="preserve"> You must ensure the application's font supports the </w:t>
      </w:r>
      <w:r w:rsidRPr="00051087">
        <w:rPr>
          <w:b/>
          <w:bCs/>
          <w:lang w:val="x-none"/>
        </w:rPr>
        <w:t>Å</w:t>
      </w:r>
      <w:r w:rsidRPr="00051087">
        <w:rPr>
          <w:lang w:val="x-none"/>
        </w:rPr>
        <w:t xml:space="preserve"> character. If it doesn't, it may display as a square, question mark, or other placeholder (</w:t>
      </w:r>
      <w:r w:rsidRPr="00051087">
        <w:rPr>
          <w:rFonts w:ascii="Calibri" w:hAnsi="Calibri" w:cs="Calibri"/>
          <w:lang w:val="x-none"/>
        </w:rPr>
        <w:t>�</w:t>
      </w:r>
      <w:r w:rsidRPr="00051087">
        <w:rPr>
          <w:lang w:val="x-none"/>
        </w:rPr>
        <w:t>).</w:t>
      </w:r>
    </w:p>
    <w:p w14:paraId="23401156" w14:textId="77777777" w:rsidR="00051087" w:rsidRPr="00051087" w:rsidRDefault="00051087" w:rsidP="00051087">
      <w:pPr>
        <w:numPr>
          <w:ilvl w:val="0"/>
          <w:numId w:val="100"/>
        </w:numPr>
        <w:rPr>
          <w:lang w:val="x-none"/>
        </w:rPr>
      </w:pPr>
      <w:r w:rsidRPr="00051087">
        <w:rPr>
          <w:b/>
          <w:bCs/>
          <w:lang w:val="x-none"/>
        </w:rPr>
        <w:t>Dropdown Lists &amp; Filters:</w:t>
      </w:r>
      <w:r w:rsidRPr="00051087">
        <w:rPr>
          <w:lang w:val="x-none"/>
        </w:rPr>
        <w:t xml:space="preserve"> If you have a list of countries, "Åland Islands" will not appear under 'A' if the sorting is correctly implemented for Swedish/Finnish. Users must look for it at the </w:t>
      </w:r>
      <w:r w:rsidRPr="00051087">
        <w:rPr>
          <w:b/>
          <w:bCs/>
          <w:lang w:val="x-none"/>
        </w:rPr>
        <w:t>end of the list</w:t>
      </w:r>
      <w:r w:rsidRPr="00051087">
        <w:rPr>
          <w:lang w:val="x-none"/>
        </w:rPr>
        <w:t>.</w:t>
      </w:r>
    </w:p>
    <w:p w14:paraId="1A45E083" w14:textId="5C99AAF7" w:rsidR="00051087" w:rsidRDefault="00051087" w:rsidP="00B411EB">
      <w:pPr>
        <w:numPr>
          <w:ilvl w:val="0"/>
          <w:numId w:val="100"/>
        </w:numPr>
        <w:rPr>
          <w:lang w:val="x-none"/>
        </w:rPr>
      </w:pPr>
      <w:r w:rsidRPr="00051087">
        <w:rPr>
          <w:b/>
          <w:bCs/>
          <w:lang w:val="x-none"/>
        </w:rPr>
        <w:t>Database &amp; Searching:</w:t>
      </w:r>
      <w:r w:rsidRPr="00051087">
        <w:rPr>
          <w:lang w:val="x-none"/>
        </w:rPr>
        <w:t xml:space="preserve"> Search functionality should be configured to treat "Aaland" (an old English spelling) and "Åland" as equivalent to be user-friendly.</w:t>
      </w:r>
    </w:p>
    <w:p w14:paraId="0C21EE5F" w14:textId="3A70E5EA" w:rsidR="006A647A" w:rsidRDefault="006A647A" w:rsidP="006A647A">
      <w:pPr>
        <w:pStyle w:val="Heading1"/>
      </w:pPr>
      <w:bookmarkStart w:id="51" w:name="_Toc215029065"/>
      <w:r>
        <w:lastRenderedPageBreak/>
        <w:t>Central Search – Investigator (Default ribbon)</w:t>
      </w:r>
      <w:bookmarkEnd w:id="51"/>
    </w:p>
    <w:p w14:paraId="07425888" w14:textId="75B94912" w:rsidR="006A647A" w:rsidRPr="006A647A" w:rsidRDefault="006A647A" w:rsidP="006A647A">
      <w:pPr>
        <w:rPr>
          <w:lang w:val="x-none"/>
        </w:rPr>
      </w:pPr>
      <w:r w:rsidRPr="006A647A">
        <w:rPr>
          <w:lang w:val="x-none"/>
        </w:rPr>
        <w:t>F4:Details icon</w:t>
      </w:r>
    </w:p>
    <w:p w14:paraId="174B1979" w14:textId="77777777" w:rsidR="006A647A" w:rsidRPr="006A647A" w:rsidRDefault="006A647A" w:rsidP="006A647A">
      <w:pPr>
        <w:rPr>
          <w:lang w:val="x-none"/>
        </w:rPr>
      </w:pPr>
      <w:r w:rsidRPr="006A647A">
        <w:rPr>
          <w:lang w:val="x-none"/>
        </w:rPr>
        <w:t>Search tip - Font white hard to read on screen - Text or translation cuts off</w:t>
      </w:r>
    </w:p>
    <w:p w14:paraId="78AAFD9B" w14:textId="44E81F7E" w:rsidR="006A647A" w:rsidRPr="006A647A" w:rsidRDefault="006A647A" w:rsidP="006A647A">
      <w:pPr>
        <w:rPr>
          <w:lang w:val="x-none"/>
        </w:rPr>
      </w:pPr>
      <w:r w:rsidRPr="006A647A">
        <w:rPr>
          <w:noProof/>
        </w:rPr>
        <w:drawing>
          <wp:inline distT="0" distB="0" distL="0" distR="0" wp14:anchorId="667397A6" wp14:editId="2DE4599D">
            <wp:extent cx="6645910" cy="3740785"/>
            <wp:effectExtent l="0" t="0" r="2540" b="0"/>
            <wp:docPr id="1418513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647A" w:rsidRPr="006A647A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5A41AF2"/>
    <w:multiLevelType w:val="multilevel"/>
    <w:tmpl w:val="EB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051"/>
    <w:multiLevelType w:val="hybridMultilevel"/>
    <w:tmpl w:val="8020D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03F38"/>
    <w:multiLevelType w:val="multilevel"/>
    <w:tmpl w:val="175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50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51790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" w15:restartNumberingAfterBreak="0">
    <w:nsid w:val="0E562F0C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0ED837C9"/>
    <w:multiLevelType w:val="multilevel"/>
    <w:tmpl w:val="98B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0A9B"/>
    <w:multiLevelType w:val="multilevel"/>
    <w:tmpl w:val="40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A0BE8"/>
    <w:multiLevelType w:val="hybridMultilevel"/>
    <w:tmpl w:val="EECC9CC6"/>
    <w:lvl w:ilvl="0" w:tplc="1C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139A3219"/>
    <w:multiLevelType w:val="multilevel"/>
    <w:tmpl w:val="475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B3B27"/>
    <w:multiLevelType w:val="multilevel"/>
    <w:tmpl w:val="ED1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04637"/>
    <w:multiLevelType w:val="multilevel"/>
    <w:tmpl w:val="E00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6" w15:restartNumberingAfterBreak="0">
    <w:nsid w:val="1C494F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200A45D6"/>
    <w:multiLevelType w:val="multilevel"/>
    <w:tmpl w:val="AAD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45DF0"/>
    <w:multiLevelType w:val="multilevel"/>
    <w:tmpl w:val="05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2618B"/>
    <w:multiLevelType w:val="multilevel"/>
    <w:tmpl w:val="9B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175A6"/>
    <w:multiLevelType w:val="multilevel"/>
    <w:tmpl w:val="148A5B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1" w15:restartNumberingAfterBreak="0">
    <w:nsid w:val="266356B2"/>
    <w:multiLevelType w:val="multilevel"/>
    <w:tmpl w:val="64EAD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2" w15:restartNumberingAfterBreak="0">
    <w:nsid w:val="26DB47BD"/>
    <w:multiLevelType w:val="multilevel"/>
    <w:tmpl w:val="C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81E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24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5" w15:restartNumberingAfterBreak="0">
    <w:nsid w:val="2CE1F48F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6" w15:restartNumberingAfterBreak="0">
    <w:nsid w:val="2DCB130C"/>
    <w:multiLevelType w:val="multilevel"/>
    <w:tmpl w:val="A83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8" w15:restartNumberingAfterBreak="0">
    <w:nsid w:val="308054D4"/>
    <w:multiLevelType w:val="multilevel"/>
    <w:tmpl w:val="07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1C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0" w15:restartNumberingAfterBreak="0">
    <w:nsid w:val="32B1630E"/>
    <w:multiLevelType w:val="multilevel"/>
    <w:tmpl w:val="B4CEE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1" w15:restartNumberingAfterBreak="0">
    <w:nsid w:val="3388E95B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2" w15:restartNumberingAfterBreak="0">
    <w:nsid w:val="35716FA8"/>
    <w:multiLevelType w:val="hybridMultilevel"/>
    <w:tmpl w:val="89EA44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B52132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4" w15:restartNumberingAfterBreak="0">
    <w:nsid w:val="365E7137"/>
    <w:multiLevelType w:val="multilevel"/>
    <w:tmpl w:val="22A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81BA9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6" w15:restartNumberingAfterBreak="0">
    <w:nsid w:val="36A92A54"/>
    <w:multiLevelType w:val="multilevel"/>
    <w:tmpl w:val="2AB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37372"/>
    <w:multiLevelType w:val="multilevel"/>
    <w:tmpl w:val="E93EB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8" w15:restartNumberingAfterBreak="0">
    <w:nsid w:val="38CF6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9" w15:restartNumberingAfterBreak="0">
    <w:nsid w:val="390C2DE5"/>
    <w:multiLevelType w:val="multilevel"/>
    <w:tmpl w:val="C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751BFE"/>
    <w:multiLevelType w:val="multilevel"/>
    <w:tmpl w:val="2D1E21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1" w15:restartNumberingAfterBreak="0">
    <w:nsid w:val="3C8743C7"/>
    <w:multiLevelType w:val="multilevel"/>
    <w:tmpl w:val="DC4E4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2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6C3BEE"/>
    <w:multiLevelType w:val="hybridMultilevel"/>
    <w:tmpl w:val="CABE79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74718A"/>
    <w:multiLevelType w:val="multilevel"/>
    <w:tmpl w:val="271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6" w15:restartNumberingAfterBreak="0">
    <w:nsid w:val="41C74079"/>
    <w:multiLevelType w:val="multilevel"/>
    <w:tmpl w:val="E2F8D902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47" w15:restartNumberingAfterBreak="0">
    <w:nsid w:val="4210263B"/>
    <w:multiLevelType w:val="multilevel"/>
    <w:tmpl w:val="A46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FD1A39"/>
    <w:multiLevelType w:val="multilevel"/>
    <w:tmpl w:val="5D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36EB5"/>
    <w:multiLevelType w:val="hybridMultilevel"/>
    <w:tmpl w:val="C66488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51B1DB8"/>
    <w:multiLevelType w:val="multilevel"/>
    <w:tmpl w:val="8192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1" w15:restartNumberingAfterBreak="0">
    <w:nsid w:val="4AFE8354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52" w15:restartNumberingAfterBreak="0">
    <w:nsid w:val="4B67737A"/>
    <w:multiLevelType w:val="multilevel"/>
    <w:tmpl w:val="40E86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3" w15:restartNumberingAfterBreak="0">
    <w:nsid w:val="4E4B5FB7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4" w15:restartNumberingAfterBreak="0">
    <w:nsid w:val="4F581F6C"/>
    <w:multiLevelType w:val="multilevel"/>
    <w:tmpl w:val="6E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A57A68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6" w15:restartNumberingAfterBreak="0">
    <w:nsid w:val="51BA1F6E"/>
    <w:multiLevelType w:val="multilevel"/>
    <w:tmpl w:val="F38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7B6EA7"/>
    <w:multiLevelType w:val="multilevel"/>
    <w:tmpl w:val="D88C06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8" w15:restartNumberingAfterBreak="0">
    <w:nsid w:val="5366317B"/>
    <w:multiLevelType w:val="multilevel"/>
    <w:tmpl w:val="F1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60" w15:restartNumberingAfterBreak="0">
    <w:nsid w:val="591D648A"/>
    <w:multiLevelType w:val="hybridMultilevel"/>
    <w:tmpl w:val="98FC75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903F57"/>
    <w:multiLevelType w:val="multilevel"/>
    <w:tmpl w:val="73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D97E7E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3" w15:restartNumberingAfterBreak="0">
    <w:nsid w:val="5B425272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64" w15:restartNumberingAfterBreak="0">
    <w:nsid w:val="5BE40B74"/>
    <w:multiLevelType w:val="multilevel"/>
    <w:tmpl w:val="03A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A304F8"/>
    <w:multiLevelType w:val="multilevel"/>
    <w:tmpl w:val="9AD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B23F06"/>
    <w:multiLevelType w:val="multilevel"/>
    <w:tmpl w:val="F9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446140"/>
    <w:multiLevelType w:val="multilevel"/>
    <w:tmpl w:val="417EFF44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68" w15:restartNumberingAfterBreak="0">
    <w:nsid w:val="60241798"/>
    <w:multiLevelType w:val="multilevel"/>
    <w:tmpl w:val="4EC8A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9" w15:restartNumberingAfterBreak="0">
    <w:nsid w:val="60C351E6"/>
    <w:multiLevelType w:val="hybridMultilevel"/>
    <w:tmpl w:val="393412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E14B31"/>
    <w:multiLevelType w:val="multilevel"/>
    <w:tmpl w:val="B20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E94950"/>
    <w:multiLevelType w:val="multilevel"/>
    <w:tmpl w:val="73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425D46"/>
    <w:multiLevelType w:val="multilevel"/>
    <w:tmpl w:val="01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5698E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74" w15:restartNumberingAfterBreak="0">
    <w:nsid w:val="657D326B"/>
    <w:multiLevelType w:val="multilevel"/>
    <w:tmpl w:val="63984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5" w15:restartNumberingAfterBreak="0">
    <w:nsid w:val="661457E5"/>
    <w:multiLevelType w:val="multilevel"/>
    <w:tmpl w:val="6F98A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6" w15:restartNumberingAfterBreak="0">
    <w:nsid w:val="67217C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77" w15:restartNumberingAfterBreak="0">
    <w:nsid w:val="67382BAA"/>
    <w:multiLevelType w:val="multilevel"/>
    <w:tmpl w:val="E050F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8" w15:restartNumberingAfterBreak="0">
    <w:nsid w:val="686004E5"/>
    <w:multiLevelType w:val="multilevel"/>
    <w:tmpl w:val="979CE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9" w15:restartNumberingAfterBreak="0">
    <w:nsid w:val="688C204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0" w15:restartNumberingAfterBreak="0">
    <w:nsid w:val="6BFE27A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81" w15:restartNumberingAfterBreak="0">
    <w:nsid w:val="6E4C11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2" w15:restartNumberingAfterBreak="0">
    <w:nsid w:val="6ED06875"/>
    <w:multiLevelType w:val="multilevel"/>
    <w:tmpl w:val="59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F31CCF"/>
    <w:multiLevelType w:val="multilevel"/>
    <w:tmpl w:val="D82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5" w15:restartNumberingAfterBreak="0">
    <w:nsid w:val="7169B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6" w15:restartNumberingAfterBreak="0">
    <w:nsid w:val="71C14E7C"/>
    <w:multiLevelType w:val="multilevel"/>
    <w:tmpl w:val="731EB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87" w15:restartNumberingAfterBreak="0">
    <w:nsid w:val="72F44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8" w15:restartNumberingAfterBreak="0">
    <w:nsid w:val="746C2124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89" w15:restartNumberingAfterBreak="0">
    <w:nsid w:val="759B18D3"/>
    <w:multiLevelType w:val="hybridMultilevel"/>
    <w:tmpl w:val="038EC1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7B1F64"/>
    <w:multiLevelType w:val="multilevel"/>
    <w:tmpl w:val="1C540F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1" w15:restartNumberingAfterBreak="0">
    <w:nsid w:val="79010C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2" w15:restartNumberingAfterBreak="0">
    <w:nsid w:val="795D297A"/>
    <w:multiLevelType w:val="hybridMultilevel"/>
    <w:tmpl w:val="E30E4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51264B"/>
    <w:multiLevelType w:val="multilevel"/>
    <w:tmpl w:val="A90E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4" w15:restartNumberingAfterBreak="0">
    <w:nsid w:val="7C7E318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5" w15:restartNumberingAfterBreak="0">
    <w:nsid w:val="7CFC1AAD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96" w15:restartNumberingAfterBreak="0">
    <w:nsid w:val="7D283D9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7" w15:restartNumberingAfterBreak="0">
    <w:nsid w:val="7D3244F5"/>
    <w:multiLevelType w:val="hybridMultilevel"/>
    <w:tmpl w:val="594AF04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D405F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9" w15:restartNumberingAfterBreak="0">
    <w:nsid w:val="7D8B2061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0" w15:restartNumberingAfterBreak="0">
    <w:nsid w:val="7EB11DAE"/>
    <w:multiLevelType w:val="multilevel"/>
    <w:tmpl w:val="0526F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01" w15:restartNumberingAfterBreak="0">
    <w:nsid w:val="7F5A469F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num w:numId="1" w16cid:durableId="1745835787">
    <w:abstractNumId w:val="27"/>
  </w:num>
  <w:num w:numId="2" w16cid:durableId="118960105">
    <w:abstractNumId w:val="42"/>
  </w:num>
  <w:num w:numId="3" w16cid:durableId="458259407">
    <w:abstractNumId w:val="9"/>
  </w:num>
  <w:num w:numId="4" w16cid:durableId="628585084">
    <w:abstractNumId w:val="59"/>
  </w:num>
  <w:num w:numId="5" w16cid:durableId="1438217324">
    <w:abstractNumId w:val="24"/>
  </w:num>
  <w:num w:numId="6" w16cid:durableId="863785018">
    <w:abstractNumId w:val="15"/>
  </w:num>
  <w:num w:numId="7" w16cid:durableId="924336741">
    <w:abstractNumId w:val="45"/>
  </w:num>
  <w:num w:numId="8" w16cid:durableId="1585145881">
    <w:abstractNumId w:val="84"/>
  </w:num>
  <w:num w:numId="9" w16cid:durableId="1220288230">
    <w:abstractNumId w:val="0"/>
  </w:num>
  <w:num w:numId="10" w16cid:durableId="1996640343">
    <w:abstractNumId w:val="85"/>
  </w:num>
  <w:num w:numId="11" w16cid:durableId="1471167848">
    <w:abstractNumId w:val="76"/>
  </w:num>
  <w:num w:numId="12" w16cid:durableId="1901791951">
    <w:abstractNumId w:val="29"/>
  </w:num>
  <w:num w:numId="13" w16cid:durableId="1789229097">
    <w:abstractNumId w:val="38"/>
  </w:num>
  <w:num w:numId="14" w16cid:durableId="2004426238">
    <w:abstractNumId w:val="63"/>
  </w:num>
  <w:num w:numId="15" w16cid:durableId="1731804393">
    <w:abstractNumId w:val="2"/>
  </w:num>
  <w:num w:numId="16" w16cid:durableId="1275558482">
    <w:abstractNumId w:val="69"/>
  </w:num>
  <w:num w:numId="17" w16cid:durableId="12845450">
    <w:abstractNumId w:val="25"/>
  </w:num>
  <w:num w:numId="18" w16cid:durableId="752436987">
    <w:abstractNumId w:val="98"/>
  </w:num>
  <w:num w:numId="19" w16cid:durableId="1044671277">
    <w:abstractNumId w:val="97"/>
  </w:num>
  <w:num w:numId="20" w16cid:durableId="29040726">
    <w:abstractNumId w:val="48"/>
  </w:num>
  <w:num w:numId="21" w16cid:durableId="1163157407">
    <w:abstractNumId w:val="19"/>
  </w:num>
  <w:num w:numId="22" w16cid:durableId="1479346987">
    <w:abstractNumId w:val="26"/>
  </w:num>
  <w:num w:numId="23" w16cid:durableId="2030910021">
    <w:abstractNumId w:val="28"/>
  </w:num>
  <w:num w:numId="24" w16cid:durableId="1064522601">
    <w:abstractNumId w:val="34"/>
  </w:num>
  <w:num w:numId="25" w16cid:durableId="234509076">
    <w:abstractNumId w:val="36"/>
  </w:num>
  <w:num w:numId="26" w16cid:durableId="1179344895">
    <w:abstractNumId w:val="72"/>
  </w:num>
  <w:num w:numId="27" w16cid:durableId="92630983">
    <w:abstractNumId w:val="1"/>
  </w:num>
  <w:num w:numId="28" w16cid:durableId="99953988">
    <w:abstractNumId w:val="70"/>
  </w:num>
  <w:num w:numId="29" w16cid:durableId="566648222">
    <w:abstractNumId w:val="44"/>
  </w:num>
  <w:num w:numId="30" w16cid:durableId="1548755261">
    <w:abstractNumId w:val="54"/>
  </w:num>
  <w:num w:numId="31" w16cid:durableId="2127574846">
    <w:abstractNumId w:val="92"/>
  </w:num>
  <w:num w:numId="32" w16cid:durableId="1573856079">
    <w:abstractNumId w:val="13"/>
  </w:num>
  <w:num w:numId="33" w16cid:durableId="649290231">
    <w:abstractNumId w:val="47"/>
  </w:num>
  <w:num w:numId="34" w16cid:durableId="81679996">
    <w:abstractNumId w:val="14"/>
  </w:num>
  <w:num w:numId="35" w16cid:durableId="1491556226">
    <w:abstractNumId w:val="61"/>
  </w:num>
  <w:num w:numId="36" w16cid:durableId="786512305">
    <w:abstractNumId w:val="71"/>
  </w:num>
  <w:num w:numId="37" w16cid:durableId="1163739422">
    <w:abstractNumId w:val="56"/>
  </w:num>
  <w:num w:numId="38" w16cid:durableId="2059477974">
    <w:abstractNumId w:val="65"/>
  </w:num>
  <w:num w:numId="39" w16cid:durableId="1657341714">
    <w:abstractNumId w:val="7"/>
  </w:num>
  <w:num w:numId="40" w16cid:durableId="371156082">
    <w:abstractNumId w:val="82"/>
  </w:num>
  <w:num w:numId="41" w16cid:durableId="1611428568">
    <w:abstractNumId w:val="39"/>
  </w:num>
  <w:num w:numId="42" w16cid:durableId="790633824">
    <w:abstractNumId w:val="12"/>
  </w:num>
  <w:num w:numId="43" w16cid:durableId="1201818911">
    <w:abstractNumId w:val="18"/>
  </w:num>
  <w:num w:numId="44" w16cid:durableId="835606325">
    <w:abstractNumId w:val="64"/>
  </w:num>
  <w:num w:numId="45" w16cid:durableId="312761082">
    <w:abstractNumId w:val="66"/>
  </w:num>
  <w:num w:numId="46" w16cid:durableId="1380323425">
    <w:abstractNumId w:val="83"/>
  </w:num>
  <w:num w:numId="47" w16cid:durableId="494300355">
    <w:abstractNumId w:val="3"/>
  </w:num>
  <w:num w:numId="48" w16cid:durableId="696470284">
    <w:abstractNumId w:val="49"/>
  </w:num>
  <w:num w:numId="49" w16cid:durableId="1031684969">
    <w:abstractNumId w:val="4"/>
  </w:num>
  <w:num w:numId="50" w16cid:durableId="2102599415">
    <w:abstractNumId w:val="58"/>
  </w:num>
  <w:num w:numId="51" w16cid:durableId="721951906">
    <w:abstractNumId w:val="17"/>
  </w:num>
  <w:num w:numId="52" w16cid:durableId="960110277">
    <w:abstractNumId w:val="22"/>
  </w:num>
  <w:num w:numId="53" w16cid:durableId="1469321897">
    <w:abstractNumId w:val="10"/>
  </w:num>
  <w:num w:numId="54" w16cid:durableId="2071804254">
    <w:abstractNumId w:val="8"/>
  </w:num>
  <w:num w:numId="55" w16cid:durableId="335157926">
    <w:abstractNumId w:val="6"/>
  </w:num>
  <w:num w:numId="56" w16cid:durableId="702562702">
    <w:abstractNumId w:val="87"/>
  </w:num>
  <w:num w:numId="57" w16cid:durableId="1766268741">
    <w:abstractNumId w:val="53"/>
  </w:num>
  <w:num w:numId="58" w16cid:durableId="1753235558">
    <w:abstractNumId w:val="62"/>
  </w:num>
  <w:num w:numId="59" w16cid:durableId="2145350030">
    <w:abstractNumId w:val="35"/>
  </w:num>
  <w:num w:numId="60" w16cid:durableId="2023581724">
    <w:abstractNumId w:val="33"/>
  </w:num>
  <w:num w:numId="61" w16cid:durableId="164563934">
    <w:abstractNumId w:val="79"/>
  </w:num>
  <w:num w:numId="62" w16cid:durableId="1278752074">
    <w:abstractNumId w:val="16"/>
  </w:num>
  <w:num w:numId="63" w16cid:durableId="584144314">
    <w:abstractNumId w:val="95"/>
  </w:num>
  <w:num w:numId="64" w16cid:durableId="2070105122">
    <w:abstractNumId w:val="96"/>
  </w:num>
  <w:num w:numId="65" w16cid:durableId="1406345247">
    <w:abstractNumId w:val="94"/>
  </w:num>
  <w:num w:numId="66" w16cid:durableId="1046178776">
    <w:abstractNumId w:val="99"/>
  </w:num>
  <w:num w:numId="67" w16cid:durableId="2096171671">
    <w:abstractNumId w:val="55"/>
  </w:num>
  <w:num w:numId="68" w16cid:durableId="1496262238">
    <w:abstractNumId w:val="11"/>
  </w:num>
  <w:num w:numId="69" w16cid:durableId="52121672">
    <w:abstractNumId w:val="5"/>
  </w:num>
  <w:num w:numId="70" w16cid:durableId="1763723303">
    <w:abstractNumId w:val="50"/>
  </w:num>
  <w:num w:numId="71" w16cid:durableId="824324356">
    <w:abstractNumId w:val="81"/>
  </w:num>
  <w:num w:numId="72" w16cid:durableId="486629877">
    <w:abstractNumId w:val="91"/>
  </w:num>
  <w:num w:numId="73" w16cid:durableId="1167398566">
    <w:abstractNumId w:val="23"/>
  </w:num>
  <w:num w:numId="74" w16cid:durableId="569579976">
    <w:abstractNumId w:val="51"/>
  </w:num>
  <w:num w:numId="75" w16cid:durableId="1040011166">
    <w:abstractNumId w:val="32"/>
  </w:num>
  <w:num w:numId="76" w16cid:durableId="1769230428">
    <w:abstractNumId w:val="90"/>
  </w:num>
  <w:num w:numId="77" w16cid:durableId="1772044856">
    <w:abstractNumId w:val="68"/>
  </w:num>
  <w:num w:numId="78" w16cid:durableId="2030182874">
    <w:abstractNumId w:val="60"/>
  </w:num>
  <w:num w:numId="79" w16cid:durableId="1885294141">
    <w:abstractNumId w:val="78"/>
  </w:num>
  <w:num w:numId="80" w16cid:durableId="599677578">
    <w:abstractNumId w:val="21"/>
  </w:num>
  <w:num w:numId="81" w16cid:durableId="1206216492">
    <w:abstractNumId w:val="93"/>
  </w:num>
  <w:num w:numId="82" w16cid:durableId="745155582">
    <w:abstractNumId w:val="37"/>
  </w:num>
  <w:num w:numId="83" w16cid:durableId="1556116594">
    <w:abstractNumId w:val="100"/>
  </w:num>
  <w:num w:numId="84" w16cid:durableId="1100250098">
    <w:abstractNumId w:val="86"/>
  </w:num>
  <w:num w:numId="85" w16cid:durableId="1796756453">
    <w:abstractNumId w:val="88"/>
  </w:num>
  <w:num w:numId="86" w16cid:durableId="1328704935">
    <w:abstractNumId w:val="101"/>
  </w:num>
  <w:num w:numId="87" w16cid:durableId="2132018663">
    <w:abstractNumId w:val="80"/>
  </w:num>
  <w:num w:numId="88" w16cid:durableId="443578701">
    <w:abstractNumId w:val="73"/>
  </w:num>
  <w:num w:numId="89" w16cid:durableId="1219509492">
    <w:abstractNumId w:val="67"/>
  </w:num>
  <w:num w:numId="90" w16cid:durableId="796872589">
    <w:abstractNumId w:val="31"/>
  </w:num>
  <w:num w:numId="91" w16cid:durableId="359866833">
    <w:abstractNumId w:val="40"/>
  </w:num>
  <w:num w:numId="92" w16cid:durableId="1748383022">
    <w:abstractNumId w:val="30"/>
  </w:num>
  <w:num w:numId="93" w16cid:durableId="970357130">
    <w:abstractNumId w:val="57"/>
  </w:num>
  <w:num w:numId="94" w16cid:durableId="1412847692">
    <w:abstractNumId w:val="52"/>
  </w:num>
  <w:num w:numId="95" w16cid:durableId="1948196453">
    <w:abstractNumId w:val="74"/>
  </w:num>
  <w:num w:numId="96" w16cid:durableId="1881429724">
    <w:abstractNumId w:val="41"/>
  </w:num>
  <w:num w:numId="97" w16cid:durableId="830098520">
    <w:abstractNumId w:val="20"/>
  </w:num>
  <w:num w:numId="98" w16cid:durableId="1700163994">
    <w:abstractNumId w:val="77"/>
  </w:num>
  <w:num w:numId="99" w16cid:durableId="653266837">
    <w:abstractNumId w:val="46"/>
  </w:num>
  <w:num w:numId="100" w16cid:durableId="1535267881">
    <w:abstractNumId w:val="89"/>
  </w:num>
  <w:num w:numId="101" w16cid:durableId="989214471">
    <w:abstractNumId w:val="75"/>
  </w:num>
  <w:num w:numId="102" w16cid:durableId="20851775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087"/>
    <w:rsid w:val="000514F8"/>
    <w:rsid w:val="00054F3E"/>
    <w:rsid w:val="000824CD"/>
    <w:rsid w:val="000A379A"/>
    <w:rsid w:val="000B69C6"/>
    <w:rsid w:val="000D1F0C"/>
    <w:rsid w:val="000E1D4F"/>
    <w:rsid w:val="001031A0"/>
    <w:rsid w:val="001346BC"/>
    <w:rsid w:val="00167AE3"/>
    <w:rsid w:val="00180822"/>
    <w:rsid w:val="001A2EC5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B3D15"/>
    <w:rsid w:val="002C2217"/>
    <w:rsid w:val="002D1E67"/>
    <w:rsid w:val="002F40D9"/>
    <w:rsid w:val="003002A7"/>
    <w:rsid w:val="00314B75"/>
    <w:rsid w:val="003332ED"/>
    <w:rsid w:val="003349F8"/>
    <w:rsid w:val="003358F6"/>
    <w:rsid w:val="00341AB0"/>
    <w:rsid w:val="00351223"/>
    <w:rsid w:val="00351DF6"/>
    <w:rsid w:val="00356D29"/>
    <w:rsid w:val="00394BFB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4816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66D99"/>
    <w:rsid w:val="00571184"/>
    <w:rsid w:val="005920B4"/>
    <w:rsid w:val="005A4D46"/>
    <w:rsid w:val="005B1BA1"/>
    <w:rsid w:val="005B3226"/>
    <w:rsid w:val="005E2B78"/>
    <w:rsid w:val="00615FF8"/>
    <w:rsid w:val="0065047B"/>
    <w:rsid w:val="006673C7"/>
    <w:rsid w:val="00691DD5"/>
    <w:rsid w:val="006A647A"/>
    <w:rsid w:val="006D295F"/>
    <w:rsid w:val="006E148E"/>
    <w:rsid w:val="007168D3"/>
    <w:rsid w:val="00735965"/>
    <w:rsid w:val="007656CD"/>
    <w:rsid w:val="007A0F5B"/>
    <w:rsid w:val="007B329A"/>
    <w:rsid w:val="007C5AD1"/>
    <w:rsid w:val="007D0F0C"/>
    <w:rsid w:val="007F571F"/>
    <w:rsid w:val="00815962"/>
    <w:rsid w:val="00833D58"/>
    <w:rsid w:val="008503FE"/>
    <w:rsid w:val="00857496"/>
    <w:rsid w:val="008729E8"/>
    <w:rsid w:val="008B45AD"/>
    <w:rsid w:val="008B71BE"/>
    <w:rsid w:val="008C347D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77410"/>
    <w:rsid w:val="00AB2585"/>
    <w:rsid w:val="00AB5023"/>
    <w:rsid w:val="00AC06C5"/>
    <w:rsid w:val="00AE7730"/>
    <w:rsid w:val="00B12481"/>
    <w:rsid w:val="00B23B38"/>
    <w:rsid w:val="00B24DF7"/>
    <w:rsid w:val="00B33BD8"/>
    <w:rsid w:val="00B411EB"/>
    <w:rsid w:val="00B54BCF"/>
    <w:rsid w:val="00B7717E"/>
    <w:rsid w:val="00B77A9D"/>
    <w:rsid w:val="00B97803"/>
    <w:rsid w:val="00BC1AAE"/>
    <w:rsid w:val="00BD40C3"/>
    <w:rsid w:val="00C34EBE"/>
    <w:rsid w:val="00C36152"/>
    <w:rsid w:val="00C4081F"/>
    <w:rsid w:val="00C57F44"/>
    <w:rsid w:val="00C8196F"/>
    <w:rsid w:val="00CD17C2"/>
    <w:rsid w:val="00CD381D"/>
    <w:rsid w:val="00CE59F7"/>
    <w:rsid w:val="00D10890"/>
    <w:rsid w:val="00D133B3"/>
    <w:rsid w:val="00D30656"/>
    <w:rsid w:val="00D316A6"/>
    <w:rsid w:val="00D446D0"/>
    <w:rsid w:val="00D7604E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5B6D4E68-1F6A-4395-BA31-182920B8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hyperlink" Target="https://github.com/Digidanosf/osfinancials-development/tree/main/localization-translation-guidelin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gidanosf/osfinancials-development/tree/main/languages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Digidanosf/osfinancials-development/tree/main/accounting-other-language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yperlink" Target="https://github.com/Digidanosf/osfinancials-development/tree/main/plugins-translation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hyperlink" Target="https://github.com/Digidanosf/osfinancials-development/tree/main/translations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23</Pages>
  <Words>2113</Words>
  <Characters>12045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</cp:revision>
  <dcterms:created xsi:type="dcterms:W3CDTF">2025-07-28T02:03:00Z</dcterms:created>
  <dcterms:modified xsi:type="dcterms:W3CDTF">2026-04-02T03:54:00Z</dcterms:modified>
</cp:coreProperties>
</file>