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C715426" w14:textId="3BF4F45A" w:rsidR="004250B5"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7368109" w:history="1">
            <w:r w:rsidR="004250B5" w:rsidRPr="00D84E83">
              <w:rPr>
                <w:rStyle w:val="Hyperlink"/>
                <w:rFonts w:ascii="Segoe UI Black" w:hAnsi="Segoe UI Black" w:cs="Segoe UI Black"/>
                <w:b/>
                <w:bCs/>
                <w:noProof/>
                <w:lang w:val="x-none"/>
              </w:rPr>
              <w:t>Links to Manuals on from osFinancials shop</w:t>
            </w:r>
            <w:r w:rsidR="004250B5">
              <w:rPr>
                <w:noProof/>
                <w:webHidden/>
              </w:rPr>
              <w:tab/>
            </w:r>
            <w:r w:rsidR="004250B5">
              <w:rPr>
                <w:noProof/>
                <w:webHidden/>
              </w:rPr>
              <w:fldChar w:fldCharType="begin"/>
            </w:r>
            <w:r w:rsidR="004250B5">
              <w:rPr>
                <w:noProof/>
                <w:webHidden/>
              </w:rPr>
              <w:instrText xml:space="preserve"> PAGEREF _Toc177368109 \h </w:instrText>
            </w:r>
            <w:r w:rsidR="004250B5">
              <w:rPr>
                <w:noProof/>
                <w:webHidden/>
              </w:rPr>
            </w:r>
            <w:r w:rsidR="004250B5">
              <w:rPr>
                <w:noProof/>
                <w:webHidden/>
              </w:rPr>
              <w:fldChar w:fldCharType="separate"/>
            </w:r>
            <w:r w:rsidR="004250B5">
              <w:rPr>
                <w:noProof/>
                <w:webHidden/>
              </w:rPr>
              <w:t>1</w:t>
            </w:r>
            <w:r w:rsidR="004250B5">
              <w:rPr>
                <w:noProof/>
                <w:webHidden/>
              </w:rPr>
              <w:fldChar w:fldCharType="end"/>
            </w:r>
          </w:hyperlink>
        </w:p>
        <w:p w14:paraId="22B63EED" w14:textId="6F379F4F" w:rsidR="004250B5" w:rsidRDefault="004250B5">
          <w:pPr>
            <w:pStyle w:val="TOC2"/>
            <w:tabs>
              <w:tab w:val="right" w:leader="dot" w:pos="10456"/>
            </w:tabs>
            <w:rPr>
              <w:rFonts w:eastAsiaTheme="minorEastAsia"/>
              <w:noProof/>
              <w:kern w:val="2"/>
              <w:sz w:val="24"/>
              <w:szCs w:val="24"/>
              <w:lang w:eastAsia="en-ZA"/>
              <w14:ligatures w14:val="standardContextual"/>
            </w:rPr>
          </w:pPr>
          <w:hyperlink w:anchor="_Toc177368110" w:history="1">
            <w:r w:rsidRPr="00D84E83">
              <w:rPr>
                <w:rStyle w:val="Hyperlink"/>
                <w:rFonts w:ascii="Segoe UI Black" w:hAnsi="Segoe UI Black" w:cs="Segoe UI Black"/>
                <w:b/>
                <w:bCs/>
                <w:i/>
                <w:iCs/>
                <w:noProof/>
                <w:lang w:val="x-none"/>
              </w:rPr>
              <w:t>Manual links on Plugins shop cause errors in some Web browsers</w:t>
            </w:r>
            <w:r>
              <w:rPr>
                <w:noProof/>
                <w:webHidden/>
              </w:rPr>
              <w:tab/>
            </w:r>
            <w:r>
              <w:rPr>
                <w:noProof/>
                <w:webHidden/>
              </w:rPr>
              <w:fldChar w:fldCharType="begin"/>
            </w:r>
            <w:r>
              <w:rPr>
                <w:noProof/>
                <w:webHidden/>
              </w:rPr>
              <w:instrText xml:space="preserve"> PAGEREF _Toc177368110 \h </w:instrText>
            </w:r>
            <w:r>
              <w:rPr>
                <w:noProof/>
                <w:webHidden/>
              </w:rPr>
            </w:r>
            <w:r>
              <w:rPr>
                <w:noProof/>
                <w:webHidden/>
              </w:rPr>
              <w:fldChar w:fldCharType="separate"/>
            </w:r>
            <w:r>
              <w:rPr>
                <w:noProof/>
                <w:webHidden/>
              </w:rPr>
              <w:t>1</w:t>
            </w:r>
            <w:r>
              <w:rPr>
                <w:noProof/>
                <w:webHidden/>
              </w:rPr>
              <w:fldChar w:fldCharType="end"/>
            </w:r>
          </w:hyperlink>
        </w:p>
        <w:p w14:paraId="4498CD29" w14:textId="2ED1B093" w:rsidR="004250B5" w:rsidRDefault="004250B5">
          <w:pPr>
            <w:pStyle w:val="TOC2"/>
            <w:tabs>
              <w:tab w:val="right" w:leader="dot" w:pos="10456"/>
            </w:tabs>
            <w:rPr>
              <w:rFonts w:eastAsiaTheme="minorEastAsia"/>
              <w:noProof/>
              <w:kern w:val="2"/>
              <w:sz w:val="24"/>
              <w:szCs w:val="24"/>
              <w:lang w:eastAsia="en-ZA"/>
              <w14:ligatures w14:val="standardContextual"/>
            </w:rPr>
          </w:pPr>
          <w:hyperlink w:anchor="_Toc177368111" w:history="1">
            <w:r w:rsidRPr="00D84E83">
              <w:rPr>
                <w:rStyle w:val="Hyperlink"/>
                <w:rFonts w:ascii="Segoe UI Black" w:hAnsi="Segoe UI Black" w:cs="Segoe UI Black"/>
                <w:b/>
                <w:bCs/>
                <w:i/>
                <w:iCs/>
                <w:noProof/>
                <w:lang w:val="x-none"/>
              </w:rPr>
              <w:t>Notes and screenshots</w:t>
            </w:r>
            <w:r>
              <w:rPr>
                <w:noProof/>
                <w:webHidden/>
              </w:rPr>
              <w:tab/>
            </w:r>
            <w:r>
              <w:rPr>
                <w:noProof/>
                <w:webHidden/>
              </w:rPr>
              <w:fldChar w:fldCharType="begin"/>
            </w:r>
            <w:r>
              <w:rPr>
                <w:noProof/>
                <w:webHidden/>
              </w:rPr>
              <w:instrText xml:space="preserve"> PAGEREF _Toc177368111 \h </w:instrText>
            </w:r>
            <w:r>
              <w:rPr>
                <w:noProof/>
                <w:webHidden/>
              </w:rPr>
            </w:r>
            <w:r>
              <w:rPr>
                <w:noProof/>
                <w:webHidden/>
              </w:rPr>
              <w:fldChar w:fldCharType="separate"/>
            </w:r>
            <w:r>
              <w:rPr>
                <w:noProof/>
                <w:webHidden/>
              </w:rPr>
              <w:t>2</w:t>
            </w:r>
            <w:r>
              <w:rPr>
                <w:noProof/>
                <w:webHidden/>
              </w:rPr>
              <w:fldChar w:fldCharType="end"/>
            </w:r>
          </w:hyperlink>
        </w:p>
        <w:p w14:paraId="3503672D" w14:textId="389A4B24" w:rsidR="004250B5" w:rsidRDefault="004250B5">
          <w:pPr>
            <w:pStyle w:val="TOC3"/>
            <w:tabs>
              <w:tab w:val="right" w:leader="dot" w:pos="10456"/>
            </w:tabs>
            <w:rPr>
              <w:rFonts w:eastAsiaTheme="minorEastAsia"/>
              <w:noProof/>
              <w:kern w:val="2"/>
              <w:sz w:val="24"/>
              <w:szCs w:val="24"/>
              <w:lang w:eastAsia="en-ZA"/>
              <w14:ligatures w14:val="standardContextual"/>
            </w:rPr>
          </w:pPr>
          <w:hyperlink w:anchor="_Toc177368112" w:history="1">
            <w:r w:rsidRPr="00D84E83">
              <w:rPr>
                <w:rStyle w:val="Hyperlink"/>
                <w:rFonts w:ascii="Segoe UI Black" w:hAnsi="Segoe UI Black" w:cs="Segoe UI Black"/>
                <w:b/>
                <w:bCs/>
                <w:i/>
                <w:iCs/>
                <w:noProof/>
                <w:lang w:val="x-none"/>
              </w:rPr>
              <w:t>Example CRM webshop Webpage - start with https://</w:t>
            </w:r>
            <w:r>
              <w:rPr>
                <w:noProof/>
                <w:webHidden/>
              </w:rPr>
              <w:tab/>
            </w:r>
            <w:r>
              <w:rPr>
                <w:noProof/>
                <w:webHidden/>
              </w:rPr>
              <w:fldChar w:fldCharType="begin"/>
            </w:r>
            <w:r>
              <w:rPr>
                <w:noProof/>
                <w:webHidden/>
              </w:rPr>
              <w:instrText xml:space="preserve"> PAGEREF _Toc177368112 \h </w:instrText>
            </w:r>
            <w:r>
              <w:rPr>
                <w:noProof/>
                <w:webHidden/>
              </w:rPr>
            </w:r>
            <w:r>
              <w:rPr>
                <w:noProof/>
                <w:webHidden/>
              </w:rPr>
              <w:fldChar w:fldCharType="separate"/>
            </w:r>
            <w:r>
              <w:rPr>
                <w:noProof/>
                <w:webHidden/>
              </w:rPr>
              <w:t>2</w:t>
            </w:r>
            <w:r>
              <w:rPr>
                <w:noProof/>
                <w:webHidden/>
              </w:rPr>
              <w:fldChar w:fldCharType="end"/>
            </w:r>
          </w:hyperlink>
        </w:p>
        <w:p w14:paraId="5E99F58C" w14:textId="3DC5C54F" w:rsidR="004250B5" w:rsidRDefault="004250B5">
          <w:pPr>
            <w:pStyle w:val="TOC3"/>
            <w:tabs>
              <w:tab w:val="right" w:leader="dot" w:pos="10456"/>
            </w:tabs>
            <w:rPr>
              <w:rFonts w:eastAsiaTheme="minorEastAsia"/>
              <w:noProof/>
              <w:kern w:val="2"/>
              <w:sz w:val="24"/>
              <w:szCs w:val="24"/>
              <w:lang w:eastAsia="en-ZA"/>
              <w14:ligatures w14:val="standardContextual"/>
            </w:rPr>
          </w:pPr>
          <w:hyperlink w:anchor="_Toc177368113" w:history="1">
            <w:r w:rsidRPr="00D84E83">
              <w:rPr>
                <w:rStyle w:val="Hyperlink"/>
                <w:rFonts w:ascii="Segoe UI Black" w:hAnsi="Segoe UI Black" w:cs="Segoe UI Black"/>
                <w:b/>
                <w:bCs/>
                <w:i/>
                <w:iCs/>
                <w:noProof/>
                <w:lang w:val="x-none"/>
              </w:rPr>
              <w:t>Example CRM Webpage - Link to Manual start with http:// - Error in Manuals link on Microsoft Edge</w:t>
            </w:r>
            <w:r>
              <w:rPr>
                <w:noProof/>
                <w:webHidden/>
              </w:rPr>
              <w:tab/>
            </w:r>
            <w:r>
              <w:rPr>
                <w:noProof/>
                <w:webHidden/>
              </w:rPr>
              <w:fldChar w:fldCharType="begin"/>
            </w:r>
            <w:r>
              <w:rPr>
                <w:noProof/>
                <w:webHidden/>
              </w:rPr>
              <w:instrText xml:space="preserve"> PAGEREF _Toc177368113 \h </w:instrText>
            </w:r>
            <w:r>
              <w:rPr>
                <w:noProof/>
                <w:webHidden/>
              </w:rPr>
            </w:r>
            <w:r>
              <w:rPr>
                <w:noProof/>
                <w:webHidden/>
              </w:rPr>
              <w:fldChar w:fldCharType="separate"/>
            </w:r>
            <w:r>
              <w:rPr>
                <w:noProof/>
                <w:webHidden/>
              </w:rPr>
              <w:t>3</w:t>
            </w:r>
            <w:r>
              <w:rPr>
                <w:noProof/>
                <w:webHidden/>
              </w:rPr>
              <w:fldChar w:fldCharType="end"/>
            </w:r>
          </w:hyperlink>
        </w:p>
        <w:p w14:paraId="536DF1A5" w14:textId="7CC712C8" w:rsidR="004250B5" w:rsidRDefault="004250B5">
          <w:pPr>
            <w:pStyle w:val="TOC3"/>
            <w:tabs>
              <w:tab w:val="right" w:leader="dot" w:pos="10456"/>
            </w:tabs>
            <w:rPr>
              <w:rFonts w:eastAsiaTheme="minorEastAsia"/>
              <w:noProof/>
              <w:kern w:val="2"/>
              <w:sz w:val="24"/>
              <w:szCs w:val="24"/>
              <w:lang w:eastAsia="en-ZA"/>
              <w14:ligatures w14:val="standardContextual"/>
            </w:rPr>
          </w:pPr>
          <w:hyperlink w:anchor="_Toc177368114" w:history="1">
            <w:r w:rsidRPr="00D84E83">
              <w:rPr>
                <w:rStyle w:val="Hyperlink"/>
                <w:rFonts w:ascii="Segoe UI Black" w:hAnsi="Segoe UI Black" w:cs="Segoe UI Black"/>
                <w:b/>
                <w:bCs/>
                <w:i/>
                <w:iCs/>
                <w:noProof/>
                <w:lang w:val="x-none"/>
              </w:rPr>
              <w:t>Example CRM Webpage - Link to Manual start with http:// -  Manuals link in Chrome refers to "Not secure"  but Manuals page loads.</w:t>
            </w:r>
            <w:r>
              <w:rPr>
                <w:noProof/>
                <w:webHidden/>
              </w:rPr>
              <w:tab/>
            </w:r>
            <w:r>
              <w:rPr>
                <w:noProof/>
                <w:webHidden/>
              </w:rPr>
              <w:fldChar w:fldCharType="begin"/>
            </w:r>
            <w:r>
              <w:rPr>
                <w:noProof/>
                <w:webHidden/>
              </w:rPr>
              <w:instrText xml:space="preserve"> PAGEREF _Toc177368114 \h </w:instrText>
            </w:r>
            <w:r>
              <w:rPr>
                <w:noProof/>
                <w:webHidden/>
              </w:rPr>
            </w:r>
            <w:r>
              <w:rPr>
                <w:noProof/>
                <w:webHidden/>
              </w:rPr>
              <w:fldChar w:fldCharType="separate"/>
            </w:r>
            <w:r>
              <w:rPr>
                <w:noProof/>
                <w:webHidden/>
              </w:rPr>
              <w:t>3</w:t>
            </w:r>
            <w:r>
              <w:rPr>
                <w:noProof/>
                <w:webHidden/>
              </w:rPr>
              <w:fldChar w:fldCharType="end"/>
            </w:r>
          </w:hyperlink>
        </w:p>
        <w:p w14:paraId="3BDC3576" w14:textId="36114B74" w:rsidR="004250B5" w:rsidRDefault="004250B5">
          <w:pPr>
            <w:pStyle w:val="TOC1"/>
            <w:tabs>
              <w:tab w:val="right" w:leader="dot" w:pos="10456"/>
            </w:tabs>
            <w:rPr>
              <w:rFonts w:eastAsiaTheme="minorEastAsia"/>
              <w:noProof/>
              <w:kern w:val="2"/>
              <w:sz w:val="24"/>
              <w:szCs w:val="24"/>
              <w:lang w:eastAsia="en-ZA"/>
              <w14:ligatures w14:val="standardContextual"/>
            </w:rPr>
          </w:pPr>
          <w:hyperlink w:anchor="_Toc177368115" w:history="1">
            <w:r w:rsidRPr="00D84E83">
              <w:rPr>
                <w:rStyle w:val="Hyperlink"/>
                <w:rFonts w:ascii="Segoe UI Black" w:hAnsi="Segoe UI Black" w:cs="Segoe UI Black"/>
                <w:b/>
                <w:bCs/>
                <w:noProof/>
                <w:lang w:val="x-none"/>
              </w:rPr>
              <w:t>Plugins menu structure</w:t>
            </w:r>
            <w:r>
              <w:rPr>
                <w:noProof/>
                <w:webHidden/>
              </w:rPr>
              <w:tab/>
            </w:r>
            <w:r>
              <w:rPr>
                <w:noProof/>
                <w:webHidden/>
              </w:rPr>
              <w:fldChar w:fldCharType="begin"/>
            </w:r>
            <w:r>
              <w:rPr>
                <w:noProof/>
                <w:webHidden/>
              </w:rPr>
              <w:instrText xml:space="preserve"> PAGEREF _Toc177368115 \h </w:instrText>
            </w:r>
            <w:r>
              <w:rPr>
                <w:noProof/>
                <w:webHidden/>
              </w:rPr>
            </w:r>
            <w:r>
              <w:rPr>
                <w:noProof/>
                <w:webHidden/>
              </w:rPr>
              <w:fldChar w:fldCharType="separate"/>
            </w:r>
            <w:r>
              <w:rPr>
                <w:noProof/>
                <w:webHidden/>
              </w:rPr>
              <w:t>4</w:t>
            </w:r>
            <w:r>
              <w:rPr>
                <w:noProof/>
                <w:webHidden/>
              </w:rPr>
              <w:fldChar w:fldCharType="end"/>
            </w:r>
          </w:hyperlink>
        </w:p>
        <w:p w14:paraId="09FBC6A3" w14:textId="7E8FE08B" w:rsidR="004250B5" w:rsidRDefault="004250B5">
          <w:pPr>
            <w:pStyle w:val="TOC2"/>
            <w:tabs>
              <w:tab w:val="right" w:leader="dot" w:pos="10456"/>
            </w:tabs>
            <w:rPr>
              <w:rFonts w:eastAsiaTheme="minorEastAsia"/>
              <w:noProof/>
              <w:kern w:val="2"/>
              <w:sz w:val="24"/>
              <w:szCs w:val="24"/>
              <w:lang w:eastAsia="en-ZA"/>
              <w14:ligatures w14:val="standardContextual"/>
            </w:rPr>
          </w:pPr>
          <w:hyperlink w:anchor="_Toc177368116" w:history="1">
            <w:r w:rsidRPr="00D84E83">
              <w:rPr>
                <w:rStyle w:val="Hyperlink"/>
                <w:rFonts w:ascii="Segoe UI Black" w:hAnsi="Segoe UI Black" w:cs="Segoe UI Black"/>
                <w:b/>
                <w:bCs/>
                <w:i/>
                <w:iCs/>
                <w:noProof/>
                <w:lang w:val="x-none"/>
              </w:rPr>
              <w:t>Document plugins</w:t>
            </w:r>
            <w:r>
              <w:rPr>
                <w:noProof/>
                <w:webHidden/>
              </w:rPr>
              <w:tab/>
            </w:r>
            <w:r>
              <w:rPr>
                <w:noProof/>
                <w:webHidden/>
              </w:rPr>
              <w:fldChar w:fldCharType="begin"/>
            </w:r>
            <w:r>
              <w:rPr>
                <w:noProof/>
                <w:webHidden/>
              </w:rPr>
              <w:instrText xml:space="preserve"> PAGEREF _Toc177368116 \h </w:instrText>
            </w:r>
            <w:r>
              <w:rPr>
                <w:noProof/>
                <w:webHidden/>
              </w:rPr>
            </w:r>
            <w:r>
              <w:rPr>
                <w:noProof/>
                <w:webHidden/>
              </w:rPr>
              <w:fldChar w:fldCharType="separate"/>
            </w:r>
            <w:r>
              <w:rPr>
                <w:noProof/>
                <w:webHidden/>
              </w:rPr>
              <w:t>4</w:t>
            </w:r>
            <w:r>
              <w:rPr>
                <w:noProof/>
                <w:webHidden/>
              </w:rPr>
              <w:fldChar w:fldCharType="end"/>
            </w:r>
          </w:hyperlink>
        </w:p>
        <w:p w14:paraId="1B001BBB" w14:textId="3C317B5C" w:rsidR="004250B5" w:rsidRDefault="004250B5">
          <w:pPr>
            <w:pStyle w:val="TOC2"/>
            <w:tabs>
              <w:tab w:val="right" w:leader="dot" w:pos="10456"/>
            </w:tabs>
            <w:rPr>
              <w:rFonts w:eastAsiaTheme="minorEastAsia"/>
              <w:noProof/>
              <w:kern w:val="2"/>
              <w:sz w:val="24"/>
              <w:szCs w:val="24"/>
              <w:lang w:eastAsia="en-ZA"/>
              <w14:ligatures w14:val="standardContextual"/>
            </w:rPr>
          </w:pPr>
          <w:hyperlink w:anchor="_Toc177368117" w:history="1">
            <w:r w:rsidRPr="00D84E83">
              <w:rPr>
                <w:rStyle w:val="Hyperlink"/>
                <w:rFonts w:ascii="Segoe UI Black" w:hAnsi="Segoe UI Black" w:cs="Segoe UI Black"/>
                <w:b/>
                <w:bCs/>
                <w:i/>
                <w:iCs/>
                <w:noProof/>
                <w:lang w:val="x-none"/>
              </w:rPr>
              <w:t>External system links</w:t>
            </w:r>
            <w:r>
              <w:rPr>
                <w:noProof/>
                <w:webHidden/>
              </w:rPr>
              <w:tab/>
            </w:r>
            <w:r>
              <w:rPr>
                <w:noProof/>
                <w:webHidden/>
              </w:rPr>
              <w:fldChar w:fldCharType="begin"/>
            </w:r>
            <w:r>
              <w:rPr>
                <w:noProof/>
                <w:webHidden/>
              </w:rPr>
              <w:instrText xml:space="preserve"> PAGEREF _Toc177368117 \h </w:instrText>
            </w:r>
            <w:r>
              <w:rPr>
                <w:noProof/>
                <w:webHidden/>
              </w:rPr>
            </w:r>
            <w:r>
              <w:rPr>
                <w:noProof/>
                <w:webHidden/>
              </w:rPr>
              <w:fldChar w:fldCharType="separate"/>
            </w:r>
            <w:r>
              <w:rPr>
                <w:noProof/>
                <w:webHidden/>
              </w:rPr>
              <w:t>5</w:t>
            </w:r>
            <w:r>
              <w:rPr>
                <w:noProof/>
                <w:webHidden/>
              </w:rPr>
              <w:fldChar w:fldCharType="end"/>
            </w:r>
          </w:hyperlink>
        </w:p>
        <w:p w14:paraId="6E349778" w14:textId="6AF4A047" w:rsidR="004250B5" w:rsidRDefault="004250B5">
          <w:pPr>
            <w:pStyle w:val="TOC2"/>
            <w:tabs>
              <w:tab w:val="right" w:leader="dot" w:pos="10456"/>
            </w:tabs>
            <w:rPr>
              <w:rFonts w:eastAsiaTheme="minorEastAsia"/>
              <w:noProof/>
              <w:kern w:val="2"/>
              <w:sz w:val="24"/>
              <w:szCs w:val="24"/>
              <w:lang w:eastAsia="en-ZA"/>
              <w14:ligatures w14:val="standardContextual"/>
            </w:rPr>
          </w:pPr>
          <w:hyperlink w:anchor="_Toc177368118" w:history="1">
            <w:r w:rsidRPr="00D84E83">
              <w:rPr>
                <w:rStyle w:val="Hyperlink"/>
                <w:rFonts w:ascii="Segoe UI Black" w:hAnsi="Segoe UI Black" w:cs="Segoe UI Black"/>
                <w:b/>
                <w:bCs/>
                <w:i/>
                <w:iCs/>
                <w:noProof/>
                <w:lang w:val="x-none"/>
              </w:rPr>
              <w:t>Financial tools</w:t>
            </w:r>
            <w:r>
              <w:rPr>
                <w:noProof/>
                <w:webHidden/>
              </w:rPr>
              <w:tab/>
            </w:r>
            <w:r>
              <w:rPr>
                <w:noProof/>
                <w:webHidden/>
              </w:rPr>
              <w:fldChar w:fldCharType="begin"/>
            </w:r>
            <w:r>
              <w:rPr>
                <w:noProof/>
                <w:webHidden/>
              </w:rPr>
              <w:instrText xml:space="preserve"> PAGEREF _Toc177368118 \h </w:instrText>
            </w:r>
            <w:r>
              <w:rPr>
                <w:noProof/>
                <w:webHidden/>
              </w:rPr>
            </w:r>
            <w:r>
              <w:rPr>
                <w:noProof/>
                <w:webHidden/>
              </w:rPr>
              <w:fldChar w:fldCharType="separate"/>
            </w:r>
            <w:r>
              <w:rPr>
                <w:noProof/>
                <w:webHidden/>
              </w:rPr>
              <w:t>6</w:t>
            </w:r>
            <w:r>
              <w:rPr>
                <w:noProof/>
                <w:webHidden/>
              </w:rPr>
              <w:fldChar w:fldCharType="end"/>
            </w:r>
          </w:hyperlink>
        </w:p>
        <w:p w14:paraId="72A3BBD2" w14:textId="3131CAE3" w:rsidR="004250B5" w:rsidRDefault="004250B5">
          <w:pPr>
            <w:pStyle w:val="TOC3"/>
            <w:tabs>
              <w:tab w:val="right" w:leader="dot" w:pos="10456"/>
            </w:tabs>
            <w:rPr>
              <w:rFonts w:eastAsiaTheme="minorEastAsia"/>
              <w:noProof/>
              <w:kern w:val="2"/>
              <w:sz w:val="24"/>
              <w:szCs w:val="24"/>
              <w:lang w:eastAsia="en-ZA"/>
              <w14:ligatures w14:val="standardContextual"/>
            </w:rPr>
          </w:pPr>
          <w:hyperlink w:anchor="_Toc177368119" w:history="1">
            <w:r w:rsidRPr="00D84E83">
              <w:rPr>
                <w:rStyle w:val="Hyperlink"/>
                <w:rFonts w:ascii="Segoe UI Black" w:hAnsi="Segoe UI Black" w:cs="Segoe UI Black"/>
                <w:b/>
                <w:bCs/>
                <w:i/>
                <w:iCs/>
                <w:noProof/>
                <w:lang w:val="x-none"/>
              </w:rPr>
              <w:t>Generic plugins (Plugins menu)</w:t>
            </w:r>
            <w:r>
              <w:rPr>
                <w:noProof/>
                <w:webHidden/>
              </w:rPr>
              <w:tab/>
            </w:r>
            <w:r>
              <w:rPr>
                <w:noProof/>
                <w:webHidden/>
              </w:rPr>
              <w:fldChar w:fldCharType="begin"/>
            </w:r>
            <w:r>
              <w:rPr>
                <w:noProof/>
                <w:webHidden/>
              </w:rPr>
              <w:instrText xml:space="preserve"> PAGEREF _Toc177368119 \h </w:instrText>
            </w:r>
            <w:r>
              <w:rPr>
                <w:noProof/>
                <w:webHidden/>
              </w:rPr>
            </w:r>
            <w:r>
              <w:rPr>
                <w:noProof/>
                <w:webHidden/>
              </w:rPr>
              <w:fldChar w:fldCharType="separate"/>
            </w:r>
            <w:r>
              <w:rPr>
                <w:noProof/>
                <w:webHidden/>
              </w:rPr>
              <w:t>6</w:t>
            </w:r>
            <w:r>
              <w:rPr>
                <w:noProof/>
                <w:webHidden/>
              </w:rPr>
              <w:fldChar w:fldCharType="end"/>
            </w:r>
          </w:hyperlink>
        </w:p>
        <w:p w14:paraId="0E69506B" w14:textId="4AE032C4" w:rsidR="004250B5" w:rsidRDefault="004250B5">
          <w:pPr>
            <w:pStyle w:val="TOC3"/>
            <w:tabs>
              <w:tab w:val="right" w:leader="dot" w:pos="10456"/>
            </w:tabs>
            <w:rPr>
              <w:rFonts w:eastAsiaTheme="minorEastAsia"/>
              <w:noProof/>
              <w:kern w:val="2"/>
              <w:sz w:val="24"/>
              <w:szCs w:val="24"/>
              <w:lang w:eastAsia="en-ZA"/>
              <w14:ligatures w14:val="standardContextual"/>
            </w:rPr>
          </w:pPr>
          <w:hyperlink w:anchor="_Toc177368120" w:history="1">
            <w:r w:rsidRPr="00D84E83">
              <w:rPr>
                <w:rStyle w:val="Hyperlink"/>
                <w:rFonts w:ascii="Segoe UI Black" w:hAnsi="Segoe UI Black" w:cs="Segoe UI Black"/>
                <w:b/>
                <w:bCs/>
                <w:i/>
                <w:iCs/>
                <w:noProof/>
                <w:lang w:val="x-none"/>
              </w:rPr>
              <w:t>Other Generic plugins (Other)</w:t>
            </w:r>
            <w:r>
              <w:rPr>
                <w:noProof/>
                <w:webHidden/>
              </w:rPr>
              <w:tab/>
            </w:r>
            <w:r>
              <w:rPr>
                <w:noProof/>
                <w:webHidden/>
              </w:rPr>
              <w:fldChar w:fldCharType="begin"/>
            </w:r>
            <w:r>
              <w:rPr>
                <w:noProof/>
                <w:webHidden/>
              </w:rPr>
              <w:instrText xml:space="preserve"> PAGEREF _Toc177368120 \h </w:instrText>
            </w:r>
            <w:r>
              <w:rPr>
                <w:noProof/>
                <w:webHidden/>
              </w:rPr>
            </w:r>
            <w:r>
              <w:rPr>
                <w:noProof/>
                <w:webHidden/>
              </w:rPr>
              <w:fldChar w:fldCharType="separate"/>
            </w:r>
            <w:r>
              <w:rPr>
                <w:noProof/>
                <w:webHidden/>
              </w:rPr>
              <w:t>6</w:t>
            </w:r>
            <w:r>
              <w:rPr>
                <w:noProof/>
                <w:webHidden/>
              </w:rPr>
              <w:fldChar w:fldCharType="end"/>
            </w:r>
          </w:hyperlink>
        </w:p>
        <w:p w14:paraId="793EC659" w14:textId="287ABFC1" w:rsidR="004250B5" w:rsidRDefault="004250B5">
          <w:pPr>
            <w:pStyle w:val="TOC2"/>
            <w:tabs>
              <w:tab w:val="right" w:leader="dot" w:pos="10456"/>
            </w:tabs>
            <w:rPr>
              <w:rFonts w:eastAsiaTheme="minorEastAsia"/>
              <w:noProof/>
              <w:kern w:val="2"/>
              <w:sz w:val="24"/>
              <w:szCs w:val="24"/>
              <w:lang w:eastAsia="en-ZA"/>
              <w14:ligatures w14:val="standardContextual"/>
            </w:rPr>
          </w:pPr>
          <w:hyperlink w:anchor="_Toc177368121" w:history="1">
            <w:r w:rsidRPr="00D84E83">
              <w:rPr>
                <w:rStyle w:val="Hyperlink"/>
                <w:rFonts w:ascii="Segoe UI Black" w:hAnsi="Segoe UI Black" w:cs="Segoe UI Black"/>
                <w:b/>
                <w:bCs/>
                <w:i/>
                <w:iCs/>
                <w:noProof/>
                <w:lang w:val="x-none"/>
              </w:rPr>
              <w:t>DYNABREG</w:t>
            </w:r>
            <w:r>
              <w:rPr>
                <w:noProof/>
                <w:webHidden/>
              </w:rPr>
              <w:tab/>
            </w:r>
            <w:r>
              <w:rPr>
                <w:noProof/>
                <w:webHidden/>
              </w:rPr>
              <w:fldChar w:fldCharType="begin"/>
            </w:r>
            <w:r>
              <w:rPr>
                <w:noProof/>
                <w:webHidden/>
              </w:rPr>
              <w:instrText xml:space="preserve"> PAGEREF _Toc177368121 \h </w:instrText>
            </w:r>
            <w:r>
              <w:rPr>
                <w:noProof/>
                <w:webHidden/>
              </w:rPr>
            </w:r>
            <w:r>
              <w:rPr>
                <w:noProof/>
                <w:webHidden/>
              </w:rPr>
              <w:fldChar w:fldCharType="separate"/>
            </w:r>
            <w:r>
              <w:rPr>
                <w:noProof/>
                <w:webHidden/>
              </w:rPr>
              <w:t>9</w:t>
            </w:r>
            <w:r>
              <w:rPr>
                <w:noProof/>
                <w:webHidden/>
              </w:rPr>
              <w:fldChar w:fldCharType="end"/>
            </w:r>
          </w:hyperlink>
        </w:p>
        <w:p w14:paraId="784C4E59" w14:textId="4FD3BC92" w:rsidR="004250B5" w:rsidRDefault="004250B5">
          <w:pPr>
            <w:pStyle w:val="TOC1"/>
            <w:tabs>
              <w:tab w:val="right" w:leader="dot" w:pos="10456"/>
            </w:tabs>
            <w:rPr>
              <w:rFonts w:eastAsiaTheme="minorEastAsia"/>
              <w:noProof/>
              <w:kern w:val="2"/>
              <w:sz w:val="24"/>
              <w:szCs w:val="24"/>
              <w:lang w:eastAsia="en-ZA"/>
              <w14:ligatures w14:val="standardContextual"/>
            </w:rPr>
          </w:pPr>
          <w:hyperlink w:anchor="_Toc177368122" w:history="1">
            <w:r w:rsidRPr="00D84E83">
              <w:rPr>
                <w:rStyle w:val="Hyperlink"/>
                <w:rFonts w:ascii="Segoe UI Black" w:hAnsi="Segoe UI Black"/>
                <w:noProof/>
              </w:rPr>
              <w:t>Register plugins</w:t>
            </w:r>
            <w:r>
              <w:rPr>
                <w:noProof/>
                <w:webHidden/>
              </w:rPr>
              <w:tab/>
            </w:r>
            <w:r>
              <w:rPr>
                <w:noProof/>
                <w:webHidden/>
              </w:rPr>
              <w:fldChar w:fldCharType="begin"/>
            </w:r>
            <w:r>
              <w:rPr>
                <w:noProof/>
                <w:webHidden/>
              </w:rPr>
              <w:instrText xml:space="preserve"> PAGEREF _Toc177368122 \h </w:instrText>
            </w:r>
            <w:r>
              <w:rPr>
                <w:noProof/>
                <w:webHidden/>
              </w:rPr>
            </w:r>
            <w:r>
              <w:rPr>
                <w:noProof/>
                <w:webHidden/>
              </w:rPr>
              <w:fldChar w:fldCharType="separate"/>
            </w:r>
            <w:r>
              <w:rPr>
                <w:noProof/>
                <w:webHidden/>
              </w:rPr>
              <w:t>9</w:t>
            </w:r>
            <w:r>
              <w:rPr>
                <w:noProof/>
                <w:webHidden/>
              </w:rPr>
              <w:fldChar w:fldCharType="end"/>
            </w:r>
          </w:hyperlink>
        </w:p>
        <w:p w14:paraId="0329F01D" w14:textId="22669CA7" w:rsidR="00F724CA" w:rsidRDefault="00F724CA">
          <w:r>
            <w:rPr>
              <w:b/>
              <w:bCs/>
              <w:noProof/>
            </w:rPr>
            <w:fldChar w:fldCharType="end"/>
          </w:r>
        </w:p>
      </w:sdtContent>
    </w:sdt>
    <w:p w14:paraId="089A143B" w14:textId="77777777" w:rsidR="004E6E39" w:rsidRPr="004E6E39" w:rsidRDefault="004E6E39" w:rsidP="004E6E3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77368109"/>
      <w:r w:rsidRPr="004E6E39">
        <w:rPr>
          <w:rFonts w:ascii="Segoe UI Black" w:hAnsi="Segoe UI Black" w:cs="Segoe UI Black"/>
          <w:b/>
          <w:bCs/>
          <w:color w:val="000080"/>
          <w:sz w:val="28"/>
          <w:szCs w:val="28"/>
          <w:lang w:val="x-none"/>
        </w:rPr>
        <w:t>Links to Manuals on from osFinancials shop</w:t>
      </w:r>
      <w:bookmarkEnd w:id="0"/>
    </w:p>
    <w:p w14:paraId="1A06E04C"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 w:name="_Toc177368110"/>
      <w:r w:rsidRPr="004E6E39">
        <w:rPr>
          <w:rFonts w:ascii="Segoe UI Black" w:hAnsi="Segoe UI Black" w:cs="Segoe UI Black"/>
          <w:b/>
          <w:bCs/>
          <w:i/>
          <w:iCs/>
          <w:color w:val="333399"/>
          <w:lang w:val="x-none"/>
        </w:rPr>
        <w:t>Manual links on Plugins shop cause errors in some Web browsers</w:t>
      </w:r>
      <w:bookmarkEnd w:id="1"/>
      <w:r w:rsidRPr="004E6E39">
        <w:rPr>
          <w:rFonts w:ascii="Segoe UI Black" w:hAnsi="Segoe UI Black" w:cs="Segoe UI Black"/>
          <w:b/>
          <w:bCs/>
          <w:i/>
          <w:iCs/>
          <w:color w:val="333399"/>
          <w:lang w:val="x-none"/>
        </w:rPr>
        <w:t xml:space="preserve"> </w:t>
      </w:r>
    </w:p>
    <w:p w14:paraId="14D77451"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refers to - </w:t>
      </w:r>
      <w:proofErr w:type="spellStart"/>
      <w:r w:rsidRPr="004E6E39">
        <w:rPr>
          <w:rFonts w:ascii="Segoe UI" w:hAnsi="Segoe UI" w:cs="Segoe UI"/>
          <w:sz w:val="20"/>
          <w:szCs w:val="20"/>
          <w:lang w:val="x-none"/>
        </w:rPr>
        <w:t>osf-boekhoudpakket</w:t>
      </w:r>
      <w:proofErr w:type="spellEnd"/>
      <w:r w:rsidRPr="004E6E39">
        <w:rPr>
          <w:rFonts w:ascii="Segoe UI" w:hAnsi="Segoe UI" w:cs="Segoe UI"/>
          <w:sz w:val="20"/>
          <w:szCs w:val="20"/>
          <w:lang w:val="x-none"/>
        </w:rPr>
        <w:t xml:space="preserve"> </w:t>
      </w:r>
    </w:p>
    <w:p w14:paraId="2895FD73"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Microsoft Edge Web browser Launch the </w:t>
      </w:r>
      <w:proofErr w:type="spellStart"/>
      <w:r w:rsidRPr="004E6E39">
        <w:rPr>
          <w:rFonts w:ascii="Segoe UI" w:hAnsi="Segoe UI" w:cs="Segoe UI"/>
          <w:sz w:val="20"/>
          <w:szCs w:val="20"/>
          <w:lang w:val="x-none"/>
        </w:rPr>
        <w:t>webshop</w:t>
      </w:r>
      <w:proofErr w:type="spellEnd"/>
      <w:r w:rsidRPr="004E6E39">
        <w:rPr>
          <w:rFonts w:ascii="Segoe UI" w:hAnsi="Segoe UI" w:cs="Segoe UI"/>
          <w:sz w:val="20"/>
          <w:szCs w:val="20"/>
          <w:lang w:val="x-none"/>
        </w:rPr>
        <w:t xml:space="preserve"> </w:t>
      </w:r>
    </w:p>
    <w:p w14:paraId="1D28FD3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On the CRM Shop page - links to The Shop (https://www.osfinancials.org/index.php/en/webshop/industry-specific/crm-%28customer-relations-managament%29} but links from the </w:t>
      </w:r>
      <w:r w:rsidRPr="004E6E39">
        <w:rPr>
          <w:rFonts w:ascii="Segoe UI" w:hAnsi="Segoe UI" w:cs="Segoe UI"/>
          <w:b/>
          <w:bCs/>
          <w:sz w:val="20"/>
          <w:szCs w:val="20"/>
          <w:lang w:val="x-none"/>
        </w:rPr>
        <w:t>Manual</w:t>
      </w:r>
      <w:r w:rsidRPr="004E6E39">
        <w:rPr>
          <w:rFonts w:ascii="Segoe UI" w:hAnsi="Segoe UI" w:cs="Segoe UI"/>
          <w:sz w:val="20"/>
          <w:szCs w:val="20"/>
          <w:lang w:val="x-none"/>
        </w:rPr>
        <w:t xml:space="preserve"> tab to the </w:t>
      </w:r>
      <w:proofErr w:type="spellStart"/>
      <w:r w:rsidRPr="004E6E39">
        <w:rPr>
          <w:rFonts w:ascii="Segoe UI" w:hAnsi="Segoe UI" w:cs="Segoe UI"/>
          <w:sz w:val="20"/>
          <w:szCs w:val="20"/>
          <w:lang w:val="x-none"/>
        </w:rPr>
        <w:t>boekhoudpaket</w:t>
      </w:r>
      <w:proofErr w:type="spellEnd"/>
      <w:r w:rsidRPr="004E6E39">
        <w:rPr>
          <w:rFonts w:ascii="Segoe UI" w:hAnsi="Segoe UI" w:cs="Segoe UI"/>
          <w:sz w:val="20"/>
          <w:szCs w:val="20"/>
          <w:lang w:val="x-none"/>
        </w:rPr>
        <w:t xml:space="preserve"> webpage (not secure - Maybe the certificate has expired (http://www.osf-boekhoudpakket-administratie.nl/index.php/en/plugin-manuals/425-crm-customer-relations-management-plugin) </w:t>
      </w:r>
    </w:p>
    <w:p w14:paraId="48862787"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Error 404</w:t>
      </w:r>
    </w:p>
    <w:p w14:paraId="5DA74101"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Category not found</w:t>
      </w:r>
    </w:p>
    <w:p w14:paraId="7475B0D5" w14:textId="77777777" w:rsidR="004E6E39" w:rsidRPr="004E6E39" w:rsidRDefault="004E6E39" w:rsidP="004E6E39">
      <w:pPr>
        <w:numPr>
          <w:ilvl w:val="0"/>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Please try one of the following pages:</w:t>
      </w:r>
    </w:p>
    <w:p w14:paraId="620DC3AD" w14:textId="77777777" w:rsidR="004E6E39" w:rsidRPr="004E6E39" w:rsidRDefault="004E6E39" w:rsidP="004E6E39">
      <w:pPr>
        <w:numPr>
          <w:ilvl w:val="0"/>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If difficulties persist, please contact the System Administrator of this site and report the error below.</w:t>
      </w:r>
    </w:p>
    <w:p w14:paraId="4518BE0E" w14:textId="77777777" w:rsidR="004E6E39" w:rsidRPr="004E6E39" w:rsidRDefault="004E6E39" w:rsidP="004E6E39">
      <w:pPr>
        <w:numPr>
          <w:ilvl w:val="1"/>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info@osf-boekhoudpakket-administratie.nl</w:t>
      </w:r>
    </w:p>
    <w:p w14:paraId="614002B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Page from this link displays correct on can load  Firefox and Chrome Web browsers but not in MS Edge - Edge or other browsers may block the manuals page)</w:t>
      </w:r>
    </w:p>
    <w:p w14:paraId="6FB5FCD3"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77368111"/>
      <w:r w:rsidRPr="004E6E39">
        <w:rPr>
          <w:rFonts w:ascii="Segoe UI Black" w:hAnsi="Segoe UI Black" w:cs="Segoe UI Black"/>
          <w:b/>
          <w:bCs/>
          <w:i/>
          <w:iCs/>
          <w:color w:val="333399"/>
          <w:lang w:val="x-none"/>
        </w:rPr>
        <w:lastRenderedPageBreak/>
        <w:t>Notes and screenshots</w:t>
      </w:r>
      <w:bookmarkEnd w:id="2"/>
      <w:r w:rsidRPr="004E6E39">
        <w:rPr>
          <w:rFonts w:ascii="Segoe UI Black" w:hAnsi="Segoe UI Black" w:cs="Segoe UI Black"/>
          <w:b/>
          <w:bCs/>
          <w:i/>
          <w:iCs/>
          <w:color w:val="333399"/>
          <w:lang w:val="x-none"/>
        </w:rPr>
        <w:t xml:space="preserve"> </w:t>
      </w:r>
    </w:p>
    <w:p w14:paraId="33B127A2"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 xml:space="preserve">It appears that you're experiencing difficulties accessing links to various Manuals on the osFinancials shop website, particularly those originating from the </w:t>
      </w:r>
      <w:proofErr w:type="spellStart"/>
      <w:r w:rsidRPr="004E6E39">
        <w:rPr>
          <w:rFonts w:ascii="Segoe UI" w:hAnsi="Segoe UI" w:cs="Segoe UI"/>
          <w:sz w:val="20"/>
          <w:szCs w:val="20"/>
          <w:lang w:val="x-none"/>
        </w:rPr>
        <w:t>osf-boekhoudpakket</w:t>
      </w:r>
      <w:proofErr w:type="spellEnd"/>
      <w:r w:rsidRPr="004E6E39">
        <w:rPr>
          <w:rFonts w:ascii="Segoe UI" w:hAnsi="Segoe UI" w:cs="Segoe UI"/>
          <w:sz w:val="20"/>
          <w:szCs w:val="20"/>
          <w:lang w:val="x-none"/>
        </w:rPr>
        <w:t xml:space="preserve"> webpages. This issue is specific to Microsoft Edge, where you encounter a 404 error (Category not found) when attempting to access these manuals. In contrast, these links load correctly in Firefox and Chrome web browsers.</w:t>
      </w:r>
    </w:p>
    <w:p w14:paraId="2E4A4ACB"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 xml:space="preserve">The issue seems to be related to the fact that the manuals webpage links start with </w:t>
      </w:r>
      <w:r w:rsidRPr="004E6E39">
        <w:rPr>
          <w:rFonts w:ascii="Courier New" w:hAnsi="Courier New" w:cs="Courier New"/>
          <w:sz w:val="20"/>
          <w:szCs w:val="20"/>
          <w:lang w:val="x-none"/>
        </w:rPr>
        <w:t>http://</w:t>
      </w:r>
      <w:r w:rsidRPr="004E6E39">
        <w:rPr>
          <w:rFonts w:ascii="Segoe UI" w:hAnsi="Segoe UI" w:cs="Segoe UI"/>
          <w:sz w:val="20"/>
          <w:szCs w:val="20"/>
          <w:lang w:val="x-none"/>
        </w:rPr>
        <w:t xml:space="preserve">, which may cause compatibility problems in certain web browsers, including Microsoft Edge. In contrast, the osFinancials </w:t>
      </w:r>
      <w:proofErr w:type="spellStart"/>
      <w:r w:rsidRPr="004E6E39">
        <w:rPr>
          <w:rFonts w:ascii="Segoe UI" w:hAnsi="Segoe UI" w:cs="Segoe UI"/>
          <w:sz w:val="20"/>
          <w:szCs w:val="20"/>
          <w:lang w:val="x-none"/>
        </w:rPr>
        <w:t>webshop</w:t>
      </w:r>
      <w:proofErr w:type="spellEnd"/>
      <w:r w:rsidRPr="004E6E39">
        <w:rPr>
          <w:rFonts w:ascii="Segoe UI" w:hAnsi="Segoe UI" w:cs="Segoe UI"/>
          <w:sz w:val="20"/>
          <w:szCs w:val="20"/>
          <w:lang w:val="x-none"/>
        </w:rPr>
        <w:t xml:space="preserve"> pages, which start with </w:t>
      </w:r>
      <w:r w:rsidRPr="004E6E39">
        <w:rPr>
          <w:rFonts w:ascii="Courier New" w:hAnsi="Courier New" w:cs="Courier New"/>
          <w:sz w:val="20"/>
          <w:szCs w:val="20"/>
          <w:lang w:val="x-none"/>
        </w:rPr>
        <w:t>https://</w:t>
      </w:r>
      <w:r w:rsidRPr="004E6E39">
        <w:rPr>
          <w:rFonts w:ascii="Segoe UI" w:hAnsi="Segoe UI" w:cs="Segoe UI"/>
          <w:sz w:val="20"/>
          <w:szCs w:val="20"/>
          <w:lang w:val="x-none"/>
        </w:rPr>
        <w:t>, load correctly in most web browsers.</w:t>
      </w:r>
    </w:p>
    <w:p w14:paraId="73241886"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Other users might also encounter similar issues depending on their browser settings. It's recommended to check and adjust your browser settings or use an alternative browser like Firefox or Chrome as a temporary workaround.</w:t>
      </w:r>
    </w:p>
    <w:p w14:paraId="4ACDB128"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3" w:name="_Toc177368112"/>
      <w:r w:rsidRPr="004E6E39">
        <w:rPr>
          <w:rFonts w:ascii="Segoe UI Black" w:hAnsi="Segoe UI Black" w:cs="Segoe UI Black"/>
          <w:b/>
          <w:bCs/>
          <w:i/>
          <w:iCs/>
          <w:color w:val="3366FF"/>
          <w:lang w:val="x-none"/>
        </w:rPr>
        <w:t xml:space="preserve">Example CRM </w:t>
      </w:r>
      <w:proofErr w:type="spellStart"/>
      <w:r w:rsidRPr="004E6E39">
        <w:rPr>
          <w:rFonts w:ascii="Segoe UI Black" w:hAnsi="Segoe UI Black" w:cs="Segoe UI Black"/>
          <w:b/>
          <w:bCs/>
          <w:i/>
          <w:iCs/>
          <w:color w:val="3366FF"/>
          <w:lang w:val="x-none"/>
        </w:rPr>
        <w:t>webshop</w:t>
      </w:r>
      <w:proofErr w:type="spellEnd"/>
      <w:r w:rsidRPr="004E6E39">
        <w:rPr>
          <w:rFonts w:ascii="Segoe UI Black" w:hAnsi="Segoe UI Black" w:cs="Segoe UI Black"/>
          <w:b/>
          <w:bCs/>
          <w:i/>
          <w:iCs/>
          <w:color w:val="3366FF"/>
          <w:lang w:val="x-none"/>
        </w:rPr>
        <w:t xml:space="preserve"> Webpage - start with https://</w:t>
      </w:r>
      <w:bookmarkEnd w:id="3"/>
      <w:r w:rsidRPr="004E6E39">
        <w:rPr>
          <w:rFonts w:ascii="Segoe UI Black" w:hAnsi="Segoe UI Black" w:cs="Segoe UI Black"/>
          <w:b/>
          <w:bCs/>
          <w:i/>
          <w:iCs/>
          <w:color w:val="3366FF"/>
          <w:lang w:val="x-none"/>
        </w:rPr>
        <w:t xml:space="preserve"> </w:t>
      </w:r>
    </w:p>
    <w:p w14:paraId="50123BB3" w14:textId="2FCC6C9C"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7E710A18" wp14:editId="0496FF4A">
            <wp:extent cx="6645910" cy="4471670"/>
            <wp:effectExtent l="0" t="0" r="2540" b="5080"/>
            <wp:docPr id="158898074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471670"/>
                    </a:xfrm>
                    <a:prstGeom prst="rect">
                      <a:avLst/>
                    </a:prstGeom>
                    <a:noFill/>
                    <a:ln>
                      <a:noFill/>
                    </a:ln>
                  </pic:spPr>
                </pic:pic>
              </a:graphicData>
            </a:graphic>
          </wp:inline>
        </w:drawing>
      </w:r>
    </w:p>
    <w:p w14:paraId="668918A4"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4" w:name="_Toc177368113"/>
      <w:r w:rsidRPr="004E6E39">
        <w:rPr>
          <w:rFonts w:ascii="Segoe UI Black" w:hAnsi="Segoe UI Black" w:cs="Segoe UI Black"/>
          <w:b/>
          <w:bCs/>
          <w:i/>
          <w:iCs/>
          <w:color w:val="3366FF"/>
          <w:lang w:val="x-none"/>
        </w:rPr>
        <w:lastRenderedPageBreak/>
        <w:t>Example CRM Webpage - Link to Manual start with http:// - Error in Manuals link on Microsoft Edge</w:t>
      </w:r>
      <w:bookmarkEnd w:id="4"/>
      <w:r w:rsidRPr="004E6E39">
        <w:rPr>
          <w:rFonts w:ascii="Segoe UI Black" w:hAnsi="Segoe UI Black" w:cs="Segoe UI Black"/>
          <w:b/>
          <w:bCs/>
          <w:i/>
          <w:iCs/>
          <w:color w:val="3366FF"/>
          <w:lang w:val="x-none"/>
        </w:rPr>
        <w:t xml:space="preserve"> </w:t>
      </w:r>
    </w:p>
    <w:p w14:paraId="34834AE2" w14:textId="1E3DE4F7"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519D439D" wp14:editId="2996EE3A">
            <wp:extent cx="6645910" cy="2889885"/>
            <wp:effectExtent l="0" t="0" r="2540" b="5715"/>
            <wp:docPr id="160811925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889885"/>
                    </a:xfrm>
                    <a:prstGeom prst="rect">
                      <a:avLst/>
                    </a:prstGeom>
                    <a:noFill/>
                    <a:ln>
                      <a:noFill/>
                    </a:ln>
                  </pic:spPr>
                </pic:pic>
              </a:graphicData>
            </a:graphic>
          </wp:inline>
        </w:drawing>
      </w:r>
    </w:p>
    <w:p w14:paraId="2BDC8AE2"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5" w:name="_Toc177368114"/>
      <w:r w:rsidRPr="004E6E39">
        <w:rPr>
          <w:rFonts w:ascii="Segoe UI Black" w:hAnsi="Segoe UI Black" w:cs="Segoe UI Black"/>
          <w:b/>
          <w:bCs/>
          <w:i/>
          <w:iCs/>
          <w:color w:val="3366FF"/>
          <w:lang w:val="x-none"/>
        </w:rPr>
        <w:t>Example CRM Webpage - Link to Manual start with http:// -  Manuals link in Chrome refers to "Not secure"  but Manuals page loads.</w:t>
      </w:r>
      <w:bookmarkEnd w:id="5"/>
    </w:p>
    <w:p w14:paraId="46C8BE38" w14:textId="6E461717"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1937B27B" wp14:editId="083EDA37">
            <wp:extent cx="6645910" cy="4043045"/>
            <wp:effectExtent l="0" t="0" r="2540" b="0"/>
            <wp:docPr id="67290342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043045"/>
                    </a:xfrm>
                    <a:prstGeom prst="rect">
                      <a:avLst/>
                    </a:prstGeom>
                    <a:noFill/>
                    <a:ln>
                      <a:noFill/>
                    </a:ln>
                  </pic:spPr>
                </pic:pic>
              </a:graphicData>
            </a:graphic>
          </wp:inline>
        </w:drawing>
      </w:r>
    </w:p>
    <w:p w14:paraId="1E363413"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Example CRM Webpage - Link to Manual start with http:// -  Manuals link in Firefox refers to "Connection is not secure"  but Manuals page loads.</w:t>
      </w:r>
    </w:p>
    <w:p w14:paraId="20788C8E"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osFinancials.org - Broken links</w:t>
      </w:r>
    </w:p>
    <w:p w14:paraId="4BB4DA49"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https://www.osfinancials.org/en/webshop/most-sold/bankimport-plug-in </w:t>
      </w:r>
    </w:p>
    <w:p w14:paraId="7426ECEC" w14:textId="77777777" w:rsidR="004E6E39" w:rsidRPr="004E6E39" w:rsidRDefault="004E6E39" w:rsidP="004E6E39">
      <w:pPr>
        <w:autoSpaceDE w:val="0"/>
        <w:autoSpaceDN w:val="0"/>
        <w:adjustRightInd w:val="0"/>
        <w:spacing w:before="75" w:after="75" w:line="360" w:lineRule="auto"/>
        <w:rPr>
          <w:rFonts w:ascii="Segoe UI" w:hAnsi="Segoe UI" w:cs="Segoe UI"/>
          <w:color w:val="222222"/>
          <w:sz w:val="20"/>
          <w:szCs w:val="20"/>
          <w:shd w:val="clear" w:color="auto" w:fill="FFFFFF"/>
          <w:lang w:val="x-none"/>
        </w:rPr>
      </w:pPr>
      <w:r w:rsidRPr="004E6E39">
        <w:rPr>
          <w:rFonts w:ascii="Segoe UI" w:hAnsi="Segoe UI" w:cs="Segoe UI"/>
          <w:sz w:val="20"/>
          <w:szCs w:val="20"/>
          <w:lang w:val="x-none"/>
        </w:rPr>
        <w:lastRenderedPageBreak/>
        <w:t xml:space="preserve">launched from </w:t>
      </w:r>
      <w:proofErr w:type="spellStart"/>
      <w:r w:rsidRPr="004E6E39">
        <w:rPr>
          <w:rFonts w:ascii="Segoe UI" w:hAnsi="Segoe UI" w:cs="Segoe UI"/>
          <w:sz w:val="20"/>
          <w:szCs w:val="20"/>
          <w:lang w:val="x-none"/>
        </w:rPr>
        <w:t>webshop</w:t>
      </w:r>
      <w:proofErr w:type="spellEnd"/>
      <w:r w:rsidRPr="004E6E39">
        <w:rPr>
          <w:rFonts w:ascii="Segoe UI" w:hAnsi="Segoe UI" w:cs="Segoe UI"/>
          <w:sz w:val="20"/>
          <w:szCs w:val="20"/>
          <w:lang w:val="x-none"/>
        </w:rPr>
        <w:t xml:space="preserve"> link from https://www.osfinancials.org/en/plugin-manuals/171-document-email-pro - "</w:t>
      </w:r>
      <w:r w:rsidRPr="004E6E39">
        <w:rPr>
          <w:rFonts w:ascii="Segoe UI" w:hAnsi="Segoe UI" w:cs="Segoe UI"/>
          <w:color w:val="222222"/>
          <w:sz w:val="20"/>
          <w:szCs w:val="20"/>
          <w:shd w:val="clear" w:color="auto" w:fill="FFFFFF"/>
          <w:lang w:val="x-none"/>
        </w:rPr>
        <w:t>To work with the document email pro, the plugin needs to be activated. There are two ways of activating the document email pr plug-in. You can get a trial version of the plugin </w:t>
      </w:r>
      <w:r w:rsidRPr="004E6E39">
        <w:rPr>
          <w:rFonts w:ascii="Segoe UI" w:hAnsi="Segoe UI" w:cs="Segoe UI"/>
          <w:i/>
          <w:iCs/>
          <w:color w:val="222222"/>
          <w:sz w:val="20"/>
          <w:szCs w:val="20"/>
          <w:shd w:val="clear" w:color="auto" w:fill="FFFFFF"/>
          <w:lang w:val="x-none"/>
        </w:rPr>
        <w:t>or</w:t>
      </w:r>
      <w:r w:rsidRPr="004E6E39">
        <w:rPr>
          <w:rFonts w:ascii="Segoe UI" w:hAnsi="Segoe UI" w:cs="Segoe UI"/>
          <w:color w:val="222222"/>
          <w:sz w:val="20"/>
          <w:szCs w:val="20"/>
          <w:shd w:val="clear" w:color="auto" w:fill="FFFFFF"/>
          <w:lang w:val="x-none"/>
        </w:rPr>
        <w:t> you can buy a licence. For getting a trail or a licence you have to go to our </w:t>
      </w:r>
      <w:r w:rsidRPr="004E6E39">
        <w:rPr>
          <w:rFonts w:ascii="Segoe UI" w:hAnsi="Segoe UI" w:cs="Segoe UI"/>
          <w:color w:val="447FF3"/>
          <w:sz w:val="20"/>
          <w:szCs w:val="20"/>
          <w:shd w:val="clear" w:color="auto" w:fill="FFFFFF"/>
          <w:lang w:val="x-none"/>
        </w:rPr>
        <w:t>web shop</w:t>
      </w:r>
      <w:r w:rsidRPr="004E6E39">
        <w:rPr>
          <w:rFonts w:ascii="Segoe UI" w:hAnsi="Segoe UI" w:cs="Segoe UI"/>
          <w:color w:val="222222"/>
          <w:sz w:val="20"/>
          <w:szCs w:val="20"/>
          <w:shd w:val="clear" w:color="auto" w:fill="FFFFFF"/>
          <w:lang w:val="x-none"/>
        </w:rPr>
        <w:t>. If you have purchased a licence or requested for a trail you can collect the licence codes immediately. Follow the steps of the </w:t>
      </w:r>
      <w:r w:rsidRPr="004E6E39">
        <w:rPr>
          <w:rFonts w:ascii="Segoe UI" w:hAnsi="Segoe UI" w:cs="Segoe UI"/>
          <w:color w:val="447FF3"/>
          <w:sz w:val="20"/>
          <w:szCs w:val="20"/>
          <w:shd w:val="clear" w:color="auto" w:fill="FFFFFF"/>
          <w:lang w:val="x-none"/>
        </w:rPr>
        <w:t>manual Plugin activation</w:t>
      </w:r>
      <w:r w:rsidRPr="004E6E39">
        <w:rPr>
          <w:rFonts w:ascii="Segoe UI" w:hAnsi="Segoe UI" w:cs="Segoe UI"/>
          <w:color w:val="222222"/>
          <w:sz w:val="20"/>
          <w:szCs w:val="20"/>
          <w:shd w:val="clear" w:color="auto" w:fill="FFFFFF"/>
          <w:lang w:val="x-none"/>
        </w:rPr>
        <w:t> to retrieve your licence codes."</w:t>
      </w:r>
    </w:p>
    <w:p w14:paraId="145C01B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Documentation for Plugins </w:t>
      </w:r>
    </w:p>
    <w:p w14:paraId="28BB67A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p w14:paraId="38837FA1" w14:textId="77777777" w:rsidR="004E6E39" w:rsidRPr="004E6E39" w:rsidRDefault="004E6E39" w:rsidP="004E6E3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6" w:name="_Toc177368115"/>
      <w:r w:rsidRPr="004E6E39">
        <w:rPr>
          <w:rFonts w:ascii="Segoe UI Black" w:hAnsi="Segoe UI Black" w:cs="Segoe UI Black"/>
          <w:b/>
          <w:bCs/>
          <w:color w:val="000080"/>
          <w:sz w:val="28"/>
          <w:szCs w:val="28"/>
          <w:lang w:val="x-none"/>
        </w:rPr>
        <w:t>Plugins menu structure</w:t>
      </w:r>
      <w:bookmarkEnd w:id="6"/>
    </w:p>
    <w:p w14:paraId="27C40BCC"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sz w:val="20"/>
          <w:szCs w:val="20"/>
          <w:lang w:val="x-none"/>
        </w:rPr>
        <w:t xml:space="preserve">On the </w:t>
      </w:r>
      <w:r w:rsidRPr="004E6E39">
        <w:rPr>
          <w:rFonts w:ascii="Segoe UI" w:hAnsi="Segoe UI" w:cs="Segoe UI"/>
          <w:b/>
          <w:bCs/>
          <w:sz w:val="20"/>
          <w:szCs w:val="20"/>
          <w:lang w:val="x-none"/>
        </w:rPr>
        <w:t>Setup</w:t>
      </w:r>
      <w:r w:rsidRPr="004E6E39">
        <w:rPr>
          <w:rFonts w:ascii="Segoe UI" w:hAnsi="Segoe UI" w:cs="Segoe UI"/>
          <w:sz w:val="20"/>
          <w:szCs w:val="20"/>
          <w:lang w:val="x-none"/>
        </w:rPr>
        <w:t xml:space="preserve"> ribbon, select </w:t>
      </w:r>
      <w:r w:rsidRPr="004E6E39">
        <w:rPr>
          <w:rFonts w:ascii="Segoe UI" w:hAnsi="Segoe UI" w:cs="Segoe UI"/>
          <w:b/>
          <w:bCs/>
          <w:sz w:val="20"/>
          <w:szCs w:val="20"/>
          <w:lang w:val="x-none"/>
        </w:rPr>
        <w:t>Plugins</w:t>
      </w:r>
      <w:r w:rsidRPr="004E6E39">
        <w:rPr>
          <w:rFonts w:ascii="Segoe UI" w:hAnsi="Segoe UI" w:cs="Segoe UI"/>
          <w:sz w:val="20"/>
          <w:szCs w:val="20"/>
          <w:lang w:val="x-none"/>
        </w:rPr>
        <w:t xml:space="preserve">. </w:t>
      </w:r>
    </w:p>
    <w:p w14:paraId="27054F74" w14:textId="234A99E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08C6E75D" wp14:editId="5D5865EA">
            <wp:extent cx="5505450" cy="2667000"/>
            <wp:effectExtent l="0" t="0" r="0" b="0"/>
            <wp:docPr id="657076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667000"/>
                    </a:xfrm>
                    <a:prstGeom prst="rect">
                      <a:avLst/>
                    </a:prstGeom>
                    <a:noFill/>
                    <a:ln>
                      <a:noFill/>
                    </a:ln>
                  </pic:spPr>
                </pic:pic>
              </a:graphicData>
            </a:graphic>
          </wp:inline>
        </w:drawing>
      </w:r>
    </w:p>
    <w:p w14:paraId="11C5CD6A"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sz w:val="20"/>
          <w:szCs w:val="20"/>
          <w:lang w:val="x-none"/>
        </w:rPr>
        <w:t xml:space="preserve">When all Plugins are activated from the </w:t>
      </w:r>
      <w:r w:rsidRPr="004E6E39">
        <w:rPr>
          <w:rFonts w:ascii="Segoe UI" w:hAnsi="Segoe UI" w:cs="Segoe UI"/>
          <w:b/>
          <w:bCs/>
          <w:sz w:val="20"/>
          <w:szCs w:val="20"/>
          <w:lang w:val="x-none"/>
        </w:rPr>
        <w:t xml:space="preserve">Tools → </w:t>
      </w:r>
      <w:r w:rsidRPr="004E6E39">
        <w:rPr>
          <w:rFonts w:ascii="Segoe UI" w:hAnsi="Segoe UI" w:cs="Segoe UI"/>
          <w:b/>
          <w:bCs/>
          <w:color w:val="0000FF"/>
          <w:sz w:val="20"/>
          <w:szCs w:val="20"/>
          <w:u w:val="single"/>
          <w:lang w:val="x-none"/>
        </w:rPr>
        <w:t>Activate plugins</w:t>
      </w:r>
      <w:r w:rsidRPr="004E6E39">
        <w:rPr>
          <w:rFonts w:ascii="Segoe UI" w:hAnsi="Segoe UI" w:cs="Segoe UI"/>
          <w:sz w:val="20"/>
          <w:szCs w:val="20"/>
          <w:lang w:val="x-none"/>
        </w:rPr>
        <w:t xml:space="preserve"> option on the </w:t>
      </w:r>
      <w:r w:rsidRPr="004E6E39">
        <w:rPr>
          <w:rFonts w:ascii="Segoe UI" w:hAnsi="Segoe UI" w:cs="Segoe UI"/>
          <w:b/>
          <w:bCs/>
          <w:sz w:val="20"/>
          <w:szCs w:val="20"/>
          <w:lang w:val="x-none"/>
        </w:rPr>
        <w:t>Setup</w:t>
      </w:r>
      <w:r w:rsidRPr="004E6E39">
        <w:rPr>
          <w:rFonts w:ascii="Segoe UI" w:hAnsi="Segoe UI" w:cs="Segoe UI"/>
          <w:sz w:val="20"/>
          <w:szCs w:val="20"/>
          <w:lang w:val="x-none"/>
        </w:rPr>
        <w:t xml:space="preserve"> ribbon, the Plugins menu is structured and grouped into seven categories: </w:t>
      </w:r>
      <w:r w:rsidRPr="004E6E39">
        <w:rPr>
          <w:rFonts w:ascii="Segoe UI" w:hAnsi="Segoe UI" w:cs="Segoe UI"/>
          <w:color w:val="0000FF"/>
          <w:sz w:val="20"/>
          <w:szCs w:val="20"/>
          <w:u w:val="single"/>
          <w:lang w:val="x-none"/>
        </w:rPr>
        <w:t>Document plugins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External system links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Financial tools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Generic plugins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Point-of-Sale</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Stock plugins</w:t>
      </w:r>
      <w:r w:rsidRPr="004E6E39">
        <w:rPr>
          <w:rFonts w:ascii="Segoe UI" w:hAnsi="Segoe UI" w:cs="Segoe UI"/>
          <w:sz w:val="20"/>
          <w:szCs w:val="20"/>
          <w:lang w:val="x-none"/>
        </w:rPr>
        <w:t xml:space="preserve">, and </w:t>
      </w:r>
      <w:r w:rsidRPr="004E6E39">
        <w:rPr>
          <w:rFonts w:ascii="Segoe UI" w:hAnsi="Segoe UI" w:cs="Segoe UI"/>
          <w:color w:val="0000FF"/>
          <w:sz w:val="20"/>
          <w:szCs w:val="20"/>
          <w:u w:val="single"/>
          <w:lang w:val="x-none"/>
        </w:rPr>
        <w:t>Tools</w:t>
      </w:r>
      <w:r w:rsidRPr="004E6E39">
        <w:rPr>
          <w:rFonts w:ascii="Segoe UI" w:hAnsi="Segoe UI" w:cs="Segoe UI"/>
          <w:sz w:val="20"/>
          <w:szCs w:val="20"/>
          <w:lang w:val="x-none"/>
        </w:rPr>
        <w:t>.</w:t>
      </w:r>
    </w:p>
    <w:p w14:paraId="6C661ECB"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7" w:name="_Toc177368116"/>
      <w:r w:rsidRPr="004E6E39">
        <w:rPr>
          <w:rFonts w:ascii="Segoe UI Black" w:hAnsi="Segoe UI Black" w:cs="Segoe UI Black"/>
          <w:b/>
          <w:bCs/>
          <w:i/>
          <w:iCs/>
          <w:color w:val="0000FF"/>
          <w:u w:val="single"/>
          <w:lang w:val="x-none"/>
        </w:rPr>
        <w:t>Document plugins</w:t>
      </w:r>
      <w:bookmarkEnd w:id="7"/>
      <w:r w:rsidRPr="004E6E39">
        <w:rPr>
          <w:rFonts w:ascii="Segoe UI Black" w:hAnsi="Segoe UI Black" w:cs="Segoe UI Black"/>
          <w:b/>
          <w:bCs/>
          <w:i/>
          <w:iCs/>
          <w:color w:val="333399"/>
          <w:lang w:val="x-none"/>
        </w:rPr>
        <w:t xml:space="preserve"> </w:t>
      </w:r>
    </w:p>
    <w:p w14:paraId="24B82FEF"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3D40F5C2" w14:textId="77777777">
        <w:trPr>
          <w:tblCellSpacing w:w="15" w:type="dxa"/>
        </w:trPr>
        <w:tc>
          <w:tcPr>
            <w:tcW w:w="1785" w:type="dxa"/>
            <w:tcBorders>
              <w:top w:val="nil"/>
              <w:left w:val="nil"/>
              <w:bottom w:val="nil"/>
              <w:right w:val="nil"/>
            </w:tcBorders>
          </w:tcPr>
          <w:p w14:paraId="4913A3B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117D612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1205DB2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05B659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3F9E76D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0A52CCDE" w14:textId="77777777">
        <w:trPr>
          <w:tblCellSpacing w:w="15" w:type="dxa"/>
        </w:trPr>
        <w:tc>
          <w:tcPr>
            <w:tcW w:w="1785" w:type="dxa"/>
            <w:tcBorders>
              <w:top w:val="nil"/>
              <w:left w:val="nil"/>
              <w:bottom w:val="nil"/>
              <w:right w:val="nil"/>
            </w:tcBorders>
          </w:tcPr>
          <w:p w14:paraId="0020F869" w14:textId="5996603D"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1A6839F" wp14:editId="2D6A1437">
                  <wp:extent cx="457200" cy="457200"/>
                  <wp:effectExtent l="0" t="0" r="0" b="0"/>
                  <wp:docPr id="11837036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BE67AF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 xml:space="preserve">Document </w:t>
            </w:r>
            <w:proofErr w:type="spellStart"/>
            <w:r w:rsidRPr="004E6E39">
              <w:rPr>
                <w:rFonts w:ascii="Segoe UI" w:hAnsi="Segoe UI" w:cs="Segoe UI"/>
                <w:i/>
                <w:iCs/>
                <w:color w:val="0000FF"/>
                <w:sz w:val="20"/>
                <w:szCs w:val="20"/>
                <w:u w:val="single"/>
                <w:lang w:val="x-none"/>
              </w:rPr>
              <w:t>EMail</w:t>
            </w:r>
            <w:proofErr w:type="spellEnd"/>
            <w:r w:rsidRPr="004E6E39">
              <w:rPr>
                <w:rFonts w:ascii="Segoe UI" w:hAnsi="Segoe UI" w:cs="Segoe UI"/>
                <w:i/>
                <w:iCs/>
                <w:color w:val="0000FF"/>
                <w:sz w:val="20"/>
                <w:szCs w:val="20"/>
                <w:u w:val="single"/>
                <w:lang w:val="x-none"/>
              </w:rPr>
              <w:t xml:space="preserve"> Pro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2407E64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 This Plugin is included in the osFinancials5 subscription.</w:t>
            </w:r>
          </w:p>
        </w:tc>
        <w:tc>
          <w:tcPr>
            <w:tcW w:w="2790" w:type="dxa"/>
            <w:tcBorders>
              <w:top w:val="nil"/>
              <w:left w:val="nil"/>
              <w:bottom w:val="nil"/>
              <w:right w:val="nil"/>
            </w:tcBorders>
          </w:tcPr>
          <w:p w14:paraId="5E1A929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3C75B2A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3DE76803" w14:textId="77777777">
        <w:trPr>
          <w:tblCellSpacing w:w="15" w:type="dxa"/>
        </w:trPr>
        <w:tc>
          <w:tcPr>
            <w:tcW w:w="1785" w:type="dxa"/>
            <w:tcBorders>
              <w:top w:val="nil"/>
              <w:left w:val="nil"/>
              <w:bottom w:val="nil"/>
              <w:right w:val="nil"/>
            </w:tcBorders>
          </w:tcPr>
          <w:p w14:paraId="258A1639" w14:textId="0F141F3A"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7C14445F" wp14:editId="00BA8886">
                  <wp:extent cx="457200" cy="457200"/>
                  <wp:effectExtent l="0" t="0" r="0" b="0"/>
                  <wp:docPr id="13247083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3D835DA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Document Export / Import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73AD8EE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Manual - Shop - Licence: Once-off </w:t>
            </w:r>
          </w:p>
        </w:tc>
        <w:tc>
          <w:tcPr>
            <w:tcW w:w="2790" w:type="dxa"/>
            <w:tcBorders>
              <w:top w:val="nil"/>
              <w:left w:val="nil"/>
              <w:bottom w:val="nil"/>
              <w:right w:val="nil"/>
            </w:tcBorders>
          </w:tcPr>
          <w:p w14:paraId="645165E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21BF2B2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2A07DFFC" w14:textId="77777777">
        <w:trPr>
          <w:tblCellSpacing w:w="15" w:type="dxa"/>
        </w:trPr>
        <w:tc>
          <w:tcPr>
            <w:tcW w:w="1785" w:type="dxa"/>
            <w:tcBorders>
              <w:top w:val="nil"/>
              <w:left w:val="nil"/>
              <w:bottom w:val="nil"/>
              <w:right w:val="nil"/>
            </w:tcBorders>
          </w:tcPr>
          <w:p w14:paraId="718E03B1" w14:textId="3F71D09B"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08FFA02" wp14:editId="02562FBB">
                  <wp:extent cx="457200" cy="457200"/>
                  <wp:effectExtent l="0" t="0" r="0" b="0"/>
                  <wp:docPr id="7426757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0309DE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Subscriptions plugin</w:t>
            </w:r>
            <w:r w:rsidRPr="004E6E39">
              <w:rPr>
                <w:rFonts w:ascii="Segoe UI" w:hAnsi="Segoe UI" w:cs="Segoe UI"/>
                <w:i/>
                <w:iCs/>
                <w:sz w:val="20"/>
                <w:szCs w:val="20"/>
                <w:lang w:val="x-none"/>
              </w:rPr>
              <w:t xml:space="preserve"> </w:t>
            </w:r>
          </w:p>
          <w:p w14:paraId="14258EE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7FE785A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fee</w:t>
            </w:r>
          </w:p>
        </w:tc>
        <w:tc>
          <w:tcPr>
            <w:tcW w:w="2790" w:type="dxa"/>
            <w:tcBorders>
              <w:top w:val="nil"/>
              <w:left w:val="nil"/>
              <w:bottom w:val="nil"/>
              <w:right w:val="nil"/>
            </w:tcBorders>
          </w:tcPr>
          <w:p w14:paraId="7000880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5F6E6AE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589A2AC5" w14:textId="77777777">
        <w:trPr>
          <w:tblCellSpacing w:w="15" w:type="dxa"/>
        </w:trPr>
        <w:tc>
          <w:tcPr>
            <w:tcW w:w="1785" w:type="dxa"/>
            <w:tcBorders>
              <w:top w:val="nil"/>
              <w:left w:val="nil"/>
              <w:bottom w:val="nil"/>
              <w:right w:val="nil"/>
            </w:tcBorders>
          </w:tcPr>
          <w:p w14:paraId="0B2885A4" w14:textId="299E590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1E76DE31" wp14:editId="62C1386B">
                  <wp:extent cx="457200" cy="457200"/>
                  <wp:effectExtent l="0" t="0" r="0" b="0"/>
                  <wp:docPr id="13629309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C9B95C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Price agreement plugin</w:t>
            </w:r>
            <w:r w:rsidRPr="004E6E39">
              <w:rPr>
                <w:rFonts w:ascii="Segoe UI" w:hAnsi="Segoe UI" w:cs="Segoe UI"/>
                <w:i/>
                <w:iCs/>
                <w:sz w:val="20"/>
                <w:szCs w:val="20"/>
                <w:lang w:val="x-none"/>
              </w:rPr>
              <w:t xml:space="preserve"> </w:t>
            </w:r>
          </w:p>
          <w:p w14:paraId="67CEE6A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0772DD2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license - </w:t>
            </w:r>
          </w:p>
        </w:tc>
        <w:tc>
          <w:tcPr>
            <w:tcW w:w="2790" w:type="dxa"/>
            <w:tcBorders>
              <w:top w:val="nil"/>
              <w:left w:val="nil"/>
              <w:bottom w:val="nil"/>
              <w:right w:val="nil"/>
            </w:tcBorders>
          </w:tcPr>
          <w:p w14:paraId="5C9ABDC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376FD70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2D67BCFB"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8" w:name="_Toc177368117"/>
      <w:r w:rsidRPr="004E6E39">
        <w:rPr>
          <w:rFonts w:ascii="Segoe UI Black" w:hAnsi="Segoe UI Black" w:cs="Segoe UI Black"/>
          <w:b/>
          <w:bCs/>
          <w:i/>
          <w:iCs/>
          <w:color w:val="0000FF"/>
          <w:u w:val="single"/>
          <w:lang w:val="x-none"/>
        </w:rPr>
        <w:t>External system links</w:t>
      </w:r>
      <w:bookmarkEnd w:id="8"/>
      <w:r w:rsidRPr="004E6E39">
        <w:rPr>
          <w:rFonts w:ascii="Segoe UI Black" w:hAnsi="Segoe UI Black" w:cs="Segoe UI Black"/>
          <w:b/>
          <w:bCs/>
          <w:i/>
          <w:iCs/>
          <w:color w:val="333399"/>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68853E55" w14:textId="77777777">
        <w:trPr>
          <w:tblCellSpacing w:w="15" w:type="dxa"/>
        </w:trPr>
        <w:tc>
          <w:tcPr>
            <w:tcW w:w="1785" w:type="dxa"/>
            <w:tcBorders>
              <w:top w:val="nil"/>
              <w:left w:val="nil"/>
              <w:bottom w:val="nil"/>
              <w:right w:val="nil"/>
            </w:tcBorders>
          </w:tcPr>
          <w:p w14:paraId="7FC9B4D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82C474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5B7ED53"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0C186458"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1ECE399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7FBD7E86" w14:textId="77777777">
        <w:trPr>
          <w:tblCellSpacing w:w="15" w:type="dxa"/>
        </w:trPr>
        <w:tc>
          <w:tcPr>
            <w:tcW w:w="1785" w:type="dxa"/>
            <w:tcBorders>
              <w:top w:val="nil"/>
              <w:left w:val="nil"/>
              <w:bottom w:val="nil"/>
              <w:right w:val="nil"/>
            </w:tcBorders>
          </w:tcPr>
          <w:p w14:paraId="5AB53E36" w14:textId="6BCAE4E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5136D1DF" wp14:editId="1CD9D4F1">
                  <wp:extent cx="457200" cy="457200"/>
                  <wp:effectExtent l="0" t="0" r="0" b="0"/>
                  <wp:docPr id="21134387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62076B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E-Commerce Plugin -</w:t>
            </w:r>
          </w:p>
        </w:tc>
        <w:tc>
          <w:tcPr>
            <w:tcW w:w="3300" w:type="dxa"/>
            <w:tcBorders>
              <w:top w:val="nil"/>
              <w:left w:val="nil"/>
              <w:bottom w:val="nil"/>
              <w:right w:val="nil"/>
            </w:tcBorders>
          </w:tcPr>
          <w:p w14:paraId="5676D67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E-Commerce manual</w:t>
            </w:r>
            <w:r w:rsidRPr="004E6E39">
              <w:rPr>
                <w:rFonts w:ascii="Segoe UI" w:hAnsi="Segoe UI" w:cs="Segoe UI"/>
                <w:i/>
                <w:iCs/>
                <w:sz w:val="20"/>
                <w:szCs w:val="20"/>
                <w:lang w:val="x-none"/>
              </w:rPr>
              <w:t xml:space="preserve"> - </w:t>
            </w:r>
            <w:proofErr w:type="spellStart"/>
            <w:r w:rsidRPr="004E6E39">
              <w:rPr>
                <w:rFonts w:ascii="Segoe UI" w:hAnsi="Segoe UI" w:cs="Segoe UI"/>
                <w:i/>
                <w:iCs/>
                <w:color w:val="0000FF"/>
                <w:sz w:val="20"/>
                <w:szCs w:val="20"/>
                <w:u w:val="single"/>
                <w:lang w:val="x-none"/>
              </w:rPr>
              <w:t>osCommerce</w:t>
            </w:r>
            <w:proofErr w:type="spellEnd"/>
            <w:r w:rsidRPr="004E6E39">
              <w:rPr>
                <w:rFonts w:ascii="Segoe UI" w:hAnsi="Segoe UI" w:cs="Segoe UI"/>
                <w:i/>
                <w:iCs/>
                <w:color w:val="0000FF"/>
                <w:sz w:val="20"/>
                <w:szCs w:val="20"/>
                <w:u w:val="single"/>
                <w:lang w:val="x-none"/>
              </w:rPr>
              <w:t xml:space="preserve">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license </w:t>
            </w:r>
          </w:p>
        </w:tc>
        <w:tc>
          <w:tcPr>
            <w:tcW w:w="2790" w:type="dxa"/>
            <w:tcBorders>
              <w:top w:val="nil"/>
              <w:left w:val="nil"/>
              <w:bottom w:val="nil"/>
              <w:right w:val="nil"/>
            </w:tcBorders>
          </w:tcPr>
          <w:p w14:paraId="280E95D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5296D6D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0044C918" w14:textId="77777777">
        <w:trPr>
          <w:tblCellSpacing w:w="15" w:type="dxa"/>
        </w:trPr>
        <w:tc>
          <w:tcPr>
            <w:tcW w:w="1785" w:type="dxa"/>
            <w:tcBorders>
              <w:top w:val="nil"/>
              <w:left w:val="nil"/>
              <w:bottom w:val="nil"/>
              <w:right w:val="nil"/>
            </w:tcBorders>
          </w:tcPr>
          <w:p w14:paraId="23ABDB42" w14:textId="3B878F7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3F1E2A35" wp14:editId="0919BD80">
                  <wp:extent cx="457200" cy="457200"/>
                  <wp:effectExtent l="0" t="0" r="0" b="0"/>
                  <wp:docPr id="15958873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307412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Mijnwinkel</w:t>
            </w:r>
            <w:proofErr w:type="spellEnd"/>
            <w:r w:rsidRPr="004E6E39">
              <w:rPr>
                <w:rFonts w:ascii="Segoe UI" w:hAnsi="Segoe UI" w:cs="Segoe UI"/>
                <w:i/>
                <w:iCs/>
                <w:sz w:val="20"/>
                <w:szCs w:val="20"/>
                <w:lang w:val="x-none"/>
              </w:rPr>
              <w:t xml:space="preserve"> Plugin / </w:t>
            </w:r>
          </w:p>
          <w:p w14:paraId="185A53C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MyShop</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5C4CA30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790" w:type="dxa"/>
            <w:tcBorders>
              <w:top w:val="nil"/>
              <w:left w:val="nil"/>
              <w:bottom w:val="nil"/>
              <w:right w:val="nil"/>
            </w:tcBorders>
          </w:tcPr>
          <w:p w14:paraId="0317240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29CEDE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399E1625" w14:textId="77777777">
        <w:trPr>
          <w:tblCellSpacing w:w="15" w:type="dxa"/>
        </w:trPr>
        <w:tc>
          <w:tcPr>
            <w:tcW w:w="1785" w:type="dxa"/>
            <w:tcBorders>
              <w:top w:val="nil"/>
              <w:left w:val="nil"/>
              <w:bottom w:val="nil"/>
              <w:right w:val="nil"/>
            </w:tcBorders>
          </w:tcPr>
          <w:p w14:paraId="69E35790" w14:textId="5CD549EF"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03461710" wp14:editId="4A5292C4">
                  <wp:extent cx="457200" cy="457200"/>
                  <wp:effectExtent l="0" t="0" r="0" b="0"/>
                  <wp:docPr id="13560815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51A311D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Web Export Plugin </w:t>
            </w:r>
          </w:p>
        </w:tc>
        <w:tc>
          <w:tcPr>
            <w:tcW w:w="3300" w:type="dxa"/>
            <w:tcBorders>
              <w:top w:val="nil"/>
              <w:left w:val="nil"/>
              <w:bottom w:val="nil"/>
              <w:right w:val="nil"/>
            </w:tcBorders>
          </w:tcPr>
          <w:p w14:paraId="77F06E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Manual - Shop - Licence : Once-off</w:t>
            </w:r>
          </w:p>
        </w:tc>
        <w:tc>
          <w:tcPr>
            <w:tcW w:w="2790" w:type="dxa"/>
            <w:tcBorders>
              <w:top w:val="nil"/>
              <w:left w:val="nil"/>
              <w:bottom w:val="nil"/>
              <w:right w:val="nil"/>
            </w:tcBorders>
          </w:tcPr>
          <w:p w14:paraId="5DC169F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600BA3F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CBFEBFF" w14:textId="77777777">
        <w:trPr>
          <w:tblCellSpacing w:w="15" w:type="dxa"/>
        </w:trPr>
        <w:tc>
          <w:tcPr>
            <w:tcW w:w="1785" w:type="dxa"/>
            <w:tcBorders>
              <w:top w:val="nil"/>
              <w:left w:val="nil"/>
              <w:bottom w:val="nil"/>
              <w:right w:val="nil"/>
            </w:tcBorders>
          </w:tcPr>
          <w:p w14:paraId="00C45400" w14:textId="29102638"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32EF7231" wp14:editId="6757A98B">
                  <wp:extent cx="457200" cy="457200"/>
                  <wp:effectExtent l="0" t="0" r="0" b="0"/>
                  <wp:docPr id="9419082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6D72D3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Postalcode</w:t>
            </w:r>
            <w:proofErr w:type="spellEnd"/>
            <w:r w:rsidRPr="004E6E39">
              <w:rPr>
                <w:rFonts w:ascii="Segoe UI" w:hAnsi="Segoe UI" w:cs="Segoe UI"/>
                <w:i/>
                <w:iCs/>
                <w:sz w:val="20"/>
                <w:szCs w:val="20"/>
                <w:lang w:val="x-none"/>
              </w:rPr>
              <w:t xml:space="preserve"> / tax id / reg. no. lookup Plugin - (Postal Code / Tax ID / Registration Number Lookup) - </w:t>
            </w:r>
          </w:p>
        </w:tc>
        <w:tc>
          <w:tcPr>
            <w:tcW w:w="3300" w:type="dxa"/>
            <w:tcBorders>
              <w:top w:val="nil"/>
              <w:left w:val="nil"/>
              <w:bottom w:val="nil"/>
              <w:right w:val="nil"/>
            </w:tcBorders>
          </w:tcPr>
          <w:p w14:paraId="07EE46B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w:t>
            </w:r>
          </w:p>
        </w:tc>
        <w:tc>
          <w:tcPr>
            <w:tcW w:w="2790" w:type="dxa"/>
            <w:tcBorders>
              <w:top w:val="nil"/>
              <w:left w:val="nil"/>
              <w:bottom w:val="nil"/>
              <w:right w:val="nil"/>
            </w:tcBorders>
          </w:tcPr>
          <w:p w14:paraId="5B1B8E2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4B28F15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00663974" w14:textId="77777777">
        <w:trPr>
          <w:tblCellSpacing w:w="15" w:type="dxa"/>
        </w:trPr>
        <w:tc>
          <w:tcPr>
            <w:tcW w:w="1785" w:type="dxa"/>
            <w:tcBorders>
              <w:top w:val="nil"/>
              <w:left w:val="nil"/>
              <w:bottom w:val="nil"/>
              <w:right w:val="nil"/>
            </w:tcBorders>
          </w:tcPr>
          <w:p w14:paraId="69CDA1D3" w14:textId="5AC78E7B"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26FC902E" wp14:editId="34B69038">
                  <wp:extent cx="457200" cy="457200"/>
                  <wp:effectExtent l="0" t="0" r="0" b="0"/>
                  <wp:docPr id="14258199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0C6162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Promeetec</w:t>
            </w:r>
            <w:proofErr w:type="spellEnd"/>
            <w:r w:rsidRPr="004E6E39">
              <w:rPr>
                <w:rFonts w:ascii="Segoe UI" w:hAnsi="Segoe UI" w:cs="Segoe UI"/>
                <w:i/>
                <w:iCs/>
                <w:sz w:val="20"/>
                <w:szCs w:val="20"/>
                <w:lang w:val="x-none"/>
              </w:rPr>
              <w:t xml:space="preserve"> Export Plugin </w:t>
            </w:r>
          </w:p>
        </w:tc>
        <w:tc>
          <w:tcPr>
            <w:tcW w:w="3300" w:type="dxa"/>
            <w:tcBorders>
              <w:top w:val="nil"/>
              <w:left w:val="nil"/>
              <w:bottom w:val="nil"/>
              <w:right w:val="nil"/>
            </w:tcBorders>
          </w:tcPr>
          <w:p w14:paraId="1A4CFC1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subscription.</w:t>
            </w:r>
          </w:p>
        </w:tc>
        <w:tc>
          <w:tcPr>
            <w:tcW w:w="2790" w:type="dxa"/>
            <w:tcBorders>
              <w:top w:val="nil"/>
              <w:left w:val="nil"/>
              <w:bottom w:val="nil"/>
              <w:right w:val="nil"/>
            </w:tcBorders>
          </w:tcPr>
          <w:p w14:paraId="166EAB2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2EA80F7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4C31A51B" w14:textId="77777777">
        <w:trPr>
          <w:tblCellSpacing w:w="15" w:type="dxa"/>
        </w:trPr>
        <w:tc>
          <w:tcPr>
            <w:tcW w:w="1785" w:type="dxa"/>
            <w:tcBorders>
              <w:top w:val="nil"/>
              <w:left w:val="nil"/>
              <w:bottom w:val="nil"/>
              <w:right w:val="nil"/>
            </w:tcBorders>
          </w:tcPr>
          <w:p w14:paraId="6CB6B5DC" w14:textId="7B1EEBF1"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4233FF0A" wp14:editId="030893E8">
                  <wp:extent cx="457200" cy="457200"/>
                  <wp:effectExtent l="0" t="0" r="0" b="0"/>
                  <wp:docPr id="3161631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386BA4E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Send Package Plugin </w:t>
            </w:r>
          </w:p>
          <w:p w14:paraId="14A1C3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1CDC9F9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 </w:t>
            </w:r>
          </w:p>
        </w:tc>
        <w:tc>
          <w:tcPr>
            <w:tcW w:w="2790" w:type="dxa"/>
            <w:tcBorders>
              <w:top w:val="nil"/>
              <w:left w:val="nil"/>
              <w:bottom w:val="nil"/>
              <w:right w:val="nil"/>
            </w:tcBorders>
          </w:tcPr>
          <w:p w14:paraId="56E2176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3AA7A3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bl>
    <w:p w14:paraId="2797E39D"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9" w:name="_Toc177368118"/>
      <w:r w:rsidRPr="004E6E39">
        <w:rPr>
          <w:rFonts w:ascii="Segoe UI Black" w:hAnsi="Segoe UI Black" w:cs="Segoe UI Black"/>
          <w:b/>
          <w:bCs/>
          <w:i/>
          <w:iCs/>
          <w:color w:val="0000FF"/>
          <w:u w:val="single"/>
          <w:lang w:val="x-none"/>
        </w:rPr>
        <w:lastRenderedPageBreak/>
        <w:t>Financial tools</w:t>
      </w:r>
      <w:bookmarkEnd w:id="9"/>
      <w:r w:rsidRPr="004E6E39">
        <w:rPr>
          <w:rFonts w:ascii="Segoe UI Black" w:hAnsi="Segoe UI Black" w:cs="Segoe UI Black"/>
          <w:b/>
          <w:bCs/>
          <w:i/>
          <w:iCs/>
          <w:color w:val="333399"/>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4F982311" w14:textId="77777777">
        <w:trPr>
          <w:tblCellSpacing w:w="15" w:type="dxa"/>
        </w:trPr>
        <w:tc>
          <w:tcPr>
            <w:tcW w:w="1785" w:type="dxa"/>
            <w:tcBorders>
              <w:top w:val="nil"/>
              <w:left w:val="nil"/>
              <w:bottom w:val="nil"/>
              <w:right w:val="nil"/>
            </w:tcBorders>
          </w:tcPr>
          <w:p w14:paraId="0903B99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EF4324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293A4FE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3D18E12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E81AB5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056A7B42" w14:textId="77777777">
        <w:trPr>
          <w:tblCellSpacing w:w="15" w:type="dxa"/>
        </w:trPr>
        <w:tc>
          <w:tcPr>
            <w:tcW w:w="1785" w:type="dxa"/>
            <w:tcBorders>
              <w:top w:val="nil"/>
              <w:left w:val="nil"/>
              <w:bottom w:val="nil"/>
              <w:right w:val="nil"/>
            </w:tcBorders>
          </w:tcPr>
          <w:p w14:paraId="1A862F00" w14:textId="1A388662"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5FCC03AA" wp14:editId="18F56BE2">
                  <wp:extent cx="457200" cy="457200"/>
                  <wp:effectExtent l="0" t="0" r="0" b="0"/>
                  <wp:docPr id="17886995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8C5D51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color w:val="0000FF"/>
                <w:sz w:val="20"/>
                <w:szCs w:val="20"/>
                <w:u w:val="single"/>
                <w:lang w:val="x-none"/>
              </w:rPr>
              <w:t>Activa</w:t>
            </w:r>
            <w:proofErr w:type="spellEnd"/>
            <w:r w:rsidRPr="004E6E39">
              <w:rPr>
                <w:rFonts w:ascii="Segoe UI" w:hAnsi="Segoe UI" w:cs="Segoe UI"/>
                <w:i/>
                <w:iCs/>
                <w:color w:val="0000FF"/>
                <w:sz w:val="20"/>
                <w:szCs w:val="20"/>
                <w:u w:val="single"/>
                <w:lang w:val="x-none"/>
              </w:rPr>
              <w:t xml:space="preserve">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88C8EC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790" w:type="dxa"/>
            <w:tcBorders>
              <w:top w:val="nil"/>
              <w:left w:val="nil"/>
              <w:bottom w:val="nil"/>
              <w:right w:val="nil"/>
            </w:tcBorders>
          </w:tcPr>
          <w:p w14:paraId="534E1D5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76C8838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3AC73CC7" w14:textId="77777777">
        <w:trPr>
          <w:tblCellSpacing w:w="15" w:type="dxa"/>
        </w:trPr>
        <w:tc>
          <w:tcPr>
            <w:tcW w:w="1785" w:type="dxa"/>
            <w:tcBorders>
              <w:top w:val="nil"/>
              <w:left w:val="nil"/>
              <w:bottom w:val="nil"/>
              <w:right w:val="nil"/>
            </w:tcBorders>
          </w:tcPr>
          <w:p w14:paraId="610742D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E9CA80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Charter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0AE6A73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790" w:type="dxa"/>
            <w:tcBorders>
              <w:top w:val="nil"/>
              <w:left w:val="nil"/>
              <w:bottom w:val="nil"/>
              <w:right w:val="nil"/>
            </w:tcBorders>
          </w:tcPr>
          <w:p w14:paraId="4DA9323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6EF7FD8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b/>
                <w:bCs/>
                <w:i/>
                <w:iCs/>
                <w:sz w:val="20"/>
                <w:szCs w:val="20"/>
                <w:lang w:val="x-none"/>
              </w:rPr>
              <w:t xml:space="preserve">  </w:t>
            </w:r>
          </w:p>
        </w:tc>
      </w:tr>
      <w:tr w:rsidR="004E6E39" w:rsidRPr="004E6E39" w14:paraId="473B4797" w14:textId="77777777">
        <w:trPr>
          <w:tblCellSpacing w:w="15" w:type="dxa"/>
        </w:trPr>
        <w:tc>
          <w:tcPr>
            <w:tcW w:w="1785" w:type="dxa"/>
            <w:tcBorders>
              <w:top w:val="nil"/>
              <w:left w:val="nil"/>
              <w:bottom w:val="nil"/>
              <w:right w:val="nil"/>
            </w:tcBorders>
          </w:tcPr>
          <w:p w14:paraId="0873727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FFA0BD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300" w:type="dxa"/>
            <w:tcBorders>
              <w:top w:val="nil"/>
              <w:left w:val="nil"/>
              <w:bottom w:val="nil"/>
              <w:right w:val="nil"/>
            </w:tcBorders>
          </w:tcPr>
          <w:p w14:paraId="46A589E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57A754D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496F206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4707228" w14:textId="77777777">
        <w:trPr>
          <w:tblCellSpacing w:w="15" w:type="dxa"/>
        </w:trPr>
        <w:tc>
          <w:tcPr>
            <w:tcW w:w="1785" w:type="dxa"/>
            <w:tcBorders>
              <w:top w:val="nil"/>
              <w:left w:val="nil"/>
              <w:bottom w:val="nil"/>
              <w:right w:val="nil"/>
            </w:tcBorders>
          </w:tcPr>
          <w:p w14:paraId="483657D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7D4300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300" w:type="dxa"/>
            <w:tcBorders>
              <w:top w:val="nil"/>
              <w:left w:val="nil"/>
              <w:bottom w:val="nil"/>
              <w:right w:val="nil"/>
            </w:tcBorders>
          </w:tcPr>
          <w:p w14:paraId="5243C92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D89792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6DF96A5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38D81C0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Generic plugins</w:t>
      </w:r>
      <w:r w:rsidRPr="004E6E39">
        <w:rPr>
          <w:rFonts w:ascii="Segoe UI" w:hAnsi="Segoe UI" w:cs="Segoe UI"/>
          <w:sz w:val="20"/>
          <w:szCs w:val="20"/>
          <w:lang w:val="x-none"/>
        </w:rPr>
        <w:t xml:space="preserve"> </w:t>
      </w:r>
    </w:p>
    <w:p w14:paraId="55B74A66"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0" w:name="_Toc177368119"/>
      <w:r w:rsidRPr="004E6E39">
        <w:rPr>
          <w:rFonts w:ascii="Segoe UI Black" w:hAnsi="Segoe UI Black" w:cs="Segoe UI Black"/>
          <w:b/>
          <w:bCs/>
          <w:i/>
          <w:iCs/>
          <w:color w:val="3366FF"/>
          <w:lang w:val="x-none"/>
        </w:rPr>
        <w:t>Generic plugins (Plugins menu)</w:t>
      </w:r>
      <w:bookmarkEnd w:id="10"/>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8"/>
        <w:gridCol w:w="2355"/>
        <w:gridCol w:w="1566"/>
        <w:gridCol w:w="2484"/>
      </w:tblGrid>
      <w:tr w:rsidR="004E6E39" w:rsidRPr="004E6E39" w14:paraId="75958175" w14:textId="77777777">
        <w:trPr>
          <w:tblCellSpacing w:w="15" w:type="dxa"/>
        </w:trPr>
        <w:tc>
          <w:tcPr>
            <w:tcW w:w="1785" w:type="dxa"/>
            <w:tcBorders>
              <w:top w:val="nil"/>
              <w:left w:val="nil"/>
              <w:bottom w:val="nil"/>
              <w:right w:val="nil"/>
            </w:tcBorders>
          </w:tcPr>
          <w:p w14:paraId="73AE047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5ED57A3"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285" w:type="dxa"/>
            <w:tcBorders>
              <w:top w:val="nil"/>
              <w:left w:val="nil"/>
              <w:bottom w:val="nil"/>
              <w:right w:val="nil"/>
            </w:tcBorders>
          </w:tcPr>
          <w:p w14:paraId="2D47FA55"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145" w:type="dxa"/>
            <w:tcBorders>
              <w:top w:val="nil"/>
              <w:left w:val="nil"/>
              <w:bottom w:val="nil"/>
              <w:right w:val="nil"/>
            </w:tcBorders>
          </w:tcPr>
          <w:p w14:paraId="3D5B5AE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3450" w:type="dxa"/>
            <w:tcBorders>
              <w:top w:val="nil"/>
              <w:left w:val="nil"/>
              <w:bottom w:val="nil"/>
              <w:right w:val="nil"/>
            </w:tcBorders>
          </w:tcPr>
          <w:p w14:paraId="74BC444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211CCFC5" w14:textId="77777777">
        <w:trPr>
          <w:tblCellSpacing w:w="15" w:type="dxa"/>
        </w:trPr>
        <w:tc>
          <w:tcPr>
            <w:tcW w:w="1785" w:type="dxa"/>
            <w:tcBorders>
              <w:top w:val="nil"/>
              <w:left w:val="nil"/>
              <w:bottom w:val="nil"/>
              <w:right w:val="nil"/>
            </w:tcBorders>
          </w:tcPr>
          <w:p w14:paraId="039461F7" w14:textId="558D394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30B57337" wp14:editId="5EF3B351">
                  <wp:extent cx="457200" cy="457200"/>
                  <wp:effectExtent l="0" t="0" r="0" b="0"/>
                  <wp:docPr id="2093360693" name="Picture 22" descr="A group of peop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60693" name="Picture 22" descr="A group of people with arrow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E7EE8F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CRM -  Customer Relations Management</w:t>
            </w:r>
          </w:p>
        </w:tc>
        <w:tc>
          <w:tcPr>
            <w:tcW w:w="3285" w:type="dxa"/>
            <w:tcBorders>
              <w:top w:val="nil"/>
              <w:left w:val="nil"/>
              <w:bottom w:val="nil"/>
              <w:right w:val="nil"/>
            </w:tcBorders>
          </w:tcPr>
          <w:p w14:paraId="15BC3A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Semilight" w:hAnsi="Segoe UI Semilight" w:cs="Segoe UI Semilight"/>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color w:val="0000FF"/>
                <w:sz w:val="20"/>
                <w:szCs w:val="20"/>
                <w:u w:val="single"/>
                <w:lang w:val="x-none"/>
              </w:rPr>
              <w:t>Shop</w:t>
            </w:r>
            <w:r w:rsidRPr="004E6E39">
              <w:rPr>
                <w:rFonts w:ascii="Segoe UI" w:hAnsi="Segoe UI" w:cs="Segoe UI"/>
                <w:i/>
                <w:iCs/>
                <w:sz w:val="20"/>
                <w:szCs w:val="20"/>
                <w:lang w:val="x-none"/>
              </w:rPr>
              <w:t xml:space="preserve"> - Licence : Annual license </w:t>
            </w:r>
          </w:p>
        </w:tc>
        <w:tc>
          <w:tcPr>
            <w:tcW w:w="2145" w:type="dxa"/>
            <w:tcBorders>
              <w:top w:val="nil"/>
              <w:left w:val="nil"/>
              <w:bottom w:val="nil"/>
              <w:right w:val="nil"/>
            </w:tcBorders>
          </w:tcPr>
          <w:p w14:paraId="71165FE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02696A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b/>
                <w:bCs/>
                <w:i/>
                <w:iCs/>
                <w:sz w:val="20"/>
                <w:szCs w:val="20"/>
                <w:lang w:val="x-none"/>
              </w:rPr>
              <w:t xml:space="preserve"> </w:t>
            </w:r>
            <w:r w:rsidRPr="004E6E39">
              <w:rPr>
                <w:rFonts w:ascii="Segoe UI" w:hAnsi="Segoe UI" w:cs="Segoe UI"/>
                <w:i/>
                <w:iCs/>
                <w:sz w:val="20"/>
                <w:szCs w:val="20"/>
                <w:lang w:val="x-none"/>
              </w:rPr>
              <w:t xml:space="preserve"> </w:t>
            </w:r>
          </w:p>
        </w:tc>
      </w:tr>
      <w:tr w:rsidR="004E6E39" w:rsidRPr="004E6E39" w14:paraId="7237CD22" w14:textId="77777777">
        <w:trPr>
          <w:tblCellSpacing w:w="15" w:type="dxa"/>
        </w:trPr>
        <w:tc>
          <w:tcPr>
            <w:tcW w:w="1785" w:type="dxa"/>
            <w:tcBorders>
              <w:top w:val="nil"/>
              <w:left w:val="nil"/>
              <w:bottom w:val="nil"/>
              <w:right w:val="nil"/>
            </w:tcBorders>
          </w:tcPr>
          <w:p w14:paraId="695B81D9" w14:textId="13B1870D" w:rsidR="004E6E39" w:rsidRPr="004E6E39" w:rsidRDefault="004E6E39" w:rsidP="004E6E39">
            <w:pPr>
              <w:autoSpaceDE w:val="0"/>
              <w:autoSpaceDN w:val="0"/>
              <w:adjustRightInd w:val="0"/>
              <w:spacing w:before="105" w:after="10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3C11D262" wp14:editId="1BE0A1F2">
                  <wp:extent cx="457200" cy="457200"/>
                  <wp:effectExtent l="0" t="0" r="0" b="0"/>
                  <wp:docPr id="7574601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691450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Freefields</w:t>
            </w:r>
            <w:proofErr w:type="spellEnd"/>
            <w:r w:rsidRPr="004E6E39">
              <w:rPr>
                <w:rFonts w:ascii="Segoe UI" w:hAnsi="Segoe UI" w:cs="Segoe UI"/>
                <w:i/>
                <w:iCs/>
                <w:sz w:val="20"/>
                <w:szCs w:val="20"/>
                <w:lang w:val="x-none"/>
              </w:rPr>
              <w:t xml:space="preserve"> plugin </w:t>
            </w:r>
          </w:p>
        </w:tc>
        <w:tc>
          <w:tcPr>
            <w:tcW w:w="3285" w:type="dxa"/>
            <w:tcBorders>
              <w:top w:val="nil"/>
              <w:left w:val="nil"/>
              <w:bottom w:val="nil"/>
              <w:right w:val="nil"/>
            </w:tcBorders>
          </w:tcPr>
          <w:p w14:paraId="3E1256F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145" w:type="dxa"/>
            <w:tcBorders>
              <w:top w:val="nil"/>
              <w:left w:val="nil"/>
              <w:bottom w:val="nil"/>
              <w:right w:val="nil"/>
            </w:tcBorders>
          </w:tcPr>
          <w:p w14:paraId="60A017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78ABCF2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476F7E60" w14:textId="77777777">
        <w:trPr>
          <w:tblCellSpacing w:w="15" w:type="dxa"/>
        </w:trPr>
        <w:tc>
          <w:tcPr>
            <w:tcW w:w="1785" w:type="dxa"/>
            <w:tcBorders>
              <w:top w:val="nil"/>
              <w:left w:val="nil"/>
              <w:bottom w:val="nil"/>
              <w:right w:val="nil"/>
            </w:tcBorders>
          </w:tcPr>
          <w:p w14:paraId="61C57ED2" w14:textId="37DA3BCE" w:rsidR="004E6E39" w:rsidRPr="004E6E39" w:rsidRDefault="004E6E39" w:rsidP="004E6E39">
            <w:pPr>
              <w:autoSpaceDE w:val="0"/>
              <w:autoSpaceDN w:val="0"/>
              <w:adjustRightInd w:val="0"/>
              <w:spacing w:before="105" w:after="10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12C0C56F" wp14:editId="0785ECCD">
                  <wp:extent cx="457200" cy="457200"/>
                  <wp:effectExtent l="0" t="0" r="0" b="0"/>
                  <wp:docPr id="20331818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09F26A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Multi-User Calendar (Agenda) </w:t>
            </w:r>
          </w:p>
        </w:tc>
        <w:tc>
          <w:tcPr>
            <w:tcW w:w="3285" w:type="dxa"/>
            <w:tcBorders>
              <w:top w:val="nil"/>
              <w:left w:val="nil"/>
              <w:bottom w:val="nil"/>
              <w:right w:val="nil"/>
            </w:tcBorders>
          </w:tcPr>
          <w:p w14:paraId="249B229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145" w:type="dxa"/>
            <w:tcBorders>
              <w:top w:val="nil"/>
              <w:left w:val="nil"/>
              <w:bottom w:val="nil"/>
              <w:right w:val="nil"/>
            </w:tcBorders>
          </w:tcPr>
          <w:p w14:paraId="6E8A1A9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432A439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5019667" w14:textId="77777777">
        <w:trPr>
          <w:tblCellSpacing w:w="15" w:type="dxa"/>
        </w:trPr>
        <w:tc>
          <w:tcPr>
            <w:tcW w:w="1785" w:type="dxa"/>
            <w:tcBorders>
              <w:top w:val="nil"/>
              <w:left w:val="nil"/>
              <w:bottom w:val="nil"/>
              <w:right w:val="nil"/>
            </w:tcBorders>
          </w:tcPr>
          <w:p w14:paraId="1B4FFB26" w14:textId="7D8A2535"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0862DFE9" wp14:editId="25D87EEE">
                  <wp:extent cx="457200" cy="457200"/>
                  <wp:effectExtent l="0" t="0" r="0" b="0"/>
                  <wp:docPr id="7392446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662A53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Multimedia </w:t>
            </w:r>
          </w:p>
          <w:p w14:paraId="7169029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285" w:type="dxa"/>
            <w:tcBorders>
              <w:top w:val="nil"/>
              <w:left w:val="nil"/>
              <w:bottom w:val="nil"/>
              <w:right w:val="nil"/>
            </w:tcBorders>
          </w:tcPr>
          <w:p w14:paraId="64959CB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w:t>
            </w:r>
            <w:r w:rsidRPr="004E6E39">
              <w:rPr>
                <w:rFonts w:ascii="Segoe UI Semilight" w:hAnsi="Segoe UI Semilight" w:cs="Segoe UI Semilight"/>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145" w:type="dxa"/>
            <w:tcBorders>
              <w:top w:val="nil"/>
              <w:left w:val="nil"/>
              <w:bottom w:val="nil"/>
              <w:right w:val="nil"/>
            </w:tcBorders>
          </w:tcPr>
          <w:p w14:paraId="5AA92EE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277956B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58F3F663"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p w14:paraId="22400F4E"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1" w:name="_Toc177368120"/>
      <w:r w:rsidRPr="004E6E39">
        <w:rPr>
          <w:rFonts w:ascii="Segoe UI Black" w:hAnsi="Segoe UI Black" w:cs="Segoe UI Black"/>
          <w:b/>
          <w:bCs/>
          <w:i/>
          <w:iCs/>
          <w:color w:val="3366FF"/>
          <w:lang w:val="x-none"/>
        </w:rPr>
        <w:t>Other Generic plugins (Other)</w:t>
      </w:r>
      <w:bookmarkEnd w:id="11"/>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00F0C475" w14:textId="77777777">
        <w:trPr>
          <w:tblCellSpacing w:w="15" w:type="dxa"/>
        </w:trPr>
        <w:tc>
          <w:tcPr>
            <w:tcW w:w="1785" w:type="dxa"/>
            <w:tcBorders>
              <w:top w:val="nil"/>
              <w:left w:val="nil"/>
              <w:bottom w:val="nil"/>
              <w:right w:val="nil"/>
            </w:tcBorders>
          </w:tcPr>
          <w:p w14:paraId="0E97E6E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482BF6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6F6B4A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517E494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4CD3ED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20502498" w14:textId="77777777">
        <w:trPr>
          <w:tblCellSpacing w:w="15" w:type="dxa"/>
        </w:trPr>
        <w:tc>
          <w:tcPr>
            <w:tcW w:w="1785" w:type="dxa"/>
            <w:tcBorders>
              <w:top w:val="nil"/>
              <w:left w:val="nil"/>
              <w:bottom w:val="nil"/>
              <w:right w:val="nil"/>
            </w:tcBorders>
          </w:tcPr>
          <w:p w14:paraId="2FAD63D8" w14:textId="49A3E422"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lastRenderedPageBreak/>
              <w:drawing>
                <wp:inline distT="0" distB="0" distL="0" distR="0" wp14:anchorId="5434A40B" wp14:editId="3134977A">
                  <wp:extent cx="457200" cy="457200"/>
                  <wp:effectExtent l="0" t="0" r="0" b="0"/>
                  <wp:docPr id="2709127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9DC16C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 Media Pack </w:t>
            </w:r>
          </w:p>
        </w:tc>
        <w:tc>
          <w:tcPr>
            <w:tcW w:w="3300" w:type="dxa"/>
            <w:tcBorders>
              <w:top w:val="nil"/>
              <w:left w:val="nil"/>
              <w:bottom w:val="nil"/>
              <w:right w:val="nil"/>
            </w:tcBorders>
          </w:tcPr>
          <w:p w14:paraId="7B63D12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-Documentation : osFinancials website - </w:t>
            </w:r>
            <w:r w:rsidRPr="004E6E39">
              <w:rPr>
                <w:rFonts w:ascii="Segoe UI" w:hAnsi="Segoe UI" w:cs="Segoe UI"/>
                <w:i/>
                <w:iCs/>
                <w:color w:val="0000FF"/>
                <w:sz w:val="20"/>
                <w:szCs w:val="20"/>
                <w:u w:val="single"/>
                <w:lang w:val="x-none"/>
              </w:rPr>
              <w:t>Multimedia plugin</w:t>
            </w:r>
            <w:r w:rsidRPr="004E6E39">
              <w:rPr>
                <w:rFonts w:ascii="Segoe UI" w:hAnsi="Segoe UI" w:cs="Segoe UI"/>
                <w:i/>
                <w:iCs/>
                <w:sz w:val="20"/>
                <w:szCs w:val="20"/>
                <w:lang w:val="x-none"/>
              </w:rPr>
              <w:t xml:space="preserve"> - </w:t>
            </w:r>
          </w:p>
        </w:tc>
        <w:tc>
          <w:tcPr>
            <w:tcW w:w="2790" w:type="dxa"/>
            <w:tcBorders>
              <w:top w:val="nil"/>
              <w:left w:val="nil"/>
              <w:bottom w:val="nil"/>
              <w:right w:val="nil"/>
            </w:tcBorders>
          </w:tcPr>
          <w:p w14:paraId="3F5BFEC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474AEC1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2C04AF69" w14:textId="77777777">
        <w:trPr>
          <w:tblCellSpacing w:w="15" w:type="dxa"/>
        </w:trPr>
        <w:tc>
          <w:tcPr>
            <w:tcW w:w="1785" w:type="dxa"/>
            <w:tcBorders>
              <w:top w:val="nil"/>
              <w:left w:val="nil"/>
              <w:bottom w:val="nil"/>
              <w:right w:val="nil"/>
            </w:tcBorders>
          </w:tcPr>
          <w:p w14:paraId="3D98A6D2" w14:textId="79AA0A6F"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02860EE5" wp14:editId="16A60211">
                  <wp:extent cx="457200" cy="457200"/>
                  <wp:effectExtent l="0" t="0" r="0" b="0"/>
                  <wp:docPr id="942405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444AAB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Paperless Office Multimedia Plugin  </w:t>
            </w:r>
          </w:p>
        </w:tc>
        <w:tc>
          <w:tcPr>
            <w:tcW w:w="3300" w:type="dxa"/>
            <w:tcBorders>
              <w:top w:val="nil"/>
              <w:left w:val="nil"/>
              <w:bottom w:val="nil"/>
              <w:right w:val="nil"/>
            </w:tcBorders>
          </w:tcPr>
          <w:p w14:paraId="7955316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Semilight" w:hAnsi="Segoe UI Semilight" w:cs="Segoe UI Semilight"/>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5455F65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0D950F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4ACA1D25"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Point-of-Sale</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44FBE2E8" w14:textId="77777777">
        <w:trPr>
          <w:tblCellSpacing w:w="15" w:type="dxa"/>
        </w:trPr>
        <w:tc>
          <w:tcPr>
            <w:tcW w:w="1785" w:type="dxa"/>
            <w:tcBorders>
              <w:top w:val="nil"/>
              <w:left w:val="nil"/>
              <w:bottom w:val="nil"/>
              <w:right w:val="nil"/>
            </w:tcBorders>
          </w:tcPr>
          <w:p w14:paraId="46CCFD2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118A81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69F676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2F371E5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092A61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3EF4229F" w14:textId="77777777">
        <w:trPr>
          <w:tblCellSpacing w:w="15" w:type="dxa"/>
        </w:trPr>
        <w:tc>
          <w:tcPr>
            <w:tcW w:w="1785" w:type="dxa"/>
            <w:tcBorders>
              <w:top w:val="nil"/>
              <w:left w:val="nil"/>
              <w:bottom w:val="nil"/>
              <w:right w:val="nil"/>
            </w:tcBorders>
          </w:tcPr>
          <w:p w14:paraId="0E3CAAA3" w14:textId="37665AB2"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BF612F2" wp14:editId="46330DEE">
                  <wp:extent cx="457200" cy="285750"/>
                  <wp:effectExtent l="0" t="0" r="0" b="0"/>
                  <wp:docPr id="16596011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p>
        </w:tc>
        <w:tc>
          <w:tcPr>
            <w:tcW w:w="3825" w:type="dxa"/>
            <w:tcBorders>
              <w:top w:val="nil"/>
              <w:left w:val="nil"/>
              <w:bottom w:val="nil"/>
              <w:right w:val="nil"/>
            </w:tcBorders>
          </w:tcPr>
          <w:p w14:paraId="486AE63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CCV Pin</w:t>
            </w:r>
            <w:r w:rsidRPr="004E6E39">
              <w:rPr>
                <w:rFonts w:ascii="Segoe UI" w:hAnsi="Segoe UI" w:cs="Segoe UI"/>
                <w:i/>
                <w:iCs/>
                <w:sz w:val="20"/>
                <w:szCs w:val="20"/>
                <w:lang w:val="x-none"/>
              </w:rPr>
              <w:t xml:space="preserve"> - PIN </w:t>
            </w:r>
          </w:p>
        </w:tc>
        <w:tc>
          <w:tcPr>
            <w:tcW w:w="3300" w:type="dxa"/>
            <w:tcBorders>
              <w:top w:val="nil"/>
              <w:left w:val="nil"/>
              <w:bottom w:val="nil"/>
              <w:right w:val="nil"/>
            </w:tcBorders>
          </w:tcPr>
          <w:p w14:paraId="480E8BE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7119A7B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043AA9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4BE3E6B9" w14:textId="77777777">
        <w:trPr>
          <w:tblCellSpacing w:w="15" w:type="dxa"/>
        </w:trPr>
        <w:tc>
          <w:tcPr>
            <w:tcW w:w="1785" w:type="dxa"/>
            <w:tcBorders>
              <w:top w:val="nil"/>
              <w:left w:val="nil"/>
              <w:bottom w:val="nil"/>
              <w:right w:val="nil"/>
            </w:tcBorders>
          </w:tcPr>
          <w:p w14:paraId="36E0F758" w14:textId="05613E62"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A41D11D" wp14:editId="38D95A12">
                  <wp:extent cx="457200" cy="457200"/>
                  <wp:effectExtent l="0" t="0" r="0" b="0"/>
                  <wp:docPr id="6931248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F7DBB1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Customer on hold</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57E5BA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Shop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1B90209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340114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137B2BC" w14:textId="77777777">
        <w:trPr>
          <w:tblCellSpacing w:w="15" w:type="dxa"/>
        </w:trPr>
        <w:tc>
          <w:tcPr>
            <w:tcW w:w="1785" w:type="dxa"/>
            <w:tcBorders>
              <w:top w:val="nil"/>
              <w:left w:val="nil"/>
              <w:bottom w:val="nil"/>
              <w:right w:val="nil"/>
            </w:tcBorders>
          </w:tcPr>
          <w:p w14:paraId="011732D0" w14:textId="787D709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2A003867" wp14:editId="7D992DC2">
                  <wp:extent cx="447675" cy="447675"/>
                  <wp:effectExtent l="0" t="0" r="9525" b="9525"/>
                  <wp:docPr id="951492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c>
          <w:tcPr>
            <w:tcW w:w="3825" w:type="dxa"/>
            <w:tcBorders>
              <w:top w:val="nil"/>
              <w:left w:val="nil"/>
              <w:bottom w:val="nil"/>
              <w:right w:val="nil"/>
            </w:tcBorders>
          </w:tcPr>
          <w:p w14:paraId="7204F36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HORECAPOS</w:t>
            </w:r>
            <w:r w:rsidRPr="004E6E39">
              <w:rPr>
                <w:rFonts w:ascii="Segoe UI" w:hAnsi="Segoe UI" w:cs="Segoe UI"/>
                <w:i/>
                <w:iCs/>
                <w:sz w:val="20"/>
                <w:szCs w:val="20"/>
                <w:lang w:val="x-none"/>
              </w:rPr>
              <w:t xml:space="preserve"> -</w:t>
            </w:r>
            <w:r w:rsidRPr="004E6E39">
              <w:rPr>
                <w:rFonts w:ascii="Segoe UI" w:hAnsi="Segoe UI" w:cs="Segoe UI"/>
                <w:i/>
                <w:iCs/>
                <w:sz w:val="18"/>
                <w:szCs w:val="18"/>
                <w:lang w:val="x-none"/>
              </w:rPr>
              <w:t>See</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2F9DB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Annual subscription - The HORECAPOS Plugin is sold with the support contract and multi-user plugin for free. </w:t>
            </w:r>
          </w:p>
          <w:p w14:paraId="066D88F1" w14:textId="77777777" w:rsidR="004E6E39" w:rsidRPr="004E6E39" w:rsidRDefault="004E6E39" w:rsidP="004E6E39">
            <w:pPr>
              <w:autoSpaceDE w:val="0"/>
              <w:autoSpaceDN w:val="0"/>
              <w:adjustRightInd w:val="0"/>
              <w:spacing w:before="75" w:after="75" w:line="360" w:lineRule="auto"/>
              <w:rPr>
                <w:rFonts w:ascii="Segoe UI" w:hAnsi="Segoe UI" w:cs="Segoe UI"/>
                <w:i/>
                <w:iCs/>
                <w:sz w:val="18"/>
                <w:szCs w:val="18"/>
                <w:lang w:val="x-none"/>
              </w:rPr>
            </w:pPr>
            <w:r w:rsidRPr="004E6E39">
              <w:rPr>
                <w:rFonts w:ascii="Segoe UI" w:hAnsi="Segoe UI" w:cs="Segoe UI"/>
                <w:i/>
                <w:iCs/>
                <w:sz w:val="20"/>
                <w:szCs w:val="20"/>
                <w:lang w:val="x-none"/>
              </w:rPr>
              <w:t xml:space="preserve">See - </w:t>
            </w:r>
            <w:r w:rsidRPr="004E6E39">
              <w:rPr>
                <w:rFonts w:ascii="Segoe UI Semilight" w:hAnsi="Segoe UI Semilight" w:cs="Segoe UI Semilight"/>
                <w:i/>
                <w:iCs/>
                <w:color w:val="0000FF"/>
                <w:sz w:val="20"/>
                <w:szCs w:val="20"/>
                <w:u w:val="single"/>
                <w:lang w:val="x-none"/>
              </w:rPr>
              <w:t>Video of the latest version(Dutch)</w:t>
            </w:r>
            <w:r w:rsidRPr="004E6E39">
              <w:rPr>
                <w:rFonts w:ascii="Segoe UI" w:hAnsi="Segoe UI" w:cs="Segoe UI"/>
                <w:i/>
                <w:iCs/>
                <w:sz w:val="20"/>
                <w:szCs w:val="20"/>
                <w:lang w:val="x-none"/>
              </w:rPr>
              <w:t xml:space="preserve"> </w:t>
            </w:r>
            <w:r w:rsidRPr="004E6E39">
              <w:rPr>
                <w:rFonts w:ascii="Segoe UI Semilight" w:hAnsi="Segoe UI Semilight" w:cs="Segoe UI Semilight"/>
                <w:i/>
                <w:iCs/>
                <w:color w:val="0000FF"/>
                <w:sz w:val="20"/>
                <w:szCs w:val="20"/>
                <w:u w:val="single"/>
                <w:lang w:val="x-none"/>
              </w:rPr>
              <w:t>Video of an older version(Dutch)</w:t>
            </w:r>
            <w:r w:rsidRPr="004E6E39">
              <w:rPr>
                <w:rFonts w:ascii="Segoe UI" w:hAnsi="Segoe UI" w:cs="Segoe UI"/>
                <w:i/>
                <w:iCs/>
                <w:sz w:val="18"/>
                <w:szCs w:val="18"/>
                <w:lang w:val="x-none"/>
              </w:rPr>
              <w:t xml:space="preserve"> . </w:t>
            </w:r>
          </w:p>
        </w:tc>
        <w:tc>
          <w:tcPr>
            <w:tcW w:w="2790" w:type="dxa"/>
            <w:tcBorders>
              <w:top w:val="nil"/>
              <w:left w:val="nil"/>
              <w:bottom w:val="nil"/>
              <w:right w:val="nil"/>
            </w:tcBorders>
          </w:tcPr>
          <w:p w14:paraId="332B3A2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1C62B14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C7E6AB0" w14:textId="77777777">
        <w:trPr>
          <w:tblCellSpacing w:w="15" w:type="dxa"/>
        </w:trPr>
        <w:tc>
          <w:tcPr>
            <w:tcW w:w="1785" w:type="dxa"/>
            <w:tcBorders>
              <w:top w:val="nil"/>
              <w:left w:val="nil"/>
              <w:bottom w:val="nil"/>
              <w:right w:val="nil"/>
            </w:tcBorders>
          </w:tcPr>
          <w:p w14:paraId="20D083C8" w14:textId="33F1E25E"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5808C5A" wp14:editId="28111F7E">
                  <wp:extent cx="457200" cy="457200"/>
                  <wp:effectExtent l="0" t="0" r="0" b="0"/>
                  <wp:docPr id="1788606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A5C4CF2"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00"/>
                <w:sz w:val="20"/>
                <w:szCs w:val="20"/>
                <w:lang w:val="x-none"/>
              </w:rPr>
            </w:pPr>
            <w:proofErr w:type="spellStart"/>
            <w:r w:rsidRPr="004E6E39">
              <w:rPr>
                <w:rFonts w:ascii="Segoe UI" w:hAnsi="Segoe UI" w:cs="Segoe UI"/>
                <w:b/>
                <w:bCs/>
                <w:i/>
                <w:iCs/>
                <w:color w:val="000000"/>
                <w:sz w:val="20"/>
                <w:szCs w:val="20"/>
                <w:lang w:val="x-none"/>
              </w:rPr>
              <w:t>HorecaPOS</w:t>
            </w:r>
            <w:proofErr w:type="spellEnd"/>
            <w:r w:rsidRPr="004E6E39">
              <w:rPr>
                <w:rFonts w:ascii="Segoe UI" w:hAnsi="Segoe UI" w:cs="Segoe UI"/>
                <w:b/>
                <w:bCs/>
                <w:i/>
                <w:iCs/>
                <w:color w:val="000000"/>
                <w:sz w:val="20"/>
                <w:szCs w:val="20"/>
                <w:lang w:val="x-none"/>
              </w:rPr>
              <w:t xml:space="preserve"> addition quantity on hand adjustment</w:t>
            </w:r>
            <w:r w:rsidRPr="004E6E39">
              <w:rPr>
                <w:rFonts w:ascii="Segoe UI" w:hAnsi="Segoe UI" w:cs="Segoe UI"/>
                <w:i/>
                <w:iCs/>
                <w:color w:val="000000"/>
                <w:sz w:val="20"/>
                <w:szCs w:val="20"/>
                <w:lang w:val="x-none"/>
              </w:rPr>
              <w:t xml:space="preserve"> </w:t>
            </w:r>
          </w:p>
        </w:tc>
        <w:tc>
          <w:tcPr>
            <w:tcW w:w="3300" w:type="dxa"/>
            <w:tcBorders>
              <w:top w:val="nil"/>
              <w:left w:val="nil"/>
              <w:bottom w:val="nil"/>
              <w:right w:val="nil"/>
            </w:tcBorders>
          </w:tcPr>
          <w:p w14:paraId="4200D01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Annual subscription</w:t>
            </w:r>
          </w:p>
        </w:tc>
        <w:tc>
          <w:tcPr>
            <w:tcW w:w="2790" w:type="dxa"/>
            <w:tcBorders>
              <w:top w:val="nil"/>
              <w:left w:val="nil"/>
              <w:bottom w:val="nil"/>
              <w:right w:val="nil"/>
            </w:tcBorders>
          </w:tcPr>
          <w:p w14:paraId="343B8C5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6B8305B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3A6DCE4B" w14:textId="77777777">
        <w:trPr>
          <w:tblCellSpacing w:w="15" w:type="dxa"/>
        </w:trPr>
        <w:tc>
          <w:tcPr>
            <w:tcW w:w="1785" w:type="dxa"/>
            <w:tcBorders>
              <w:top w:val="nil"/>
              <w:left w:val="nil"/>
              <w:bottom w:val="nil"/>
              <w:right w:val="nil"/>
            </w:tcBorders>
          </w:tcPr>
          <w:p w14:paraId="38CFA081" w14:textId="772DC0B4"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0F9536BC" wp14:editId="78CD4DC7">
                  <wp:extent cx="457200" cy="457200"/>
                  <wp:effectExtent l="0" t="0" r="0" b="0"/>
                  <wp:docPr id="7381685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04D420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b/>
                <w:bCs/>
                <w:i/>
                <w:iCs/>
                <w:sz w:val="20"/>
                <w:szCs w:val="20"/>
                <w:lang w:val="x-none"/>
              </w:rPr>
              <w:t>POSDisplay</w:t>
            </w:r>
            <w:proofErr w:type="spellEnd"/>
            <w:r w:rsidRPr="004E6E39">
              <w:rPr>
                <w:rFonts w:ascii="Segoe UI" w:hAnsi="Segoe UI" w:cs="Segoe UI"/>
                <w:i/>
                <w:iCs/>
                <w:sz w:val="20"/>
                <w:szCs w:val="20"/>
                <w:lang w:val="x-none"/>
              </w:rPr>
              <w:t xml:space="preserve"> </w:t>
            </w:r>
            <w:r w:rsidRPr="004E6E39">
              <w:rPr>
                <w:rFonts w:ascii="Segoe UI" w:hAnsi="Segoe UI" w:cs="Segoe UI"/>
                <w:b/>
                <w:bCs/>
                <w:i/>
                <w:iCs/>
                <w:sz w:val="20"/>
                <w:szCs w:val="20"/>
                <w:lang w:val="x-none"/>
              </w:rPr>
              <w:t>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7EEB56E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Semilight" w:hAnsi="Segoe UI Semilight" w:cs="Segoe UI Semilight"/>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257254A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2E2772D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407ACB3" w14:textId="77777777">
        <w:trPr>
          <w:tblCellSpacing w:w="15" w:type="dxa"/>
        </w:trPr>
        <w:tc>
          <w:tcPr>
            <w:tcW w:w="1785" w:type="dxa"/>
            <w:tcBorders>
              <w:top w:val="nil"/>
              <w:left w:val="nil"/>
              <w:bottom w:val="nil"/>
              <w:right w:val="nil"/>
            </w:tcBorders>
          </w:tcPr>
          <w:p w14:paraId="218FD675" w14:textId="6F24BD9F"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6A617C32" wp14:editId="2BB23840">
                  <wp:extent cx="457200" cy="457200"/>
                  <wp:effectExtent l="0" t="0" r="0" b="0"/>
                  <wp:docPr id="15733685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6231DB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POS Points - Customer loyalty points</w:t>
            </w:r>
            <w:r w:rsidRPr="004E6E39">
              <w:rPr>
                <w:rFonts w:ascii="Segoe UI" w:hAnsi="Segoe UI" w:cs="Segoe UI"/>
                <w:i/>
                <w:iCs/>
                <w:sz w:val="20"/>
                <w:szCs w:val="20"/>
                <w:lang w:val="x-none"/>
              </w:rPr>
              <w:t xml:space="preserve"> - </w:t>
            </w:r>
          </w:p>
        </w:tc>
        <w:tc>
          <w:tcPr>
            <w:tcW w:w="3300" w:type="dxa"/>
            <w:tcBorders>
              <w:top w:val="nil"/>
              <w:left w:val="nil"/>
              <w:bottom w:val="nil"/>
              <w:right w:val="nil"/>
            </w:tcBorders>
          </w:tcPr>
          <w:p w14:paraId="2C38062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Licence</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7C516FC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5B3AA63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09B7FA6" w14:textId="77777777">
        <w:trPr>
          <w:tblCellSpacing w:w="15" w:type="dxa"/>
        </w:trPr>
        <w:tc>
          <w:tcPr>
            <w:tcW w:w="1785" w:type="dxa"/>
            <w:tcBorders>
              <w:top w:val="nil"/>
              <w:left w:val="nil"/>
              <w:bottom w:val="nil"/>
              <w:right w:val="nil"/>
            </w:tcBorders>
          </w:tcPr>
          <w:p w14:paraId="6579409E" w14:textId="3D968610"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8E68951" wp14:editId="25C6256D">
                  <wp:extent cx="457200" cy="457200"/>
                  <wp:effectExtent l="0" t="0" r="0" b="0"/>
                  <wp:docPr id="164298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7B0D55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b/>
                <w:bCs/>
                <w:i/>
                <w:iCs/>
                <w:sz w:val="20"/>
                <w:szCs w:val="20"/>
                <w:lang w:val="x-none"/>
              </w:rPr>
              <w:t>RetailPOS</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55F4A88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Licence</w:t>
            </w:r>
            <w:r w:rsidRPr="004E6E39">
              <w:rPr>
                <w:rFonts w:ascii="Segoe UI" w:hAnsi="Segoe UI" w:cs="Segoe UI"/>
                <w:i/>
                <w:iCs/>
                <w:sz w:val="20"/>
                <w:szCs w:val="20"/>
                <w:lang w:val="x-none"/>
              </w:rPr>
              <w:t xml:space="preserve">: Annual subscription </w:t>
            </w:r>
          </w:p>
        </w:tc>
        <w:tc>
          <w:tcPr>
            <w:tcW w:w="2790" w:type="dxa"/>
            <w:tcBorders>
              <w:top w:val="nil"/>
              <w:left w:val="nil"/>
              <w:bottom w:val="nil"/>
              <w:right w:val="nil"/>
            </w:tcBorders>
          </w:tcPr>
          <w:p w14:paraId="25F1C85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47A06DA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187CF74C"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Stock plugins</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2F35A6C4" w14:textId="77777777">
        <w:trPr>
          <w:tblCellSpacing w:w="15" w:type="dxa"/>
        </w:trPr>
        <w:tc>
          <w:tcPr>
            <w:tcW w:w="1785" w:type="dxa"/>
            <w:tcBorders>
              <w:top w:val="nil"/>
              <w:left w:val="nil"/>
              <w:bottom w:val="nil"/>
              <w:right w:val="nil"/>
            </w:tcBorders>
          </w:tcPr>
          <w:p w14:paraId="0D27D8F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CBBDB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DEACC16"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13A458B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22EB129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149EABB9" w14:textId="77777777">
        <w:trPr>
          <w:tblCellSpacing w:w="15" w:type="dxa"/>
        </w:trPr>
        <w:tc>
          <w:tcPr>
            <w:tcW w:w="1785" w:type="dxa"/>
            <w:tcBorders>
              <w:top w:val="nil"/>
              <w:left w:val="nil"/>
              <w:bottom w:val="nil"/>
              <w:right w:val="nil"/>
            </w:tcBorders>
          </w:tcPr>
          <w:p w14:paraId="384B7A9B" w14:textId="06145E9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7F2ECBA1" wp14:editId="0A2344D5">
                  <wp:extent cx="457200" cy="457200"/>
                  <wp:effectExtent l="0" t="0" r="0" b="0"/>
                  <wp:docPr id="1627703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2AB5823"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FF"/>
                <w:sz w:val="20"/>
                <w:szCs w:val="20"/>
                <w:u w:val="single"/>
                <w:lang w:val="x-none"/>
              </w:rPr>
            </w:pPr>
            <w:r w:rsidRPr="004E6E39">
              <w:rPr>
                <w:rFonts w:ascii="Segoe UI" w:hAnsi="Segoe UI" w:cs="Segoe UI"/>
                <w:i/>
                <w:iCs/>
                <w:color w:val="0000FF"/>
                <w:sz w:val="20"/>
                <w:szCs w:val="20"/>
                <w:u w:val="single"/>
                <w:lang w:val="x-none"/>
              </w:rPr>
              <w:t>Localisation-Batches-Serials</w:t>
            </w:r>
          </w:p>
        </w:tc>
        <w:tc>
          <w:tcPr>
            <w:tcW w:w="3300" w:type="dxa"/>
            <w:tcBorders>
              <w:top w:val="nil"/>
              <w:left w:val="nil"/>
              <w:bottom w:val="nil"/>
              <w:right w:val="nil"/>
            </w:tcBorders>
          </w:tcPr>
          <w:p w14:paraId="426109A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1FBC752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BE7546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905E283" w14:textId="77777777">
        <w:trPr>
          <w:tblCellSpacing w:w="15" w:type="dxa"/>
        </w:trPr>
        <w:tc>
          <w:tcPr>
            <w:tcW w:w="1785" w:type="dxa"/>
            <w:tcBorders>
              <w:top w:val="nil"/>
              <w:left w:val="nil"/>
              <w:bottom w:val="nil"/>
              <w:right w:val="nil"/>
            </w:tcBorders>
          </w:tcPr>
          <w:p w14:paraId="262E8EAF" w14:textId="6D39E2AE"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4146CC36" wp14:editId="6492C26E">
                  <wp:extent cx="457200" cy="457200"/>
                  <wp:effectExtent l="0" t="0" r="0" b="0"/>
                  <wp:docPr id="18653527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324851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Stock check / Stock correction</w:t>
            </w:r>
            <w:r w:rsidRPr="004E6E39">
              <w:rPr>
                <w:rFonts w:ascii="Segoe UI" w:hAnsi="Segoe UI" w:cs="Segoe UI"/>
                <w:i/>
                <w:iCs/>
                <w:sz w:val="20"/>
                <w:szCs w:val="20"/>
                <w:lang w:val="x-none"/>
              </w:rPr>
              <w:t xml:space="preserve">  </w:t>
            </w:r>
          </w:p>
          <w:p w14:paraId="0B11F7E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4B60362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450968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4F43E4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531DBF0D" w14:textId="77777777">
        <w:trPr>
          <w:tblCellSpacing w:w="15" w:type="dxa"/>
        </w:trPr>
        <w:tc>
          <w:tcPr>
            <w:tcW w:w="1785" w:type="dxa"/>
            <w:tcBorders>
              <w:top w:val="nil"/>
              <w:left w:val="nil"/>
              <w:bottom w:val="nil"/>
              <w:right w:val="nil"/>
            </w:tcBorders>
          </w:tcPr>
          <w:p w14:paraId="71CFA8AF" w14:textId="07BD1922"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414FCAC" wp14:editId="548EDCE5">
                  <wp:extent cx="457200" cy="457200"/>
                  <wp:effectExtent l="0" t="0" r="0" b="0"/>
                  <wp:docPr id="871114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6872D6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Quick Order</w:t>
            </w:r>
            <w:r w:rsidRPr="004E6E39">
              <w:rPr>
                <w:rFonts w:ascii="Segoe UI" w:hAnsi="Segoe UI" w:cs="Segoe UI"/>
                <w:i/>
                <w:iCs/>
                <w:sz w:val="20"/>
                <w:szCs w:val="20"/>
                <w:lang w:val="x-none"/>
              </w:rPr>
              <w:t xml:space="preserve"> </w:t>
            </w:r>
          </w:p>
          <w:p w14:paraId="4AE5643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5D427AB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5A6B2F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5CFF8EF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37373D93"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 </w:t>
      </w:r>
    </w:p>
    <w:p w14:paraId="5D4200C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Tools</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159AB4B6" w14:textId="77777777">
        <w:trPr>
          <w:tblCellSpacing w:w="15" w:type="dxa"/>
        </w:trPr>
        <w:tc>
          <w:tcPr>
            <w:tcW w:w="1785" w:type="dxa"/>
            <w:tcBorders>
              <w:top w:val="nil"/>
              <w:left w:val="nil"/>
              <w:bottom w:val="nil"/>
              <w:right w:val="nil"/>
            </w:tcBorders>
          </w:tcPr>
          <w:p w14:paraId="48258E7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3D83F5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7A02654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48F39CD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44D40A4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4AC44310" w14:textId="77777777">
        <w:trPr>
          <w:tblCellSpacing w:w="15" w:type="dxa"/>
        </w:trPr>
        <w:tc>
          <w:tcPr>
            <w:tcW w:w="1785" w:type="dxa"/>
            <w:tcBorders>
              <w:top w:val="nil"/>
              <w:left w:val="nil"/>
              <w:bottom w:val="nil"/>
              <w:right w:val="nil"/>
            </w:tcBorders>
          </w:tcPr>
          <w:p w14:paraId="6B137412" w14:textId="29B4EAD9"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442E3025" wp14:editId="787488E6">
                  <wp:extent cx="457200" cy="457200"/>
                  <wp:effectExtent l="0" t="0" r="0" b="0"/>
                  <wp:docPr id="1438877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458BB1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AndroidConnector</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3B0E589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Install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App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w:t>
            </w:r>
          </w:p>
        </w:tc>
        <w:tc>
          <w:tcPr>
            <w:tcW w:w="2790" w:type="dxa"/>
            <w:tcBorders>
              <w:top w:val="nil"/>
              <w:left w:val="nil"/>
              <w:bottom w:val="nil"/>
              <w:right w:val="nil"/>
            </w:tcBorders>
          </w:tcPr>
          <w:p w14:paraId="30688C2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35D5164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726E0673" w14:textId="77777777">
        <w:trPr>
          <w:tblCellSpacing w:w="15" w:type="dxa"/>
        </w:trPr>
        <w:tc>
          <w:tcPr>
            <w:tcW w:w="1785" w:type="dxa"/>
            <w:tcBorders>
              <w:top w:val="nil"/>
              <w:left w:val="nil"/>
              <w:bottom w:val="nil"/>
              <w:right w:val="nil"/>
            </w:tcBorders>
          </w:tcPr>
          <w:p w14:paraId="664D892A" w14:textId="165A4043"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AF9D73B" wp14:editId="7D7F43D5">
                  <wp:extent cx="457200" cy="457200"/>
                  <wp:effectExtent l="0" t="0" r="0" b="0"/>
                  <wp:docPr id="770253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793ED9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FileandXML</w:t>
            </w:r>
            <w:proofErr w:type="spellEnd"/>
            <w:r w:rsidRPr="004E6E39">
              <w:rPr>
                <w:rFonts w:ascii="Segoe UI" w:hAnsi="Segoe UI" w:cs="Segoe UI"/>
                <w:i/>
                <w:iCs/>
                <w:sz w:val="20"/>
                <w:szCs w:val="20"/>
                <w:lang w:val="x-none"/>
              </w:rPr>
              <w:t xml:space="preserve"> Export Import   </w:t>
            </w:r>
          </w:p>
        </w:tc>
        <w:tc>
          <w:tcPr>
            <w:tcW w:w="3300" w:type="dxa"/>
            <w:tcBorders>
              <w:top w:val="nil"/>
              <w:left w:val="nil"/>
              <w:bottom w:val="nil"/>
              <w:right w:val="nil"/>
            </w:tcBorders>
          </w:tcPr>
          <w:p w14:paraId="110FAC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2160405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04920F9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63219F12" w14:textId="77777777">
        <w:trPr>
          <w:tblCellSpacing w:w="15" w:type="dxa"/>
        </w:trPr>
        <w:tc>
          <w:tcPr>
            <w:tcW w:w="1785" w:type="dxa"/>
            <w:tcBorders>
              <w:top w:val="nil"/>
              <w:left w:val="nil"/>
              <w:bottom w:val="nil"/>
              <w:right w:val="nil"/>
            </w:tcBorders>
          </w:tcPr>
          <w:p w14:paraId="01FA52C2" w14:textId="347FFE1F"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1DC2B978" wp14:editId="14D7C3D2">
                  <wp:extent cx="457200" cy="457200"/>
                  <wp:effectExtent l="0" t="0" r="0" b="0"/>
                  <wp:docPr id="1664830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B457C0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Export / Import </w:t>
            </w:r>
          </w:p>
        </w:tc>
        <w:tc>
          <w:tcPr>
            <w:tcW w:w="3300" w:type="dxa"/>
            <w:tcBorders>
              <w:top w:val="nil"/>
              <w:left w:val="nil"/>
              <w:bottom w:val="nil"/>
              <w:right w:val="nil"/>
            </w:tcBorders>
          </w:tcPr>
          <w:p w14:paraId="33B3B7B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Shop - Licence: Once-off </w:t>
            </w:r>
          </w:p>
        </w:tc>
        <w:tc>
          <w:tcPr>
            <w:tcW w:w="2790" w:type="dxa"/>
            <w:tcBorders>
              <w:top w:val="nil"/>
              <w:left w:val="nil"/>
              <w:bottom w:val="nil"/>
              <w:right w:val="nil"/>
            </w:tcBorders>
          </w:tcPr>
          <w:p w14:paraId="109BC79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4345AD9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171998A8" w14:textId="77777777">
        <w:trPr>
          <w:tblCellSpacing w:w="15" w:type="dxa"/>
        </w:trPr>
        <w:tc>
          <w:tcPr>
            <w:tcW w:w="1785" w:type="dxa"/>
            <w:tcBorders>
              <w:top w:val="nil"/>
              <w:left w:val="nil"/>
              <w:bottom w:val="nil"/>
              <w:right w:val="nil"/>
            </w:tcBorders>
          </w:tcPr>
          <w:p w14:paraId="1BE0633D" w14:textId="045034C0"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5251EB90" wp14:editId="757428DA">
                  <wp:extent cx="457200" cy="457200"/>
                  <wp:effectExtent l="0" t="0" r="0" b="0"/>
                  <wp:docPr id="681910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A4BCBA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HandyTools</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18D01A1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Licence : Free.  </w:t>
            </w:r>
          </w:p>
          <w:p w14:paraId="0284963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Caution: Make backups of your Set of Books before use</w:t>
            </w:r>
          </w:p>
        </w:tc>
        <w:tc>
          <w:tcPr>
            <w:tcW w:w="2790" w:type="dxa"/>
            <w:tcBorders>
              <w:top w:val="nil"/>
              <w:left w:val="nil"/>
              <w:bottom w:val="nil"/>
              <w:right w:val="nil"/>
            </w:tcBorders>
          </w:tcPr>
          <w:p w14:paraId="338414A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6D19F00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29518CA2" w14:textId="77777777">
        <w:trPr>
          <w:tblCellSpacing w:w="15" w:type="dxa"/>
        </w:trPr>
        <w:tc>
          <w:tcPr>
            <w:tcW w:w="1785" w:type="dxa"/>
            <w:tcBorders>
              <w:top w:val="nil"/>
              <w:left w:val="nil"/>
              <w:bottom w:val="nil"/>
              <w:right w:val="nil"/>
            </w:tcBorders>
          </w:tcPr>
          <w:p w14:paraId="4C02185B" w14:textId="1F7E3A59"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2BC6CB48" wp14:editId="0403C3E1">
                  <wp:extent cx="457200" cy="457200"/>
                  <wp:effectExtent l="0" t="0" r="0" b="0"/>
                  <wp:docPr id="259034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76D452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color w:val="0000FF"/>
                <w:sz w:val="20"/>
                <w:szCs w:val="20"/>
                <w:u w:val="single"/>
                <w:lang w:val="x-none"/>
              </w:rPr>
              <w:t>Reportman</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0602F12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Licence : Free. </w:t>
            </w:r>
          </w:p>
          <w:p w14:paraId="39EAA5B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Accessible from the </w:t>
            </w:r>
            <w:r w:rsidRPr="004E6E39">
              <w:rPr>
                <w:rFonts w:ascii="Segoe UI" w:hAnsi="Segoe UI" w:cs="Segoe UI"/>
                <w:i/>
                <w:iCs/>
                <w:color w:val="0000FF"/>
                <w:sz w:val="20"/>
                <w:szCs w:val="20"/>
                <w:u w:val="single"/>
                <w:lang w:val="x-none"/>
              </w:rPr>
              <w:t>Report designer</w:t>
            </w:r>
            <w:r w:rsidRPr="004E6E39">
              <w:rPr>
                <w:rFonts w:ascii="Segoe UI" w:hAnsi="Segoe UI" w:cs="Segoe UI"/>
                <w:i/>
                <w:iCs/>
                <w:sz w:val="20"/>
                <w:szCs w:val="20"/>
                <w:lang w:val="x-none"/>
              </w:rPr>
              <w:t xml:space="preserve"> icon on the </w:t>
            </w:r>
            <w:r w:rsidRPr="004E6E39">
              <w:rPr>
                <w:rFonts w:ascii="Segoe UI" w:hAnsi="Segoe UI" w:cs="Segoe UI"/>
                <w:b/>
                <w:bCs/>
                <w:i/>
                <w:iCs/>
                <w:sz w:val="20"/>
                <w:szCs w:val="20"/>
                <w:lang w:val="x-none"/>
              </w:rPr>
              <w:t>Setup</w:t>
            </w:r>
            <w:r w:rsidRPr="004E6E39">
              <w:rPr>
                <w:rFonts w:ascii="Segoe UI" w:hAnsi="Segoe UI" w:cs="Segoe UI"/>
                <w:i/>
                <w:iCs/>
                <w:sz w:val="20"/>
                <w:szCs w:val="20"/>
                <w:lang w:val="x-none"/>
              </w:rPr>
              <w:t xml:space="preserve"> ribbon</w:t>
            </w:r>
          </w:p>
        </w:tc>
        <w:tc>
          <w:tcPr>
            <w:tcW w:w="2790" w:type="dxa"/>
            <w:tcBorders>
              <w:top w:val="nil"/>
              <w:left w:val="nil"/>
              <w:bottom w:val="nil"/>
              <w:right w:val="nil"/>
            </w:tcBorders>
          </w:tcPr>
          <w:p w14:paraId="79E4F017"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FF"/>
                <w:sz w:val="20"/>
                <w:szCs w:val="20"/>
                <w:u w:val="single"/>
                <w:lang w:val="x-none"/>
              </w:rPr>
            </w:pPr>
          </w:p>
        </w:tc>
        <w:tc>
          <w:tcPr>
            <w:tcW w:w="2790" w:type="dxa"/>
            <w:tcBorders>
              <w:top w:val="nil"/>
              <w:left w:val="nil"/>
              <w:bottom w:val="nil"/>
              <w:right w:val="nil"/>
            </w:tcBorders>
          </w:tcPr>
          <w:p w14:paraId="5EDB978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D9E5870" w14:textId="77777777">
        <w:trPr>
          <w:tblCellSpacing w:w="15" w:type="dxa"/>
        </w:trPr>
        <w:tc>
          <w:tcPr>
            <w:tcW w:w="1785" w:type="dxa"/>
            <w:tcBorders>
              <w:top w:val="nil"/>
              <w:left w:val="nil"/>
              <w:bottom w:val="nil"/>
              <w:right w:val="nil"/>
            </w:tcBorders>
          </w:tcPr>
          <w:p w14:paraId="388CF439" w14:textId="117BED88"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04714614" wp14:editId="43BF0051">
                  <wp:extent cx="457200" cy="457200"/>
                  <wp:effectExtent l="0" t="0" r="0" b="0"/>
                  <wp:docPr id="109758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282129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color w:val="0000FF"/>
                <w:sz w:val="20"/>
                <w:szCs w:val="20"/>
                <w:u w:val="single"/>
                <w:lang w:val="x-none"/>
              </w:rPr>
              <w:t>SQLBrowser</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230FE33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790" w:type="dxa"/>
            <w:tcBorders>
              <w:top w:val="nil"/>
              <w:left w:val="nil"/>
              <w:bottom w:val="nil"/>
              <w:right w:val="nil"/>
            </w:tcBorders>
          </w:tcPr>
          <w:p w14:paraId="338C0C2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EBAC18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3EB3B414"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p w14:paraId="0F10329E" w14:textId="77777777" w:rsidR="004E6E39" w:rsidRPr="004E6E39" w:rsidRDefault="004E6E39" w:rsidP="004E6E39">
      <w:pPr>
        <w:autoSpaceDE w:val="0"/>
        <w:autoSpaceDN w:val="0"/>
        <w:adjustRightInd w:val="0"/>
        <w:spacing w:before="75" w:after="75" w:line="360" w:lineRule="auto"/>
        <w:rPr>
          <w:rFonts w:ascii="Segoe UI Black" w:hAnsi="Segoe UI Black" w:cs="Segoe UI Black"/>
          <w:b/>
          <w:bCs/>
          <w:color w:val="000080"/>
          <w:sz w:val="28"/>
          <w:szCs w:val="28"/>
          <w:lang w:val="x-none"/>
        </w:rPr>
      </w:pPr>
    </w:p>
    <w:p w14:paraId="7B729895"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2" w:name="_Toc177368121"/>
      <w:r w:rsidRPr="004E6E39">
        <w:rPr>
          <w:rFonts w:ascii="Segoe UI Black" w:hAnsi="Segoe UI Black" w:cs="Segoe UI Black"/>
          <w:b/>
          <w:bCs/>
          <w:i/>
          <w:iCs/>
          <w:color w:val="333399"/>
          <w:lang w:val="x-none"/>
        </w:rPr>
        <w:t>DYNABREG</w:t>
      </w:r>
      <w:bookmarkEnd w:id="12"/>
      <w:r w:rsidRPr="004E6E39">
        <w:rPr>
          <w:rFonts w:ascii="Segoe UI Black" w:hAnsi="Segoe UI Black" w:cs="Segoe UI Black"/>
          <w:b/>
          <w:bCs/>
          <w:i/>
          <w:iCs/>
          <w:color w:val="333399"/>
          <w:lang w:val="x-none"/>
        </w:rPr>
        <w:t xml:space="preserve"> </w:t>
      </w:r>
    </w:p>
    <w:p w14:paraId="76548D61" w14:textId="77777777" w:rsidR="004E6E39" w:rsidRPr="004E6E39" w:rsidRDefault="004E6E39" w:rsidP="00857496"/>
    <w:p w14:paraId="24C0A8D1" w14:textId="77777777" w:rsidR="004E6E39" w:rsidRPr="00857496" w:rsidRDefault="004E6E39" w:rsidP="00857496">
      <w:pPr>
        <w:pStyle w:val="Heading1"/>
        <w:rPr>
          <w:rFonts w:ascii="Segoe UI Black" w:hAnsi="Segoe UI Black"/>
          <w:sz w:val="28"/>
          <w:szCs w:val="28"/>
        </w:rPr>
      </w:pPr>
      <w:bookmarkStart w:id="13" w:name="_Toc177368122"/>
      <w:r w:rsidRPr="00857496">
        <w:rPr>
          <w:rFonts w:ascii="Segoe UI Black" w:hAnsi="Segoe UI Black"/>
          <w:sz w:val="28"/>
          <w:szCs w:val="28"/>
        </w:rPr>
        <w:t>Register plugins</w:t>
      </w:r>
      <w:bookmarkEnd w:id="13"/>
    </w:p>
    <w:p w14:paraId="0E192708"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b/>
          <w:bCs/>
          <w:sz w:val="20"/>
          <w:szCs w:val="20"/>
          <w:lang w:val="x-none"/>
        </w:rPr>
        <w:t>Register plugins</w:t>
      </w:r>
      <w:r w:rsidRPr="004E6E39">
        <w:rPr>
          <w:rFonts w:ascii="Segoe UI" w:hAnsi="Segoe UI" w:cs="Segoe UI"/>
          <w:sz w:val="20"/>
          <w:szCs w:val="20"/>
          <w:lang w:val="x-none"/>
        </w:rPr>
        <w:t xml:space="preserve"> - When you have purchased a plugin and you have received the registration code, you need to enter and add the codes to "</w:t>
      </w:r>
      <w:r w:rsidRPr="004E6E39">
        <w:rPr>
          <w:rFonts w:ascii="Segoe UI" w:hAnsi="Segoe UI" w:cs="Segoe UI"/>
          <w:i/>
          <w:iCs/>
          <w:sz w:val="20"/>
          <w:szCs w:val="20"/>
          <w:lang w:val="x-none"/>
        </w:rPr>
        <w:t>Register the plugins</w:t>
      </w:r>
      <w:r w:rsidRPr="004E6E39">
        <w:rPr>
          <w:rFonts w:ascii="Segoe UI" w:hAnsi="Segoe UI" w:cs="Segoe UI"/>
          <w:sz w:val="20"/>
          <w:szCs w:val="20"/>
          <w:lang w:val="x-none"/>
        </w:rPr>
        <w:t>"-screen.</w:t>
      </w:r>
    </w:p>
    <w:sectPr w:rsidR="004E6E39" w:rsidRPr="004E6E39" w:rsidSect="007168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7F03051"/>
    <w:multiLevelType w:val="hybridMultilevel"/>
    <w:tmpl w:val="8020D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CE1F48F"/>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3251C0F4"/>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38CF61E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5B425272"/>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60C351E6"/>
    <w:multiLevelType w:val="hybridMultilevel"/>
    <w:tmpl w:val="393412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7217C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5"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7169B4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6"/>
  </w:num>
  <w:num w:numId="2" w16cid:durableId="118960105">
    <w:abstractNumId w:val="9"/>
  </w:num>
  <w:num w:numId="3" w16cid:durableId="458259407">
    <w:abstractNumId w:val="2"/>
  </w:num>
  <w:num w:numId="4" w16cid:durableId="628585084">
    <w:abstractNumId w:val="11"/>
  </w:num>
  <w:num w:numId="5" w16cid:durableId="1438217324">
    <w:abstractNumId w:val="4"/>
  </w:num>
  <w:num w:numId="6" w16cid:durableId="863785018">
    <w:abstractNumId w:val="3"/>
  </w:num>
  <w:num w:numId="7" w16cid:durableId="924336741">
    <w:abstractNumId w:val="10"/>
  </w:num>
  <w:num w:numId="8" w16cid:durableId="1585145881">
    <w:abstractNumId w:val="15"/>
  </w:num>
  <w:num w:numId="9" w16cid:durableId="1220288230">
    <w:abstractNumId w:val="0"/>
  </w:num>
  <w:num w:numId="10" w16cid:durableId="1996640343">
    <w:abstractNumId w:val="16"/>
  </w:num>
  <w:num w:numId="11" w16cid:durableId="1471167848">
    <w:abstractNumId w:val="14"/>
  </w:num>
  <w:num w:numId="12" w16cid:durableId="1901791951">
    <w:abstractNumId w:val="7"/>
  </w:num>
  <w:num w:numId="13" w16cid:durableId="1789229097">
    <w:abstractNumId w:val="8"/>
  </w:num>
  <w:num w:numId="14" w16cid:durableId="2004426238">
    <w:abstractNumId w:val="12"/>
  </w:num>
  <w:num w:numId="15" w16cid:durableId="1731804393">
    <w:abstractNumId w:val="1"/>
  </w:num>
  <w:num w:numId="16" w16cid:durableId="1275558482">
    <w:abstractNumId w:val="13"/>
  </w:num>
  <w:num w:numId="17" w16cid:durableId="12845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A379A"/>
    <w:rsid w:val="00180822"/>
    <w:rsid w:val="001B36AF"/>
    <w:rsid w:val="001D5476"/>
    <w:rsid w:val="001F6310"/>
    <w:rsid w:val="001F6FBC"/>
    <w:rsid w:val="002514C8"/>
    <w:rsid w:val="00254C15"/>
    <w:rsid w:val="002F40D9"/>
    <w:rsid w:val="003332ED"/>
    <w:rsid w:val="003349F8"/>
    <w:rsid w:val="003358F6"/>
    <w:rsid w:val="004250B5"/>
    <w:rsid w:val="00447BBA"/>
    <w:rsid w:val="0047234D"/>
    <w:rsid w:val="00474BB8"/>
    <w:rsid w:val="00475D1F"/>
    <w:rsid w:val="00495535"/>
    <w:rsid w:val="004E6E39"/>
    <w:rsid w:val="005920B4"/>
    <w:rsid w:val="005A4D46"/>
    <w:rsid w:val="00691DD5"/>
    <w:rsid w:val="006E148E"/>
    <w:rsid w:val="007168D3"/>
    <w:rsid w:val="007656CD"/>
    <w:rsid w:val="007D0F0C"/>
    <w:rsid w:val="00833D58"/>
    <w:rsid w:val="00857496"/>
    <w:rsid w:val="008B71BE"/>
    <w:rsid w:val="00953241"/>
    <w:rsid w:val="009A7338"/>
    <w:rsid w:val="00A04919"/>
    <w:rsid w:val="00A07F93"/>
    <w:rsid w:val="00A118A0"/>
    <w:rsid w:val="00A75210"/>
    <w:rsid w:val="00AC06C5"/>
    <w:rsid w:val="00B23B38"/>
    <w:rsid w:val="00B77A9D"/>
    <w:rsid w:val="00B97803"/>
    <w:rsid w:val="00BC1AAE"/>
    <w:rsid w:val="00C57F44"/>
    <w:rsid w:val="00C8196F"/>
    <w:rsid w:val="00CD381D"/>
    <w:rsid w:val="00DC180A"/>
    <w:rsid w:val="00DE7C32"/>
    <w:rsid w:val="00E4091E"/>
    <w:rsid w:val="00E47290"/>
    <w:rsid w:val="00EA2431"/>
    <w:rsid w:val="00EE5D88"/>
    <w:rsid w:val="00F06001"/>
    <w:rsid w:val="00F436C5"/>
    <w:rsid w:val="00F724CA"/>
    <w:rsid w:val="00FA648F"/>
    <w:rsid w:val="00FB63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01"/>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styleId="UnresolvedMention">
    <w:name w:val="Unresolved Mention"/>
    <w:basedOn w:val="DefaultParagraphFont"/>
    <w:uiPriority w:val="99"/>
    <w:semiHidden/>
    <w:unhideWhenUsed/>
    <w:rsid w:val="008B7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4683">
      <w:bodyDiv w:val="1"/>
      <w:marLeft w:val="0"/>
      <w:marRight w:val="0"/>
      <w:marTop w:val="0"/>
      <w:marBottom w:val="0"/>
      <w:divBdr>
        <w:top w:val="none" w:sz="0" w:space="0" w:color="auto"/>
        <w:left w:val="none" w:sz="0" w:space="0" w:color="auto"/>
        <w:bottom w:val="none" w:sz="0" w:space="0" w:color="auto"/>
        <w:right w:val="none" w:sz="0" w:space="0" w:color="auto"/>
      </w:divBdr>
      <w:divsChild>
        <w:div w:id="1188173844">
          <w:marLeft w:val="0"/>
          <w:marRight w:val="0"/>
          <w:marTop w:val="0"/>
          <w:marBottom w:val="0"/>
          <w:divBdr>
            <w:top w:val="none" w:sz="0" w:space="0" w:color="auto"/>
            <w:left w:val="none" w:sz="0" w:space="0" w:color="auto"/>
            <w:bottom w:val="none" w:sz="0" w:space="0" w:color="auto"/>
            <w:right w:val="none" w:sz="0" w:space="0" w:color="auto"/>
          </w:divBdr>
          <w:divsChild>
            <w:div w:id="1263806961">
              <w:marLeft w:val="0"/>
              <w:marRight w:val="0"/>
              <w:marTop w:val="0"/>
              <w:marBottom w:val="0"/>
              <w:divBdr>
                <w:top w:val="none" w:sz="0" w:space="0" w:color="auto"/>
                <w:left w:val="none" w:sz="0" w:space="0" w:color="auto"/>
                <w:bottom w:val="none" w:sz="0" w:space="0" w:color="auto"/>
                <w:right w:val="none" w:sz="0" w:space="0" w:color="auto"/>
              </w:divBdr>
            </w:div>
            <w:div w:id="1433428637">
              <w:marLeft w:val="0"/>
              <w:marRight w:val="0"/>
              <w:marTop w:val="0"/>
              <w:marBottom w:val="0"/>
              <w:divBdr>
                <w:top w:val="none" w:sz="0" w:space="0" w:color="auto"/>
                <w:left w:val="none" w:sz="0" w:space="0" w:color="auto"/>
                <w:bottom w:val="none" w:sz="0" w:space="0" w:color="auto"/>
                <w:right w:val="none" w:sz="0" w:space="0" w:color="auto"/>
              </w:divBdr>
              <w:divsChild>
                <w:div w:id="3952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8546">
      <w:bodyDiv w:val="1"/>
      <w:marLeft w:val="0"/>
      <w:marRight w:val="0"/>
      <w:marTop w:val="0"/>
      <w:marBottom w:val="0"/>
      <w:divBdr>
        <w:top w:val="none" w:sz="0" w:space="0" w:color="auto"/>
        <w:left w:val="none" w:sz="0" w:space="0" w:color="auto"/>
        <w:bottom w:val="none" w:sz="0" w:space="0" w:color="auto"/>
        <w:right w:val="none" w:sz="0" w:space="0" w:color="auto"/>
      </w:divBdr>
      <w:divsChild>
        <w:div w:id="233467288">
          <w:marLeft w:val="0"/>
          <w:marRight w:val="0"/>
          <w:marTop w:val="0"/>
          <w:marBottom w:val="0"/>
          <w:divBdr>
            <w:top w:val="none" w:sz="0" w:space="0" w:color="auto"/>
            <w:left w:val="none" w:sz="0" w:space="0" w:color="auto"/>
            <w:bottom w:val="none" w:sz="0" w:space="0" w:color="auto"/>
            <w:right w:val="none" w:sz="0" w:space="0" w:color="auto"/>
          </w:divBdr>
          <w:divsChild>
            <w:div w:id="274099757">
              <w:marLeft w:val="0"/>
              <w:marRight w:val="0"/>
              <w:marTop w:val="0"/>
              <w:marBottom w:val="0"/>
              <w:divBdr>
                <w:top w:val="none" w:sz="0" w:space="0" w:color="auto"/>
                <w:left w:val="none" w:sz="0" w:space="0" w:color="auto"/>
                <w:bottom w:val="none" w:sz="0" w:space="0" w:color="auto"/>
                <w:right w:val="none" w:sz="0" w:space="0" w:color="auto"/>
              </w:divBdr>
            </w:div>
            <w:div w:id="1882085052">
              <w:marLeft w:val="0"/>
              <w:marRight w:val="0"/>
              <w:marTop w:val="0"/>
              <w:marBottom w:val="0"/>
              <w:divBdr>
                <w:top w:val="none" w:sz="0" w:space="0" w:color="auto"/>
                <w:left w:val="none" w:sz="0" w:space="0" w:color="auto"/>
                <w:bottom w:val="none" w:sz="0" w:space="0" w:color="auto"/>
                <w:right w:val="none" w:sz="0" w:space="0" w:color="auto"/>
              </w:divBdr>
              <w:divsChild>
                <w:div w:id="13214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1328</Words>
  <Characters>7571</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10</cp:revision>
  <dcterms:created xsi:type="dcterms:W3CDTF">2024-09-10T14:12:00Z</dcterms:created>
  <dcterms:modified xsi:type="dcterms:W3CDTF">2024-09-16T06:35:00Z</dcterms:modified>
</cp:coreProperties>
</file>