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6B1E1E42" w14:textId="1D84A316" w:rsidR="00ED7968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51880" w:history="1">
            <w:r w:rsidR="00ED7968" w:rsidRPr="007C482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Drill down plugin</w:t>
            </w:r>
            <w:r w:rsidR="00ED7968">
              <w:rPr>
                <w:noProof/>
                <w:webHidden/>
              </w:rPr>
              <w:tab/>
            </w:r>
            <w:r w:rsidR="00ED7968">
              <w:rPr>
                <w:noProof/>
                <w:webHidden/>
              </w:rPr>
              <w:fldChar w:fldCharType="begin"/>
            </w:r>
            <w:r w:rsidR="00ED7968">
              <w:rPr>
                <w:noProof/>
                <w:webHidden/>
              </w:rPr>
              <w:instrText xml:space="preserve"> PAGEREF _Toc178051880 \h </w:instrText>
            </w:r>
            <w:r w:rsidR="00ED7968">
              <w:rPr>
                <w:noProof/>
                <w:webHidden/>
              </w:rPr>
            </w:r>
            <w:r w:rsidR="00ED7968">
              <w:rPr>
                <w:noProof/>
                <w:webHidden/>
              </w:rPr>
              <w:fldChar w:fldCharType="separate"/>
            </w:r>
            <w:r w:rsidR="00ED7968">
              <w:rPr>
                <w:noProof/>
                <w:webHidden/>
              </w:rPr>
              <w:t>1</w:t>
            </w:r>
            <w:r w:rsidR="00ED7968">
              <w:rPr>
                <w:noProof/>
                <w:webHidden/>
              </w:rPr>
              <w:fldChar w:fldCharType="end"/>
            </w:r>
          </w:hyperlink>
        </w:p>
        <w:p w14:paraId="7D7BB0C6" w14:textId="13DCFA71" w:rsidR="00ED7968" w:rsidRDefault="00ED796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1881" w:history="1">
            <w:r w:rsidRPr="007C482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Drill down plugin - Stock item Invoice AV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A43A" w14:textId="757DCF76" w:rsidR="00ED7968" w:rsidRDefault="00ED796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1882" w:history="1">
            <w:r w:rsidRPr="007C482E">
              <w:rPr>
                <w:rStyle w:val="Hyperlink"/>
                <w:rFonts w:ascii="Segoe UI Black" w:hAnsi="Segoe UI Black"/>
                <w:noProof/>
              </w:rPr>
              <w:t>Other options – No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75E0821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4BCDEC52" w14:textId="77777777" w:rsidR="00E119AF" w:rsidRPr="00E119AF" w:rsidRDefault="00E119AF" w:rsidP="00E119A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51880"/>
      <w:r w:rsidRPr="00E119A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Drill down plugin</w:t>
      </w:r>
      <w:bookmarkEnd w:id="0"/>
      <w:r w:rsidRPr="00E119A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98"/>
        <w:gridCol w:w="9668"/>
      </w:tblGrid>
      <w:tr w:rsidR="00E119AF" w:rsidRPr="00E119AF" w14:paraId="4BEDA8A2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5EFE912" w14:textId="558C63D5" w:rsidR="00E119AF" w:rsidRPr="00E119AF" w:rsidRDefault="00E119AF" w:rsidP="00E119AF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E119AF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3C560A17" wp14:editId="32A3EB73">
                  <wp:extent cx="457200" cy="457200"/>
                  <wp:effectExtent l="0" t="0" r="0" b="0"/>
                  <wp:docPr id="62322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FCD24DD" w14:textId="77777777" w:rsidR="00E119AF" w:rsidRPr="00E119AF" w:rsidRDefault="00E119AF" w:rsidP="00E119AF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119A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DrillDown</w:t>
            </w:r>
            <w:proofErr w:type="spellEnd"/>
            <w:r w:rsidRPr="00E119A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plugin</w:t>
            </w:r>
            <w:r w:rsidRPr="00E119AF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E119AF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E119AF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E119AF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E119AF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E119A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: </w:t>
            </w:r>
            <w:r w:rsidRPr="00E119AF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 -</w:t>
            </w:r>
          </w:p>
          <w:p w14:paraId="0C0C1D83" w14:textId="77777777" w:rsidR="00E119AF" w:rsidRPr="00E119AF" w:rsidRDefault="00E119AF" w:rsidP="00E119AF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E119A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E119AF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E119AF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E119AF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E119A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Online Help documentation</w:t>
            </w:r>
            <w:r w:rsidRPr="00E119AF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E119AF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Drill down plugin</w:t>
            </w:r>
            <w:r w:rsidRPr="00E119AF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47D4DB4B" w14:textId="77777777" w:rsidR="00E119AF" w:rsidRPr="00E119AF" w:rsidRDefault="00E119AF" w:rsidP="00E119AF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E119AF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Translations</w:t>
            </w:r>
            <w:r w:rsidRPr="00E119AF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E119AF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Outstanding</w:t>
            </w:r>
            <w:r w:rsidRPr="00E119AF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356A7B34" w14:textId="77777777" w:rsidR="00E119AF" w:rsidRDefault="00E119AF" w:rsidP="00E119AF"/>
    <w:p w14:paraId="32CFBD37" w14:textId="77777777" w:rsidR="00E119AF" w:rsidRDefault="00E119AF" w:rsidP="00E119AF"/>
    <w:p w14:paraId="58C1B706" w14:textId="77777777" w:rsidR="00E119AF" w:rsidRDefault="00E119AF" w:rsidP="00E119AF"/>
    <w:p w14:paraId="6384AD27" w14:textId="77777777" w:rsidR="00E119AF" w:rsidRDefault="00E119AF" w:rsidP="00E119AF"/>
    <w:p w14:paraId="626A8EEA" w14:textId="77777777" w:rsidR="00E119AF" w:rsidRDefault="00E119AF" w:rsidP="00E119AF"/>
    <w:p w14:paraId="7A975916" w14:textId="77777777" w:rsidR="00E119AF" w:rsidRDefault="00E119AF" w:rsidP="00E119AF"/>
    <w:p w14:paraId="409B03DC" w14:textId="77777777" w:rsidR="00E119AF" w:rsidRDefault="00E119AF" w:rsidP="00E119AF"/>
    <w:p w14:paraId="2DBEC9AA" w14:textId="77777777" w:rsidR="00E119AF" w:rsidRDefault="00E119AF" w:rsidP="00E119AF"/>
    <w:p w14:paraId="60120B1D" w14:textId="77777777" w:rsidR="00E119AF" w:rsidRDefault="00E119AF" w:rsidP="00E119AF"/>
    <w:p w14:paraId="736EDD47" w14:textId="77777777" w:rsidR="00E119AF" w:rsidRDefault="00E119AF" w:rsidP="00E119AF"/>
    <w:p w14:paraId="4FFC8951" w14:textId="77777777" w:rsidR="00E119AF" w:rsidRDefault="00E119AF" w:rsidP="00E119AF"/>
    <w:p w14:paraId="1DF77E72" w14:textId="77777777" w:rsidR="00E119AF" w:rsidRDefault="00E119AF" w:rsidP="00E119AF"/>
    <w:p w14:paraId="261923B0" w14:textId="77777777" w:rsidR="00E119AF" w:rsidRDefault="00E119AF" w:rsidP="00E119AF"/>
    <w:p w14:paraId="5B498F74" w14:textId="77777777" w:rsidR="00E119AF" w:rsidRDefault="00E119AF" w:rsidP="00E119AF"/>
    <w:p w14:paraId="20944A37" w14:textId="77777777" w:rsidR="00E119AF" w:rsidRDefault="00E119AF" w:rsidP="00E119AF"/>
    <w:p w14:paraId="5780C845" w14:textId="77777777" w:rsidR="00E119AF" w:rsidRDefault="00E119AF" w:rsidP="00E119AF"/>
    <w:p w14:paraId="67AE5DD7" w14:textId="77777777" w:rsidR="00E119AF" w:rsidRDefault="00E119AF" w:rsidP="00E119AF"/>
    <w:p w14:paraId="368E5A90" w14:textId="77777777" w:rsidR="00E119AF" w:rsidRDefault="00E119AF" w:rsidP="00E119AF"/>
    <w:p w14:paraId="288C596B" w14:textId="77777777" w:rsidR="00E119AF" w:rsidRDefault="00E119AF" w:rsidP="00E119AF"/>
    <w:p w14:paraId="15561E1E" w14:textId="77777777" w:rsidR="00E119AF" w:rsidRDefault="00E119AF" w:rsidP="00E119AF"/>
    <w:p w14:paraId="34648E3B" w14:textId="77777777" w:rsidR="00E119AF" w:rsidRDefault="00E119AF" w:rsidP="00E119AF"/>
    <w:p w14:paraId="31A5C53F" w14:textId="7636F539" w:rsidR="005D1276" w:rsidRPr="005D1276" w:rsidRDefault="005D1276" w:rsidP="005D127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8051881"/>
      <w:r w:rsidRPr="005D127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Drill down plugin - Stock item Invoice AV Error</w:t>
      </w:r>
      <w:bookmarkEnd w:id="1"/>
    </w:p>
    <w:p w14:paraId="3F8CE0D2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sz w:val="20"/>
          <w:szCs w:val="20"/>
          <w:lang w:val="x-none"/>
        </w:rPr>
        <w:t>Stock items invoice option includes serial numbers - When Filter select a Stock item on the filter, produces Access violation error (usually happens once a Stock item is filtered and select the (All) option on the filter list)</w:t>
      </w:r>
    </w:p>
    <w:p w14:paraId="1A99B773" w14:textId="77777777" w:rsidR="005D1276" w:rsidRPr="005D1276" w:rsidRDefault="005D1276" w:rsidP="005D1276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D127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61618965 in module 'TCDrillDown.of5'. Read of address 00000000</w:t>
      </w:r>
    </w:p>
    <w:p w14:paraId="161F847B" w14:textId="79AD280A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D1276"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drawing>
          <wp:inline distT="0" distB="0" distL="0" distR="0" wp14:anchorId="38004EA5" wp14:editId="02686311">
            <wp:extent cx="6645910" cy="1449070"/>
            <wp:effectExtent l="0" t="0" r="2540" b="0"/>
            <wp:docPr id="898998323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276"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drawing>
          <wp:inline distT="0" distB="0" distL="0" distR="0" wp14:anchorId="7ED5E56E" wp14:editId="271F786A">
            <wp:extent cx="6645910" cy="3841115"/>
            <wp:effectExtent l="0" t="0" r="2540" b="6985"/>
            <wp:docPr id="26576945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2405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sz w:val="20"/>
          <w:szCs w:val="20"/>
          <w:lang w:val="x-none"/>
        </w:rPr>
        <w:t>Need to close osFinancials with the End task on Windows Task Manager</w:t>
      </w:r>
    </w:p>
    <w:p w14:paraId="35B4BCA4" w14:textId="77777777" w:rsid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sz w:val="20"/>
          <w:szCs w:val="20"/>
          <w:lang w:val="x-none"/>
        </w:rPr>
        <w:t>You cannot print invoice  on the Stock item Invoice option</w:t>
      </w:r>
    </w:p>
    <w:p w14:paraId="55B5BAD5" w14:textId="77777777" w:rsid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87EA2D6" w14:textId="77777777" w:rsidR="00E119AF" w:rsidRDefault="00E119AF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11DA03F" w14:textId="77777777" w:rsidR="00E119AF" w:rsidRDefault="00E119AF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97F7954" w14:textId="77777777" w:rsidR="00E119AF" w:rsidRDefault="00E119AF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034CCE1" w14:textId="77777777" w:rsidR="00E119AF" w:rsidRDefault="00E119AF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AC60174" w14:textId="77777777" w:rsidR="00E119AF" w:rsidRDefault="00E119AF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A082486" w14:textId="1D6B738F" w:rsidR="005D1276" w:rsidRPr="005D1276" w:rsidRDefault="005D1276" w:rsidP="005D1276">
      <w:pPr>
        <w:pStyle w:val="Heading1"/>
        <w:rPr>
          <w:rFonts w:ascii="Segoe UI Black" w:hAnsi="Segoe UI Black"/>
        </w:rPr>
      </w:pPr>
      <w:bookmarkStart w:id="2" w:name="_Toc178051882"/>
      <w:r w:rsidRPr="005D1276">
        <w:rPr>
          <w:rFonts w:ascii="Segoe UI Black" w:hAnsi="Segoe UI Black"/>
        </w:rPr>
        <w:lastRenderedPageBreak/>
        <w:t xml:space="preserve">Other options </w:t>
      </w:r>
      <w:r>
        <w:rPr>
          <w:rFonts w:ascii="Segoe UI Black" w:hAnsi="Segoe UI Black"/>
        </w:rPr>
        <w:t>– No Errors</w:t>
      </w:r>
      <w:bookmarkEnd w:id="2"/>
      <w:r w:rsidRPr="005D1276">
        <w:rPr>
          <w:rFonts w:ascii="Segoe UI Black" w:hAnsi="Segoe UI Black"/>
        </w:rPr>
        <w:t xml:space="preserve"> </w:t>
      </w:r>
    </w:p>
    <w:p w14:paraId="71B5BDD6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>Other options</w:t>
      </w:r>
      <w:r w:rsidRPr="005D1276">
        <w:rPr>
          <w:rFonts w:ascii="Segoe UI" w:hAnsi="Segoe UI" w:cs="Segoe UI"/>
          <w:sz w:val="20"/>
          <w:szCs w:val="20"/>
          <w:lang w:val="x-none"/>
        </w:rPr>
        <w:t xml:space="preserve">  (</w:t>
      </w:r>
      <w:proofErr w:type="spellStart"/>
      <w:r w:rsidRPr="005D1276">
        <w:rPr>
          <w:rFonts w:ascii="Segoe UI" w:hAnsi="Segoe UI" w:cs="Segoe UI"/>
          <w:sz w:val="20"/>
          <w:szCs w:val="20"/>
          <w:lang w:val="x-none"/>
        </w:rPr>
        <w:t>i.e</w:t>
      </w:r>
      <w:proofErr w:type="spellEnd"/>
      <w:r w:rsidRPr="005D1276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>Customer invoice</w:t>
      </w:r>
      <w:r w:rsidRPr="005D1276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5D1276">
        <w:rPr>
          <w:rFonts w:ascii="Segoe UI" w:hAnsi="Segoe UI" w:cs="Segoe UI"/>
          <w:b/>
          <w:bCs/>
          <w:sz w:val="20"/>
          <w:szCs w:val="20"/>
          <w:lang w:val="x-none"/>
        </w:rPr>
        <w:t>Invoice stock item</w:t>
      </w:r>
      <w:r w:rsidRPr="005D1276">
        <w:rPr>
          <w:rFonts w:ascii="Segoe UI" w:hAnsi="Segoe UI" w:cs="Segoe UI"/>
          <w:sz w:val="20"/>
          <w:szCs w:val="20"/>
          <w:lang w:val="x-none"/>
        </w:rPr>
        <w:t>)</w:t>
      </w:r>
    </w:p>
    <w:p w14:paraId="6440A7E9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sz w:val="20"/>
          <w:szCs w:val="20"/>
          <w:lang w:val="x-none"/>
        </w:rPr>
        <w:t>No access violation error produced.</w:t>
      </w:r>
    </w:p>
    <w:p w14:paraId="1F768883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sz w:val="20"/>
          <w:szCs w:val="20"/>
          <w:lang w:val="x-none"/>
        </w:rPr>
        <w:t>No remarks and comments is displayed on the grid.</w:t>
      </w:r>
    </w:p>
    <w:p w14:paraId="215FCE87" w14:textId="77777777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sz w:val="20"/>
          <w:szCs w:val="20"/>
          <w:lang w:val="x-none"/>
        </w:rPr>
        <w:t xml:space="preserve">On the other options you can double-click to print the invoice. </w:t>
      </w:r>
    </w:p>
    <w:p w14:paraId="7382C8B6" w14:textId="209E047D" w:rsidR="005D1276" w:rsidRPr="005D1276" w:rsidRDefault="005D1276" w:rsidP="005D127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D127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ECFB6D4" wp14:editId="1C69C457">
            <wp:extent cx="6645910" cy="5778500"/>
            <wp:effectExtent l="0" t="0" r="2540" b="0"/>
            <wp:docPr id="178584273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276" w:rsidRPr="005D1276" w:rsidSect="00473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3DEA"/>
    <w:rsid w:val="00474BB8"/>
    <w:rsid w:val="004B51B4"/>
    <w:rsid w:val="004C6E9E"/>
    <w:rsid w:val="004E2BED"/>
    <w:rsid w:val="00500540"/>
    <w:rsid w:val="005017C4"/>
    <w:rsid w:val="005920B4"/>
    <w:rsid w:val="005A4D46"/>
    <w:rsid w:val="005D1276"/>
    <w:rsid w:val="006A3F87"/>
    <w:rsid w:val="006E148E"/>
    <w:rsid w:val="00717BBD"/>
    <w:rsid w:val="007656CD"/>
    <w:rsid w:val="00790E29"/>
    <w:rsid w:val="00833D58"/>
    <w:rsid w:val="00953241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45EF8"/>
    <w:rsid w:val="00D5519C"/>
    <w:rsid w:val="00DE7C32"/>
    <w:rsid w:val="00E119AF"/>
    <w:rsid w:val="00E4091E"/>
    <w:rsid w:val="00E47290"/>
    <w:rsid w:val="00E54C59"/>
    <w:rsid w:val="00ED7968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2024-01-02T07:22:00Z</dcterms:created>
  <dcterms:modified xsi:type="dcterms:W3CDTF">2024-09-24T04:31:00Z</dcterms:modified>
</cp:coreProperties>
</file>