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1C334F75" w14:textId="1205269F" w:rsidR="00D06ABD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342217" w:history="1">
            <w:r w:rsidR="00D06ABD" w:rsidRPr="00A85B8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Email Pro Setup</w:t>
            </w:r>
            <w:r w:rsidR="00D06ABD">
              <w:rPr>
                <w:noProof/>
                <w:webHidden/>
              </w:rPr>
              <w:tab/>
            </w:r>
            <w:r w:rsidR="00D06ABD">
              <w:rPr>
                <w:noProof/>
                <w:webHidden/>
              </w:rPr>
              <w:fldChar w:fldCharType="begin"/>
            </w:r>
            <w:r w:rsidR="00D06ABD">
              <w:rPr>
                <w:noProof/>
                <w:webHidden/>
              </w:rPr>
              <w:instrText xml:space="preserve"> PAGEREF _Toc162342217 \h </w:instrText>
            </w:r>
            <w:r w:rsidR="00D06ABD">
              <w:rPr>
                <w:noProof/>
                <w:webHidden/>
              </w:rPr>
            </w:r>
            <w:r w:rsidR="00D06ABD">
              <w:rPr>
                <w:noProof/>
                <w:webHidden/>
              </w:rPr>
              <w:fldChar w:fldCharType="separate"/>
            </w:r>
            <w:r w:rsidR="00DA46E5">
              <w:rPr>
                <w:noProof/>
                <w:webHidden/>
              </w:rPr>
              <w:t>1</w:t>
            </w:r>
            <w:r w:rsidR="00D06ABD">
              <w:rPr>
                <w:noProof/>
                <w:webHidden/>
              </w:rPr>
              <w:fldChar w:fldCharType="end"/>
            </w:r>
          </w:hyperlink>
        </w:p>
        <w:p w14:paraId="777BF485" w14:textId="38A02C9D" w:rsidR="00D06ABD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2342218" w:history="1">
            <w:r w:rsidR="00D06ABD" w:rsidRPr="00A85B8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Send mail</w:t>
            </w:r>
            <w:r w:rsidR="00D06ABD">
              <w:rPr>
                <w:noProof/>
                <w:webHidden/>
              </w:rPr>
              <w:tab/>
            </w:r>
            <w:r w:rsidR="00D06ABD">
              <w:rPr>
                <w:noProof/>
                <w:webHidden/>
              </w:rPr>
              <w:fldChar w:fldCharType="begin"/>
            </w:r>
            <w:r w:rsidR="00D06ABD">
              <w:rPr>
                <w:noProof/>
                <w:webHidden/>
              </w:rPr>
              <w:instrText xml:space="preserve"> PAGEREF _Toc162342218 \h </w:instrText>
            </w:r>
            <w:r w:rsidR="00D06ABD">
              <w:rPr>
                <w:noProof/>
                <w:webHidden/>
              </w:rPr>
            </w:r>
            <w:r w:rsidR="00D06ABD">
              <w:rPr>
                <w:noProof/>
                <w:webHidden/>
              </w:rPr>
              <w:fldChar w:fldCharType="separate"/>
            </w:r>
            <w:r w:rsidR="00DA46E5">
              <w:rPr>
                <w:noProof/>
                <w:webHidden/>
              </w:rPr>
              <w:t>2</w:t>
            </w:r>
            <w:r w:rsidR="00D06ABD">
              <w:rPr>
                <w:noProof/>
                <w:webHidden/>
              </w:rPr>
              <w:fldChar w:fldCharType="end"/>
            </w:r>
          </w:hyperlink>
        </w:p>
        <w:p w14:paraId="69609B48" w14:textId="31CC6A77" w:rsidR="00D06ABD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2342219" w:history="1">
            <w:r w:rsidR="00D06ABD" w:rsidRPr="00A85B8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Send mail - Settings tab</w:t>
            </w:r>
            <w:r w:rsidR="00D06ABD">
              <w:rPr>
                <w:noProof/>
                <w:webHidden/>
              </w:rPr>
              <w:tab/>
            </w:r>
            <w:r w:rsidR="00D06ABD">
              <w:rPr>
                <w:noProof/>
                <w:webHidden/>
              </w:rPr>
              <w:fldChar w:fldCharType="begin"/>
            </w:r>
            <w:r w:rsidR="00D06ABD">
              <w:rPr>
                <w:noProof/>
                <w:webHidden/>
              </w:rPr>
              <w:instrText xml:space="preserve"> PAGEREF _Toc162342219 \h </w:instrText>
            </w:r>
            <w:r w:rsidR="00D06ABD">
              <w:rPr>
                <w:noProof/>
                <w:webHidden/>
              </w:rPr>
            </w:r>
            <w:r w:rsidR="00D06ABD">
              <w:rPr>
                <w:noProof/>
                <w:webHidden/>
              </w:rPr>
              <w:fldChar w:fldCharType="separate"/>
            </w:r>
            <w:r w:rsidR="00DA46E5">
              <w:rPr>
                <w:noProof/>
                <w:webHidden/>
              </w:rPr>
              <w:t>3</w:t>
            </w:r>
            <w:r w:rsidR="00D06ABD">
              <w:rPr>
                <w:noProof/>
                <w:webHidden/>
              </w:rPr>
              <w:fldChar w:fldCharType="end"/>
            </w:r>
          </w:hyperlink>
        </w:p>
        <w:p w14:paraId="3A321ADC" w14:textId="266EAA35" w:rsidR="00D06ABD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2342220" w:history="1">
            <w:r w:rsidR="00D06ABD" w:rsidRPr="00A85B8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Send mail - Free fields tab</w:t>
            </w:r>
            <w:r w:rsidR="00D06ABD">
              <w:rPr>
                <w:noProof/>
                <w:webHidden/>
              </w:rPr>
              <w:tab/>
            </w:r>
            <w:r w:rsidR="00D06ABD">
              <w:rPr>
                <w:noProof/>
                <w:webHidden/>
              </w:rPr>
              <w:fldChar w:fldCharType="begin"/>
            </w:r>
            <w:r w:rsidR="00D06ABD">
              <w:rPr>
                <w:noProof/>
                <w:webHidden/>
              </w:rPr>
              <w:instrText xml:space="preserve"> PAGEREF _Toc162342220 \h </w:instrText>
            </w:r>
            <w:r w:rsidR="00D06ABD">
              <w:rPr>
                <w:noProof/>
                <w:webHidden/>
              </w:rPr>
            </w:r>
            <w:r w:rsidR="00D06ABD">
              <w:rPr>
                <w:noProof/>
                <w:webHidden/>
              </w:rPr>
              <w:fldChar w:fldCharType="separate"/>
            </w:r>
            <w:r w:rsidR="00DA46E5">
              <w:rPr>
                <w:noProof/>
                <w:webHidden/>
              </w:rPr>
              <w:t>4</w:t>
            </w:r>
            <w:r w:rsidR="00D06ABD">
              <w:rPr>
                <w:noProof/>
                <w:webHidden/>
              </w:rPr>
              <w:fldChar w:fldCharType="end"/>
            </w:r>
          </w:hyperlink>
        </w:p>
        <w:p w14:paraId="2F3D2D82" w14:textId="778FC0CA" w:rsidR="00D06ABD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2342221" w:history="1">
            <w:r w:rsidR="00D06ABD" w:rsidRPr="00A85B8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Mass email selection</w:t>
            </w:r>
            <w:r w:rsidR="00D06ABD">
              <w:rPr>
                <w:noProof/>
                <w:webHidden/>
              </w:rPr>
              <w:tab/>
            </w:r>
            <w:r w:rsidR="00D06ABD">
              <w:rPr>
                <w:noProof/>
                <w:webHidden/>
              </w:rPr>
              <w:fldChar w:fldCharType="begin"/>
            </w:r>
            <w:r w:rsidR="00D06ABD">
              <w:rPr>
                <w:noProof/>
                <w:webHidden/>
              </w:rPr>
              <w:instrText xml:space="preserve"> PAGEREF _Toc162342221 \h </w:instrText>
            </w:r>
            <w:r w:rsidR="00D06ABD">
              <w:rPr>
                <w:noProof/>
                <w:webHidden/>
              </w:rPr>
            </w:r>
            <w:r w:rsidR="00D06ABD">
              <w:rPr>
                <w:noProof/>
                <w:webHidden/>
              </w:rPr>
              <w:fldChar w:fldCharType="separate"/>
            </w:r>
            <w:r w:rsidR="00DA46E5">
              <w:rPr>
                <w:noProof/>
                <w:webHidden/>
              </w:rPr>
              <w:t>5</w:t>
            </w:r>
            <w:r w:rsidR="00D06ABD">
              <w:rPr>
                <w:noProof/>
                <w:webHidden/>
              </w:rPr>
              <w:fldChar w:fldCharType="end"/>
            </w:r>
          </w:hyperlink>
        </w:p>
        <w:p w14:paraId="5907A7EC" w14:textId="3B4D26D7" w:rsidR="00D06ABD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2342222" w:history="1">
            <w:r w:rsidR="00D06ABD" w:rsidRPr="00A85B8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Documents - Plugin action</w:t>
            </w:r>
            <w:r w:rsidR="00D06ABD">
              <w:rPr>
                <w:noProof/>
                <w:webHidden/>
              </w:rPr>
              <w:tab/>
            </w:r>
            <w:r w:rsidR="00D06ABD">
              <w:rPr>
                <w:noProof/>
                <w:webHidden/>
              </w:rPr>
              <w:fldChar w:fldCharType="begin"/>
            </w:r>
            <w:r w:rsidR="00D06ABD">
              <w:rPr>
                <w:noProof/>
                <w:webHidden/>
              </w:rPr>
              <w:instrText xml:space="preserve"> PAGEREF _Toc162342222 \h </w:instrText>
            </w:r>
            <w:r w:rsidR="00D06ABD">
              <w:rPr>
                <w:noProof/>
                <w:webHidden/>
              </w:rPr>
            </w:r>
            <w:r w:rsidR="00D06ABD">
              <w:rPr>
                <w:noProof/>
                <w:webHidden/>
              </w:rPr>
              <w:fldChar w:fldCharType="separate"/>
            </w:r>
            <w:r w:rsidR="00DA46E5">
              <w:rPr>
                <w:noProof/>
                <w:webHidden/>
              </w:rPr>
              <w:t>5</w:t>
            </w:r>
            <w:r w:rsidR="00D06ABD">
              <w:rPr>
                <w:noProof/>
                <w:webHidden/>
              </w:rPr>
              <w:fldChar w:fldCharType="end"/>
            </w:r>
          </w:hyperlink>
        </w:p>
        <w:p w14:paraId="0329F01D" w14:textId="15C1DE75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3505397A" w14:textId="77777777" w:rsidR="004C6E9E" w:rsidRDefault="004C6E9E" w:rsidP="004C6E9E"/>
    <w:p w14:paraId="6329771C" w14:textId="77777777" w:rsidR="004C6E9E" w:rsidRDefault="004C6E9E" w:rsidP="004C6E9E"/>
    <w:p w14:paraId="2275267A" w14:textId="77777777" w:rsidR="00DA46E5" w:rsidRPr="00DA46E5" w:rsidRDefault="00DA46E5" w:rsidP="00DA46E5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proofErr w:type="spellStart"/>
      <w:r w:rsidRPr="00DA46E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Email</w:t>
      </w:r>
      <w:proofErr w:type="spellEnd"/>
      <w:r w:rsidRPr="00DA46E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Pro </w:t>
      </w:r>
      <w:proofErr w:type="spellStart"/>
      <w:r w:rsidRPr="00DA46E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</w:t>
      </w:r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85"/>
        <w:gridCol w:w="9681"/>
      </w:tblGrid>
      <w:tr w:rsidR="00DA46E5" w:rsidRPr="00DA46E5" w14:paraId="2E9AFA6E" w14:textId="77777777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0351E3F3" w14:textId="14FA9159" w:rsidR="00DA46E5" w:rsidRPr="00DA46E5" w:rsidRDefault="00DA46E5" w:rsidP="00DA46E5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color w:val="000080"/>
                <w:sz w:val="28"/>
                <w:szCs w:val="28"/>
                <w:lang w:val="x-none"/>
              </w:rPr>
            </w:pPr>
            <w:r w:rsidRPr="00DA46E5">
              <w:rPr>
                <w:rFonts w:ascii="Segoe UI Black" w:hAnsi="Segoe UI Black" w:cs="Segoe UI Black"/>
                <w:b/>
                <w:bCs/>
                <w:noProof/>
                <w:color w:val="000080"/>
                <w:sz w:val="28"/>
                <w:szCs w:val="28"/>
                <w:lang w:val="x-none"/>
              </w:rPr>
              <w:drawing>
                <wp:inline distT="0" distB="0" distL="0" distR="0" wp14:anchorId="6A643C96" wp14:editId="341B4388">
                  <wp:extent cx="457200" cy="457200"/>
                  <wp:effectExtent l="0" t="0" r="0" b="0"/>
                  <wp:docPr id="156885257" name="Pren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8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77A29BA5" w14:textId="77777777" w:rsidR="00DA46E5" w:rsidRPr="00DA46E5" w:rsidRDefault="00DA46E5" w:rsidP="00DA46E5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DA46E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Document </w:t>
            </w:r>
            <w:proofErr w:type="spellStart"/>
            <w:r w:rsidRPr="00DA46E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EMail</w:t>
            </w:r>
            <w:proofErr w:type="spellEnd"/>
            <w:r w:rsidRPr="00DA46E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Pro </w:t>
            </w:r>
            <w:proofErr w:type="spellStart"/>
            <w:r w:rsidRPr="00DA46E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DA46E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DA46E5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Manual</w:t>
            </w:r>
            <w:proofErr w:type="spellEnd"/>
            <w:r w:rsidRPr="00DA46E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DA46E5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DA46E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DA46E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DA46E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r w:rsidRPr="00DA46E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: </w:t>
            </w:r>
            <w:proofErr w:type="spellStart"/>
            <w:r w:rsidRPr="00DA46E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DA46E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DA46E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This</w:t>
            </w:r>
            <w:proofErr w:type="spellEnd"/>
            <w:r w:rsidRPr="00DA46E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DA46E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DA46E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is </w:t>
            </w:r>
            <w:proofErr w:type="spellStart"/>
            <w:r w:rsidRPr="00DA46E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included</w:t>
            </w:r>
            <w:proofErr w:type="spellEnd"/>
            <w:r w:rsidRPr="00DA46E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in </w:t>
            </w:r>
            <w:proofErr w:type="spellStart"/>
            <w:r w:rsidRPr="00DA46E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the</w:t>
            </w:r>
            <w:proofErr w:type="spellEnd"/>
            <w:r w:rsidRPr="00DA46E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osFinancials5 </w:t>
            </w:r>
            <w:proofErr w:type="spellStart"/>
            <w:r w:rsidRPr="00DA46E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subscription</w:t>
            </w:r>
            <w:proofErr w:type="spellEnd"/>
            <w:r w:rsidRPr="00DA46E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.</w:t>
            </w:r>
          </w:p>
          <w:p w14:paraId="3439F5E4" w14:textId="77777777" w:rsidR="00DA46E5" w:rsidRPr="00DA46E5" w:rsidRDefault="00DA46E5" w:rsidP="00DA46E5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DA46E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DA46E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DA46E5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Help </w:t>
            </w:r>
            <w:proofErr w:type="spellStart"/>
            <w:r w:rsidRPr="00DA46E5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documentation</w:t>
            </w:r>
            <w:proofErr w:type="spellEnd"/>
            <w:r w:rsidRPr="00DA46E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</w:tc>
      </w:tr>
    </w:tbl>
    <w:p w14:paraId="22CE38CA" w14:textId="77777777" w:rsidR="00D06ABD" w:rsidRDefault="00D06ABD" w:rsidP="004C6E9E"/>
    <w:p w14:paraId="37D5C2D5" w14:textId="77777777" w:rsidR="00D06ABD" w:rsidRDefault="00D06ABD" w:rsidP="004C6E9E"/>
    <w:p w14:paraId="051ED396" w14:textId="77777777" w:rsidR="00D06ABD" w:rsidRDefault="00D06ABD" w:rsidP="004C6E9E"/>
    <w:p w14:paraId="665F6035" w14:textId="77777777" w:rsidR="00D06ABD" w:rsidRDefault="00D06ABD" w:rsidP="004C6E9E"/>
    <w:p w14:paraId="2A3BEF82" w14:textId="77777777" w:rsidR="004C6E9E" w:rsidRDefault="004C6E9E" w:rsidP="004C6E9E"/>
    <w:p w14:paraId="7C556130" w14:textId="77777777" w:rsidR="004C6E9E" w:rsidRDefault="004C6E9E" w:rsidP="004C6E9E"/>
    <w:p w14:paraId="6F1212A6" w14:textId="77777777" w:rsidR="00D06ABD" w:rsidRPr="00D06ABD" w:rsidRDefault="00D06ABD" w:rsidP="00D06AB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2342217"/>
      <w:proofErr w:type="spellStart"/>
      <w:r w:rsidRPr="00D06AB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Email</w:t>
      </w:r>
      <w:proofErr w:type="spellEnd"/>
      <w:r w:rsidRPr="00D06AB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Pro </w:t>
      </w:r>
      <w:proofErr w:type="spellStart"/>
      <w:r w:rsidRPr="00D06AB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Setup</w:t>
      </w:r>
      <w:bookmarkEnd w:id="0"/>
      <w:proofErr w:type="spellEnd"/>
    </w:p>
    <w:p w14:paraId="23625D9F" w14:textId="49FF9BD1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D06ABD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0D54FF56" wp14:editId="3D218532">
            <wp:extent cx="4133850" cy="2724150"/>
            <wp:effectExtent l="0" t="0" r="0" b="0"/>
            <wp:docPr id="1448812266" name="Pren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E6538" w14:textId="77777777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06DE19F" w14:textId="77777777" w:rsidR="00D06ABD" w:rsidRPr="00D06ABD" w:rsidRDefault="00D06ABD" w:rsidP="00D06AB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62342218"/>
      <w:r w:rsidRPr="00D06AB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 xml:space="preserve">Send </w:t>
      </w:r>
      <w:proofErr w:type="spellStart"/>
      <w:r w:rsidRPr="00D06AB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mail</w:t>
      </w:r>
      <w:bookmarkEnd w:id="1"/>
      <w:proofErr w:type="spellEnd"/>
      <w:r w:rsidRPr="00D06AB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02756728" w14:textId="64872C3C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D06ABD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10D42DBC" wp14:editId="7E46285B">
            <wp:extent cx="6645910" cy="2689225"/>
            <wp:effectExtent l="0" t="0" r="2540" b="0"/>
            <wp:docPr id="37513146" name="Pren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32D90" w14:textId="77777777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Columns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2DF7EAD2" w14:textId="77777777" w:rsidR="00D06ABD" w:rsidRPr="00D06ABD" w:rsidRDefault="00D06ABD" w:rsidP="00D06ABD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06ABD">
        <w:rPr>
          <w:rFonts w:ascii="Segoe UI" w:hAnsi="Segoe UI" w:cs="Segoe UI"/>
          <w:sz w:val="20"/>
          <w:szCs w:val="20"/>
          <w:lang w:val="x-none"/>
        </w:rPr>
        <w:t xml:space="preserve">ID 906446 </w:t>
      </w:r>
    </w:p>
    <w:p w14:paraId="1AF84E49" w14:textId="77777777" w:rsidR="00D06ABD" w:rsidRPr="00D06ABD" w:rsidRDefault="00D06ABD" w:rsidP="00D06ABD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Email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 191 / 2387 </w:t>
      </w:r>
    </w:p>
    <w:p w14:paraId="42E011BF" w14:textId="77777777" w:rsidR="00D06ABD" w:rsidRPr="00D06ABD" w:rsidRDefault="00D06ABD" w:rsidP="00D06ABD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06ABD">
        <w:rPr>
          <w:rFonts w:ascii="Segoe UI" w:hAnsi="Segoe UI" w:cs="Segoe UI"/>
          <w:sz w:val="20"/>
          <w:szCs w:val="20"/>
          <w:lang w:val="x-none"/>
        </w:rPr>
        <w:t>Send 3215</w:t>
      </w:r>
    </w:p>
    <w:p w14:paraId="2915B450" w14:textId="77777777" w:rsidR="00D06ABD" w:rsidRPr="00D06ABD" w:rsidRDefault="00D06ABD" w:rsidP="00D06ABD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Datetime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 306445</w:t>
      </w:r>
    </w:p>
    <w:p w14:paraId="40B3386E" w14:textId="77777777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Edit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3688A5DC" w14:textId="77777777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Setup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wizzard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334FB0DB" w14:textId="77777777" w:rsidR="00D06ABD" w:rsidRPr="00D06ABD" w:rsidRDefault="00D06ABD" w:rsidP="00D06AB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" w:name="_Toc162342219"/>
      <w:r w:rsidRPr="00D06AB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 xml:space="preserve">Send </w:t>
      </w:r>
      <w:proofErr w:type="spellStart"/>
      <w:r w:rsidRPr="00D06AB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mail</w:t>
      </w:r>
      <w:proofErr w:type="spellEnd"/>
      <w:r w:rsidRPr="00D06AB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Settings </w:t>
      </w:r>
      <w:proofErr w:type="spellStart"/>
      <w:r w:rsidRPr="00D06AB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tab</w:t>
      </w:r>
      <w:bookmarkEnd w:id="2"/>
      <w:proofErr w:type="spellEnd"/>
    </w:p>
    <w:p w14:paraId="1340836C" w14:textId="7F5E79CF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D06ABD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36EB2E35" wp14:editId="3E9BF04C">
            <wp:extent cx="6645910" cy="5541010"/>
            <wp:effectExtent l="0" t="0" r="2540" b="2540"/>
            <wp:docPr id="915415523" name="Pren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54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E931D" w14:textId="77777777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Setup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wizzard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 </w:t>
      </w:r>
    </w:p>
    <w:p w14:paraId="3D5E80F3" w14:textId="77777777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06ABD">
        <w:rPr>
          <w:rFonts w:ascii="Segoe UI" w:hAnsi="Segoe UI" w:cs="Segoe UI"/>
          <w:sz w:val="20"/>
          <w:szCs w:val="20"/>
          <w:lang w:val="x-none"/>
        </w:rPr>
        <w:t xml:space="preserve">Send </w:t>
      </w: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test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mails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6D85B3B4" w14:textId="77777777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Rest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blocks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lists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in red </w:t>
      </w: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rectangle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right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hand </w:t>
      </w: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side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</w:p>
    <w:p w14:paraId="3D4C00E5" w14:textId="77777777" w:rsidR="00D06ABD" w:rsidRPr="00D06ABD" w:rsidRDefault="00D06ABD" w:rsidP="00D06AB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3" w:name="_Toc162342220"/>
      <w:r w:rsidRPr="00D06AB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 xml:space="preserve">Send </w:t>
      </w:r>
      <w:proofErr w:type="spellStart"/>
      <w:r w:rsidRPr="00D06AB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mail</w:t>
      </w:r>
      <w:proofErr w:type="spellEnd"/>
      <w:r w:rsidRPr="00D06AB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D06AB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Free</w:t>
      </w:r>
      <w:proofErr w:type="spellEnd"/>
      <w:r w:rsidRPr="00D06AB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D06AB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fields</w:t>
      </w:r>
      <w:proofErr w:type="spellEnd"/>
      <w:r w:rsidRPr="00D06AB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D06AB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tab</w:t>
      </w:r>
      <w:bookmarkEnd w:id="3"/>
      <w:proofErr w:type="spellEnd"/>
    </w:p>
    <w:p w14:paraId="27CB1873" w14:textId="4B539BC9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D06ABD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775887D5" wp14:editId="187493B7">
            <wp:extent cx="6645910" cy="4119245"/>
            <wp:effectExtent l="0" t="0" r="2540" b="0"/>
            <wp:docPr id="483987462" name="Pren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5C3A7" w14:textId="77777777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Preciew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att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01DFA946" w14:textId="77777777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Extra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attachment</w:t>
      </w:r>
      <w:proofErr w:type="spellEnd"/>
    </w:p>
    <w:p w14:paraId="7C6DA078" w14:textId="77777777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Columns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14B204B9" w14:textId="77777777" w:rsidR="00D06ABD" w:rsidRPr="00D06ABD" w:rsidRDefault="00D06ABD" w:rsidP="00D06ABD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06ABD">
        <w:rPr>
          <w:rFonts w:ascii="Segoe UI" w:hAnsi="Segoe UI" w:cs="Segoe UI"/>
          <w:sz w:val="20"/>
          <w:szCs w:val="20"/>
          <w:lang w:val="x-none"/>
        </w:rPr>
        <w:t xml:space="preserve">ID 906446 </w:t>
      </w:r>
    </w:p>
    <w:p w14:paraId="0C6BF19F" w14:textId="77777777" w:rsidR="00D06ABD" w:rsidRPr="00D06ABD" w:rsidRDefault="00D06ABD" w:rsidP="00D06ABD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Email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 191 / 2387 </w:t>
      </w:r>
    </w:p>
    <w:p w14:paraId="24210E05" w14:textId="77777777" w:rsidR="00D06ABD" w:rsidRPr="00D06ABD" w:rsidRDefault="00D06ABD" w:rsidP="00D06ABD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06ABD">
        <w:rPr>
          <w:rFonts w:ascii="Segoe UI" w:hAnsi="Segoe UI" w:cs="Segoe UI"/>
          <w:sz w:val="20"/>
          <w:szCs w:val="20"/>
          <w:lang w:val="x-none"/>
        </w:rPr>
        <w:t>Send 3215</w:t>
      </w:r>
    </w:p>
    <w:p w14:paraId="2323A491" w14:textId="77777777" w:rsidR="00D06ABD" w:rsidRPr="00D06ABD" w:rsidRDefault="00D06ABD" w:rsidP="00D06ABD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Datetime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 306445</w:t>
      </w:r>
    </w:p>
    <w:p w14:paraId="296D24D8" w14:textId="77777777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Edit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5B2B47F6" w14:textId="77777777" w:rsid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Setup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wizzard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76FA95EA" w14:textId="77777777" w:rsid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52A03D9" w14:textId="77777777" w:rsid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B3824F5" w14:textId="77777777" w:rsid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C6E7E71" w14:textId="77777777" w:rsid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EEC3A78" w14:textId="77777777" w:rsid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0A35643" w14:textId="77777777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6748BE0" w14:textId="77777777" w:rsidR="00D06ABD" w:rsidRPr="00D06ABD" w:rsidRDefault="00D06ABD" w:rsidP="00D06AB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4" w:name="_Toc162342221"/>
      <w:proofErr w:type="spellStart"/>
      <w:r w:rsidRPr="00D06AB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Mass</w:t>
      </w:r>
      <w:proofErr w:type="spellEnd"/>
      <w:r w:rsidRPr="00D06AB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D06AB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email</w:t>
      </w:r>
      <w:proofErr w:type="spellEnd"/>
      <w:r w:rsidRPr="00D06AB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D06AB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selection</w:t>
      </w:r>
      <w:bookmarkEnd w:id="4"/>
      <w:proofErr w:type="spellEnd"/>
    </w:p>
    <w:p w14:paraId="6026CC3E" w14:textId="77777777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Entire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</w:p>
    <w:p w14:paraId="4B764562" w14:textId="4276A87F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06ABD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1A5FFBC1" wp14:editId="566D843B">
            <wp:extent cx="6645910" cy="2849245"/>
            <wp:effectExtent l="0" t="0" r="2540" b="8255"/>
            <wp:docPr id="1337681797" name="Pr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098CC" w14:textId="77777777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6027592" w14:textId="77777777" w:rsidR="00D06ABD" w:rsidRPr="00D06ABD" w:rsidRDefault="00D06ABD" w:rsidP="00D06AB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5" w:name="_Toc162342222"/>
      <w:proofErr w:type="spellStart"/>
      <w:r w:rsidRPr="00D06AB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Documents</w:t>
      </w:r>
      <w:proofErr w:type="spellEnd"/>
      <w:r w:rsidRPr="00D06AB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D06AB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</w:t>
      </w:r>
      <w:proofErr w:type="spellEnd"/>
      <w:r w:rsidRPr="00D06AB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D06AB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action</w:t>
      </w:r>
      <w:bookmarkEnd w:id="5"/>
      <w:proofErr w:type="spellEnd"/>
      <w:r w:rsidRPr="00D06AB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77652300" w14:textId="7CA4D040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D06ABD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6F49DAE0" wp14:editId="670D19D4">
            <wp:extent cx="6645910" cy="2326640"/>
            <wp:effectExtent l="0" t="0" r="2540" b="0"/>
            <wp:docPr id="127266145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CA358" w14:textId="77777777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01359FB" w14:textId="77777777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Message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E-</w:t>
      </w: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mail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sent via </w:t>
      </w: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context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menu in </w:t>
      </w: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Document </w:t>
      </w: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list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>.  3219</w:t>
      </w:r>
    </w:p>
    <w:p w14:paraId="616FEB7E" w14:textId="77777777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context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menu </w:t>
      </w: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action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- E-</w:t>
      </w: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mail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pro is </w:t>
      </w: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translatable</w:t>
      </w:r>
      <w:proofErr w:type="spellEnd"/>
    </w:p>
    <w:p w14:paraId="1DAA1D89" w14:textId="6BFB08D1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06ABD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7F5EB350" wp14:editId="77C8C358">
            <wp:extent cx="4210050" cy="3371850"/>
            <wp:effectExtent l="0" t="0" r="0" b="0"/>
            <wp:docPr id="1976128267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3DA05" w14:textId="25172D59" w:rsidR="002F787D" w:rsidRPr="002F787D" w:rsidRDefault="002F787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sectPr w:rsidR="002F787D" w:rsidRPr="002F787D" w:rsidSect="00E20D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513F34D5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3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4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5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6"/>
  </w:num>
  <w:num w:numId="2" w16cid:durableId="118960105">
    <w:abstractNumId w:val="7"/>
  </w:num>
  <w:num w:numId="3" w16cid:durableId="458259407">
    <w:abstractNumId w:val="1"/>
  </w:num>
  <w:num w:numId="4" w16cid:durableId="628585084">
    <w:abstractNumId w:val="11"/>
  </w:num>
  <w:num w:numId="5" w16cid:durableId="1438217324">
    <w:abstractNumId w:val="5"/>
  </w:num>
  <w:num w:numId="6" w16cid:durableId="863785018">
    <w:abstractNumId w:val="2"/>
  </w:num>
  <w:num w:numId="7" w16cid:durableId="924336741">
    <w:abstractNumId w:val="8"/>
  </w:num>
  <w:num w:numId="8" w16cid:durableId="1585145881">
    <w:abstractNumId w:val="12"/>
  </w:num>
  <w:num w:numId="9" w16cid:durableId="1220288230">
    <w:abstractNumId w:val="0"/>
  </w:num>
  <w:num w:numId="10" w16cid:durableId="737560725">
    <w:abstractNumId w:val="3"/>
  </w:num>
  <w:num w:numId="11" w16cid:durableId="1529446011">
    <w:abstractNumId w:val="10"/>
  </w:num>
  <w:num w:numId="12" w16cid:durableId="36853325">
    <w:abstractNumId w:val="14"/>
  </w:num>
  <w:num w:numId="13" w16cid:durableId="920024694">
    <w:abstractNumId w:val="13"/>
  </w:num>
  <w:num w:numId="14" w16cid:durableId="821969903">
    <w:abstractNumId w:val="15"/>
  </w:num>
  <w:num w:numId="15" w16cid:durableId="1321037936">
    <w:abstractNumId w:val="4"/>
  </w:num>
  <w:num w:numId="16" w16cid:durableId="11848313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80822"/>
    <w:rsid w:val="001A1E01"/>
    <w:rsid w:val="001D5476"/>
    <w:rsid w:val="001F6310"/>
    <w:rsid w:val="001F6FBC"/>
    <w:rsid w:val="002375A8"/>
    <w:rsid w:val="002C4171"/>
    <w:rsid w:val="002F787D"/>
    <w:rsid w:val="003332ED"/>
    <w:rsid w:val="00383AE5"/>
    <w:rsid w:val="00443ECA"/>
    <w:rsid w:val="0047234D"/>
    <w:rsid w:val="00474BB8"/>
    <w:rsid w:val="004C6E9E"/>
    <w:rsid w:val="00500540"/>
    <w:rsid w:val="005017C4"/>
    <w:rsid w:val="005920B4"/>
    <w:rsid w:val="005A4D46"/>
    <w:rsid w:val="006E148E"/>
    <w:rsid w:val="00717BBD"/>
    <w:rsid w:val="007656CD"/>
    <w:rsid w:val="00833D58"/>
    <w:rsid w:val="00953241"/>
    <w:rsid w:val="00A04919"/>
    <w:rsid w:val="00A27FB2"/>
    <w:rsid w:val="00A33048"/>
    <w:rsid w:val="00A44841"/>
    <w:rsid w:val="00A75210"/>
    <w:rsid w:val="00AD2EAE"/>
    <w:rsid w:val="00AD4CC0"/>
    <w:rsid w:val="00B7299E"/>
    <w:rsid w:val="00B77A9D"/>
    <w:rsid w:val="00BC1AAE"/>
    <w:rsid w:val="00C57F44"/>
    <w:rsid w:val="00CA3C68"/>
    <w:rsid w:val="00CF127D"/>
    <w:rsid w:val="00D06ABD"/>
    <w:rsid w:val="00D45EF8"/>
    <w:rsid w:val="00D5519C"/>
    <w:rsid w:val="00D705BD"/>
    <w:rsid w:val="00DA46E5"/>
    <w:rsid w:val="00DE7C32"/>
    <w:rsid w:val="00E20DC9"/>
    <w:rsid w:val="00E4091E"/>
    <w:rsid w:val="00E47290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833D58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6</Pages>
  <Words>204</Words>
  <Characters>1164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15</cp:revision>
  <dcterms:created xsi:type="dcterms:W3CDTF">2024-01-02T07:22:00Z</dcterms:created>
  <dcterms:modified xsi:type="dcterms:W3CDTF">2024-05-22T19:23:00Z</dcterms:modified>
</cp:coreProperties>
</file>