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-opskrif"/>
          </w:pPr>
          <w:r>
            <w:t>Table of Contents</w:t>
          </w:r>
        </w:p>
        <w:p w14:paraId="3120D523" w14:textId="33E88188" w:rsidR="004712A3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303827" w:history="1">
            <w:r w:rsidR="004712A3" w:rsidRPr="00BC1EFF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Stock check</w:t>
            </w:r>
            <w:r w:rsidR="004712A3">
              <w:rPr>
                <w:noProof/>
                <w:webHidden/>
              </w:rPr>
              <w:tab/>
            </w:r>
            <w:r w:rsidR="004712A3">
              <w:rPr>
                <w:noProof/>
                <w:webHidden/>
              </w:rPr>
              <w:fldChar w:fldCharType="begin"/>
            </w:r>
            <w:r w:rsidR="004712A3">
              <w:rPr>
                <w:noProof/>
                <w:webHidden/>
              </w:rPr>
              <w:instrText xml:space="preserve"> PAGEREF _Toc167303827 \h </w:instrText>
            </w:r>
            <w:r w:rsidR="004712A3">
              <w:rPr>
                <w:noProof/>
                <w:webHidden/>
              </w:rPr>
            </w:r>
            <w:r w:rsidR="004712A3">
              <w:rPr>
                <w:noProof/>
                <w:webHidden/>
              </w:rPr>
              <w:fldChar w:fldCharType="separate"/>
            </w:r>
            <w:r w:rsidR="004712A3">
              <w:rPr>
                <w:noProof/>
                <w:webHidden/>
              </w:rPr>
              <w:t>1</w:t>
            </w:r>
            <w:r w:rsidR="004712A3">
              <w:rPr>
                <w:noProof/>
                <w:webHidden/>
              </w:rPr>
              <w:fldChar w:fldCharType="end"/>
            </w:r>
          </w:hyperlink>
        </w:p>
        <w:p w14:paraId="539D761B" w14:textId="77126409" w:rsidR="004712A3" w:rsidRDefault="004712A3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3828" w:history="1">
            <w:r w:rsidRPr="00BC1EFF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Stock check / Stock correction plugin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_Toc167303828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8D435" w14:textId="4E5C750A" w:rsidR="004712A3" w:rsidRDefault="004712A3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3829" w:history="1">
            <w:r w:rsidRPr="00BC1EFF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Activation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_Toc167303829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1CC65" w14:textId="62B3B2FA" w:rsidR="004712A3" w:rsidRDefault="004712A3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3830" w:history="1">
            <w:r w:rsidRPr="00BC1EFF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Default ribbon icon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_Toc167303830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B220C" w14:textId="0462A400" w:rsidR="004712A3" w:rsidRDefault="004712A3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3831" w:history="1">
            <w:r w:rsidRPr="00BC1EFF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Stock check tabs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_Toc167303831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5FAA7" w14:textId="1148A1BB" w:rsidR="004712A3" w:rsidRDefault="004712A3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3832" w:history="1">
            <w:r w:rsidRPr="00BC1EFF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_Toc167303832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DBFC6" w14:textId="16618B7A" w:rsidR="004712A3" w:rsidRDefault="004712A3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3833" w:history="1">
            <w:r w:rsidRPr="00BC1EFF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Correctie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_Toc167303833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2C001" w14:textId="4AE13BC7" w:rsidR="004712A3" w:rsidRDefault="004712A3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3834" w:history="1">
            <w:r w:rsidRPr="00BC1EFF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Bulkcheck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_Toc167303834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CE597" w14:textId="4016EB34" w:rsidR="004712A3" w:rsidRDefault="004712A3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3835" w:history="1">
            <w:r w:rsidRPr="00BC1EFF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Documents Credit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_Toc167303835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F01D" w14:textId="7650BC2D" w:rsidR="00F724CA" w:rsidRDefault="00F724CA">
          <w:r>
            <w:rPr>
              <w:b/>
              <w:bCs/>
              <w:noProof/>
            </w:rPr>
            <w:fldChar w:fldCharType="end"/>
          </w:r>
        </w:p>
      </w:sdtContent>
    </w:sdt>
    <w:p w14:paraId="4C7DE51C" w14:textId="77777777" w:rsidR="004F5E61" w:rsidRDefault="004F5E61" w:rsidP="004F5E61"/>
    <w:p w14:paraId="6F1B38BD" w14:textId="77777777" w:rsidR="004712A3" w:rsidRPr="004712A3" w:rsidRDefault="004712A3" w:rsidP="004712A3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0" w:name="_Toc167303827"/>
      <w:r w:rsidRPr="004712A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Stock </w:t>
      </w:r>
      <w:proofErr w:type="spellStart"/>
      <w:r w:rsidRPr="004712A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check</w:t>
      </w:r>
      <w:bookmarkEnd w:id="0"/>
      <w:proofErr w:type="spellEnd"/>
      <w:r w:rsidRPr="004712A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025C9EA7" w14:textId="77777777" w:rsidR="004712A3" w:rsidRPr="004712A3" w:rsidRDefault="004712A3" w:rsidP="004712A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4712A3">
        <w:rPr>
          <w:rFonts w:ascii="Segoe UI" w:hAnsi="Segoe UI" w:cs="Segoe UI"/>
          <w:b/>
          <w:bCs/>
          <w:sz w:val="20"/>
          <w:szCs w:val="20"/>
          <w:lang w:val="x-none"/>
        </w:rPr>
        <w:t>Menu</w:t>
      </w:r>
      <w:r w:rsidRPr="004712A3">
        <w:rPr>
          <w:rFonts w:ascii="Segoe UI" w:hAnsi="Segoe UI" w:cs="Segoe UI"/>
          <w:sz w:val="20"/>
          <w:szCs w:val="20"/>
          <w:lang w:val="x-none"/>
        </w:rPr>
        <w:t>:</w:t>
      </w:r>
      <w:r w:rsidRPr="004712A3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4712A3">
        <w:rPr>
          <w:rFonts w:ascii="Segoe UI" w:hAnsi="Segoe UI" w:cs="Segoe UI"/>
          <w:b/>
          <w:bCs/>
          <w:sz w:val="20"/>
          <w:szCs w:val="20"/>
          <w:lang w:val="x-none"/>
        </w:rPr>
        <w:t>Plugins</w:t>
      </w:r>
      <w:proofErr w:type="spellEnd"/>
      <w:r w:rsidRPr="004712A3">
        <w:rPr>
          <w:rFonts w:ascii="Segoe UI" w:hAnsi="Segoe UI" w:cs="Segoe UI"/>
          <w:b/>
          <w:bCs/>
          <w:sz w:val="20"/>
          <w:szCs w:val="20"/>
          <w:lang w:val="x-none"/>
        </w:rPr>
        <w:t xml:space="preserve"> → Stock → </w:t>
      </w:r>
      <w:proofErr w:type="spellStart"/>
      <w:r w:rsidRPr="004712A3">
        <w:rPr>
          <w:rFonts w:ascii="Segoe UI" w:hAnsi="Segoe UI" w:cs="Segoe UI"/>
          <w:b/>
          <w:bCs/>
          <w:sz w:val="20"/>
          <w:szCs w:val="20"/>
          <w:lang w:val="x-none"/>
        </w:rPr>
        <w:t>StockCheck</w:t>
      </w:r>
      <w:proofErr w:type="spellEnd"/>
      <w:r w:rsidRPr="004712A3">
        <w:rPr>
          <w:rFonts w:ascii="Segoe UI" w:hAnsi="Segoe UI" w:cs="Segoe UI"/>
          <w:sz w:val="20"/>
          <w:szCs w:val="20"/>
          <w:lang w:val="x-none"/>
        </w:rPr>
        <w:t xml:space="preserve"> (</w:t>
      </w:r>
      <w:proofErr w:type="spellStart"/>
      <w:r w:rsidRPr="004712A3">
        <w:rPr>
          <w:rFonts w:ascii="Segoe UI" w:hAnsi="Segoe UI" w:cs="Segoe UI"/>
          <w:b/>
          <w:bCs/>
          <w:sz w:val="20"/>
          <w:szCs w:val="20"/>
          <w:lang w:val="x-none"/>
        </w:rPr>
        <w:t>Setup</w:t>
      </w:r>
      <w:proofErr w:type="spellEnd"/>
      <w:r w:rsidRPr="004712A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712A3">
        <w:rPr>
          <w:rFonts w:ascii="Segoe UI" w:hAnsi="Segoe UI" w:cs="Segoe UI"/>
          <w:sz w:val="20"/>
          <w:szCs w:val="20"/>
          <w:lang w:val="x-none"/>
        </w:rPr>
        <w:t>ribbon</w:t>
      </w:r>
      <w:proofErr w:type="spellEnd"/>
      <w:r w:rsidRPr="004712A3">
        <w:rPr>
          <w:rFonts w:ascii="Segoe UI" w:hAnsi="Segoe UI" w:cs="Segoe UI"/>
          <w:sz w:val="20"/>
          <w:szCs w:val="20"/>
          <w:lang w:val="x-none"/>
        </w:rPr>
        <w:t>).</w:t>
      </w:r>
    </w:p>
    <w:p w14:paraId="363F270A" w14:textId="77777777" w:rsidR="004712A3" w:rsidRPr="004712A3" w:rsidRDefault="004712A3" w:rsidP="004712A3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1" w:name="_Toc167303828"/>
      <w:r w:rsidRPr="004712A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Stock </w:t>
      </w:r>
      <w:proofErr w:type="spellStart"/>
      <w:r w:rsidRPr="004712A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check</w:t>
      </w:r>
      <w:proofErr w:type="spellEnd"/>
      <w:r w:rsidRPr="004712A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/ Stock </w:t>
      </w:r>
      <w:proofErr w:type="spellStart"/>
      <w:r w:rsidRPr="004712A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correction</w:t>
      </w:r>
      <w:proofErr w:type="spellEnd"/>
      <w:r w:rsidRPr="004712A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4712A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plugin</w:t>
      </w:r>
      <w:bookmarkEnd w:id="1"/>
      <w:proofErr w:type="spellEnd"/>
    </w:p>
    <w:tbl>
      <w:tblPr>
        <w:tblW w:w="5000" w:type="pct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816"/>
        <w:gridCol w:w="9650"/>
      </w:tblGrid>
      <w:tr w:rsidR="004712A3" w:rsidRPr="004712A3" w14:paraId="7F2AD248" w14:textId="77777777"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</w:tcPr>
          <w:p w14:paraId="2FC97138" w14:textId="3397495F" w:rsidR="004712A3" w:rsidRPr="004712A3" w:rsidRDefault="004712A3" w:rsidP="004712A3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 Black" w:hAnsi="Segoe UI Black" w:cs="Segoe UI Black"/>
                <w:b/>
                <w:bCs/>
                <w:i/>
                <w:iCs/>
                <w:color w:val="333399"/>
                <w:lang w:val="x-none"/>
              </w:rPr>
            </w:pPr>
            <w:r w:rsidRPr="004712A3">
              <w:rPr>
                <w:rFonts w:ascii="Segoe UI Black" w:hAnsi="Segoe UI Black" w:cs="Segoe UI Black"/>
                <w:b/>
                <w:bCs/>
                <w:i/>
                <w:iCs/>
                <w:noProof/>
                <w:color w:val="333399"/>
                <w:lang w:val="x-none"/>
              </w:rPr>
              <w:drawing>
                <wp:inline distT="0" distB="0" distL="0" distR="0" wp14:anchorId="3C08A9F2" wp14:editId="6BF1BAC7">
                  <wp:extent cx="457200" cy="457200"/>
                  <wp:effectExtent l="0" t="0" r="0" b="0"/>
                  <wp:docPr id="167025707" name="Prent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35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  <w:vAlign w:val="center"/>
          </w:tcPr>
          <w:p w14:paraId="5E093FDE" w14:textId="77777777" w:rsidR="004712A3" w:rsidRPr="004712A3" w:rsidRDefault="004712A3" w:rsidP="004712A3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r w:rsidRPr="004712A3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Stock </w:t>
            </w:r>
            <w:proofErr w:type="spellStart"/>
            <w:r w:rsidRPr="004712A3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check</w:t>
            </w:r>
            <w:proofErr w:type="spellEnd"/>
            <w:r w:rsidRPr="004712A3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/ Stock </w:t>
            </w:r>
            <w:proofErr w:type="spellStart"/>
            <w:r w:rsidRPr="004712A3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correction</w:t>
            </w:r>
            <w:proofErr w:type="spellEnd"/>
            <w:r w:rsidRPr="004712A3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4712A3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Manual</w:t>
            </w:r>
            <w:proofErr w:type="spellEnd"/>
            <w:r w:rsidRPr="004712A3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4712A3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Shop</w:t>
            </w:r>
            <w:proofErr w:type="spellEnd"/>
            <w:r w:rsidRPr="004712A3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4712A3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Licence</w:t>
            </w:r>
            <w:proofErr w:type="spellEnd"/>
            <w:r w:rsidRPr="004712A3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: </w:t>
            </w:r>
            <w:proofErr w:type="spellStart"/>
            <w:r w:rsidRPr="004712A3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Once-off</w:t>
            </w:r>
            <w:proofErr w:type="spellEnd"/>
            <w:r w:rsidRPr="004712A3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</w:p>
          <w:p w14:paraId="23E40F47" w14:textId="77777777" w:rsidR="004712A3" w:rsidRPr="004712A3" w:rsidRDefault="004712A3" w:rsidP="004712A3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4712A3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Documentation</w:t>
            </w:r>
            <w:proofErr w:type="spellEnd"/>
            <w:r w:rsidRPr="004712A3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</w:t>
            </w:r>
            <w:r w:rsidRPr="004712A3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 xml:space="preserve">Help </w:t>
            </w:r>
            <w:proofErr w:type="spellStart"/>
            <w:r w:rsidRPr="004712A3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documentation</w:t>
            </w:r>
            <w:proofErr w:type="spellEnd"/>
            <w:r w:rsidRPr="004712A3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</w:p>
        </w:tc>
      </w:tr>
    </w:tbl>
    <w:p w14:paraId="28D21CE7" w14:textId="77777777" w:rsidR="004712A3" w:rsidRPr="004712A3" w:rsidRDefault="004712A3" w:rsidP="004712A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1FAB906E" w14:textId="77777777" w:rsidR="004712A3" w:rsidRPr="004712A3" w:rsidRDefault="004712A3" w:rsidP="004712A3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2" w:name="_Toc167303829"/>
      <w:proofErr w:type="spellStart"/>
      <w:r w:rsidRPr="004712A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Activation</w:t>
      </w:r>
      <w:bookmarkEnd w:id="2"/>
      <w:proofErr w:type="spellEnd"/>
    </w:p>
    <w:p w14:paraId="13D07C84" w14:textId="045621FE" w:rsidR="004712A3" w:rsidRPr="004712A3" w:rsidRDefault="004712A3" w:rsidP="004712A3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r w:rsidRPr="004712A3">
        <w:rPr>
          <w:rFonts w:ascii="Segoe UI Black" w:hAnsi="Segoe UI Black" w:cs="Segoe UI Black"/>
          <w:b/>
          <w:bCs/>
          <w:noProof/>
          <w:color w:val="000080"/>
          <w:sz w:val="28"/>
          <w:szCs w:val="28"/>
          <w:lang w:val="x-none"/>
        </w:rPr>
        <w:drawing>
          <wp:inline distT="0" distB="0" distL="0" distR="0" wp14:anchorId="336C7A5D" wp14:editId="0F031555">
            <wp:extent cx="5657850" cy="2085975"/>
            <wp:effectExtent l="0" t="0" r="0" b="9525"/>
            <wp:docPr id="818560831" name="Pren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5A267" w14:textId="77777777" w:rsidR="004712A3" w:rsidRPr="004712A3" w:rsidRDefault="004712A3" w:rsidP="004712A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4712A3">
        <w:rPr>
          <w:rFonts w:ascii="Segoe UI" w:hAnsi="Segoe UI" w:cs="Segoe UI"/>
          <w:sz w:val="20"/>
          <w:szCs w:val="20"/>
          <w:lang w:val="x-none"/>
        </w:rPr>
        <w:t>Entire</w:t>
      </w:r>
      <w:proofErr w:type="spellEnd"/>
      <w:r w:rsidRPr="004712A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712A3">
        <w:rPr>
          <w:rFonts w:ascii="Segoe UI" w:hAnsi="Segoe UI" w:cs="Segoe UI"/>
          <w:sz w:val="20"/>
          <w:szCs w:val="20"/>
          <w:lang w:val="x-none"/>
        </w:rPr>
        <w:t>setup</w:t>
      </w:r>
      <w:proofErr w:type="spellEnd"/>
      <w:r w:rsidRPr="004712A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712A3">
        <w:rPr>
          <w:rFonts w:ascii="Segoe UI" w:hAnsi="Segoe UI" w:cs="Segoe UI"/>
          <w:sz w:val="20"/>
          <w:szCs w:val="20"/>
          <w:lang w:val="x-none"/>
        </w:rPr>
        <w:t>screen</w:t>
      </w:r>
      <w:proofErr w:type="spellEnd"/>
    </w:p>
    <w:p w14:paraId="4A742A13" w14:textId="77777777" w:rsidR="004712A3" w:rsidRPr="004712A3" w:rsidRDefault="004712A3" w:rsidP="004712A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4712A3">
        <w:rPr>
          <w:rFonts w:ascii="Segoe UI" w:hAnsi="Segoe UI" w:cs="Segoe UI"/>
          <w:sz w:val="20"/>
          <w:szCs w:val="20"/>
          <w:lang w:val="x-none"/>
        </w:rPr>
        <w:t>Save</w:t>
      </w:r>
      <w:proofErr w:type="spellEnd"/>
      <w:r w:rsidRPr="004712A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712A3">
        <w:rPr>
          <w:rFonts w:ascii="Segoe UI" w:hAnsi="Segoe UI" w:cs="Segoe UI"/>
          <w:sz w:val="20"/>
          <w:szCs w:val="20"/>
          <w:lang w:val="x-none"/>
        </w:rPr>
        <w:t>button</w:t>
      </w:r>
      <w:proofErr w:type="spellEnd"/>
      <w:r w:rsidRPr="004712A3">
        <w:rPr>
          <w:rFonts w:ascii="Segoe UI" w:hAnsi="Segoe UI" w:cs="Segoe UI"/>
          <w:sz w:val="20"/>
          <w:szCs w:val="20"/>
          <w:lang w:val="x-none"/>
        </w:rPr>
        <w:t xml:space="preserve"> 726</w:t>
      </w:r>
    </w:p>
    <w:p w14:paraId="657F00E1" w14:textId="77777777" w:rsidR="004712A3" w:rsidRPr="004712A3" w:rsidRDefault="004712A3" w:rsidP="004712A3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3" w:name="_Toc167303830"/>
      <w:proofErr w:type="spellStart"/>
      <w:r w:rsidRPr="004712A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lastRenderedPageBreak/>
        <w:t>Default</w:t>
      </w:r>
      <w:proofErr w:type="spellEnd"/>
      <w:r w:rsidRPr="004712A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4712A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ribbon</w:t>
      </w:r>
      <w:proofErr w:type="spellEnd"/>
      <w:r w:rsidRPr="004712A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4712A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icon</w:t>
      </w:r>
      <w:bookmarkEnd w:id="3"/>
      <w:proofErr w:type="spellEnd"/>
    </w:p>
    <w:p w14:paraId="545199BE" w14:textId="5FE92063" w:rsidR="004712A3" w:rsidRPr="004712A3" w:rsidRDefault="004712A3" w:rsidP="004712A3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r w:rsidRPr="004712A3">
        <w:rPr>
          <w:rFonts w:ascii="Segoe UI Black" w:hAnsi="Segoe UI Black" w:cs="Segoe UI Black"/>
          <w:b/>
          <w:bCs/>
          <w:noProof/>
          <w:color w:val="000080"/>
          <w:sz w:val="28"/>
          <w:szCs w:val="28"/>
          <w:lang w:val="x-none"/>
        </w:rPr>
        <w:drawing>
          <wp:inline distT="0" distB="0" distL="0" distR="0" wp14:anchorId="639F0645" wp14:editId="1AF263BE">
            <wp:extent cx="6645910" cy="918210"/>
            <wp:effectExtent l="0" t="0" r="2540" b="0"/>
            <wp:docPr id="620664321" name="Pren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1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3FE57" w14:textId="77777777" w:rsidR="004712A3" w:rsidRPr="004712A3" w:rsidRDefault="004712A3" w:rsidP="004712A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4712A3">
        <w:rPr>
          <w:rFonts w:ascii="Segoe UI" w:hAnsi="Segoe UI" w:cs="Segoe UI"/>
          <w:sz w:val="20"/>
          <w:szCs w:val="20"/>
          <w:lang w:val="x-none"/>
        </w:rPr>
        <w:t xml:space="preserve">Voorraad </w:t>
      </w:r>
      <w:proofErr w:type="spellStart"/>
      <w:r w:rsidRPr="004712A3">
        <w:rPr>
          <w:rFonts w:ascii="Segoe UI" w:hAnsi="Segoe UI" w:cs="Segoe UI"/>
          <w:sz w:val="20"/>
          <w:szCs w:val="20"/>
          <w:lang w:val="x-none"/>
        </w:rPr>
        <w:t>controle</w:t>
      </w:r>
      <w:proofErr w:type="spellEnd"/>
      <w:r w:rsidRPr="004712A3">
        <w:rPr>
          <w:rFonts w:ascii="Segoe UI" w:hAnsi="Segoe UI" w:cs="Segoe UI"/>
          <w:sz w:val="20"/>
          <w:szCs w:val="20"/>
          <w:lang w:val="x-none"/>
        </w:rPr>
        <w:t xml:space="preserve"> - Stock </w:t>
      </w:r>
      <w:proofErr w:type="spellStart"/>
      <w:r w:rsidRPr="004712A3">
        <w:rPr>
          <w:rFonts w:ascii="Segoe UI" w:hAnsi="Segoe UI" w:cs="Segoe UI"/>
          <w:sz w:val="20"/>
          <w:szCs w:val="20"/>
          <w:lang w:val="x-none"/>
        </w:rPr>
        <w:t>control</w:t>
      </w:r>
      <w:proofErr w:type="spellEnd"/>
      <w:r w:rsidRPr="004712A3">
        <w:rPr>
          <w:rFonts w:ascii="Segoe UI" w:hAnsi="Segoe UI" w:cs="Segoe UI"/>
          <w:sz w:val="20"/>
          <w:szCs w:val="20"/>
          <w:lang w:val="x-none"/>
        </w:rPr>
        <w:t xml:space="preserve"> 225 </w:t>
      </w:r>
      <w:proofErr w:type="spellStart"/>
      <w:r w:rsidRPr="004712A3">
        <w:rPr>
          <w:rFonts w:ascii="Segoe UI" w:hAnsi="Segoe UI" w:cs="Segoe UI"/>
          <w:sz w:val="20"/>
          <w:szCs w:val="20"/>
          <w:lang w:val="x-none"/>
        </w:rPr>
        <w:t>used</w:t>
      </w:r>
      <w:proofErr w:type="spellEnd"/>
      <w:r w:rsidRPr="004712A3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4712A3">
        <w:rPr>
          <w:rFonts w:ascii="Segoe UI" w:hAnsi="Segoe UI" w:cs="Segoe UI"/>
          <w:sz w:val="20"/>
          <w:szCs w:val="20"/>
          <w:lang w:val="x-none"/>
        </w:rPr>
        <w:t>titlebar</w:t>
      </w:r>
      <w:proofErr w:type="spellEnd"/>
      <w:r w:rsidRPr="004712A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712A3">
        <w:rPr>
          <w:rFonts w:ascii="Segoe UI" w:hAnsi="Segoe UI" w:cs="Segoe UI"/>
          <w:sz w:val="20"/>
          <w:szCs w:val="20"/>
          <w:lang w:val="x-none"/>
        </w:rPr>
        <w:t>captions</w:t>
      </w:r>
      <w:proofErr w:type="spellEnd"/>
      <w:r w:rsidRPr="004712A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712A3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4712A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712A3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4712A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712A3">
        <w:rPr>
          <w:rFonts w:ascii="Segoe UI" w:hAnsi="Segoe UI" w:cs="Segoe UI"/>
          <w:sz w:val="20"/>
          <w:szCs w:val="20"/>
          <w:lang w:val="x-none"/>
        </w:rPr>
        <w:t>Plugins</w:t>
      </w:r>
      <w:proofErr w:type="spellEnd"/>
      <w:r w:rsidRPr="004712A3">
        <w:rPr>
          <w:rFonts w:ascii="Segoe UI" w:hAnsi="Segoe UI" w:cs="Segoe UI"/>
          <w:sz w:val="20"/>
          <w:szCs w:val="20"/>
          <w:lang w:val="x-none"/>
        </w:rPr>
        <w:t xml:space="preserve"> menu</w:t>
      </w:r>
    </w:p>
    <w:p w14:paraId="37C13429" w14:textId="77777777" w:rsidR="004712A3" w:rsidRPr="004712A3" w:rsidRDefault="004712A3" w:rsidP="004712A3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4" w:name="_Toc167303831"/>
      <w:r w:rsidRPr="004712A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Stock </w:t>
      </w:r>
      <w:proofErr w:type="spellStart"/>
      <w:r w:rsidRPr="004712A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check</w:t>
      </w:r>
      <w:proofErr w:type="spellEnd"/>
      <w:r w:rsidRPr="004712A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4712A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tabs</w:t>
      </w:r>
      <w:bookmarkEnd w:id="4"/>
      <w:proofErr w:type="spellEnd"/>
    </w:p>
    <w:p w14:paraId="09FAD999" w14:textId="77777777" w:rsidR="004712A3" w:rsidRPr="004712A3" w:rsidRDefault="004712A3" w:rsidP="004712A3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5" w:name="_Toc167303832"/>
      <w:proofErr w:type="spellStart"/>
      <w:r w:rsidRPr="004712A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List</w:t>
      </w:r>
      <w:bookmarkEnd w:id="5"/>
      <w:proofErr w:type="spellEnd"/>
      <w:r w:rsidRPr="004712A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</w:p>
    <w:p w14:paraId="777A67BE" w14:textId="01826B89" w:rsidR="004712A3" w:rsidRPr="004712A3" w:rsidRDefault="004712A3" w:rsidP="004712A3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r w:rsidRPr="004712A3">
        <w:rPr>
          <w:rFonts w:ascii="Segoe UI Black" w:hAnsi="Segoe UI Black" w:cs="Segoe UI Black"/>
          <w:b/>
          <w:bCs/>
          <w:i/>
          <w:iCs/>
          <w:noProof/>
          <w:color w:val="333399"/>
          <w:lang w:val="x-none"/>
        </w:rPr>
        <w:drawing>
          <wp:inline distT="0" distB="0" distL="0" distR="0" wp14:anchorId="66C05FA7" wp14:editId="48C9D1CC">
            <wp:extent cx="6645910" cy="4657725"/>
            <wp:effectExtent l="0" t="0" r="2540" b="9525"/>
            <wp:docPr id="754982678" name="Pren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AE7D3" w14:textId="77777777" w:rsidR="004712A3" w:rsidRPr="004712A3" w:rsidRDefault="004712A3" w:rsidP="004712A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proofErr w:type="spellStart"/>
      <w:r w:rsidRPr="004712A3">
        <w:rPr>
          <w:rFonts w:ascii="Segoe UI" w:hAnsi="Segoe UI" w:cs="Segoe UI"/>
          <w:b/>
          <w:bCs/>
          <w:sz w:val="20"/>
          <w:szCs w:val="20"/>
          <w:lang w:val="x-none"/>
        </w:rPr>
        <w:t>Columns</w:t>
      </w:r>
      <w:proofErr w:type="spellEnd"/>
      <w:r w:rsidRPr="004712A3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</w:p>
    <w:p w14:paraId="27CC509C" w14:textId="77777777" w:rsidR="004712A3" w:rsidRPr="004712A3" w:rsidRDefault="004712A3" w:rsidP="004712A3">
      <w:pPr>
        <w:numPr>
          <w:ilvl w:val="0"/>
          <w:numId w:val="17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4712A3">
        <w:rPr>
          <w:rFonts w:ascii="Segoe UI" w:hAnsi="Segoe UI" w:cs="Segoe UI"/>
          <w:sz w:val="20"/>
          <w:szCs w:val="20"/>
          <w:lang w:val="x-none"/>
        </w:rPr>
        <w:t>Code</w:t>
      </w:r>
      <w:proofErr w:type="spellEnd"/>
      <w:r w:rsidRPr="004712A3">
        <w:rPr>
          <w:rFonts w:ascii="Segoe UI" w:hAnsi="Segoe UI" w:cs="Segoe UI"/>
          <w:sz w:val="20"/>
          <w:szCs w:val="20"/>
          <w:lang w:val="x-none"/>
        </w:rPr>
        <w:t xml:space="preserve"> 605</w:t>
      </w:r>
    </w:p>
    <w:p w14:paraId="643D4B09" w14:textId="77777777" w:rsidR="004712A3" w:rsidRPr="004712A3" w:rsidRDefault="004712A3" w:rsidP="004712A3">
      <w:pPr>
        <w:numPr>
          <w:ilvl w:val="0"/>
          <w:numId w:val="17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4712A3">
        <w:rPr>
          <w:rFonts w:ascii="Segoe UI" w:hAnsi="Segoe UI" w:cs="Segoe UI"/>
          <w:sz w:val="20"/>
          <w:szCs w:val="20"/>
          <w:lang w:val="x-none"/>
        </w:rPr>
        <w:t>Barcode</w:t>
      </w:r>
      <w:proofErr w:type="spellEnd"/>
      <w:r w:rsidRPr="004712A3">
        <w:rPr>
          <w:rFonts w:ascii="Segoe UI" w:hAnsi="Segoe UI" w:cs="Segoe UI"/>
          <w:sz w:val="20"/>
          <w:szCs w:val="20"/>
          <w:lang w:val="x-none"/>
        </w:rPr>
        <w:t xml:space="preserve"> 990 / 991 / 1774 / 1801</w:t>
      </w:r>
    </w:p>
    <w:p w14:paraId="1E74745C" w14:textId="77777777" w:rsidR="004712A3" w:rsidRPr="004712A3" w:rsidRDefault="004712A3" w:rsidP="004712A3">
      <w:pPr>
        <w:numPr>
          <w:ilvl w:val="0"/>
          <w:numId w:val="17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4712A3">
        <w:rPr>
          <w:rFonts w:ascii="Segoe UI" w:hAnsi="Segoe UI" w:cs="Segoe UI"/>
          <w:sz w:val="20"/>
          <w:szCs w:val="20"/>
          <w:lang w:val="x-none"/>
        </w:rPr>
        <w:t>Desc</w:t>
      </w:r>
      <w:proofErr w:type="spellEnd"/>
      <w:r w:rsidRPr="004712A3">
        <w:rPr>
          <w:rFonts w:ascii="Segoe UI" w:hAnsi="Segoe UI" w:cs="Segoe UI"/>
          <w:sz w:val="20"/>
          <w:szCs w:val="20"/>
          <w:lang w:val="x-none"/>
        </w:rPr>
        <w:t xml:space="preserve"> 1708</w:t>
      </w:r>
    </w:p>
    <w:p w14:paraId="74A0A9F6" w14:textId="77777777" w:rsidR="004712A3" w:rsidRPr="004712A3" w:rsidRDefault="004712A3" w:rsidP="004712A3">
      <w:pPr>
        <w:numPr>
          <w:ilvl w:val="0"/>
          <w:numId w:val="17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4712A3">
        <w:rPr>
          <w:rFonts w:ascii="Segoe UI" w:hAnsi="Segoe UI" w:cs="Segoe UI"/>
          <w:sz w:val="20"/>
          <w:szCs w:val="20"/>
          <w:lang w:val="x-none"/>
        </w:rPr>
        <w:t>Extra</w:t>
      </w:r>
      <w:proofErr w:type="spellEnd"/>
      <w:r w:rsidRPr="004712A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712A3">
        <w:rPr>
          <w:rFonts w:ascii="Segoe UI" w:hAnsi="Segoe UI" w:cs="Segoe UI"/>
          <w:sz w:val="20"/>
          <w:szCs w:val="20"/>
          <w:lang w:val="x-none"/>
        </w:rPr>
        <w:t>desc</w:t>
      </w:r>
      <w:proofErr w:type="spellEnd"/>
      <w:r w:rsidRPr="004712A3">
        <w:rPr>
          <w:rFonts w:ascii="Segoe UI" w:hAnsi="Segoe UI" w:cs="Segoe UI"/>
          <w:sz w:val="20"/>
          <w:szCs w:val="20"/>
          <w:lang w:val="x-none"/>
        </w:rPr>
        <w:t xml:space="preserve"> 2919</w:t>
      </w:r>
    </w:p>
    <w:p w14:paraId="52A53994" w14:textId="77777777" w:rsidR="004712A3" w:rsidRPr="004712A3" w:rsidRDefault="004712A3" w:rsidP="004712A3">
      <w:pPr>
        <w:numPr>
          <w:ilvl w:val="0"/>
          <w:numId w:val="17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4712A3">
        <w:rPr>
          <w:rFonts w:ascii="Segoe UI" w:hAnsi="Segoe UI" w:cs="Segoe UI"/>
          <w:sz w:val="20"/>
          <w:szCs w:val="20"/>
          <w:lang w:val="x-none"/>
        </w:rPr>
        <w:t>Inactive</w:t>
      </w:r>
      <w:proofErr w:type="spellEnd"/>
      <w:r w:rsidRPr="004712A3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279EBC4F" w14:textId="77777777" w:rsidR="004712A3" w:rsidRPr="004712A3" w:rsidRDefault="004712A3" w:rsidP="004712A3">
      <w:pPr>
        <w:numPr>
          <w:ilvl w:val="0"/>
          <w:numId w:val="17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4712A3">
        <w:rPr>
          <w:rFonts w:ascii="Segoe UI" w:hAnsi="Segoe UI" w:cs="Segoe UI"/>
          <w:sz w:val="20"/>
          <w:szCs w:val="20"/>
          <w:lang w:val="x-none"/>
        </w:rPr>
        <w:t>Supplier</w:t>
      </w:r>
      <w:proofErr w:type="spellEnd"/>
      <w:r w:rsidRPr="004712A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712A3">
        <w:rPr>
          <w:rFonts w:ascii="Segoe UI" w:hAnsi="Segoe UI" w:cs="Segoe UI"/>
          <w:sz w:val="20"/>
          <w:szCs w:val="20"/>
          <w:lang w:val="x-none"/>
        </w:rPr>
        <w:t>code</w:t>
      </w:r>
      <w:proofErr w:type="spellEnd"/>
      <w:r w:rsidRPr="004712A3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0FAAD880" w14:textId="77777777" w:rsidR="004712A3" w:rsidRPr="004712A3" w:rsidRDefault="004712A3" w:rsidP="004712A3">
      <w:pPr>
        <w:numPr>
          <w:ilvl w:val="0"/>
          <w:numId w:val="17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4712A3">
        <w:rPr>
          <w:rFonts w:ascii="Segoe UI" w:hAnsi="Segoe UI" w:cs="Segoe UI"/>
          <w:sz w:val="20"/>
          <w:szCs w:val="20"/>
          <w:lang w:val="x-none"/>
        </w:rPr>
        <w:lastRenderedPageBreak/>
        <w:t>id 906446</w:t>
      </w:r>
    </w:p>
    <w:p w14:paraId="28406A03" w14:textId="77777777" w:rsidR="004712A3" w:rsidRPr="004712A3" w:rsidRDefault="004712A3" w:rsidP="004712A3">
      <w:pPr>
        <w:numPr>
          <w:ilvl w:val="0"/>
          <w:numId w:val="17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4712A3">
        <w:rPr>
          <w:rFonts w:ascii="Segoe UI" w:hAnsi="Segoe UI" w:cs="Segoe UI"/>
          <w:sz w:val="20"/>
          <w:szCs w:val="20"/>
          <w:lang w:val="x-none"/>
        </w:rPr>
        <w:t>Unit</w:t>
      </w:r>
      <w:proofErr w:type="spellEnd"/>
      <w:r w:rsidRPr="004712A3">
        <w:rPr>
          <w:rFonts w:ascii="Segoe UI" w:hAnsi="Segoe UI" w:cs="Segoe UI"/>
          <w:sz w:val="20"/>
          <w:szCs w:val="20"/>
          <w:lang w:val="x-none"/>
        </w:rPr>
        <w:t xml:space="preserve"> 1131 / 1775</w:t>
      </w:r>
    </w:p>
    <w:p w14:paraId="4A2FC1D1" w14:textId="77777777" w:rsidR="004712A3" w:rsidRPr="004712A3" w:rsidRDefault="004712A3" w:rsidP="004712A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4712A3">
        <w:rPr>
          <w:rFonts w:ascii="Segoe UI" w:hAnsi="Segoe UI" w:cs="Segoe UI"/>
          <w:sz w:val="20"/>
          <w:szCs w:val="20"/>
          <w:lang w:val="x-none"/>
        </w:rPr>
        <w:t>Close</w:t>
      </w:r>
      <w:proofErr w:type="spellEnd"/>
      <w:r w:rsidRPr="004712A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712A3">
        <w:rPr>
          <w:rFonts w:ascii="Segoe UI" w:hAnsi="Segoe UI" w:cs="Segoe UI"/>
          <w:sz w:val="20"/>
          <w:szCs w:val="20"/>
          <w:lang w:val="x-none"/>
        </w:rPr>
        <w:t>button</w:t>
      </w:r>
      <w:proofErr w:type="spellEnd"/>
      <w:r w:rsidRPr="004712A3">
        <w:rPr>
          <w:rFonts w:ascii="Segoe UI" w:hAnsi="Segoe UI" w:cs="Segoe UI"/>
          <w:sz w:val="20"/>
          <w:szCs w:val="20"/>
          <w:lang w:val="x-none"/>
        </w:rPr>
        <w:t xml:space="preserve"> 828</w:t>
      </w:r>
    </w:p>
    <w:p w14:paraId="252B48C4" w14:textId="77777777" w:rsidR="004712A3" w:rsidRPr="004712A3" w:rsidRDefault="004712A3" w:rsidP="004712A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089358E1" w14:textId="77777777" w:rsidR="004712A3" w:rsidRPr="004712A3" w:rsidRDefault="004712A3" w:rsidP="004712A3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6" w:name="_Toc167303833"/>
      <w:proofErr w:type="spellStart"/>
      <w:r w:rsidRPr="004712A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Correctie</w:t>
      </w:r>
      <w:proofErr w:type="spellEnd"/>
      <w:r w:rsidRPr="004712A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4712A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tab</w:t>
      </w:r>
      <w:bookmarkEnd w:id="6"/>
      <w:proofErr w:type="spellEnd"/>
    </w:p>
    <w:p w14:paraId="17C562C4" w14:textId="011FC34A" w:rsidR="004712A3" w:rsidRPr="004712A3" w:rsidRDefault="004712A3" w:rsidP="004712A3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r w:rsidRPr="004712A3">
        <w:rPr>
          <w:rFonts w:ascii="Segoe UI Black" w:hAnsi="Segoe UI Black" w:cs="Segoe UI Black"/>
          <w:b/>
          <w:bCs/>
          <w:i/>
          <w:iCs/>
          <w:noProof/>
          <w:color w:val="333399"/>
          <w:lang w:val="x-none"/>
        </w:rPr>
        <w:drawing>
          <wp:inline distT="0" distB="0" distL="0" distR="0" wp14:anchorId="7D227AA8" wp14:editId="44796B8C">
            <wp:extent cx="6645910" cy="2790825"/>
            <wp:effectExtent l="0" t="0" r="2540" b="9525"/>
            <wp:docPr id="1007697478" name="Pren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AC76F" w14:textId="77777777" w:rsidR="004712A3" w:rsidRPr="004712A3" w:rsidRDefault="004712A3" w:rsidP="004712A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4712A3">
        <w:rPr>
          <w:rFonts w:ascii="Segoe UI" w:hAnsi="Segoe UI" w:cs="Segoe UI"/>
          <w:sz w:val="20"/>
          <w:szCs w:val="20"/>
          <w:lang w:val="x-none"/>
        </w:rPr>
        <w:t>Correctie</w:t>
      </w:r>
      <w:proofErr w:type="spellEnd"/>
      <w:r w:rsidRPr="004712A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712A3">
        <w:rPr>
          <w:rFonts w:ascii="Segoe UI" w:hAnsi="Segoe UI" w:cs="Segoe UI"/>
          <w:sz w:val="20"/>
          <w:szCs w:val="20"/>
          <w:lang w:val="x-none"/>
        </w:rPr>
        <w:t>tab</w:t>
      </w:r>
      <w:proofErr w:type="spellEnd"/>
    </w:p>
    <w:p w14:paraId="3D7192B7" w14:textId="77777777" w:rsidR="004712A3" w:rsidRPr="004712A3" w:rsidRDefault="004712A3" w:rsidP="004712A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4712A3">
        <w:rPr>
          <w:rFonts w:ascii="Segoe UI" w:hAnsi="Segoe UI" w:cs="Segoe UI"/>
          <w:sz w:val="20"/>
          <w:szCs w:val="20"/>
          <w:lang w:val="x-none"/>
        </w:rPr>
        <w:t>Example</w:t>
      </w:r>
      <w:proofErr w:type="spellEnd"/>
      <w:r w:rsidRPr="004712A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712A3">
        <w:rPr>
          <w:rFonts w:ascii="Segoe UI" w:hAnsi="Segoe UI" w:cs="Segoe UI"/>
          <w:sz w:val="20"/>
          <w:szCs w:val="20"/>
          <w:lang w:val="x-none"/>
        </w:rPr>
        <w:t>text</w:t>
      </w:r>
      <w:proofErr w:type="spellEnd"/>
      <w:r w:rsidRPr="004712A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712A3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4712A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712A3">
        <w:rPr>
          <w:rFonts w:ascii="Segoe UI" w:hAnsi="Segoe UI" w:cs="Segoe UI"/>
          <w:sz w:val="20"/>
          <w:szCs w:val="20"/>
          <w:lang w:val="x-none"/>
        </w:rPr>
        <w:t>generated</w:t>
      </w:r>
      <w:proofErr w:type="spellEnd"/>
      <w:r w:rsidRPr="004712A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712A3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4712A3">
        <w:rPr>
          <w:rFonts w:ascii="Segoe UI" w:hAnsi="Segoe UI" w:cs="Segoe UI"/>
          <w:sz w:val="20"/>
          <w:szCs w:val="20"/>
          <w:lang w:val="x-none"/>
        </w:rPr>
        <w:t>.</w:t>
      </w:r>
    </w:p>
    <w:p w14:paraId="49164275" w14:textId="77777777" w:rsidR="004712A3" w:rsidRPr="004712A3" w:rsidRDefault="004712A3" w:rsidP="004712A3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4712A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Genereer </w:t>
      </w:r>
      <w:proofErr w:type="spellStart"/>
      <w:r w:rsidRPr="004712A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document</w:t>
      </w:r>
      <w:proofErr w:type="spellEnd"/>
      <w:r w:rsidRPr="004712A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</w:t>
      </w:r>
      <w:r w:rsidRPr="004712A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br/>
        <w:t xml:space="preserve">Stock </w:t>
      </w:r>
      <w:proofErr w:type="spellStart"/>
      <w:r w:rsidRPr="004712A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code</w:t>
      </w:r>
      <w:proofErr w:type="spellEnd"/>
      <w:r w:rsidRPr="004712A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3-BOOR </w:t>
      </w:r>
      <w:proofErr w:type="spellStart"/>
      <w:r w:rsidRPr="004712A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diverence</w:t>
      </w:r>
      <w:proofErr w:type="spellEnd"/>
      <w:r w:rsidRPr="004712A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8</w:t>
      </w:r>
      <w:r w:rsidRPr="004712A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br/>
        <w:t xml:space="preserve">Stock </w:t>
      </w:r>
      <w:proofErr w:type="spellStart"/>
      <w:r w:rsidRPr="004712A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code</w:t>
      </w:r>
      <w:proofErr w:type="spellEnd"/>
      <w:r w:rsidRPr="004712A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3-KOMP </w:t>
      </w:r>
      <w:proofErr w:type="spellStart"/>
      <w:r w:rsidRPr="004712A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diverence</w:t>
      </w:r>
      <w:proofErr w:type="spellEnd"/>
      <w:r w:rsidRPr="004712A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12</w:t>
      </w:r>
      <w:r w:rsidRPr="004712A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br/>
      </w:r>
      <w:proofErr w:type="spellStart"/>
      <w:r w:rsidRPr="004712A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Correction</w:t>
      </w:r>
      <w:proofErr w:type="spellEnd"/>
      <w:r w:rsidRPr="004712A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</w:t>
      </w:r>
      <w:proofErr w:type="spellStart"/>
      <w:r w:rsidRPr="004712A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credit</w:t>
      </w:r>
      <w:proofErr w:type="spellEnd"/>
      <w:r w:rsidRPr="004712A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note </w:t>
      </w:r>
      <w:proofErr w:type="spellStart"/>
      <w:r w:rsidRPr="004712A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Ready</w:t>
      </w:r>
      <w:proofErr w:type="spellEnd"/>
      <w:r w:rsidRPr="004712A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!</w:t>
      </w:r>
    </w:p>
    <w:p w14:paraId="76006362" w14:textId="77777777" w:rsidR="004712A3" w:rsidRPr="004712A3" w:rsidRDefault="004712A3" w:rsidP="004712A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4712A3">
        <w:rPr>
          <w:rFonts w:ascii="Segoe UI" w:hAnsi="Segoe UI" w:cs="Segoe UI"/>
          <w:sz w:val="20"/>
          <w:szCs w:val="20"/>
          <w:lang w:val="x-none"/>
        </w:rPr>
        <w:t xml:space="preserve">Tabel </w:t>
      </w:r>
      <w:proofErr w:type="spellStart"/>
      <w:r w:rsidRPr="004712A3">
        <w:rPr>
          <w:rFonts w:ascii="Segoe UI" w:hAnsi="Segoe UI" w:cs="Segoe UI"/>
          <w:sz w:val="20"/>
          <w:szCs w:val="20"/>
          <w:lang w:val="x-none"/>
        </w:rPr>
        <w:t>schonen</w:t>
      </w:r>
      <w:proofErr w:type="spellEnd"/>
      <w:r w:rsidRPr="004712A3">
        <w:rPr>
          <w:rFonts w:ascii="Segoe UI" w:hAnsi="Segoe UI" w:cs="Segoe UI"/>
          <w:sz w:val="20"/>
          <w:szCs w:val="20"/>
          <w:lang w:val="x-none"/>
        </w:rPr>
        <w:t xml:space="preserve"> - </w:t>
      </w:r>
      <w:proofErr w:type="spellStart"/>
      <w:r w:rsidRPr="004712A3">
        <w:rPr>
          <w:rFonts w:ascii="Segoe UI" w:hAnsi="Segoe UI" w:cs="Segoe UI"/>
          <w:sz w:val="20"/>
          <w:szCs w:val="20"/>
          <w:lang w:val="x-none"/>
        </w:rPr>
        <w:t>Clear</w:t>
      </w:r>
      <w:proofErr w:type="spellEnd"/>
      <w:r w:rsidRPr="004712A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712A3">
        <w:rPr>
          <w:rFonts w:ascii="Segoe UI" w:hAnsi="Segoe UI" w:cs="Segoe UI"/>
          <w:sz w:val="20"/>
          <w:szCs w:val="20"/>
          <w:lang w:val="x-none"/>
        </w:rPr>
        <w:t>table</w:t>
      </w:r>
      <w:proofErr w:type="spellEnd"/>
      <w:r w:rsidRPr="004712A3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07F1A17D" w14:textId="77777777" w:rsidR="004712A3" w:rsidRPr="004712A3" w:rsidRDefault="004712A3" w:rsidP="004712A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4712A3">
        <w:rPr>
          <w:rFonts w:ascii="Segoe UI" w:hAnsi="Segoe UI" w:cs="Segoe UI"/>
          <w:sz w:val="20"/>
          <w:szCs w:val="20"/>
          <w:lang w:val="x-none"/>
        </w:rPr>
        <w:t>Confirmation</w:t>
      </w:r>
      <w:proofErr w:type="spellEnd"/>
      <w:r w:rsidRPr="004712A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712A3">
        <w:rPr>
          <w:rFonts w:ascii="Segoe UI" w:hAnsi="Segoe UI" w:cs="Segoe UI"/>
          <w:sz w:val="20"/>
          <w:szCs w:val="20"/>
          <w:lang w:val="x-none"/>
        </w:rPr>
        <w:t>message</w:t>
      </w:r>
      <w:proofErr w:type="spellEnd"/>
    </w:p>
    <w:p w14:paraId="5BCCE7B0" w14:textId="77777777" w:rsidR="004712A3" w:rsidRPr="004712A3" w:rsidRDefault="004712A3" w:rsidP="004712A3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proofErr w:type="spellStart"/>
      <w:r w:rsidRPr="004712A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Delete</w:t>
      </w:r>
      <w:proofErr w:type="spellEnd"/>
      <w:r w:rsidRPr="004712A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</w:t>
      </w:r>
      <w:proofErr w:type="spellStart"/>
      <w:r w:rsidRPr="004712A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all</w:t>
      </w:r>
      <w:proofErr w:type="spellEnd"/>
      <w:r w:rsidRPr="004712A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</w:t>
      </w:r>
      <w:proofErr w:type="spellStart"/>
      <w:r w:rsidRPr="004712A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stock</w:t>
      </w:r>
      <w:proofErr w:type="spellEnd"/>
      <w:r w:rsidRPr="004712A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</w:t>
      </w:r>
      <w:proofErr w:type="spellStart"/>
      <w:r w:rsidRPr="004712A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checks</w:t>
      </w:r>
      <w:proofErr w:type="spellEnd"/>
      <w:r w:rsidRPr="004712A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? </w:t>
      </w:r>
      <w:proofErr w:type="spellStart"/>
      <w:r w:rsidRPr="004712A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Warning</w:t>
      </w:r>
      <w:proofErr w:type="spellEnd"/>
      <w:r w:rsidRPr="004712A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</w:t>
      </w:r>
      <w:proofErr w:type="spellStart"/>
      <w:r w:rsidRPr="004712A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this</w:t>
      </w:r>
      <w:proofErr w:type="spellEnd"/>
      <w:r w:rsidRPr="004712A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</w:t>
      </w:r>
      <w:proofErr w:type="spellStart"/>
      <w:r w:rsidRPr="004712A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cannnot</w:t>
      </w:r>
      <w:proofErr w:type="spellEnd"/>
      <w:r w:rsidRPr="004712A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</w:t>
      </w:r>
      <w:proofErr w:type="spellStart"/>
      <w:r w:rsidRPr="004712A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be</w:t>
      </w:r>
      <w:proofErr w:type="spellEnd"/>
      <w:r w:rsidRPr="004712A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</w:t>
      </w:r>
      <w:proofErr w:type="spellStart"/>
      <w:r w:rsidRPr="004712A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reversed</w:t>
      </w:r>
      <w:proofErr w:type="spellEnd"/>
      <w:r w:rsidRPr="004712A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!</w:t>
      </w:r>
    </w:p>
    <w:p w14:paraId="5EE13C61" w14:textId="77777777" w:rsidR="004712A3" w:rsidRPr="004712A3" w:rsidRDefault="004712A3" w:rsidP="004712A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4712A3">
        <w:rPr>
          <w:rFonts w:ascii="Segoe UI" w:hAnsi="Segoe UI" w:cs="Segoe UI"/>
          <w:sz w:val="20"/>
          <w:szCs w:val="20"/>
          <w:lang w:val="x-none"/>
        </w:rPr>
        <w:t>Confirmation</w:t>
      </w:r>
      <w:proofErr w:type="spellEnd"/>
      <w:r w:rsidRPr="004712A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712A3">
        <w:rPr>
          <w:rFonts w:ascii="Segoe UI" w:hAnsi="Segoe UI" w:cs="Segoe UI"/>
          <w:sz w:val="20"/>
          <w:szCs w:val="20"/>
          <w:lang w:val="x-none"/>
        </w:rPr>
        <w:t>message</w:t>
      </w:r>
      <w:proofErr w:type="spellEnd"/>
    </w:p>
    <w:p w14:paraId="01D62F3B" w14:textId="77777777" w:rsidR="004712A3" w:rsidRPr="004712A3" w:rsidRDefault="004712A3" w:rsidP="004712A3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4712A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Are </w:t>
      </w:r>
      <w:proofErr w:type="spellStart"/>
      <w:r w:rsidRPr="004712A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you</w:t>
      </w:r>
      <w:proofErr w:type="spellEnd"/>
      <w:r w:rsidRPr="004712A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sure </w:t>
      </w:r>
      <w:proofErr w:type="spellStart"/>
      <w:r w:rsidRPr="004712A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you</w:t>
      </w:r>
      <w:proofErr w:type="spellEnd"/>
      <w:r w:rsidRPr="004712A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want </w:t>
      </w:r>
      <w:proofErr w:type="spellStart"/>
      <w:r w:rsidRPr="004712A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to</w:t>
      </w:r>
      <w:proofErr w:type="spellEnd"/>
      <w:r w:rsidRPr="004712A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</w:t>
      </w:r>
      <w:proofErr w:type="spellStart"/>
      <w:r w:rsidRPr="004712A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post</w:t>
      </w:r>
      <w:proofErr w:type="spellEnd"/>
      <w:r w:rsidRPr="004712A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</w:t>
      </w:r>
      <w:proofErr w:type="spellStart"/>
      <w:r w:rsidRPr="004712A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the</w:t>
      </w:r>
      <w:proofErr w:type="spellEnd"/>
      <w:r w:rsidRPr="004712A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</w:t>
      </w:r>
      <w:proofErr w:type="spellStart"/>
      <w:r w:rsidRPr="004712A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new</w:t>
      </w:r>
      <w:proofErr w:type="spellEnd"/>
      <w:r w:rsidRPr="004712A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</w:t>
      </w:r>
      <w:proofErr w:type="spellStart"/>
      <w:r w:rsidRPr="004712A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inventory</w:t>
      </w:r>
      <w:proofErr w:type="spellEnd"/>
      <w:r w:rsidRPr="004712A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data?</w:t>
      </w:r>
    </w:p>
    <w:p w14:paraId="10DEA3AF" w14:textId="77777777" w:rsidR="004712A3" w:rsidRPr="004712A3" w:rsidRDefault="004712A3" w:rsidP="004712A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483A1B5C" w14:textId="77777777" w:rsidR="004712A3" w:rsidRPr="004712A3" w:rsidRDefault="004712A3" w:rsidP="004712A3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7" w:name="_Toc167303834"/>
      <w:proofErr w:type="spellStart"/>
      <w:r w:rsidRPr="004712A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lastRenderedPageBreak/>
        <w:t>Bulkcheck</w:t>
      </w:r>
      <w:proofErr w:type="spellEnd"/>
      <w:r w:rsidRPr="004712A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4712A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tab</w:t>
      </w:r>
      <w:bookmarkEnd w:id="7"/>
      <w:proofErr w:type="spellEnd"/>
    </w:p>
    <w:p w14:paraId="78387E65" w14:textId="51A9ACE4" w:rsidR="004712A3" w:rsidRPr="004712A3" w:rsidRDefault="004712A3" w:rsidP="004712A3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r w:rsidRPr="004712A3">
        <w:rPr>
          <w:rFonts w:ascii="Segoe UI Black" w:hAnsi="Segoe UI Black" w:cs="Segoe UI Black"/>
          <w:b/>
          <w:bCs/>
          <w:i/>
          <w:iCs/>
          <w:noProof/>
          <w:color w:val="333399"/>
          <w:lang w:val="x-none"/>
        </w:rPr>
        <w:drawing>
          <wp:inline distT="0" distB="0" distL="0" distR="0" wp14:anchorId="2EC87BF0" wp14:editId="651AD6A7">
            <wp:extent cx="6645910" cy="3532505"/>
            <wp:effectExtent l="0" t="0" r="2540" b="0"/>
            <wp:docPr id="2004796876" name="Pren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3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5F110" w14:textId="77777777" w:rsidR="004712A3" w:rsidRPr="004712A3" w:rsidRDefault="004712A3" w:rsidP="004712A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4712A3">
        <w:rPr>
          <w:rFonts w:ascii="Segoe UI" w:hAnsi="Segoe UI" w:cs="Segoe UI"/>
          <w:sz w:val="20"/>
          <w:szCs w:val="20"/>
          <w:lang w:val="x-none"/>
        </w:rPr>
        <w:t>Delete</w:t>
      </w:r>
      <w:proofErr w:type="spellEnd"/>
      <w:r w:rsidRPr="004712A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712A3">
        <w:rPr>
          <w:rFonts w:ascii="Segoe UI" w:hAnsi="Segoe UI" w:cs="Segoe UI"/>
          <w:sz w:val="20"/>
          <w:szCs w:val="20"/>
          <w:lang w:val="x-none"/>
        </w:rPr>
        <w:t>line</w:t>
      </w:r>
      <w:proofErr w:type="spellEnd"/>
      <w:r w:rsidRPr="004712A3">
        <w:rPr>
          <w:rFonts w:ascii="Segoe UI" w:hAnsi="Segoe UI" w:cs="Segoe UI"/>
          <w:sz w:val="20"/>
          <w:szCs w:val="20"/>
          <w:lang w:val="x-none"/>
        </w:rPr>
        <w:t xml:space="preserve"> - No </w:t>
      </w:r>
      <w:proofErr w:type="spellStart"/>
      <w:r w:rsidRPr="004712A3">
        <w:rPr>
          <w:rFonts w:ascii="Segoe UI" w:hAnsi="Segoe UI" w:cs="Segoe UI"/>
          <w:sz w:val="20"/>
          <w:szCs w:val="20"/>
          <w:lang w:val="x-none"/>
        </w:rPr>
        <w:t>Confirmation</w:t>
      </w:r>
      <w:proofErr w:type="spellEnd"/>
      <w:r w:rsidRPr="004712A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712A3">
        <w:rPr>
          <w:rFonts w:ascii="Segoe UI" w:hAnsi="Segoe UI" w:cs="Segoe UI"/>
          <w:sz w:val="20"/>
          <w:szCs w:val="20"/>
          <w:lang w:val="x-none"/>
        </w:rPr>
        <w:t>message</w:t>
      </w:r>
      <w:proofErr w:type="spellEnd"/>
    </w:p>
    <w:p w14:paraId="3E0DBCC4" w14:textId="6BAFCBEF" w:rsidR="004712A3" w:rsidRPr="004712A3" w:rsidRDefault="004712A3" w:rsidP="004712A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4712A3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5C47783C" wp14:editId="184A0BB5">
            <wp:extent cx="6645910" cy="3532505"/>
            <wp:effectExtent l="0" t="0" r="2540" b="0"/>
            <wp:docPr id="1063701472" name="Pren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3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F8FC2" w14:textId="77777777" w:rsidR="004712A3" w:rsidRPr="004712A3" w:rsidRDefault="004712A3" w:rsidP="004712A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4712A3">
        <w:rPr>
          <w:rFonts w:ascii="Segoe UI" w:hAnsi="Segoe UI" w:cs="Segoe UI"/>
          <w:sz w:val="20"/>
          <w:szCs w:val="20"/>
          <w:lang w:val="x-none"/>
        </w:rPr>
        <w:t>Confirmation</w:t>
      </w:r>
      <w:proofErr w:type="spellEnd"/>
      <w:r w:rsidRPr="004712A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712A3">
        <w:rPr>
          <w:rFonts w:ascii="Segoe UI" w:hAnsi="Segoe UI" w:cs="Segoe UI"/>
          <w:sz w:val="20"/>
          <w:szCs w:val="20"/>
          <w:lang w:val="x-none"/>
        </w:rPr>
        <w:t>message</w:t>
      </w:r>
      <w:proofErr w:type="spellEnd"/>
      <w:r w:rsidRPr="004712A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712A3">
        <w:rPr>
          <w:rFonts w:ascii="Segoe UI" w:hAnsi="Segoe UI" w:cs="Segoe UI"/>
          <w:b/>
          <w:bCs/>
          <w:sz w:val="20"/>
          <w:szCs w:val="20"/>
          <w:lang w:val="x-none"/>
        </w:rPr>
        <w:t>Post</w:t>
      </w:r>
      <w:proofErr w:type="spellEnd"/>
      <w:r w:rsidRPr="004712A3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4712A3">
        <w:rPr>
          <w:rFonts w:ascii="Segoe UI" w:hAnsi="Segoe UI" w:cs="Segoe UI"/>
          <w:b/>
          <w:bCs/>
          <w:sz w:val="20"/>
          <w:szCs w:val="20"/>
          <w:lang w:val="x-none"/>
        </w:rPr>
        <w:t>difference</w:t>
      </w:r>
      <w:proofErr w:type="spellEnd"/>
      <w:r w:rsidRPr="004712A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712A3">
        <w:rPr>
          <w:rFonts w:ascii="Segoe UI" w:hAnsi="Segoe UI" w:cs="Segoe UI"/>
          <w:sz w:val="20"/>
          <w:szCs w:val="20"/>
          <w:lang w:val="x-none"/>
        </w:rPr>
        <w:t>button</w:t>
      </w:r>
      <w:proofErr w:type="spellEnd"/>
      <w:r w:rsidRPr="004712A3">
        <w:rPr>
          <w:rFonts w:ascii="Segoe UI" w:hAnsi="Segoe UI" w:cs="Segoe UI"/>
          <w:sz w:val="20"/>
          <w:szCs w:val="20"/>
          <w:lang w:val="x-none"/>
        </w:rPr>
        <w:t>.</w:t>
      </w:r>
    </w:p>
    <w:p w14:paraId="600AD62C" w14:textId="77777777" w:rsidR="004712A3" w:rsidRPr="004712A3" w:rsidRDefault="004712A3" w:rsidP="004712A3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4712A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Are </w:t>
      </w:r>
      <w:proofErr w:type="spellStart"/>
      <w:r w:rsidRPr="004712A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you</w:t>
      </w:r>
      <w:proofErr w:type="spellEnd"/>
      <w:r w:rsidRPr="004712A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sure </w:t>
      </w:r>
      <w:proofErr w:type="spellStart"/>
      <w:r w:rsidRPr="004712A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you</w:t>
      </w:r>
      <w:proofErr w:type="spellEnd"/>
      <w:r w:rsidRPr="004712A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want </w:t>
      </w:r>
      <w:proofErr w:type="spellStart"/>
      <w:r w:rsidRPr="004712A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to</w:t>
      </w:r>
      <w:proofErr w:type="spellEnd"/>
      <w:r w:rsidRPr="004712A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</w:t>
      </w:r>
      <w:proofErr w:type="spellStart"/>
      <w:r w:rsidRPr="004712A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post</w:t>
      </w:r>
      <w:proofErr w:type="spellEnd"/>
      <w:r w:rsidRPr="004712A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</w:t>
      </w:r>
      <w:proofErr w:type="spellStart"/>
      <w:r w:rsidRPr="004712A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the</w:t>
      </w:r>
      <w:proofErr w:type="spellEnd"/>
      <w:r w:rsidRPr="004712A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</w:t>
      </w:r>
      <w:proofErr w:type="spellStart"/>
      <w:r w:rsidRPr="004712A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new</w:t>
      </w:r>
      <w:proofErr w:type="spellEnd"/>
      <w:r w:rsidRPr="004712A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</w:t>
      </w:r>
      <w:proofErr w:type="spellStart"/>
      <w:r w:rsidRPr="004712A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inventory</w:t>
      </w:r>
      <w:proofErr w:type="spellEnd"/>
      <w:r w:rsidRPr="004712A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data?</w:t>
      </w:r>
    </w:p>
    <w:p w14:paraId="1AC747E1" w14:textId="77777777" w:rsidR="004712A3" w:rsidRPr="004712A3" w:rsidRDefault="004712A3" w:rsidP="004712A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4712A3">
        <w:rPr>
          <w:rFonts w:ascii="Segoe UI" w:hAnsi="Segoe UI" w:cs="Segoe UI"/>
          <w:sz w:val="20"/>
          <w:szCs w:val="20"/>
          <w:lang w:val="x-none"/>
        </w:rPr>
        <w:t>Post</w:t>
      </w:r>
      <w:proofErr w:type="spellEnd"/>
      <w:r w:rsidRPr="004712A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712A3">
        <w:rPr>
          <w:rFonts w:ascii="Segoe UI" w:hAnsi="Segoe UI" w:cs="Segoe UI"/>
          <w:sz w:val="20"/>
          <w:szCs w:val="20"/>
          <w:lang w:val="x-none"/>
        </w:rPr>
        <w:t>difference</w:t>
      </w:r>
      <w:proofErr w:type="spellEnd"/>
      <w:r w:rsidRPr="004712A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712A3">
        <w:rPr>
          <w:rFonts w:ascii="Segoe UI" w:hAnsi="Segoe UI" w:cs="Segoe UI"/>
          <w:sz w:val="20"/>
          <w:szCs w:val="20"/>
          <w:lang w:val="x-none"/>
        </w:rPr>
        <w:t>button</w:t>
      </w:r>
      <w:proofErr w:type="spellEnd"/>
      <w:r w:rsidRPr="004712A3">
        <w:rPr>
          <w:rFonts w:ascii="Segoe UI" w:hAnsi="Segoe UI" w:cs="Segoe UI"/>
          <w:sz w:val="20"/>
          <w:szCs w:val="20"/>
          <w:lang w:val="x-none"/>
        </w:rPr>
        <w:t xml:space="preserve"> - Access </w:t>
      </w:r>
      <w:proofErr w:type="spellStart"/>
      <w:r w:rsidRPr="004712A3">
        <w:rPr>
          <w:rFonts w:ascii="Segoe UI" w:hAnsi="Segoe UI" w:cs="Segoe UI"/>
          <w:sz w:val="20"/>
          <w:szCs w:val="20"/>
          <w:lang w:val="x-none"/>
        </w:rPr>
        <w:t>violation</w:t>
      </w:r>
      <w:proofErr w:type="spellEnd"/>
      <w:r w:rsidRPr="004712A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712A3">
        <w:rPr>
          <w:rFonts w:ascii="Segoe UI" w:hAnsi="Segoe UI" w:cs="Segoe UI"/>
          <w:sz w:val="20"/>
          <w:szCs w:val="20"/>
          <w:lang w:val="x-none"/>
        </w:rPr>
        <w:t>error</w:t>
      </w:r>
      <w:proofErr w:type="spellEnd"/>
      <w:r w:rsidRPr="004712A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712A3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4712A3">
        <w:rPr>
          <w:rFonts w:ascii="Segoe UI" w:hAnsi="Segoe UI" w:cs="Segoe UI"/>
          <w:sz w:val="20"/>
          <w:szCs w:val="20"/>
          <w:lang w:val="x-none"/>
        </w:rPr>
        <w:t xml:space="preserve"> Bulk </w:t>
      </w:r>
      <w:proofErr w:type="spellStart"/>
      <w:r w:rsidRPr="004712A3">
        <w:rPr>
          <w:rFonts w:ascii="Segoe UI" w:hAnsi="Segoe UI" w:cs="Segoe UI"/>
          <w:sz w:val="20"/>
          <w:szCs w:val="20"/>
          <w:lang w:val="x-none"/>
        </w:rPr>
        <w:t>check</w:t>
      </w:r>
      <w:proofErr w:type="spellEnd"/>
      <w:r w:rsidRPr="004712A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712A3">
        <w:rPr>
          <w:rFonts w:ascii="Segoe UI" w:hAnsi="Segoe UI" w:cs="Segoe UI"/>
          <w:sz w:val="20"/>
          <w:szCs w:val="20"/>
          <w:lang w:val="x-none"/>
        </w:rPr>
        <w:t>tab</w:t>
      </w:r>
      <w:proofErr w:type="spellEnd"/>
    </w:p>
    <w:p w14:paraId="6A1D39CF" w14:textId="77777777" w:rsidR="004712A3" w:rsidRPr="004712A3" w:rsidRDefault="004712A3" w:rsidP="004712A3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proofErr w:type="spellStart"/>
      <w:r w:rsidRPr="004712A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violation</w:t>
      </w:r>
      <w:proofErr w:type="spellEnd"/>
      <w:r w:rsidRPr="004712A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of FOREIGN KEY </w:t>
      </w:r>
      <w:proofErr w:type="spellStart"/>
      <w:r w:rsidRPr="004712A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constraint</w:t>
      </w:r>
      <w:proofErr w:type="spellEnd"/>
      <w:r w:rsidRPr="004712A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"FK_DOCLINE_STOCK" </w:t>
      </w:r>
      <w:proofErr w:type="spellStart"/>
      <w:r w:rsidRPr="004712A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on</w:t>
      </w:r>
      <w:proofErr w:type="spellEnd"/>
      <w:r w:rsidRPr="004712A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</w:t>
      </w:r>
      <w:proofErr w:type="spellStart"/>
      <w:r w:rsidRPr="004712A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table</w:t>
      </w:r>
      <w:proofErr w:type="spellEnd"/>
      <w:r w:rsidRPr="004712A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"DOCLINE"</w:t>
      </w:r>
      <w:r w:rsidRPr="004712A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br/>
      </w:r>
      <w:proofErr w:type="spellStart"/>
      <w:r w:rsidRPr="004712A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Foreign</w:t>
      </w:r>
      <w:proofErr w:type="spellEnd"/>
      <w:r w:rsidRPr="004712A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</w:t>
      </w:r>
      <w:proofErr w:type="spellStart"/>
      <w:r w:rsidRPr="004712A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key</w:t>
      </w:r>
      <w:proofErr w:type="spellEnd"/>
      <w:r w:rsidRPr="004712A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</w:t>
      </w:r>
      <w:proofErr w:type="spellStart"/>
      <w:r w:rsidRPr="004712A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reference</w:t>
      </w:r>
      <w:proofErr w:type="spellEnd"/>
      <w:r w:rsidRPr="004712A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</w:t>
      </w:r>
      <w:proofErr w:type="spellStart"/>
      <w:r w:rsidRPr="004712A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target</w:t>
      </w:r>
      <w:proofErr w:type="spellEnd"/>
      <w:r w:rsidRPr="004712A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</w:t>
      </w:r>
      <w:proofErr w:type="spellStart"/>
      <w:r w:rsidRPr="004712A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does</w:t>
      </w:r>
      <w:proofErr w:type="spellEnd"/>
      <w:r w:rsidRPr="004712A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</w:t>
      </w:r>
      <w:proofErr w:type="spellStart"/>
      <w:r w:rsidRPr="004712A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not</w:t>
      </w:r>
      <w:proofErr w:type="spellEnd"/>
      <w:r w:rsidRPr="004712A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</w:t>
      </w:r>
      <w:proofErr w:type="spellStart"/>
      <w:r w:rsidRPr="004712A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exist</w:t>
      </w:r>
      <w:proofErr w:type="spellEnd"/>
    </w:p>
    <w:p w14:paraId="7E3FA771" w14:textId="77777777" w:rsidR="004712A3" w:rsidRPr="004712A3" w:rsidRDefault="004712A3" w:rsidP="004712A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6B0793CF" w14:textId="77777777" w:rsidR="004712A3" w:rsidRPr="004712A3" w:rsidRDefault="004712A3" w:rsidP="004712A3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8" w:name="_Toc167303835"/>
      <w:proofErr w:type="spellStart"/>
      <w:r w:rsidRPr="004712A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lastRenderedPageBreak/>
        <w:t>Documents</w:t>
      </w:r>
      <w:proofErr w:type="spellEnd"/>
      <w:r w:rsidRPr="004712A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4712A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Credit</w:t>
      </w:r>
      <w:proofErr w:type="spellEnd"/>
      <w:r w:rsidRPr="004712A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4712A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notes</w:t>
      </w:r>
      <w:bookmarkEnd w:id="8"/>
      <w:proofErr w:type="spellEnd"/>
      <w:r w:rsidRPr="004712A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1CBE4C7C" w14:textId="77777777" w:rsidR="004712A3" w:rsidRPr="004712A3" w:rsidRDefault="004712A3" w:rsidP="004712A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4712A3">
        <w:rPr>
          <w:rFonts w:ascii="Segoe UI" w:hAnsi="Segoe UI" w:cs="Segoe UI"/>
          <w:sz w:val="20"/>
          <w:szCs w:val="20"/>
          <w:lang w:val="x-none"/>
        </w:rPr>
        <w:t>Your</w:t>
      </w:r>
      <w:proofErr w:type="spellEnd"/>
      <w:r w:rsidRPr="004712A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712A3">
        <w:rPr>
          <w:rFonts w:ascii="Segoe UI" w:hAnsi="Segoe UI" w:cs="Segoe UI"/>
          <w:sz w:val="20"/>
          <w:szCs w:val="20"/>
          <w:lang w:val="x-none"/>
        </w:rPr>
        <w:t>reference</w:t>
      </w:r>
      <w:proofErr w:type="spellEnd"/>
      <w:r w:rsidRPr="004712A3">
        <w:rPr>
          <w:rFonts w:ascii="Segoe UI" w:hAnsi="Segoe UI" w:cs="Segoe UI"/>
          <w:sz w:val="20"/>
          <w:szCs w:val="20"/>
          <w:lang w:val="x-none"/>
        </w:rPr>
        <w:t xml:space="preserve"> - </w:t>
      </w:r>
      <w:proofErr w:type="spellStart"/>
      <w:r w:rsidRPr="004712A3">
        <w:rPr>
          <w:rFonts w:ascii="Segoe UI" w:hAnsi="Segoe UI" w:cs="Segoe UI"/>
          <w:sz w:val="20"/>
          <w:szCs w:val="20"/>
          <w:lang w:val="x-none"/>
        </w:rPr>
        <w:t>Text</w:t>
      </w:r>
      <w:proofErr w:type="spellEnd"/>
      <w:r w:rsidRPr="004712A3">
        <w:rPr>
          <w:rFonts w:ascii="Segoe UI" w:hAnsi="Segoe UI" w:cs="Segoe UI"/>
          <w:sz w:val="20"/>
          <w:szCs w:val="20"/>
          <w:lang w:val="x-none"/>
        </w:rPr>
        <w:t xml:space="preserve"> - </w:t>
      </w:r>
      <w:proofErr w:type="spellStart"/>
      <w:r w:rsidRPr="004712A3">
        <w:rPr>
          <w:rFonts w:ascii="Segoe UI" w:hAnsi="Segoe UI" w:cs="Segoe UI"/>
          <w:sz w:val="20"/>
          <w:szCs w:val="20"/>
          <w:lang w:val="x-none"/>
        </w:rPr>
        <w:t>Correction</w:t>
      </w:r>
      <w:proofErr w:type="spellEnd"/>
    </w:p>
    <w:p w14:paraId="4B88F442" w14:textId="77777777" w:rsidR="004712A3" w:rsidRPr="004712A3" w:rsidRDefault="004712A3" w:rsidP="004712A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4712A3">
        <w:rPr>
          <w:rFonts w:ascii="Segoe UI" w:hAnsi="Segoe UI" w:cs="Segoe UI"/>
          <w:sz w:val="20"/>
          <w:szCs w:val="20"/>
          <w:lang w:val="x-none"/>
        </w:rPr>
        <w:t xml:space="preserve">Document </w:t>
      </w:r>
      <w:proofErr w:type="spellStart"/>
      <w:r w:rsidRPr="004712A3">
        <w:rPr>
          <w:rFonts w:ascii="Segoe UI" w:hAnsi="Segoe UI" w:cs="Segoe UI"/>
          <w:sz w:val="20"/>
          <w:szCs w:val="20"/>
          <w:lang w:val="x-none"/>
        </w:rPr>
        <w:t>lines</w:t>
      </w:r>
      <w:proofErr w:type="spellEnd"/>
      <w:r w:rsidRPr="004712A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712A3">
        <w:rPr>
          <w:rFonts w:ascii="Segoe UI" w:hAnsi="Segoe UI" w:cs="Segoe UI"/>
          <w:sz w:val="20"/>
          <w:szCs w:val="20"/>
          <w:lang w:val="x-none"/>
        </w:rPr>
        <w:t>description</w:t>
      </w:r>
      <w:proofErr w:type="spellEnd"/>
      <w:r w:rsidRPr="004712A3">
        <w:rPr>
          <w:rFonts w:ascii="Segoe UI" w:hAnsi="Segoe UI" w:cs="Segoe UI"/>
          <w:sz w:val="20"/>
          <w:szCs w:val="20"/>
          <w:lang w:val="x-none"/>
        </w:rPr>
        <w:t xml:space="preserve"> - </w:t>
      </w:r>
      <w:proofErr w:type="spellStart"/>
      <w:r w:rsidRPr="004712A3">
        <w:rPr>
          <w:rFonts w:ascii="Segoe UI" w:hAnsi="Segoe UI" w:cs="Segoe UI"/>
          <w:sz w:val="20"/>
          <w:szCs w:val="20"/>
          <w:lang w:val="x-none"/>
        </w:rPr>
        <w:t>Text</w:t>
      </w:r>
      <w:proofErr w:type="spellEnd"/>
      <w:r w:rsidRPr="004712A3">
        <w:rPr>
          <w:rFonts w:ascii="Segoe UI" w:hAnsi="Segoe UI" w:cs="Segoe UI"/>
          <w:sz w:val="20"/>
          <w:szCs w:val="20"/>
          <w:lang w:val="x-none"/>
        </w:rPr>
        <w:t xml:space="preserve"> - Stock </w:t>
      </w:r>
      <w:proofErr w:type="spellStart"/>
      <w:r w:rsidRPr="004712A3">
        <w:rPr>
          <w:rFonts w:ascii="Segoe UI" w:hAnsi="Segoe UI" w:cs="Segoe UI"/>
          <w:sz w:val="20"/>
          <w:szCs w:val="20"/>
          <w:lang w:val="x-none"/>
        </w:rPr>
        <w:t>count</w:t>
      </w:r>
      <w:proofErr w:type="spellEnd"/>
      <w:r w:rsidRPr="004712A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712A3">
        <w:rPr>
          <w:rFonts w:ascii="Segoe UI" w:hAnsi="Segoe UI" w:cs="Segoe UI"/>
          <w:sz w:val="20"/>
          <w:szCs w:val="20"/>
          <w:lang w:val="x-none"/>
        </w:rPr>
        <w:t>correction</w:t>
      </w:r>
      <w:proofErr w:type="spellEnd"/>
      <w:r w:rsidRPr="004712A3">
        <w:rPr>
          <w:rFonts w:ascii="Segoe UI" w:hAnsi="Segoe UI" w:cs="Segoe UI"/>
          <w:sz w:val="20"/>
          <w:szCs w:val="20"/>
          <w:lang w:val="x-none"/>
        </w:rPr>
        <w:t>.</w:t>
      </w:r>
    </w:p>
    <w:p w14:paraId="600F5F31" w14:textId="2256E83E" w:rsidR="004712A3" w:rsidRPr="004712A3" w:rsidRDefault="004712A3" w:rsidP="004712A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4712A3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3CDC6BAA" wp14:editId="2B70D2E2">
            <wp:extent cx="6645910" cy="3902075"/>
            <wp:effectExtent l="0" t="0" r="2540" b="3175"/>
            <wp:docPr id="1985149285" name="Pren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0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3C520" w14:textId="77777777" w:rsidR="004712A3" w:rsidRPr="004712A3" w:rsidRDefault="004712A3" w:rsidP="004712A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196E2CCD" w14:textId="77777777" w:rsidR="004712A3" w:rsidRPr="004712A3" w:rsidRDefault="004712A3" w:rsidP="004712A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32B97596" w14:textId="77777777" w:rsidR="004712A3" w:rsidRPr="004712A3" w:rsidRDefault="004712A3" w:rsidP="004712A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202A7755" w14:textId="77777777" w:rsidR="00754522" w:rsidRPr="00754522" w:rsidRDefault="00754522" w:rsidP="004712A3">
      <w:pPr>
        <w:rPr>
          <w:rFonts w:ascii="Segoe UI" w:hAnsi="Segoe UI" w:cs="Segoe UI"/>
          <w:sz w:val="20"/>
          <w:szCs w:val="20"/>
          <w:lang w:val="x-none"/>
        </w:rPr>
      </w:pPr>
    </w:p>
    <w:sectPr w:rsidR="00754522" w:rsidRPr="00754522" w:rsidSect="00E625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DFD9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E9E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" w15:restartNumberingAfterBreak="0">
    <w:nsid w:val="197068A0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4" w15:restartNumberingAfterBreak="0">
    <w:nsid w:val="1BF8B8C4"/>
    <w:multiLevelType w:val="multilevel"/>
    <w:tmpl w:val="FFFFFFFF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5" w15:restartNumberingAfterBreak="0">
    <w:nsid w:val="1E513B1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6" w15:restartNumberingAfterBreak="0">
    <w:nsid w:val="2B4562D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7" w15:restartNumberingAfterBreak="0">
    <w:nsid w:val="2BDCA1BB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8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9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8A912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1" w15:restartNumberingAfterBreak="0">
    <w:nsid w:val="51F2B7D3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2" w15:restartNumberingAfterBreak="0">
    <w:nsid w:val="55B0A76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3" w15:restartNumberingAfterBreak="0">
    <w:nsid w:val="56A6613C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4" w15:restartNumberingAfterBreak="0">
    <w:nsid w:val="5C366B26"/>
    <w:multiLevelType w:val="multilevel"/>
    <w:tmpl w:val="FFFFFFFF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5" w15:restartNumberingAfterBreak="0">
    <w:nsid w:val="70619F8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6" w15:restartNumberingAfterBreak="0">
    <w:nsid w:val="7247E9C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num w:numId="1" w16cid:durableId="1745835787">
    <w:abstractNumId w:val="8"/>
  </w:num>
  <w:num w:numId="2" w16cid:durableId="118960105">
    <w:abstractNumId w:val="9"/>
  </w:num>
  <w:num w:numId="3" w16cid:durableId="458259407">
    <w:abstractNumId w:val="1"/>
  </w:num>
  <w:num w:numId="4" w16cid:durableId="628585084">
    <w:abstractNumId w:val="12"/>
  </w:num>
  <w:num w:numId="5" w16cid:durableId="1438217324">
    <w:abstractNumId w:val="6"/>
  </w:num>
  <w:num w:numId="6" w16cid:durableId="863785018">
    <w:abstractNumId w:val="2"/>
  </w:num>
  <w:num w:numId="7" w16cid:durableId="924336741">
    <w:abstractNumId w:val="10"/>
  </w:num>
  <w:num w:numId="8" w16cid:durableId="1585145881">
    <w:abstractNumId w:val="15"/>
  </w:num>
  <w:num w:numId="9" w16cid:durableId="1220288230">
    <w:abstractNumId w:val="0"/>
  </w:num>
  <w:num w:numId="10" w16cid:durableId="737560725">
    <w:abstractNumId w:val="5"/>
  </w:num>
  <w:num w:numId="11" w16cid:durableId="1529446011">
    <w:abstractNumId w:val="11"/>
  </w:num>
  <w:num w:numId="12" w16cid:durableId="36853325">
    <w:abstractNumId w:val="16"/>
  </w:num>
  <w:num w:numId="13" w16cid:durableId="2072078596">
    <w:abstractNumId w:val="3"/>
  </w:num>
  <w:num w:numId="14" w16cid:durableId="745612382">
    <w:abstractNumId w:val="7"/>
  </w:num>
  <w:num w:numId="15" w16cid:durableId="1695351423">
    <w:abstractNumId w:val="13"/>
  </w:num>
  <w:num w:numId="16" w16cid:durableId="1550075234">
    <w:abstractNumId w:val="4"/>
  </w:num>
  <w:num w:numId="17" w16cid:durableId="16972729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514F8"/>
    <w:rsid w:val="0010106A"/>
    <w:rsid w:val="00131AC0"/>
    <w:rsid w:val="00180822"/>
    <w:rsid w:val="001A1E01"/>
    <w:rsid w:val="001D5476"/>
    <w:rsid w:val="001F6310"/>
    <w:rsid w:val="001F6FBC"/>
    <w:rsid w:val="002375A8"/>
    <w:rsid w:val="00311B5F"/>
    <w:rsid w:val="003332ED"/>
    <w:rsid w:val="00383AE5"/>
    <w:rsid w:val="00443ECA"/>
    <w:rsid w:val="004712A3"/>
    <w:rsid w:val="0047234D"/>
    <w:rsid w:val="00474BB8"/>
    <w:rsid w:val="0049422E"/>
    <w:rsid w:val="00497F2F"/>
    <w:rsid w:val="004C6E9E"/>
    <w:rsid w:val="004F5E61"/>
    <w:rsid w:val="00500540"/>
    <w:rsid w:val="005017C4"/>
    <w:rsid w:val="005920B4"/>
    <w:rsid w:val="005A4D46"/>
    <w:rsid w:val="006869E3"/>
    <w:rsid w:val="006E148E"/>
    <w:rsid w:val="00717BBD"/>
    <w:rsid w:val="00750FBD"/>
    <w:rsid w:val="00754522"/>
    <w:rsid w:val="007656CD"/>
    <w:rsid w:val="00801EAF"/>
    <w:rsid w:val="00833D58"/>
    <w:rsid w:val="008C68D9"/>
    <w:rsid w:val="00953241"/>
    <w:rsid w:val="009D0580"/>
    <w:rsid w:val="00A04919"/>
    <w:rsid w:val="00A04D21"/>
    <w:rsid w:val="00A33048"/>
    <w:rsid w:val="00A44841"/>
    <w:rsid w:val="00A75210"/>
    <w:rsid w:val="00B7299E"/>
    <w:rsid w:val="00B77A9D"/>
    <w:rsid w:val="00BC1AAE"/>
    <w:rsid w:val="00C57F44"/>
    <w:rsid w:val="00CA3C68"/>
    <w:rsid w:val="00CC7850"/>
    <w:rsid w:val="00CF127D"/>
    <w:rsid w:val="00D45EF8"/>
    <w:rsid w:val="00D5519C"/>
    <w:rsid w:val="00DE7C32"/>
    <w:rsid w:val="00E24589"/>
    <w:rsid w:val="00E4091E"/>
    <w:rsid w:val="00E47290"/>
    <w:rsid w:val="00E625F3"/>
    <w:rsid w:val="00EA2A0B"/>
    <w:rsid w:val="00EA317E"/>
    <w:rsid w:val="00EF3DC2"/>
    <w:rsid w:val="00F26077"/>
    <w:rsid w:val="00F436C5"/>
    <w:rsid w:val="00F70F0D"/>
    <w:rsid w:val="00F724CA"/>
    <w:rsid w:val="00F841A3"/>
    <w:rsid w:val="00FB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">
    <w:name w:val="Normal"/>
    <w:qFormat/>
    <w:rsid w:val="00833D58"/>
  </w:style>
  <w:style w:type="paragraph" w:styleId="Opskrif1">
    <w:name w:val="heading 1"/>
    <w:basedOn w:val="Normaal"/>
    <w:next w:val="Normaal"/>
    <w:link w:val="Opskrif1Kar"/>
    <w:uiPriority w:val="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pskrif2">
    <w:name w:val="heading 2"/>
    <w:basedOn w:val="Normaal"/>
    <w:next w:val="Normaal"/>
    <w:link w:val="Opskrif2Kar"/>
    <w:uiPriority w:val="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pskrif3">
    <w:name w:val="heading 3"/>
    <w:basedOn w:val="Normaal"/>
    <w:next w:val="Normaal"/>
    <w:link w:val="Opskrif3Kar"/>
    <w:uiPriority w:val="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erstekparagraaffont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ys">
    <w:name w:val="No List"/>
    <w:uiPriority w:val="99"/>
    <w:semiHidden/>
    <w:unhideWhenUsed/>
  </w:style>
  <w:style w:type="character" w:customStyle="1" w:styleId="Opskrif2Kar">
    <w:name w:val="Opskrif 2 Kar"/>
    <w:basedOn w:val="Verstekparagraaffont"/>
    <w:link w:val="Opskrif2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pskrif1Kar">
    <w:name w:val="Opskrif 1 Kar"/>
    <w:basedOn w:val="Verstekparagraaffont"/>
    <w:link w:val="Opskrif1"/>
    <w:uiPriority w:val="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pskrif3Kar">
    <w:name w:val="Opskrif 3 Kar"/>
    <w:basedOn w:val="Verstekparagraaffont"/>
    <w:link w:val="Opskrif3"/>
    <w:uiPriority w:val="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-opskrif">
    <w:name w:val="TOC Heading"/>
    <w:basedOn w:val="Opskrif1"/>
    <w:next w:val="Norma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al"/>
    <w:next w:val="Norma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al"/>
    <w:next w:val="Normaal"/>
    <w:autoRedefine/>
    <w:uiPriority w:val="39"/>
    <w:unhideWhenUsed/>
    <w:rsid w:val="00F724CA"/>
    <w:pPr>
      <w:spacing w:after="100"/>
    </w:pPr>
  </w:style>
  <w:style w:type="character" w:styleId="Hiperskakel">
    <w:name w:val="Hyperlink"/>
    <w:basedOn w:val="Verstekparagraaf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al"/>
    <w:next w:val="Normaal"/>
    <w:autoRedefine/>
    <w:uiPriority w:val="39"/>
    <w:unhideWhenUsed/>
    <w:rsid w:val="003332ED"/>
    <w:pPr>
      <w:spacing w:after="100"/>
      <w:ind w:left="440"/>
    </w:pPr>
  </w:style>
  <w:style w:type="paragraph" w:styleId="LysParagraaf">
    <w:name w:val="List Paragraph"/>
    <w:basedOn w:val="Normaal"/>
    <w:uiPriority w:val="34"/>
    <w:qFormat/>
    <w:rsid w:val="005A4D46"/>
    <w:pPr>
      <w:ind w:left="720"/>
      <w:contextualSpacing/>
    </w:pPr>
  </w:style>
  <w:style w:type="paragraph" w:customStyle="1" w:styleId="TableofContents">
    <w:name w:val="Table of Contents"/>
    <w:basedOn w:val="Normaal"/>
    <w:link w:val="TableofContentsText"/>
    <w:uiPriority w:val="99"/>
    <w:rsid w:val="001A1E01"/>
    <w:pPr>
      <w:autoSpaceDE w:val="0"/>
      <w:autoSpaceDN w:val="0"/>
      <w:adjustRightInd w:val="0"/>
      <w:spacing w:before="75" w:after="75" w:line="360" w:lineRule="auto"/>
    </w:pPr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TableofContentsText">
    <w:name w:val="Table of Contents Text"/>
    <w:basedOn w:val="Verstekparagraaffont"/>
    <w:link w:val="TableofContents"/>
    <w:uiPriority w:val="99"/>
    <w:rsid w:val="001A1E01"/>
    <w:rPr>
      <w:rFonts w:ascii="Segoe UI" w:hAnsi="Segoe UI" w:cs="Segoe UI"/>
      <w:i/>
      <w:iCs/>
      <w:sz w:val="16"/>
      <w:szCs w:val="16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1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5</Pages>
  <Words>322</Words>
  <Characters>1837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22</cp:revision>
  <dcterms:created xsi:type="dcterms:W3CDTF">2024-01-02T07:22:00Z</dcterms:created>
  <dcterms:modified xsi:type="dcterms:W3CDTF">2024-05-22T18:56:00Z</dcterms:modified>
</cp:coreProperties>
</file>