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2DAD21E3" w14:textId="09E8968C" w:rsidR="00131D17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27473" w:history="1">
            <w:r w:rsidR="00131D17" w:rsidRPr="006A3661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Office pro plugin</w:t>
            </w:r>
            <w:r w:rsidR="00131D17">
              <w:rPr>
                <w:noProof/>
                <w:webHidden/>
              </w:rPr>
              <w:tab/>
            </w:r>
            <w:r w:rsidR="00131D17">
              <w:rPr>
                <w:noProof/>
                <w:webHidden/>
              </w:rPr>
              <w:fldChar w:fldCharType="begin"/>
            </w:r>
            <w:r w:rsidR="00131D17">
              <w:rPr>
                <w:noProof/>
                <w:webHidden/>
              </w:rPr>
              <w:instrText xml:space="preserve"> PAGEREF _Toc163627473 \h </w:instrText>
            </w:r>
            <w:r w:rsidR="00131D17">
              <w:rPr>
                <w:noProof/>
                <w:webHidden/>
              </w:rPr>
            </w:r>
            <w:r w:rsidR="00131D17">
              <w:rPr>
                <w:noProof/>
                <w:webHidden/>
              </w:rPr>
              <w:fldChar w:fldCharType="separate"/>
            </w:r>
            <w:r w:rsidR="00131D17">
              <w:rPr>
                <w:noProof/>
                <w:webHidden/>
              </w:rPr>
              <w:t>1</w:t>
            </w:r>
            <w:r w:rsidR="00131D17">
              <w:rPr>
                <w:noProof/>
                <w:webHidden/>
              </w:rPr>
              <w:fldChar w:fldCharType="end"/>
            </w:r>
          </w:hyperlink>
        </w:p>
        <w:p w14:paraId="65F9D6E2" w14:textId="2467AD03" w:rsidR="00131D1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3627474" w:history="1">
            <w:r w:rsidR="00131D17" w:rsidRPr="006A3661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Broken link in documentation</w:t>
            </w:r>
            <w:r w:rsidR="00131D17">
              <w:rPr>
                <w:noProof/>
                <w:webHidden/>
              </w:rPr>
              <w:tab/>
            </w:r>
            <w:r w:rsidR="00131D17">
              <w:rPr>
                <w:noProof/>
                <w:webHidden/>
              </w:rPr>
              <w:fldChar w:fldCharType="begin"/>
            </w:r>
            <w:r w:rsidR="00131D17">
              <w:rPr>
                <w:noProof/>
                <w:webHidden/>
              </w:rPr>
              <w:instrText xml:space="preserve"> PAGEREF _Toc163627474 \h </w:instrText>
            </w:r>
            <w:r w:rsidR="00131D17">
              <w:rPr>
                <w:noProof/>
                <w:webHidden/>
              </w:rPr>
            </w:r>
            <w:r w:rsidR="00131D17">
              <w:rPr>
                <w:noProof/>
                <w:webHidden/>
              </w:rPr>
              <w:fldChar w:fldCharType="separate"/>
            </w:r>
            <w:r w:rsidR="00131D17">
              <w:rPr>
                <w:noProof/>
                <w:webHidden/>
              </w:rPr>
              <w:t>1</w:t>
            </w:r>
            <w:r w:rsidR="00131D17">
              <w:rPr>
                <w:noProof/>
                <w:webHidden/>
              </w:rPr>
              <w:fldChar w:fldCharType="end"/>
            </w:r>
          </w:hyperlink>
        </w:p>
        <w:p w14:paraId="3CB578A3" w14:textId="2FFE42B9" w:rsidR="00131D1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3627475" w:history="1">
            <w:r w:rsidR="00131D17" w:rsidRPr="006A3661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Not translated</w:t>
            </w:r>
            <w:r w:rsidR="00131D17">
              <w:rPr>
                <w:noProof/>
                <w:webHidden/>
              </w:rPr>
              <w:tab/>
            </w:r>
            <w:r w:rsidR="00131D17">
              <w:rPr>
                <w:noProof/>
                <w:webHidden/>
              </w:rPr>
              <w:fldChar w:fldCharType="begin"/>
            </w:r>
            <w:r w:rsidR="00131D17">
              <w:rPr>
                <w:noProof/>
                <w:webHidden/>
              </w:rPr>
              <w:instrText xml:space="preserve"> PAGEREF _Toc163627475 \h </w:instrText>
            </w:r>
            <w:r w:rsidR="00131D17">
              <w:rPr>
                <w:noProof/>
                <w:webHidden/>
              </w:rPr>
            </w:r>
            <w:r w:rsidR="00131D17">
              <w:rPr>
                <w:noProof/>
                <w:webHidden/>
              </w:rPr>
              <w:fldChar w:fldCharType="separate"/>
            </w:r>
            <w:r w:rsidR="00131D17">
              <w:rPr>
                <w:noProof/>
                <w:webHidden/>
              </w:rPr>
              <w:t>2</w:t>
            </w:r>
            <w:r w:rsidR="00131D17">
              <w:rPr>
                <w:noProof/>
                <w:webHidden/>
              </w:rPr>
              <w:fldChar w:fldCharType="end"/>
            </w:r>
          </w:hyperlink>
        </w:p>
        <w:p w14:paraId="0329F01D" w14:textId="18E1EB92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088816D" w14:textId="77777777" w:rsidR="00131D17" w:rsidRDefault="00131D17" w:rsidP="00131D1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3627473"/>
      <w:r w:rsidRPr="00131D1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Office pro plugin</w:t>
      </w:r>
      <w:bookmarkEnd w:id="0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36"/>
        <w:gridCol w:w="9630"/>
      </w:tblGrid>
      <w:tr w:rsidR="00524AC5" w:rsidRPr="00524AC5" w14:paraId="073E95A4" w14:textId="77777777" w:rsidTr="00524AC5"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4D29B591" w14:textId="2773CF4E" w:rsidR="00524AC5" w:rsidRPr="00524AC5" w:rsidRDefault="00524AC5" w:rsidP="00524AC5">
            <w:pPr>
              <w:autoSpaceDE w:val="0"/>
              <w:autoSpaceDN w:val="0"/>
              <w:adjustRightInd w:val="0"/>
              <w:spacing w:before="105" w:after="10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524AC5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253C1858" wp14:editId="23D7C380">
                  <wp:extent cx="457200" cy="457200"/>
                  <wp:effectExtent l="0" t="0" r="0" b="0"/>
                  <wp:docPr id="1414296445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54276AF2" w14:textId="77777777" w:rsidR="00524AC5" w:rsidRPr="00524AC5" w:rsidRDefault="00524AC5" w:rsidP="00524AC5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524AC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Office Pro</w:t>
            </w:r>
            <w:r w:rsidRPr="00524AC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Manual - </w:t>
            </w:r>
            <w:r w:rsidRPr="00524AC5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524AC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524AC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Licence </w:t>
            </w:r>
            <w:r w:rsidRPr="00524AC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Annual subscription - </w:t>
            </w:r>
          </w:p>
        </w:tc>
      </w:tr>
    </w:tbl>
    <w:p w14:paraId="1FDA04A5" w14:textId="77777777" w:rsidR="00131D17" w:rsidRPr="00131D17" w:rsidRDefault="00131D17" w:rsidP="00131D17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63627474"/>
      <w:r w:rsidRPr="00131D1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Broken link in documentation</w:t>
      </w:r>
      <w:bookmarkEnd w:id="1"/>
      <w:r w:rsidRPr="00131D1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09F103D0" w14:textId="77777777" w:rsidR="00131D17" w:rsidRPr="00131D17" w:rsidRDefault="00131D17" w:rsidP="00131D1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31D17">
        <w:rPr>
          <w:rFonts w:ascii="Segoe UI" w:hAnsi="Segoe UI" w:cs="Segoe UI"/>
          <w:sz w:val="20"/>
          <w:szCs w:val="20"/>
          <w:lang w:val="x-none"/>
        </w:rPr>
        <w:t xml:space="preserve">http://www.osf-boekhoudpakket-administratie.nl/index.php/en/webshop/accountancy/office-pro </w:t>
      </w:r>
    </w:p>
    <w:p w14:paraId="7E2BFC2E" w14:textId="77777777" w:rsidR="00131D17" w:rsidRPr="00131D17" w:rsidRDefault="00131D17" w:rsidP="00131D17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</w:pPr>
      <w:r w:rsidRPr="00131D17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404 - Error: 404 (osf-boekhoudpakket-administratie.nl)</w:t>
      </w:r>
    </w:p>
    <w:p w14:paraId="787664B2" w14:textId="77777777" w:rsidR="00131D17" w:rsidRPr="00131D17" w:rsidRDefault="00131D17" w:rsidP="00131D17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131D17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10207C2" w14:textId="77777777" w:rsidR="00131D17" w:rsidRPr="00131D17" w:rsidRDefault="00131D17" w:rsidP="00131D17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131D17">
        <w:rPr>
          <w:rFonts w:ascii="Segoe UI" w:hAnsi="Segoe UI" w:cs="Segoe UI"/>
          <w:sz w:val="20"/>
          <w:szCs w:val="20"/>
          <w:lang w:val="x-none"/>
        </w:rPr>
        <w:t>Could this have changed to https://www.osfinancials.org/en/webshop/branch-specific-solutions/bookkeeping-pro</w:t>
      </w:r>
    </w:p>
    <w:p w14:paraId="75F08A7F" w14:textId="77777777" w:rsidR="00131D17" w:rsidRPr="00131D17" w:rsidRDefault="00131D17" w:rsidP="00131D17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131D17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131D17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Bookkeeping Pro (osfinancials.org)</w:t>
      </w:r>
      <w:r w:rsidRPr="00131D17">
        <w:rPr>
          <w:rFonts w:ascii="Segoe UI" w:hAnsi="Segoe UI" w:cs="Segoe UI"/>
          <w:sz w:val="20"/>
          <w:szCs w:val="20"/>
          <w:lang w:val="x-none"/>
        </w:rPr>
        <w:t xml:space="preserve"> - </w:t>
      </w:r>
    </w:p>
    <w:p w14:paraId="5894CC6D" w14:textId="77777777" w:rsidR="00131D17" w:rsidRDefault="00131D17" w:rsidP="00131D1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31D17">
        <w:rPr>
          <w:rFonts w:ascii="Segoe UI" w:hAnsi="Segoe UI" w:cs="Segoe UI"/>
          <w:b/>
          <w:bCs/>
          <w:sz w:val="20"/>
          <w:szCs w:val="20"/>
          <w:lang w:val="x-none"/>
        </w:rPr>
        <w:t>Menu</w:t>
      </w:r>
      <w:r w:rsidRPr="00131D17">
        <w:rPr>
          <w:rFonts w:ascii="Segoe UI" w:hAnsi="Segoe UI" w:cs="Segoe UI"/>
          <w:sz w:val="20"/>
          <w:szCs w:val="20"/>
          <w:lang w:val="x-none"/>
        </w:rPr>
        <w:t>:</w:t>
      </w:r>
      <w:r w:rsidRPr="00131D17">
        <w:rPr>
          <w:rFonts w:ascii="Segoe UI" w:hAnsi="Segoe UI" w:cs="Segoe UI"/>
          <w:b/>
          <w:bCs/>
          <w:sz w:val="20"/>
          <w:szCs w:val="20"/>
          <w:lang w:val="x-none"/>
        </w:rPr>
        <w:t xml:space="preserve"> Plugins → Financial tools → Office</w:t>
      </w:r>
      <w:r w:rsidRPr="00131D17">
        <w:rPr>
          <w:rFonts w:ascii="Segoe UI" w:hAnsi="Segoe UI" w:cs="Segoe UI"/>
          <w:sz w:val="20"/>
          <w:szCs w:val="20"/>
          <w:lang w:val="x-none"/>
        </w:rPr>
        <w:t xml:space="preserve"> (</w:t>
      </w:r>
      <w:r w:rsidRPr="00131D17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r w:rsidRPr="00131D17">
        <w:rPr>
          <w:rFonts w:ascii="Segoe UI" w:hAnsi="Segoe UI" w:cs="Segoe UI"/>
          <w:sz w:val="20"/>
          <w:szCs w:val="20"/>
          <w:lang w:val="x-none"/>
        </w:rPr>
        <w:t xml:space="preserve"> ribbon)</w:t>
      </w:r>
    </w:p>
    <w:p w14:paraId="5F7355DA" w14:textId="77777777" w:rsidR="00131D17" w:rsidRDefault="00131D17" w:rsidP="00131D17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63627475"/>
      <w:r w:rsidRPr="00131D1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Not translated</w:t>
      </w:r>
      <w:bookmarkEnd w:id="2"/>
      <w:r w:rsidRPr="00131D1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7F814BE9" w14:textId="7C9FF2AB" w:rsidR="00131D17" w:rsidRDefault="00131D17" w:rsidP="00131D17">
      <w:r w:rsidRPr="00131D17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F2D9231" wp14:editId="324E363F">
            <wp:extent cx="5505450" cy="5448300"/>
            <wp:effectExtent l="0" t="0" r="0" b="0"/>
            <wp:docPr id="111698239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6762" w14:textId="740C8498" w:rsidR="00131D17" w:rsidRPr="00131D17" w:rsidRDefault="00131D17" w:rsidP="00131D17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131D17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lastRenderedPageBreak/>
        <w:drawing>
          <wp:inline distT="0" distB="0" distL="0" distR="0" wp14:anchorId="0BAB953A" wp14:editId="1F47B3A1">
            <wp:extent cx="5505450" cy="5448300"/>
            <wp:effectExtent l="0" t="0" r="0" b="0"/>
            <wp:docPr id="79291133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BB60" w14:textId="77777777" w:rsidR="00B72453" w:rsidRDefault="00B72453" w:rsidP="004C6E9E"/>
    <w:p w14:paraId="4DCE1571" w14:textId="4103BE62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sectPr w:rsidR="00B72453" w:rsidRPr="00B72453" w:rsidSect="008D74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32A4507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9"/>
  </w:num>
  <w:num w:numId="12" w16cid:durableId="36853325">
    <w:abstractNumId w:val="14"/>
  </w:num>
  <w:num w:numId="13" w16cid:durableId="920024694">
    <w:abstractNumId w:val="13"/>
  </w:num>
  <w:num w:numId="14" w16cid:durableId="821969903">
    <w:abstractNumId w:val="15"/>
  </w:num>
  <w:num w:numId="15" w16cid:durableId="1321037936">
    <w:abstractNumId w:val="4"/>
  </w:num>
  <w:num w:numId="16" w16cid:durableId="13670211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17886"/>
    <w:rsid w:val="00131D17"/>
    <w:rsid w:val="00180822"/>
    <w:rsid w:val="001A1E01"/>
    <w:rsid w:val="001D5476"/>
    <w:rsid w:val="001F6310"/>
    <w:rsid w:val="001F6FBC"/>
    <w:rsid w:val="002375A8"/>
    <w:rsid w:val="002C4171"/>
    <w:rsid w:val="002F787D"/>
    <w:rsid w:val="003332ED"/>
    <w:rsid w:val="00383AE5"/>
    <w:rsid w:val="00394CCC"/>
    <w:rsid w:val="00443ECA"/>
    <w:rsid w:val="0047234D"/>
    <w:rsid w:val="00474BB8"/>
    <w:rsid w:val="004C6E9E"/>
    <w:rsid w:val="00500540"/>
    <w:rsid w:val="005017C4"/>
    <w:rsid w:val="00524AC5"/>
    <w:rsid w:val="005920B4"/>
    <w:rsid w:val="005A4D46"/>
    <w:rsid w:val="006E148E"/>
    <w:rsid w:val="00717BBD"/>
    <w:rsid w:val="007656CD"/>
    <w:rsid w:val="00833D58"/>
    <w:rsid w:val="008D743B"/>
    <w:rsid w:val="00953241"/>
    <w:rsid w:val="00A04919"/>
    <w:rsid w:val="00A33048"/>
    <w:rsid w:val="00A44841"/>
    <w:rsid w:val="00A75210"/>
    <w:rsid w:val="00AD2EAE"/>
    <w:rsid w:val="00AD4CC0"/>
    <w:rsid w:val="00B72453"/>
    <w:rsid w:val="00B7299E"/>
    <w:rsid w:val="00B77A9D"/>
    <w:rsid w:val="00BC1AAE"/>
    <w:rsid w:val="00C57F44"/>
    <w:rsid w:val="00CA3C68"/>
    <w:rsid w:val="00CF127D"/>
    <w:rsid w:val="00D45EF8"/>
    <w:rsid w:val="00D5519C"/>
    <w:rsid w:val="00D705BD"/>
    <w:rsid w:val="00DA21A9"/>
    <w:rsid w:val="00DE7C3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B72453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17</cp:revision>
  <dcterms:created xsi:type="dcterms:W3CDTF">2024-01-02T07:22:00Z</dcterms:created>
  <dcterms:modified xsi:type="dcterms:W3CDTF">2024-05-22T19:09:00Z</dcterms:modified>
</cp:coreProperties>
</file>