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43BF65E1" w14:textId="15258010" w:rsidR="000E28DC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17491" w:history="1">
            <w:r w:rsidR="000E28DC" w:rsidRPr="00441670">
              <w:rPr>
                <w:rStyle w:val="Hyperlink"/>
                <w:noProof/>
                <w:lang w:val="x-none"/>
              </w:rPr>
              <w:t>TurboCASH5-3 - Release-Candidate-10</w:t>
            </w:r>
            <w:r w:rsidR="000E28DC">
              <w:rPr>
                <w:noProof/>
                <w:webHidden/>
              </w:rPr>
              <w:tab/>
            </w:r>
            <w:r w:rsidR="000E28DC">
              <w:rPr>
                <w:noProof/>
                <w:webHidden/>
              </w:rPr>
              <w:fldChar w:fldCharType="begin"/>
            </w:r>
            <w:r w:rsidR="000E28DC">
              <w:rPr>
                <w:noProof/>
                <w:webHidden/>
              </w:rPr>
              <w:instrText xml:space="preserve"> PAGEREF _Toc199817491 \h </w:instrText>
            </w:r>
            <w:r w:rsidR="000E28DC">
              <w:rPr>
                <w:noProof/>
                <w:webHidden/>
              </w:rPr>
            </w:r>
            <w:r w:rsidR="000E28DC">
              <w:rPr>
                <w:noProof/>
                <w:webHidden/>
              </w:rPr>
              <w:fldChar w:fldCharType="separate"/>
            </w:r>
            <w:r w:rsidR="000E28DC">
              <w:rPr>
                <w:noProof/>
                <w:webHidden/>
              </w:rPr>
              <w:t>1</w:t>
            </w:r>
            <w:r w:rsidR="000E28DC">
              <w:rPr>
                <w:noProof/>
                <w:webHidden/>
              </w:rPr>
              <w:fldChar w:fldCharType="end"/>
            </w:r>
          </w:hyperlink>
        </w:p>
        <w:p w14:paraId="20B43252" w14:textId="5721423B" w:rsidR="000E28DC" w:rsidRDefault="000E28D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99817492" w:history="1">
            <w:r w:rsidRPr="00441670">
              <w:rPr>
                <w:rStyle w:val="Hyperlink"/>
                <w:noProof/>
              </w:rPr>
              <w:t>Removed Obsolete *.bpl ('Borland Package Library') files - included in TurboCASH5-3 - Release-Candidate-9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3BFB3580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3505397A" w14:textId="77777777" w:rsidR="004C6E9E" w:rsidRDefault="004C6E9E" w:rsidP="004C6E9E"/>
    <w:p w14:paraId="43ECA44D" w14:textId="610FA294" w:rsidR="000E28DC" w:rsidRPr="000E28DC" w:rsidRDefault="000E28DC" w:rsidP="000E28DC">
      <w:pPr>
        <w:pStyle w:val="Heading1"/>
        <w:rPr>
          <w:rStyle w:val="Heading1Char"/>
          <w:lang w:val="x-none"/>
        </w:rPr>
      </w:pPr>
      <w:bookmarkStart w:id="0" w:name="_Toc199817491"/>
      <w:r w:rsidRPr="000E28DC">
        <w:rPr>
          <w:rStyle w:val="Heading1Char"/>
          <w:lang w:val="x-none"/>
        </w:rPr>
        <w:t>TurboCASH5-3 - Release-Candidate-10</w:t>
      </w:r>
      <w:bookmarkEnd w:id="0"/>
      <w:r w:rsidRPr="000E28DC">
        <w:rPr>
          <w:rStyle w:val="Heading1Char"/>
          <w:lang w:val="x-none"/>
        </w:rPr>
        <w:t xml:space="preserve"> </w:t>
      </w:r>
    </w:p>
    <w:p w14:paraId="5906D1EB" w14:textId="42B374B3" w:rsidR="000E28DC" w:rsidRPr="000E28DC" w:rsidRDefault="000E28DC" w:rsidP="000E28DC">
      <w:pPr>
        <w:pStyle w:val="Heading1"/>
      </w:pPr>
      <w:bookmarkStart w:id="1" w:name="_Toc199817492"/>
      <w:r w:rsidRPr="000E28DC">
        <w:t>Removed Obsolete *.bpl ('Borland Package Library') files - included in TurboCASH5-3 - Release-Candidate-9</w:t>
      </w:r>
      <w:bookmarkEnd w:id="1"/>
      <w:r w:rsidRPr="000E28DC">
        <w:t xml:space="preserve"> </w:t>
      </w:r>
    </w:p>
    <w:p w14:paraId="75B01150" w14:textId="77777777" w:rsidR="000E28DC" w:rsidRPr="000E28DC" w:rsidRDefault="000E28DC" w:rsidP="000E28D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E28DC">
        <w:rPr>
          <w:rFonts w:ascii="Segoe UI" w:hAnsi="Segoe UI" w:cs="Segoe UI"/>
          <w:sz w:val="20"/>
          <w:szCs w:val="20"/>
          <w:lang w:val="x-none"/>
        </w:rPr>
        <w:t>Obsolete *.bpl (</w:t>
      </w:r>
      <w:r w:rsidRPr="000E28DC">
        <w:rPr>
          <w:rFonts w:ascii="Segoe UI" w:hAnsi="Segoe UI" w:cs="Segoe UI"/>
          <w:i/>
          <w:iCs/>
          <w:sz w:val="20"/>
          <w:szCs w:val="20"/>
          <w:lang w:val="x-none"/>
        </w:rPr>
        <w:t>'Borland Package Library')</w:t>
      </w:r>
      <w:r w:rsidRPr="000E28DC">
        <w:rPr>
          <w:rFonts w:ascii="Segoe UI" w:hAnsi="Segoe UI" w:cs="Segoe UI"/>
          <w:sz w:val="20"/>
          <w:szCs w:val="20"/>
          <w:lang w:val="x-none"/>
        </w:rPr>
        <w:t xml:space="preserve"> files are included in TurboCASH5-3 - Release-Candidate-9 deleted from TurboCASH5-3 - Release-Candidate-10.</w:t>
      </w:r>
    </w:p>
    <w:p w14:paraId="7E952E4F" w14:textId="77777777" w:rsidR="000E28DC" w:rsidRPr="000E28DC" w:rsidRDefault="000E28DC" w:rsidP="000E28D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E28DC">
        <w:rPr>
          <w:rFonts w:ascii="Segoe UI" w:hAnsi="Segoe UI" w:cs="Segoe UI"/>
          <w:sz w:val="20"/>
          <w:szCs w:val="20"/>
          <w:lang w:val="x-none"/>
        </w:rPr>
        <w:t>Removing these obsolete files will reduce installation size and avoid potential conflicts.</w:t>
      </w:r>
    </w:p>
    <w:tbl>
      <w:tblPr>
        <w:tblW w:w="5000" w:type="pct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5230"/>
        <w:gridCol w:w="5236"/>
      </w:tblGrid>
      <w:tr w:rsidR="000E28DC" w:rsidRPr="000E28DC" w14:paraId="7E8A63A3" w14:textId="77777777" w:rsidTr="000E28DC">
        <w:trPr>
          <w:tblHeader/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3C1E7D78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Files - Latest version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78C0264D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129 Duplicate obsolete files deleted</w:t>
            </w:r>
          </w:p>
        </w:tc>
      </w:tr>
      <w:tr w:rsidR="000E28DC" w:rsidRPr="000E28DC" w14:paraId="514787C8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1E1D543C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adortl290.bpl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66354A8D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adortl260.bpl</w:t>
            </w:r>
          </w:p>
          <w:p w14:paraId="2579EB60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adortl280.bpl</w:t>
            </w:r>
          </w:p>
        </w:tc>
      </w:tr>
      <w:tr w:rsidR="000E28DC" w:rsidRPr="000E28DC" w14:paraId="5CC3E83D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4030EF8E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bindengine290.bpl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3062E3A4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bindengine280.bpl</w:t>
            </w:r>
          </w:p>
        </w:tc>
      </w:tr>
      <w:tr w:rsidR="000E28DC" w:rsidRPr="000E28DC" w14:paraId="4A13BEDF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62B147F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cxExportRS29.bpl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4621FC4F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cxExportRS26.bpl</w:t>
            </w:r>
          </w:p>
          <w:p w14:paraId="20D94409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cxExportRS28.bpl</w:t>
            </w:r>
          </w:p>
        </w:tc>
      </w:tr>
      <w:tr w:rsidR="000E28DC" w:rsidRPr="000E28DC" w14:paraId="46AC7B68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728E544A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cxGridRS29.bpl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59448E9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cxGridRS26.bpl</w:t>
            </w:r>
          </w:p>
          <w:p w14:paraId="361E6243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cxGridRS28.bpl</w:t>
            </w:r>
          </w:p>
        </w:tc>
      </w:tr>
      <w:tr w:rsidR="000E28DC" w:rsidRPr="000E28DC" w14:paraId="716CB399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6207212B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cxLibraryRS29.bpl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46904709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cxLibraryRS26.bpl</w:t>
            </w:r>
          </w:p>
          <w:p w14:paraId="28020AFF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cxLibraryRS28.bpl</w:t>
            </w:r>
          </w:p>
        </w:tc>
      </w:tr>
      <w:tr w:rsidR="000E28DC" w:rsidRPr="000E28DC" w14:paraId="43D70299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7232E20D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cxPivotGridRS29.bpl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2516F51A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cxPivotGridRS26.bpl</w:t>
            </w:r>
          </w:p>
          <w:p w14:paraId="7CC59AF7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cxPivotGridRS28.bpl</w:t>
            </w:r>
          </w:p>
        </w:tc>
      </w:tr>
      <w:tr w:rsidR="000E28DC" w:rsidRPr="000E28DC" w14:paraId="7D546D2D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2A8B6DA4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cxExportRS29.bpl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41FA000C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cxExportRS26.bpl</w:t>
            </w:r>
          </w:p>
          <w:p w14:paraId="2EE0B389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cxExportRS28.bpl</w:t>
            </w:r>
          </w:p>
        </w:tc>
      </w:tr>
      <w:tr w:rsidR="000E28DC" w:rsidRPr="000E28DC" w14:paraId="6C6E359B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2AED5275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cxGridRS29.bpl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6D8116C3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cxGridRS26.bpl</w:t>
            </w:r>
          </w:p>
          <w:p w14:paraId="0C5322E4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cxGridRS28.bpl</w:t>
            </w:r>
          </w:p>
        </w:tc>
      </w:tr>
      <w:tr w:rsidR="000E28DC" w:rsidRPr="000E28DC" w14:paraId="6DA632DF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5B0B5EAA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cxLibraryRS29.bpl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5E3B7433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cxLibraryRS26.bpl</w:t>
            </w:r>
          </w:p>
          <w:p w14:paraId="29E5BD91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lastRenderedPageBreak/>
              <w:t>cxLibraryRS28.bpl</w:t>
            </w:r>
          </w:p>
        </w:tc>
      </w:tr>
      <w:tr w:rsidR="000E28DC" w:rsidRPr="000E28DC" w14:paraId="2D152D38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1BFA94FE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lastRenderedPageBreak/>
              <w:t>cxPivotGridRS29.bpl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7732910A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cxPivotGridRS26.bpl</w:t>
            </w:r>
          </w:p>
          <w:p w14:paraId="69F3126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cxPivotGridRS28.bpl</w:t>
            </w:r>
          </w:p>
        </w:tc>
      </w:tr>
      <w:tr w:rsidR="000E28DC" w:rsidRPr="000E28DC" w14:paraId="6F75AA8E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20747B3D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cxTreeListdxBarPopupMenuRS29.bpl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2FA887FC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cxTreeListdxBarPopupMenuRS28.bpl</w:t>
            </w:r>
          </w:p>
        </w:tc>
      </w:tr>
      <w:tr w:rsidR="000E28DC" w:rsidRPr="000E28DC" w14:paraId="2A816C1D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101D0BE4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cxTreeListRS29.bpl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455DD88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cxTreeListRS26.bpl</w:t>
            </w:r>
          </w:p>
          <w:p w14:paraId="3C47D349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cxTreeListRS28.bpl</w:t>
            </w:r>
          </w:p>
        </w:tc>
      </w:tr>
      <w:tr w:rsidR="000E28DC" w:rsidRPr="000E28DC" w14:paraId="1222FB21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421D7126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dac290.bpl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7E8A85C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dac260.bpl</w:t>
            </w:r>
          </w:p>
          <w:p w14:paraId="233A6435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dac280.bpl</w:t>
            </w:r>
          </w:p>
        </w:tc>
      </w:tr>
      <w:tr w:rsidR="000E28DC" w:rsidRPr="000E28DC" w14:paraId="51EF882C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6308EB77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dacvcl290.bpl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683E233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dacvcl260.bpl</w:t>
            </w:r>
          </w:p>
          <w:p w14:paraId="32D935BE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dacvcl280.bpl</w:t>
            </w:r>
          </w:p>
        </w:tc>
      </w:tr>
      <w:tr w:rsidR="000E28DC" w:rsidRPr="000E28DC" w14:paraId="01899383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6D47EB21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dbrtl290.bpl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7B14477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dbrtl260.bpl</w:t>
            </w:r>
          </w:p>
          <w:p w14:paraId="5405E75C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dbrtl280.bpl</w:t>
            </w:r>
          </w:p>
        </w:tc>
      </w:tr>
      <w:tr w:rsidR="000E28DC" w:rsidRPr="000E28DC" w14:paraId="2118549B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15ECA8F6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dclcommon290.bpl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331AAAD4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dclcommon280.bpl</w:t>
            </w:r>
          </w:p>
        </w:tc>
      </w:tr>
      <w:tr w:rsidR="000E28DC" w:rsidRPr="000E28DC" w14:paraId="4495FEB0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3D728860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dclcxLibraryRS29.bpl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6DE6A6B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dclcxLibraryRS28.bpl</w:t>
            </w:r>
          </w:p>
        </w:tc>
      </w:tr>
      <w:tr w:rsidR="000E28DC" w:rsidRPr="000E28DC" w14:paraId="0AD36010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495881E0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dcldb290.bpl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637B4358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dcldb280.bpl</w:t>
            </w:r>
          </w:p>
        </w:tc>
      </w:tr>
      <w:tr w:rsidR="000E28DC" w:rsidRPr="000E28DC" w14:paraId="0D91B59E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6A18F829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dcldxCoreRS29.bpl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5AF53F7E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dcldxCoreRS28.bpl</w:t>
            </w:r>
          </w:p>
        </w:tc>
      </w:tr>
      <w:tr w:rsidR="000E28DC" w:rsidRPr="000E28DC" w14:paraId="69DB2AEA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29F13701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dclstd290.bpl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25D7FB94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dclstd280.bpl</w:t>
            </w:r>
          </w:p>
        </w:tc>
      </w:tr>
      <w:tr w:rsidR="000E28DC" w:rsidRPr="000E28DC" w14:paraId="5E2102AD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180A3E28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designide290.bpl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5BFF54A1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designide260.bpl</w:t>
            </w:r>
          </w:p>
          <w:p w14:paraId="6D5E84FE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designide280.bpl</w:t>
            </w:r>
          </w:p>
        </w:tc>
      </w:tr>
      <w:tr w:rsidR="000E28DC" w:rsidRPr="000E28DC" w14:paraId="7FFE8701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3370912C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designideresources290.bpl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007E1529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designideresources280.bpl</w:t>
            </w:r>
          </w:p>
        </w:tc>
      </w:tr>
      <w:tr w:rsidR="000E28DC" w:rsidRPr="000E28DC" w14:paraId="51FF6E94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628E2BA5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dsnap290.bpl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032D4F1B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dsnap260.bpl</w:t>
            </w:r>
          </w:p>
          <w:p w14:paraId="7C408371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dsnap280.bpl</w:t>
            </w:r>
          </w:p>
        </w:tc>
      </w:tr>
      <w:tr w:rsidR="000E28DC" w:rsidRPr="000E28DC" w14:paraId="4358AB2D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4F41FD28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dxBarExtDBItemsRS29.bpl</w:t>
            </w:r>
          </w:p>
          <w:p w14:paraId="3199B5C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70DE9F3A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dxBarExtDBItemsRS26.bpl</w:t>
            </w:r>
          </w:p>
          <w:p w14:paraId="278F666A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dxBarExtDBItemsRS28.bpl</w:t>
            </w:r>
          </w:p>
        </w:tc>
      </w:tr>
      <w:tr w:rsidR="000E28DC" w:rsidRPr="000E28DC" w14:paraId="5F7D56DB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3BABBFCE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lastRenderedPageBreak/>
              <w:t>dxBarExtItemsRS29.bpl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46EA0F3D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dxBarExtItemsRS26.bpl</w:t>
            </w:r>
          </w:p>
          <w:p w14:paraId="1C5762FD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dxBarExtItemsRS28.bpl</w:t>
            </w:r>
          </w:p>
        </w:tc>
      </w:tr>
      <w:tr w:rsidR="000E28DC" w:rsidRPr="000E28DC" w14:paraId="3AB13DB2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6679EC51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dxBarExtItemsRS29.bpl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6E6BDAAE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</w:p>
        </w:tc>
      </w:tr>
      <w:tr w:rsidR="000E28DC" w:rsidRPr="000E28DC" w14:paraId="0584F93C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3C98B280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dxBarRS29.bpl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4904B45D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dxBarRS26.bpl</w:t>
            </w:r>
          </w:p>
          <w:p w14:paraId="548821C9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dxBarRS28.bpl</w:t>
            </w:r>
          </w:p>
        </w:tc>
      </w:tr>
      <w:tr w:rsidR="000E28DC" w:rsidRPr="000E28DC" w14:paraId="149266FD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595A24C6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dxComnRS29.bpl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72419FAF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dxComnRS26.bpl</w:t>
            </w:r>
          </w:p>
          <w:p w14:paraId="5A980205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dxComnRS28.bpl</w:t>
            </w:r>
          </w:p>
        </w:tc>
      </w:tr>
      <w:tr w:rsidR="000E28DC" w:rsidRPr="000E28DC" w14:paraId="028C400F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4F85C456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dxCoreRS29.bpl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59C9FB9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dxCoreRS26.bpl</w:t>
            </w:r>
          </w:p>
          <w:p w14:paraId="34C4F23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dxCoreRS28.bpl</w:t>
            </w:r>
          </w:p>
        </w:tc>
      </w:tr>
      <w:tr w:rsidR="000E28DC" w:rsidRPr="000E28DC" w14:paraId="5321314B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59823565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dxGDIPlusRS29.bpl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73475B80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dxGDIPlusRS26.bpl</w:t>
            </w:r>
          </w:p>
          <w:p w14:paraId="138E3F5B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dxGDIPlusRS28.bpl</w:t>
            </w:r>
          </w:p>
        </w:tc>
      </w:tr>
      <w:tr w:rsidR="000E28DC" w:rsidRPr="000E28DC" w14:paraId="511DDBF5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3B6CDCAB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dxmdsRS29.bpl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5A5A5E77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dxmdsRS26.bpl</w:t>
            </w:r>
          </w:p>
          <w:p w14:paraId="57E6ECF8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dxmdsRS28.bpl</w:t>
            </w:r>
          </w:p>
        </w:tc>
      </w:tr>
      <w:tr w:rsidR="000E28DC" w:rsidRPr="000E28DC" w14:paraId="5E31D95C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018C152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dxPSCoreRS29.bpl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761365A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dxPSCoreRS26.bpl</w:t>
            </w:r>
          </w:p>
          <w:p w14:paraId="612EDF1A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dxPSCoreRS28.bpl</w:t>
            </w:r>
          </w:p>
        </w:tc>
      </w:tr>
      <w:tr w:rsidR="000E28DC" w:rsidRPr="000E28DC" w14:paraId="4B4268F2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396C945C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dxPScxCommonRS29.bpl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15846384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dxPScxCommonRS26.bpl</w:t>
            </w:r>
          </w:p>
          <w:p w14:paraId="12EA8D7B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dxPScxCommonRS28.bpl</w:t>
            </w:r>
          </w:p>
        </w:tc>
      </w:tr>
      <w:tr w:rsidR="000E28DC" w:rsidRPr="000E28DC" w14:paraId="59690610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4DC0EDC5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dxPScxExtCommonRS29.bpl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7D6E80F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dxPScxExtCommonRS26.bpl</w:t>
            </w:r>
          </w:p>
          <w:p w14:paraId="1355B0B7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dxPScxExtCommonRS28.bpl</w:t>
            </w:r>
          </w:p>
        </w:tc>
      </w:tr>
      <w:tr w:rsidR="000E28DC" w:rsidRPr="000E28DC" w14:paraId="6AB6DC02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2D1A8CC0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dxPScxPCProdRS29.bpl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6E965BAB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dxPScxPCProdRS26.bpl</w:t>
            </w:r>
          </w:p>
          <w:p w14:paraId="1947989F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dxPScxPCProdRS28.bpl</w:t>
            </w:r>
          </w:p>
        </w:tc>
      </w:tr>
      <w:tr w:rsidR="000E28DC" w:rsidRPr="000E28DC" w14:paraId="75DB0831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0423272D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dxPSdxSpreadSheetLnkRS29.bpl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53A292C8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dxPSdxSpreadSheetLnkRS26.bpl</w:t>
            </w:r>
          </w:p>
          <w:p w14:paraId="1EE5EDA8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dxPSdxSpreadSheetLnkRS28.bpl</w:t>
            </w:r>
          </w:p>
        </w:tc>
      </w:tr>
      <w:tr w:rsidR="000E28DC" w:rsidRPr="000E28DC" w14:paraId="0371E7CF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6ED6288C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dxPSLnksRS29.bpl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28DE80AA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dxPSLnksRS26.bpl</w:t>
            </w:r>
          </w:p>
          <w:p w14:paraId="7AFAD2B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dxPSLnksRS28.bpl</w:t>
            </w:r>
          </w:p>
        </w:tc>
      </w:tr>
      <w:tr w:rsidR="000E28DC" w:rsidRPr="000E28DC" w14:paraId="37C1B32E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43D6AE77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lastRenderedPageBreak/>
              <w:t>dxPSPrVwAdvRS29.bpl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1DEFE2E6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dxPSPrVwAdvRS26.bpl</w:t>
            </w:r>
          </w:p>
          <w:p w14:paraId="16E058F7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dxPSPrVwAdvRS28.bpl</w:t>
            </w:r>
          </w:p>
        </w:tc>
      </w:tr>
      <w:tr w:rsidR="000E28DC" w:rsidRPr="000E28DC" w14:paraId="4087EF1D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1D03AF13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dxPSPrVwRibbonRS29.bpl</w:t>
            </w:r>
          </w:p>
          <w:p w14:paraId="31602AB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5152AA6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dxPSPrVwRibbonRS26.bpl</w:t>
            </w:r>
          </w:p>
          <w:p w14:paraId="6B5F4286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dxPSPrVwRibbonRS28.bpl</w:t>
            </w:r>
          </w:p>
        </w:tc>
      </w:tr>
      <w:tr w:rsidR="000E28DC" w:rsidRPr="000E28DC" w14:paraId="138CFEF5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39ECFCAF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dxRibbonCustomizationFormRS29.bpl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53A6948C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dxRibbonCustomizationFormRS26.bpl</w:t>
            </w:r>
          </w:p>
          <w:p w14:paraId="389DA9EF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dxRibbonCustomizationFormRS28.bpl</w:t>
            </w:r>
          </w:p>
        </w:tc>
      </w:tr>
      <w:tr w:rsidR="000E28DC" w:rsidRPr="000E28DC" w14:paraId="4BEFE333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231DBB45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dxRibbonRS29.bpl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46A61DBC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dxRibbonRS26.bpl</w:t>
            </w:r>
          </w:p>
          <w:p w14:paraId="6DCF7CB3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dxRibbonRS28.bpl</w:t>
            </w:r>
          </w:p>
        </w:tc>
      </w:tr>
      <w:tr w:rsidR="000E28DC" w:rsidRPr="000E28DC" w14:paraId="0E26E16D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4CEC0540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dxServerModeRS29.bpl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15924D68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dxServerModeRS26.bpl</w:t>
            </w:r>
          </w:p>
          <w:p w14:paraId="28B04A80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dxServerModeRS28.bpl</w:t>
            </w:r>
          </w:p>
        </w:tc>
      </w:tr>
      <w:tr w:rsidR="000E28DC" w:rsidRPr="000E28DC" w14:paraId="5FFE83E3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04A2CCAC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dxSkinsCoreRS29.bpl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74928D31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dxSkinsCoreRS26.bpl</w:t>
            </w:r>
          </w:p>
          <w:p w14:paraId="353F7F2C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dxSkinsCoreRS28.bpl</w:t>
            </w:r>
          </w:p>
        </w:tc>
      </w:tr>
      <w:tr w:rsidR="000E28DC" w:rsidRPr="000E28DC" w14:paraId="5EEE92B7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4216918D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dxSpreadSheetConditionalFormattingDialogsRS29.bpl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76DAB240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dxSpreadSheetConditionalFormattingDialogsRS26.bpl</w:t>
            </w:r>
          </w:p>
          <w:p w14:paraId="3EF52DE5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dxSpreadSheetConditionalFormattingDialogsRS28.bpl</w:t>
            </w:r>
          </w:p>
        </w:tc>
      </w:tr>
      <w:tr w:rsidR="000E28DC" w:rsidRPr="000E28DC" w14:paraId="7052410D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017F5F3C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dxSpreadSheetCoreConditionalFormattingDialogsRS29.bpl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0E7531BA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dxSpreadSheetCoreConditionalFormattingDialogsRS26.bpl</w:t>
            </w:r>
          </w:p>
          <w:p w14:paraId="41017780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dxSpreadSheetCoreConditionalFormattingDialogsRS28.bpl</w:t>
            </w:r>
          </w:p>
        </w:tc>
      </w:tr>
      <w:tr w:rsidR="000E28DC" w:rsidRPr="000E28DC" w14:paraId="7EFE9CDA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1E968643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dxSpreadSheetCoreRS29.bpl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0FA9799B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dxSpreadSheetCoreRS26.bpl</w:t>
            </w:r>
          </w:p>
          <w:p w14:paraId="73AAEACD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dxSpreadSheetCoreRS28.bpl</w:t>
            </w:r>
          </w:p>
        </w:tc>
      </w:tr>
      <w:tr w:rsidR="000E28DC" w:rsidRPr="000E28DC" w14:paraId="530A362B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08D4441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dxSpreadSheetInplaceRichEditRS29.bpl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5244172B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dxSpreadSheetInplaceRichEditRS26.bpl</w:t>
            </w:r>
          </w:p>
          <w:p w14:paraId="1939A20B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dxSpreadSheetReportDesignerRS26.bpl</w:t>
            </w:r>
          </w:p>
        </w:tc>
      </w:tr>
      <w:tr w:rsidR="000E28DC" w:rsidRPr="000E28DC" w14:paraId="7D0D0C42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49CCF5F9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dxSpreadSheetReportDesignerRS29.bpl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57052FF1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dxSpreadSheetReportDesignerRS28.bpl</w:t>
            </w:r>
          </w:p>
        </w:tc>
      </w:tr>
      <w:tr w:rsidR="000E28DC" w:rsidRPr="000E28DC" w14:paraId="69A65853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789C4CC4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dxSpreadSheetRS29.bpl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1F39E0BC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dxSpreadSheetRS26.bpl</w:t>
            </w:r>
          </w:p>
          <w:p w14:paraId="0A6F449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dxSpreadSheetRS28.bpl</w:t>
            </w:r>
          </w:p>
        </w:tc>
      </w:tr>
      <w:tr w:rsidR="000E28DC" w:rsidRPr="000E28DC" w14:paraId="71542152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2D974657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dxWizardControlRS29.bpl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1F72377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dxWizardControlRS26.bpl</w:t>
            </w:r>
          </w:p>
          <w:p w14:paraId="7BC5E0F5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dxWizardControlRS28.bpl</w:t>
            </w:r>
          </w:p>
        </w:tc>
      </w:tr>
      <w:tr w:rsidR="000E28DC" w:rsidRPr="000E28DC" w14:paraId="68223113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438F2C9E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lastRenderedPageBreak/>
              <w:t>ibprovider290.bpl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66AF7D8A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ibprovider260.bpl</w:t>
            </w:r>
          </w:p>
          <w:p w14:paraId="757016A8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ibprovider280.bpl</w:t>
            </w:r>
          </w:p>
        </w:tc>
      </w:tr>
      <w:tr w:rsidR="000E28DC" w:rsidRPr="000E28DC" w14:paraId="116CC4AC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02C1A476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IndyCore290.bpl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59CEEE53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IndyCore260.bpl</w:t>
            </w:r>
          </w:p>
          <w:p w14:paraId="7299CD7A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IndyCore280.bpl</w:t>
            </w:r>
          </w:p>
        </w:tc>
      </w:tr>
      <w:tr w:rsidR="000E28DC" w:rsidRPr="000E28DC" w14:paraId="396ADCCC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14C1BDFF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IndyProtocols290.bpl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67A2AC5C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IndyProtocols260.bpl</w:t>
            </w:r>
          </w:p>
          <w:p w14:paraId="66BB459F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IndyProtocols280.bpl</w:t>
            </w:r>
          </w:p>
        </w:tc>
      </w:tr>
      <w:tr w:rsidR="000E28DC" w:rsidRPr="000E28DC" w14:paraId="729CEA20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53A5577F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IndySystem290.bpl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091A97BB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IndySystem260.bpl</w:t>
            </w:r>
          </w:p>
          <w:p w14:paraId="5C3B865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IndySystem280.bpl</w:t>
            </w:r>
          </w:p>
        </w:tc>
      </w:tr>
      <w:tr w:rsidR="000E28DC" w:rsidRPr="000E28DC" w14:paraId="4D0CBDB1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08CED4E0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inet290.bpl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01C9439C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inet260.bpl</w:t>
            </w:r>
          </w:p>
          <w:p w14:paraId="21336DEC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inet280.bpl</w:t>
            </w:r>
          </w:p>
        </w:tc>
      </w:tr>
      <w:tr w:rsidR="000E28DC" w:rsidRPr="000E28DC" w14:paraId="41C5E8F9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7CD620AA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msprovider290.bpl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3DB01324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msprovider280.bpl</w:t>
            </w:r>
          </w:p>
          <w:p w14:paraId="26DB2FCF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</w:p>
        </w:tc>
      </w:tr>
      <w:tr w:rsidR="000E28DC" w:rsidRPr="000E28DC" w14:paraId="2B4EDD43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60876AF4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myprovider290.bpl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461EEBF5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myprovider280.bpl</w:t>
            </w:r>
          </w:p>
        </w:tc>
      </w:tr>
      <w:tr w:rsidR="000E28DC" w:rsidRPr="000E28DC" w14:paraId="7732F888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0B8B2338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odbcprovider290.bpl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73D2C095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odbcprovider280.bpl</w:t>
            </w:r>
          </w:p>
        </w:tc>
      </w:tr>
      <w:tr w:rsidR="000E28DC" w:rsidRPr="000E28DC" w14:paraId="0888ADFC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79756287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oraprovider290.bpl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2751CF41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oraprovider280.bpl</w:t>
            </w:r>
          </w:p>
        </w:tc>
      </w:tr>
      <w:tr w:rsidR="000E28DC" w:rsidRPr="000E28DC" w14:paraId="4758C2E4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7E8746F4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pgprovider290.bpl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26B9F780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pgprovider280.bpl</w:t>
            </w:r>
          </w:p>
        </w:tc>
      </w:tr>
      <w:tr w:rsidR="000E28DC" w:rsidRPr="000E28DC" w14:paraId="2CFEBD83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3339730E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rtl290.bpl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3DFFABD7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rtl260.bpl</w:t>
            </w:r>
          </w:p>
          <w:p w14:paraId="14702316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rtl280.bpl</w:t>
            </w:r>
          </w:p>
        </w:tc>
      </w:tr>
      <w:tr w:rsidR="000E28DC" w:rsidRPr="000E28DC" w14:paraId="11C0A35B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43B91F1C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soaprtl290.bpl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2FEB4AD1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soaprtl260.bpl</w:t>
            </w:r>
          </w:p>
          <w:p w14:paraId="70A1FF00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soaprtl280.bpl</w:t>
            </w:r>
          </w:p>
        </w:tc>
      </w:tr>
      <w:tr w:rsidR="000E28DC" w:rsidRPr="000E28DC" w14:paraId="172C15EA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26479361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tdsprovider290.bpl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22EDC85B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tdsprovider280.bpl</w:t>
            </w:r>
          </w:p>
        </w:tc>
      </w:tr>
      <w:tr w:rsidR="000E28DC" w:rsidRPr="000E28DC" w14:paraId="404EB6AC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11517718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Tee929.bpl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7D529953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Tee926.bpl</w:t>
            </w:r>
          </w:p>
          <w:p w14:paraId="64D0FB8A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Tee928.bpl</w:t>
            </w:r>
          </w:p>
        </w:tc>
      </w:tr>
      <w:tr w:rsidR="000E28DC" w:rsidRPr="000E28DC" w14:paraId="65528181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26C2C0A6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TeeDB929.bpl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186563D1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TeeDB926.bpl</w:t>
            </w:r>
          </w:p>
          <w:p w14:paraId="04B315A8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lastRenderedPageBreak/>
              <w:t>TeeDB928.bpl</w:t>
            </w:r>
          </w:p>
        </w:tc>
      </w:tr>
      <w:tr w:rsidR="000E28DC" w:rsidRPr="000E28DC" w14:paraId="2C0B57D5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293F29E6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lastRenderedPageBreak/>
              <w:t>TeeUI929.bpl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773735F1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TeeUI926.bpl</w:t>
            </w:r>
          </w:p>
          <w:p w14:paraId="1C1D5324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TeeUI928.bpl</w:t>
            </w:r>
          </w:p>
        </w:tc>
      </w:tr>
      <w:tr w:rsidR="000E28DC" w:rsidRPr="000E28DC" w14:paraId="0865E730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4A35525B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unidac290.bpl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7AA54DF0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unidac260.bpl</w:t>
            </w:r>
          </w:p>
          <w:p w14:paraId="32ABEB1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unidac280.bpl</w:t>
            </w:r>
          </w:p>
        </w:tc>
      </w:tr>
      <w:tr w:rsidR="000E28DC" w:rsidRPr="000E28DC" w14:paraId="3EAE633A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4862C127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unidacvcl290.bpl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0F98CF29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unidacvcl260.bpl</w:t>
            </w:r>
          </w:p>
          <w:p w14:paraId="74501123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unidacvcl280.bpl</w:t>
            </w:r>
          </w:p>
        </w:tc>
      </w:tr>
      <w:tr w:rsidR="000E28DC" w:rsidRPr="000E28DC" w14:paraId="7770B006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4321771F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75E3ABF0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vcl260.bpl</w:t>
            </w:r>
          </w:p>
          <w:p w14:paraId="3A48018F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vcl280.bpl</w:t>
            </w:r>
          </w:p>
        </w:tc>
      </w:tr>
      <w:tr w:rsidR="000E28DC" w:rsidRPr="000E28DC" w14:paraId="46164EF6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391DD7A8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vclactnband290.bpl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48E71D13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vclactnband260.bpl</w:t>
            </w:r>
          </w:p>
          <w:p w14:paraId="655341F5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vclactnband280.bpl</w:t>
            </w:r>
          </w:p>
        </w:tc>
      </w:tr>
      <w:tr w:rsidR="000E28DC" w:rsidRPr="000E28DC" w14:paraId="1D957D24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60E00FFA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vcldb290.bpl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0ED1D725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vcldb260.bpl</w:t>
            </w:r>
          </w:p>
          <w:p w14:paraId="23375A7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vcldb280.bpl</w:t>
            </w:r>
          </w:p>
        </w:tc>
      </w:tr>
      <w:tr w:rsidR="000E28DC" w:rsidRPr="000E28DC" w14:paraId="0EF82824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0AEE8AA0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vcledge290.bpl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7C48C69B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vcledge280.bpl</w:t>
            </w:r>
          </w:p>
        </w:tc>
      </w:tr>
      <w:tr w:rsidR="000E28DC" w:rsidRPr="000E28DC" w14:paraId="308E8249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61289C0E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vclie290.bpl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6DF7C104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vclie260.bpl</w:t>
            </w:r>
          </w:p>
          <w:p w14:paraId="54B4A0ED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vclie280.bpl</w:t>
            </w:r>
          </w:p>
        </w:tc>
      </w:tr>
      <w:tr w:rsidR="000E28DC" w:rsidRPr="000E28DC" w14:paraId="4FC57B09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6628EA5B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vclimg290.bpl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4AB39BF8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vclimg260.bpl</w:t>
            </w:r>
          </w:p>
          <w:p w14:paraId="67735D0C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vclimg280.bpl</w:t>
            </w:r>
          </w:p>
        </w:tc>
      </w:tr>
      <w:tr w:rsidR="000E28DC" w:rsidRPr="000E28DC" w14:paraId="0F6688A4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660DF4C4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vclsmp290.bpl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4073DDA4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vclsmp260.bpl</w:t>
            </w:r>
          </w:p>
          <w:p w14:paraId="380ABFA2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vclsmp280.bpl</w:t>
            </w:r>
          </w:p>
        </w:tc>
      </w:tr>
      <w:tr w:rsidR="000E28DC" w:rsidRPr="000E28DC" w14:paraId="6A9FC383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6B94A66F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vclwinx290.bpl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40C1ECA1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vclwinx280.bpl</w:t>
            </w:r>
          </w:p>
        </w:tc>
      </w:tr>
      <w:tr w:rsidR="000E28DC" w:rsidRPr="000E28DC" w14:paraId="52280638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0E1C6F6E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vclx290.bpl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73EB8595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vclx260.bpl</w:t>
            </w:r>
          </w:p>
          <w:p w14:paraId="2D708EEE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vclx280.bpl</w:t>
            </w:r>
          </w:p>
        </w:tc>
      </w:tr>
      <w:tr w:rsidR="000E28DC" w:rsidRPr="000E28DC" w14:paraId="0D654BAC" w14:textId="77777777">
        <w:trPr>
          <w:tblCellSpacing w:w="15" w:type="dxa"/>
        </w:trPr>
        <w:tc>
          <w:tcPr>
            <w:tcW w:w="11465" w:type="dxa"/>
            <w:tcBorders>
              <w:top w:val="nil"/>
              <w:left w:val="nil"/>
              <w:bottom w:val="nil"/>
              <w:right w:val="nil"/>
            </w:tcBorders>
          </w:tcPr>
          <w:p w14:paraId="6483704D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xmlrtl290.bpl</w:t>
            </w:r>
          </w:p>
        </w:tc>
        <w:tc>
          <w:tcPr>
            <w:tcW w:w="11479" w:type="dxa"/>
            <w:tcBorders>
              <w:top w:val="nil"/>
              <w:left w:val="nil"/>
              <w:bottom w:val="nil"/>
              <w:right w:val="nil"/>
            </w:tcBorders>
          </w:tcPr>
          <w:p w14:paraId="217831A3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xmlrtl260.bpl</w:t>
            </w:r>
          </w:p>
          <w:p w14:paraId="1B14F0C4" w14:textId="77777777" w:rsidR="000E28DC" w:rsidRPr="000E28DC" w:rsidRDefault="000E28DC" w:rsidP="000E28D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18"/>
                <w:szCs w:val="18"/>
                <w:lang w:val="x-none"/>
              </w:rPr>
            </w:pPr>
            <w:r w:rsidRPr="000E28DC">
              <w:rPr>
                <w:rFonts w:ascii="Segoe UI" w:hAnsi="Segoe UI" w:cs="Segoe UI"/>
                <w:sz w:val="18"/>
                <w:szCs w:val="18"/>
                <w:lang w:val="x-none"/>
              </w:rPr>
              <w:t>xmlrtl280.bpl</w:t>
            </w:r>
          </w:p>
        </w:tc>
      </w:tr>
    </w:tbl>
    <w:p w14:paraId="1CE7C80E" w14:textId="77777777" w:rsidR="00D705BD" w:rsidRDefault="00D705BD" w:rsidP="000E28D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D705BD" w:rsidSect="00AD2E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6"/>
  </w:num>
  <w:num w:numId="3" w16cid:durableId="458259407">
    <w:abstractNumId w:val="1"/>
  </w:num>
  <w:num w:numId="4" w16cid:durableId="628585084">
    <w:abstractNumId w:val="9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7"/>
  </w:num>
  <w:num w:numId="8" w16cid:durableId="1585145881">
    <w:abstractNumId w:val="10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8"/>
  </w:num>
  <w:num w:numId="12" w16cid:durableId="36853325">
    <w:abstractNumId w:val="12"/>
  </w:num>
  <w:num w:numId="13" w16cid:durableId="9200246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E28DC"/>
    <w:rsid w:val="0010106A"/>
    <w:rsid w:val="00157D75"/>
    <w:rsid w:val="00180822"/>
    <w:rsid w:val="001A1E01"/>
    <w:rsid w:val="001D5476"/>
    <w:rsid w:val="001F6310"/>
    <w:rsid w:val="001F6FBC"/>
    <w:rsid w:val="002375A8"/>
    <w:rsid w:val="003332ED"/>
    <w:rsid w:val="00383AE5"/>
    <w:rsid w:val="00443ECA"/>
    <w:rsid w:val="0047234D"/>
    <w:rsid w:val="00474BB8"/>
    <w:rsid w:val="004C6E9E"/>
    <w:rsid w:val="00500540"/>
    <w:rsid w:val="005017C4"/>
    <w:rsid w:val="005920B4"/>
    <w:rsid w:val="005A4D46"/>
    <w:rsid w:val="006E148E"/>
    <w:rsid w:val="00717BBD"/>
    <w:rsid w:val="007656CD"/>
    <w:rsid w:val="00826BB1"/>
    <w:rsid w:val="00833D58"/>
    <w:rsid w:val="00846C4C"/>
    <w:rsid w:val="00953241"/>
    <w:rsid w:val="00A04919"/>
    <w:rsid w:val="00A33048"/>
    <w:rsid w:val="00A44841"/>
    <w:rsid w:val="00A75210"/>
    <w:rsid w:val="00AD2EAE"/>
    <w:rsid w:val="00B7299E"/>
    <w:rsid w:val="00B77A9D"/>
    <w:rsid w:val="00BC1AAE"/>
    <w:rsid w:val="00C57F44"/>
    <w:rsid w:val="00CA3C68"/>
    <w:rsid w:val="00CC7850"/>
    <w:rsid w:val="00CF127D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736</Words>
  <Characters>4199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15</cp:revision>
  <dcterms:created xsi:type="dcterms:W3CDTF">2024-01-02T07:22:00Z</dcterms:created>
  <dcterms:modified xsi:type="dcterms:W3CDTF">2025-06-03T02:33:00Z</dcterms:modified>
</cp:coreProperties>
</file>