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57" w:after="57" w:line="276"/>
        <w:ind w:right="0" w:left="0" w:firstLine="0"/>
        <w:jc w:val="left"/>
        <w:rPr>
          <w:rFonts w:ascii="Roboto" w:hAnsi="Roboto" w:cs="Roboto" w:eastAsia="Roboto"/>
          <w:b/>
          <w:color w:val="00000A"/>
          <w:spacing w:val="0"/>
          <w:position w:val="0"/>
          <w:sz w:val="24"/>
          <w:shd w:fill="auto" w:val="clear"/>
        </w:rPr>
      </w:pPr>
    </w:p>
    <w:p>
      <w:pPr>
        <w:keepNext w:val="true"/>
        <w:spacing w:before="0" w:after="0" w:line="360"/>
        <w:ind w:right="0" w:left="-141" w:firstLine="0"/>
        <w:jc w:val="left"/>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General Information</w:t>
      </w:r>
    </w:p>
    <w:tbl>
      <w:tblPr/>
      <w:tblGrid>
        <w:gridCol w:w="2895"/>
        <w:gridCol w:w="6870"/>
      </w:tblGrid>
      <w:tr>
        <w:trPr>
          <w:trHeight w:val="200" w:hRule="auto"/>
          <w:jc w:val="left"/>
        </w:trPr>
        <w:tc>
          <w:tcPr>
            <w:tcW w:w="289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Last name </w:t>
            </w:r>
          </w:p>
        </w:tc>
        <w:tc>
          <w:tcPr>
            <w:tcW w:w="687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Digilevich</w:t>
            </w:r>
          </w:p>
        </w:tc>
      </w:tr>
      <w:tr>
        <w:trPr>
          <w:trHeight w:val="240" w:hRule="auto"/>
          <w:jc w:val="left"/>
        </w:trPr>
        <w:tc>
          <w:tcPr>
            <w:tcW w:w="289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156"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First name</w:t>
            </w:r>
          </w:p>
        </w:tc>
        <w:tc>
          <w:tcPr>
            <w:tcW w:w="687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13"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Alexandr</w:t>
            </w:r>
          </w:p>
        </w:tc>
      </w:tr>
    </w:tbl>
    <w:p>
      <w:pPr>
        <w:keepNext w:val="true"/>
        <w:spacing w:before="0" w:after="0" w:line="360"/>
        <w:ind w:right="0" w:left="-141" w:firstLine="570"/>
        <w:jc w:val="left"/>
        <w:rPr>
          <w:rFonts w:ascii="Roboto" w:hAnsi="Roboto" w:cs="Roboto" w:eastAsia="Roboto"/>
          <w:color w:val="auto"/>
          <w:spacing w:val="0"/>
          <w:position w:val="0"/>
          <w:sz w:val="22"/>
          <w:shd w:fill="auto" w:val="clear"/>
        </w:rPr>
      </w:pPr>
    </w:p>
    <w:p>
      <w:pPr>
        <w:keepNext w:val="true"/>
        <w:spacing w:before="0" w:after="0" w:line="360"/>
        <w:ind w:right="-7" w:left="0" w:hanging="141"/>
        <w:jc w:val="left"/>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Education </w:t>
      </w:r>
    </w:p>
    <w:tbl>
      <w:tblPr/>
      <w:tblGrid>
        <w:gridCol w:w="2910"/>
        <w:gridCol w:w="6870"/>
      </w:tblGrid>
      <w:tr>
        <w:trPr>
          <w:trHeight w:val="440" w:hRule="auto"/>
          <w:jc w:val="left"/>
        </w:trPr>
        <w:tc>
          <w:tcPr>
            <w:tcW w:w="291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tabs>
                <w:tab w:val="left" w:pos="1701" w:leader="none"/>
              </w:tabs>
              <w:spacing w:before="0" w:after="0" w:line="360"/>
              <w:ind w:right="37"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Educational establishment</w:t>
            </w:r>
          </w:p>
        </w:tc>
        <w:tc>
          <w:tcPr>
            <w:tcW w:w="6870" w:type="dxa"/>
            <w:tcBorders>
              <w:top w:val="single" w:color="666666" w:sz="6"/>
              <w:left w:val="single" w:color="666666" w:sz="4"/>
              <w:bottom w:val="single" w:color="666666" w:sz="6"/>
              <w:right w:val="single" w:color="666666" w:sz="6"/>
            </w:tcBorders>
            <w:shd w:color="000000" w:fill="ffffff" w:val="clear"/>
            <w:tcMar>
              <w:left w:w="98" w:type="dxa"/>
              <w:right w:w="98" w:type="dxa"/>
            </w:tcMar>
            <w:vAlign w:val="center"/>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BSUIR</w:t>
            </w:r>
          </w:p>
        </w:tc>
      </w:tr>
      <w:tr>
        <w:trPr>
          <w:trHeight w:val="300" w:hRule="auto"/>
          <w:jc w:val="left"/>
        </w:trPr>
        <w:tc>
          <w:tcPr>
            <w:tcW w:w="291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Diploma profession</w:t>
            </w:r>
          </w:p>
        </w:tc>
        <w:tc>
          <w:tcPr>
            <w:tcW w:w="6870" w:type="dxa"/>
            <w:tcBorders>
              <w:top w:val="single" w:color="666666" w:sz="6"/>
              <w:left w:val="single" w:color="666666" w:sz="4"/>
              <w:bottom w:val="single" w:color="666666" w:sz="6"/>
              <w:right w:val="single" w:color="666666" w:sz="6"/>
            </w:tcBorders>
            <w:shd w:color="000000" w:fill="ffffff" w:val="clear"/>
            <w:tcMar>
              <w:left w:w="98" w:type="dxa"/>
              <w:right w:w="98" w:type="dxa"/>
            </w:tcMar>
            <w:vAlign w:val="center"/>
          </w:tcPr>
          <w:p>
            <w:pPr>
              <w:keepNext w:val="true"/>
              <w:spacing w:before="0" w:after="0" w:line="360"/>
              <w:ind w:right="-143"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Systems engineer</w:t>
            </w:r>
          </w:p>
        </w:tc>
      </w:tr>
    </w:tbl>
    <w:p>
      <w:pPr>
        <w:keepNext w:val="true"/>
        <w:spacing w:before="0" w:after="0" w:line="360"/>
        <w:ind w:right="-7" w:left="-283" w:firstLine="0"/>
        <w:jc w:val="left"/>
        <w:rPr>
          <w:rFonts w:ascii="Roboto" w:hAnsi="Roboto" w:cs="Roboto" w:eastAsia="Roboto"/>
          <w:color w:val="auto"/>
          <w:spacing w:val="0"/>
          <w:position w:val="0"/>
          <w:sz w:val="22"/>
          <w:shd w:fill="auto" w:val="clear"/>
        </w:rPr>
      </w:pPr>
    </w:p>
    <w:p>
      <w:pPr>
        <w:keepNext w:val="true"/>
        <w:spacing w:before="0" w:after="0" w:line="360"/>
        <w:ind w:right="-7" w:left="-141" w:firstLine="0"/>
        <w:jc w:val="left"/>
        <w:rPr>
          <w:rFonts w:ascii="Montserrat" w:hAnsi="Montserrat" w:cs="Montserrat" w:eastAsia="Montserrat"/>
          <w:b/>
          <w:color w:val="auto"/>
          <w:spacing w:val="0"/>
          <w:position w:val="0"/>
          <w:sz w:val="24"/>
          <w:shd w:fill="auto" w:val="clear"/>
        </w:rPr>
      </w:pPr>
      <w:r>
        <w:rPr>
          <w:rFonts w:ascii="Roboto" w:hAnsi="Roboto" w:cs="Roboto" w:eastAsia="Roboto"/>
          <w:b/>
          <w:color w:val="auto"/>
          <w:spacing w:val="0"/>
          <w:position w:val="0"/>
          <w:sz w:val="24"/>
          <w:shd w:fill="auto" w:val="clear"/>
        </w:rPr>
        <w:t xml:space="preserve">Foreign Languages (English)</w:t>
      </w:r>
    </w:p>
    <w:tbl>
      <w:tblPr/>
      <w:tblGrid>
        <w:gridCol w:w="1740"/>
        <w:gridCol w:w="1560"/>
        <w:gridCol w:w="1620"/>
        <w:gridCol w:w="1575"/>
        <w:gridCol w:w="1635"/>
        <w:gridCol w:w="1650"/>
      </w:tblGrid>
      <w:tr>
        <w:trPr>
          <w:trHeight w:val="200" w:hRule="auto"/>
          <w:jc w:val="left"/>
        </w:trPr>
        <w:tc>
          <w:tcPr>
            <w:tcW w:w="4920" w:type="dxa"/>
            <w:gridSpan w:val="3"/>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Everyday topics</w:t>
            </w:r>
          </w:p>
        </w:tc>
        <w:tc>
          <w:tcPr>
            <w:tcW w:w="4860" w:type="dxa"/>
            <w:gridSpan w:val="3"/>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167"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Professional topics</w:t>
            </w:r>
          </w:p>
        </w:tc>
      </w:tr>
      <w:tr>
        <w:trPr>
          <w:trHeight w:val="1" w:hRule="atLeast"/>
          <w:jc w:val="left"/>
        </w:trPr>
        <w:tc>
          <w:tcPr>
            <w:tcW w:w="174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Reading</w:t>
            </w:r>
          </w:p>
        </w:tc>
        <w:tc>
          <w:tcPr>
            <w:tcW w:w="156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Writing</w:t>
            </w:r>
          </w:p>
        </w:tc>
        <w:tc>
          <w:tcPr>
            <w:tcW w:w="162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Speaking</w:t>
            </w:r>
          </w:p>
        </w:tc>
        <w:tc>
          <w:tcPr>
            <w:tcW w:w="157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Reading</w:t>
            </w:r>
          </w:p>
        </w:tc>
        <w:tc>
          <w:tcPr>
            <w:tcW w:w="16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Writing</w:t>
            </w:r>
          </w:p>
        </w:tc>
        <w:tc>
          <w:tcPr>
            <w:tcW w:w="16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center"/>
          </w:tcPr>
          <w:p>
            <w:pPr>
              <w:keepNext w:val="true"/>
              <w:spacing w:before="0" w:after="0" w:line="360"/>
              <w:ind w:right="-89"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Speaking</w:t>
            </w:r>
          </w:p>
        </w:tc>
      </w:tr>
      <w:tr>
        <w:trPr>
          <w:trHeight w:val="280" w:hRule="auto"/>
          <w:jc w:val="left"/>
        </w:trPr>
        <w:tc>
          <w:tcPr>
            <w:tcW w:w="174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56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62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Pre-</w:t>
              <w:br/>
              <w:t xml:space="preserve">Intermediate</w:t>
            </w:r>
          </w:p>
        </w:tc>
        <w:tc>
          <w:tcPr>
            <w:tcW w:w="157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63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65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0" w:after="0" w:line="360"/>
              <w:ind w:right="45"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Pre-</w:t>
              <w:br/>
              <w:t xml:space="preserve">Intermediate</w:t>
            </w:r>
          </w:p>
        </w:tc>
      </w:tr>
    </w:tbl>
    <w:p>
      <w:pPr>
        <w:keepNext w:val="true"/>
        <w:spacing w:before="0" w:after="0" w:line="360"/>
        <w:ind w:right="-7" w:left="-141" w:firstLine="0"/>
        <w:jc w:val="left"/>
        <w:rPr>
          <w:rFonts w:ascii="Roboto" w:hAnsi="Roboto" w:cs="Roboto" w:eastAsia="Roboto"/>
          <w:b/>
          <w:color w:val="auto"/>
          <w:spacing w:val="0"/>
          <w:position w:val="0"/>
          <w:sz w:val="24"/>
          <w:shd w:fill="auto" w:val="clear"/>
        </w:rPr>
      </w:pPr>
    </w:p>
    <w:p>
      <w:pPr>
        <w:keepNext w:val="true"/>
        <w:spacing w:before="0" w:after="0" w:line="360"/>
        <w:ind w:right="-7" w:left="0" w:hanging="141"/>
        <w:jc w:val="left"/>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Professional Activity/Experience (Summary)</w:t>
      </w:r>
    </w:p>
    <w:tbl>
      <w:tblPr/>
      <w:tblGrid>
        <w:gridCol w:w="9750"/>
      </w:tblGrid>
      <w:tr>
        <w:trPr>
          <w:trHeight w:val="320" w:hRule="auto"/>
          <w:jc w:val="left"/>
        </w:trPr>
        <w:tc>
          <w:tcPr>
            <w:tcW w:w="975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center"/>
          </w:tcPr>
          <w:p>
            <w:pPr>
              <w:keepNext w:val="true"/>
              <w:spacing w:before="57" w:after="57" w:line="36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6+ years of commercial backend/frontend/full-stack development.</w:t>
            </w:r>
          </w:p>
          <w:p>
            <w:pPr>
              <w:keepNext w:val="true"/>
              <w:spacing w:before="57" w:after="57" w:line="360"/>
              <w:ind w:right="0" w:left="0" w:firstLine="0"/>
              <w:jc w:val="left"/>
              <w:rPr>
                <w:rFonts w:ascii="Roboto" w:hAnsi="Roboto" w:cs="Roboto" w:eastAsia="Roboto"/>
                <w:color w:val="00000A"/>
                <w:spacing w:val="0"/>
                <w:position w:val="0"/>
                <w:sz w:val="22"/>
                <w:shd w:fill="auto" w:val="clear"/>
              </w:rPr>
            </w:pPr>
            <w:r>
              <w:rPr>
                <w:rFonts w:ascii="Roboto" w:hAnsi="Roboto" w:cs="Roboto" w:eastAsia="Roboto"/>
                <w:color w:val="auto"/>
                <w:spacing w:val="0"/>
                <w:position w:val="0"/>
                <w:sz w:val="22"/>
                <w:shd w:fill="auto" w:val="clear"/>
              </w:rPr>
              <w:t xml:space="preserve">Backend: </w:t>
            </w:r>
            <w:r>
              <w:rPr>
                <w:rFonts w:ascii="Roboto" w:hAnsi="Roboto" w:cs="Roboto" w:eastAsia="Roboto"/>
                <w:color w:val="00000A"/>
                <w:spacing w:val="0"/>
                <w:position w:val="0"/>
                <w:sz w:val="22"/>
                <w:shd w:fill="auto" w:val="clear"/>
              </w:rPr>
              <w:t xml:space="preserve">C#, .NET, Asp.Net MVC, Asp.Net Core, Entity Framework, Identity Server, Asynchronous Programming, SignalR, Web API, RabbitMQ, Asure Services.</w:t>
            </w:r>
          </w:p>
          <w:p>
            <w:pPr>
              <w:keepNext w:val="true"/>
              <w:spacing w:before="57" w:after="57" w:line="360"/>
              <w:ind w:right="0" w:left="0" w:firstLine="0"/>
              <w:jc w:val="left"/>
              <w:rPr>
                <w:rFonts w:ascii="Roboto" w:hAnsi="Roboto" w:cs="Roboto" w:eastAsia="Roboto"/>
                <w:color w:val="00000A"/>
                <w:spacing w:val="0"/>
                <w:position w:val="0"/>
                <w:sz w:val="22"/>
                <w:shd w:fill="auto" w:val="clear"/>
              </w:rPr>
            </w:pPr>
            <w:r>
              <w:rPr>
                <w:rFonts w:ascii="Roboto" w:hAnsi="Roboto" w:cs="Roboto" w:eastAsia="Roboto"/>
                <w:color w:val="auto"/>
                <w:spacing w:val="0"/>
                <w:position w:val="0"/>
                <w:sz w:val="22"/>
                <w:shd w:fill="auto" w:val="clear"/>
              </w:rPr>
              <w:t xml:space="preserve">Frontend:</w:t>
            </w:r>
            <w:r>
              <w:rPr>
                <w:rFonts w:ascii="Roboto" w:hAnsi="Roboto" w:cs="Roboto" w:eastAsia="Roboto"/>
                <w:color w:val="00000A"/>
                <w:spacing w:val="0"/>
                <w:position w:val="0"/>
                <w:sz w:val="22"/>
                <w:shd w:fill="auto" w:val="clear"/>
              </w:rPr>
              <w:t xml:space="preserve"> Angular, HTML5, CSS, Bootstrap, JQuery, Views(in MVC), Razor, Ajax, TypeScript, native javaScript.</w:t>
            </w:r>
          </w:p>
          <w:p>
            <w:pPr>
              <w:keepNext w:val="true"/>
              <w:spacing w:before="57" w:after="57" w:line="360"/>
              <w:ind w:right="0" w:left="0" w:firstLine="0"/>
              <w:jc w:val="left"/>
              <w:rPr>
                <w:rFonts w:ascii="Roboto" w:hAnsi="Roboto" w:cs="Roboto" w:eastAsia="Roboto"/>
                <w:color w:val="00000A"/>
                <w:spacing w:val="0"/>
                <w:position w:val="0"/>
                <w:sz w:val="22"/>
                <w:shd w:fill="auto" w:val="clear"/>
              </w:rPr>
            </w:pPr>
            <w:r>
              <w:rPr>
                <w:rFonts w:ascii="Roboto" w:hAnsi="Roboto" w:cs="Roboto" w:eastAsia="Roboto"/>
                <w:color w:val="00000A"/>
                <w:spacing w:val="0"/>
                <w:position w:val="0"/>
                <w:sz w:val="22"/>
                <w:shd w:fill="auto" w:val="clear"/>
              </w:rPr>
              <w:t xml:space="preserve">Database: MS SQL, PostgresQL, Azure CosmosDB.</w:t>
            </w:r>
          </w:p>
          <w:p>
            <w:pPr>
              <w:keepNext w:val="true"/>
              <w:spacing w:before="57" w:after="57" w:line="360"/>
              <w:ind w:right="0" w:left="0" w:firstLine="0"/>
              <w:jc w:val="left"/>
              <w:rPr>
                <w:rFonts w:ascii="Roboto" w:hAnsi="Roboto" w:cs="Roboto" w:eastAsia="Roboto"/>
                <w:color w:val="00000A"/>
                <w:spacing w:val="0"/>
                <w:position w:val="0"/>
                <w:sz w:val="22"/>
                <w:shd w:fill="auto" w:val="clear"/>
              </w:rPr>
            </w:pPr>
            <w:r>
              <w:rPr>
                <w:rFonts w:ascii="Roboto" w:hAnsi="Roboto" w:cs="Roboto" w:eastAsia="Roboto"/>
                <w:color w:val="00000A"/>
                <w:spacing w:val="0"/>
                <w:position w:val="0"/>
                <w:sz w:val="22"/>
                <w:shd w:fill="auto" w:val="clear"/>
              </w:rPr>
              <w:t xml:space="preserve">Methodology: Agile/Scrum, </w:t>
            </w:r>
          </w:p>
          <w:p>
            <w:pPr>
              <w:keepNext w:val="true"/>
              <w:spacing w:before="57" w:after="57" w:line="360"/>
              <w:ind w:right="0" w:left="0" w:firstLine="0"/>
              <w:jc w:val="left"/>
              <w:rPr>
                <w:rFonts w:ascii="Roboto" w:hAnsi="Roboto" w:cs="Roboto" w:eastAsia="Roboto"/>
                <w:color w:val="00000A"/>
                <w:spacing w:val="0"/>
                <w:position w:val="0"/>
                <w:sz w:val="22"/>
                <w:shd w:fill="auto" w:val="clear"/>
              </w:rPr>
            </w:pPr>
            <w:r>
              <w:rPr>
                <w:rFonts w:ascii="Roboto" w:hAnsi="Roboto" w:cs="Roboto" w:eastAsia="Roboto"/>
                <w:color w:val="00000A"/>
                <w:spacing w:val="0"/>
                <w:position w:val="0"/>
                <w:sz w:val="22"/>
                <w:shd w:fill="auto" w:val="clear"/>
              </w:rPr>
              <w:t xml:space="preserve">Experienced with Development Environments such as Microsoft Visual Studio, Visual Studio Code.</w:t>
            </w:r>
          </w:p>
          <w:p>
            <w:pPr>
              <w:keepNext w:val="true"/>
              <w:spacing w:before="57" w:after="57" w:line="360"/>
              <w:ind w:right="0" w:left="0" w:firstLine="0"/>
              <w:jc w:val="left"/>
              <w:rPr>
                <w:spacing w:val="0"/>
                <w:position w:val="0"/>
                <w:sz w:val="22"/>
                <w:shd w:fill="auto" w:val="clear"/>
              </w:rPr>
            </w:pPr>
            <w:r>
              <w:rPr>
                <w:rFonts w:ascii="Roboto" w:hAnsi="Roboto" w:cs="Roboto" w:eastAsia="Roboto"/>
                <w:color w:val="00000A"/>
                <w:spacing w:val="0"/>
                <w:position w:val="0"/>
                <w:sz w:val="22"/>
                <w:shd w:fill="auto" w:val="clear"/>
              </w:rPr>
              <w:t xml:space="preserve">I have a logical mind set, like to face new problems to earn new experience. Try not to stop enveloping my skills and get new knowledge. Got ordered to investigate all topics around my task.</w:t>
            </w:r>
          </w:p>
        </w:tc>
      </w:tr>
    </w:tbl>
    <w:p>
      <w:pPr>
        <w:keepNext w:val="true"/>
        <w:spacing w:before="0" w:after="0" w:line="360"/>
        <w:ind w:right="0" w:left="0" w:firstLine="0"/>
        <w:jc w:val="left"/>
        <w:rPr>
          <w:rFonts w:ascii="Roboto" w:hAnsi="Roboto" w:cs="Roboto" w:eastAsia="Roboto"/>
          <w:color w:val="auto"/>
          <w:spacing w:val="0"/>
          <w:position w:val="0"/>
          <w:sz w:val="22"/>
          <w:shd w:fill="auto" w:val="clear"/>
        </w:rPr>
      </w:pPr>
    </w:p>
    <w:p>
      <w:pPr>
        <w:keepNext w:val="true"/>
        <w:spacing w:before="0" w:after="0" w:line="360"/>
        <w:ind w:right="-324" w:left="-283" w:hanging="14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360"/>
        <w:ind w:right="-324" w:left="-283" w:hanging="141"/>
        <w:jc w:val="left"/>
        <w:rPr>
          <w:rFonts w:ascii="Roboto" w:hAnsi="Roboto" w:cs="Roboto" w:eastAsia="Roboto"/>
          <w:b/>
          <w:color w:val="auto"/>
          <w:spacing w:val="0"/>
          <w:position w:val="0"/>
          <w:sz w:val="24"/>
          <w:shd w:fill="auto" w:val="clear"/>
        </w:rPr>
      </w:pPr>
    </w:p>
    <w:p>
      <w:pPr>
        <w:keepNext w:val="true"/>
        <w:spacing w:before="0" w:after="0" w:line="360"/>
        <w:ind w:right="-324" w:left="-283" w:hanging="141"/>
        <w:jc w:val="left"/>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Professional Activity (Projects)</w:t>
      </w:r>
    </w:p>
    <w:p>
      <w:pPr>
        <w:keepNext w:val="true"/>
        <w:spacing w:before="0" w:after="0" w:line="360"/>
        <w:ind w:right="0" w:left="0" w:firstLine="0"/>
        <w:jc w:val="left"/>
        <w:rPr>
          <w:rFonts w:ascii="Roboto" w:hAnsi="Roboto" w:cs="Roboto" w:eastAsia="Roboto"/>
          <w:color w:val="auto"/>
          <w:spacing w:val="0"/>
          <w:position w:val="0"/>
          <w:sz w:val="22"/>
          <w:shd w:fill="auto" w:val="clear"/>
        </w:rPr>
      </w:pPr>
    </w:p>
    <w:tbl>
      <w:tblPr/>
      <w:tblGrid>
        <w:gridCol w:w="2550"/>
        <w:gridCol w:w="3810"/>
        <w:gridCol w:w="3405"/>
      </w:tblGrid>
      <w:tr>
        <w:trPr>
          <w:trHeight w:val="180" w:hRule="auto"/>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Period</w:t>
            </w:r>
          </w:p>
        </w:tc>
        <w:tc>
          <w:tcPr>
            <w:tcW w:w="381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c>
          <w:tcPr>
            <w:tcW w:w="340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 2021</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 Roles</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spacing w:before="0" w:after="0" w:line="276"/>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.NET Full Stack developer</w:t>
            </w:r>
          </w:p>
        </w:tc>
      </w:tr>
      <w:tr>
        <w:trPr>
          <w:trHeight w:val="420" w:hRule="auto"/>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Cover security</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Responsibilities &amp; Achievements</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numPr>
                <w:ilvl w:val="0"/>
                <w:numId w:val="54"/>
              </w:numPr>
              <w:spacing w:before="0" w:after="0" w:line="360"/>
              <w:ind w:right="0" w:left="144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Implementing backend logic.</w:t>
            </w:r>
          </w:p>
          <w:p>
            <w:pPr>
              <w:numPr>
                <w:ilvl w:val="0"/>
                <w:numId w:val="54"/>
              </w:numPr>
              <w:spacing w:before="0" w:after="0" w:line="360"/>
              <w:ind w:right="0" w:left="144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Writing methods for saving data to Azure CosmosDB storage.</w:t>
            </w:r>
          </w:p>
          <w:p>
            <w:pPr>
              <w:numPr>
                <w:ilvl w:val="0"/>
                <w:numId w:val="54"/>
              </w:numPr>
              <w:spacing w:before="0" w:after="0" w:line="360"/>
              <w:ind w:right="0" w:left="144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Adding new methods to SignalR hub.</w:t>
            </w:r>
          </w:p>
          <w:p>
            <w:pPr>
              <w:numPr>
                <w:ilvl w:val="0"/>
                <w:numId w:val="54"/>
              </w:numPr>
              <w:spacing w:before="0" w:after="0" w:line="360"/>
              <w:ind w:right="0" w:left="144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Using SignalR on the client.</w:t>
            </w:r>
          </w:p>
          <w:p>
            <w:pPr>
              <w:numPr>
                <w:ilvl w:val="0"/>
                <w:numId w:val="54"/>
              </w:numPr>
              <w:spacing w:before="0" w:after="0" w:line="360"/>
              <w:ind w:right="0" w:left="1440" w:hanging="36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Used ngrok, postman, and service fabric for local debugging.</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Environment</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.NET Core, ASP.NET Web Core, Asure Services.</w:t>
            </w:r>
          </w:p>
        </w:tc>
      </w:tr>
    </w:tbl>
    <w:p>
      <w:pPr>
        <w:keepNext w:val="true"/>
        <w:spacing w:before="0" w:after="0" w:line="360"/>
        <w:ind w:right="0" w:left="0" w:firstLine="0"/>
        <w:jc w:val="left"/>
        <w:rPr>
          <w:rFonts w:ascii="Roboto" w:hAnsi="Roboto" w:cs="Roboto" w:eastAsia="Roboto"/>
          <w:color w:val="auto"/>
          <w:spacing w:val="0"/>
          <w:position w:val="0"/>
          <w:sz w:val="22"/>
          <w:shd w:fill="auto" w:val="clear"/>
        </w:rPr>
      </w:pPr>
    </w:p>
    <w:tbl>
      <w:tblPr/>
      <w:tblGrid>
        <w:gridCol w:w="2550"/>
        <w:gridCol w:w="3810"/>
        <w:gridCol w:w="3405"/>
      </w:tblGrid>
      <w:tr>
        <w:trPr>
          <w:trHeight w:val="180" w:hRule="auto"/>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Period</w:t>
            </w:r>
          </w:p>
        </w:tc>
        <w:tc>
          <w:tcPr>
            <w:tcW w:w="381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2018</w:t>
            </w:r>
          </w:p>
        </w:tc>
        <w:tc>
          <w:tcPr>
            <w:tcW w:w="340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 Roles</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spacing w:before="0" w:after="0" w:line="276"/>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.NET Full Stack developer</w:t>
            </w:r>
          </w:p>
        </w:tc>
      </w:tr>
      <w:tr>
        <w:trPr>
          <w:trHeight w:val="420" w:hRule="auto"/>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IncTouch</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Responsibilities &amp; Achievements</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numPr>
                <w:ilvl w:val="0"/>
                <w:numId w:val="73"/>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Developing a microservice CRM System as a web application.</w:t>
            </w:r>
          </w:p>
          <w:p>
            <w:pPr>
              <w:numPr>
                <w:ilvl w:val="0"/>
                <w:numId w:val="73"/>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Extend set of endpoints on backend.</w:t>
            </w:r>
          </w:p>
          <w:p>
            <w:pPr>
              <w:numPr>
                <w:ilvl w:val="0"/>
                <w:numId w:val="73"/>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Scale database.</w:t>
            </w:r>
          </w:p>
          <w:p>
            <w:pPr>
              <w:numPr>
                <w:ilvl w:val="0"/>
                <w:numId w:val="73"/>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Adding massaging events between microservices.</w:t>
            </w:r>
          </w:p>
          <w:p>
            <w:pPr>
              <w:numPr>
                <w:ilvl w:val="0"/>
                <w:numId w:val="73"/>
              </w:numPr>
              <w:spacing w:before="0" w:after="0" w:line="360"/>
              <w:ind w:right="0" w:left="720" w:hanging="36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Working with angular components.</w:t>
            </w:r>
          </w:p>
        </w:tc>
      </w:tr>
      <w:tr>
        <w:trPr>
          <w:trHeight w:val="1" w:hRule="atLeast"/>
          <w:jc w:val="left"/>
        </w:trPr>
        <w:tc>
          <w:tcPr>
            <w:tcW w:w="2550"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Environment</w:t>
            </w:r>
          </w:p>
        </w:tc>
        <w:tc>
          <w:tcPr>
            <w:tcW w:w="721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ASP.NET Core, Entity Framework Core, Angular 5, PostgreSQL, RabbitMQ.</w:t>
            </w:r>
          </w:p>
        </w:tc>
      </w:tr>
    </w:tbl>
    <w:p>
      <w:pPr>
        <w:keepNext w:val="true"/>
        <w:spacing w:before="0" w:after="0" w:line="360"/>
        <w:ind w:right="0" w:left="0" w:firstLine="0"/>
        <w:jc w:val="left"/>
        <w:rPr>
          <w:rFonts w:ascii="Roboto" w:hAnsi="Roboto" w:cs="Roboto" w:eastAsia="Roboto"/>
          <w:color w:val="auto"/>
          <w:spacing w:val="0"/>
          <w:position w:val="0"/>
          <w:sz w:val="22"/>
          <w:shd w:fill="auto" w:val="clear"/>
        </w:rPr>
      </w:pPr>
    </w:p>
    <w:tbl>
      <w:tblPr/>
      <w:tblGrid>
        <w:gridCol w:w="2535"/>
        <w:gridCol w:w="3810"/>
        <w:gridCol w:w="3435"/>
      </w:tblGrid>
      <w:tr>
        <w:trPr>
          <w:trHeight w:val="180" w:hRule="auto"/>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Period</w:t>
            </w:r>
          </w:p>
        </w:tc>
        <w:tc>
          <w:tcPr>
            <w:tcW w:w="381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2016</w:t>
            </w:r>
          </w:p>
        </w:tc>
        <w:tc>
          <w:tcPr>
            <w:tcW w:w="343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 2018</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 Roles</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spacing w:before="0" w:after="0" w:line="276"/>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.NET Full Stack developer</w:t>
            </w:r>
          </w:p>
        </w:tc>
      </w:tr>
      <w:tr>
        <w:trPr>
          <w:trHeight w:val="420" w:hRule="auto"/>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Desktop insurance company software</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Responsibilities &amp; Achievements</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numPr>
                <w:ilvl w:val="0"/>
                <w:numId w:val="92"/>
              </w:numPr>
              <w:spacing w:before="57"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Developing software for an exact insurance company.</w:t>
            </w:r>
          </w:p>
          <w:p>
            <w:pPr>
              <w:keepNext w:val="true"/>
              <w:numPr>
                <w:ilvl w:val="0"/>
                <w:numId w:val="92"/>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Write sql queries.</w:t>
            </w:r>
          </w:p>
          <w:p>
            <w:pPr>
              <w:keepNext w:val="true"/>
              <w:numPr>
                <w:ilvl w:val="0"/>
                <w:numId w:val="92"/>
              </w:numPr>
              <w:spacing w:before="0" w:after="0" w:line="360"/>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Making a user interface.</w:t>
            </w:r>
          </w:p>
          <w:p>
            <w:pPr>
              <w:keepNext w:val="true"/>
              <w:numPr>
                <w:ilvl w:val="0"/>
                <w:numId w:val="92"/>
              </w:numPr>
              <w:spacing w:before="0" w:after="57" w:line="360"/>
              <w:ind w:right="0" w:left="720" w:hanging="36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Write unit tests.</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Environment</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.Net, c#, ms sql, winforms.</w:t>
            </w:r>
          </w:p>
        </w:tc>
      </w:tr>
    </w:tbl>
    <w:p>
      <w:pPr>
        <w:keepNext w:val="true"/>
        <w:spacing w:before="0" w:after="0" w:line="360"/>
        <w:ind w:right="-324" w:left="-283" w:hanging="141"/>
        <w:jc w:val="left"/>
        <w:rPr>
          <w:rFonts w:ascii="Roboto" w:hAnsi="Roboto" w:cs="Roboto" w:eastAsia="Roboto"/>
          <w:b/>
          <w:color w:val="auto"/>
          <w:spacing w:val="0"/>
          <w:position w:val="0"/>
          <w:sz w:val="24"/>
          <w:shd w:fill="auto" w:val="clear"/>
        </w:rPr>
      </w:pPr>
    </w:p>
    <w:tbl>
      <w:tblPr/>
      <w:tblGrid>
        <w:gridCol w:w="2535"/>
        <w:gridCol w:w="3810"/>
        <w:gridCol w:w="3435"/>
      </w:tblGrid>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Period</w:t>
            </w:r>
          </w:p>
        </w:tc>
        <w:tc>
          <w:tcPr>
            <w:tcW w:w="3810"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2014</w:t>
            </w:r>
          </w:p>
        </w:tc>
        <w:tc>
          <w:tcPr>
            <w:tcW w:w="3435" w:type="dxa"/>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 2016</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 Roles</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spacing w:before="0" w:after="0" w:line="276"/>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.NET Full Stack developer</w:t>
            </w:r>
          </w:p>
        </w:tc>
      </w:tr>
      <w:tr>
        <w:trPr>
          <w:trHeight w:val="420" w:hRule="auto"/>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Project</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0" w:after="0" w:line="360"/>
              <w:ind w:right="-133"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Heals Care Solutions</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0" w:after="0"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Responsibilities &amp; Achievements</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numPr>
                <w:ilvl w:val="0"/>
                <w:numId w:val="114"/>
              </w:numPr>
              <w:spacing w:before="0" w:after="0" w:line="36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Developing a patient card accounting system as a web application for cancer centers.</w:t>
            </w:r>
          </w:p>
          <w:p>
            <w:pPr>
              <w:numPr>
                <w:ilvl w:val="0"/>
                <w:numId w:val="114"/>
              </w:numPr>
              <w:spacing w:before="0" w:after="0" w:line="36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Adding new endpoints.</w:t>
            </w:r>
          </w:p>
          <w:p>
            <w:pPr>
              <w:numPr>
                <w:ilvl w:val="0"/>
                <w:numId w:val="114"/>
              </w:numPr>
              <w:spacing w:before="0" w:after="0" w:line="36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Writing unit and automation tests.</w:t>
            </w:r>
          </w:p>
          <w:p>
            <w:pPr>
              <w:numPr>
                <w:ilvl w:val="0"/>
                <w:numId w:val="114"/>
              </w:numPr>
              <w:spacing w:before="0" w:after="0" w:line="360"/>
              <w:ind w:right="0" w:left="720" w:hanging="36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Making some front-end tasks.</w:t>
            </w:r>
          </w:p>
        </w:tc>
      </w:tr>
      <w:tr>
        <w:trPr>
          <w:trHeight w:val="1" w:hRule="atLeast"/>
          <w:jc w:val="left"/>
        </w:trPr>
        <w:tc>
          <w:tcPr>
            <w:tcW w:w="2535" w:type="dxa"/>
            <w:tcBorders>
              <w:top w:val="single" w:color="666666" w:sz="4"/>
              <w:left w:val="single" w:color="666666" w:sz="4"/>
              <w:bottom w:val="single" w:color="666666" w:sz="4"/>
              <w:right w:val="single" w:color="666666" w:sz="4"/>
            </w:tcBorders>
            <w:shd w:color="000000" w:fill="efefe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Environment</w:t>
            </w:r>
          </w:p>
        </w:tc>
        <w:tc>
          <w:tcPr>
            <w:tcW w:w="7245" w:type="dxa"/>
            <w:gridSpan w:val="2"/>
            <w:tcBorders>
              <w:top w:val="single" w:color="666666" w:sz="4"/>
              <w:left w:val="single" w:color="666666" w:sz="4"/>
              <w:bottom w:val="single" w:color="666666" w:sz="4"/>
              <w:right w:val="single" w:color="666666" w:sz="4"/>
            </w:tcBorders>
            <w:shd w:color="000000" w:fill="ffffff" w:val="clear"/>
            <w:tcMar>
              <w:left w:w="98" w:type="dxa"/>
              <w:right w:w="98" w:type="dxa"/>
            </w:tcMar>
            <w:vAlign w:val="top"/>
          </w:tcPr>
          <w:p>
            <w:pPr>
              <w:keepNext w:val="true"/>
              <w:spacing w:before="57" w:after="57" w:line="36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Visual studio, c#, ASP.Net MVC, bootstrap, typescript, entity framework, MS SQL</w:t>
            </w:r>
          </w:p>
        </w:tc>
      </w:tr>
    </w:tbl>
    <w:p>
      <w:pPr>
        <w:keepNext w:val="true"/>
        <w:spacing w:before="0" w:after="0" w:line="360"/>
        <w:ind w:right="0" w:left="0" w:firstLine="0"/>
        <w:jc w:val="left"/>
        <w:rPr>
          <w:rFonts w:ascii="Roboto" w:hAnsi="Roboto" w:cs="Roboto" w:eastAsia="Roboto"/>
          <w:color w:val="auto"/>
          <w:spacing w:val="0"/>
          <w:position w:val="0"/>
          <w:sz w:val="22"/>
          <w:shd w:fill="auto" w:val="clear"/>
        </w:rPr>
      </w:pPr>
    </w:p>
    <w:p>
      <w:pPr>
        <w:keepNext w:val="true"/>
        <w:spacing w:before="0" w:after="0" w:line="360"/>
        <w:ind w:right="0" w:left="0" w:firstLine="0"/>
        <w:jc w:val="left"/>
        <w:rPr>
          <w:rFonts w:ascii="Roboto" w:hAnsi="Roboto" w:cs="Roboto" w:eastAsia="Roboto"/>
          <w:color w:val="auto"/>
          <w:spacing w:val="0"/>
          <w:position w:val="0"/>
          <w:sz w:val="22"/>
          <w:shd w:fill="auto" w:val="clear"/>
        </w:rPr>
      </w:pPr>
    </w:p>
    <w:p>
      <w:pPr>
        <w:keepNext w:val="true"/>
        <w:spacing w:before="0" w:after="0" w:line="360"/>
        <w:ind w:right="0" w:left="0" w:firstLine="0"/>
        <w:jc w:val="left"/>
        <w:rPr>
          <w:rFonts w:ascii="Roboto" w:hAnsi="Roboto" w:cs="Roboto" w:eastAsia="Roboto"/>
          <w:color w:val="auto"/>
          <w:spacing w:val="0"/>
          <w:position w:val="0"/>
          <w:sz w:val="22"/>
          <w:shd w:fill="auto" w:val="clear"/>
        </w:rPr>
      </w:pPr>
    </w:p>
    <w:p>
      <w:pPr>
        <w:keepNext w:val="true"/>
        <w:spacing w:before="0" w:after="0" w:line="360"/>
        <w:ind w:right="0" w:left="0" w:firstLine="0"/>
        <w:jc w:val="left"/>
        <w:rPr>
          <w:rFonts w:ascii="Roboto" w:hAnsi="Roboto" w:cs="Roboto" w:eastAsia="Roboto"/>
          <w:color w:val="auto"/>
          <w:spacing w:val="0"/>
          <w:position w:val="0"/>
          <w:sz w:val="22"/>
          <w:shd w:fill="auto" w:val="clear"/>
        </w:rPr>
      </w:pPr>
    </w:p>
    <w:p>
      <w:pPr>
        <w:keepNext w:val="true"/>
        <w:spacing w:before="0" w:after="0" w:line="360"/>
        <w:ind w:right="0" w:left="-425"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360"/>
        <w:ind w:right="0" w:left="-425" w:firstLine="0"/>
        <w:jc w:val="left"/>
        <w:rPr>
          <w:rFonts w:ascii="Roboto" w:hAnsi="Roboto" w:cs="Roboto" w:eastAsia="Roboto"/>
          <w:b/>
          <w:color w:val="auto"/>
          <w:spacing w:val="0"/>
          <w:position w:val="0"/>
          <w:sz w:val="24"/>
          <w:shd w:fill="auto" w:val="clear"/>
        </w:rPr>
      </w:pPr>
    </w:p>
    <w:p>
      <w:pPr>
        <w:keepNext w:val="true"/>
        <w:spacing w:before="0" w:after="0" w:line="360"/>
        <w:ind w:right="0" w:left="-425" w:firstLine="0"/>
        <w:jc w:val="left"/>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Professional Skills</w:t>
      </w:r>
    </w:p>
    <w:tbl>
      <w:tblPr/>
      <w:tblGrid>
        <w:gridCol w:w="735"/>
        <w:gridCol w:w="3810"/>
        <w:gridCol w:w="1785"/>
        <w:gridCol w:w="2220"/>
        <w:gridCol w:w="1260"/>
      </w:tblGrid>
      <w:tr>
        <w:trPr>
          <w:trHeight w:val="1440" w:hRule="auto"/>
          <w:jc w:val="left"/>
        </w:trPr>
        <w:tc>
          <w:tcPr>
            <w:tcW w:w="4545" w:type="dxa"/>
            <w:gridSpan w:val="2"/>
            <w:tcBorders>
              <w:top w:val="single" w:color="666666" w:sz="4"/>
              <w:left w:val="single" w:color="666666" w:sz="4"/>
              <w:bottom w:val="single" w:color="666666" w:sz="4"/>
              <w:right w:val="single" w:color="666666" w:sz="4"/>
            </w:tcBorders>
            <w:shd w:color="000000" w:fill="efefef" w:val="clear"/>
            <w:tcMar>
              <w:left w:w="75" w:type="dxa"/>
              <w:right w:w="75" w:type="dxa"/>
            </w:tcMar>
            <w:vAlign w:val="center"/>
          </w:tcPr>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Skills</w:t>
            </w:r>
          </w:p>
          <w:p>
            <w:pPr>
              <w:keepNext w:val="true"/>
              <w:spacing w:before="0" w:after="0" w:line="360"/>
              <w:ind w:right="0" w:left="0" w:firstLine="0"/>
              <w:jc w:val="left"/>
              <w:rPr>
                <w:color w:val="auto"/>
                <w:spacing w:val="0"/>
                <w:position w:val="0"/>
                <w:sz w:val="22"/>
                <w:shd w:fill="auto" w:val="clear"/>
              </w:rPr>
            </w:pPr>
          </w:p>
        </w:tc>
        <w:tc>
          <w:tcPr>
            <w:tcW w:w="1785" w:type="dxa"/>
            <w:tcBorders>
              <w:top w:val="single" w:color="666666" w:sz="4"/>
              <w:left w:val="single" w:color="666666" w:sz="4"/>
              <w:bottom w:val="single" w:color="666666" w:sz="4"/>
              <w:right w:val="single" w:color="666666" w:sz="4"/>
            </w:tcBorders>
            <w:shd w:color="000000" w:fill="efefef" w:val="clear"/>
            <w:tcMar>
              <w:left w:w="75" w:type="dxa"/>
              <w:right w:w="75" w:type="dxa"/>
            </w:tcMar>
            <w:vAlign w:val="center"/>
          </w:tcPr>
          <w:p>
            <w:pPr>
              <w:keepNext w:val="true"/>
              <w:spacing w:before="0" w:after="0" w:line="360"/>
              <w:ind w:right="0" w:left="0" w:firstLine="0"/>
              <w:jc w:val="center"/>
              <w:rPr>
                <w:rFonts w:ascii="Roboto" w:hAnsi="Roboto" w:cs="Roboto" w:eastAsia="Roboto"/>
                <w:color w:val="auto"/>
                <w:spacing w:val="0"/>
                <w:position w:val="0"/>
                <w:sz w:val="22"/>
                <w:shd w:fill="auto" w:val="clear"/>
              </w:rPr>
            </w:pPr>
          </w:p>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Experience,</w:t>
            </w:r>
          </w:p>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 years</w:t>
            </w:r>
          </w:p>
          <w:p>
            <w:pPr>
              <w:keepNext w:val="true"/>
              <w:spacing w:before="0" w:after="0" w:line="360"/>
              <w:ind w:right="0" w:left="0" w:firstLine="0"/>
              <w:jc w:val="center"/>
              <w:rPr>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efefef" w:val="clear"/>
            <w:tcMar>
              <w:left w:w="75" w:type="dxa"/>
              <w:right w:w="75" w:type="dxa"/>
            </w:tcMar>
            <w:vAlign w:val="center"/>
          </w:tcPr>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Level</w:t>
            </w:r>
          </w:p>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(Expert/ Advanced/ Intermediate/ Novice)</w:t>
            </w:r>
          </w:p>
        </w:tc>
        <w:tc>
          <w:tcPr>
            <w:tcW w:w="1260" w:type="dxa"/>
            <w:tcBorders>
              <w:top w:val="single" w:color="666666" w:sz="4"/>
              <w:left w:val="single" w:color="666666" w:sz="4"/>
              <w:bottom w:val="single" w:color="666666" w:sz="4"/>
              <w:right w:val="single" w:color="666666" w:sz="4"/>
            </w:tcBorders>
            <w:shd w:color="000000" w:fill="efefef" w:val="clear"/>
            <w:tcMar>
              <w:left w:w="75" w:type="dxa"/>
              <w:right w:w="75" w:type="dxa"/>
            </w:tcMar>
            <w:vAlign w:val="center"/>
          </w:tcPr>
          <w:p>
            <w:pPr>
              <w:keepNext w:val="true"/>
              <w:spacing w:before="0" w:after="0" w:line="360"/>
              <w:ind w:right="0" w:left="0" w:firstLine="0"/>
              <w:jc w:val="center"/>
              <w:rPr>
                <w:rFonts w:ascii="Roboto" w:hAnsi="Roboto" w:cs="Roboto" w:eastAsia="Roboto"/>
                <w:color w:val="auto"/>
                <w:spacing w:val="0"/>
                <w:position w:val="0"/>
                <w:sz w:val="22"/>
                <w:shd w:fill="auto" w:val="clear"/>
              </w:rPr>
            </w:pPr>
          </w:p>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Last used,</w:t>
            </w:r>
          </w:p>
          <w:p>
            <w:pPr>
              <w:keepNext w:val="true"/>
              <w:spacing w:before="0" w:after="0" w:line="36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Year</w:t>
            </w:r>
          </w:p>
          <w:p>
            <w:pPr>
              <w:keepNext w:val="true"/>
              <w:spacing w:before="0" w:after="0" w:line="360"/>
              <w:ind w:right="0" w:left="0" w:firstLine="0"/>
              <w:jc w:val="center"/>
              <w:rPr>
                <w:color w:val="auto"/>
                <w:spacing w:val="0"/>
                <w:position w:val="0"/>
                <w:sz w:val="22"/>
                <w:shd w:fill="auto" w:val="clear"/>
              </w:rPr>
            </w:pPr>
          </w:p>
        </w:tc>
      </w:tr>
      <w:tr>
        <w:trPr>
          <w:trHeight w:val="200" w:hRule="auto"/>
          <w:jc w:val="left"/>
        </w:trPr>
        <w:tc>
          <w:tcPr>
            <w:tcW w:w="4545" w:type="dxa"/>
            <w:gridSpan w:val="2"/>
            <w:tcBorders>
              <w:top w:val="single" w:color="666666" w:sz="4"/>
              <w:left w:val="single" w:color="666666" w:sz="4"/>
              <w:bottom w:val="single" w:color="666666" w:sz="4"/>
              <w:right w:val="single" w:color="666666" w:sz="4"/>
            </w:tcBorders>
            <w:shd w:color="000000" w:fill="d9d9d9" w:val="clear"/>
            <w:tcMar>
              <w:left w:w="75" w:type="dxa"/>
              <w:right w:w="75"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Operating Systems</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MS Windows</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Android</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2019</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Linux</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2018</w:t>
            </w:r>
          </w:p>
        </w:tc>
      </w:tr>
      <w:tr>
        <w:trPr>
          <w:trHeight w:val="360" w:hRule="auto"/>
          <w:jc w:val="left"/>
        </w:trPr>
        <w:tc>
          <w:tcPr>
            <w:tcW w:w="4545" w:type="dxa"/>
            <w:gridSpan w:val="2"/>
            <w:tcBorders>
              <w:top w:val="single" w:color="666666" w:sz="4"/>
              <w:left w:val="single" w:color="666666" w:sz="4"/>
              <w:bottom w:val="single" w:color="666666" w:sz="4"/>
              <w:right w:val="single" w:color="666666" w:sz="4"/>
            </w:tcBorders>
            <w:shd w:color="000000" w:fill="cccccc" w:val="clear"/>
            <w:tcMar>
              <w:left w:w="75" w:type="dxa"/>
              <w:right w:w="75"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Relational Database Management Systems (RDBMS)</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Microsoft SQL Server</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PostgresQL</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3</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CosmosBD</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4545" w:type="dxa"/>
            <w:gridSpan w:val="2"/>
            <w:tcBorders>
              <w:top w:val="single" w:color="666666" w:sz="4"/>
              <w:left w:val="single" w:color="666666" w:sz="4"/>
              <w:bottom w:val="single" w:color="666666" w:sz="4"/>
              <w:right w:val="single" w:color="666666" w:sz="4"/>
            </w:tcBorders>
            <w:shd w:color="000000" w:fill="d9d9d9" w:val="clear"/>
            <w:tcMar>
              <w:left w:w="75" w:type="dxa"/>
              <w:right w:w="75"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Programming Languages</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C#</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Javascript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Pre-Intermediate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4545" w:type="dxa"/>
            <w:gridSpan w:val="2"/>
            <w:tcBorders>
              <w:top w:val="single" w:color="666666" w:sz="4"/>
              <w:left w:val="single" w:color="666666" w:sz="4"/>
              <w:bottom w:val="single" w:color="666666" w:sz="4"/>
              <w:right w:val="single" w:color="666666" w:sz="4"/>
            </w:tcBorders>
            <w:shd w:color="000000" w:fill="d9d9d9" w:val="clear"/>
            <w:tcMar>
              <w:left w:w="75" w:type="dxa"/>
              <w:right w:w="75"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Programming technologies</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.NET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ASP. Net MVC</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ASP .NET Core</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AWS S3</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2019</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Entity Framework</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JQuery</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Linq</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Bootstrap</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60"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SignalR</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Ajax</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Identity Server</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TypeScript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Novice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Angular</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1</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keepNext w:val="true"/>
              <w:spacing w:before="0" w:after="0" w:line="36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Novice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4545" w:type="dxa"/>
            <w:gridSpan w:val="2"/>
            <w:tcBorders>
              <w:top w:val="single" w:color="666666" w:sz="4"/>
              <w:left w:val="single" w:color="666666" w:sz="4"/>
              <w:bottom w:val="single" w:color="666666" w:sz="4"/>
              <w:right w:val="single" w:color="666666" w:sz="4"/>
            </w:tcBorders>
            <w:shd w:color="000000" w:fill="d9d9d9" w:val="clear"/>
            <w:tcMar>
              <w:left w:w="75" w:type="dxa"/>
              <w:right w:w="75"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Integrated Development Environment</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MS Visual Studio</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4</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Advanced</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MS Visual Studio Code</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4545" w:type="dxa"/>
            <w:gridSpan w:val="2"/>
            <w:tcBorders>
              <w:top w:val="single" w:color="666666" w:sz="4"/>
              <w:left w:val="single" w:color="666666" w:sz="4"/>
              <w:bottom w:val="single" w:color="666666" w:sz="4"/>
              <w:right w:val="single" w:color="666666" w:sz="4"/>
            </w:tcBorders>
            <w:shd w:color="000000" w:fill="d9d9d9" w:val="clear"/>
            <w:tcMar>
              <w:left w:w="75" w:type="dxa"/>
              <w:right w:w="75"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Source Control Systems</w:t>
            </w:r>
          </w:p>
        </w:tc>
        <w:tc>
          <w:tcPr>
            <w:tcW w:w="1785"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222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666666" w:sz="4"/>
              <w:left w:val="single" w:color="666666" w:sz="4"/>
              <w:bottom w:val="single" w:color="666666" w:sz="4"/>
              <w:right w:val="single" w:color="666666" w:sz="4"/>
            </w:tcBorders>
            <w:shd w:color="000000" w:fill="ffffff" w:val="clear"/>
            <w:tcMar>
              <w:left w:w="75" w:type="dxa"/>
              <w:right w:w="75" w:type="dxa"/>
            </w:tcMar>
            <w:vAlign w:val="top"/>
          </w:tcPr>
          <w:p>
            <w:pPr>
              <w:keepNext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Sourcetree</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4</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2019</w:t>
            </w:r>
          </w:p>
        </w:tc>
      </w:tr>
      <w:tr>
        <w:trPr>
          <w:trHeight w:val="405" w:hRule="auto"/>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GIT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Bitbucket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AWS</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2020</w:t>
            </w:r>
          </w:p>
        </w:tc>
      </w:tr>
      <w:tr>
        <w:trPr>
          <w:trHeight w:val="1" w:hRule="atLeast"/>
          <w:jc w:val="left"/>
        </w:trPr>
        <w:tc>
          <w:tcPr>
            <w:tcW w:w="73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top"/>
          </w:tcPr>
          <w:p>
            <w:pPr>
              <w:keepNext w:val="true"/>
              <w:spacing w:before="0" w:after="0" w:line="360"/>
              <w:ind w:right="0" w:left="0" w:firstLine="0"/>
              <w:jc w:val="left"/>
              <w:rPr>
                <w:rFonts w:ascii="Calibri" w:hAnsi="Calibri" w:cs="Calibri" w:eastAsia="Calibri"/>
                <w:color w:val="auto"/>
                <w:spacing w:val="0"/>
                <w:position w:val="0"/>
                <w:sz w:val="22"/>
                <w:shd w:fill="auto" w:val="clear"/>
              </w:rPr>
            </w:pPr>
          </w:p>
        </w:tc>
        <w:tc>
          <w:tcPr>
            <w:tcW w:w="3810" w:type="dxa"/>
            <w:tcBorders>
              <w:top w:val="single" w:color="666666" w:sz="4"/>
              <w:left w:val="single" w:color="666666" w:sz="4"/>
              <w:bottom w:val="single" w:color="666666" w:sz="4"/>
              <w:right w:val="single" w:color="666666" w:sz="4"/>
            </w:tcBorders>
            <w:shd w:color="000000" w:fill="f3f3f3" w:val="clear"/>
            <w:tcMar>
              <w:left w:w="34" w:type="dxa"/>
              <w:right w:w="34"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Tortoise GIT</w:t>
            </w:r>
          </w:p>
        </w:tc>
        <w:tc>
          <w:tcPr>
            <w:tcW w:w="1785"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6</w:t>
            </w:r>
          </w:p>
        </w:tc>
        <w:tc>
          <w:tcPr>
            <w:tcW w:w="222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Intermediate</w:t>
            </w:r>
          </w:p>
        </w:tc>
        <w:tc>
          <w:tcPr>
            <w:tcW w:w="1260" w:type="dxa"/>
            <w:tcBorders>
              <w:top w:val="single" w:color="666666" w:sz="4"/>
              <w:left w:val="single" w:color="666666" w:sz="4"/>
              <w:bottom w:val="single" w:color="666666" w:sz="4"/>
              <w:right w:val="single" w:color="666666" w:sz="4"/>
            </w:tcBorders>
            <w:shd w:color="000000" w:fill="ffffff" w:val="clear"/>
            <w:tcMar>
              <w:left w:w="34" w:type="dxa"/>
              <w:right w:w="34"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2021</w:t>
            </w:r>
          </w:p>
        </w:tc>
      </w:tr>
    </w:tbl>
    <w:p>
      <w:pPr>
        <w:spacing w:before="0" w:after="0" w:line="360"/>
        <w:ind w:right="0" w:left="0" w:firstLine="0"/>
        <w:jc w:val="left"/>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4">
    <w:abstractNumId w:val="18"/>
  </w:num>
  <w:num w:numId="73">
    <w:abstractNumId w:val="12"/>
  </w:num>
  <w:num w:numId="92">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