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la Encuesta MITRE ATT&amp;CK a Requisitos Normativos / Marcos</w:t>
      </w:r>
    </w:p>
    <w:p>
      <w:r>
        <w:t xml:space="preserve">Nota: MITRE ATT&amp;CK no es una norma de cumplimiento, pero se alinea y complementa con marcos de riesgo y regulación (NIST CSF, ISO 27001, ENS, DORA, NIS2, etc.).[web:66][web:52]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ATT&amp;CK / Concepto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Marcos / Normativa relacionada (ejemplos)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Conocimiento y respaldo directivo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estratégico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 (GV.OC, GV.RR), ISO 27001 liderazgo, ENS organización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 formal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 de detección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 (GV.PO), ISO 27001 A.5, ENS marco orgánico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Priorización de casos de uso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ATT&amp;CK‑driven use‑cases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Detect (DE.AE), ISO 27001 A.8, DORA gestión de riesgos TI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Reporting de cobertura a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KPIs de cobertura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 (GV.ME), ENS informes de 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 de tácticas cubiertas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táctica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Detect (DE.AE), ISO 27001 A.8, NIS2 capacidades operativas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tácticas cubiertas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 de cobertura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Detect, ENISA Threat Landscape – mapping TTP[web:66][web:43]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técnicas cubiertas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 técnica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Detect, NIS2 capacidades, DORA resiliencia operativa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Ejercicios de validación (purple team, etc.)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de cobertura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Respond (RS.TE), ISO 27001 A.5.29, ENS medidas de operación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evaluaciones MITRE de proveedores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Selección de tecnología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Protect/Detect, ISO 27036, DORA/supply chain TI[web:16][web:22]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Gap cobertura declarada vs real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brechas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 (GV.RM), ISO 27001 mejora, ENS revisión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Calidad de detecciones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Alertas y ruido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Detect (DE.CM), ISO 27001 A.8.16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 de falsos positivos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Calidad y tuning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Detect, Gestión de calidad de controles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Racionalización de reglas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Optimización detección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Detect, mejora continua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alertas etiquetadas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Contextualización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Detect, ISO 27035 gestión de incidentes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mapeado a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 temporal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Detect/Respond, NIS2 tiempos de respuesta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MTTC/MTTR en cadenas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 y recuperación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Respond/Recover, DORA continuidad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tiempos para inversiones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 y 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Govern, NIS2 gestión de riesgos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CTI con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Inteligencia de amenazas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Detect (DE.CM, DE.AE), ENISA amenazas sectoriales[web:66][web:43]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Priorización según ENISA / panorama europeo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Alineación UE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Threat Landscape, NIS2, marcos nacionales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Mapeo de incidentes a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Lecciones aprendidas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Respond (RS.AN), ISO 27035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Tácticas frecuentes en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Estadística TTP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Detect/Respond, ENISA ETL[web:66][web:63]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Herramientas con soporte nativo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Integración tecnológica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Protect/Detect, DORA arquitectura TI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Dashboards / heatmaps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Visualización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Govern/Detect, reporting ENS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 de actualización con nuevas versiones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cambios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Govern/Protect, ISO 27001 A.8.32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Red/purple teaming con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Pruebas avanzadas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Respond (RS.TE), ENS ejercicios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Actualización de métricas tras ejercicios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Mejora continua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 (GV.ME), ISO 27001 mejora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Objetivos de mejora vinculados a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KPIs de equipos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Govern, gestión de rendimiento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Presupuesto ATT&amp;CK‑oriented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Inversión en capacidad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Govern, DORA, NIS2 financiación de ciberseguridad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IGM basado en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Índice de madurez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Govern, modelos de madurez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ROI de iniciativas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Economía de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Govern, DORA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H1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Formación en ATT&amp;CK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Capacidades humanas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 (GV.RR), ISO 27001 A.6, ENS formación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H2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ATT&amp;CK en comunicación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Lenguaje común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Govern, cultura de 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H3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Roles responsables de ATT&amp;CK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Gobierno de la detección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NIST CSF Govern, ENS roles y responsabilidades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