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RESUMEN EJECUTIVO: GQM + PRAGMATIC PARA BSIMM15</w:t>
      </w:r>
    </w:p>
    <w:p>
      <w:r>
        <w:rPr>
          <w:b/>
        </w:rPr>
        <w:t>Síntesis Estratégica para Dirección y CISOs</w:t>
      </w:r>
    </w:p>
    <w:p>
      <w:r>
        <w:rPr>
          <w:b/>
        </w:rPr>
        <w:t>Versión</w:t>
      </w:r>
      <w:r>
        <w:t>: 1.0</w:t>
      </w:r>
      <w:r/>
      <w:r>
        <w:br/>
      </w:r>
      <w:r>
        <w:rPr>
          <w:b/>
        </w:rPr>
        <w:t>Fecha</w:t>
      </w:r>
      <w:r>
        <w:t>: Enero 21, 2026</w:t>
      </w:r>
      <w:r/>
      <w:r>
        <w:br/>
      </w:r>
      <w:r>
        <w:rPr>
          <w:b/>
        </w:rPr>
        <w:t>Audiencia</w:t>
      </w:r>
      <w:r>
        <w:t>: Directores, CISOs, Responsables Gobernanza</w:t>
      </w:r>
      <w:r/>
      <w:r>
        <w:br/>
      </w:r>
      <w:r>
        <w:rPr>
          <w:b/>
        </w:rPr>
        <w:t>Documentos Relacionados</w:t>
      </w:r>
      <w:r>
        <w:t>: Marco Integrativo + Matriz Completa</w:t>
      </w:r>
    </w:p>
    <w:p>
      <w:pPr>
        <w:pStyle w:val="Heading2"/>
        <w:keepNext/>
        <w:keepLines/>
      </w:pPr>
      <w:r>
        <w:rPr>
          <w:color w:val="0066CC"/>
        </w:rPr>
        <w:t>PROBLEMA: MÉTRICAS SIN TRAZABILIDAD</w:t>
      </w:r>
    </w:p>
    <w:p>
      <w:r>
        <w:t>La mayoría de organizaciones cuando implementan BSIMM se encuentran con:</w:t>
      </w:r>
    </w:p>
    <w:p>
      <w:r>
        <w:t xml:space="preserve">✗ </w:t>
      </w:r>
      <w:r>
        <w:rPr>
          <w:b/>
        </w:rPr>
        <w:t>128 actividades sin priorización clara</w:t>
      </w:r>
      <w:r/>
      <w:r>
        <w:br/>
        <w:t xml:space="preserve">✗ </w:t>
      </w:r>
      <w:r>
        <w:rPr>
          <w:b/>
        </w:rPr>
        <w:t>Métricas desconectadas de objetivos negocio</w:t>
      </w:r>
      <w:r/>
      <w:r>
        <w:br/>
        <w:t xml:space="preserve">✗ </w:t>
      </w:r>
      <w:r>
        <w:rPr>
          <w:b/>
        </w:rPr>
        <w:t>Iniciativas costosas con ROI opaco</w:t>
      </w:r>
      <w:r/>
      <w:r>
        <w:br/>
        <w:t xml:space="preserve">✗ </w:t>
      </w:r>
      <w:r>
        <w:rPr>
          <w:b/>
        </w:rPr>
        <w:t>Decisiones reactivas, no estratégicas</w:t>
      </w:r>
      <w:r>
        <w:t xml:space="preserve"> </w:t>
      </w:r>
    </w:p>
    <w:p>
      <w:r>
        <w:rPr>
          <w:b/>
        </w:rPr>
        <w:t>Resultado</w:t>
      </w:r>
      <w:r>
        <w:t>: Inversión en seguridad de software sin alineación con risk reduction real.</w:t>
      </w:r>
    </w:p>
    <w:p>
      <w:pPr>
        <w:pStyle w:val="Heading2"/>
        <w:keepNext/>
        <w:keepLines/>
      </w:pPr>
      <w:r>
        <w:rPr>
          <w:color w:val="0066CC"/>
        </w:rPr>
        <w:t>SOLUCIÓN: MARCO GQM + PRAGMATIC</w:t>
      </w:r>
    </w:p>
    <w:p>
      <w:r>
        <w:t xml:space="preserve">Integramos dos metodologías complementarias para crear trazabilidad </w:t>
      </w:r>
      <w:r>
        <w:rPr>
          <w:b/>
        </w:rPr>
        <w:t>completa</w:t>
      </w:r>
      <w:r>
        <w:t>:</w:t>
      </w:r>
    </w:p>
    <w:p>
      <w:pPr>
        <w:pStyle w:val="Heading3"/>
        <w:keepNext/>
        <w:keepLines/>
      </w:pPr>
      <w:r>
        <w:t>Metodología 1: GQM (Goal-Question-Metric)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GOAL (¿Qué queremos lograr?)</w:t>
        <w:br/>
        <w:t xml:space="preserve">    ↓</w:t>
        <w:br/>
        <w:t>QUESTIONS (¿Cómo sabemos que lo logramos?)</w:t>
        <w:br/>
        <w:t xml:space="preserve">    ↓</w:t>
        <w:br/>
        <w:t>METRICS (¿Qué medimos?)</w:t>
        <w:br/>
      </w:r>
    </w:p>
    <w:p>
      <w:r>
        <w:rPr>
          <w:b/>
        </w:rPr>
        <w:t>Ejemplo</w:t>
      </w:r>
      <w:r>
        <w:t>:</w:t>
      </w:r>
      <w:r/>
      <w:r>
        <w:br/>
        <w:t>- GOAL: "Detectar vulnerabilidades en código antes de producción"</w:t>
      </w:r>
      <w:r/>
      <w:r>
        <w:br/>
        <w:t>- QUESTIONS: "¿Se ejecuta SAST en 100% del código? ¿Se remedian hallazgos críticos?"</w:t>
      </w:r>
      <w:r/>
      <w:r>
        <w:br/>
        <w:t>- METRICS: "SAST coverage %, MTTD crítico, % remediados"</w:t>
      </w:r>
    </w:p>
    <w:p>
      <w:pPr>
        <w:pStyle w:val="Heading3"/>
        <w:keepNext/>
        <w:keepLines/>
      </w:pPr>
      <w:r>
        <w:t>Metodología 2: PRAGMATIC (Metametrics)</w:t>
      </w:r>
    </w:p>
    <w:p>
      <w:r>
        <w:t>Evalúa cada métrica contra 9 criterios de utilidad práctica: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Predictive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¿Predice riesgo futuro?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Relevant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¿Es relevante a objetivos negocio?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Actionable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¿Lleva a acción específica?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Genuine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¿Basada en datos reales?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Meaningful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¿Tiene significado operacional?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Accurate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¿Es medible y precisa?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Timely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¿Se obtiene en tiempo útil?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Independent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¿No depende de otras métricas?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Cost-effective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¿Económicamente viable?</w:t>
            </w:r>
          </w:p>
        </w:tc>
      </w:tr>
    </w:tbl>
    <w:p/>
    <w:p>
      <w:r>
        <w:rPr>
          <w:b/>
        </w:rPr>
        <w:t>Score PRAGMATIC</w:t>
      </w:r>
      <w:r>
        <w:t>: Promedio de 9 criterios (0-100)</w:t>
      </w:r>
    </w:p>
    <w:p>
      <w:pPr>
        <w:pStyle w:val="Heading2"/>
        <w:keepNext/>
        <w:keepLines/>
      </w:pPr>
      <w:r>
        <w:rPr>
          <w:color w:val="0066CC"/>
        </w:rPr>
        <w:t>HALLAZGOS CLAVE</w:t>
      </w:r>
    </w:p>
    <w:p>
      <w:pPr>
        <w:pStyle w:val="Heading3"/>
        <w:keepNext/>
        <w:keepLines/>
      </w:pPr>
      <w:r>
        <w:t>1. TOP 10 ACTIVIDADES BSIMM A ADOPTAR YA (Score PRAGMATIC ≥ 85)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CR1.4: SAST Tools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87.6%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Prevención código defectos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SM1.4: Checkpoints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90.1%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Control pipeline seguridad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DM1.1: Infra Auto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Prevención config insegura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CR1.5: SCA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supply chain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SM1.2: Medir Éxito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69%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Visibilidad programa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CM1.1: IR Interface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91.7%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Respuesta incidentes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SM3.3: Report Exec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Alignment dirección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EM1.3: Dashboard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Gobernanza real-time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PC2.2: Enforce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 políticas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10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O1.1: Roles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75%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83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Estructura organizacional</w:t>
            </w:r>
          </w:p>
        </w:tc>
      </w:tr>
    </w:tbl>
    <w:p/>
    <w:p>
      <w:r>
        <w:rPr>
          <w:b/>
        </w:rPr>
        <w:t>Implicación</w:t>
      </w:r>
      <w:r>
        <w:t>: Estas 10 actividades cubren 80% del impacto con 20% del esfuerzo</w:t>
      </w:r>
    </w:p>
    <w:p>
      <w:pPr>
        <w:pStyle w:val="Heading3"/>
        <w:keepNext/>
        <w:keepLines/>
      </w:pPr>
      <w:r>
        <w:t>2. ACTIVIDADES CON BAJO PRAGMATISMO (Score &lt; 70)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Observación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Razón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CM3.3: Crisis Simulation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Costoso, baja frecuencia, ROI opaco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AA2.2: Std Architecture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40%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69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Muy emergente, subjetiva</w:t>
            </w:r>
          </w:p>
        </w:tc>
      </w:tr>
    </w:tbl>
    <w:p/>
    <w:p>
      <w:r>
        <w:rPr>
          <w:b/>
        </w:rPr>
        <w:t>Recomendación</w:t>
      </w:r>
      <w:r>
        <w:t>: Aplazar o considerar alternativas más pragmáticas</w:t>
      </w:r>
    </w:p>
    <w:p>
      <w:pPr>
        <w:pStyle w:val="Heading3"/>
        <w:keepNext/>
        <w:keepLines/>
      </w:pPr>
      <w:r>
        <w:t>3. MATRIZ COSTO-EFECTIVIDAD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       BAJO COSTO          ALTO COSTO</w:t>
        <w:br/>
        <w:t>ALTO IMPACTO        QUICK WINS          STRATEGIC</w:t>
        <w:br/>
        <w:t xml:space="preserve">                    (10-15 actividades) (8-12 actividades)</w:t>
        <w:br/>
        <w:br/>
        <w:t>BAJO IMPACTO        MONITOR             EVITAR</w:t>
        <w:br/>
        <w:t xml:space="preserve">                    (5-8 actividades)   (3-5 actividades)</w:t>
        <w:br/>
      </w:r>
    </w:p>
    <w:p>
      <w:r>
        <w:rPr>
          <w:b/>
        </w:rPr>
        <w:t>Quick Wins</w:t>
      </w:r>
      <w:r>
        <w:t xml:space="preserve"> (Implementar Q1 2026):</w:t>
      </w:r>
      <w:r/>
      <w:r>
        <w:br/>
        <w:t>- SM1.4: Checkpoints (~€5k)</w:t>
      </w:r>
      <w:r/>
      <w:r>
        <w:br/>
        <w:t>- CR1.4: SAST tuning (~€3k)</w:t>
      </w:r>
      <w:r/>
      <w:r>
        <w:br/>
        <w:t>- EM1.3: Dashboard (~€2k)</w:t>
      </w:r>
      <w:r/>
      <w:r>
        <w:br/>
        <w:t>- DM1.1: Infra automation (~€8k)</w:t>
      </w:r>
      <w:r/>
      <w:r>
        <w:br/>
        <w:t xml:space="preserve">- </w:t>
      </w:r>
      <w:r>
        <w:rPr>
          <w:b/>
        </w:rPr>
        <w:t>Total Q1: ~€18k para +15 puntos</w:t>
      </w:r>
    </w:p>
    <w:p>
      <w:r>
        <w:rPr>
          <w:b/>
        </w:rPr>
        <w:t>Strategic Bets</w:t>
      </w:r>
      <w:r>
        <w:t xml:space="preserve"> (Implementar Q2-Q4 2026):</w:t>
      </w:r>
      <w:r/>
      <w:r>
        <w:br/>
        <w:t>- CR1.5: SCA advanced (~€20k)</w:t>
      </w:r>
      <w:r/>
      <w:r>
        <w:br/>
        <w:t>- DM2.2: SBOM integration (~€25k)</w:t>
      </w:r>
      <w:r/>
      <w:r>
        <w:br/>
        <w:t>- CM3.1: Advanced alerting (~€15k)</w:t>
      </w:r>
      <w:r/>
      <w:r>
        <w:br/>
        <w:t>- SM1.2: Metrics evolution (~€10k)</w:t>
      </w:r>
      <w:r/>
      <w:r>
        <w:br/>
        <w:t xml:space="preserve">- </w:t>
      </w:r>
      <w:r>
        <w:rPr>
          <w:b/>
        </w:rPr>
        <w:t>Total 2026: ~€250k acumulado para transformación L2→L3</w:t>
      </w:r>
    </w:p>
    <w:p>
      <w:pPr>
        <w:pStyle w:val="Heading2"/>
        <w:keepNext/>
        <w:keepLines/>
      </w:pPr>
      <w:r>
        <w:rPr>
          <w:color w:val="0066CC"/>
        </w:rPr>
        <w:t>MATRIZ GQM APLICADA A ESPAÑA (NIS2 + ENS)</w:t>
      </w:r>
    </w:p>
    <w:p>
      <w:pPr>
        <w:pStyle w:val="Heading3"/>
        <w:keepNext/>
        <w:keepLines/>
      </w:pPr>
      <w:r>
        <w:t>GOAL NACIONAL (Octubre 2026)</w:t>
      </w:r>
    </w:p>
    <w:p>
      <w:r>
        <w:rPr>
          <w:b/>
        </w:rPr>
        <w:t>"Lograr 70+ puntos en Índice NIS2 de Madurez Seguridad Software"</w:t>
      </w:r>
    </w:p>
    <w:p>
      <w:r>
        <w:t>Donde Índice NIS2 = (% actividades L3-L5 / 128) × 100</w:t>
      </w:r>
    </w:p>
    <w:p>
      <w:pPr>
        <w:pStyle w:val="Heading3"/>
        <w:keepNext/>
        <w:keepLines/>
      </w:pPr>
      <w:r>
        <w:t>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¿Cuántas apps críticas españolas implementan SM1.4?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Target: 90%+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¿Cuál es MTTD promedio en sector ES?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Target: &lt;12h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¿% de apps bajo SAST mandatory?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Target: 95%+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¿Cumplimiento NIS2 Medidas Mínimas?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Target: 100%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¿PRAGMATIC Score promedio ES vs EU?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Target: &gt;85</w:t>
            </w:r>
          </w:p>
        </w:tc>
      </w:tr>
    </w:tbl>
    <w:p/>
    <w:p>
      <w:pPr>
        <w:pStyle w:val="Heading3"/>
        <w:keepNext/>
        <w:keepLines/>
      </w:pPr>
      <w:r>
        <w:t>ROADMAP ESPAÑA 2026</w:t>
      </w:r>
    </w:p>
    <w:p>
      <w:r>
        <w:rPr>
          <w:b/>
        </w:rPr>
        <w:t>Q1 2026: Quick Wins (Meta +8 puntos)</w:t>
      </w:r>
      <w:r/>
      <w:r>
        <w:br/>
        <w:t>- Implementar SM1.4 checkpoints en apps críticas</w:t>
      </w:r>
      <w:r/>
      <w:r>
        <w:br/>
        <w:t>- Deploy SAST en 80%+ aplicaciones</w:t>
      </w:r>
      <w:r/>
      <w:r>
        <w:br/>
        <w:t>- Crear metrics dashboard ejecutivo</w:t>
      </w:r>
    </w:p>
    <w:p>
      <w:r>
        <w:rPr>
          <w:b/>
        </w:rPr>
        <w:t>Q2 2026: Baseline Compliance (Meta +10 puntos)</w:t>
      </w:r>
      <w:r/>
      <w:r>
        <w:br/>
        <w:t>- NIS2 tabletop validation</w:t>
      </w:r>
      <w:r/>
      <w:r>
        <w:br/>
        <w:t>- FAIR cuantificación riesgos</w:t>
      </w:r>
      <w:r/>
      <w:r>
        <w:br/>
        <w:t>- SCA adoption en 50%+ orgs</w:t>
      </w:r>
    </w:p>
    <w:p>
      <w:r>
        <w:rPr>
          <w:b/>
        </w:rPr>
        <w:t>Q3-Q4 2026: Advanced Maturity (Meta +12 puntos)</w:t>
      </w:r>
      <w:r/>
      <w:r>
        <w:br/>
        <w:t>- SBOM generación mandatoria</w:t>
      </w:r>
      <w:r/>
      <w:r>
        <w:br/>
        <w:t>- IR automation implementation</w:t>
      </w:r>
      <w:r/>
      <w:r>
        <w:br/>
        <w:t>- Continuous testing en DevOps</w:t>
      </w:r>
    </w:p>
    <w:p>
      <w:r>
        <w:rPr>
          <w:b/>
        </w:rPr>
        <w:t>TARGET FINAL</w:t>
      </w:r>
      <w:r>
        <w:t>: Score 70+ (L3 completo, NIS2-ready)</w:t>
      </w:r>
    </w:p>
    <w:p>
      <w:pPr>
        <w:pStyle w:val="Heading2"/>
        <w:keepNext/>
        <w:keepLines/>
      </w:pPr>
      <w:r>
        <w:rPr>
          <w:color w:val="0066CC"/>
        </w:rPr>
        <w:t>RECOMENDACIONES POR PERFIL</w:t>
      </w:r>
    </w:p>
    <w:p>
      <w:pPr>
        <w:pStyle w:val="Heading3"/>
        <w:keepNext/>
        <w:keepLines/>
      </w:pPr>
      <w:r>
        <w:t>Para CISO (Implementación)</w:t>
      </w:r>
    </w:p>
    <w:p>
      <w:pPr>
        <w:pStyle w:val="ListNumber"/>
        <w:keepLines w:val="1"/>
        <w:keepNext w:val="1"/>
        <w:widowControl w:val="1"/>
      </w:pPr>
      <w:r>
        <w:t>Priorizar TOP 10 PRAGMATIC (85+)</w:t>
      </w:r>
    </w:p>
    <w:p>
      <w:pPr>
        <w:pStyle w:val="ListNumber"/>
        <w:keepLines w:val="1"/>
        <w:keepNext w:val="1"/>
        <w:widowControl w:val="1"/>
      </w:pPr>
      <w:r>
        <w:t>ROI + implementación clara</w:t>
      </w:r>
    </w:p>
    <w:p>
      <w:pPr>
        <w:pStyle w:val="ListNumber"/>
        <w:keepLines w:val="1"/>
        <w:keepNext w:val="1"/>
        <w:widowControl w:val="1"/>
      </w:pPr>
      <w:r>
        <w:br/>
        <w:t>Cobertura 80% de impacto</w:t>
        <w:br/>
      </w:r>
    </w:p>
    <w:p>
      <w:pPr>
        <w:pStyle w:val="ListNumber"/>
        <w:keepLines w:val="1"/>
        <w:keepNext w:val="1"/>
        <w:widowControl w:val="1"/>
      </w:pPr>
      <w:r>
        <w:br/>
        <w:t>Usar GQM para justificar presupuesto</w:t>
        <w:br/>
      </w:r>
    </w:p>
    <w:p>
      <w:pPr>
        <w:pStyle w:val="ListNumber"/>
        <w:keepLines w:val="1"/>
        <w:keepNext w:val="1"/>
        <w:widowControl w:val="1"/>
      </w:pPr>
      <w:r>
        <w:t>GOAL nacional → QUESTIONS operacionales → METRICS técnicas</w:t>
      </w:r>
    </w:p>
    <w:p>
      <w:pPr>
        <w:pStyle w:val="ListNumber"/>
        <w:keepLines w:val="1"/>
        <w:keepNext w:val="1"/>
        <w:widowControl w:val="1"/>
      </w:pPr>
      <w:r>
        <w:br/>
        <w:t>Conecta inversión seguridad con objetivos negocio</w:t>
        <w:br/>
      </w:r>
    </w:p>
    <w:p>
      <w:pPr>
        <w:pStyle w:val="ListNumber"/>
        <w:keepLines w:val="1"/>
        <w:keepNext w:val="1"/>
        <w:widowControl w:val="1"/>
      </w:pPr>
      <w:r>
        <w:br/>
        <w:t>Rechazar actividades RED (&lt;70 PRAGMATIC)</w:t>
        <w:br/>
      </w:r>
    </w:p>
    <w:p>
      <w:pPr>
        <w:pStyle w:val="ListNumber"/>
        <w:keepLines w:val="1"/>
        <w:keepNext w:val="1"/>
        <w:widowControl w:val="1"/>
      </w:pPr>
      <w:r>
        <w:t>CM3.3 (Crisis Sim): $$ alto, ROI bajo</w:t>
      </w:r>
    </w:p>
    <w:p>
      <w:pPr>
        <w:pStyle w:val="ListNumber"/>
        <w:keepLines w:val="1"/>
        <w:keepNext w:val="1"/>
        <w:widowControl w:val="1"/>
      </w:pPr>
      <w:r>
        <w:br/>
        <w:t>AA2.2 (Std Arch): Emergente, impacto indirecto</w:t>
        <w:br/>
      </w:r>
    </w:p>
    <w:p>
      <w:pPr>
        <w:pStyle w:val="ListNumber"/>
        <w:keepLines w:val="1"/>
        <w:keepNext w:val="1"/>
        <w:widowControl w:val="1"/>
      </w:pPr>
      <w:r>
        <w:br/>
        <w:t>Roadmap 3 fases</w:t>
        <w:br/>
      </w:r>
    </w:p>
    <w:p>
      <w:pPr>
        <w:pStyle w:val="ListNumber"/>
        <w:keepLines w:val="1"/>
        <w:keepNext w:val="1"/>
        <w:widowControl w:val="1"/>
      </w:pPr>
      <w:r>
        <w:t>Q1: €18k, +15 puntos</w:t>
      </w:r>
    </w:p>
    <w:p>
      <w:pPr>
        <w:pStyle w:val="ListNumber"/>
        <w:keepLines w:val="1"/>
        <w:keepNext w:val="1"/>
        <w:widowControl w:val="1"/>
      </w:pPr>
      <w:r>
        <w:t>Q2: €70k, +10 puntos</w:t>
      </w:r>
    </w:p>
    <w:p>
      <w:pPr>
        <w:pStyle w:val="ListNumber"/>
        <w:keepLines w:val="1"/>
        <w:keepNext w:val="1"/>
        <w:widowControl w:val="1"/>
      </w:pPr>
      <w:r>
        <w:t>Q3-Q4: €170k, +12 puntos</w:t>
      </w:r>
    </w:p>
    <w:p>
      <w:pPr>
        <w:pStyle w:val="ListNumber"/>
        <w:keepLines w:val="1"/>
        <w:widowControl w:val="1"/>
      </w:pPr>
      <w:r>
        <w:t>Target: 70+ puntos, L3 completo</w:t>
      </w:r>
    </w:p>
    <w:p>
      <w:r>
        <w:t>Cobertura 80% de impacto</w:t>
      </w:r>
    </w:p>
    <w:p>
      <w:r>
        <w:rPr>
          <w:b/>
        </w:rPr>
        <w:t>Usar GQM para justificar presupuesto</w:t>
      </w:r>
    </w:p>
    <w:p>
      <w:r>
        <w:t>Conecta inversión seguridad con objetivos negocio</w:t>
      </w:r>
    </w:p>
    <w:p>
      <w:r>
        <w:rPr>
          <w:b/>
        </w:rPr>
        <w:t>Rechazar actividades RED</w:t>
      </w:r>
      <w:r>
        <w:t xml:space="preserve"> (&lt;70 PRAGMATIC)</w:t>
      </w:r>
    </w:p>
    <w:p>
      <w:r>
        <w:t>AA2.2 (Std Arch): Emergente, impacto indirecto</w:t>
      </w:r>
    </w:p>
    <w:p>
      <w:r>
        <w:rPr>
          <w:b/>
        </w:rPr>
        <w:t>Roadmap 3 fases</w:t>
      </w:r>
    </w:p>
    <w:p>
      <w:pPr>
        <w:pStyle w:val="Heading3"/>
        <w:keepNext/>
        <w:keepLines/>
      </w:pPr>
      <w:r>
        <w:t>Para Dirección (Gobernanza)</w:t>
      </w:r>
    </w:p>
    <w:p>
      <w:pPr>
        <w:pStyle w:val="ListNumber"/>
        <w:keepLines w:val="1"/>
        <w:keepNext w:val="1"/>
        <w:widowControl w:val="1"/>
      </w:pPr>
      <w:r>
        <w:t>Entender la trazabilidad GQM</w:t>
      </w:r>
    </w:p>
    <w:p>
      <w:pPr>
        <w:pStyle w:val="ListNumber"/>
        <w:keepLines w:val="1"/>
        <w:keepNext w:val="1"/>
        <w:widowControl w:val="1"/>
      </w:pPr>
      <w:r>
        <w:t>No es "implementar 128 actividades"</w:t>
      </w:r>
    </w:p>
    <w:p>
      <w:pPr>
        <w:pStyle w:val="ListNumber"/>
        <w:keepLines w:val="1"/>
        <w:keepNext w:val="1"/>
        <w:widowControl w:val="1"/>
      </w:pPr>
      <w:r>
        <w:br/>
        <w:t>Es "alcanzar 70 puntos NIS2 a través de 20-30 actividades prioritarias"</w:t>
        <w:br/>
      </w:r>
    </w:p>
    <w:p>
      <w:pPr>
        <w:pStyle w:val="ListNumber"/>
        <w:keepLines w:val="1"/>
        <w:keepNext w:val="1"/>
        <w:widowControl w:val="1"/>
      </w:pPr>
      <w:r>
        <w:br/>
        <w:t>Evaluar pragmatismo PRAGMATIC</w:t>
        <w:br/>
      </w:r>
    </w:p>
    <w:p>
      <w:pPr>
        <w:pStyle w:val="ListNumber"/>
        <w:keepLines w:val="1"/>
        <w:keepNext w:val="1"/>
        <w:widowControl w:val="1"/>
      </w:pPr>
      <w:r>
        <w:t>Métrica que no es accionable = gasto sin beneficio</w:t>
      </w:r>
    </w:p>
    <w:p>
      <w:pPr>
        <w:pStyle w:val="ListNumber"/>
        <w:keepLines w:val="1"/>
        <w:keepNext w:val="1"/>
        <w:widowControl w:val="1"/>
      </w:pPr>
      <w:r>
        <w:br/>
        <w:t>Métricas RED: preguntar CISO por alternativa</w:t>
        <w:br/>
      </w:r>
    </w:p>
    <w:p>
      <w:pPr>
        <w:pStyle w:val="ListNumber"/>
        <w:keepLines w:val="1"/>
        <w:keepNext w:val="1"/>
        <w:widowControl w:val="1"/>
      </w:pPr>
      <w:r>
        <w:br/>
        <w:t>Presupuesto justificado por impacto</w:t>
        <w:br/>
      </w:r>
    </w:p>
    <w:p>
      <w:pPr>
        <w:pStyle w:val="ListNumber"/>
        <w:keepLines w:val="1"/>
        <w:keepNext w:val="1"/>
        <w:widowControl w:val="1"/>
      </w:pPr>
      <w:r>
        <w:t>€18k Q1 = reducir riesgo vulnerabilidades de código</w:t>
      </w:r>
    </w:p>
    <w:p>
      <w:pPr>
        <w:pStyle w:val="ListNumber"/>
        <w:keepLines w:val="1"/>
        <w:keepNext w:val="1"/>
        <w:widowControl w:val="1"/>
      </w:pPr>
      <w:r>
        <w:br/>
        <w:t>€250k anual = transformación L2→L3, compliance NIS2</w:t>
        <w:br/>
      </w:r>
    </w:p>
    <w:p>
      <w:pPr>
        <w:pStyle w:val="ListNumber"/>
        <w:keepLines w:val="1"/>
        <w:keepNext w:val="1"/>
        <w:widowControl w:val="1"/>
      </w:pPr>
      <w:r>
        <w:br/>
        <w:t>KPIs de seguimiento</w:t>
        <w:br/>
      </w:r>
    </w:p>
    <w:p>
      <w:pPr>
        <w:pStyle w:val="ListNumber"/>
        <w:keepLines w:val="1"/>
        <w:keepNext w:val="1"/>
        <w:widowControl w:val="1"/>
      </w:pPr>
      <w:r>
        <w:t>Score BSIMM (baseline 56, target 70, end-2026)</w:t>
      </w:r>
    </w:p>
    <w:p>
      <w:pPr>
        <w:pStyle w:val="ListNumber"/>
        <w:keepLines w:val="1"/>
        <w:keepNext w:val="1"/>
        <w:widowControl w:val="1"/>
      </w:pPr>
      <w:r>
        <w:t>MTTD vulnerabilidades críticas (baseline 5d, target &lt;2d)</w:t>
      </w:r>
    </w:p>
    <w:p>
      <w:pPr>
        <w:pStyle w:val="ListNumber"/>
        <w:keepLines w:val="1"/>
        <w:widowControl w:val="1"/>
      </w:pPr>
      <w:r>
        <w:t>% de apps bajo checkpoints (baseline 30%, target 95%)</w:t>
      </w:r>
    </w:p>
    <w:p>
      <w:r>
        <w:t>Es "alcanzar 70 puntos NIS2 a través de 20-30 actividades prioritarias"</w:t>
      </w:r>
    </w:p>
    <w:p>
      <w:r>
        <w:rPr>
          <w:b/>
        </w:rPr>
        <w:t>Evaluar pragmatismo PRAGMATIC</w:t>
      </w:r>
    </w:p>
    <w:p>
      <w:r>
        <w:t>Métricas RED: preguntar CISO por alternativa</w:t>
      </w:r>
    </w:p>
    <w:p>
      <w:r>
        <w:rPr>
          <w:b/>
        </w:rPr>
        <w:t>Presupuesto justificado por impacto</w:t>
      </w:r>
    </w:p>
    <w:p>
      <w:r>
        <w:t>€250k anual = transformación L2→L3, compliance NIS2</w:t>
      </w:r>
    </w:p>
    <w:p>
      <w:r>
        <w:rPr>
          <w:b/>
        </w:rPr>
        <w:t>KPIs de seguimiento</w:t>
      </w:r>
    </w:p>
    <w:p>
      <w:pPr>
        <w:pStyle w:val="Heading3"/>
        <w:keepNext/>
        <w:keepLines/>
      </w:pPr>
      <w:r>
        <w:t>Para Auditores/Cumplimiento</w:t>
      </w:r>
    </w:p>
    <w:p>
      <w:pPr>
        <w:pStyle w:val="ListNumber"/>
        <w:keepLines w:val="1"/>
        <w:keepNext w:val="1"/>
        <w:widowControl w:val="1"/>
      </w:pPr>
      <w:r>
        <w:t>Mapeo BSIMM a NIS2</w:t>
      </w:r>
    </w:p>
    <w:p>
      <w:pPr>
        <w:pStyle w:val="ListNumber"/>
        <w:keepLines w:val="1"/>
        <w:keepNext w:val="1"/>
        <w:widowControl w:val="1"/>
      </w:pPr>
      <w:r>
        <w:t>SM1.2 + SM3.3 = NIS2 Medida 1 (Gobernanza)</w:t>
      </w:r>
    </w:p>
    <w:p>
      <w:pPr>
        <w:pStyle w:val="ListNumber"/>
        <w:keepLines w:val="1"/>
        <w:keepNext w:val="1"/>
        <w:widowControl w:val="1"/>
      </w:pPr>
      <w:r>
        <w:t>CR1.4 + CR1.5 = NIS2 Medida 2 (Secure development)</w:t>
      </w:r>
    </w:p>
    <w:p>
      <w:pPr>
        <w:pStyle w:val="ListNumber"/>
        <w:keepLines w:val="1"/>
        <w:keepNext w:val="1"/>
        <w:widowControl w:val="1"/>
      </w:pPr>
      <w:r>
        <w:br/>
        <w:t>DM1.1 + DM2.2 = NIS2 Medida 7 (Configuration management)</w:t>
        <w:br/>
      </w:r>
    </w:p>
    <w:p>
      <w:pPr>
        <w:pStyle w:val="ListNumber"/>
        <w:keepLines w:val="1"/>
        <w:keepNext w:val="1"/>
        <w:widowControl w:val="1"/>
      </w:pPr>
      <w:r>
        <w:br/>
        <w:t>Validación PRAGMATIC</w:t>
        <w:br/>
      </w:r>
    </w:p>
    <w:p>
      <w:pPr>
        <w:pStyle w:val="ListNumber"/>
        <w:keepLines w:val="1"/>
        <w:keepNext w:val="1"/>
        <w:widowControl w:val="1"/>
      </w:pPr>
      <w:r>
        <w:t>Revisar que métricas implementadas sean &gt;70 PRAGMATIC</w:t>
      </w:r>
    </w:p>
    <w:p>
      <w:pPr>
        <w:pStyle w:val="ListNumber"/>
        <w:keepLines w:val="1"/>
        <w:keepNext w:val="1"/>
        <w:widowControl w:val="1"/>
      </w:pPr>
      <w:r>
        <w:br/>
        <w:t>Rechazar métricas con &lt;60 PRAGMATIC como prueba de compliance</w:t>
        <w:br/>
      </w:r>
    </w:p>
    <w:p>
      <w:pPr>
        <w:pStyle w:val="ListNumber"/>
        <w:keepLines w:val="1"/>
        <w:keepNext w:val="1"/>
        <w:widowControl w:val="1"/>
      </w:pPr>
      <w:r>
        <w:br/>
        <w:t>GQM para auditoría</w:t>
        <w:br/>
      </w:r>
    </w:p>
    <w:p>
      <w:pPr>
        <w:pStyle w:val="ListNumber"/>
        <w:keepLines w:val="1"/>
        <w:keepNext w:val="1"/>
        <w:widowControl w:val="1"/>
      </w:pPr>
      <w:r>
        <w:t>GOAL: ¿Cuál es la meta de riesgo aceptable?</w:t>
      </w:r>
    </w:p>
    <w:p>
      <w:pPr>
        <w:pStyle w:val="ListNumber"/>
        <w:keepLines w:val="1"/>
        <w:keepNext w:val="1"/>
        <w:widowControl w:val="1"/>
      </w:pPr>
      <w:r>
        <w:t>QUESTIONS: ¿Qué preguntas son críticas para validar?</w:t>
      </w:r>
    </w:p>
    <w:p>
      <w:pPr>
        <w:pStyle w:val="ListNumber"/>
        <w:keepLines w:val="1"/>
        <w:widowControl w:val="1"/>
      </w:pPr>
      <w:r>
        <w:t>METRICS: ¿Qué medimos como prueba?</w:t>
      </w:r>
    </w:p>
    <w:p>
      <w:r>
        <w:t>DM1.1 + DM2.2 = NIS2 Medida 7 (Configuration management)</w:t>
      </w:r>
    </w:p>
    <w:p>
      <w:r>
        <w:rPr>
          <w:b/>
        </w:rPr>
        <w:t>Validación PRAGMATIC</w:t>
      </w:r>
    </w:p>
    <w:p>
      <w:r>
        <w:t>Rechazar métricas con &lt;60 PRAGMATIC como prueba de compliance</w:t>
      </w:r>
    </w:p>
    <w:p>
      <w:r>
        <w:rPr>
          <w:b/>
        </w:rPr>
        <w:t>GQM para auditoría</w:t>
      </w:r>
    </w:p>
    <w:p>
      <w:pPr>
        <w:pStyle w:val="Heading2"/>
        <w:keepNext/>
        <w:keepLines/>
      </w:pPr>
      <w:r>
        <w:rPr>
          <w:color w:val="0066CC"/>
        </w:rPr>
        <w:t>IMPACTO ESTIMADO POR FASE</w:t>
      </w:r>
    </w:p>
    <w:p>
      <w:pPr>
        <w:pStyle w:val="Heading3"/>
        <w:keepNext/>
        <w:keepLines/>
      </w:pPr>
      <w:r>
        <w:t>Q1 2026: Quick Wins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Inversión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SM1.4 Checkpoints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€5k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Bloquear 90%+ vuln críticas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30d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CR1.4 SAST Tuning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€3k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80%+ código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EM1.3 Dashboard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€2k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Visibilidad ejecutiva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14d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DM1.1 Infra Auto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€8k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Config validation 70%+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45d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Total Q1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€18k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+15 puntos Score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90 días</w:t>
            </w:r>
          </w:p>
        </w:tc>
      </w:tr>
    </w:tbl>
    <w:p/>
    <w:p>
      <w:pPr>
        <w:pStyle w:val="Heading3"/>
        <w:keepNext/>
        <w:keepLines/>
      </w:pPr>
      <w:r>
        <w:t>Q2 2026: Baseline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Inversión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FAIR Implementation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€15k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Riesgo cuantificado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60d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SOAR Integration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€30k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IR automation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60d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SCA Adoption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€20k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Supply chain managed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30d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Total Q2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€70k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+10 puntos Score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90 días</w:t>
            </w:r>
          </w:p>
        </w:tc>
      </w:tr>
    </w:tbl>
    <w:p/>
    <w:p>
      <w:pPr>
        <w:pStyle w:val="Heading3"/>
        <w:keepNext/>
        <w:keepLines/>
      </w:pPr>
      <w:r>
        <w:t>Q3-Q4 2026: Advanced Maturity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Inversión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SBOM Generation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€15k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Artefacts tracked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45d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Red Team Program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€50k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Validation experta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Ongoing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Continuous Testing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€40k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Real-time testing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60d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Advanced Metrics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€65k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Evolución L3→L4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Ongoing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Total Q3-Q4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€170k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+12 puntos Score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180 días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CONCLUSIÓN: TRAZABILIDAD ASEGURADA</w:t>
      </w:r>
    </w:p>
    <w:p>
      <w:r>
        <w:t xml:space="preserve">Este marco </w:t>
      </w:r>
      <w:r>
        <w:rPr>
          <w:b/>
        </w:rPr>
        <w:t>GQM + PRAGMATIC</w:t>
      </w:r>
      <w:r>
        <w:t xml:space="preserve"> aplicado a BSIMM15:</w:t>
      </w:r>
    </w:p>
    <w:p>
      <w:r>
        <w:t xml:space="preserve">✅ </w:t>
      </w:r>
      <w:r>
        <w:rPr>
          <w:b/>
        </w:rPr>
        <w:t>Elimina subjetividad</w:t>
      </w:r>
      <w:r>
        <w:t>: Cada actividad evaluada contra 9 criterios</w:t>
      </w:r>
      <w:r/>
      <w:r>
        <w:br/>
        <w:t xml:space="preserve">✅ </w:t>
      </w:r>
      <w:r>
        <w:rPr>
          <w:b/>
        </w:rPr>
        <w:t>Prioriza por ROI</w:t>
      </w:r>
      <w:r>
        <w:t>: Top 10 actividades = 80% del impacto</w:t>
      </w:r>
      <w:r/>
      <w:r>
        <w:br/>
        <w:t xml:space="preserve">✅ </w:t>
      </w:r>
      <w:r>
        <w:rPr>
          <w:b/>
        </w:rPr>
        <w:t>Conecta con negocio</w:t>
      </w:r>
      <w:r>
        <w:t>: GOAL nacional → QUESTIONS → METRICS</w:t>
      </w:r>
      <w:r/>
      <w:r>
        <w:br/>
        <w:t xml:space="preserve">✅ </w:t>
      </w:r>
      <w:r>
        <w:rPr>
          <w:b/>
        </w:rPr>
        <w:t>Justifica inversión</w:t>
      </w:r>
      <w:r>
        <w:t>: Presupuesto alineado a riesgo reduction</w:t>
      </w:r>
      <w:r/>
      <w:r>
        <w:br/>
        <w:t xml:space="preserve">✅ </w:t>
      </w:r>
      <w:r>
        <w:rPr>
          <w:b/>
        </w:rPr>
        <w:t>Facilita decisiones</w:t>
      </w:r>
      <w:r>
        <w:t xml:space="preserve">: RED/YELLOW/GREEN indicators claros  </w:t>
      </w:r>
    </w:p>
    <w:p>
      <w:r>
        <w:rPr>
          <w:b/>
        </w:rPr>
        <w:t>Decisión clara</w:t>
      </w:r>
      <w:r>
        <w:t>: Adoptar TOP 10 PRAGMATIC en Q1, evaluar YELLOW en Q2-Q4, descartar RED.</w:t>
      </w:r>
    </w:p>
    <w:p>
      <w:pPr>
        <w:pStyle w:val="Heading2"/>
        <w:keepNext/>
        <w:keepLines/>
      </w:pPr>
      <w:r>
        <w:rPr>
          <w:color w:val="0066CC"/>
        </w:rPr>
        <w:t>PRÓXIMOS PASOS</w:t>
      </w:r>
    </w:p>
    <w:p>
      <w:pPr>
        <w:pStyle w:val="Heading3"/>
        <w:keepNext/>
        <w:keepLines/>
      </w:pPr>
      <w:r>
        <w:t>Semana 1: Validación</w:t>
      </w:r>
    </w:p>
    <w:p>
      <w:pPr>
        <w:pStyle w:val="ListBullet"/>
        <w:keepLines w:val="1"/>
        <w:keepNext w:val="1"/>
        <w:widowControl w:val="1"/>
      </w:pPr>
      <w:r>
        <w:t>[ ] CISO revisa documentos</w:t>
      </w:r>
    </w:p>
    <w:p>
      <w:pPr>
        <w:pStyle w:val="ListBullet"/>
        <w:keepLines w:val="1"/>
        <w:keepNext w:val="1"/>
        <w:widowControl w:val="1"/>
      </w:pPr>
      <w:r>
        <w:t>[ ] Dirección aprueba GOAL nacional (70 puntos)</w:t>
      </w:r>
    </w:p>
    <w:p>
      <w:pPr>
        <w:pStyle w:val="ListBullet"/>
        <w:keepLines w:val="1"/>
        <w:widowControl w:val="1"/>
      </w:pPr>
      <w:r>
        <w:t>[ ] Presupuesto confirmado (€250k)</w:t>
      </w:r>
    </w:p>
    <w:p>
      <w:pPr>
        <w:pStyle w:val="Heading3"/>
        <w:keepNext/>
        <w:keepLines/>
      </w:pPr>
      <w:r>
        <w:t>Semana 2: Planning</w:t>
      </w:r>
    </w:p>
    <w:p>
      <w:pPr>
        <w:pStyle w:val="ListBullet"/>
        <w:keepLines w:val="1"/>
        <w:keepNext w:val="1"/>
        <w:widowControl w:val="1"/>
      </w:pPr>
      <w:r>
        <w:t>[ ] Q1 Quick Wins detallado</w:t>
      </w:r>
    </w:p>
    <w:p>
      <w:pPr>
        <w:pStyle w:val="ListBullet"/>
        <w:keepLines w:val="1"/>
        <w:keepNext w:val="1"/>
        <w:widowControl w:val="1"/>
      </w:pPr>
      <w:r>
        <w:t>[ ] Asignación propietarios</w:t>
      </w:r>
    </w:p>
    <w:p>
      <w:pPr>
        <w:pStyle w:val="ListBullet"/>
        <w:keepLines w:val="1"/>
        <w:widowControl w:val="1"/>
      </w:pPr>
      <w:r>
        <w:t>[ ] Hitos y métricas de seguimiento</w:t>
      </w:r>
    </w:p>
    <w:p>
      <w:pPr>
        <w:pStyle w:val="Heading3"/>
        <w:keepNext/>
        <w:keepLines/>
      </w:pPr>
      <w:r>
        <w:t>Semana 3-4: Ejecución Q1</w:t>
      </w:r>
    </w:p>
    <w:p>
      <w:pPr>
        <w:pStyle w:val="ListBullet"/>
        <w:keepLines w:val="1"/>
        <w:keepNext w:val="1"/>
        <w:widowControl w:val="1"/>
      </w:pPr>
      <w:r>
        <w:t>[ ] Implementar SM1.4, CR1.4, EM1.3, DM1.1</w:t>
      </w:r>
    </w:p>
    <w:p>
      <w:pPr>
        <w:pStyle w:val="ListBullet"/>
        <w:keepLines w:val="1"/>
        <w:keepNext w:val="1"/>
        <w:widowControl w:val="1"/>
      </w:pPr>
      <w:r>
        <w:t>[ ] Tracking trimestral</w:t>
      </w:r>
    </w:p>
    <w:p>
      <w:pPr>
        <w:pStyle w:val="ListBullet"/>
        <w:keepLines w:val="1"/>
        <w:widowControl w:val="1"/>
      </w:pPr>
      <w:r>
        <w:t>[ ] Reporte a Dirección (Score: 56 → 71)</w:t>
      </w:r>
    </w:p>
    <w:p>
      <w:r>
        <w:rPr>
          <w:b/>
        </w:rPr>
        <w:t>Documentos Detallados Disponibles</w:t>
      </w:r>
      <w:r>
        <w:t>:</w:t>
      </w:r>
      <w:r/>
      <w:r>
        <w:br/>
        <w:t xml:space="preserve">1. Marco Integrativo: </w:t>
      </w:r>
      <w:r>
        <w:rPr>
          <w:rFonts w:ascii="Courier New" w:hAnsi="Courier New"/>
          <w:sz w:val="18"/>
        </w:rPr>
        <w:t>marco_gqm_pragmatic.md</w:t>
      </w:r>
      <w:r/>
      <w:r>
        <w:br/>
        <w:t xml:space="preserve">2. Matriz Pragmatic Completa: </w:t>
      </w:r>
      <w:r>
        <w:rPr>
          <w:rFonts w:ascii="Courier New" w:hAnsi="Courier New"/>
          <w:sz w:val="18"/>
        </w:rPr>
        <w:t>matriz_pragmatic_completa.md</w:t>
      </w:r>
    </w:p>
    <w:p>
      <w:r>
        <w:rPr>
          <w:b/>
        </w:rPr>
        <w:t>FIN DEL RESUMEN EJECUTIVO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