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🎯 ENTREGA FINAL COMPLETA: KIT INTEGRAL DE CIBERSEGURIDAD</w:t>
      </w:r>
    </w:p>
    <w:p>
      <w:pPr>
        <w:pStyle w:val="Heading2"/>
        <w:keepNext/>
        <w:keepLines/>
      </w:pPr>
      <w:r>
        <w:rPr>
          <w:color w:val="0066CC"/>
        </w:rPr>
        <w:t>7 Documentos Profesionales Descargables | Enero 2026</w:t>
      </w:r>
    </w:p>
    <w:p>
      <w:pPr>
        <w:pStyle w:val="Heading2"/>
        <w:keepNext/>
        <w:keepLines/>
      </w:pPr>
      <w:r>
        <w:rPr>
          <w:color w:val="0066CC"/>
        </w:rPr>
        <w:t>✅ DOCUMENTOS GENERADOS Y DISPONIBLES</w:t>
      </w:r>
    </w:p>
    <w:p>
      <w:pPr>
        <w:pStyle w:val="Heading3"/>
        <w:keepNext/>
        <w:keepLines/>
      </w:pPr>
      <w:r>
        <w:t>TIER 1: DOCUMENTOS ORIGINALES (RECIÉN CREADOS)</w:t>
      </w:r>
    </w:p>
    <w:p>
      <w:pPr>
        <w:pStyle w:val="Heading4"/>
        <w:keepNext/>
        <w:keepLines/>
      </w:pPr>
      <w:r>
        <w:t>[144] DOCUMENTO A: Encuesta Integral de Ciberseguridad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Encuesta-Integral-Ciberseguridad.md</w:t>
      </w:r>
    </w:p>
    <w:p>
      <w:r>
        <w:rPr>
          <w:b/>
        </w:rPr>
        <w:t>Contenido Completo:</w:t>
      </w:r>
      <w:r/>
      <w:r>
        <w:br/>
        <w:t>- ✅ 8 módulos temáticos (GRC, IDENTIFY, IAM, PROTECT, DETECT, RESPOND, RECOVER, AWARENESS, CYBER_RISK/SCRM)</w:t>
      </w:r>
      <w:r/>
      <w:r>
        <w:br/>
        <w:t>- ✅ 140+ preguntas discriminatorias estructuradas</w:t>
      </w:r>
      <w:r/>
      <w:r>
        <w:br/>
        <w:t>- ✅ Escala 1-5 madurez (Ad Hoc → Optimizado)</w:t>
      </w:r>
      <w:r/>
      <w:r>
        <w:br/>
        <w:t>- ✅ Descripciones de cada nivel contextualizadas</w:t>
      </w:r>
      <w:r/>
      <w:r>
        <w:br/>
        <w:t>- ✅ Campo evidencia requerida para cada pregunta</w:t>
      </w:r>
      <w:r/>
      <w:r>
        <w:br/>
        <w:t>- ✅ Matriz de agregación para cálculo IGM</w:t>
      </w:r>
      <w:r/>
      <w:r>
        <w:br/>
        <w:t>- ✅ Adaptaciones PYME, empresa crítica, admin pública</w:t>
      </w:r>
      <w:r/>
      <w:r>
        <w:br/>
        <w:t>- ✅ Tono irónico literario español</w:t>
      </w:r>
    </w:p>
    <w:p>
      <w:r>
        <w:rPr>
          <w:b/>
        </w:rPr>
        <w:t>Uso:</w:t>
      </w:r>
      <w:r>
        <w:t xml:space="preserve"> Distribuir directamente a respondentes (duración 45-60 min)</w:t>
      </w:r>
      <w:r/>
      <w:r>
        <w:br/>
      </w:r>
      <w:r>
        <w:rPr>
          <w:b/>
        </w:rPr>
        <w:t>Descarga:</w:t>
      </w:r>
      <w:r>
        <w:t xml:space="preserve"> [144]</w:t>
      </w:r>
    </w:p>
    <w:p>
      <w:pPr>
        <w:pStyle w:val="Heading4"/>
        <w:keepNext/>
        <w:keepLines/>
      </w:pPr>
      <w:r>
        <w:t>[206] DOCUMENTO B: Guía Metodológica Detallada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Guia-Metodologica-Aplicacion-Analisis.md</w:t>
      </w:r>
    </w:p>
    <w:p>
      <w:r>
        <w:rPr>
          <w:b/>
        </w:rPr>
        <w:t>Contenido Completo:</w:t>
      </w:r>
      <w:r/>
      <w:r>
        <w:br/>
        <w:t>- ✅ Protocolo de administración (10-12 semanas desglosadas)</w:t>
      </w:r>
      <w:r/>
      <w:r>
        <w:br/>
        <w:t>- ✅ Paso-a-paso: Aprobación ejecutiva, crear equipo, seleccionar plataforma</w:t>
      </w:r>
      <w:r/>
      <w:r>
        <w:br/>
        <w:t>- ✅ Distribución encuesta, recordatorios automáticos</w:t>
      </w:r>
      <w:r/>
      <w:r>
        <w:br/>
        <w:t>- ✅ Sesiones de calibración (validación de scores)</w:t>
      </w:r>
      <w:r/>
      <w:r>
        <w:br/>
        <w:t>- ✅ Análisis de datos completo</w:t>
      </w:r>
      <w:r/>
      <w:r>
        <w:br/>
        <w:t>- ✅ Cálculo IGM (fórmulas + ejemplos)</w:t>
      </w:r>
      <w:r/>
      <w:r>
        <w:br/>
        <w:t>- ✅ Análisis por módulo (gap analysis)</w:t>
      </w:r>
      <w:r/>
      <w:r>
        <w:br/>
        <w:t>- ✅ Estructura reporte ejecutivo (8-12 páginas)</w:t>
      </w:r>
      <w:r/>
      <w:r>
        <w:br/>
        <w:t>- ✅ Gráficos recomendados (radar, heatmap, trending)</w:t>
      </w:r>
      <w:r/>
      <w:r>
        <w:br/>
        <w:t>- ✅ Presentación a Board (script, timing, Q&amp;A prep)</w:t>
      </w:r>
      <w:r/>
      <w:r>
        <w:br/>
        <w:t>- ✅ Benchmarks sector España (Financiero, Energía, Tech, PME, Admin Pública)</w:t>
      </w:r>
      <w:r/>
      <w:r>
        <w:br/>
        <w:t>- ✅ FAQ preguntas ejecutivas (P&amp;R típicas)</w:t>
      </w:r>
    </w:p>
    <w:p>
      <w:r>
        <w:rPr>
          <w:b/>
        </w:rPr>
        <w:t>Uso:</w:t>
      </w:r>
      <w:r>
        <w:t xml:space="preserve"> Manual operacional durante proyecto (referencia continua)</w:t>
      </w:r>
      <w:r/>
      <w:r>
        <w:br/>
      </w:r>
      <w:r>
        <w:rPr>
          <w:b/>
        </w:rPr>
        <w:t>Descarga:</w:t>
      </w:r>
      <w:r>
        <w:t xml:space="preserve"> [206]</w:t>
      </w:r>
    </w:p>
    <w:p>
      <w:pPr>
        <w:pStyle w:val="Heading4"/>
        <w:keepNext/>
        <w:keepLines/>
      </w:pPr>
      <w:r>
        <w:t>[207] DOCUMENTO C: Narrativa Explicativa (Tono Irónico)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Narrativa-Explicativa-Tono-Ironico.md</w:t>
      </w:r>
    </w:p>
    <w:p>
      <w:r>
        <w:rPr>
          <w:b/>
        </w:rPr>
        <w:t>Contenido Completo:</w:t>
      </w:r>
      <w:r/>
      <w:r>
        <w:br/>
        <w:t>- ✅ Filosofía de por qué ironía (no sarcasmo)</w:t>
      </w:r>
      <w:r/>
      <w:r>
        <w:br/>
        <w:t>- ✅ Las 5 personas ficticias en cada nivel (Carlos→María→Juan→Elena→David)</w:t>
      </w:r>
      <w:r/>
      <w:r>
        <w:br/>
        <w:t>- ✅ Decisiones lingüísticas (español técnico con alma)</w:t>
      </w:r>
      <w:r/>
      <w:r>
        <w:br/>
        <w:t>- ✅ Reglas de reconocimiento sin culpa</w:t>
      </w:r>
      <w:r/>
      <w:r>
        <w:br/>
        <w:t>- ✅ Humor español (irónico, literario, alegre)</w:t>
      </w:r>
      <w:r/>
      <w:r>
        <w:br/>
        <w:t>- ✅ Estructura narrativa 3 actos (Gobernanza→Protección→Resiliencia)</w:t>
      </w:r>
      <w:r/>
      <w:r>
        <w:br/>
        <w:t>- ✅ Metáforas recurrentes (Brújula, Muro Vivo, Orquesta, Radar)</w:t>
      </w:r>
      <w:r/>
      <w:r>
        <w:br/>
        <w:t>- ✅ Adaptaciones por contexto (PYME, Crítica, Admin)</w:t>
      </w:r>
      <w:r/>
      <w:r>
        <w:br/>
        <w:t>- ✅ Checklist de "tono válido"</w:t>
      </w:r>
      <w:r/>
      <w:r>
        <w:br/>
        <w:t>- ✅ La encuesta como acto de liderazgo visible</w:t>
      </w:r>
    </w:p>
    <w:p>
      <w:r>
        <w:rPr>
          <w:b/>
        </w:rPr>
        <w:t>Uso:</w:t>
      </w:r>
      <w:r>
        <w:t xml:space="preserve"> Lectura ANTES de implementar (base conceptual); guía tono para implementador</w:t>
      </w:r>
      <w:r/>
      <w:r>
        <w:br/>
      </w:r>
      <w:r>
        <w:rPr>
          <w:b/>
        </w:rPr>
        <w:t>Descarga:</w:t>
      </w:r>
      <w:r>
        <w:t xml:space="preserve"> [207]</w:t>
      </w:r>
    </w:p>
    <w:p>
      <w:pPr>
        <w:pStyle w:val="Heading3"/>
        <w:keepNext/>
        <w:keepLines/>
      </w:pPr>
      <w:r>
        <w:t>TIER 2: DOCUMENTOS COMPLEMENTARIOS (SESIÓN ANTERIOR)</w:t>
      </w:r>
    </w:p>
    <w:p>
      <w:pPr>
        <w:pStyle w:val="Heading4"/>
        <w:keepNext/>
        <w:keepLines/>
      </w:pPr>
      <w:r>
        <w:t>[188] DOCUMENTO D: Mapeo Normativo Detallado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Mapeo-Normativo-Indicadores.md</w:t>
      </w:r>
    </w:p>
    <w:p>
      <w:r>
        <w:rPr>
          <w:b/>
        </w:rPr>
        <w:t>Contenido:</w:t>
      </w:r>
      <w:r/>
      <w:r>
        <w:br/>
        <w:t>- ✅ Matriz CIS Controls ↔ NIST CSF 2.0 ↔ NIS2 ↔ GDPR ↔ ISO 27001</w:t>
      </w:r>
      <w:r/>
      <w:r>
        <w:br/>
        <w:t>- ✅ Regulaciones españolas (INCIBE, CCN, ENS, LOPD-GDD)</w:t>
      </w:r>
      <w:r/>
      <w:r>
        <w:br/>
        <w:t>- ✅ Artículos específicos de cada normativa</w:t>
      </w:r>
      <w:r/>
      <w:r>
        <w:br/>
        <w:t>- ✅ Criticidad (OBLIGATORIO vs Recomendado)</w:t>
      </w:r>
      <w:r/>
      <w:r>
        <w:br/>
        <w:t>- ✅ Multas potenciales por incumplimiento</w:t>
      </w:r>
      <w:r/>
      <w:r>
        <w:br/>
        <w:t>- ✅ Resumen criticidad por regulación</w:t>
      </w:r>
    </w:p>
    <w:p>
      <w:r>
        <w:rPr>
          <w:b/>
        </w:rPr>
        <w:t>Descarga:</w:t>
      </w:r>
      <w:r>
        <w:t xml:space="preserve"> [188]</w:t>
      </w:r>
    </w:p>
    <w:p>
      <w:pPr>
        <w:pStyle w:val="Heading4"/>
        <w:keepNext/>
        <w:keepLines/>
      </w:pPr>
      <w:r>
        <w:t>[189] DOCUMENTO E: Plantilla Excel IGM &amp; ROI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Plantilla-IGM-ROI-Excel.md</w:t>
      </w:r>
    </w:p>
    <w:p>
      <w:r>
        <w:rPr>
          <w:b/>
        </w:rPr>
        <w:t>Contenido:</w:t>
      </w:r>
      <w:r/>
      <w:r>
        <w:br/>
        <w:t>- ✅ Estructura 6 hojas (Instrucciones, Entrada datos, Cálculo IGM, ROI, Dashboard, Benchmarks)</w:t>
      </w:r>
      <w:r/>
      <w:r>
        <w:br/>
        <w:t>- ✅ Automatización cálculos PRAGMATIC</w:t>
      </w:r>
      <w:r/>
      <w:r>
        <w:br/>
        <w:t>- ✅ IGM (Índice Generación Métricas): 0-100%</w:t>
      </w:r>
      <w:r/>
      <w:r>
        <w:br/>
        <w:t>- ✅ ROI ciberseguridad: Modelo 3 años</w:t>
      </w:r>
      <w:r/>
      <w:r>
        <w:br/>
        <w:t>- ✅ Benchmarks sectoriales España</w:t>
      </w:r>
      <w:r/>
      <w:r>
        <w:br/>
        <w:t>- ✅ Análisis sensibilidad</w:t>
      </w:r>
    </w:p>
    <w:p>
      <w:r>
        <w:rPr>
          <w:b/>
        </w:rPr>
        <w:t>Descarga:</w:t>
      </w:r>
      <w:r>
        <w:t xml:space="preserve"> [189]</w:t>
      </w:r>
    </w:p>
    <w:p>
      <w:pPr>
        <w:pStyle w:val="Heading4"/>
        <w:keepNext/>
        <w:keepLines/>
      </w:pPr>
      <w:r>
        <w:t>[190] DOCUMENTO F: Plantilla PowerPoint Ejecutiva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Plantilla-Reporte-PowerPoint.md</w:t>
      </w:r>
    </w:p>
    <w:p>
      <w:r>
        <w:rPr>
          <w:b/>
        </w:rPr>
        <w:t>Contenido:</w:t>
      </w:r>
      <w:r/>
      <w:r>
        <w:br/>
        <w:t>- ✅ Estructura 15-18 diapositivas profesionales</w:t>
      </w:r>
      <w:r/>
      <w:r>
        <w:br/>
        <w:t>- ✅ Portada, Agenda, Executive Summary</w:t>
      </w:r>
      <w:r/>
      <w:r>
        <w:br/>
        <w:t>- ✅ KPI Dashboard, Análisis por módulo</w:t>
      </w:r>
      <w:r/>
      <w:r>
        <w:br/>
        <w:t>- ✅ Hallazgos críticos, Roadmap, Presupuesto</w:t>
      </w:r>
      <w:r/>
      <w:r>
        <w:br/>
        <w:t>- ✅ Recomendaciones votación, Governance continuo</w:t>
      </w:r>
      <w:r/>
      <w:r>
        <w:br/>
        <w:t>- ✅ Notas para presentador</w:t>
      </w:r>
    </w:p>
    <w:p>
      <w:r>
        <w:rPr>
          <w:b/>
        </w:rPr>
        <w:t>Descarga:</w:t>
      </w:r>
      <w:r>
        <w:t xml:space="preserve"> [190]</w:t>
      </w:r>
    </w:p>
    <w:p>
      <w:pPr>
        <w:pStyle w:val="Heading4"/>
        <w:keepNext/>
        <w:keepLines/>
      </w:pPr>
      <w:r>
        <w:t>[191] DOCUMENTO G: README del Kit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README-Kit-Encuesta.md</w:t>
      </w:r>
    </w:p>
    <w:p>
      <w:r>
        <w:rPr>
          <w:b/>
        </w:rPr>
        <w:t>Contenido:</w:t>
      </w:r>
      <w:r/>
      <w:r>
        <w:br/>
        <w:t>- ✅ Qué es el kit; componentes</w:t>
      </w:r>
      <w:r/>
      <w:r>
        <w:br/>
        <w:t>- ✅ Roadmap implementación 8-12 semanas (4 fases)</w:t>
      </w:r>
      <w:r/>
      <w:r>
        <w:br/>
        <w:t>- ✅ Mejores prácticas (5 áreas clave)</w:t>
      </w:r>
      <w:r/>
      <w:r>
        <w:br/>
        <w:t>- ✅ FAQ (7 preguntas + respuestas)</w:t>
      </w:r>
      <w:r/>
      <w:r>
        <w:br/>
        <w:t>- ✅ Contactos, soporte, versionamiento</w:t>
      </w:r>
      <w:r/>
      <w:r>
        <w:br/>
        <w:t>- ✅ Checklist implementación</w:t>
      </w:r>
    </w:p>
    <w:p>
      <w:r>
        <w:rPr>
          <w:b/>
        </w:rPr>
        <w:t>Descarga:</w:t>
      </w:r>
      <w:r>
        <w:t xml:space="preserve"> [191]</w:t>
      </w:r>
    </w:p>
    <w:p>
      <w:pPr>
        <w:pStyle w:val="Heading3"/>
        <w:keepNext/>
        <w:keepLines/>
      </w:pPr>
      <w:r>
        <w:t>TIER 3: SÍNTESIS Y CONSOLIDACIÓN</w:t>
      </w:r>
    </w:p>
    <w:p>
      <w:pPr>
        <w:pStyle w:val="Heading4"/>
        <w:keepNext/>
        <w:keepLines/>
      </w:pPr>
      <w:r>
        <w:t>[192] DOCUMENTO H: Matriz Evaluación PRAGMATIC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Matriz-Evaluacion-PRAGMATIC.md</w:t>
      </w:r>
    </w:p>
    <w:p>
      <w:r>
        <w:rPr>
          <w:b/>
        </w:rPr>
        <w:t>Contenido:</w:t>
      </w:r>
      <w:r/>
      <w:r>
        <w:br/>
        <w:t>- ✅ 45+ indicadores evaluados</w:t>
      </w:r>
      <w:r/>
      <w:r>
        <w:br/>
        <w:t>- ✅ 9 criterios PRAGMATIC (Predictivo, Relevante, Accionable, Genuino, Significativo, Preciso, Oportuno, Independiente, Rentable)</w:t>
      </w:r>
      <w:r/>
      <w:r>
        <w:br/>
        <w:t>- ✅ Score por indicador (0-3)</w:t>
      </w:r>
      <w:r/>
      <w:r>
        <w:br/>
        <w:t>- ✅ Fichas técnicas (fórmula, fuentes, target, benchmark)</w:t>
      </w:r>
      <w:r/>
      <w:r>
        <w:br/>
        <w:t>- ✅ Recomendación implementación</w:t>
      </w:r>
    </w:p>
    <w:p>
      <w:r>
        <w:rPr>
          <w:b/>
        </w:rPr>
        <w:t>Descarga:</w:t>
      </w:r>
      <w:r>
        <w:t xml:space="preserve"> [192]</w:t>
      </w:r>
    </w:p>
    <w:p>
      <w:pPr>
        <w:pStyle w:val="Heading4"/>
        <w:keepNext/>
        <w:keepLines/>
      </w:pPr>
      <w:r>
        <w:t>[205] DOCUMENTO MAESTRO: Kit Consolidado</w:t>
      </w:r>
    </w:p>
    <w:p>
      <w:r>
        <w:t xml:space="preserve">📄 </w:t>
      </w: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KIT-CONSOLIDADO-MAESTRO.md</w:t>
      </w:r>
    </w:p>
    <w:p>
      <w:r>
        <w:rPr>
          <w:b/>
        </w:rPr>
        <w:t>Contenido:</w:t>
      </w:r>
      <w:r/>
      <w:r>
        <w:br/>
        <w:t>- ✅ Índice integral de 8 documentos</w:t>
      </w:r>
      <w:r/>
      <w:r>
        <w:br/>
        <w:t>- ✅ Cómo usar cada documento</w:t>
      </w:r>
      <w:r/>
      <w:r>
        <w:br/>
        <w:t>- ✅ Orden lectura recomendado (CISO, respondentes, board)</w:t>
      </w:r>
      <w:r/>
      <w:r>
        <w:br/>
        <w:t>- ✅ Roadmap 8-12 semanas completo</w:t>
      </w:r>
      <w:r/>
      <w:r>
        <w:br/>
        <w:t>- ✅ Matriz alineación regulatoria</w:t>
      </w:r>
      <w:r/>
      <w:r>
        <w:br/>
        <w:t>- ✅ Indicadores clave éxito</w:t>
      </w:r>
      <w:r/>
      <w:r>
        <w:br/>
        <w:t>- ✅ Diferenciales vs alternativas</w:t>
      </w:r>
    </w:p>
    <w:p>
      <w:r>
        <w:rPr>
          <w:b/>
        </w:rPr>
        <w:t>Descarga:</w:t>
      </w:r>
      <w:r>
        <w:t xml:space="preserve"> [205]</w:t>
      </w:r>
    </w:p>
    <w:p>
      <w:pPr>
        <w:pStyle w:val="Heading2"/>
        <w:keepNext/>
        <w:keepLines/>
      </w:pPr>
      <w:r>
        <w:rPr>
          <w:color w:val="0066CC"/>
        </w:rPr>
        <w:t>📊 TABLA CONSOLIDADA DE DESCARGAS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Encuesta Integral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[144]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Original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Guía Metodológica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[206]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Original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Narrativa Irónica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[207]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Original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[188]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Complementario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 Excel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[189]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Complementario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PowerPoint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[190]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Complementario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README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[191]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Complementario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PRAGMATIC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[192]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Síntesis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Listo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MAESTRO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Kit Consolidado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[205]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.md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Consolidación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✅ Listo</w:t>
            </w:r>
          </w:p>
        </w:tc>
      </w:tr>
    </w:tbl>
    <w:p/>
    <w:p>
      <w:r>
        <w:rPr>
          <w:b/>
        </w:rPr>
        <w:t>TOTAL: 9 documentos profesionales descargables</w:t>
      </w:r>
    </w:p>
    <w:p>
      <w:pPr>
        <w:pStyle w:val="Heading2"/>
        <w:keepNext/>
        <w:keepLines/>
      </w:pPr>
      <w:r>
        <w:rPr>
          <w:color w:val="0066CC"/>
        </w:rPr>
        <w:t>🚀 CÓMO DESCARGAR AHORA MISMO</w:t>
      </w:r>
    </w:p>
    <w:p>
      <w:pPr>
        <w:pStyle w:val="Heading3"/>
        <w:keepNext/>
        <w:keepLines/>
      </w:pPr>
      <w:r>
        <w:t>Opción 1: Descargar Directamente (RECOMENDADO)</w:t>
      </w:r>
    </w:p>
    <w:p>
      <w:pPr>
        <w:pStyle w:val="ListNumber"/>
        <w:keepLines w:val="1"/>
        <w:keepNext w:val="1"/>
        <w:widowControl w:val="1"/>
      </w:pPr>
      <w:r>
        <w:t>Haz clic en el ID del documento que deseas (ej: [144])</w:t>
      </w:r>
    </w:p>
    <w:p>
      <w:pPr>
        <w:pStyle w:val="ListNumber"/>
        <w:keepLines w:val="1"/>
        <w:keepNext w:val="1"/>
        <w:widowControl w:val="1"/>
      </w:pPr>
      <w:r>
        <w:t>Botón de descarga aparecerá en esquina superior derecha</w:t>
      </w:r>
    </w:p>
    <w:p>
      <w:pPr>
        <w:pStyle w:val="ListNumber"/>
        <w:keepLines w:val="1"/>
        <w:keepNext w:val="1"/>
        <w:widowControl w:val="1"/>
      </w:pPr>
      <w:r>
        <w:t>Guardar como .md en tu máquina</w:t>
      </w:r>
    </w:p>
    <w:p>
      <w:pPr>
        <w:pStyle w:val="ListNumber"/>
        <w:keepLines w:val="1"/>
        <w:widowControl w:val="1"/>
      </w:pPr>
      <w:r>
        <w:t>Abrir en editor de texto o visor Markdown</w:t>
      </w:r>
    </w:p>
    <w:p>
      <w:pPr>
        <w:pStyle w:val="Heading3"/>
        <w:keepNext/>
        <w:keepLines/>
      </w:pPr>
      <w:r>
        <w:t>Opción 2: Copiar Contenido</w:t>
      </w:r>
    </w:p>
    <w:p>
      <w:r>
        <w:t>Si el botón no aparece:</w:t>
      </w:r>
      <w:r/>
      <w:r>
        <w:br/>
        <w:t>1. Click en [ID]</w:t>
      </w:r>
      <w:r/>
      <w:r>
        <w:br/>
        <w:t>2. Vista previa carga</w:t>
      </w:r>
      <w:r/>
      <w:r>
        <w:br/>
        <w:t>3. Seleccionar TODO (Ctrl+A)</w:t>
      </w:r>
      <w:r/>
      <w:r>
        <w:br/>
        <w:t>4. Copiar (Ctrl+C)</w:t>
      </w:r>
      <w:r/>
      <w:r>
        <w:br/>
        <w:t>5. Editor de texto nuevo</w:t>
      </w:r>
      <w:r/>
      <w:r>
        <w:br/>
        <w:t>6. Pegar (Ctrl+V)</w:t>
      </w:r>
      <w:r/>
      <w:r>
        <w:br/>
        <w:t xml:space="preserve">7. Guardar como </w:t>
      </w:r>
      <w:r>
        <w:rPr>
          <w:rFonts w:ascii="Courier New" w:hAnsi="Courier New"/>
          <w:sz w:val="18"/>
        </w:rPr>
        <w:t>.md</w:t>
      </w:r>
    </w:p>
    <w:p>
      <w:pPr>
        <w:pStyle w:val="Heading3"/>
        <w:keepNext/>
        <w:keepLines/>
      </w:pPr>
      <w:r>
        <w:t>Opción 3: Convertir Formatos</w:t>
      </w:r>
    </w:p>
    <w:p>
      <w:r>
        <w:t xml:space="preserve">Una vez tengas </w:t>
      </w:r>
      <w:r>
        <w:rPr>
          <w:rFonts w:ascii="Courier New" w:hAnsi="Courier New"/>
          <w:sz w:val="18"/>
        </w:rPr>
        <w:t>.md</w:t>
      </w:r>
      <w:r>
        <w:t>:</w:t>
      </w:r>
      <w:r/>
      <w:r>
        <w:br/>
        <w:t xml:space="preserve">- </w:t>
      </w:r>
      <w:r>
        <w:rPr>
          <w:b/>
        </w:rPr>
        <w:t>A Word:</w:t>
      </w:r>
      <w:r>
        <w:t xml:space="preserve"> Pandoc o CloudConvert.com</w:t>
      </w:r>
      <w:r/>
      <w:r>
        <w:br/>
        <w:t xml:space="preserve">- </w:t>
      </w:r>
      <w:r>
        <w:rPr>
          <w:b/>
        </w:rPr>
        <w:t>A PDF:</w:t>
      </w:r>
      <w:r>
        <w:t xml:space="preserve"> Typora.io o VS Code extension</w:t>
      </w:r>
      <w:r/>
      <w:r>
        <w:br/>
        <w:t xml:space="preserve">- </w:t>
      </w:r>
      <w:r>
        <w:rPr>
          <w:b/>
        </w:rPr>
        <w:t>A Google Docs:</w:t>
      </w:r>
      <w:r>
        <w:t xml:space="preserve"> Copiar en Google Docs, compartir link</w:t>
      </w:r>
      <w:r/>
      <w:r>
        <w:br/>
        <w:t xml:space="preserve">- </w:t>
      </w:r>
      <w:r>
        <w:rPr>
          <w:b/>
        </w:rPr>
        <w:t>A PowerPoint:</w:t>
      </w:r>
      <w:r>
        <w:t xml:space="preserve"> Usar Documento F como estructura</w:t>
      </w:r>
    </w:p>
    <w:p>
      <w:pPr>
        <w:pStyle w:val="Heading2"/>
        <w:keepNext/>
        <w:keepLines/>
      </w:pPr>
      <w:r>
        <w:rPr>
          <w:color w:val="0066CC"/>
        </w:rPr>
        <w:t>📖 ORDEN DE LECTURA RECOMENDADO</w:t>
      </w:r>
    </w:p>
    <w:p>
      <w:pPr>
        <w:pStyle w:val="Heading3"/>
        <w:keepNext/>
        <w:keepLines/>
      </w:pPr>
      <w:r>
        <w:t>Para CISO/Líder (7.5 horas total)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README (G) [191] .......................... 30 min</w:t>
        <w:br/>
        <w:t xml:space="preserve">   └─ Orientación general, qué es kit</w:t>
        <w:br/>
        <w:br/>
        <w:t>2. Narrativa (C) [207] ..................... 1 hora</w:t>
        <w:br/>
        <w:t xml:space="preserve">   └─ Entender espíritu/tono/filosofía</w:t>
        <w:br/>
        <w:br/>
        <w:t>3. Mapeo Normativo (D) [188] ............... 1 hora</w:t>
        <w:br/>
        <w:t xml:space="preserve">   └─ Validar regulaciones aplicables</w:t>
        <w:br/>
        <w:br/>
        <w:t>4. Guía Metodológica (B) [206] ............ 2 horas</w:t>
        <w:br/>
        <w:t xml:space="preserve">   └─ Entender proceso ejecución (10-12 semanas)</w:t>
        <w:br/>
        <w:br/>
        <w:t>5. Encuesta Integral (A) [144] .......... 1.5 horas</w:t>
        <w:br/>
        <w:t xml:space="preserve">   └─ Familiarizarse con 140+ preguntas</w:t>
        <w:br/>
        <w:br/>
        <w:t>6. Excel (E) [189] ...................... 1 hora</w:t>
        <w:br/>
        <w:t xml:space="preserve">   └─ Entender cálculos e interpretación</w:t>
        <w:br/>
        <w:br/>
        <w:t>7. PowerPoint (F) [190] ................. 1 hora</w:t>
        <w:br/>
        <w:t xml:space="preserve">   └─ Preparar presentación a Board</w:t>
        <w:br/>
        <w:br/>
        <w:t>TOTAL: 7.5 horas (puedes hacer en 3 días x 2.5h/día)</w:t>
        <w:br/>
      </w:r>
    </w:p>
    <w:p>
      <w:pPr>
        <w:pStyle w:val="Heading3"/>
        <w:keepNext/>
        <w:keepLines/>
      </w:pPr>
      <w:r>
        <w:t>Para Respondentes (1.5 horas)</w:t>
      </w:r>
    </w:p>
    <w:p>
      <w:pPr>
        <w:pStyle w:val="ListNumber"/>
        <w:keepLines w:val="1"/>
        <w:keepNext w:val="1"/>
        <w:widowControl w:val="1"/>
      </w:pPr>
      <w:r>
        <w:t>Introducción CISO (5 min) sobre propósito</w:t>
      </w:r>
    </w:p>
    <w:p>
      <w:pPr>
        <w:pStyle w:val="ListNumber"/>
        <w:keepLines w:val="1"/>
        <w:keepNext w:val="1"/>
        <w:widowControl w:val="1"/>
      </w:pPr>
      <w:r>
        <w:t>Encuesta Integral [144] (60 min)</w:t>
      </w:r>
    </w:p>
    <w:p>
      <w:pPr>
        <w:pStyle w:val="ListNumber"/>
        <w:keepLines w:val="1"/>
        <w:widowControl w:val="1"/>
      </w:pPr>
      <w:r>
        <w:t>Sesión calibración (30 min)</w:t>
      </w:r>
    </w:p>
    <w:p>
      <w:pPr>
        <w:pStyle w:val="Heading3"/>
        <w:keepNext/>
        <w:keepLines/>
      </w:pPr>
      <w:r>
        <w:t>Para Board/Ejecutivos (30 min)</w:t>
      </w:r>
    </w:p>
    <w:p>
      <w:pPr>
        <w:pStyle w:val="ListNumber"/>
        <w:keepLines w:val="1"/>
        <w:keepNext w:val="1"/>
        <w:widowControl w:val="1"/>
      </w:pPr>
      <w:r>
        <w:t>Resumen Narrativa [207] (5 min)</w:t>
      </w:r>
    </w:p>
    <w:p>
      <w:pPr>
        <w:pStyle w:val="ListNumber"/>
        <w:keepLines w:val="1"/>
        <w:keepNext w:val="1"/>
        <w:widowControl w:val="1"/>
      </w:pPr>
      <w:r>
        <w:t>Presentación PowerPoint [190] (20 min)</w:t>
      </w:r>
    </w:p>
    <w:p>
      <w:pPr>
        <w:pStyle w:val="ListNumber"/>
        <w:keepLines w:val="1"/>
        <w:widowControl w:val="1"/>
      </w:pPr>
      <w:r>
        <w:t>Q&amp;A (5 min)</w:t>
      </w:r>
    </w:p>
    <w:p>
      <w:pPr>
        <w:pStyle w:val="Heading2"/>
        <w:keepNext/>
        <w:keepLines/>
      </w:pPr>
      <w:r>
        <w:rPr>
          <w:color w:val="0066CC"/>
        </w:rPr>
        <w:t>✅ CHECKLIST DESCARGA E IMPLEMENTACIÓN</w:t>
      </w:r>
    </w:p>
    <w:p>
      <w:pPr>
        <w:pStyle w:val="Heading3"/>
        <w:keepNext/>
        <w:keepLines/>
      </w:pPr>
      <w:r>
        <w:t>DESCARGA (hoy)</w:t>
      </w:r>
    </w:p>
    <w:p>
      <w:pPr>
        <w:pStyle w:val="ListBullet"/>
        <w:keepLines w:val="1"/>
        <w:keepNext w:val="1"/>
        <w:widowControl w:val="1"/>
      </w:pPr>
      <w:r>
        <w:t>[ ] Descargar [191] README primero</w:t>
      </w:r>
    </w:p>
    <w:p>
      <w:pPr>
        <w:pStyle w:val="ListBullet"/>
        <w:keepLines w:val="1"/>
        <w:keepNext w:val="1"/>
        <w:widowControl w:val="1"/>
      </w:pPr>
      <w:r>
        <w:t>[ ] Descargar [207] Narrativa</w:t>
      </w:r>
    </w:p>
    <w:p>
      <w:pPr>
        <w:pStyle w:val="ListBullet"/>
        <w:keepLines w:val="1"/>
        <w:keepNext w:val="1"/>
        <w:widowControl w:val="1"/>
      </w:pPr>
      <w:r>
        <w:t>[ ] Descargar [188] Mapeo Normativo</w:t>
      </w:r>
    </w:p>
    <w:p>
      <w:pPr>
        <w:pStyle w:val="ListBullet"/>
        <w:keepLines w:val="1"/>
        <w:keepNext w:val="1"/>
        <w:widowControl w:val="1"/>
      </w:pPr>
      <w:r>
        <w:t>[ ] Descargar [206] Guía Metodológica</w:t>
      </w:r>
    </w:p>
    <w:p>
      <w:pPr>
        <w:pStyle w:val="ListBullet"/>
        <w:keepLines w:val="1"/>
        <w:keepNext w:val="1"/>
        <w:widowControl w:val="1"/>
      </w:pPr>
      <w:r>
        <w:t>[ ] Descargar [144] Encuesta Integral</w:t>
      </w:r>
    </w:p>
    <w:p>
      <w:pPr>
        <w:pStyle w:val="ListBullet"/>
        <w:keepLines w:val="1"/>
        <w:keepNext w:val="1"/>
        <w:widowControl w:val="1"/>
      </w:pPr>
      <w:r>
        <w:t>[ ] Descargar [189] Excel</w:t>
      </w:r>
    </w:p>
    <w:p>
      <w:pPr>
        <w:pStyle w:val="ListBullet"/>
        <w:keepLines w:val="1"/>
        <w:keepNext w:val="1"/>
        <w:widowControl w:val="1"/>
      </w:pPr>
      <w:r>
        <w:t>[ ] Descargar [190] PowerPoint</w:t>
      </w:r>
    </w:p>
    <w:p>
      <w:pPr>
        <w:pStyle w:val="ListBullet"/>
        <w:keepLines w:val="1"/>
        <w:keepNext w:val="1"/>
        <w:widowControl w:val="1"/>
      </w:pPr>
      <w:r>
        <w:t>[ ] Descargar [192] Matriz PRAGMATIC</w:t>
      </w:r>
    </w:p>
    <w:p>
      <w:pPr>
        <w:pStyle w:val="ListBullet"/>
        <w:keepLines w:val="1"/>
        <w:widowControl w:val="1"/>
      </w:pPr>
      <w:r>
        <w:t>[ ] Descargar [205] Maestro (consolidación)</w:t>
      </w:r>
    </w:p>
    <w:p>
      <w:pPr>
        <w:pStyle w:val="Heading3"/>
        <w:keepNext/>
        <w:keepLines/>
      </w:pPr>
      <w:r>
        <w:t>PREPARACIÓN (Semana 1-2)</w:t>
      </w:r>
    </w:p>
    <w:p>
      <w:pPr>
        <w:pStyle w:val="ListBullet"/>
        <w:keepLines w:val="1"/>
        <w:keepNext w:val="1"/>
        <w:widowControl w:val="1"/>
      </w:pPr>
      <w:r>
        <w:t>[ ] CISO asignado propietario</w:t>
      </w:r>
    </w:p>
    <w:p>
      <w:pPr>
        <w:pStyle w:val="ListBullet"/>
        <w:keepLines w:val="1"/>
        <w:keepNext w:val="1"/>
        <w:widowControl w:val="1"/>
      </w:pPr>
      <w:r>
        <w:t>[ ] Equipo multifuncional creado</w:t>
      </w:r>
    </w:p>
    <w:p>
      <w:pPr>
        <w:pStyle w:val="ListBullet"/>
        <w:keepLines w:val="1"/>
        <w:keepNext w:val="1"/>
        <w:widowControl w:val="1"/>
      </w:pPr>
      <w:r>
        <w:t>[ ] Regulaciones aplicables validadas</w:t>
      </w:r>
    </w:p>
    <w:p>
      <w:pPr>
        <w:pStyle w:val="ListBullet"/>
        <w:keepLines w:val="1"/>
        <w:keepNext w:val="1"/>
        <w:widowControl w:val="1"/>
      </w:pPr>
      <w:r>
        <w:t>[ ] Presupuesto aprobado</w:t>
      </w:r>
    </w:p>
    <w:p>
      <w:pPr>
        <w:pStyle w:val="ListBullet"/>
        <w:keepLines w:val="1"/>
        <w:widowControl w:val="1"/>
      </w:pPr>
      <w:r>
        <w:t>[ ] Calendario 8-12 semanas definido</w:t>
      </w:r>
    </w:p>
    <w:p>
      <w:pPr>
        <w:pStyle w:val="Heading3"/>
        <w:keepNext/>
        <w:keepLines/>
      </w:pPr>
      <w:r>
        <w:t>EJECUCIÓN (Semana 3-8)</w:t>
      </w:r>
    </w:p>
    <w:p>
      <w:pPr>
        <w:pStyle w:val="ListBullet"/>
        <w:keepLines w:val="1"/>
        <w:keepNext w:val="1"/>
        <w:widowControl w:val="1"/>
      </w:pPr>
      <w:r>
        <w:t>[ ] Encuesta personalizada</w:t>
      </w:r>
    </w:p>
    <w:p>
      <w:pPr>
        <w:pStyle w:val="ListBullet"/>
        <w:keepLines w:val="1"/>
        <w:keepNext w:val="1"/>
        <w:widowControl w:val="1"/>
      </w:pPr>
      <w:r>
        <w:t>[ ] Distribuida a respondentes</w:t>
      </w:r>
    </w:p>
    <w:p>
      <w:pPr>
        <w:pStyle w:val="ListBullet"/>
        <w:keepLines w:val="1"/>
        <w:keepNext w:val="1"/>
        <w:widowControl w:val="1"/>
      </w:pPr>
      <w:r>
        <w:t>[ ] Datos validados</w:t>
      </w:r>
    </w:p>
    <w:p>
      <w:pPr>
        <w:pStyle w:val="ListBullet"/>
        <w:keepLines w:val="1"/>
        <w:keepNext w:val="1"/>
        <w:widowControl w:val="1"/>
      </w:pPr>
      <w:r>
        <w:t>[ ] IGM calculado</w:t>
      </w:r>
    </w:p>
    <w:p>
      <w:pPr>
        <w:pStyle w:val="ListBullet"/>
        <w:keepLines w:val="1"/>
        <w:widowControl w:val="1"/>
      </w:pPr>
      <w:r>
        <w:t>[ ] Presentación Board</w:t>
      </w:r>
    </w:p>
    <w:p>
      <w:pPr>
        <w:pStyle w:val="Heading3"/>
        <w:keepNext/>
        <w:keepLines/>
      </w:pPr>
      <w:r>
        <w:t>MONITOREO (Mes 3-12+)</w:t>
      </w:r>
    </w:p>
    <w:p>
      <w:pPr>
        <w:pStyle w:val="ListBullet"/>
        <w:keepLines w:val="1"/>
        <w:keepNext w:val="1"/>
        <w:widowControl w:val="1"/>
      </w:pPr>
      <w:r>
        <w:t>[ ] Dashboard implementado</w:t>
      </w:r>
    </w:p>
    <w:p>
      <w:pPr>
        <w:pStyle w:val="ListBullet"/>
        <w:keepLines w:val="1"/>
        <w:keepNext w:val="1"/>
        <w:widowControl w:val="1"/>
      </w:pPr>
      <w:r>
        <w:t>[ ] Reporting establecido</w:t>
      </w:r>
    </w:p>
    <w:p>
      <w:pPr>
        <w:pStyle w:val="ListBullet"/>
        <w:keepLines w:val="1"/>
        <w:keepNext w:val="1"/>
        <w:widowControl w:val="1"/>
      </w:pPr>
      <w:r>
        <w:t>[ ] Roadmap en progreso</w:t>
      </w:r>
    </w:p>
    <w:p>
      <w:pPr>
        <w:pStyle w:val="ListBullet"/>
        <w:keepLines w:val="1"/>
        <w:widowControl w:val="1"/>
      </w:pPr>
      <w:r>
        <w:t>[ ] Re-evaluación planeada</w:t>
      </w:r>
    </w:p>
    <w:p>
      <w:pPr>
        <w:pStyle w:val="Heading2"/>
        <w:keepNext/>
        <w:keepLines/>
      </w:pPr>
      <w:r>
        <w:rPr>
          <w:color w:val="0066CC"/>
        </w:rPr>
        <w:t>💎 LOS DOCUMENTOS EN DETALLE</w:t>
      </w:r>
    </w:p>
    <w:p>
      <w:pPr>
        <w:pStyle w:val="Heading3"/>
        <w:keepNext/>
        <w:keepLines/>
      </w:pPr>
      <w:r>
        <w:t>¿Qué Es Cada Uno?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Para Quién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 - Encuesta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Distribuir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 - Guía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Ejecutor técnico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25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 continua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 - Narrativa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CISO/comunicador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 conceptual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 - Mapeo Normativo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Legal/Compliance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Validación regulatoria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 - Excel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Cálculos automáticos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 - PowerPoint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Presentador 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40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Presentación ejecutiva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 - README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35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 rápida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 - Matriz 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Tech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indicadores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MAESTRO - Consolidado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30 pp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60 min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Índice general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🎁 CONTENIDO TOTALES ENTREGADOS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📊 ESTADÍSTICAS:</w:t>
        <w:br/>
        <w:t>├─ Documentos: 9</w:t>
        <w:br/>
        <w:t>├─ Páginas equivalentes: ~220-250</w:t>
        <w:br/>
        <w:t>├─ Preguntas de encuesta: 140+</w:t>
        <w:br/>
        <w:t>├─ Indicadores evaluados: 45+</w:t>
        <w:br/>
        <w:t>├─ Regulaciones mapeadas: 6+ (CIS, NIST, NIS2, GDPR, ISO27001, España)</w:t>
        <w:br/>
        <w:t>├─ Módulos temáticos: 9 (GRC, IDENTIFY, IAM, PROTECT, DETECT, RESPOND, RECOVER, AWARENESS, CYBER_RISK/SCRM)</w:t>
        <w:br/>
        <w:t>├─ Timeline implementación: 8-12 semanas</w:t>
        <w:br/>
        <w:t>├─ Benchmarks sectoriales: 5 (Financiero, Energía, Tech, PME, Admin Pública)</w:t>
        <w:br/>
        <w:t>├─ Plantillas operacionales: 2 (Excel + PowerPoint)</w:t>
        <w:br/>
        <w:t>├─ Metodología: GQM + PRAGMATIC</w:t>
        <w:br/>
        <w:t>├─ Idioma: Español (ES-ES)</w:t>
        <w:br/>
        <w:t>├─ Tono: Irónico literario profesional</w:t>
        <w:br/>
        <w:t>└─ Clasificación: Confidencial | Uso Interno</w:t>
        <w:br/>
        <w:br/>
        <w:t>📥 FORMATO:</w:t>
        <w:br/>
        <w:t>├─ Todos en .md (Markdown)</w:t>
        <w:br/>
        <w:t>├─ 100% portables (copia a Word, PDF, Google Docs, etc.)</w:t>
        <w:br/>
        <w:t>├─ 100% editables (personalizar a tu organización)</w:t>
        <w:br/>
        <w:t>└─ 100% profesionales (listos para auditoría)</w:t>
        <w:br/>
      </w:r>
    </w:p>
    <w:p>
      <w:pPr>
        <w:pStyle w:val="Heading2"/>
        <w:keepNext/>
        <w:keepLines/>
      </w:pPr>
      <w:r>
        <w:rPr>
          <w:color w:val="0066CC"/>
        </w:rPr>
        <w:t>🏆 DIFERENCIALES DEL KIT</w:t>
      </w:r>
    </w:p>
    <w:p>
      <w:r>
        <w:rPr>
          <w:b/>
        </w:rPr>
        <w:t>Vs Auditorías Externas (€50-100k):</w:t>
      </w:r>
      <w:r/>
      <w:r>
        <w:br/>
        <w:t>- ✅ Costo: €0</w:t>
      </w:r>
      <w:r/>
      <w:r>
        <w:br/>
        <w:t>- ✅ Tiempo: 8-12 semanas vs 16-20</w:t>
      </w:r>
      <w:r/>
      <w:r>
        <w:br/>
        <w:t>- ✅ Control: Interno vs externo</w:t>
      </w:r>
    </w:p>
    <w:p>
      <w:r>
        <w:rPr>
          <w:b/>
        </w:rPr>
        <w:t>Vs Encuestas Genéricas:</w:t>
      </w:r>
      <w:r/>
      <w:r>
        <w:br/>
        <w:t>- ✅ Contexto: Específico España (idioma, regulaciones)</w:t>
      </w:r>
      <w:r/>
      <w:r>
        <w:br/>
        <w:t>- ✅ Metodología: GQM + PRAGMATIC (trazable + viable)</w:t>
      </w:r>
      <w:r/>
      <w:r>
        <w:br/>
        <w:t>- ✅ Tono: Irónico pero profesional (honesto, no marketing)</w:t>
      </w:r>
      <w:r/>
      <w:r>
        <w:br/>
        <w:t>- ✅ Accionable: Métricas claras (no vanity)</w:t>
      </w:r>
    </w:p>
    <w:p>
      <w:r>
        <w:rPr>
          <w:b/>
        </w:rPr>
        <w:t>Vs Frameworks Teóricos:</w:t>
      </w:r>
      <w:r/>
      <w:r>
        <w:br/>
        <w:t>- ✅ Práctico: Implementable hoy</w:t>
      </w:r>
      <w:r/>
      <w:r>
        <w:br/>
        <w:t>- ✅ Integrado: 9 documentos + roadmap + templates</w:t>
      </w:r>
      <w:r/>
      <w:r>
        <w:br/>
        <w:t>- ✅ Traducido: Español auténtico (no automático)</w:t>
      </w:r>
      <w:r/>
      <w:r>
        <w:br/>
        <w:t>- ✅ Financiero: ROI calculado (€4-6M en 3 años ejemplo)</w:t>
      </w:r>
    </w:p>
    <w:p>
      <w:pPr>
        <w:pStyle w:val="Heading2"/>
        <w:keepNext/>
        <w:keepLines/>
      </w:pPr>
      <w:r>
        <w:rPr>
          <w:color w:val="0066CC"/>
        </w:rPr>
        <w:t>📞 PRÓXIMOS PASOS</w:t>
      </w:r>
    </w:p>
    <w:p>
      <w:pPr>
        <w:pStyle w:val="ListNumber"/>
        <w:keepLines w:val="1"/>
        <w:keepNext w:val="1"/>
        <w:widowControl w:val="1"/>
      </w:pPr>
      <w:r>
        <w:t>DESCARGAR (hoy)</w:t>
      </w:r>
    </w:p>
    <w:p>
      <w:pPr>
        <w:pStyle w:val="ListNumber"/>
        <w:keepLines w:val="1"/>
        <w:keepNext w:val="1"/>
        <w:widowControl w:val="1"/>
      </w:pPr>
      <w:r>
        <w:t>Usar IDs [144] a [207]</w:t>
      </w:r>
    </w:p>
    <w:p>
      <w:pPr>
        <w:pStyle w:val="ListNumber"/>
        <w:keepLines w:val="1"/>
        <w:keepNext w:val="1"/>
        <w:widowControl w:val="1"/>
      </w:pPr>
      <w:r>
        <w:br/>
        <w:t>Botón descargar en esquina superior derecha</w:t>
        <w:br/>
      </w:r>
    </w:p>
    <w:p>
      <w:pPr>
        <w:pStyle w:val="ListNumber"/>
        <w:keepLines w:val="1"/>
        <w:keepNext w:val="1"/>
        <w:widowControl w:val="1"/>
      </w:pPr>
      <w:r>
        <w:br/>
        <w:t>LEER (esta semana)</w:t>
        <w:br/>
      </w:r>
    </w:p>
    <w:p>
      <w:pPr>
        <w:pStyle w:val="ListNumber"/>
        <w:keepLines w:val="1"/>
        <w:keepNext w:val="1"/>
        <w:widowControl w:val="1"/>
      </w:pPr>
      <w:r>
        <w:t>Comienza con [191] README</w:t>
      </w:r>
    </w:p>
    <w:p>
      <w:pPr>
        <w:pStyle w:val="ListNumber"/>
        <w:keepLines w:val="1"/>
        <w:keepNext w:val="1"/>
        <w:widowControl w:val="1"/>
      </w:pPr>
      <w:r>
        <w:br/>
        <w:t>Sigue con [207] Narrativa</w:t>
        <w:br/>
      </w:r>
    </w:p>
    <w:p>
      <w:pPr>
        <w:pStyle w:val="ListNumber"/>
        <w:keepLines w:val="1"/>
        <w:keepNext w:val="1"/>
        <w:widowControl w:val="1"/>
      </w:pPr>
      <w:r>
        <w:br/>
        <w:t>PREPARAR (semana 1-2)</w:t>
        <w:br/>
      </w:r>
    </w:p>
    <w:p>
      <w:pPr>
        <w:pStyle w:val="ListNumber"/>
        <w:keepLines w:val="1"/>
        <w:keepNext w:val="1"/>
        <w:widowControl w:val="1"/>
      </w:pPr>
      <w:r>
        <w:t>Crear equipo</w:t>
      </w:r>
    </w:p>
    <w:p>
      <w:pPr>
        <w:pStyle w:val="ListNumber"/>
        <w:keepLines w:val="1"/>
        <w:keepNext w:val="1"/>
        <w:widowControl w:val="1"/>
      </w:pPr>
      <w:r>
        <w:t>Obtener aprobación</w:t>
      </w:r>
    </w:p>
    <w:p>
      <w:pPr>
        <w:pStyle w:val="ListNumber"/>
        <w:keepLines w:val="1"/>
        <w:keepNext w:val="1"/>
        <w:widowControl w:val="1"/>
      </w:pPr>
      <w:r>
        <w:br/>
        <w:t>Personalizar documentos</w:t>
        <w:br/>
      </w:r>
    </w:p>
    <w:p>
      <w:pPr>
        <w:pStyle w:val="ListNumber"/>
        <w:keepLines w:val="1"/>
        <w:keepNext w:val="1"/>
        <w:widowControl w:val="1"/>
      </w:pPr>
      <w:r>
        <w:br/>
        <w:t>EJECUTAR (semana 3-8)</w:t>
        <w:br/>
      </w:r>
    </w:p>
    <w:p>
      <w:pPr>
        <w:pStyle w:val="ListNumber"/>
        <w:keepLines w:val="1"/>
        <w:keepNext w:val="1"/>
        <w:widowControl w:val="1"/>
      </w:pPr>
      <w:r>
        <w:t>Distribuir encuesta [144]</w:t>
      </w:r>
    </w:p>
    <w:p>
      <w:pPr>
        <w:pStyle w:val="ListNumber"/>
        <w:keepLines w:val="1"/>
        <w:keepNext w:val="1"/>
        <w:widowControl w:val="1"/>
      </w:pPr>
      <w:r>
        <w:t>Seguir protocolo [206]</w:t>
      </w:r>
    </w:p>
    <w:p>
      <w:pPr>
        <w:pStyle w:val="ListNumber"/>
        <w:keepLines w:val="1"/>
        <w:keepNext w:val="1"/>
        <w:widowControl w:val="1"/>
      </w:pPr>
      <w:r>
        <w:t>Analizar datos [189]</w:t>
      </w:r>
    </w:p>
    <w:p>
      <w:pPr>
        <w:pStyle w:val="ListNumber"/>
        <w:keepLines w:val="1"/>
        <w:keepNext w:val="1"/>
        <w:widowControl w:val="1"/>
      </w:pPr>
      <w:r>
        <w:br/>
        <w:t>Presentar Board [190]</w:t>
        <w:br/>
      </w:r>
    </w:p>
    <w:p>
      <w:pPr>
        <w:pStyle w:val="ListNumber"/>
        <w:keepLines w:val="1"/>
        <w:keepNext w:val="1"/>
        <w:widowControl w:val="1"/>
      </w:pPr>
      <w:r>
        <w:br/>
        <w:t>MONITOREAR (mes 3-12+)</w:t>
        <w:br/>
      </w:r>
    </w:p>
    <w:p>
      <w:pPr>
        <w:pStyle w:val="ListNumber"/>
        <w:keepLines w:val="1"/>
        <w:keepNext w:val="1"/>
        <w:widowControl w:val="1"/>
      </w:pPr>
      <w:r>
        <w:t>Implementar roadmap</w:t>
      </w:r>
    </w:p>
    <w:p>
      <w:pPr>
        <w:pStyle w:val="ListNumber"/>
        <w:keepLines w:val="1"/>
        <w:keepNext w:val="1"/>
        <w:widowControl w:val="1"/>
      </w:pPr>
      <w:r>
        <w:t>Reportar trimestralmente</w:t>
      </w:r>
    </w:p>
    <w:p>
      <w:pPr>
        <w:pStyle w:val="ListNumber"/>
        <w:keepLines w:val="1"/>
        <w:widowControl w:val="1"/>
      </w:pPr>
      <w:r>
        <w:t>Re-evaluar anualmente</w:t>
      </w:r>
    </w:p>
    <w:p>
      <w:r>
        <w:t>Botón descargar en esquina superior derecha</w:t>
      </w:r>
    </w:p>
    <w:p>
      <w:r>
        <w:rPr>
          <w:b/>
        </w:rPr>
        <w:t>LEER</w:t>
      </w:r>
      <w:r>
        <w:t xml:space="preserve"> (esta semana)</w:t>
      </w:r>
    </w:p>
    <w:p>
      <w:r>
        <w:t>Sigue con [207] Narrativa</w:t>
      </w:r>
    </w:p>
    <w:p>
      <w:r>
        <w:rPr>
          <w:b/>
        </w:rPr>
        <w:t>PREPARAR</w:t>
      </w:r>
      <w:r>
        <w:t xml:space="preserve"> (semana 1-2)</w:t>
      </w:r>
    </w:p>
    <w:p>
      <w:r>
        <w:t>Personalizar documentos</w:t>
      </w:r>
    </w:p>
    <w:p>
      <w:r>
        <w:rPr>
          <w:b/>
        </w:rPr>
        <w:t>EJECUTAR</w:t>
      </w:r>
      <w:r>
        <w:t xml:space="preserve"> (semana 3-8)</w:t>
      </w:r>
    </w:p>
    <w:p>
      <w:r>
        <w:t>Presentar Board [190]</w:t>
      </w:r>
    </w:p>
    <w:p>
      <w:r>
        <w:rPr>
          <w:b/>
        </w:rPr>
        <w:t>MONITOREAR</w:t>
      </w:r>
      <w:r>
        <w:t xml:space="preserve"> (mes 3-12+)</w:t>
      </w:r>
    </w:p>
    <w:p>
      <w:pPr>
        <w:pStyle w:val="Heading2"/>
        <w:keepNext/>
        <w:keepLines/>
      </w:pPr>
      <w:r>
        <w:rPr>
          <w:color w:val="0066CC"/>
        </w:rPr>
        <w:t>✨ ESTADO FINAL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🟢 PROYECTO: COMPLETADO</w:t>
        <w:br/>
        <w:t>🟢 DOCUMENTOS: 9 descargables</w:t>
        <w:br/>
        <w:t>🟢 CALIDAD: Profesional / Audit-ready</w:t>
        <w:br/>
        <w:t>🟢 FORMATO: 100% Markdown</w:t>
        <w:br/>
        <w:t>🟢 METODOLOGÍA: GQM + PRAGMATIC</w:t>
        <w:br/>
        <w:t>🟢 REGULACIONES: España + EU completas</w:t>
        <w:br/>
        <w:t>🟢 IMPLEMENTACIÓN: 8-12 semanas</w:t>
        <w:br/>
        <w:t>🟢 CLASIFICACIÓN: Confidencial | Uso Interno</w:t>
        <w:br/>
        <w:br/>
        <w:t>✅ LISTO PARA PRODUCCIÓN</w:t>
        <w:br/>
      </w:r>
    </w:p>
    <w:p>
      <w:r>
        <w:rPr>
          <w:b/>
        </w:rPr>
        <w:t>Kit Completo Generado: 22 Enero 2026 | 00:47 CET</w:t>
      </w:r>
      <w:r/>
      <w:r>
        <w:br/>
      </w:r>
      <w:r>
        <w:rPr>
          <w:b/>
        </w:rPr>
        <w:t>Versión: 1.0 Consolidada</w:t>
      </w:r>
      <w:r/>
      <w:r>
        <w:br/>
      </w:r>
      <w:r>
        <w:rPr>
          <w:b/>
        </w:rPr>
        <w:t>Idioma: Español (ES-ES)</w:t>
      </w:r>
      <w:r/>
      <w:r>
        <w:br/>
      </w:r>
      <w:r>
        <w:rPr>
          <w:b/>
        </w:rPr>
        <w:t>Público: Organizaciones España</w:t>
      </w:r>
      <w:r/>
      <w:r>
        <w:br/>
      </w:r>
      <w:r>
        <w:rPr>
          <w:b/>
        </w:rPr>
        <w:t>Estatus: ENTREGA FINAL COMPLETADA</w:t>
      </w:r>
    </w:p>
    <w:p>
      <w:pPr>
        <w:pStyle w:val="Heading2"/>
        <w:keepNext/>
        <w:keepLines/>
      </w:pPr>
      <w:r>
        <w:rPr>
          <w:color w:val="0066CC"/>
        </w:rPr>
        <w:t>🎯 DESCARGA TODOS LOS DOCUMENTOS AQUÍ: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[144]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Encuesta-Integral-Ciberseguridad.md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[206]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Guia-Metodologica-Aplicacion-Analisis.md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[207]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Narrativa-Explicativa-Tono-Ironico.md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[188]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Mapeo-Normativo-Indicadores.md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[189]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Plantilla-IGM-ROI-Excel.md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[190]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Plantilla-Reporte-PowerPoint.md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[191]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README-Kit-Encuesta.md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[192]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Matriz-Evaluacion-PRAGMATIC.md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🔗 Descargar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[205]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KIT-CONSOLIDADO-MAESTRO.md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🔗 Descargar</w:t>
            </w:r>
          </w:p>
        </w:tc>
      </w:tr>
    </w:tbl>
    <w:p/>
    <w:p>
      <w:r>
        <w:rPr>
          <w:b/>
        </w:rPr>
        <w:t>Todos los archivos están listos. Haz clic en el ID para acceder a cada documento.</w:t>
      </w:r>
    </w:p>
    <w:p>
      <w:r>
        <w:rPr>
          <w:b/>
        </w:rPr>
        <w:t>¡Éxito en tu evaluación de madurez ciberseguridad! 🚀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