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ENCUESTA INTEGRAL DE CIBERSEGURIDAD DORA</w:t>
      </w:r>
    </w:p>
    <w:p>
      <w:pPr>
        <w:pStyle w:val="Heading2"/>
        <w:keepNext/>
        <w:keepLines/>
      </w:pPr>
      <w:r>
        <w:rPr>
          <w:color w:val="0066CC"/>
        </w:rPr>
        <w:t>Modelo Detallado con Módulos y Escalas de Madurez</w:t>
      </w:r>
    </w:p>
    <w:p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Clasificación:</w:t>
      </w:r>
      <w:r>
        <w:t xml:space="preserve"> Profesional - Evaluación Institucional</w:t>
      </w:r>
      <w:r/>
      <w:r>
        <w:br/>
      </w:r>
      <w:r>
        <w:rPr>
          <w:b/>
        </w:rPr>
        <w:t>Público Objetivo:</w:t>
      </w:r>
      <w:r>
        <w:t xml:space="preserve"> Responsables de Seguridad, CISOs, Directores TI, Órganos de Gobernanza  </w:t>
      </w:r>
    </w:p>
    <w:p>
      <w:pPr>
        <w:pStyle w:val="Heading2"/>
        <w:keepNext/>
        <w:keepLines/>
      </w:pPr>
      <w:r>
        <w:rPr>
          <w:color w:val="0066CC"/>
        </w:rPr>
        <w:t>INTRODUCCIÓN Y CONTEXTO</w:t>
      </w:r>
    </w:p>
    <w:p>
      <w:r>
        <w:t xml:space="preserve">Esta encuesta integral ha sido diseñada como herramienta de evaluación cuantitativa y cualitativa para instituciones financieras reguladas bajo el </w:t>
      </w:r>
      <w:r>
        <w:rPr>
          <w:b/>
        </w:rPr>
        <w:t>Digital Operational Resilience Act (DORA, EU 2022/2554)</w:t>
      </w:r>
      <w:r>
        <w:t>. Su propósito es diagnósticar el estado de madurez cibernética actual de su organización, identificar brechas críticas, y proporcionar líneas base para roadmaps de mejora continua.</w:t>
      </w:r>
    </w:p>
    <w:p>
      <w:pPr>
        <w:pStyle w:val="Heading3"/>
        <w:keepNext/>
        <w:keepLines/>
      </w:pPr>
      <w:r>
        <w:t>Principios Rectores de Diseño</w:t>
      </w:r>
    </w:p>
    <w:p>
      <w:r>
        <w:t xml:space="preserve">La encuesta adopta un </w:t>
      </w:r>
      <w:r>
        <w:rPr>
          <w:b/>
        </w:rPr>
        <w:t>enfoque humorístico-propositivo</w:t>
      </w:r>
      <w:r>
        <w:t xml:space="preserve"> manteniendo rigor profesional, reconociendo que:</w:t>
      </w:r>
    </w:p>
    <w:p>
      <w:pPr>
        <w:pStyle w:val="ListBullet"/>
        <w:keepLines w:val="1"/>
        <w:keepNext w:val="1"/>
        <w:widowControl w:val="1"/>
      </w:pPr>
      <w:r>
        <w:t>La ciberseguridad es asunto serio, pero no debe ser sombría</w:t>
      </w:r>
    </w:p>
    <w:p>
      <w:pPr>
        <w:pStyle w:val="ListBullet"/>
        <w:keepLines w:val="1"/>
        <w:keepNext w:val="1"/>
        <w:widowControl w:val="1"/>
      </w:pPr>
      <w:r>
        <w:t>Las organizaciones responden mejor a feedback constructivo que a crítica despiadada</w:t>
      </w:r>
    </w:p>
    <w:p>
      <w:pPr>
        <w:pStyle w:val="ListBullet"/>
        <w:keepLines w:val="1"/>
        <w:keepNext w:val="1"/>
        <w:widowControl w:val="1"/>
      </w:pPr>
      <w:r>
        <w:t>La ironía facilita la retención de mensajes complejos</w:t>
      </w:r>
    </w:p>
    <w:p>
      <w:pPr>
        <w:pStyle w:val="ListBullet"/>
        <w:keepLines w:val="1"/>
        <w:widowControl w:val="1"/>
      </w:pPr>
      <w:r>
        <w:t>El tono amable incrementa tasas de respuesta honesta (vs. defensiva)</w:t>
      </w:r>
    </w:p>
    <w:p>
      <w:r>
        <w:rPr>
          <w:b/>
        </w:rPr>
        <w:t>Escala de Intensidad:</w:t>
      </w:r>
      <w:r>
        <w:t xml:space="preserve"> Las preguntas emplean gradaciones de </w:t>
      </w:r>
      <w:r>
        <w:rPr>
          <w:b/>
        </w:rPr>
        <w:t>5 puntos (Likert modificado)</w:t>
      </w:r>
      <w:r>
        <w:t xml:space="preserve"> permitiendo matices entre extremos.</w:t>
      </w:r>
    </w:p>
    <w:p>
      <w:pPr>
        <w:pStyle w:val="Heading2"/>
        <w:keepNext/>
        <w:keepLines/>
      </w:pPr>
      <w:r>
        <w:rPr>
          <w:color w:val="0066CC"/>
        </w:rPr>
        <w:t>MÓDULO 1: GOBERNANZA Y RESPONSABILIDAD INSTITUCIONAL</w:t>
      </w:r>
    </w:p>
    <w:p>
      <w:pPr>
        <w:pStyle w:val="Heading3"/>
        <w:keepNext/>
        <w:keepLines/>
      </w:pPr>
      <w:r>
        <w:t>1.1 Liderazgo y Compromiso de Órganos Directivos</w:t>
      </w:r>
    </w:p>
    <w:p>
      <w:r>
        <w:rPr>
          <w:b/>
        </w:rPr>
        <w:t>Pregunta 1.1.1</w:t>
      </w:r>
      <w:r>
        <w:t xml:space="preserve"> ¿Con qué frecuencia los órganos de gobernanza (Junta Directiva / Comité Riesgos) reciben reportes formales sobre resiliencia operativa digital y cumplimiento DORA?</w:t>
      </w:r>
    </w:p>
    <w:p>
      <w:pPr>
        <w:pStyle w:val="ListBullet"/>
        <w:keepLines w:val="1"/>
        <w:keepNext w:val="1"/>
        <w:widowControl w:val="1"/>
      </w:pPr>
      <w:r>
        <w:t>(1) Nunca. "¿Eso existe?" es la respuesta típica del board en reuniones.</w:t>
      </w:r>
    </w:p>
    <w:p>
      <w:pPr>
        <w:pStyle w:val="ListBullet"/>
        <w:keepLines w:val="1"/>
        <w:keepNext w:val="1"/>
        <w:widowControl w:val="1"/>
      </w:pPr>
      <w:r>
        <w:t>(2) Ad-hoc. Solo cuando algo explota. Reactividad pura.</w:t>
      </w:r>
    </w:p>
    <w:p>
      <w:pPr>
        <w:pStyle w:val="ListBullet"/>
        <w:keepLines w:val="1"/>
        <w:keepNext w:val="1"/>
        <w:widowControl w:val="1"/>
      </w:pPr>
      <w:r>
        <w:t>(3) Semestralmente. Lo suficiente para marcar casilla de cumplimiento.</w:t>
      </w:r>
    </w:p>
    <w:p>
      <w:pPr>
        <w:pStyle w:val="ListBullet"/>
        <w:keepLines w:val="1"/>
        <w:keepNext w:val="1"/>
        <w:widowControl w:val="1"/>
      </w:pPr>
      <w:r>
        <w:t>(4) Trimestralmente. Reportes estructurados con KPIs integrados.</w:t>
      </w:r>
    </w:p>
    <w:p>
      <w:pPr>
        <w:pStyle w:val="ListBullet"/>
        <w:keepLines w:val="1"/>
        <w:widowControl w:val="1"/>
      </w:pPr>
      <w:r>
        <w:t>(5) Mensualmente + alertas escaladas. Governance continuo, data-driven decision making.</w:t>
      </w:r>
    </w:p>
    <w:p>
      <w:r>
        <w:rPr>
          <w:b/>
        </w:rPr>
        <w:t>Pregunta 1.1.2</w:t>
      </w:r>
      <w:r>
        <w:t xml:space="preserve"> ¿Existe designación formal de responsabilidad cibernética (p.ej., CISO, Chief Digital Resilience Officer, ICT Risk Lead) con reportería directa a nivel C-suite?</w:t>
      </w:r>
    </w:p>
    <w:p>
      <w:pPr>
        <w:pStyle w:val="ListBullet"/>
        <w:keepLines w:val="1"/>
        <w:keepNext w:val="1"/>
        <w:widowControl w:val="1"/>
      </w:pPr>
      <w:r>
        <w:t>(1) No designado. La ciberseguridad es "responsabilidad de todos" (spoiler: no lo es).</w:t>
      </w:r>
    </w:p>
    <w:p>
      <w:pPr>
        <w:pStyle w:val="ListBullet"/>
        <w:keepLines w:val="1"/>
        <w:keepNext w:val="1"/>
        <w:widowControl w:val="1"/>
      </w:pPr>
      <w:r>
        <w:t>(2) Rol ad-hoc. Alguien en IT "también" hace ciberseguridad. A tiempo parcial.</w:t>
      </w:r>
    </w:p>
    <w:p>
      <w:pPr>
        <w:pStyle w:val="ListBullet"/>
        <w:keepLines w:val="1"/>
        <w:keepNext w:val="1"/>
        <w:widowControl w:val="1"/>
      </w:pPr>
      <w:r>
        <w:t>(3) Rol designado (no director). Existe, pero reporta a TI o Compliance, no a ejecutivos.</w:t>
      </w:r>
    </w:p>
    <w:p>
      <w:pPr>
        <w:pStyle w:val="ListBullet"/>
        <w:keepLines w:val="1"/>
        <w:keepNext w:val="1"/>
        <w:widowControl w:val="1"/>
      </w:pPr>
      <w:r>
        <w:t>(4) CISO designado. Reporta a CRO/CEO; integrado en governance formal.</w:t>
      </w:r>
    </w:p>
    <w:p>
      <w:pPr>
        <w:pStyle w:val="ListBullet"/>
        <w:keepLines w:val="1"/>
        <w:widowControl w:val="1"/>
      </w:pPr>
      <w:r>
        <w:t>(5) CISO + equipo de riesgos dedicado. Full-time, multi-disciplinario, autoridad real.</w:t>
      </w:r>
    </w:p>
    <w:p>
      <w:r>
        <w:rPr>
          <w:b/>
        </w:rPr>
        <w:t>Pregunta 1.1.3</w:t>
      </w:r>
      <w:r>
        <w:t xml:space="preserve"> ¿La estrategia de resiliencia digital está documentada, aprobada por Junta, e integrada en objetivos estratégicos empresariales (no como documento aislado)?</w:t>
      </w:r>
    </w:p>
    <w:p>
      <w:pPr>
        <w:pStyle w:val="ListBullet"/>
        <w:keepLines w:val="1"/>
        <w:keepNext w:val="1"/>
        <w:widowControl w:val="1"/>
      </w:pPr>
      <w:r>
        <w:t>(1) No existe estrategia documentada. Living in the moment es cool, pero no para ciberseguridad.</w:t>
      </w:r>
    </w:p>
    <w:p>
      <w:pPr>
        <w:pStyle w:val="ListBullet"/>
        <w:keepLines w:val="1"/>
        <w:keepNext w:val="1"/>
        <w:widowControl w:val="1"/>
      </w:pPr>
      <w:r>
        <w:t>(2) Existe documento técnico. Escrito por IT, no conocido por ejecutivos.</w:t>
      </w:r>
    </w:p>
    <w:p>
      <w:pPr>
        <w:pStyle w:val="ListBullet"/>
        <w:keepLines w:val="1"/>
        <w:keepNext w:val="1"/>
        <w:widowControl w:val="1"/>
      </w:pPr>
      <w:r>
        <w:t>(3) Estrategia documentada, aprobada por Junta. No integrada en KPIs empresariales.</w:t>
      </w:r>
    </w:p>
    <w:p>
      <w:pPr>
        <w:pStyle w:val="ListBullet"/>
        <w:keepLines w:val="1"/>
        <w:keepNext w:val="1"/>
        <w:widowControl w:val="1"/>
      </w:pPr>
      <w:r>
        <w:t>(4) Estrategia aprobada, KPIs integrados. Reportes trimestrales a junta; presupuesto garantizado.</w:t>
      </w:r>
    </w:p>
    <w:p>
      <w:pPr>
        <w:pStyle w:val="ListBullet"/>
        <w:keepLines w:val="1"/>
        <w:widowControl w:val="1"/>
      </w:pPr>
      <w:r>
        <w:t>(5) Estrategia integrada (enterprise risk strategy). Alineada con visión empresarial; presupuesto multi-año; evoluciona conforme threat landscape.</w:t>
      </w:r>
    </w:p>
    <w:p>
      <w:r>
        <w:rPr>
          <w:b/>
        </w:rPr>
        <w:t>Pregunta 1.1.4</w:t>
      </w:r>
      <w:r>
        <w:t xml:space="preserve"> ¿La Junta Directiva incluye al menos un miembro con expertise substantivo en ciberseguridad / tecnología?</w:t>
      </w:r>
    </w:p>
    <w:p>
      <w:pPr>
        <w:pStyle w:val="ListBullet"/>
        <w:keepLines w:val="1"/>
        <w:keepNext w:val="1"/>
        <w:widowControl w:val="1"/>
      </w:pPr>
      <w:r>
        <w:t>(1) No. "Mi sobrinito sabe de ordenadores" no cuenta.</w:t>
      </w:r>
    </w:p>
    <w:p>
      <w:pPr>
        <w:pStyle w:val="ListBullet"/>
        <w:keepLines w:val="1"/>
        <w:keepNext w:val="1"/>
        <w:widowControl w:val="1"/>
      </w:pPr>
      <w:r>
        <w:t>(2) Poco. Un miembro con bagaje técnico de hace 10+ años.</w:t>
      </w:r>
    </w:p>
    <w:p>
      <w:pPr>
        <w:pStyle w:val="ListBullet"/>
        <w:keepLines w:val="1"/>
        <w:keepNext w:val="1"/>
        <w:widowControl w:val="1"/>
      </w:pPr>
      <w:r>
        <w:t>(3) Moderado. Uno-dos miembros con expertise reciente / consultores externos.</w:t>
      </w:r>
    </w:p>
    <w:p>
      <w:pPr>
        <w:pStyle w:val="ListBullet"/>
        <w:keepLines w:val="1"/>
        <w:keepNext w:val="1"/>
        <w:widowControl w:val="1"/>
      </w:pPr>
      <w:r>
        <w:t>(4) Sustancial. Múltiples miembros con expertise ciberseguridad o CISO ext. asesor.</w:t>
      </w:r>
    </w:p>
    <w:p>
      <w:pPr>
        <w:pStyle w:val="ListBullet"/>
        <w:keepLines w:val="1"/>
        <w:widowControl w:val="1"/>
      </w:pPr>
      <w:r>
        <w:t>(5) Substantivo + entrenamiento continuo. Members con expertise; board training anual; CISO es resource permanente.</w:t>
      </w:r>
    </w:p>
    <w:p>
      <w:r>
        <w:rPr>
          <w:b/>
        </w:rPr>
        <w:t>Pregunta 1.1.5</w:t>
      </w:r>
      <w:r>
        <w:t xml:space="preserve"> ¿Se han establecido políticas de responsabilidad personal de órganos directivos en caso de incumplimiento DORA? (Article 5 DORA explícito)</w:t>
      </w:r>
    </w:p>
    <w:p>
      <w:pPr>
        <w:pStyle w:val="ListBullet"/>
        <w:keepLines w:val="1"/>
        <w:keepNext w:val="1"/>
        <w:widowControl w:val="1"/>
      </w:pPr>
      <w:r>
        <w:t>(1) No. Incumplimiento DORA = "culpa de TI". Punto.</w:t>
      </w:r>
    </w:p>
    <w:p>
      <w:pPr>
        <w:pStyle w:val="ListBullet"/>
        <w:keepLines w:val="1"/>
        <w:keepNext w:val="1"/>
        <w:widowControl w:val="1"/>
      </w:pPr>
      <w:r>
        <w:t>(2) Vago. Alguien "podría" ser responsable, pero mecanismos no están claros.</w:t>
      </w:r>
    </w:p>
    <w:p>
      <w:pPr>
        <w:pStyle w:val="ListBullet"/>
        <w:keepLines w:val="1"/>
        <w:keepNext w:val="1"/>
        <w:widowControl w:val="1"/>
      </w:pPr>
      <w:r>
        <w:t>(3) Parcial. Responsabilidad definida para ciertos incumplimientos materiales.</w:t>
      </w:r>
    </w:p>
    <w:p>
      <w:pPr>
        <w:pStyle w:val="ListBullet"/>
        <w:keepLines w:val="1"/>
        <w:keepNext w:val="1"/>
        <w:widowControl w:val="1"/>
      </w:pPr>
      <w:r>
        <w:t>(4) Definida formalmente. Políticas documentadas; comité audit realiza supervisión.</w:t>
      </w:r>
    </w:p>
    <w:p>
      <w:pPr>
        <w:pStyle w:val="ListBullet"/>
        <w:keepLines w:val="1"/>
        <w:widowControl w:val="1"/>
      </w:pPr>
      <w:r>
        <w:t>(5) Explícita + enforcement. Responsabilidades personales en acuerdos directivos; supervisión audit continua; insurance cyberseguridad cubre gaps.</w:t>
      </w:r>
    </w:p>
    <w:p>
      <w:pPr>
        <w:pStyle w:val="Heading3"/>
        <w:keepNext/>
        <w:keepLines/>
      </w:pPr>
      <w:r>
        <w:t>1.2 Políticas de Seguridad y Marco de Gobernanza</w:t>
      </w:r>
    </w:p>
    <w:p>
      <w:r>
        <w:rPr>
          <w:b/>
        </w:rPr>
        <w:t>Pregunta 1.2.1</w:t>
      </w:r>
      <w:r>
        <w:t xml:space="preserve"> ¿Existe política integral de seguridad TIC documentada, aprobada por Junta, y revisada formalmente al menos anualmente?</w:t>
      </w:r>
    </w:p>
    <w:p>
      <w:pPr>
        <w:pStyle w:val="ListBullet"/>
        <w:keepLines w:val="1"/>
        <w:keepNext w:val="1"/>
        <w:widowControl w:val="1"/>
      </w:pPr>
      <w:r>
        <w:t>(1) No existe. ¿Quién la necesita cuando tienes intuición?</w:t>
      </w:r>
    </w:p>
    <w:p>
      <w:pPr>
        <w:pStyle w:val="ListBullet"/>
        <w:keepLines w:val="1"/>
        <w:keepNext w:val="1"/>
        <w:widowControl w:val="1"/>
      </w:pPr>
      <w:r>
        <w:t>(2) Existe, no documentada. "Todos sabemos las reglas" (spoiler: no saben).</w:t>
      </w:r>
    </w:p>
    <w:p>
      <w:pPr>
        <w:pStyle w:val="ListBullet"/>
        <w:keepLines w:val="1"/>
        <w:keepNext w:val="1"/>
        <w:widowControl w:val="1"/>
      </w:pPr>
      <w:r>
        <w:t>(3) Documentada pero raramente revisada. Del 2015, probablemente.</w:t>
      </w:r>
    </w:p>
    <w:p>
      <w:pPr>
        <w:pStyle w:val="ListBullet"/>
        <w:keepLines w:val="1"/>
        <w:keepNext w:val="1"/>
        <w:widowControl w:val="1"/>
      </w:pPr>
      <w:r>
        <w:t>(4) Documentada, revisada anualmente, accesible. Versionado; conocida por staff.</w:t>
      </w:r>
    </w:p>
    <w:p>
      <w:pPr>
        <w:pStyle w:val="ListBullet"/>
        <w:keepLines w:val="1"/>
        <w:widowControl w:val="1"/>
      </w:pPr>
      <w:r>
        <w:t>(5) Documentada + revisada + enforcement + training continuo. Living policy; evoluciona con threat landscape; 100% staff comprehension.</w:t>
      </w:r>
    </w:p>
    <w:p>
      <w:r>
        <w:rPr>
          <w:b/>
        </w:rPr>
        <w:t>Pregunta 1.2.2</w:t>
      </w:r>
      <w:r>
        <w:t xml:space="preserve"> ¿Las políticas de seguridad incluyen explícitamente requisitos DORA (gestión de riesgos TIC, gestión incidentes, testing resiliencia, terceros)?</w:t>
      </w:r>
    </w:p>
    <w:p>
      <w:pPr>
        <w:pStyle w:val="ListBullet"/>
        <w:keepLines w:val="1"/>
        <w:keepNext w:val="1"/>
        <w:widowControl w:val="1"/>
      </w:pPr>
      <w:r>
        <w:t>(1) No menciona DORA. No sé ni qué es. (Problema serio.)</w:t>
      </w:r>
    </w:p>
    <w:p>
      <w:pPr>
        <w:pStyle w:val="ListBullet"/>
        <w:keepLines w:val="1"/>
        <w:keepNext w:val="1"/>
        <w:widowControl w:val="1"/>
      </w:pPr>
      <w:r>
        <w:t>(2) Mención genérica. "Sí, ciberseguridad" tipo vago.</w:t>
      </w:r>
    </w:p>
    <w:p>
      <w:pPr>
        <w:pStyle w:val="ListBullet"/>
        <w:keepLines w:val="1"/>
        <w:keepNext w:val="1"/>
        <w:widowControl w:val="1"/>
      </w:pPr>
      <w:r>
        <w:t>(3) Cobertura parcial. Algunos pilares DORA abarcados; otros no.</w:t>
      </w:r>
    </w:p>
    <w:p>
      <w:pPr>
        <w:pStyle w:val="ListBullet"/>
        <w:keepLines w:val="1"/>
        <w:keepNext w:val="1"/>
        <w:widowControl w:val="1"/>
      </w:pPr>
      <w:r>
        <w:t>(4) Cobertura completa 5 pilares. Documentado; mappings claros.</w:t>
      </w:r>
    </w:p>
    <w:p>
      <w:pPr>
        <w:pStyle w:val="ListBullet"/>
        <w:keepLines w:val="1"/>
        <w:widowControl w:val="1"/>
      </w:pPr>
      <w:r>
        <w:t>(5) Integración total DORA. Política es roadmap DORA; métricas DORA embebidas; escalation protocols DORA normalizados.</w:t>
      </w:r>
    </w:p>
    <w:p>
      <w:r>
        <w:rPr>
          <w:b/>
        </w:rPr>
        <w:t>Pregunta 1.2.3</w:t>
      </w:r>
      <w:r>
        <w:t xml:space="preserve"> ¿Existen políticas documentadas para cumplimiento de requisitos de terceros (proveedores TIC críticos) conforme Artículos 28-30 DORA?</w:t>
      </w:r>
    </w:p>
    <w:p>
      <w:pPr>
        <w:pStyle w:val="ListBullet"/>
        <w:keepLines w:val="1"/>
        <w:keepNext w:val="1"/>
        <w:widowControl w:val="1"/>
      </w:pPr>
      <w:r>
        <w:t>(1) No existe política de terceros. Compramos servicios; confío en su competencia.</w:t>
      </w:r>
    </w:p>
    <w:p>
      <w:pPr>
        <w:pStyle w:val="ListBullet"/>
        <w:keepLines w:val="1"/>
        <w:keepNext w:val="1"/>
        <w:widowControl w:val="1"/>
      </w:pPr>
      <w:r>
        <w:t>(2) Policy básica. Existe pero es esquelética / desactualizada.</w:t>
      </w:r>
    </w:p>
    <w:p>
      <w:pPr>
        <w:pStyle w:val="ListBullet"/>
        <w:keepLines w:val="1"/>
        <w:keepNext w:val="1"/>
        <w:widowControl w:val="1"/>
      </w:pPr>
      <w:r>
        <w:t>(3) Policy documentada. Define due diligence inicial; no monitoreo continuo.</w:t>
      </w:r>
    </w:p>
    <w:p>
      <w:pPr>
        <w:pStyle w:val="ListBullet"/>
        <w:keepLines w:val="1"/>
        <w:keepNext w:val="1"/>
        <w:widowControl w:val="1"/>
      </w:pPr>
      <w:r>
        <w:t>(4) Policy completa. Evaluación inicial + monitoreo anual + contractual safeguards.</w:t>
      </w:r>
    </w:p>
    <w:p>
      <w:pPr>
        <w:pStyle w:val="ListBullet"/>
        <w:keepLines w:val="1"/>
        <w:widowControl w:val="1"/>
      </w:pPr>
      <w:r>
        <w:t>(5) Policy integral DORA. Evaluación riesgo proporcional, monitoreo continuo, cláusulas audit, SLAs RTO/RPO, salida plans, integrado en enterprise risk.</w:t>
      </w:r>
    </w:p>
    <w:p>
      <w:pPr>
        <w:pStyle w:val="Heading2"/>
        <w:keepNext/>
        <w:keepLines/>
      </w:pPr>
      <w:r>
        <w:rPr>
          <w:color w:val="0066CC"/>
        </w:rPr>
        <w:t>MÓDULO 2: GESTIÓN DE RIESGOS TIC</w:t>
      </w:r>
    </w:p>
    <w:p>
      <w:pPr>
        <w:pStyle w:val="Heading3"/>
        <w:keepNext/>
        <w:keepLines/>
      </w:pPr>
      <w:r>
        <w:t>2.1 Identificación y Evaluación de Riesgos</w:t>
      </w:r>
    </w:p>
    <w:p>
      <w:r>
        <w:rPr>
          <w:b/>
        </w:rPr>
        <w:t>Pregunta 2.1.1</w:t>
      </w:r>
      <w:r>
        <w:t xml:space="preserve"> ¿Se realiza evaluación formal de riesgos TIC conforme NIST SP 800-30 o metodología equivalente ISO 27005?</w:t>
      </w:r>
    </w:p>
    <w:p>
      <w:pPr>
        <w:pStyle w:val="ListBullet"/>
        <w:keepLines w:val="1"/>
        <w:keepNext w:val="1"/>
        <w:widowControl w:val="1"/>
      </w:pPr>
      <w:r>
        <w:t>(1) No formal. Reaccionamos cuando algo falla.</w:t>
      </w:r>
    </w:p>
    <w:p>
      <w:pPr>
        <w:pStyle w:val="ListBullet"/>
        <w:keepLines w:val="1"/>
        <w:keepNext w:val="1"/>
        <w:widowControl w:val="1"/>
      </w:pPr>
      <w:r>
        <w:t>(2) Ad-hoc. Ocasionalmente identificamos riesgos; documentación inconsistente.</w:t>
      </w:r>
    </w:p>
    <w:p>
      <w:pPr>
        <w:pStyle w:val="ListBullet"/>
        <w:keepLines w:val="1"/>
        <w:keepNext w:val="1"/>
        <w:widowControl w:val="1"/>
      </w:pPr>
      <w:r>
        <w:t>(3) Evaluación anual. Metodología documentada; realizada cada 12 meses.</w:t>
      </w:r>
    </w:p>
    <w:p>
      <w:pPr>
        <w:pStyle w:val="ListBullet"/>
        <w:keepLines w:val="1"/>
        <w:keepNext w:val="1"/>
        <w:widowControl w:val="1"/>
      </w:pPr>
      <w:r>
        <w:t>(4) Evaluación anual + seguimiento semestral. Revisiones programadas; incidentes actualizados en reporte.</w:t>
      </w:r>
    </w:p>
    <w:p>
      <w:pPr>
        <w:pStyle w:val="ListBullet"/>
        <w:keepLines w:val="1"/>
        <w:widowControl w:val="1"/>
      </w:pPr>
      <w:r>
        <w:t>(5) Continua + automatizada. Risk scoring dynamico; herramientas scanning continuas; alertas escalonadas; governance integrado.</w:t>
      </w:r>
    </w:p>
    <w:p>
      <w:r>
        <w:rPr>
          <w:b/>
        </w:rPr>
        <w:t>Pregunta 2.1.2</w:t>
      </w:r>
      <w:r>
        <w:t xml:space="preserve"> ¿Se mantiene inventario actualizado de activos TIC críticos, sistemas, y datos sensibles (mapeo de criticidad)?</w:t>
      </w:r>
    </w:p>
    <w:p>
      <w:pPr>
        <w:pStyle w:val="ListBullet"/>
        <w:keepLines w:val="1"/>
        <w:keepNext w:val="1"/>
        <w:widowControl w:val="1"/>
      </w:pPr>
      <w:r>
        <w:t>(1) No existe inventario. ¿Qué sistemas tenemos exactamente? Buena pregunta.</w:t>
      </w:r>
    </w:p>
    <w:p>
      <w:pPr>
        <w:pStyle w:val="ListBullet"/>
        <w:keepLines w:val="1"/>
        <w:keepNext w:val="1"/>
        <w:widowControl w:val="1"/>
      </w:pPr>
      <w:r>
        <w:t>(2) Inventario básico. Listado incompleto; desactualizado 50% del tiempo.</w:t>
      </w:r>
    </w:p>
    <w:p>
      <w:pPr>
        <w:pStyle w:val="ListBullet"/>
        <w:keepLines w:val="1"/>
        <w:keepNext w:val="1"/>
        <w:widowControl w:val="1"/>
      </w:pPr>
      <w:r>
        <w:t>(3) Inventario documentado. Actualizado anualmente; cobertura ~80% sistemas.</w:t>
      </w:r>
    </w:p>
    <w:p>
      <w:pPr>
        <w:pStyle w:val="ListBullet"/>
        <w:keepLines w:val="1"/>
        <w:keepNext w:val="1"/>
        <w:widowControl w:val="1"/>
      </w:pPr>
      <w:r>
        <w:t>(4) Inventario integrado CMDB. Actualizado semestralmente; criticidad clasificada; 95% cobertura.</w:t>
      </w:r>
    </w:p>
    <w:p>
      <w:pPr>
        <w:pStyle w:val="ListBullet"/>
        <w:keepLines w:val="1"/>
        <w:widowControl w:val="1"/>
      </w:pPr>
      <w:r>
        <w:t>(5) Inventario dinámico / automatizado. Real-time discovery; criticidad auto-scored; integrado monitoreo continuo; 100% cobertura.</w:t>
      </w:r>
    </w:p>
    <w:p>
      <w:r>
        <w:rPr>
          <w:b/>
        </w:rPr>
        <w:t>Pregunta 2.1.3</w:t>
      </w:r>
      <w:r>
        <w:t xml:space="preserve"> ¿Se han identificado formalmente funciones críticas e importantes de su organización conforme Artículos 2(16-17) DORA?</w:t>
      </w:r>
    </w:p>
    <w:p>
      <w:pPr>
        <w:pStyle w:val="ListBullet"/>
        <w:keepLines w:val="1"/>
        <w:keepNext w:val="1"/>
        <w:widowControl w:val="1"/>
      </w:pPr>
      <w:r>
        <w:t>(1) No identificadas. Todas nuestras funciones son críticas (realidad: muchas no lo son).</w:t>
      </w:r>
    </w:p>
    <w:p>
      <w:pPr>
        <w:pStyle w:val="ListBullet"/>
        <w:keepLines w:val="1"/>
        <w:keepNext w:val="1"/>
        <w:widowControl w:val="1"/>
      </w:pPr>
      <w:r>
        <w:t>(2) Identificación informal. Sabemos "intuitivamente" cuáles son críticas.</w:t>
      </w:r>
    </w:p>
    <w:p>
      <w:pPr>
        <w:pStyle w:val="ListBullet"/>
        <w:keepLines w:val="1"/>
        <w:keepNext w:val="1"/>
        <w:widowControl w:val="1"/>
      </w:pPr>
      <w:r>
        <w:t>(3) Documentadas parcialmente. 60-70% funciones críticas/importantes mapeadas.</w:t>
      </w:r>
    </w:p>
    <w:p>
      <w:pPr>
        <w:pStyle w:val="ListBullet"/>
        <w:keepLines w:val="1"/>
        <w:keepNext w:val="1"/>
        <w:widowControl w:val="1"/>
      </w:pPr>
      <w:r>
        <w:t>(4) Documentadas formalmente. Listado exhaustivo; mapeo a sistemas; RTO/RPO definidos.</w:t>
      </w:r>
    </w:p>
    <w:p>
      <w:pPr>
        <w:pStyle w:val="ListBullet"/>
        <w:keepLines w:val="1"/>
        <w:widowControl w:val="1"/>
      </w:pPr>
      <w:r>
        <w:t>(5) Documentadas + validadas + monitoreadas. Framework formalizado; revalidado anualmente; métricas de función crítica integradas en governance.</w:t>
      </w:r>
    </w:p>
    <w:p>
      <w:r>
        <w:rPr>
          <w:b/>
        </w:rPr>
        <w:t>Pregunta 2.1.4</w:t>
      </w:r>
      <w:r>
        <w:t xml:space="preserve"> ¿La evaluación de riesgo considera amenazas específicas a sector financiero (ransomware, DDoS, intrusion, supply chain attacks)?</w:t>
      </w:r>
    </w:p>
    <w:p>
      <w:pPr>
        <w:pStyle w:val="ListBullet"/>
        <w:keepLines w:val="1"/>
        <w:keepNext w:val="1"/>
        <w:widowControl w:val="1"/>
      </w:pPr>
      <w:r>
        <w:t>(1) No contextualizado. Riesgos genéricos de IT aplicados equally.</w:t>
      </w:r>
    </w:p>
    <w:p>
      <w:pPr>
        <w:pStyle w:val="ListBullet"/>
        <w:keepLines w:val="1"/>
        <w:keepNext w:val="1"/>
        <w:widowControl w:val="1"/>
      </w:pPr>
      <w:r>
        <w:t>(2) Mención de amenazas. Reconocemos ransomware + DDoS existen; análisis superficial.</w:t>
      </w:r>
    </w:p>
    <w:p>
      <w:pPr>
        <w:pStyle w:val="ListBullet"/>
        <w:keepLines w:val="1"/>
        <w:keepNext w:val="1"/>
        <w:widowControl w:val="1"/>
      </w:pPr>
      <w:r>
        <w:t>(3) Evaluación sector-específica. Amenazas financieras identificadas; prioridad diferenciada.</w:t>
      </w:r>
    </w:p>
    <w:p>
      <w:pPr>
        <w:pStyle w:val="ListBullet"/>
        <w:keepLines w:val="1"/>
        <w:keepNext w:val="1"/>
        <w:widowControl w:val="1"/>
      </w:pPr>
      <w:r>
        <w:t>(4) Evaluación amenazas + threat intelligence. Análisis based on ENISA/INCIBE data; threat feeds integradas.</w:t>
      </w:r>
    </w:p>
    <w:p>
      <w:pPr>
        <w:pStyle w:val="ListBullet"/>
        <w:keepLines w:val="1"/>
        <w:widowControl w:val="1"/>
      </w:pPr>
      <w:r>
        <w:t>(5) Evaluación continua + threat intel + scenario planning. Ejercicios "red team" anuales; scenarios de worst-case; respuesta evoluciona.</w:t>
      </w:r>
    </w:p>
    <w:p>
      <w:r>
        <w:rPr>
          <w:b/>
        </w:rPr>
        <w:t>Pregunta 2.1.5</w:t>
      </w:r>
      <w:r>
        <w:t xml:space="preserve"> ¿La organización emplea framework FAIR (Factor Analysis of Information Risk) o equivalente para cuantificación financiera de riesgos cibernéticos?</w:t>
      </w:r>
    </w:p>
    <w:p>
      <w:pPr>
        <w:pStyle w:val="ListBullet"/>
        <w:keepLines w:val="1"/>
        <w:keepNext w:val="1"/>
        <w:widowControl w:val="1"/>
      </w:pPr>
      <w:r>
        <w:t>(1) No. Riesgos se describen narrativamente ("grave", "crítico").</w:t>
      </w:r>
    </w:p>
    <w:p>
      <w:pPr>
        <w:pStyle w:val="ListBullet"/>
        <w:keepLines w:val="1"/>
        <w:keepNext w:val="1"/>
        <w:widowControl w:val="1"/>
      </w:pPr>
      <w:r>
        <w:t>(2) Iniciativa incipiente. Exploramos FAIR; no implementado aún.</w:t>
      </w:r>
    </w:p>
    <w:p>
      <w:pPr>
        <w:pStyle w:val="ListBullet"/>
        <w:keepLines w:val="1"/>
        <w:keepNext w:val="1"/>
        <w:widowControl w:val="1"/>
      </w:pPr>
      <w:r>
        <w:t>(3) FAIR piloto. Algunos riesgos quantificados; no normalizado.</w:t>
      </w:r>
    </w:p>
    <w:p>
      <w:pPr>
        <w:pStyle w:val="ListBullet"/>
        <w:keepLines w:val="1"/>
        <w:keepNext w:val="1"/>
        <w:widowControl w:val="1"/>
      </w:pPr>
      <w:r>
        <w:t>(4) FAIR implementado. ALE (Annual Loss Expectancy) calculado para activos críticos; integrado en reporte riesgos.</w:t>
      </w:r>
    </w:p>
    <w:p>
      <w:pPr>
        <w:pStyle w:val="ListBullet"/>
        <w:keepLines w:val="1"/>
        <w:widowControl w:val="1"/>
      </w:pPr>
      <w:r>
        <w:t>(5) FAIR + decisiones monetarias integradas. ALE guía presupuestación seguridad; inversión ROI-justified; finance + security alineados.</w:t>
      </w:r>
    </w:p>
    <w:p>
      <w:pPr>
        <w:pStyle w:val="Heading3"/>
        <w:keepNext/>
        <w:keepLines/>
      </w:pPr>
      <w:r>
        <w:t>2.2 Tratamiento y Mitigación de Riesgos</w:t>
      </w:r>
    </w:p>
    <w:p>
      <w:r>
        <w:rPr>
          <w:b/>
        </w:rPr>
        <w:t>Pregunta 2.2.1</w:t>
      </w:r>
      <w:r>
        <w:t xml:space="preserve"> ¿Existe plan formalizado de tratamiento/mitigación de riesgos identificados, con propietarios, timelines y presupuesto?</w:t>
      </w:r>
    </w:p>
    <w:p>
      <w:pPr>
        <w:pStyle w:val="ListBullet"/>
        <w:keepLines w:val="1"/>
        <w:keepNext w:val="1"/>
        <w:widowControl w:val="1"/>
      </w:pPr>
      <w:r>
        <w:t>(1) No existe plan. Identificamos riesgos; no sabemos qué hacer.</w:t>
      </w:r>
    </w:p>
    <w:p>
      <w:pPr>
        <w:pStyle w:val="ListBullet"/>
        <w:keepLines w:val="1"/>
        <w:keepNext w:val="1"/>
        <w:widowControl w:val="1"/>
      </w:pPr>
      <w:r>
        <w:t>(2) Respuestas ad-hoc. Mitigamos cuando recursos disponibles; no prioritizado.</w:t>
      </w:r>
    </w:p>
    <w:p>
      <w:pPr>
        <w:pStyle w:val="ListBullet"/>
        <w:keepLines w:val="1"/>
        <w:keepNext w:val="1"/>
        <w:widowControl w:val="1"/>
      </w:pPr>
      <w:r>
        <w:t>(3) Plan documentado. Riesgos altos mitigados; medianos dependen de presupuesto.</w:t>
      </w:r>
    </w:p>
    <w:p>
      <w:pPr>
        <w:pStyle w:val="ListBullet"/>
        <w:keepLines w:val="1"/>
        <w:keepNext w:val="1"/>
        <w:widowControl w:val="1"/>
      </w:pPr>
      <w:r>
        <w:t>(4) Plan formal. Todos riesgos altos+medianos tienen mitigación roadmap; presupuesto asignado.</w:t>
      </w:r>
    </w:p>
    <w:p>
      <w:pPr>
        <w:pStyle w:val="ListBullet"/>
        <w:keepLines w:val="1"/>
        <w:widowControl w:val="1"/>
      </w:pPr>
      <w:r>
        <w:t>(5) Plan integrado + monitoreo. Roadmap multi-año; presupuesto garantizado; seguimiento trimestral; ajustes conforme evolución.</w:t>
      </w:r>
    </w:p>
    <w:p>
      <w:r>
        <w:rPr>
          <w:b/>
        </w:rPr>
        <w:t>Pregunta 2.2.2</w:t>
      </w:r>
      <w:r>
        <w:t xml:space="preserve"> ¿La estrategia de mitigación incluye inversión proporcional en seguridad (como % presupuesto TIC)?</w:t>
      </w:r>
    </w:p>
    <w:p>
      <w:pPr>
        <w:pStyle w:val="ListBullet"/>
        <w:keepLines w:val="1"/>
        <w:keepNext w:val="1"/>
        <w:widowControl w:val="1"/>
      </w:pPr>
      <w:r>
        <w:t>(1) &lt;2% presupuesto TIC. Ciberseguridad = afterthought presupuestario.</w:t>
      </w:r>
    </w:p>
    <w:p>
      <w:pPr>
        <w:pStyle w:val="ListBullet"/>
        <w:keepLines w:val="1"/>
        <w:keepNext w:val="1"/>
        <w:widowControl w:val="1"/>
      </w:pPr>
      <w:r>
        <w:t>(2) 2-4%. Reconocemos su importancia; recursos limitados.</w:t>
      </w:r>
    </w:p>
    <w:p>
      <w:pPr>
        <w:pStyle w:val="ListBullet"/>
        <w:keepLines w:val="1"/>
        <w:keepNext w:val="1"/>
        <w:widowControl w:val="1"/>
      </w:pPr>
      <w:r>
        <w:t>(3) 5-8%. Presupuesto significativo; dedicado formalmente.</w:t>
      </w:r>
    </w:p>
    <w:p>
      <w:pPr>
        <w:pStyle w:val="ListBullet"/>
        <w:keepLines w:val="1"/>
        <w:keepNext w:val="1"/>
        <w:widowControl w:val="1"/>
      </w:pPr>
      <w:r>
        <w:t>(4) 9-15%. Inversión sustancial; alineada con risk profile.</w:t>
      </w:r>
    </w:p>
    <w:p>
      <w:pPr>
        <w:pStyle w:val="ListBullet"/>
        <w:keepLines w:val="1"/>
        <w:widowControl w:val="1"/>
      </w:pPr>
      <w:r>
        <w:t>(5) 15%+. Inversión estratégica; distribuido: 35% controls avanzados, 20% testing, 15% terceros, 15% training, 15% respuesta.</w:t>
      </w:r>
    </w:p>
    <w:p>
      <w:r>
        <w:rPr>
          <w:b/>
        </w:rPr>
        <w:t>Pregunta 2.2.3</w:t>
      </w:r>
      <w:r>
        <w:t xml:space="preserve"> ¿Se comunican riesgos TIC identificados + planes mitigación a Junta Directiva formalmente?</w:t>
      </w:r>
    </w:p>
    <w:p>
      <w:pPr>
        <w:pStyle w:val="ListBullet"/>
        <w:keepLines w:val="1"/>
        <w:keepNext w:val="1"/>
        <w:widowControl w:val="1"/>
      </w:pPr>
      <w:r>
        <w:t>(1) Nunca. Detalles técnicos no son "nivel ejecutivo".</w:t>
      </w:r>
    </w:p>
    <w:p>
      <w:pPr>
        <w:pStyle w:val="ListBullet"/>
        <w:keepLines w:val="1"/>
        <w:keepNext w:val="1"/>
        <w:widowControl w:val="1"/>
      </w:pPr>
      <w:r>
        <w:t>(2) A veces, informalmente. Conversaciones anecdóticas; no reportes.</w:t>
      </w:r>
    </w:p>
    <w:p>
      <w:pPr>
        <w:pStyle w:val="ListBullet"/>
        <w:keepLines w:val="1"/>
        <w:keepNext w:val="1"/>
        <w:widowControl w:val="1"/>
      </w:pPr>
      <w:r>
        <w:t>(3) Reportes ad-hoc. Si algo crítico; no cadencia regular.</w:t>
      </w:r>
    </w:p>
    <w:p>
      <w:pPr>
        <w:pStyle w:val="ListBullet"/>
        <w:keepLines w:val="1"/>
        <w:keepNext w:val="1"/>
        <w:widowControl w:val="1"/>
      </w:pPr>
      <w:r>
        <w:t>(4) Reportes trimestrales. Riesgos prioritarios + planes a Junta; escalation clara.</w:t>
      </w:r>
    </w:p>
    <w:p>
      <w:pPr>
        <w:pStyle w:val="ListBullet"/>
        <w:keepLines w:val="1"/>
        <w:widowControl w:val="1"/>
      </w:pPr>
      <w:r>
        <w:t>(5) Reportes + dashboards + trainings. Trimestral governance meetings; real-time dashboards; board training anual; informed decision-making.</w:t>
      </w:r>
    </w:p>
    <w:p>
      <w:pPr>
        <w:pStyle w:val="Heading2"/>
        <w:keepNext/>
        <w:keepLines/>
      </w:pPr>
      <w:r>
        <w:rPr>
          <w:color w:val="0066CC"/>
        </w:rPr>
        <w:t>MÓDULO 3: GESTIÓN DE INCIDENTES TIC</w:t>
      </w:r>
    </w:p>
    <w:p>
      <w:pPr>
        <w:pStyle w:val="Heading3"/>
        <w:keepNext/>
        <w:keepLines/>
      </w:pPr>
      <w:r>
        <w:t>3.1 Capacidad de Detección</w:t>
      </w:r>
    </w:p>
    <w:p>
      <w:r>
        <w:rPr>
          <w:b/>
        </w:rPr>
        <w:t>Pregunta 3.1.1</w:t>
      </w:r>
      <w:r>
        <w:t xml:space="preserve"> ¿Se ha implementado SIEM (Security Information and Event Management) u equivalente para monitoreo centralizado?</w:t>
      </w:r>
    </w:p>
    <w:p>
      <w:pPr>
        <w:pStyle w:val="ListBullet"/>
        <w:keepLines w:val="1"/>
        <w:keepNext w:val="1"/>
        <w:widowControl w:val="1"/>
      </w:pPr>
      <w:r>
        <w:t>(1) No existe. Log files esparcidos en servidores; nobody reviews them.</w:t>
      </w:r>
    </w:p>
    <w:p>
      <w:pPr>
        <w:pStyle w:val="ListBullet"/>
        <w:keepLines w:val="1"/>
        <w:keepNext w:val="1"/>
        <w:widowControl w:val="1"/>
      </w:pPr>
      <w:r>
        <w:t>(2) Logging básico. Algunos eventos registrados; análisis manual ocasional.</w:t>
      </w:r>
    </w:p>
    <w:p>
      <w:pPr>
        <w:pStyle w:val="ListBullet"/>
        <w:keepLines w:val="1"/>
        <w:keepNext w:val="1"/>
        <w:widowControl w:val="1"/>
      </w:pPr>
      <w:r>
        <w:t>(3) Logging centralizado, análisis manual. ELK / Splunk / similar; reviews no automatizadas.</w:t>
      </w:r>
    </w:p>
    <w:p>
      <w:pPr>
        <w:pStyle w:val="ListBullet"/>
        <w:keepLines w:val="1"/>
        <w:keepNext w:val="1"/>
        <w:widowControl w:val="1"/>
      </w:pPr>
      <w:r>
        <w:t>(4) SIEM completo, alertas automatizadas. Rules implementadas; alertas escaladas; SOC staffed.</w:t>
      </w:r>
    </w:p>
    <w:p>
      <w:pPr>
        <w:pStyle w:val="ListBullet"/>
        <w:keepLines w:val="1"/>
        <w:widowControl w:val="1"/>
      </w:pPr>
      <w:r>
        <w:t>(5) SIEM + ML + 24/7 SOC. Behavioral analytics; automated threat hunting; global SOC coverage.</w:t>
      </w:r>
    </w:p>
    <w:p>
      <w:r>
        <w:rPr>
          <w:b/>
        </w:rPr>
        <w:t>Pregunta 3.1.2</w:t>
      </w:r>
      <w:r>
        <w:t xml:space="preserve"> ¿Cuál es el Mean Time To Detect (MTTD) promedio de incidentes de seguridad en su organización?</w:t>
      </w:r>
    </w:p>
    <w:p>
      <w:pPr>
        <w:pStyle w:val="ListBullet"/>
        <w:keepLines w:val="1"/>
        <w:keepNext w:val="1"/>
        <w:widowControl w:val="1"/>
      </w:pPr>
      <w:r>
        <w:t>(1) &gt;24 horas. Descubrimos incidentes cuando "alguien se da cuenta".</w:t>
      </w:r>
    </w:p>
    <w:p>
      <w:pPr>
        <w:pStyle w:val="ListBullet"/>
        <w:keepLines w:val="1"/>
        <w:keepNext w:val="1"/>
        <w:widowControl w:val="1"/>
      </w:pPr>
      <w:r>
        <w:t>(2) 8-24 horas. Día siguiente típicamente.</w:t>
      </w:r>
    </w:p>
    <w:p>
      <w:pPr>
        <w:pStyle w:val="ListBullet"/>
        <w:keepLines w:val="1"/>
        <w:keepNext w:val="1"/>
        <w:widowControl w:val="1"/>
      </w:pPr>
      <w:r>
        <w:t>(3) 2-8 horas. Pocas horas; depende del tipo incidente.</w:t>
      </w:r>
    </w:p>
    <w:p>
      <w:pPr>
        <w:pStyle w:val="ListBullet"/>
        <w:keepLines w:val="1"/>
        <w:keepNext w:val="1"/>
        <w:widowControl w:val="1"/>
      </w:pPr>
      <w:r>
        <w:t>(4) 30-120 minutos. Detección dentro de 1-2 horas para la mayoría.</w:t>
      </w:r>
    </w:p>
    <w:p>
      <w:pPr>
        <w:pStyle w:val="ListBullet"/>
        <w:keepLines w:val="1"/>
        <w:widowControl w:val="1"/>
      </w:pPr>
      <w:r>
        <w:t>(5) &lt;15 minutos. DORA target alcanzado; alertas inmediatas para incidentes críticos.</w:t>
      </w:r>
    </w:p>
    <w:p>
      <w:r>
        <w:rPr>
          <w:b/>
        </w:rPr>
        <w:t>Pregunta 3.1.3</w:t>
      </w:r>
      <w:r>
        <w:t xml:space="preserve"> ¿Se realiza monitoreo automático de logs, eventos de seguridad, y anomalías comportamentales?</w:t>
      </w:r>
    </w:p>
    <w:p>
      <w:pPr>
        <w:pStyle w:val="ListBullet"/>
        <w:keepLines w:val="1"/>
        <w:keepNext w:val="1"/>
        <w:widowControl w:val="1"/>
      </w:pPr>
      <w:r>
        <w:t>(1) No automatizado. Revisión manual cuando "pensamos en ello".</w:t>
      </w:r>
    </w:p>
    <w:p>
      <w:pPr>
        <w:pStyle w:val="ListBullet"/>
        <w:keepLines w:val="1"/>
        <w:keepNext w:val="1"/>
        <w:widowControl w:val="1"/>
      </w:pPr>
      <w:r>
        <w:t>(2) Automatización básica. Scripts cron para algunos eventos; ineficiente.</w:t>
      </w:r>
    </w:p>
    <w:p>
      <w:pPr>
        <w:pStyle w:val="ListBullet"/>
        <w:keepLines w:val="1"/>
        <w:keepNext w:val="1"/>
        <w:widowControl w:val="1"/>
      </w:pPr>
      <w:r>
        <w:t>(3) Automatización parcial. SIEM con reglas básicas; cobertura ~50% eventos relevantes.</w:t>
      </w:r>
    </w:p>
    <w:p>
      <w:pPr>
        <w:pStyle w:val="ListBullet"/>
        <w:keepLines w:val="1"/>
        <w:keepNext w:val="1"/>
        <w:widowControl w:val="1"/>
      </w:pPr>
      <w:r>
        <w:t>(4) Automatización extensiva. Reglas SIEM cobertura; baseline behavio establecida; alertas configuradas.</w:t>
      </w:r>
    </w:p>
    <w:p>
      <w:pPr>
        <w:pStyle w:val="ListBullet"/>
        <w:keepLines w:val="1"/>
        <w:widowControl w:val="1"/>
      </w:pPr>
      <w:r>
        <w:t>(5) Automatización + ML. Behavioral analytics; anomaly detection; correlation avanzada; tuning continuo.</w:t>
      </w:r>
    </w:p>
    <w:p>
      <w:r>
        <w:rPr>
          <w:b/>
        </w:rPr>
        <w:t>Pregunta 3.1.4</w:t>
      </w:r>
      <w:r>
        <w:t xml:space="preserve"> ¿Se realiza threat hunting proactivo (búsqueda manual de indicadores de compromiso)?</w:t>
      </w:r>
    </w:p>
    <w:p>
      <w:pPr>
        <w:pStyle w:val="ListBullet"/>
        <w:keepLines w:val="1"/>
        <w:keepNext w:val="1"/>
        <w:widowControl w:val="1"/>
      </w:pPr>
      <w:r>
        <w:t>(1) No. Threat hunting es lujo; reactivos es norma.</w:t>
      </w:r>
    </w:p>
    <w:p>
      <w:pPr>
        <w:pStyle w:val="ListBullet"/>
        <w:keepLines w:val="1"/>
        <w:keepNext w:val="1"/>
        <w:widowControl w:val="1"/>
      </w:pPr>
      <w:r>
        <w:t>(2) Iniciativas puntuales. Ocasionalmente buscamos "cosas raras".</w:t>
      </w:r>
    </w:p>
    <w:p>
      <w:pPr>
        <w:pStyle w:val="ListBullet"/>
        <w:keepLines w:val="1"/>
        <w:keepNext w:val="1"/>
        <w:widowControl w:val="1"/>
      </w:pPr>
      <w:r>
        <w:t>(3) Programa informal. Threat hunters designados pero sin cadencia fija.</w:t>
      </w:r>
    </w:p>
    <w:p>
      <w:pPr>
        <w:pStyle w:val="ListBullet"/>
        <w:keepLines w:val="1"/>
        <w:keepNext w:val="1"/>
        <w:widowControl w:val="1"/>
      </w:pPr>
      <w:r>
        <w:t>(4) Programa mensual. Hunting sessions programadas; hipótesis investigadas; reportes.</w:t>
      </w:r>
    </w:p>
    <w:p>
      <w:pPr>
        <w:pStyle w:val="ListBullet"/>
        <w:keepLines w:val="1"/>
        <w:widowControl w:val="1"/>
      </w:pPr>
      <w:r>
        <w:t>(5) Programa continuo + Intel. Threat hunting semanal; integrado con threat intel feeds; técnicas MITRE ATT&amp;CK comportamiento adversario replicado.</w:t>
      </w:r>
    </w:p>
    <w:p>
      <w:pPr>
        <w:pStyle w:val="Heading3"/>
        <w:keepNext/>
        <w:keepLines/>
      </w:pPr>
      <w:r>
        <w:t>3.2 Clasificación de Incidentes</w:t>
      </w:r>
    </w:p>
    <w:p>
      <w:r>
        <w:rPr>
          <w:b/>
        </w:rPr>
        <w:t>Pregunta 3.2.1</w:t>
      </w:r>
      <w:r>
        <w:t xml:space="preserve"> ¿Se han implementado criterios formales de clasificación de incidentes conforme DORA RTS (Artículos 2, 18)?</w:t>
      </w:r>
    </w:p>
    <w:p>
      <w:pPr>
        <w:pStyle w:val="ListBullet"/>
        <w:keepLines w:val="1"/>
        <w:keepNext w:val="1"/>
        <w:widowControl w:val="1"/>
      </w:pPr>
      <w:r>
        <w:t>(1) No definidos. "Mayor" o "menor" es toda la clasificación.</w:t>
      </w:r>
    </w:p>
    <w:p>
      <w:pPr>
        <w:pStyle w:val="ListBullet"/>
        <w:keepLines w:val="1"/>
        <w:keepNext w:val="1"/>
        <w:widowControl w:val="1"/>
      </w:pPr>
      <w:r>
        <w:t>(2) Criterios básicos. Algunos umbrales internos; no alineados DORA.</w:t>
      </w:r>
    </w:p>
    <w:p>
      <w:pPr>
        <w:pStyle w:val="ListBullet"/>
        <w:keepLines w:val="1"/>
        <w:keepNext w:val="1"/>
        <w:widowControl w:val="1"/>
      </w:pPr>
      <w:r>
        <w:t>(3) Criterios parcialmente alineados DORA. Algunos umbrales cuantitativos; otros cualitativos faltantes.</w:t>
      </w:r>
    </w:p>
    <w:p>
      <w:pPr>
        <w:pStyle w:val="ListBullet"/>
        <w:keepLines w:val="1"/>
        <w:keepNext w:val="1"/>
        <w:widowControl w:val="1"/>
      </w:pPr>
      <w:r>
        <w:t>(4) Criterios completos DORA. Umbrales numéricos (clientes, transacciones, impacto económico); evaluación servicios críticos; rubric de clasificación.</w:t>
      </w:r>
    </w:p>
    <w:p>
      <w:pPr>
        <w:pStyle w:val="ListBullet"/>
        <w:keepLines w:val="1"/>
        <w:widowControl w:val="1"/>
      </w:pPr>
      <w:r>
        <w:t>(5) Criterios DORA + automatización de scoring. Tools de clasificación automática; thresholds integrados en SIEM; scoring proporcional.</w:t>
      </w:r>
    </w:p>
    <w:p>
      <w:r>
        <w:rPr>
          <w:b/>
        </w:rPr>
        <w:t>Pregunta 3.2.2</w:t>
      </w:r>
      <w:r>
        <w:t xml:space="preserve"> ¿Se evalúan incidentes conforme criterios de materialidad DORA (p.ej., # clientes afectados, impacto económico €100K+)?</w:t>
      </w:r>
    </w:p>
    <w:p>
      <w:pPr>
        <w:pStyle w:val="ListBullet"/>
        <w:keepLines w:val="1"/>
        <w:keepNext w:val="1"/>
        <w:widowControl w:val="1"/>
      </w:pPr>
      <w:r>
        <w:t>(1) No se evalúan materialmente. Reportamos todos = ruido.</w:t>
      </w:r>
    </w:p>
    <w:p>
      <w:pPr>
        <w:pStyle w:val="ListBullet"/>
        <w:keepLines w:val="1"/>
        <w:keepNext w:val="1"/>
        <w:widowControl w:val="1"/>
      </w:pPr>
      <w:r>
        <w:t>(2) Evaluación informal. "Parece grave" es métrica.</w:t>
      </w:r>
    </w:p>
    <w:p>
      <w:pPr>
        <w:pStyle w:val="ListBullet"/>
        <w:keepLines w:val="1"/>
        <w:keepNext w:val="1"/>
        <w:widowControl w:val="1"/>
      </w:pPr>
      <w:r>
        <w:t>(3) Evaluación parcial. Algunos criterios (clientes) sí; otros (impacto económico) no.</w:t>
      </w:r>
    </w:p>
    <w:p>
      <w:pPr>
        <w:pStyle w:val="ListBullet"/>
        <w:keepLines w:val="1"/>
        <w:keepNext w:val="1"/>
        <w:widowControl w:val="1"/>
      </w:pPr>
      <w:r>
        <w:t>(4) Evaluación completa. Umbrales cuantitativos + cualitativos; documentado.</w:t>
      </w:r>
    </w:p>
    <w:p>
      <w:pPr>
        <w:pStyle w:val="ListBullet"/>
        <w:keepLines w:val="1"/>
        <w:widowControl w:val="1"/>
      </w:pPr>
      <w:r>
        <w:t>(5) Evaluación + FAIR integration. Materialidad económica quantificada via FAIR; decisiones classification evidence-based.</w:t>
      </w:r>
    </w:p>
    <w:p>
      <w:r>
        <w:rPr>
          <w:b/>
        </w:rPr>
        <w:t>Pregunta 3.2.3</w:t>
      </w:r>
      <w:r>
        <w:t xml:space="preserve"> ¿Los criterios de clasificación incluyen evaluación de servicios críticos/importantes y propagación geográfica?</w:t>
      </w:r>
    </w:p>
    <w:p>
      <w:pPr>
        <w:pStyle w:val="ListBullet"/>
        <w:keepLines w:val="1"/>
        <w:keepNext w:val="1"/>
        <w:widowControl w:val="1"/>
      </w:pPr>
      <w:r>
        <w:t>(1) No. Tamaño incidente = solo métrica.</w:t>
      </w:r>
    </w:p>
    <w:p>
      <w:pPr>
        <w:pStyle w:val="ListBullet"/>
        <w:keepLines w:val="1"/>
        <w:keepNext w:val="1"/>
        <w:widowControl w:val="1"/>
      </w:pPr>
      <w:r>
        <w:t>(2) Parcial. Sabemos qué servicios son "críticos" internamente; no en clasificación formal.</w:t>
      </w:r>
    </w:p>
    <w:p>
      <w:pPr>
        <w:pStyle w:val="ListBullet"/>
        <w:keepLines w:val="1"/>
        <w:keepNext w:val="1"/>
        <w:widowControl w:val="1"/>
      </w:pPr>
      <w:r>
        <w:t>(3) Documentado, no automatizado. Rubric existe; evaluación manual.</w:t>
      </w:r>
    </w:p>
    <w:p>
      <w:pPr>
        <w:pStyle w:val="ListBullet"/>
        <w:keepLines w:val="1"/>
        <w:keepNext w:val="1"/>
        <w:widowControl w:val="1"/>
      </w:pPr>
      <w:r>
        <w:t>(4) Documentado + parcialmente automatizado. Servicios críticos mapeados; propagación considerada; scoring.</w:t>
      </w:r>
    </w:p>
    <w:p>
      <w:pPr>
        <w:pStyle w:val="ListBullet"/>
        <w:keepLines w:val="1"/>
        <w:widowControl w:val="1"/>
      </w:pPr>
      <w:r>
        <w:t>(5) Totalmente integrado. Servicios críticos auto-identificados; propagación geográfica detectada; impact scoring multi-dimensional.</w:t>
      </w:r>
    </w:p>
    <w:p>
      <w:pPr>
        <w:pStyle w:val="Heading3"/>
        <w:keepNext/>
        <w:keepLines/>
      </w:pPr>
      <w:r>
        <w:t>3.3 Proceso de Notificación de Incidentes</w:t>
      </w:r>
    </w:p>
    <w:p>
      <w:r>
        <w:rPr>
          <w:b/>
        </w:rPr>
        <w:t>Pregunta 3.3.1</w:t>
      </w:r>
      <w:r>
        <w:t xml:space="preserve"> ¿Existen procedimientos formales de notificación de incidentes mayores a autoridades supervisoras conforme DORA (4h inicial, 72h intermedio, 30d final)?</w:t>
      </w:r>
    </w:p>
    <w:p>
      <w:pPr>
        <w:pStyle w:val="ListBullet"/>
        <w:keepLines w:val="1"/>
        <w:keepNext w:val="1"/>
        <w:widowControl w:val="1"/>
      </w:pPr>
      <w:r>
        <w:t>(1) No formalizados. Notificamos cuando recordamos.</w:t>
      </w:r>
    </w:p>
    <w:p>
      <w:pPr>
        <w:pStyle w:val="ListBullet"/>
        <w:keepLines w:val="1"/>
        <w:keepNext w:val="1"/>
        <w:widowControl w:val="1"/>
      </w:pPr>
      <w:r>
        <w:t>(2) Procedimiento escrito. Existe, pero no practicado regularmente.</w:t>
      </w:r>
    </w:p>
    <w:p>
      <w:pPr>
        <w:pStyle w:val="ListBullet"/>
        <w:keepLines w:val="1"/>
        <w:keepNext w:val="1"/>
        <w:widowControl w:val="1"/>
      </w:pPr>
      <w:r>
        <w:t>(3) Procedimiento definido, practicado ocasionalmente. Drills algunos; timelines a menudo incumplidas.</w:t>
      </w:r>
    </w:p>
    <w:p>
      <w:pPr>
        <w:pStyle w:val="ListBullet"/>
        <w:keepLines w:val="1"/>
        <w:keepNext w:val="1"/>
        <w:widowControl w:val="1"/>
      </w:pPr>
      <w:r>
        <w:t>(4) Procedimiento formalizado, practicado anualmente. Dry-runs; checklist; responsables designados.</w:t>
      </w:r>
    </w:p>
    <w:p>
      <w:pPr>
        <w:pStyle w:val="ListBullet"/>
        <w:keepLines w:val="1"/>
        <w:widowControl w:val="1"/>
      </w:pPr>
      <w:r>
        <w:t>(5) Procedimiento + automatización + escalation clara. Workflows formales; alertas automáticas; escalation path; cumplimiento histórico 95%+.</w:t>
      </w:r>
    </w:p>
    <w:p>
      <w:r>
        <w:rPr>
          <w:b/>
        </w:rPr>
        <w:t>Pregunta 3.3.2</w:t>
      </w:r>
      <w:r>
        <w:t xml:space="preserve"> ¿Se tienen identificados puntos de contacto de escalation para notificación a autoridades supervisoras?</w:t>
      </w:r>
    </w:p>
    <w:p>
      <w:pPr>
        <w:pStyle w:val="ListBullet"/>
        <w:keepLines w:val="1"/>
        <w:keepNext w:val="1"/>
        <w:widowControl w:val="1"/>
      </w:pPr>
      <w:r>
        <w:t>(1) No designados. "Alguien" lo hará probablemente.</w:t>
      </w:r>
    </w:p>
    <w:p>
      <w:pPr>
        <w:pStyle w:val="ListBullet"/>
        <w:keepLines w:val="1"/>
        <w:keepNext w:val="1"/>
        <w:widowControl w:val="1"/>
      </w:pPr>
      <w:r>
        <w:t>(2) Contactos identificados informalmente. Sabemos quién llamar; no documentado.</w:t>
      </w:r>
    </w:p>
    <w:p>
      <w:pPr>
        <w:pStyle w:val="ListBullet"/>
        <w:keepLines w:val="1"/>
        <w:keepNext w:val="1"/>
        <w:widowControl w:val="1"/>
      </w:pPr>
      <w:r>
        <w:t>(3) Contactos documentados, equipo asignado. CISO/CRO designados; lista de autoridades compilada.</w:t>
      </w:r>
    </w:p>
    <w:p>
      <w:pPr>
        <w:pStyle w:val="ListBullet"/>
        <w:keepLines w:val="1"/>
        <w:keepNext w:val="1"/>
        <w:widowControl w:val="1"/>
      </w:pPr>
      <w:r>
        <w:t>(4) Equipo + procedimiento. Roles definidos (CISO, legal, compliance); escalation rules; templates notificación.</w:t>
      </w:r>
    </w:p>
    <w:p>
      <w:pPr>
        <w:pStyle w:val="ListBullet"/>
        <w:keepLines w:val="1"/>
        <w:widowControl w:val="1"/>
      </w:pPr>
      <w:r>
        <w:t>(5) Equipo + automatización + comunicación integrada. Workflows ticket; notificación automática a autoridades vía portales; registro audit; coordinación con aseguradoras.</w:t>
      </w:r>
    </w:p>
    <w:p>
      <w:r>
        <w:rPr>
          <w:b/>
        </w:rPr>
        <w:t>Pregunta 3.3.3</w:t>
      </w:r>
      <w:r>
        <w:t xml:space="preserve"> ¿Se mantiene Log Detallado de Incidentes (timestamps, descripción, acciones, comunicaciones)?</w:t>
      </w:r>
    </w:p>
    <w:p>
      <w:pPr>
        <w:pStyle w:val="ListBullet"/>
        <w:keepLines w:val="1"/>
        <w:keepNext w:val="1"/>
        <w:widowControl w:val="1"/>
      </w:pPr>
      <w:r>
        <w:t>(1) No. Incidentes ocurren; info se pierde.</w:t>
      </w:r>
    </w:p>
    <w:p>
      <w:pPr>
        <w:pStyle w:val="ListBullet"/>
        <w:keepLines w:val="1"/>
        <w:keepNext w:val="1"/>
        <w:widowControl w:val="1"/>
      </w:pPr>
      <w:r>
        <w:t>(2) Ad-hoc. Algunos logs; inconsistentes; gaps.</w:t>
      </w:r>
    </w:p>
    <w:p>
      <w:pPr>
        <w:pStyle w:val="ListBullet"/>
        <w:keepLines w:val="1"/>
        <w:keepNext w:val="1"/>
        <w:widowControl w:val="1"/>
      </w:pPr>
      <w:r>
        <w:t>(3) Logs documentados. Tickets en sistema; info variable de completo.</w:t>
      </w:r>
    </w:p>
    <w:p>
      <w:pPr>
        <w:pStyle w:val="ListBullet"/>
        <w:keepLines w:val="1"/>
        <w:keepNext w:val="1"/>
        <w:widowControl w:val="1"/>
      </w:pPr>
      <w:r>
        <w:t>(4) Logs completos, estructurados. Template incident reporting; todos detalles capturados; retroactivamente auditable.</w:t>
      </w:r>
    </w:p>
    <w:p>
      <w:pPr>
        <w:pStyle w:val="ListBullet"/>
        <w:keepLines w:val="1"/>
        <w:widowControl w:val="1"/>
      </w:pPr>
      <w:r>
        <w:t>(5) Logs + analytics + forensics. Logs inmutables; metadatos completos; correlación automática; forensics capability integrada.</w:t>
      </w:r>
    </w:p>
    <w:p>
      <w:pPr>
        <w:pStyle w:val="Heading3"/>
        <w:keepNext/>
        <w:keepLines/>
      </w:pPr>
      <w:r>
        <w:t>3.4 Respuesta y Remediación</w:t>
      </w:r>
    </w:p>
    <w:p>
      <w:r>
        <w:rPr>
          <w:b/>
        </w:rPr>
        <w:t>Pregunta 3.4.1</w:t>
      </w:r>
      <w:r>
        <w:t xml:space="preserve"> ¿Existe plan formalizado de Respuesta a Incidentes (Incident Response Plan) documentado y practicado?</w:t>
      </w:r>
    </w:p>
    <w:p>
      <w:pPr>
        <w:pStyle w:val="ListBullet"/>
        <w:keepLines w:val="1"/>
        <w:keepNext w:val="1"/>
        <w:widowControl w:val="1"/>
      </w:pPr>
      <w:r>
        <w:t>(1) No existe plan. Improvisamos cada vez.</w:t>
      </w:r>
    </w:p>
    <w:p>
      <w:pPr>
        <w:pStyle w:val="ListBullet"/>
        <w:keepLines w:val="1"/>
        <w:keepNext w:val="1"/>
        <w:widowControl w:val="1"/>
      </w:pPr>
      <w:r>
        <w:t>(2) Plan esquelético. Existe borradores; desactualizado.</w:t>
      </w:r>
    </w:p>
    <w:p>
      <w:pPr>
        <w:pStyle w:val="ListBullet"/>
        <w:keepLines w:val="1"/>
        <w:keepNext w:val="1"/>
        <w:widowControl w:val="1"/>
      </w:pPr>
      <w:r>
        <w:t>(3) Plan documentado. Roles, responsabilidades, steps definidos; practicado ocasionalmente.</w:t>
      </w:r>
    </w:p>
    <w:p>
      <w:pPr>
        <w:pStyle w:val="ListBullet"/>
        <w:keepLines w:val="1"/>
        <w:keepNext w:val="1"/>
        <w:widowControl w:val="1"/>
      </w:pPr>
      <w:r>
        <w:t>(4) Plan formalizado + drills anuales. Pruebas tabletop; roles practicados; comunicación probada.</w:t>
      </w:r>
    </w:p>
    <w:p>
      <w:pPr>
        <w:pStyle w:val="ListBullet"/>
        <w:keepLines w:val="1"/>
        <w:widowControl w:val="1"/>
      </w:pPr>
      <w:r>
        <w:t>(5) Plan integral + drills trimestrales + evolución continua. Playbooks por tipo incidente; comunicación probada; lessons learned integradas; respuesta mejorada continuamente.</w:t>
      </w:r>
    </w:p>
    <w:p>
      <w:r>
        <w:rPr>
          <w:b/>
        </w:rPr>
        <w:t>Pregunta 3.4.2</w:t>
      </w:r>
      <w:r>
        <w:t xml:space="preserve"> ¿Cuál es el Mean Time To Restore (MTTR) promedio para incidentes críticos?</w:t>
      </w:r>
    </w:p>
    <w:p>
      <w:pPr>
        <w:pStyle w:val="ListBullet"/>
        <w:keepLines w:val="1"/>
        <w:keepNext w:val="1"/>
        <w:widowControl w:val="1"/>
      </w:pPr>
      <w:r>
        <w:t>(1) &gt;24 horas. Remediación lenta; impacto extendido.</w:t>
      </w:r>
    </w:p>
    <w:p>
      <w:pPr>
        <w:pStyle w:val="ListBullet"/>
        <w:keepLines w:val="1"/>
        <w:keepNext w:val="1"/>
        <w:widowControl w:val="1"/>
      </w:pPr>
      <w:r>
        <w:t>(2) 8-24 horas. Medio día mínimo típicamente.</w:t>
      </w:r>
    </w:p>
    <w:p>
      <w:pPr>
        <w:pStyle w:val="ListBullet"/>
        <w:keepLines w:val="1"/>
        <w:keepNext w:val="1"/>
        <w:widowControl w:val="1"/>
      </w:pPr>
      <w:r>
        <w:t>(3) 2-8 horas. Pocas horas para la mayoría críticos.</w:t>
      </w:r>
    </w:p>
    <w:p>
      <w:pPr>
        <w:pStyle w:val="ListBullet"/>
        <w:keepLines w:val="1"/>
        <w:keepNext w:val="1"/>
        <w:widowControl w:val="1"/>
      </w:pPr>
      <w:r>
        <w:t>(4) 30-120 minutos. Restauración rápida; SLA cumplida.</w:t>
      </w:r>
    </w:p>
    <w:p>
      <w:pPr>
        <w:pStyle w:val="ListBullet"/>
        <w:keepLines w:val="1"/>
        <w:widowControl w:val="1"/>
      </w:pPr>
      <w:r>
        <w:t>(5) &lt;30 minutos para servicios críticos. RTO DORA target alcanzado; automatización + preparación.</w:t>
      </w:r>
    </w:p>
    <w:p>
      <w:r>
        <w:rPr>
          <w:b/>
        </w:rPr>
        <w:t>Pregunta 3.4.3</w:t>
      </w:r>
      <w:r>
        <w:t xml:space="preserve"> ¿Se documentan y comunican "lecciones aprendidas" post-incidente para prevenir recurrencia?</w:t>
      </w:r>
    </w:p>
    <w:p>
      <w:pPr>
        <w:pStyle w:val="ListBullet"/>
        <w:keepLines w:val="1"/>
        <w:keepNext w:val="1"/>
        <w:widowControl w:val="1"/>
      </w:pPr>
      <w:r>
        <w:t>(1) No. Incidente terminado = closed; sin aprendizaje.</w:t>
      </w:r>
    </w:p>
    <w:p>
      <w:pPr>
        <w:pStyle w:val="ListBullet"/>
        <w:keepLines w:val="1"/>
        <w:keepNext w:val="1"/>
        <w:widowControl w:val="1"/>
      </w:pPr>
      <w:r>
        <w:t>(2) Informal. Team talks "qué pasó"; nada documentado.</w:t>
      </w:r>
    </w:p>
    <w:p>
      <w:pPr>
        <w:pStyle w:val="ListBullet"/>
        <w:keepLines w:val="1"/>
        <w:keepNext w:val="1"/>
        <w:widowControl w:val="1"/>
      </w:pPr>
      <w:r>
        <w:t>(3) Documentación ad-hoc. A veces se redacta post-mortem; inconsistente.</w:t>
      </w:r>
    </w:p>
    <w:p>
      <w:pPr>
        <w:pStyle w:val="ListBullet"/>
        <w:keepLines w:val="1"/>
        <w:keepNext w:val="1"/>
        <w:widowControl w:val="1"/>
      </w:pPr>
      <w:r>
        <w:t>(4) Proceso formalizado. Post-mortems dentro 72h; accionables identificadas; seguimiento trimestral.</w:t>
      </w:r>
    </w:p>
    <w:p>
      <w:pPr>
        <w:pStyle w:val="ListBullet"/>
        <w:keepLines w:val="1"/>
        <w:widowControl w:val="1"/>
      </w:pPr>
      <w:r>
        <w:t>(5) Integrado en mejora continua. Post-mortems blameless; accionables con SLAs remediación; cambios validados; trending analysis; cultura mejora.</w:t>
      </w:r>
    </w:p>
    <w:p>
      <w:pPr>
        <w:pStyle w:val="Heading2"/>
        <w:keepNext/>
        <w:keepLines/>
      </w:pPr>
      <w:r>
        <w:rPr>
          <w:color w:val="0066CC"/>
        </w:rPr>
        <w:t>MÓDULO 4: ANÁLISIS DE VULNERABILIDADES</w:t>
      </w:r>
    </w:p>
    <w:p>
      <w:pPr>
        <w:pStyle w:val="Heading3"/>
        <w:keepNext/>
        <w:keepLines/>
      </w:pPr>
      <w:r>
        <w:t>4.1 Gestión de Vulnerabilidades - Evaluación</w:t>
      </w:r>
    </w:p>
    <w:p>
      <w:r>
        <w:rPr>
          <w:b/>
        </w:rPr>
        <w:t>Pregunta 4.1.1</w:t>
      </w:r>
      <w:r>
        <w:t xml:space="preserve"> ¿Se realizan evaluaciones de vulnerabilidades automatizadas (scanning) regularmente conforme Artículo 24 DORA?</w:t>
      </w:r>
    </w:p>
    <w:p>
      <w:pPr>
        <w:pStyle w:val="ListBullet"/>
        <w:keepLines w:val="1"/>
        <w:keepNext w:val="1"/>
        <w:widowControl w:val="1"/>
      </w:pPr>
      <w:r>
        <w:t>(1) No se realiza scanning. Sin idea de vulnerabilidades = sin sorpresas (falso).</w:t>
      </w:r>
    </w:p>
    <w:p>
      <w:pPr>
        <w:pStyle w:val="ListBullet"/>
        <w:keepLines w:val="1"/>
        <w:keepNext w:val="1"/>
        <w:widowControl w:val="1"/>
      </w:pPr>
      <w:r>
        <w:t>(2) Scanning ocasional. 1-2x por año; resultados no sistematizados.</w:t>
      </w:r>
    </w:p>
    <w:p>
      <w:pPr>
        <w:pStyle w:val="ListBullet"/>
        <w:keepLines w:val="1"/>
        <w:keepNext w:val="1"/>
        <w:widowControl w:val="1"/>
      </w:pPr>
      <w:r>
        <w:t>(3) Scanning mensual. Automated scans ejecutados; algunos sistemas no cubiertos.</w:t>
      </w:r>
    </w:p>
    <w:p>
      <w:pPr>
        <w:pStyle w:val="ListBullet"/>
        <w:keepLines w:val="1"/>
        <w:keepNext w:val="1"/>
        <w:widowControl w:val="1"/>
      </w:pPr>
      <w:r>
        <w:t>(4) Scanning semanal. Cobertura ~90% sistemas; CVSS scoring automatizado.</w:t>
      </w:r>
    </w:p>
    <w:p>
      <w:pPr>
        <w:pStyle w:val="ListBullet"/>
        <w:keepLines w:val="1"/>
        <w:widowControl w:val="1"/>
      </w:pPr>
      <w:r>
        <w:t>(5) Scanning continuo. Real-time discovery; configuración dinámica; baseline de vulnerabilidades mantenido.</w:t>
      </w:r>
    </w:p>
    <w:p>
      <w:r>
        <w:rPr>
          <w:b/>
        </w:rPr>
        <w:t>Pregunta 4.1.2</w:t>
      </w:r>
      <w:r>
        <w:t xml:space="preserve"> ¿Se utiliza CVSS (Common Vulnerability Scoring System) para clasificación de severidad?</w:t>
      </w:r>
    </w:p>
    <w:p>
      <w:pPr>
        <w:pStyle w:val="ListBullet"/>
        <w:keepLines w:val="1"/>
        <w:keepNext w:val="1"/>
        <w:widowControl w:val="1"/>
      </w:pPr>
      <w:r>
        <w:t>(1) No. Severidades determinadas by gut feeling.</w:t>
      </w:r>
    </w:p>
    <w:p>
      <w:pPr>
        <w:pStyle w:val="ListBullet"/>
        <w:keepLines w:val="1"/>
        <w:keepNext w:val="1"/>
        <w:widowControl w:val="1"/>
      </w:pPr>
      <w:r>
        <w:t>(2) CVSS mencionado. Concepto conocido; no aplicado sistemáticamente.</w:t>
      </w:r>
    </w:p>
    <w:p>
      <w:pPr>
        <w:pStyle w:val="ListBullet"/>
        <w:keepLines w:val="1"/>
        <w:keepNext w:val="1"/>
        <w:widowControl w:val="1"/>
      </w:pPr>
      <w:r>
        <w:t>(3) CVSS implementado parcialmente. Scoring base aplicado; métricas temporal/ambiental no.</w:t>
      </w:r>
    </w:p>
    <w:p>
      <w:pPr>
        <w:pStyle w:val="ListBullet"/>
        <w:keepLines w:val="1"/>
        <w:keepNext w:val="1"/>
        <w:widowControl w:val="1"/>
      </w:pPr>
      <w:r>
        <w:t>(4) CVSS implementado. Base + temporal scoring; umbrales de crítico/alto/medio/bajo definidos.</w:t>
      </w:r>
    </w:p>
    <w:p>
      <w:pPr>
        <w:pStyle w:val="ListBullet"/>
        <w:keepLines w:val="1"/>
        <w:widowControl w:val="1"/>
      </w:pPr>
      <w:r>
        <w:t>(5) CVSS + EPSS integration. CVSS severidad + EPSS explotabilidad; risk-based prioritization; decisiones remediation data-driven.</w:t>
      </w:r>
    </w:p>
    <w:p>
      <w:r>
        <w:rPr>
          <w:b/>
        </w:rPr>
        <w:t>Pregunta 4.1.3</w:t>
      </w:r>
      <w:r>
        <w:t xml:space="preserve"> ¿Se emplea EPSS (Exploit Prediction Scoring System) para estimar probabilidad real de explotación?</w:t>
      </w:r>
    </w:p>
    <w:p>
      <w:pPr>
        <w:pStyle w:val="ListBullet"/>
        <w:keepLines w:val="1"/>
        <w:keepNext w:val="1"/>
        <w:widowControl w:val="1"/>
      </w:pPr>
      <w:r>
        <w:t>(1) No conocido. EPSS = ¿Qué es eso?</w:t>
      </w:r>
    </w:p>
    <w:p>
      <w:pPr>
        <w:pStyle w:val="ListBullet"/>
        <w:keepLines w:val="1"/>
        <w:keepNext w:val="1"/>
        <w:widowControl w:val="1"/>
      </w:pPr>
      <w:r>
        <w:t>(2) Concepto conocido. Aware; no implementado aún.</w:t>
      </w:r>
    </w:p>
    <w:p>
      <w:pPr>
        <w:pStyle w:val="ListBullet"/>
        <w:keepLines w:val="1"/>
        <w:keepNext w:val="1"/>
        <w:widowControl w:val="1"/>
      </w:pPr>
      <w:r>
        <w:t>(3) Piloto. EPSS scores consultados para algunos sistemas.</w:t>
      </w:r>
    </w:p>
    <w:p>
      <w:pPr>
        <w:pStyle w:val="ListBullet"/>
        <w:keepLines w:val="1"/>
        <w:keepNext w:val="1"/>
        <w:widowControl w:val="1"/>
      </w:pPr>
      <w:r>
        <w:t>(4) Implementado. EPSS feed integrado; scores actualizados diariamente; considerado en priorización.</w:t>
      </w:r>
    </w:p>
    <w:p>
      <w:pPr>
        <w:pStyle w:val="ListBullet"/>
        <w:keepLines w:val="1"/>
        <w:widowControl w:val="1"/>
      </w:pPr>
      <w:r>
        <w:t>(5) Integrado en decisiones. EPSS + CVSS; máquinas de scoring; alto EPSS + CVSS ≥7.0 = remediación &lt;7 días.</w:t>
      </w:r>
    </w:p>
    <w:p>
      <w:r>
        <w:rPr>
          <w:b/>
        </w:rPr>
        <w:t>Pregunta 4.1.4</w:t>
      </w:r>
      <w:r>
        <w:t xml:space="preserve"> ¿Se mantiene inventario priorizado de vulnerabilidades con estado de remediación?</w:t>
      </w:r>
    </w:p>
    <w:p>
      <w:pPr>
        <w:pStyle w:val="ListBullet"/>
        <w:keepLines w:val="1"/>
        <w:keepNext w:val="1"/>
        <w:widowControl w:val="1"/>
      </w:pPr>
      <w:r>
        <w:t>(1) No. Scanning results olvidados rápidamente.</w:t>
      </w:r>
    </w:p>
    <w:p>
      <w:pPr>
        <w:pStyle w:val="ListBullet"/>
        <w:keepLines w:val="1"/>
        <w:keepNext w:val="1"/>
        <w:widowControl w:val="1"/>
      </w:pPr>
      <w:r>
        <w:t>(2) Ad-hoc. Algunas vulnerabilidades tracked; data en emails/spreadsheets.</w:t>
      </w:r>
    </w:p>
    <w:p>
      <w:pPr>
        <w:pStyle w:val="ListBullet"/>
        <w:keepLines w:val="1"/>
        <w:keepNext w:val="1"/>
        <w:widowControl w:val="1"/>
      </w:pPr>
      <w:r>
        <w:t>(3) Inventario parcial. Tracked en herramienta; no todas vulnerabilidades; priorización manual.</w:t>
      </w:r>
    </w:p>
    <w:p>
      <w:pPr>
        <w:pStyle w:val="ListBullet"/>
        <w:keepLines w:val="1"/>
        <w:keepNext w:val="1"/>
        <w:widowControl w:val="1"/>
      </w:pPr>
      <w:r>
        <w:t>(4) Inventario completo. Todas vulnerabilidades críticas/altas tracked; status actualizado; priorización CVSS/EPSS.</w:t>
      </w:r>
    </w:p>
    <w:p>
      <w:pPr>
        <w:pStyle w:val="ListBullet"/>
        <w:keepLines w:val="1"/>
        <w:widowControl w:val="1"/>
      </w:pPr>
      <w:r>
        <w:t>(5) Inventario dinámico + trending. Real-time tracking; análisis tendencias; dashboard governance; SLA remediation per criticidad.</w:t>
      </w:r>
    </w:p>
    <w:p>
      <w:pPr>
        <w:pStyle w:val="Heading3"/>
        <w:keepNext/>
        <w:keepLines/>
      </w:pPr>
      <w:r>
        <w:t>4.2 Pruebas de Penetración</w:t>
      </w:r>
    </w:p>
    <w:p>
      <w:r>
        <w:rPr>
          <w:b/>
        </w:rPr>
        <w:t>Pregunta 4.2.1</w:t>
      </w:r>
      <w:r>
        <w:t xml:space="preserve"> ¿Se realizan pruebas de penetración anuales (Penetration Testing / Penetration Assessment)?</w:t>
      </w:r>
    </w:p>
    <w:p>
      <w:pPr>
        <w:pStyle w:val="ListBullet"/>
        <w:keepLines w:val="1"/>
        <w:keepNext w:val="1"/>
        <w:widowControl w:val="1"/>
      </w:pPr>
      <w:r>
        <w:t>(1) Nunca realizadas. Red team = concepto lejano.</w:t>
      </w:r>
    </w:p>
    <w:p>
      <w:pPr>
        <w:pStyle w:val="ListBullet"/>
        <w:keepLines w:val="1"/>
        <w:keepNext w:val="1"/>
        <w:widowControl w:val="1"/>
      </w:pPr>
      <w:r>
        <w:t>(2) Realizadas ocasionalmente. &lt;1 vez cada 2 años.</w:t>
      </w:r>
    </w:p>
    <w:p>
      <w:pPr>
        <w:pStyle w:val="ListBullet"/>
        <w:keepLines w:val="1"/>
        <w:keepNext w:val="1"/>
        <w:widowControl w:val="1"/>
      </w:pPr>
      <w:r>
        <w:t>(3) Anuales realizadas. 1 pentest/año; cobertura parcial sistemas.</w:t>
      </w:r>
    </w:p>
    <w:p>
      <w:pPr>
        <w:pStyle w:val="ListBullet"/>
        <w:keepLines w:val="1"/>
        <w:keepNext w:val="1"/>
        <w:widowControl w:val="1"/>
      </w:pPr>
      <w:r>
        <w:t>(4) Anuales + seguimiento. 1+ pentests/año; cobertura ~80% funciones críticas; resultados remediados.</w:t>
      </w:r>
    </w:p>
    <w:p>
      <w:pPr>
        <w:pStyle w:val="ListBullet"/>
        <w:keepLines w:val="1"/>
        <w:widowControl w:val="1"/>
      </w:pPr>
      <w:r>
        <w:t>(5) Anuales + TLPT bienal. Pentest anual + TLPT (red team real) cada 3 años para significativas; cobertura 90%+ críticos; lessons learned integradas.</w:t>
      </w:r>
    </w:p>
    <w:p>
      <w:r>
        <w:rPr>
          <w:b/>
        </w:rPr>
        <w:t>Pregunta 4.2.2</w:t>
      </w:r>
      <w:r>
        <w:t xml:space="preserve"> ¿Se ha implementado Threat-Led Penetration Testing (TLPT) conforme TIBER-EU / DORA RTS?</w:t>
      </w:r>
    </w:p>
    <w:p>
      <w:pPr>
        <w:pStyle w:val="ListBullet"/>
        <w:keepLines w:val="1"/>
        <w:keepNext w:val="1"/>
        <w:widowControl w:val="1"/>
      </w:pPr>
      <w:r>
        <w:t>(1) No conocido. TLPT = ¿Qué es?</w:t>
      </w:r>
    </w:p>
    <w:p>
      <w:pPr>
        <w:pStyle w:val="ListBullet"/>
        <w:keepLines w:val="1"/>
        <w:keepNext w:val="1"/>
        <w:widowControl w:val="1"/>
      </w:pPr>
      <w:r>
        <w:t>(2) Concepto conocido. Aware; no presupuestado.</w:t>
      </w:r>
    </w:p>
    <w:p>
      <w:pPr>
        <w:pStyle w:val="ListBullet"/>
        <w:keepLines w:val="1"/>
        <w:keepNext w:val="1"/>
        <w:widowControl w:val="1"/>
      </w:pPr>
      <w:r>
        <w:t>(3) Planificación iniciada. Scope siendo definido; timing TBD.</w:t>
      </w:r>
    </w:p>
    <w:p>
      <w:pPr>
        <w:pStyle w:val="ListBullet"/>
        <w:keepLines w:val="1"/>
        <w:keepNext w:val="1"/>
        <w:widowControl w:val="1"/>
      </w:pPr>
      <w:r>
        <w:t>(4) TLPT planificado. RFP enviado; testers identificados; ejecución 2026.</w:t>
      </w:r>
    </w:p>
    <w:p>
      <w:pPr>
        <w:pStyle w:val="ListBullet"/>
        <w:keepLines w:val="1"/>
        <w:widowControl w:val="1"/>
      </w:pPr>
      <w:r>
        <w:t>(5) TLPT completado. Ejercicio red team realizado; blue team + red team interacción documentada; hallazgos remediados; mejoras implementadas.</w:t>
      </w:r>
    </w:p>
    <w:p>
      <w:r>
        <w:rPr>
          <w:b/>
        </w:rPr>
        <w:t>Pregunta 4.2.3</w:t>
      </w:r>
      <w:r>
        <w:t xml:space="preserve"> ¿Los pentest / TLPT incluyen evaluación de medidas técnicas (vulnerabilidades explotables)?</w:t>
      </w:r>
    </w:p>
    <w:p>
      <w:pPr>
        <w:pStyle w:val="ListBullet"/>
        <w:keepLines w:val="1"/>
        <w:keepNext w:val="1"/>
        <w:widowControl w:val="1"/>
      </w:pPr>
      <w:r>
        <w:t>(1) No. Pentests son teóricos / network scans.</w:t>
      </w:r>
    </w:p>
    <w:p>
      <w:pPr>
        <w:pStyle w:val="ListBullet"/>
        <w:keepLines w:val="1"/>
        <w:keepNext w:val="1"/>
        <w:widowControl w:val="1"/>
      </w:pPr>
      <w:r>
        <w:t>(2) Mínimamente. Algunos TTPs probados; cobertura limitada.</w:t>
      </w:r>
    </w:p>
    <w:p>
      <w:pPr>
        <w:pStyle w:val="ListBullet"/>
        <w:keepLines w:val="1"/>
        <w:keepNext w:val="1"/>
        <w:widowControl w:val="1"/>
      </w:pPr>
      <w:r>
        <w:t>(3) Parcialmente. External + internal network testing; limited application.</w:t>
      </w:r>
    </w:p>
    <w:p>
      <w:pPr>
        <w:pStyle w:val="ListBullet"/>
        <w:keepLines w:val="1"/>
        <w:keepNext w:val="1"/>
        <w:widowControl w:val="1"/>
      </w:pPr>
      <w:r>
        <w:t>(4) Comprehensivamente. External + internal + application + physical; multiple TTPs.</w:t>
      </w:r>
    </w:p>
    <w:p>
      <w:pPr>
        <w:pStyle w:val="ListBullet"/>
        <w:keepLines w:val="1"/>
        <w:widowControl w:val="1"/>
      </w:pPr>
      <w:r>
        <w:t>(5) Exhaustivamente + supply chain. Multi-faceted; includes vendor compromise scenarios; third-party lateral movement tested; red team libre elegir tactics.</w:t>
      </w:r>
    </w:p>
    <w:p>
      <w:r>
        <w:rPr>
          <w:b/>
        </w:rPr>
        <w:t>Pregunta 4.2.4</w:t>
      </w:r>
      <w:r>
        <w:t xml:space="preserve"> ¿Se han establecido KPIs para evaluar efectividad de testing (MTTD, vulnerabilities exploited, control gaps)?</w:t>
      </w:r>
    </w:p>
    <w:p>
      <w:pPr>
        <w:pStyle w:val="ListBullet"/>
        <w:keepLines w:val="1"/>
        <w:keepNext w:val="1"/>
        <w:widowControl w:val="1"/>
      </w:pPr>
      <w:r>
        <w:t>(1) No KPIs. Testing = "did we find stuff?" es métrica.</w:t>
      </w:r>
    </w:p>
    <w:p>
      <w:pPr>
        <w:pStyle w:val="ListBullet"/>
        <w:keepLines w:val="1"/>
        <w:keepNext w:val="1"/>
        <w:widowControl w:val="1"/>
      </w:pPr>
      <w:r>
        <w:t>(2) KPIs ad-hoc. Informalmente tracked; no dashboard.</w:t>
      </w:r>
    </w:p>
    <w:p>
      <w:pPr>
        <w:pStyle w:val="ListBullet"/>
        <w:keepLines w:val="1"/>
        <w:keepNext w:val="1"/>
        <w:widowControl w:val="1"/>
      </w:pPr>
      <w:r>
        <w:t>(3) KPIs documentados. MTTD + vulnerabilidades; reportados anualmente.</w:t>
      </w:r>
    </w:p>
    <w:p>
      <w:pPr>
        <w:pStyle w:val="ListBullet"/>
        <w:keepLines w:val="1"/>
        <w:keepNext w:val="1"/>
        <w:widowControl w:val="1"/>
      </w:pPr>
      <w:r>
        <w:t>(4) KPIs formalizados. Mean Time To Detect, Mean Time To Respond, Control Gap Rate; reportes trimestrales.</w:t>
      </w:r>
    </w:p>
    <w:p>
      <w:pPr>
        <w:pStyle w:val="ListBullet"/>
        <w:keepLines w:val="1"/>
        <w:widowControl w:val="1"/>
      </w:pPr>
      <w:r>
        <w:t>(5) KPIs avanzados. Red Team KPIs (MTTIA, MTTR, TTP coverage); Purple Team interacción medida; trending; comparativos vs. industry.</w:t>
      </w:r>
    </w:p>
    <w:p>
      <w:pPr>
        <w:pStyle w:val="Heading2"/>
        <w:keepNext/>
        <w:keepLines/>
      </w:pPr>
      <w:r>
        <w:rPr>
          <w:color w:val="0066CC"/>
        </w:rPr>
        <w:t>MÓDULO 5: GESTIÓN DE TERCEROS</w:t>
      </w:r>
    </w:p>
    <w:p>
      <w:pPr>
        <w:pStyle w:val="Heading3"/>
        <w:keepNext/>
        <w:keepLines/>
      </w:pPr>
      <w:r>
        <w:t>5.1 Evaluación de Riesgos de Terceros</w:t>
      </w:r>
    </w:p>
    <w:p>
      <w:r>
        <w:rPr>
          <w:b/>
        </w:rPr>
        <w:t>Pregunta 5.1.1</w:t>
      </w:r>
      <w:r>
        <w:t xml:space="preserve"> ¿Se mantiene inventario completo de proveedores TIC con clasificación de criticidad?</w:t>
      </w:r>
    </w:p>
    <w:p>
      <w:pPr>
        <w:pStyle w:val="ListBullet"/>
        <w:keepLines w:val="1"/>
        <w:keepNext w:val="1"/>
        <w:widowControl w:val="1"/>
      </w:pPr>
      <w:r>
        <w:t>(1) No existe inventario. "Usamos servicios de cloud"; lista incompleta.</w:t>
      </w:r>
    </w:p>
    <w:p>
      <w:pPr>
        <w:pStyle w:val="ListBullet"/>
        <w:keepLines w:val="1"/>
        <w:keepNext w:val="1"/>
        <w:widowControl w:val="1"/>
      </w:pPr>
      <w:r>
        <w:t>(2) Inventario incompleto. Algunos proveedores documentados; muchos gaps.</w:t>
      </w:r>
    </w:p>
    <w:p>
      <w:pPr>
        <w:pStyle w:val="ListBullet"/>
        <w:keepLines w:val="1"/>
        <w:keepNext w:val="1"/>
        <w:widowControl w:val="1"/>
      </w:pPr>
      <w:r>
        <w:t>(3) Inventario documentado. Mayoría proveedores listados; criticidad informal.</w:t>
      </w:r>
    </w:p>
    <w:p>
      <w:pPr>
        <w:pStyle w:val="ListBullet"/>
        <w:keepLines w:val="1"/>
        <w:keepNext w:val="1"/>
        <w:widowControl w:val="1"/>
      </w:pPr>
      <w:r>
        <w:t>(4) Inventario completo + criticidad formalizada. Todas terceras listadas; tiering documentado (crítica/importante/normal).</w:t>
      </w:r>
    </w:p>
    <w:p>
      <w:pPr>
        <w:pStyle w:val="ListBullet"/>
        <w:keepLines w:val="1"/>
        <w:widowControl w:val="1"/>
      </w:pPr>
      <w:r>
        <w:t>(5) Inventario dinámico + relaciones mapeadas. Real-time updates; sub-contratistas incluidas; mapping dependencias; SBOM-style clarity.</w:t>
      </w:r>
    </w:p>
    <w:p>
      <w:r>
        <w:rPr>
          <w:b/>
        </w:rPr>
        <w:t>Pregunta 5.1.2</w:t>
      </w:r>
      <w:r>
        <w:t xml:space="preserve"> ¿Se realiza due diligence inicial (evaluación de riesgos) de proveedores críticos conforme Artículos 28-29 DORA?</w:t>
      </w:r>
    </w:p>
    <w:p>
      <w:pPr>
        <w:pStyle w:val="ListBullet"/>
        <w:keepLines w:val="1"/>
        <w:keepNext w:val="1"/>
        <w:widowControl w:val="1"/>
      </w:pPr>
      <w:r>
        <w:t>(1) Nunca. Confiamos en reputación.</w:t>
      </w:r>
    </w:p>
    <w:p>
      <w:pPr>
        <w:pStyle w:val="ListBullet"/>
        <w:keepLines w:val="1"/>
        <w:keepNext w:val="1"/>
        <w:widowControl w:val="1"/>
      </w:pPr>
      <w:r>
        <w:t>(2) Ad-hoc. Algunos proveedores evaluados; inconsistente.</w:t>
      </w:r>
    </w:p>
    <w:p>
      <w:pPr>
        <w:pStyle w:val="ListBullet"/>
        <w:keepLines w:val="1"/>
        <w:keepNext w:val="1"/>
        <w:widowControl w:val="1"/>
      </w:pPr>
      <w:r>
        <w:t>(3) Parcialmente. Evaluación de seguridad básica; financiera no siempre.</w:t>
      </w:r>
    </w:p>
    <w:p>
      <w:pPr>
        <w:pStyle w:val="ListBullet"/>
        <w:keepLines w:val="1"/>
        <w:keepNext w:val="1"/>
        <w:widowControl w:val="1"/>
      </w:pPr>
      <w:r>
        <w:t>(4) Formal para críticos. Questionnaire DORA; reference checks; ISO/SOC2 verificación.</w:t>
      </w:r>
    </w:p>
    <w:p>
      <w:pPr>
        <w:pStyle w:val="ListBullet"/>
        <w:keepLines w:val="1"/>
        <w:widowControl w:val="1"/>
      </w:pPr>
      <w:r>
        <w:t>(5) Comprehensivo + tiered. Due diligence proporcional a criticidad; FAIR risk scoring; site visits; third-party audits.</w:t>
      </w:r>
    </w:p>
    <w:p>
      <w:r>
        <w:rPr>
          <w:b/>
        </w:rPr>
        <w:t>Pregunta 5.1.3</w:t>
      </w:r>
      <w:r>
        <w:t xml:space="preserve"> ¿Se evalúa solidez financiera de proveedores críticos para entender riesgo continuidad?</w:t>
      </w:r>
    </w:p>
    <w:p>
      <w:pPr>
        <w:pStyle w:val="ListBullet"/>
        <w:keepLines w:val="1"/>
        <w:keepNext w:val="1"/>
        <w:widowControl w:val="1"/>
      </w:pPr>
      <w:r>
        <w:t>(1) No evaluada. No sabemos si irán a quiebra.</w:t>
      </w:r>
    </w:p>
    <w:p>
      <w:pPr>
        <w:pStyle w:val="ListBullet"/>
        <w:keepLines w:val="1"/>
        <w:keepNext w:val="1"/>
        <w:widowControl w:val="1"/>
      </w:pPr>
      <w:r>
        <w:t>(2) Informalmente. Leak en news; no due diligence formal.</w:t>
      </w:r>
    </w:p>
    <w:p>
      <w:pPr>
        <w:pStyle w:val="ListBullet"/>
        <w:keepLines w:val="1"/>
        <w:keepNext w:val="1"/>
        <w:widowControl w:val="1"/>
      </w:pPr>
      <w:r>
        <w:t>(3) Evaluación financiera básica. Credit rating consultado; Dun &amp; Bradstreet check.</w:t>
      </w:r>
    </w:p>
    <w:p>
      <w:pPr>
        <w:pStyle w:val="ListBullet"/>
        <w:keepLines w:val="1"/>
        <w:keepNext w:val="1"/>
        <w:widowControl w:val="1"/>
      </w:pPr>
      <w:r>
        <w:t>(4) Evaluación formal. Financial statements revisados; credit ratings; trend analysis.</w:t>
      </w:r>
    </w:p>
    <w:p>
      <w:pPr>
        <w:pStyle w:val="ListBullet"/>
        <w:keepLines w:val="1"/>
        <w:widowControl w:val="1"/>
      </w:pPr>
      <w:r>
        <w:t>(5) Monitoreo continuo. Real-time financial health monitoring; credit feed integrada; alerts para degradaciones; alternative vendor readiness.</w:t>
      </w:r>
    </w:p>
    <w:p>
      <w:r>
        <w:rPr>
          <w:b/>
        </w:rPr>
        <w:t>Pregunta 5.1.4</w:t>
      </w:r>
      <w:r>
        <w:t xml:space="preserve"> ¿Se verifica postura cibernética de proveedores (certificaciones ISO 27001, SOC2, TIBER-EU, etc.)?</w:t>
      </w:r>
    </w:p>
    <w:p>
      <w:pPr>
        <w:pStyle w:val="ListBullet"/>
        <w:keepLines w:val="1"/>
        <w:keepNext w:val="1"/>
        <w:widowControl w:val="1"/>
      </w:pPr>
      <w:r>
        <w:t>(1) No verificada. Asumimos estándar.</w:t>
      </w:r>
    </w:p>
    <w:p>
      <w:pPr>
        <w:pStyle w:val="ListBullet"/>
        <w:keepLines w:val="1"/>
        <w:keepNext w:val="1"/>
        <w:widowControl w:val="1"/>
      </w:pPr>
      <w:r>
        <w:t>(2) Informalmente. Preguntamos "¿tienes seguridad buena?"</w:t>
      </w:r>
    </w:p>
    <w:p>
      <w:pPr>
        <w:pStyle w:val="ListBullet"/>
        <w:keepLines w:val="1"/>
        <w:keepNext w:val="1"/>
        <w:widowControl w:val="1"/>
      </w:pPr>
      <w:r>
        <w:t>(3) Verificación documental. Certificaciones solicitadas; validez spot-check.</w:t>
      </w:r>
    </w:p>
    <w:p>
      <w:pPr>
        <w:pStyle w:val="ListBullet"/>
        <w:keepLines w:val="1"/>
        <w:keepNext w:val="1"/>
        <w:widowControl w:val="1"/>
      </w:pPr>
      <w:r>
        <w:t>(4) Verificación formal. ISO 27001 / SOC2 Type II requerido; evidencia audit revisada; gap analysis.</w:t>
      </w:r>
    </w:p>
    <w:p>
      <w:pPr>
        <w:pStyle w:val="ListBullet"/>
        <w:keepLines w:val="1"/>
        <w:widowControl w:val="1"/>
      </w:pPr>
      <w:r>
        <w:t>(5) Evaluación proporcional + auditoria. Cybersecurity assessment proporcional a criticidad; on-site audits para los críticos; third-party testers; continuous monitoring.</w:t>
      </w:r>
    </w:p>
    <w:p>
      <w:pPr>
        <w:pStyle w:val="Heading3"/>
        <w:keepNext/>
        <w:keepLines/>
      </w:pPr>
      <w:r>
        <w:t>5.2 Gestión Contractual</w:t>
      </w:r>
    </w:p>
    <w:p>
      <w:r>
        <w:rPr>
          <w:b/>
        </w:rPr>
        <w:t>Pregunta 5.2.1</w:t>
      </w:r>
      <w:r>
        <w:t xml:space="preserve"> ¿Los contratos incluyen cláusulas explícitas de seguridad TIC conforme Artículo 30 DORA?</w:t>
      </w:r>
    </w:p>
    <w:p>
      <w:pPr>
        <w:pStyle w:val="ListBullet"/>
        <w:keepLines w:val="1"/>
        <w:keepNext w:val="1"/>
        <w:widowControl w:val="1"/>
      </w:pPr>
      <w:r>
        <w:t>(1) No. Contratos son estándar vendor; seguridad no mencionada.</w:t>
      </w:r>
    </w:p>
    <w:p>
      <w:pPr>
        <w:pStyle w:val="ListBullet"/>
        <w:keepLines w:val="1"/>
        <w:keepNext w:val="1"/>
        <w:widowControl w:val="1"/>
      </w:pPr>
      <w:r>
        <w:t>(2) Mención genérica. "Data protection" línea vaga.</w:t>
      </w:r>
    </w:p>
    <w:p>
      <w:pPr>
        <w:pStyle w:val="ListBullet"/>
        <w:keepLines w:val="1"/>
        <w:keepNext w:val="1"/>
        <w:widowControl w:val="1"/>
      </w:pPr>
      <w:r>
        <w:t>(3) Cláusulas básicas. NDA + data security; RTO/RPO no definidos.</w:t>
      </w:r>
    </w:p>
    <w:p>
      <w:pPr>
        <w:pStyle w:val="ListBullet"/>
        <w:keepLines w:val="1"/>
        <w:keepNext w:val="1"/>
        <w:widowControl w:val="1"/>
      </w:pPr>
      <w:r>
        <w:t>(4) Cláusulas DORA. Incident reporting SLAs (24h, 72h, 30d); audit rights; sub-contractor clauses; notification requirements.</w:t>
      </w:r>
    </w:p>
    <w:p>
      <w:pPr>
        <w:pStyle w:val="ListBullet"/>
        <w:keepLines w:val="1"/>
        <w:widowControl w:val="1"/>
      </w:pPr>
      <w:r>
        <w:t>(5) Cláusulas exhaustivas. DORA + FAIR-based SLAs; salida provisions (90-day wind-down); business continuity; crisis communication; governance escalation; aseguradora requirements.</w:t>
      </w:r>
    </w:p>
    <w:p>
      <w:r>
        <w:rPr>
          <w:b/>
        </w:rPr>
        <w:t>Pregunta 5.2.2</w:t>
      </w:r>
      <w:r>
        <w:t xml:space="preserve"> ¿Se han definido Acuerdos de Nivel de Servicio (SLA) explícitos con RTO (Recovery Time Objective) y RPO (Recovery Point Objective)?</w:t>
      </w:r>
    </w:p>
    <w:p>
      <w:pPr>
        <w:pStyle w:val="ListBullet"/>
        <w:keepLines w:val="1"/>
        <w:keepNext w:val="1"/>
        <w:widowControl w:val="1"/>
      </w:pPr>
      <w:r>
        <w:t>(1) No definidos. "Standard cloud SLAs" es respuesta típica.</w:t>
      </w:r>
    </w:p>
    <w:p>
      <w:pPr>
        <w:pStyle w:val="ListBullet"/>
        <w:keepLines w:val="1"/>
        <w:keepNext w:val="1"/>
        <w:widowControl w:val="1"/>
      </w:pPr>
      <w:r>
        <w:t>(2) SLAs genéricos. 99.9% uptime; sin detalles RTO/RPO.</w:t>
      </w:r>
    </w:p>
    <w:p>
      <w:pPr>
        <w:pStyle w:val="ListBullet"/>
        <w:keepLines w:val="1"/>
        <w:keepNext w:val="1"/>
        <w:widowControl w:val="1"/>
      </w:pPr>
      <w:r>
        <w:t>(3) SLAs documentados. RTO/RPO definidos para servicios; validación no regular.</w:t>
      </w:r>
    </w:p>
    <w:p>
      <w:pPr>
        <w:pStyle w:val="ListBullet"/>
        <w:keepLines w:val="1"/>
        <w:keepNext w:val="1"/>
        <w:widowControl w:val="1"/>
      </w:pPr>
      <w:r>
        <w:t>(4) SLAs formales. Críticos &lt; 4h RTO; RPO &lt; 1h; periodically tested.</w:t>
      </w:r>
    </w:p>
    <w:p>
      <w:pPr>
        <w:pStyle w:val="ListBullet"/>
        <w:keepLines w:val="1"/>
        <w:widowControl w:val="1"/>
      </w:pPr>
      <w:r>
        <w:t>(5) SLAs + testing. RTO/RPO DORA-aligned; quarterly failover tests; penalties/termination clauses; continuous monitoring compliance.</w:t>
      </w:r>
    </w:p>
    <w:p>
      <w:r>
        <w:rPr>
          <w:b/>
        </w:rPr>
        <w:t>Pregunta 5.2.3</w:t>
      </w:r>
      <w:r>
        <w:t xml:space="preserve"> ¿Los contratos incluyen derechos explícitos de auditoría y acceso a reportes de seguridad del proveedor?</w:t>
      </w:r>
    </w:p>
    <w:p>
      <w:pPr>
        <w:pStyle w:val="ListBullet"/>
        <w:keepLines w:val="1"/>
        <w:keepNext w:val="1"/>
        <w:widowControl w:val="1"/>
      </w:pPr>
      <w:r>
        <w:t>(1) No. No tenemos derecho de auditar.</w:t>
      </w:r>
    </w:p>
    <w:p>
      <w:pPr>
        <w:pStyle w:val="ListBullet"/>
        <w:keepLines w:val="1"/>
        <w:keepNext w:val="1"/>
        <w:widowControl w:val="1"/>
      </w:pPr>
      <w:r>
        <w:t>(2) Mencionado vagamente. "Podemos auditar si queremos" tipo indefinido.</w:t>
      </w:r>
    </w:p>
    <w:p>
      <w:pPr>
        <w:pStyle w:val="ListBullet"/>
        <w:keepLines w:val="1"/>
        <w:keepNext w:val="1"/>
        <w:widowControl w:val="1"/>
      </w:pPr>
      <w:r>
        <w:t>(3) Derecho documentado. Auditoría permitida; frecuencia no especificada.</w:t>
      </w:r>
    </w:p>
    <w:p>
      <w:pPr>
        <w:pStyle w:val="ListBullet"/>
        <w:keepLines w:val="1"/>
        <w:keepNext w:val="1"/>
        <w:widowControl w:val="1"/>
      </w:pPr>
      <w:r>
        <w:t>(4) Derecho formalizado. Auditoría annual minimum; security reports trimestral; right-of-inspection data center.</w:t>
      </w:r>
    </w:p>
    <w:p>
      <w:pPr>
        <w:pStyle w:val="ListBullet"/>
        <w:keepLines w:val="1"/>
        <w:widowControl w:val="1"/>
      </w:pPr>
      <w:r>
        <w:t>(5) Derecho + ejercicio regular. Auditoría contractual ejercida; on-site inspections; third-party assurance (SOC2); datos acceso management.</w:t>
      </w:r>
    </w:p>
    <w:p>
      <w:r>
        <w:rPr>
          <w:b/>
        </w:rPr>
        <w:t>Pregunta 5.2.4</w:t>
      </w:r>
      <w:r>
        <w:t xml:space="preserve"> ¿Existe plan de salida (exit clause) documentado para transición en caso de terminación de contrato?</w:t>
      </w:r>
    </w:p>
    <w:p>
      <w:pPr>
        <w:pStyle w:val="ListBullet"/>
        <w:keepLines w:val="1"/>
        <w:keepNext w:val="1"/>
        <w:widowControl w:val="1"/>
      </w:pPr>
      <w:r>
        <w:t>(1) No existe plan. "Nos quedaremos con ellos para siempre" (famous last words).</w:t>
      </w:r>
    </w:p>
    <w:p>
      <w:pPr>
        <w:pStyle w:val="ListBullet"/>
        <w:keepLines w:val="1"/>
        <w:keepNext w:val="1"/>
        <w:widowControl w:val="1"/>
      </w:pPr>
      <w:r>
        <w:t>(2) Plan informal. Vaguely discussed; not documented.</w:t>
      </w:r>
    </w:p>
    <w:p>
      <w:pPr>
        <w:pStyle w:val="ListBullet"/>
        <w:keepLines w:val="1"/>
        <w:keepNext w:val="1"/>
        <w:widowControl w:val="1"/>
      </w:pPr>
      <w:r>
        <w:t>(3) Plan documentado. Exit provision existe; detalles incompletos.</w:t>
      </w:r>
    </w:p>
    <w:p>
      <w:pPr>
        <w:pStyle w:val="ListBullet"/>
        <w:keepLines w:val="1"/>
        <w:keepNext w:val="1"/>
        <w:widowControl w:val="1"/>
      </w:pPr>
      <w:r>
        <w:t>(4) Plan formal. 90-day wind-down; data return procedure; continuity support; documented.</w:t>
      </w:r>
    </w:p>
    <w:p>
      <w:pPr>
        <w:pStyle w:val="ListBullet"/>
        <w:keepLines w:val="1"/>
        <w:widowControl w:val="1"/>
      </w:pPr>
      <w:r>
        <w:t>(5) Plan + exercicio regulares. Plan formal; contract-specified; exercised anually (tabletop); vendor cooperation verified; alternative vendors on standby.</w:t>
      </w:r>
    </w:p>
    <w:p>
      <w:pPr>
        <w:pStyle w:val="Heading3"/>
        <w:keepNext/>
        <w:keepLines/>
      </w:pPr>
      <w:r>
        <w:t>5.3 Monitoreo Continuo</w:t>
      </w:r>
    </w:p>
    <w:p>
      <w:r>
        <w:rPr>
          <w:b/>
        </w:rPr>
        <w:t>Pregunta 5.3.1</w:t>
      </w:r>
      <w:r>
        <w:t xml:space="preserve"> ¿Se realiza monitoreo continuo post-contratual de riesgos de terceros conforme Artículo 30 DORA?</w:t>
      </w:r>
    </w:p>
    <w:p>
      <w:pPr>
        <w:pStyle w:val="ListBullet"/>
        <w:keepLines w:val="1"/>
        <w:keepNext w:val="1"/>
        <w:widowControl w:val="1"/>
      </w:pPr>
      <w:r>
        <w:t>(1) No monitoreado. After signing, nos olvidamos.</w:t>
      </w:r>
    </w:p>
    <w:p>
      <w:pPr>
        <w:pStyle w:val="ListBullet"/>
        <w:keepLines w:val="1"/>
        <w:keepNext w:val="1"/>
        <w:widowControl w:val="1"/>
      </w:pPr>
      <w:r>
        <w:t>(2) Monitoreo ad-hoc. Si hay problema, investigamos.</w:t>
      </w:r>
    </w:p>
    <w:p>
      <w:pPr>
        <w:pStyle w:val="ListBullet"/>
        <w:keepLines w:val="1"/>
        <w:keepNext w:val="1"/>
        <w:widowControl w:val="1"/>
      </w:pPr>
      <w:r>
        <w:t>(3) Monitoreo anual. Reassessment yearly; revisión de incidentes.</w:t>
      </w:r>
    </w:p>
    <w:p>
      <w:pPr>
        <w:pStyle w:val="ListBullet"/>
        <w:keepLines w:val="1"/>
        <w:keepNext w:val="1"/>
        <w:widowControl w:val="1"/>
      </w:pPr>
      <w:r>
        <w:t>(4) Monitoreo semestral. Quarterly reviews; incidentes tracked; alertas para degradaciones.</w:t>
      </w:r>
    </w:p>
    <w:p>
      <w:pPr>
        <w:pStyle w:val="ListBullet"/>
        <w:keepLines w:val="1"/>
        <w:widowControl w:val="1"/>
      </w:pPr>
      <w:r>
        <w:t>(5) Monitoreo continuo. Real-time feeds (threat intel, credit, news); automated alerts; monthly governance review; dynamic risk scoring.</w:t>
      </w:r>
    </w:p>
    <w:p>
      <w:r>
        <w:rPr>
          <w:b/>
        </w:rPr>
        <w:t>Pregunta 5.3.2</w:t>
      </w:r>
      <w:r>
        <w:t xml:space="preserve"> ¿Se integra threat intelligence (breach data, vulnerabilities) para monitorear compromisos de proveedores?</w:t>
      </w:r>
    </w:p>
    <w:p>
      <w:pPr>
        <w:pStyle w:val="ListBullet"/>
        <w:keepLines w:val="1"/>
        <w:keepNext w:val="1"/>
        <w:widowControl w:val="1"/>
      </w:pPr>
      <w:r>
        <w:t>(1) No integrado. No sabemos si han sufrido breach.</w:t>
      </w:r>
    </w:p>
    <w:p>
      <w:pPr>
        <w:pStyle w:val="ListBullet"/>
        <w:keepLines w:val="1"/>
        <w:keepNext w:val="1"/>
        <w:widowControl w:val="1"/>
      </w:pPr>
      <w:r>
        <w:t>(2) Informalmente. Leemos news; sin sistema.</w:t>
      </w:r>
    </w:p>
    <w:p>
      <w:pPr>
        <w:pStyle w:val="ListBullet"/>
        <w:keepLines w:val="1"/>
        <w:keepNext w:val="1"/>
        <w:widowControl w:val="1"/>
      </w:pPr>
      <w:r>
        <w:t>(3) Monitoreo básico. Breach databases consultadas ocasionalmente; manual.</w:t>
      </w:r>
    </w:p>
    <w:p>
      <w:pPr>
        <w:pStyle w:val="ListBullet"/>
        <w:keepLines w:val="1"/>
        <w:keepNext w:val="1"/>
        <w:widowControl w:val="1"/>
      </w:pPr>
      <w:r>
        <w:t>(4) Monitoreo regular. Dark web monitoring; breach feeds; vendor name searched monthly.</w:t>
      </w:r>
    </w:p>
    <w:p>
      <w:pPr>
        <w:pStyle w:val="ListBullet"/>
        <w:keepLines w:val="1"/>
        <w:widowControl w:val="1"/>
      </w:pPr>
      <w:r>
        <w:t>(5) Monitoreo automatizado. Continuous threat intel feeds; alerts for mentioned vendors; compromised credential feeds; supply chain attack scenarios evaluated.</w:t>
      </w:r>
    </w:p>
    <w:p>
      <w:r>
        <w:rPr>
          <w:b/>
        </w:rPr>
        <w:t>Pregunta 5.3.3</w:t>
      </w:r>
      <w:r>
        <w:t xml:space="preserve"> ¿Se han establecido KPIs para monitorear compliance de terceros con SLAs y requisitos DORA?</w:t>
      </w:r>
    </w:p>
    <w:p>
      <w:pPr>
        <w:pStyle w:val="ListBullet"/>
        <w:keepLines w:val="1"/>
        <w:keepNext w:val="1"/>
        <w:widowControl w:val="1"/>
      </w:pPr>
      <w:r>
        <w:t>(1) No KPIs. Compliance es tema vago.</w:t>
      </w:r>
    </w:p>
    <w:p>
      <w:pPr>
        <w:pStyle w:val="ListBullet"/>
        <w:keepLines w:val="1"/>
        <w:keepNext w:val="1"/>
        <w:widowControl w:val="1"/>
      </w:pPr>
      <w:r>
        <w:t>(2) KPIs informales. Tracked in spreadsheets; not formalized.</w:t>
      </w:r>
    </w:p>
    <w:p>
      <w:pPr>
        <w:pStyle w:val="ListBullet"/>
        <w:keepLines w:val="1"/>
        <w:keepNext w:val="1"/>
        <w:widowControl w:val="1"/>
      </w:pPr>
      <w:r>
        <w:t>(3) KPIs documentados. SLA compliance %, incident reporting adherence; periodic reporting.</w:t>
      </w:r>
    </w:p>
    <w:p>
      <w:pPr>
        <w:pStyle w:val="ListBullet"/>
        <w:keepLines w:val="1"/>
        <w:keepNext w:val="1"/>
        <w:widowControl w:val="1"/>
      </w:pPr>
      <w:r>
        <w:t>(4) KPIs formales. Uptimes measured; SLA breaches escalated; compliance score calculated.</w:t>
      </w:r>
    </w:p>
    <w:p>
      <w:pPr>
        <w:pStyle w:val="ListBullet"/>
        <w:keepLines w:val="1"/>
        <w:widowControl w:val="1"/>
      </w:pPr>
      <w:r>
        <w:t>(5) KPIs + dashboard. Real-time compliance dashboard; risk score integrated; automated escalation; governance reports; contract penalties triggered automatically.</w:t>
      </w:r>
    </w:p>
    <w:p>
      <w:pPr>
        <w:pStyle w:val="Heading2"/>
        <w:keepNext/>
        <w:keepLines/>
      </w:pPr>
      <w:r>
        <w:rPr>
          <w:color w:val="0066CC"/>
        </w:rPr>
        <w:t>MÓDULO 6: SEGURIDAD EN LA INFORMACIÓN (IAM, Acceso, Criptografía)</w:t>
      </w:r>
    </w:p>
    <w:p>
      <w:pPr>
        <w:pStyle w:val="Heading3"/>
        <w:keepNext/>
        <w:keepLines/>
      </w:pPr>
      <w:r>
        <w:t>6.1 Identity and Access Management (IAM)</w:t>
      </w:r>
    </w:p>
    <w:p>
      <w:r>
        <w:rPr>
          <w:b/>
        </w:rPr>
        <w:t>Pregunta 6.1.1</w:t>
      </w:r>
      <w:r>
        <w:t xml:space="preserve"> ¿Se ha implementado sistema de gestión de identidades y acceso (IAM / Identity Management)?</w:t>
      </w:r>
    </w:p>
    <w:p>
      <w:pPr>
        <w:pStyle w:val="ListBullet"/>
        <w:keepLines w:val="1"/>
        <w:keepNext w:val="1"/>
        <w:widowControl w:val="1"/>
      </w:pPr>
      <w:r>
        <w:t>(1) No existe sistema centralizado. Acceso local a cada aplicación; duplicación cuentas.</w:t>
      </w:r>
    </w:p>
    <w:p>
      <w:pPr>
        <w:pStyle w:val="ListBullet"/>
        <w:keepLines w:val="1"/>
        <w:keepNext w:val="1"/>
        <w:widowControl w:val="1"/>
      </w:pPr>
      <w:r>
        <w:t>(2) Sistema básico. LDAP o AD; no MFA.</w:t>
      </w:r>
    </w:p>
    <w:p>
      <w:pPr>
        <w:pStyle w:val="ListBullet"/>
        <w:keepLines w:val="1"/>
        <w:keepNext w:val="1"/>
        <w:widowControl w:val="1"/>
      </w:pPr>
      <w:r>
        <w:t>(3) Implementado. AD/LDAP centralizado; MFA para algunos usuarios críticos.</w:t>
      </w:r>
    </w:p>
    <w:p>
      <w:pPr>
        <w:pStyle w:val="ListBullet"/>
        <w:keepLines w:val="1"/>
        <w:keepNext w:val="1"/>
        <w:widowControl w:val="1"/>
      </w:pPr>
      <w:r>
        <w:t>(4) Sistema completo. AD/LDAP + MFA universal (~80%); roles RBAC documentados; audit trails.</w:t>
      </w:r>
    </w:p>
    <w:p>
      <w:pPr>
        <w:pStyle w:val="ListBullet"/>
        <w:keepLines w:val="1"/>
        <w:widowControl w:val="1"/>
      </w:pPr>
      <w:r>
        <w:t>(5) IAM avanzado. Privileged Access Management (PAM); SSO; MFA universal; Zero Trust principles aplicados; behavioral analytics.</w:t>
      </w:r>
    </w:p>
    <w:p>
      <w:r>
        <w:rPr>
          <w:b/>
        </w:rPr>
        <w:t>Pregunta 6.1.2</w:t>
      </w:r>
      <w:r>
        <w:t xml:space="preserve"> ¿Se ha implementado Multi-Factor Authentication (MFA) en acceso a sistemas críticos?</w:t>
      </w:r>
    </w:p>
    <w:p>
      <w:pPr>
        <w:pStyle w:val="ListBullet"/>
        <w:keepLines w:val="1"/>
        <w:keepNext w:val="1"/>
        <w:widowControl w:val="1"/>
      </w:pPr>
      <w:r>
        <w:t>(1) No. Passwords only; MFA concept known but not deployed.</w:t>
      </w:r>
    </w:p>
    <w:p>
      <w:pPr>
        <w:pStyle w:val="ListBullet"/>
        <w:keepLines w:val="1"/>
        <w:keepNext w:val="1"/>
        <w:widowControl w:val="1"/>
      </w:pPr>
      <w:r>
        <w:t>(2) MFA piloto. Admin accounts solamente; resto not required.</w:t>
      </w:r>
    </w:p>
    <w:p>
      <w:pPr>
        <w:pStyle w:val="ListBullet"/>
        <w:keepLines w:val="1"/>
        <w:keepNext w:val="1"/>
        <w:widowControl w:val="1"/>
      </w:pPr>
      <w:r>
        <w:t>(3) MFA parcial. ~50% critical accounts; inconsistent.</w:t>
      </w:r>
    </w:p>
    <w:p>
      <w:pPr>
        <w:pStyle w:val="ListBullet"/>
        <w:keepLines w:val="1"/>
        <w:keepNext w:val="1"/>
        <w:widowControl w:val="1"/>
      </w:pPr>
      <w:r>
        <w:t>(4) MFA generalizado. 85%+ usuarios críticos; aplicaciones críticas; remoto = mandatorio.</w:t>
      </w:r>
    </w:p>
    <w:p>
      <w:pPr>
        <w:pStyle w:val="ListBullet"/>
        <w:keepLines w:val="1"/>
        <w:widowControl w:val="1"/>
      </w:pPr>
      <w:r>
        <w:t>(5) MFA universal + strong. 100% MFA requerido; hardware keys para privilegiados; phishing-resistant authentication.</w:t>
      </w:r>
    </w:p>
    <w:p>
      <w:r>
        <w:rPr>
          <w:b/>
        </w:rPr>
        <w:t>Pregunta 6.1.3</w:t>
      </w:r>
      <w:r>
        <w:t xml:space="preserve"> ¿Se revisan periódicamente permisos de acceso (Privileged Access Review) para eliminar acceso innecesario?</w:t>
      </w:r>
    </w:p>
    <w:p>
      <w:pPr>
        <w:pStyle w:val="ListBullet"/>
        <w:keepLines w:val="1"/>
        <w:keepNext w:val="1"/>
        <w:widowControl w:val="1"/>
      </w:pPr>
      <w:r>
        <w:t>(1) Nunca revisamos. Una vez creada, cuenta vive para siempre.</w:t>
      </w:r>
    </w:p>
    <w:p>
      <w:pPr>
        <w:pStyle w:val="ListBullet"/>
        <w:keepLines w:val="1"/>
        <w:keepNext w:val="1"/>
        <w:widowControl w:val="1"/>
      </w:pPr>
      <w:r>
        <w:t>(2) Revisiones ad-hoc. Ocasionalmente; inconsistente.</w:t>
      </w:r>
    </w:p>
    <w:p>
      <w:pPr>
        <w:pStyle w:val="ListBullet"/>
        <w:keepLines w:val="1"/>
        <w:keepNext w:val="1"/>
        <w:widowControl w:val="1"/>
      </w:pPr>
      <w:r>
        <w:t>(3) Revisiones anuales. Formal review; completitud ~60%.</w:t>
      </w:r>
    </w:p>
    <w:p>
      <w:pPr>
        <w:pStyle w:val="ListBullet"/>
        <w:keepLines w:val="1"/>
        <w:keepNext w:val="1"/>
        <w:widowControl w:val="1"/>
      </w:pPr>
      <w:r>
        <w:t>(4) Revisiones semestrales. Documentadas; completitud ~90%; derechos remediated.</w:t>
      </w:r>
    </w:p>
    <w:p>
      <w:pPr>
        <w:pStyle w:val="ListBullet"/>
        <w:keepLines w:val="1"/>
        <w:widowControl w:val="1"/>
      </w:pPr>
      <w:r>
        <w:t>(5) Revisiones continuas + automatizadas. Quarterly compliance reviews; automated privilege analysis; entitlements revoked same-day; segregation of duties monitored.</w:t>
      </w:r>
    </w:p>
    <w:p>
      <w:r>
        <w:rPr>
          <w:b/>
        </w:rPr>
        <w:t>Pregunta 6.1.4</w:t>
      </w:r>
      <w:r>
        <w:t xml:space="preserve"> ¿Se gestiona acceso privilegiado (Privileged Access Management / PAM)?</w:t>
      </w:r>
    </w:p>
    <w:p>
      <w:pPr>
        <w:pStyle w:val="ListBullet"/>
        <w:keepLines w:val="1"/>
        <w:keepNext w:val="1"/>
        <w:widowControl w:val="1"/>
      </w:pPr>
      <w:r>
        <w:t>(1) No formalizado. Admin passwords compartidas; vault no existe.</w:t>
      </w:r>
    </w:p>
    <w:p>
      <w:pPr>
        <w:pStyle w:val="ListBullet"/>
        <w:keepLines w:val="1"/>
        <w:keepNext w:val="1"/>
        <w:widowControl w:val="1"/>
      </w:pPr>
      <w:r>
        <w:t>(2) Vault básico. Password manager existe; políticas de rotación débiles.</w:t>
      </w:r>
    </w:p>
    <w:p>
      <w:pPr>
        <w:pStyle w:val="ListBullet"/>
        <w:keepLines w:val="1"/>
        <w:keepNext w:val="1"/>
        <w:widowControl w:val="1"/>
      </w:pPr>
      <w:r>
        <w:t>(3) Vault implementado. Rotación automática parcial; audit logging.</w:t>
      </w:r>
    </w:p>
    <w:p>
      <w:pPr>
        <w:pStyle w:val="ListBullet"/>
        <w:keepLines w:val="1"/>
        <w:keepNext w:val="1"/>
        <w:widowControl w:val="1"/>
      </w:pPr>
      <w:r>
        <w:t>(4) PAM completo. Vault con MFA; rotación automática; session recording; alert en acceso privilegiado.</w:t>
      </w:r>
    </w:p>
    <w:p>
      <w:pPr>
        <w:pStyle w:val="ListBullet"/>
        <w:keepLines w:val="1"/>
        <w:widowControl w:val="1"/>
      </w:pPr>
      <w:r>
        <w:t>(5) PAM + Zero Trust. Just-In-Time access; approval workflows; session monitoring; decentralized trust; anomaly detection.</w:t>
      </w:r>
    </w:p>
    <w:p>
      <w:pPr>
        <w:pStyle w:val="Heading3"/>
        <w:keepNext/>
        <w:keepLines/>
      </w:pPr>
      <w:r>
        <w:t>6.2 Criptografía y Protección de Datos</w:t>
      </w:r>
    </w:p>
    <w:p>
      <w:r>
        <w:rPr>
          <w:b/>
        </w:rPr>
        <w:t>Pregunta 6.2.1</w:t>
      </w:r>
      <w:r>
        <w:t xml:space="preserve"> ¿Se cifran datos en tránsito (TLS/SSL) y en reposo conforme estándares modernos?</w:t>
      </w:r>
    </w:p>
    <w:p>
      <w:pPr>
        <w:pStyle w:val="ListBullet"/>
        <w:keepLines w:val="1"/>
        <w:keepNext w:val="1"/>
        <w:widowControl w:val="1"/>
      </w:pPr>
      <w:r>
        <w:t>(1) No. Datos en texto plano; encriptación no implementada.</w:t>
      </w:r>
    </w:p>
    <w:p>
      <w:pPr>
        <w:pStyle w:val="ListBullet"/>
        <w:keepLines w:val="1"/>
        <w:keepNext w:val="1"/>
        <w:widowControl w:val="1"/>
      </w:pPr>
      <w:r>
        <w:t>(2) Parcialmente. HTTPS para web; datos internos en texto.</w:t>
      </w:r>
    </w:p>
    <w:p>
      <w:pPr>
        <w:pStyle w:val="ListBullet"/>
        <w:keepLines w:val="1"/>
        <w:keepNext w:val="1"/>
        <w:widowControl w:val="1"/>
      </w:pPr>
      <w:r>
        <w:t>(3) Mayormente. TLS 1.2+ requerido; almacenamiento cifrado para sensibles.</w:t>
      </w:r>
    </w:p>
    <w:p>
      <w:pPr>
        <w:pStyle w:val="ListBullet"/>
        <w:keepLines w:val="1"/>
        <w:keepNext w:val="1"/>
        <w:widowControl w:val="1"/>
      </w:pPr>
      <w:r>
        <w:t>(4) Completo. TLS 1.3 para todo tránsito; AES-256 para datos sensibles; key management básico.</w:t>
      </w:r>
    </w:p>
    <w:p>
      <w:pPr>
        <w:pStyle w:val="ListBullet"/>
        <w:keepLines w:val="1"/>
        <w:widowControl w:val="1"/>
      </w:pPr>
      <w:r>
        <w:t>(5) Avanzado. TLS 1.3 universal; AES-256+ todo datos; HSM para keys; rotación automática; quantum-safe crypto roadmap.</w:t>
      </w:r>
    </w:p>
    <w:p>
      <w:r>
        <w:rPr>
          <w:b/>
        </w:rPr>
        <w:t>Pregunta 6.2.2</w:t>
      </w:r>
      <w:r>
        <w:t xml:space="preserve"> ¿Existe gestión formal de claves criptográficas (Key Management)?</w:t>
      </w:r>
    </w:p>
    <w:p>
      <w:pPr>
        <w:pStyle w:val="ListBullet"/>
        <w:keepLines w:val="1"/>
        <w:keepNext w:val="1"/>
        <w:widowControl w:val="1"/>
      </w:pPr>
      <w:r>
        <w:t>(1) No. Keys en código, configuraciones, o compartidas.</w:t>
      </w:r>
    </w:p>
    <w:p>
      <w:pPr>
        <w:pStyle w:val="ListBullet"/>
        <w:keepLines w:val="1"/>
        <w:keepNext w:val="1"/>
        <w:widowControl w:val="1"/>
      </w:pPr>
      <w:r>
        <w:t>(2) Básica. Keys almacenadas; rotación manual ocasional.</w:t>
      </w:r>
    </w:p>
    <w:p>
      <w:pPr>
        <w:pStyle w:val="ListBullet"/>
        <w:keepLines w:val="1"/>
        <w:keepNext w:val="1"/>
        <w:widowControl w:val="1"/>
      </w:pPr>
      <w:r>
        <w:t>(3) Parcialmente formalizada. KMS exists; rotación policy; auditing basic.</w:t>
      </w:r>
    </w:p>
    <w:p>
      <w:pPr>
        <w:pStyle w:val="ListBullet"/>
        <w:keepLines w:val="1"/>
        <w:keepNext w:val="1"/>
        <w:widowControl w:val="1"/>
      </w:pPr>
      <w:r>
        <w:t>(4) Formalizada. KMS completo; rotación automática; audit comprehensive; separation of duties.</w:t>
      </w:r>
    </w:p>
    <w:p>
      <w:pPr>
        <w:pStyle w:val="ListBullet"/>
        <w:keepLines w:val="1"/>
        <w:widowControl w:val="1"/>
      </w:pPr>
      <w:r>
        <w:t>(5) Avanzada. Externalized KMS (AWS KMS, Azure Key Vault); key lifecycle automatizado; FIPS 140-2 Level 3; disaster recovery testeado.</w:t>
      </w:r>
    </w:p>
    <w:p>
      <w:r>
        <w:rPr>
          <w:b/>
        </w:rPr>
        <w:t>Pregunta 6.2.3</w:t>
      </w:r>
      <w:r>
        <w:t xml:space="preserve"> ¿Se ha implementado Data Loss Prevention (DLP) para prevenir exfiltración de datos sensibles?</w:t>
      </w:r>
    </w:p>
    <w:p>
      <w:pPr>
        <w:pStyle w:val="ListBullet"/>
        <w:keepLines w:val="1"/>
        <w:keepNext w:val="1"/>
        <w:widowControl w:val="1"/>
      </w:pPr>
      <w:r>
        <w:t>(1) No existe. Data puede fluir sin restricción.</w:t>
      </w:r>
    </w:p>
    <w:p>
      <w:pPr>
        <w:pStyle w:val="ListBullet"/>
        <w:keepLines w:val="1"/>
        <w:keepNext w:val="1"/>
        <w:widowControl w:val="1"/>
      </w:pPr>
      <w:r>
        <w:t>(2) Básico. Algunos controles endpoint; coverage limitada.</w:t>
      </w:r>
    </w:p>
    <w:p>
      <w:pPr>
        <w:pStyle w:val="ListBullet"/>
        <w:keepLines w:val="1"/>
        <w:keepNext w:val="1"/>
        <w:widowControl w:val="1"/>
      </w:pPr>
      <w:r>
        <w:t>(3) Implementado parcialmente. DLP email + endpoint; policies ~ 50% cobertura.</w:t>
      </w:r>
    </w:p>
    <w:p>
      <w:pPr>
        <w:pStyle w:val="ListBullet"/>
        <w:keepLines w:val="1"/>
        <w:keepNext w:val="1"/>
        <w:widowControl w:val="1"/>
      </w:pPr>
      <w:r>
        <w:t>(4) Implementado. DLP email, endpoint, network; políticas documentadas; alerting enabled.</w:t>
      </w:r>
    </w:p>
    <w:p>
      <w:pPr>
        <w:pStyle w:val="ListBullet"/>
        <w:keepLines w:val="1"/>
        <w:widowControl w:val="1"/>
      </w:pPr>
      <w:r>
        <w:t>(5) Avanzado. DLP + behavioral analytics; cloud-aware DLP; incident response automatizado; false positive tuning.</w:t>
      </w:r>
    </w:p>
    <w:p>
      <w:pPr>
        <w:pStyle w:val="Heading2"/>
        <w:keepNext/>
        <w:keepLines/>
      </w:pPr>
      <w:r>
        <w:rPr>
          <w:color w:val="0066CC"/>
        </w:rPr>
        <w:t>MÓDULO 7: PRUEBAS DE RESILIENCIA OPERATIVA</w:t>
      </w:r>
    </w:p>
    <w:p>
      <w:pPr>
        <w:pStyle w:val="Heading3"/>
        <w:keepNext/>
        <w:keepLines/>
      </w:pPr>
      <w:r>
        <w:t>7.1 Continuidad de Negocio y Recuperación ante Desastres</w:t>
      </w:r>
    </w:p>
    <w:p>
      <w:r>
        <w:rPr>
          <w:b/>
        </w:rPr>
        <w:t>Pregunta 7.1.1</w:t>
      </w:r>
      <w:r>
        <w:t xml:space="preserve"> ¿Se han identificado y documentado funciones críticas con RTO/RPO definidos?</w:t>
      </w:r>
    </w:p>
    <w:p>
      <w:pPr>
        <w:pStyle w:val="ListBullet"/>
        <w:keepLines w:val="1"/>
        <w:keepNext w:val="1"/>
        <w:widowControl w:val="1"/>
      </w:pPr>
      <w:r>
        <w:t>(1) No documentado. Todos servicios son "críticos" por igual.</w:t>
      </w:r>
    </w:p>
    <w:p>
      <w:pPr>
        <w:pStyle w:val="ListBullet"/>
        <w:keepLines w:val="1"/>
        <w:keepNext w:val="1"/>
        <w:widowControl w:val="1"/>
      </w:pPr>
      <w:r>
        <w:t>(2) Parcialmente. Algunas funciones identificadas; RTO/RPO vago.</w:t>
      </w:r>
    </w:p>
    <w:p>
      <w:pPr>
        <w:pStyle w:val="ListBullet"/>
        <w:keepLines w:val="1"/>
        <w:keepNext w:val="1"/>
        <w:widowControl w:val="1"/>
      </w:pPr>
      <w:r>
        <w:t>(3) Documentado. Funciones críticas mapeadas; RTO/RPO preliminar.</w:t>
      </w:r>
    </w:p>
    <w:p>
      <w:pPr>
        <w:pStyle w:val="ListBullet"/>
        <w:keepLines w:val="1"/>
        <w:keepNext w:val="1"/>
        <w:widowControl w:val="1"/>
      </w:pPr>
      <w:r>
        <w:t>(4) Formalizado. Todas críticas/importantes identificadas; RTO/RPO específico por función.</w:t>
      </w:r>
    </w:p>
    <w:p>
      <w:pPr>
        <w:pStyle w:val="ListBullet"/>
        <w:keepLines w:val="1"/>
        <w:widowControl w:val="1"/>
      </w:pPr>
      <w:r>
        <w:t>(5) Formalizado + validado. Documentado; tested en DR exercises; evoluciona conforme business changes; Junta aware.</w:t>
      </w:r>
    </w:p>
    <w:p>
      <w:r>
        <w:rPr>
          <w:b/>
        </w:rPr>
        <w:t>Pregunta 7.1.2</w:t>
      </w:r>
      <w:r>
        <w:t xml:space="preserve"> ¿Existe Plan de Continuidad de Negocio (Business Continuity Plan / BCP) documentado?</w:t>
      </w:r>
    </w:p>
    <w:p>
      <w:pPr>
        <w:pStyle w:val="ListBullet"/>
        <w:keepLines w:val="1"/>
        <w:keepNext w:val="1"/>
        <w:widowControl w:val="1"/>
      </w:pPr>
      <w:r>
        <w:t>(1) No existe. ¿Qué es BCP?</w:t>
      </w:r>
    </w:p>
    <w:p>
      <w:pPr>
        <w:pStyle w:val="ListBullet"/>
        <w:keepLines w:val="1"/>
        <w:keepNext w:val="1"/>
        <w:widowControl w:val="1"/>
      </w:pPr>
      <w:r>
        <w:t>(2) Existe esquema. Draft documentado; desactualizado probablemente.</w:t>
      </w:r>
    </w:p>
    <w:p>
      <w:pPr>
        <w:pStyle w:val="ListBullet"/>
        <w:keepLines w:val="1"/>
        <w:keepNext w:val="1"/>
        <w:widowControl w:val="1"/>
      </w:pPr>
      <w:r>
        <w:t>(3) Plan formalizado. Documentado; actores identificados; procedimientos básicos.</w:t>
      </w:r>
    </w:p>
    <w:p>
      <w:pPr>
        <w:pStyle w:val="ListBullet"/>
        <w:keepLines w:val="1"/>
        <w:keepNext w:val="1"/>
        <w:widowControl w:val="1"/>
      </w:pPr>
      <w:r>
        <w:t>(4) Plan completo. Todos funcionarios involucrados; procedures detalladas; contact lists; backup sites definidos.</w:t>
      </w:r>
    </w:p>
    <w:p>
      <w:pPr>
        <w:pStyle w:val="ListBullet"/>
        <w:keepLines w:val="1"/>
        <w:widowControl w:val="1"/>
      </w:pPr>
      <w:r>
        <w:t>(5) Plan integrado + testeado. Formalizado; annual tabletop exercises; quarterly site activations; lessons learned incorporated; insurance coordinated.</w:t>
      </w:r>
    </w:p>
    <w:p>
      <w:r>
        <w:rPr>
          <w:b/>
        </w:rPr>
        <w:t>Pregunta 7.1.3</w:t>
      </w:r>
      <w:r>
        <w:t xml:space="preserve"> ¿Se realizan ejercicios de Continuidad (tabletop, dry-run, full activation) regularmente?</w:t>
      </w:r>
    </w:p>
    <w:p>
      <w:pPr>
        <w:pStyle w:val="ListBullet"/>
        <w:keepLines w:val="1"/>
        <w:keepNext w:val="1"/>
        <w:widowControl w:val="1"/>
      </w:pPr>
      <w:r>
        <w:t>(1) Nunca. Plans exist; nobody practices.</w:t>
      </w:r>
    </w:p>
    <w:p>
      <w:pPr>
        <w:pStyle w:val="ListBullet"/>
        <w:keepLines w:val="1"/>
        <w:keepNext w:val="1"/>
        <w:widowControl w:val="1"/>
      </w:pPr>
      <w:r>
        <w:t>(2) Ad-hoc. Ocasionalmente; inconsistente.</w:t>
      </w:r>
    </w:p>
    <w:p>
      <w:pPr>
        <w:pStyle w:val="ListBullet"/>
        <w:keepLines w:val="1"/>
        <w:keepNext w:val="1"/>
        <w:widowControl w:val="1"/>
      </w:pPr>
      <w:r>
        <w:t>(3) Anualmente. Tabletop exercise anual; results documented.</w:t>
      </w:r>
    </w:p>
    <w:p>
      <w:pPr>
        <w:pStyle w:val="ListBullet"/>
        <w:keepLines w:val="1"/>
        <w:keepNext w:val="1"/>
        <w:widowControl w:val="1"/>
      </w:pPr>
      <w:r>
        <w:t>(4) Semestrales. Tabletop semi-annual; dry-run site activation anual; deficiencias remediated.</w:t>
      </w:r>
    </w:p>
    <w:p>
      <w:pPr>
        <w:pStyle w:val="ListBullet"/>
        <w:keepLines w:val="1"/>
        <w:widowControl w:val="1"/>
      </w:pPr>
      <w:r>
        <w:t>(5) Continuos + multi-escenarios. Quarterly tabletop; semi-annual site activation; yearly full activation; multi-scenario testing; vendor recovery tested.</w:t>
      </w:r>
    </w:p>
    <w:p>
      <w:r>
        <w:rPr>
          <w:b/>
        </w:rPr>
        <w:t>Pregunta 7.1.4</w:t>
      </w:r>
      <w:r>
        <w:t xml:space="preserve"> ¿Se mantiene Disaster Recovery (DR) site con sincronización de datos?</w:t>
      </w:r>
    </w:p>
    <w:p>
      <w:pPr>
        <w:pStyle w:val="ListBullet"/>
        <w:keepLines w:val="1"/>
        <w:keepNext w:val="1"/>
        <w:widowControl w:val="1"/>
      </w:pPr>
      <w:r>
        <w:t>(1) No existe DR site. Recuperación es esperanza.</w:t>
      </w:r>
    </w:p>
    <w:p>
      <w:pPr>
        <w:pStyle w:val="ListBullet"/>
        <w:keepLines w:val="1"/>
        <w:keepNext w:val="1"/>
        <w:widowControl w:val="1"/>
      </w:pPr>
      <w:r>
        <w:t>(2) DR site básico. Existe; datos manuales, actualizaciones inconsistentes.</w:t>
      </w:r>
    </w:p>
    <w:p>
      <w:pPr>
        <w:pStyle w:val="ListBullet"/>
        <w:keepLines w:val="1"/>
        <w:keepNext w:val="1"/>
        <w:widowControl w:val="1"/>
      </w:pPr>
      <w:r>
        <w:t>(3) DR site formalizado. Sync automático parcial; RTO ~8-24h.</w:t>
      </w:r>
    </w:p>
    <w:p>
      <w:pPr>
        <w:pStyle w:val="ListBullet"/>
        <w:keepLines w:val="1"/>
        <w:keepNext w:val="1"/>
        <w:widowControl w:val="1"/>
      </w:pPr>
      <w:r>
        <w:t>(4) DR site completo. Replicación en tiempo-real; RTO &lt;4h; RPO &lt;1h; testeado anualmente.</w:t>
      </w:r>
    </w:p>
    <w:p>
      <w:pPr>
        <w:pStyle w:val="ListBullet"/>
        <w:keepLines w:val="1"/>
        <w:widowControl w:val="1"/>
      </w:pPr>
      <w:r>
        <w:t>(5) DR + geografía redundante. Múltiples sites; geo-distributed; RPO cercano-zero; RTO minutos críticos; automatización failover; cloud-native DR.</w:t>
      </w:r>
    </w:p>
    <w:p>
      <w:pPr>
        <w:pStyle w:val="Heading3"/>
        <w:keepNext/>
        <w:keepLines/>
      </w:pPr>
      <w:r>
        <w:t>7.2 Evaluación de Vulnerabilidades (Testing Schedule)</w:t>
      </w:r>
    </w:p>
    <w:p>
      <w:r>
        <w:rPr>
          <w:b/>
        </w:rPr>
        <w:t>Pregunta 7.2.1</w:t>
      </w:r>
      <w:r>
        <w:t xml:space="preserve"> ¿Se ha establecido programa formalizado de testing de vulnerabilidades con cadencia documentada?</w:t>
      </w:r>
    </w:p>
    <w:p>
      <w:pPr>
        <w:pStyle w:val="ListBullet"/>
        <w:keepLines w:val="1"/>
        <w:keepNext w:val="1"/>
        <w:widowControl w:val="1"/>
      </w:pPr>
      <w:r>
        <w:t>(1) No formalizado. Testing cuando recordamos.</w:t>
      </w:r>
    </w:p>
    <w:p>
      <w:pPr>
        <w:pStyle w:val="ListBullet"/>
        <w:keepLines w:val="1"/>
        <w:keepNext w:val="1"/>
        <w:widowControl w:val="1"/>
      </w:pPr>
      <w:r>
        <w:t>(2) Programa básico. Anual scanning planificado; inconsistencia.</w:t>
      </w:r>
    </w:p>
    <w:p>
      <w:pPr>
        <w:pStyle w:val="ListBullet"/>
        <w:keepLines w:val="1"/>
        <w:keepNext w:val="1"/>
        <w:widowControl w:val="1"/>
      </w:pPr>
      <w:r>
        <w:t>(3) Programa documentado. Cadencia anual: scanning vulnerabilities + penetration testing; publicado.</w:t>
      </w:r>
    </w:p>
    <w:p>
      <w:pPr>
        <w:pStyle w:val="ListBullet"/>
        <w:keepLines w:val="1"/>
        <w:keepNext w:val="1"/>
        <w:widowControl w:val="1"/>
      </w:pPr>
      <w:r>
        <w:t>(4) Programa formalizado. Trimestral scanning; anual penetration; bienal TLPT para significativas; reportes programados.</w:t>
      </w:r>
    </w:p>
    <w:p>
      <w:pPr>
        <w:pStyle w:val="ListBullet"/>
        <w:keepLines w:val="1"/>
        <w:widowControl w:val="1"/>
      </w:pPr>
      <w:r>
        <w:t>(5) Programa integrado. Continua scanning; monthly analysis; anual pentesting; bienal TLPT; threat intel + testing integrated; roadmap multi-año.</w:t>
      </w:r>
    </w:p>
    <w:p>
      <w:r>
        <w:rPr>
          <w:b/>
        </w:rPr>
        <w:t>Pregunta 7.2.2</w:t>
      </w:r>
      <w:r>
        <w:t xml:space="preserve"> ¿Se realizan simulaciones de escenarios de adversarios (cyber scenarios / wargames)?</w:t>
      </w:r>
    </w:p>
    <w:p>
      <w:pPr>
        <w:pStyle w:val="ListBullet"/>
        <w:keepLines w:val="1"/>
        <w:keepNext w:val="1"/>
        <w:widowControl w:val="1"/>
      </w:pPr>
      <w:r>
        <w:t>(1) No realizadas. Scenarios son concepto abstracto.</w:t>
      </w:r>
    </w:p>
    <w:p>
      <w:pPr>
        <w:pStyle w:val="ListBullet"/>
        <w:keepLines w:val="1"/>
        <w:keepNext w:val="1"/>
        <w:widowControl w:val="1"/>
      </w:pPr>
      <w:r>
        <w:t>(2) Informalmente. Conversaciones "qué pasaría si"; no documentado.</w:t>
      </w:r>
    </w:p>
    <w:p>
      <w:pPr>
        <w:pStyle w:val="ListBullet"/>
        <w:keepLines w:val="1"/>
        <w:keepNext w:val="1"/>
        <w:widowControl w:val="1"/>
      </w:pPr>
      <w:r>
        <w:t>(3) Exercises documentados. Tabletop scenarios anuales; documentados.</w:t>
      </w:r>
    </w:p>
    <w:p>
      <w:pPr>
        <w:pStyle w:val="ListBullet"/>
        <w:keepLines w:val="1"/>
        <w:keepNext w:val="1"/>
        <w:widowControl w:val="1"/>
      </w:pPr>
      <w:r>
        <w:t>(4) Simulaciones regulares. Quarterly cyber scenarios; roles assigned; outcomes documented; metrics captured.</w:t>
      </w:r>
    </w:p>
    <w:p>
      <w:pPr>
        <w:pStyle w:val="ListBullet"/>
        <w:keepLines w:val="1"/>
        <w:widowControl w:val="1"/>
      </w:pPr>
      <w:r>
        <w:t>(5) Simulaciones avanzadas. Monthly scenarios; MITRE ATT&amp;CK aligned; red/blue participation; automated scoring; improvements tracked over time.</w:t>
      </w:r>
    </w:p>
    <w:p>
      <w:r>
        <w:rPr>
          <w:b/>
        </w:rPr>
        <w:t>Pregunta 7.2.3</w:t>
      </w:r>
      <w:r>
        <w:t xml:space="preserve"> ¿Se han definido target metrics para resilience (MTTD, MTTR, Recovery Rate)?</w:t>
      </w:r>
    </w:p>
    <w:p>
      <w:pPr>
        <w:pStyle w:val="ListBullet"/>
        <w:keepLines w:val="1"/>
        <w:keepNext w:val="1"/>
        <w:widowControl w:val="1"/>
      </w:pPr>
      <w:r>
        <w:t>(1) No definidos. Resilience es concepto fuzzy.</w:t>
      </w:r>
    </w:p>
    <w:p>
      <w:pPr>
        <w:pStyle w:val="ListBullet"/>
        <w:keepLines w:val="1"/>
        <w:keepNext w:val="1"/>
        <w:widowControl w:val="1"/>
      </w:pPr>
      <w:r>
        <w:t>(2) Informalmente mencionados. "Deberíamos ser rápidos"; sin numbers.</w:t>
      </w:r>
    </w:p>
    <w:p>
      <w:pPr>
        <w:pStyle w:val="ListBullet"/>
        <w:keepLines w:val="1"/>
        <w:keepNext w:val="1"/>
        <w:widowControl w:val="1"/>
      </w:pPr>
      <w:r>
        <w:t>(3) Metrics preliminares. Propuestos; no implementados.</w:t>
      </w:r>
    </w:p>
    <w:p>
      <w:pPr>
        <w:pStyle w:val="ListBullet"/>
        <w:keepLines w:val="1"/>
        <w:keepNext w:val="1"/>
        <w:widowControl w:val="1"/>
      </w:pPr>
      <w:r>
        <w:t>(4) Metrics formalizados. MTTD &lt;30min; MTTR &lt;4h críticos; Recovery Rate &gt;95%; reportados.</w:t>
      </w:r>
    </w:p>
    <w:p>
      <w:pPr>
        <w:pStyle w:val="ListBullet"/>
        <w:keepLines w:val="1"/>
        <w:widowControl w:val="1"/>
      </w:pPr>
      <w:r>
        <w:t>(5) Metrics + tendencias. KPIs formalizados; tracked monthly; comparativos históricos; industry benchmarks; governance dashboard.</w:t>
      </w:r>
    </w:p>
    <w:p>
      <w:pPr>
        <w:pStyle w:val="Heading2"/>
        <w:keepNext/>
        <w:keepLines/>
      </w:pPr>
      <w:r>
        <w:rPr>
          <w:color w:val="0066CC"/>
        </w:rPr>
        <w:t>MÓDULO 8: CAPACITACIÓN Y CONCIENCIA EN SEGURIDAD</w:t>
      </w:r>
    </w:p>
    <w:p>
      <w:pPr>
        <w:pStyle w:val="Heading3"/>
        <w:keepNext/>
        <w:keepLines/>
      </w:pPr>
      <w:r>
        <w:t>8.1 Programa de Capacitación</w:t>
      </w:r>
    </w:p>
    <w:p>
      <w:r>
        <w:rPr>
          <w:b/>
        </w:rPr>
        <w:t>Pregunta 8.1.1</w:t>
      </w:r>
      <w:r>
        <w:t xml:space="preserve"> ¿Se ha implementado programa formal de capacitación en seguridad para empleados?</w:t>
      </w:r>
    </w:p>
    <w:p>
      <w:pPr>
        <w:pStyle w:val="ListBullet"/>
        <w:keepLines w:val="1"/>
        <w:keepNext w:val="1"/>
        <w:widowControl w:val="1"/>
      </w:pPr>
      <w:r>
        <w:t>(1) No existe. Seguridad es responsabilidad de IT.</w:t>
      </w:r>
    </w:p>
    <w:p>
      <w:pPr>
        <w:pStyle w:val="ListBullet"/>
        <w:keepLines w:val="1"/>
        <w:keepNext w:val="1"/>
        <w:widowControl w:val="1"/>
      </w:pPr>
      <w:r>
        <w:t>(2) Capacitación ad-hoc. Ocasionalmente emails; sin curriculum.</w:t>
      </w:r>
    </w:p>
    <w:p>
      <w:pPr>
        <w:pStyle w:val="ListBullet"/>
        <w:keepLines w:val="1"/>
        <w:keepNext w:val="1"/>
        <w:widowControl w:val="1"/>
      </w:pPr>
      <w:r>
        <w:t>(3) Programa básico. Training anual requerido; contenido genérico.</w:t>
      </w:r>
    </w:p>
    <w:p>
      <w:pPr>
        <w:pStyle w:val="ListBullet"/>
        <w:keepLines w:val="1"/>
        <w:keepNext w:val="1"/>
        <w:widowControl w:val="1"/>
      </w:pPr>
      <w:r>
        <w:t>(4) Programa formalizado. Training obligatorio anual; contenido rol-specific; tracking compliance.</w:t>
      </w:r>
    </w:p>
    <w:p>
      <w:pPr>
        <w:pStyle w:val="ListBullet"/>
        <w:keepLines w:val="1"/>
        <w:widowControl w:val="1"/>
      </w:pPr>
      <w:r>
        <w:t>(5) Programa comprehensivo. Onboarding mandatory; annual + role-specific training; phishing simulations; incident reporting procedures; board training; evolution based on incidents.</w:t>
      </w:r>
    </w:p>
    <w:p>
      <w:r>
        <w:rPr>
          <w:b/>
        </w:rPr>
        <w:t>Pregunta 8.1.2</w:t>
      </w:r>
      <w:r>
        <w:t xml:space="preserve"> ¿La capacitación incluye tópicos DORA/GRC específicos (gestión riesgos TIC, reporting incidentes, terceros)?</w:t>
      </w:r>
    </w:p>
    <w:p>
      <w:pPr>
        <w:pStyle w:val="ListBullet"/>
        <w:keepLines w:val="1"/>
        <w:keepNext w:val="1"/>
        <w:widowControl w:val="1"/>
      </w:pPr>
      <w:r>
        <w:t>(1) No. Training = "no hagas click en emails raros".</w:t>
      </w:r>
    </w:p>
    <w:p>
      <w:pPr>
        <w:pStyle w:val="ListBullet"/>
        <w:keepLines w:val="1"/>
        <w:keepNext w:val="1"/>
        <w:widowControl w:val="1"/>
      </w:pPr>
      <w:r>
        <w:t>(2) Mencionado genéricamente. "Ciberseguridad" slide deck.</w:t>
      </w:r>
    </w:p>
    <w:p>
      <w:pPr>
        <w:pStyle w:val="ListBullet"/>
        <w:keepLines w:val="1"/>
        <w:keepNext w:val="1"/>
        <w:widowControl w:val="1"/>
      </w:pPr>
      <w:r>
        <w:t>(3) Parcialmente incluido. Algunos tópicos GRC; cobertura ~40%.</w:t>
      </w:r>
    </w:p>
    <w:p>
      <w:pPr>
        <w:pStyle w:val="ListBullet"/>
        <w:keepLines w:val="1"/>
        <w:keepNext w:val="1"/>
        <w:widowControl w:val="1"/>
      </w:pPr>
      <w:r>
        <w:t>(4) Incluido formalmente. DORA pilares cubiertos; incident reporting procedures; third-party awareness.</w:t>
      </w:r>
    </w:p>
    <w:p>
      <w:pPr>
        <w:pStyle w:val="ListBullet"/>
        <w:keepLines w:val="1"/>
        <w:widowControl w:val="1"/>
      </w:pPr>
      <w:r>
        <w:t>(5) Integrado comprehensivamente. DORA requirements explicados; role-specific requirements; executive training on governance; vendor risk awareness.</w:t>
      </w:r>
    </w:p>
    <w:p>
      <w:r>
        <w:rPr>
          <w:b/>
        </w:rPr>
        <w:t>Pregunta 8.1.3</w:t>
      </w:r>
      <w:r>
        <w:t xml:space="preserve"> ¿Se realizan simulaciones de phishing para evaluar vulnerabilidad de empleados?</w:t>
      </w:r>
    </w:p>
    <w:p>
      <w:pPr>
        <w:pStyle w:val="ListBullet"/>
        <w:keepLines w:val="1"/>
        <w:keepNext w:val="1"/>
        <w:widowControl w:val="1"/>
      </w:pPr>
      <w:r>
        <w:t>(1) Nunca realizadas. Phishing sería "unfair" (realidad: es fair).</w:t>
      </w:r>
    </w:p>
    <w:p>
      <w:pPr>
        <w:pStyle w:val="ListBullet"/>
        <w:keepLines w:val="1"/>
        <w:keepNext w:val="1"/>
        <w:widowControl w:val="1"/>
      </w:pPr>
      <w:r>
        <w:t>(2) Informales. A veces enviamos phishing test; sin seguimiento.</w:t>
      </w:r>
    </w:p>
    <w:p>
      <w:pPr>
        <w:pStyle w:val="ListBullet"/>
        <w:keepLines w:val="1"/>
        <w:keepNext w:val="1"/>
        <w:widowControl w:val="1"/>
      </w:pPr>
      <w:r>
        <w:t>(3) Programa anual. Phishing campaigns; click rates tracked.</w:t>
      </w:r>
    </w:p>
    <w:p>
      <w:pPr>
        <w:pStyle w:val="ListBullet"/>
        <w:keepLines w:val="1"/>
        <w:keepNext w:val="1"/>
        <w:widowControl w:val="1"/>
      </w:pPr>
      <w:r>
        <w:t>(4) Programa semestral. Quarterly phishing simulations; click rate &lt;10% target; remedial training triggered.</w:t>
      </w:r>
    </w:p>
    <w:p>
      <w:pPr>
        <w:pStyle w:val="ListBullet"/>
        <w:keepLines w:val="1"/>
        <w:widowControl w:val="1"/>
      </w:pPr>
      <w:r>
        <w:t>(5) Programa continuo + avanzado. Monthly simulations; personalized training for clickers; advanced tactics (vishing, whaling); reporting metrics; behavioral change measured.</w:t>
      </w:r>
    </w:p>
    <w:p>
      <w:r>
        <w:rPr>
          <w:b/>
        </w:rPr>
        <w:t>Pregunta 8.1.4</w:t>
      </w:r>
      <w:r>
        <w:t xml:space="preserve"> ¿Existe tasa de cumplimiento medida para completación de training de seguridad?</w:t>
      </w:r>
    </w:p>
    <w:p>
      <w:pPr>
        <w:pStyle w:val="ListBullet"/>
        <w:keepLines w:val="1"/>
        <w:keepNext w:val="1"/>
        <w:widowControl w:val="1"/>
      </w:pPr>
      <w:r>
        <w:t>(1) No medido. Suponemos todos completan.</w:t>
      </w:r>
    </w:p>
    <w:p>
      <w:pPr>
        <w:pStyle w:val="ListBullet"/>
        <w:keepLines w:val="1"/>
        <w:keepNext w:val="1"/>
        <w:widowControl w:val="1"/>
      </w:pPr>
      <w:r>
        <w:t>(2) Informalmente. Alguien mira números ocasionalmente.</w:t>
      </w:r>
    </w:p>
    <w:p>
      <w:pPr>
        <w:pStyle w:val="ListBullet"/>
        <w:keepLines w:val="1"/>
        <w:keepNext w:val="1"/>
        <w:widowControl w:val="1"/>
      </w:pPr>
      <w:r>
        <w:t>(3) Reportado anualmente. Completion % calculado; documentado.</w:t>
      </w:r>
    </w:p>
    <w:p>
      <w:pPr>
        <w:pStyle w:val="ListBullet"/>
        <w:keepLines w:val="1"/>
        <w:keepNext w:val="1"/>
        <w:widowControl w:val="1"/>
      </w:pPr>
      <w:r>
        <w:t>(4) Medido quarterly. Compliance rate por departamento; gaps identificados; reminders automatizadas.</w:t>
      </w:r>
    </w:p>
    <w:p>
      <w:pPr>
        <w:pStyle w:val="ListBullet"/>
        <w:keepLines w:val="1"/>
        <w:widowControl w:val="1"/>
      </w:pPr>
      <w:r>
        <w:t>(5) Medido + incentivos. Monthly tracking; departmental accountability; non-compliance escalated; incentives para 100% completion.</w:t>
      </w:r>
    </w:p>
    <w:p>
      <w:pPr>
        <w:pStyle w:val="Heading3"/>
        <w:keepNext/>
        <w:keepLines/>
      </w:pPr>
      <w:r>
        <w:t>8.2 Cultura de Seguridad</w:t>
      </w:r>
    </w:p>
    <w:p>
      <w:r>
        <w:rPr>
          <w:b/>
        </w:rPr>
        <w:t>Pregunta 8.2.1</w:t>
      </w:r>
      <w:r>
        <w:t xml:space="preserve"> ¿Se promueve una cultura donde empleados reportan preocupaciones de seguridad sin miedo a represalias?</w:t>
      </w:r>
    </w:p>
    <w:p>
      <w:pPr>
        <w:pStyle w:val="ListBullet"/>
        <w:keepLines w:val="1"/>
        <w:keepNext w:val="1"/>
        <w:widowControl w:val="1"/>
      </w:pPr>
      <w:r>
        <w:t>(1) No. Reportar problema = "eres problema".</w:t>
      </w:r>
    </w:p>
    <w:p>
      <w:pPr>
        <w:pStyle w:val="ListBullet"/>
        <w:keepLines w:val="1"/>
        <w:keepNext w:val="1"/>
        <w:widowControl w:val="1"/>
      </w:pPr>
      <w:r>
        <w:t>(2) Parcialmente. Policy exists; implementación inconsistente.</w:t>
      </w:r>
    </w:p>
    <w:p>
      <w:pPr>
        <w:pStyle w:val="ListBullet"/>
        <w:keepLines w:val="1"/>
        <w:keepNext w:val="1"/>
        <w:widowControl w:val="1"/>
      </w:pPr>
      <w:r>
        <w:t>(3) Parcialmente implementado. Algunos reportes; confianza limitada.</w:t>
      </w:r>
    </w:p>
    <w:p>
      <w:pPr>
        <w:pStyle w:val="ListBullet"/>
        <w:keepLines w:val="1"/>
        <w:keepNext w:val="1"/>
        <w:widowControl w:val="1"/>
      </w:pPr>
      <w:r>
        <w:t>(4) Implementado. Anonymous reporting channels; no-reprisal policy; examples de acting on reports.</w:t>
      </w:r>
    </w:p>
    <w:p>
      <w:pPr>
        <w:pStyle w:val="ListBullet"/>
        <w:keepLines w:val="1"/>
        <w:widowControl w:val="1"/>
      </w:pPr>
      <w:r>
        <w:t>(5) Embebido en cultura. Blameless culture; incentives para reporting; visible action on reports; leadership modeling; metrics de reported incidents.</w:t>
      </w:r>
    </w:p>
    <w:p>
      <w:r>
        <w:rPr>
          <w:b/>
        </w:rPr>
        <w:t>Pregunta 8.2.2</w:t>
      </w:r>
      <w:r>
        <w:t xml:space="preserve"> ¿Se reconocen y comunican ejemplos de comportamiento seguro positivo?</w:t>
      </w:r>
    </w:p>
    <w:p>
      <w:pPr>
        <w:pStyle w:val="ListBullet"/>
        <w:keepLines w:val="1"/>
        <w:keepNext w:val="1"/>
        <w:widowControl w:val="1"/>
      </w:pPr>
      <w:r>
        <w:t>(1) Nunca. Seguridad = obligación, no logro.</w:t>
      </w:r>
    </w:p>
    <w:p>
      <w:pPr>
        <w:pStyle w:val="ListBullet"/>
        <w:keepLines w:val="1"/>
        <w:keepNext w:val="1"/>
        <w:widowControl w:val="1"/>
      </w:pPr>
      <w:r>
        <w:t>(2) Ocasionalmente. Informal; peer recognition.</w:t>
      </w:r>
    </w:p>
    <w:p>
      <w:pPr>
        <w:pStyle w:val="ListBullet"/>
        <w:keepLines w:val="1"/>
        <w:keepNext w:val="1"/>
        <w:widowControl w:val="1"/>
      </w:pPr>
      <w:r>
        <w:t>(3) Reportado formalmente. Security wins comunicados; departamental.</w:t>
      </w:r>
    </w:p>
    <w:p>
      <w:pPr>
        <w:pStyle w:val="ListBullet"/>
        <w:keepLines w:val="1"/>
        <w:keepNext w:val="1"/>
        <w:widowControl w:val="1"/>
      </w:pPr>
      <w:r>
        <w:t>(4) Programa de reconocimiento. Reportes mensuales; ejemplos destacados; incentivos.</w:t>
      </w:r>
    </w:p>
    <w:p>
      <w:pPr>
        <w:pStyle w:val="ListBullet"/>
        <w:keepLines w:val="1"/>
        <w:widowControl w:val="1"/>
      </w:pPr>
      <w:r>
        <w:t>(5) Programa integral. Monthly recognition programa; incentives; leaderboards; gamification; leader modeling.</w:t>
      </w:r>
    </w:p>
    <w:p>
      <w:r>
        <w:rPr>
          <w:b/>
        </w:rPr>
        <w:t>Pregunta 8.2.3</w:t>
      </w:r>
      <w:r>
        <w:t xml:space="preserve"> ¿La gobernanza y leadership comunicaban regularmente importancia de seguridad?</w:t>
      </w:r>
    </w:p>
    <w:p>
      <w:pPr>
        <w:pStyle w:val="ListBullet"/>
        <w:keepLines w:val="1"/>
        <w:keepNext w:val="1"/>
        <w:widowControl w:val="1"/>
      </w:pPr>
      <w:r>
        <w:t>(1) Raramente. "Otro memo de IT".</w:t>
      </w:r>
    </w:p>
    <w:p>
      <w:pPr>
        <w:pStyle w:val="ListBullet"/>
        <w:keepLines w:val="1"/>
        <w:keepNext w:val="1"/>
        <w:widowControl w:val="1"/>
      </w:pPr>
      <w:r>
        <w:t>(2) Ocasionalmente. CEO menciona; inconsistente.</w:t>
      </w:r>
    </w:p>
    <w:p>
      <w:pPr>
        <w:pStyle w:val="ListBullet"/>
        <w:keepLines w:val="1"/>
        <w:keepNext w:val="1"/>
        <w:widowControl w:val="1"/>
      </w:pPr>
      <w:r>
        <w:t>(3) Regularmente. Mensajes trimestrales; newsletters.</w:t>
      </w:r>
    </w:p>
    <w:p>
      <w:pPr>
        <w:pStyle w:val="ListBullet"/>
        <w:keepLines w:val="1"/>
        <w:keepNext w:val="1"/>
        <w:widowControl w:val="1"/>
      </w:pPr>
      <w:r>
        <w:t>(4) Formalmente integrado. Leadership messages; security town halls; all-hands updates.</w:t>
      </w:r>
    </w:p>
    <w:p>
      <w:pPr>
        <w:pStyle w:val="ListBullet"/>
        <w:keepLines w:val="1"/>
        <w:widowControl w:val="1"/>
      </w:pPr>
      <w:r>
        <w:t>(5) Integrated en governance. C-suite comunicación mensual; all-hands quarterly; security as strategic priority; budget/resources reflect commitment.</w:t>
      </w:r>
    </w:p>
    <w:p>
      <w:pPr>
        <w:pStyle w:val="Heading2"/>
        <w:keepNext/>
        <w:keepLines/>
      </w:pPr>
      <w:r>
        <w:rPr>
          <w:color w:val="0066CC"/>
        </w:rPr>
        <w:t>MÓDULO 9: CUMPLIMIENTO REGULATORIO Y AUDITORÍA</w:t>
      </w:r>
    </w:p>
    <w:p>
      <w:pPr>
        <w:pStyle w:val="Heading3"/>
        <w:keepNext/>
        <w:keepLines/>
      </w:pPr>
      <w:r>
        <w:t>9.1 Mapeo de Requisitos DORA</w:t>
      </w:r>
    </w:p>
    <w:p>
      <w:r>
        <w:rPr>
          <w:b/>
        </w:rPr>
        <w:t>Pregunta 9.1.1</w:t>
      </w:r>
      <w:r>
        <w:t xml:space="preserve"> ¿Se ha realizado mapeo exhaustivo de los requisitos DORA vs. estado actual de implementación (GAP Analysis)?</w:t>
      </w:r>
    </w:p>
    <w:p>
      <w:pPr>
        <w:pStyle w:val="ListBullet"/>
        <w:keepLines w:val="1"/>
        <w:keepNext w:val="1"/>
        <w:widowControl w:val="1"/>
      </w:pPr>
      <w:r>
        <w:t>(1) No realizado. No sabemos qué requiere DORA exactamente.</w:t>
      </w:r>
    </w:p>
    <w:p>
      <w:pPr>
        <w:pStyle w:val="ListBullet"/>
        <w:keepLines w:val="1"/>
        <w:keepNext w:val="1"/>
        <w:widowControl w:val="1"/>
      </w:pPr>
      <w:r>
        <w:t>(2) Mapeo preliminar. Borrador realizado; incompleto.</w:t>
      </w:r>
    </w:p>
    <w:p>
      <w:pPr>
        <w:pStyle w:val="ListBullet"/>
        <w:keepLines w:val="1"/>
        <w:keepNext w:val="1"/>
        <w:widowControl w:val="1"/>
      </w:pPr>
      <w:r>
        <w:t>(3) Mapeo documentado. Todos pilares DORA vs. estado; cobertura ~70%.</w:t>
      </w:r>
    </w:p>
    <w:p>
      <w:pPr>
        <w:pStyle w:val="ListBullet"/>
        <w:keepLines w:val="1"/>
        <w:keepNext w:val="1"/>
        <w:widowControl w:val="1"/>
      </w:pPr>
      <w:r>
        <w:t>(4) Mapeo completo. 130+ requisitos mapeados; GAP scoring formalizado.</w:t>
      </w:r>
    </w:p>
    <w:p>
      <w:pPr>
        <w:pStyle w:val="ListBullet"/>
        <w:keepLines w:val="1"/>
        <w:widowControl w:val="1"/>
      </w:pPr>
      <w:r>
        <w:t>(5) Mapeo + tracking. Exhaustivo mapeo; remediación roadmap; quarterly progress; governance escalation; external audit aligned.</w:t>
      </w:r>
    </w:p>
    <w:p>
      <w:r>
        <w:rPr>
          <w:b/>
        </w:rPr>
        <w:t>Pregunta 9.1.2</w:t>
      </w:r>
      <w:r>
        <w:t xml:space="preserve"> ¿Se mantiene registro de información DORA (Registro de Información) conforme Artículo 6(5)?</w:t>
      </w:r>
    </w:p>
    <w:p>
      <w:pPr>
        <w:pStyle w:val="ListBullet"/>
        <w:keepLines w:val="1"/>
        <w:keepNext w:val="1"/>
        <w:widowControl w:val="1"/>
      </w:pPr>
      <w:r>
        <w:t>(1) No existe. Concepto no conocido.</w:t>
      </w:r>
    </w:p>
    <w:p>
      <w:pPr>
        <w:pStyle w:val="ListBullet"/>
        <w:keepLines w:val="1"/>
        <w:keepNext w:val="1"/>
        <w:widowControl w:val="1"/>
      </w:pPr>
      <w:r>
        <w:t>(2) Iniciativa incipiente. Comenzamos a documentar; desorganizado.</w:t>
      </w:r>
    </w:p>
    <w:p>
      <w:pPr>
        <w:pStyle w:val="ListBullet"/>
        <w:keepLines w:val="1"/>
        <w:keepNext w:val="1"/>
        <w:widowControl w:val="1"/>
      </w:pPr>
      <w:r>
        <w:t>(3) Parcialmente documentado. Algunas categorías; gaps significativos.</w:t>
      </w:r>
    </w:p>
    <w:p>
      <w:pPr>
        <w:pStyle w:val="ListBullet"/>
        <w:keepLines w:val="1"/>
        <w:keepNext w:val="1"/>
        <w:widowControl w:val="1"/>
      </w:pPr>
      <w:r>
        <w:t>(4) Documentado formalmente. Todas categorías DORA covered; actualizado semestralmente.</w:t>
      </w:r>
    </w:p>
    <w:p>
      <w:pPr>
        <w:pStyle w:val="ListBullet"/>
        <w:keepLines w:val="1"/>
        <w:widowControl w:val="1"/>
      </w:pPr>
      <w:r>
        <w:t>(5) Digitalizado + automatizado. Registry dinamizado; integrado en governance systems; auto-updated conforme cambios; auditable.</w:t>
      </w:r>
    </w:p>
    <w:p>
      <w:r>
        <w:rPr>
          <w:b/>
        </w:rPr>
        <w:t>Pregunta 9.1.3</w:t>
      </w:r>
      <w:r>
        <w:t xml:space="preserve"> ¿Se ha realizado autoevaluación CNMV/DORA conforme directrices supervisoras?</w:t>
      </w:r>
    </w:p>
    <w:p>
      <w:pPr>
        <w:pStyle w:val="ListBullet"/>
        <w:keepLines w:val="1"/>
        <w:keepNext w:val="1"/>
        <w:widowControl w:val="1"/>
      </w:pPr>
      <w:r>
        <w:t>(1) No realizada. Esperamos la auditoría supervisora.</w:t>
      </w:r>
    </w:p>
    <w:p>
      <w:pPr>
        <w:pStyle w:val="ListBullet"/>
        <w:keepLines w:val="1"/>
        <w:keepNext w:val="1"/>
        <w:widowControl w:val="1"/>
      </w:pPr>
      <w:r>
        <w:t>(2) Iniciativa incipiente. Comenzamos; no completada.</w:t>
      </w:r>
    </w:p>
    <w:p>
      <w:pPr>
        <w:pStyle w:val="ListBullet"/>
        <w:keepLines w:val="1"/>
        <w:keepNext w:val="1"/>
        <w:widowControl w:val="1"/>
      </w:pPr>
      <w:r>
        <w:t>(3) Autoevaluación parcial. Completada; resultados no documentados.</w:t>
      </w:r>
    </w:p>
    <w:p>
      <w:pPr>
        <w:pStyle w:val="ListBullet"/>
        <w:keepLines w:val="1"/>
        <w:keepNext w:val="1"/>
        <w:widowControl w:val="1"/>
      </w:pPr>
      <w:r>
        <w:t>(4) Autoevaluación formal. Completada conforme CNMV guidance; resultados documentados; remediación en curso.</w:t>
      </w:r>
    </w:p>
    <w:p>
      <w:pPr>
        <w:pStyle w:val="ListBullet"/>
        <w:keepLines w:val="1"/>
        <w:widowControl w:val="1"/>
      </w:pPr>
      <w:r>
        <w:t>(5) Autoevaluación + tercero validación. Completada; external auditor review; roadmap DORA formalizado; supervisora awareness.</w:t>
      </w:r>
    </w:p>
    <w:p>
      <w:pPr>
        <w:pStyle w:val="Heading3"/>
        <w:keepNext/>
        <w:keepLines/>
      </w:pPr>
      <w:r>
        <w:t>9.2 Proceso de Auditoría y Asurance</w:t>
      </w:r>
    </w:p>
    <w:p>
      <w:r>
        <w:rPr>
          <w:b/>
        </w:rPr>
        <w:t>Pregunta 9.2.1</w:t>
      </w:r>
      <w:r>
        <w:t xml:space="preserve"> ¿Se realiza auditoría interna anual de cumplimiento de políticas de seguridad TIC?</w:t>
      </w:r>
    </w:p>
    <w:p>
      <w:pPr>
        <w:pStyle w:val="ListBullet"/>
        <w:keepLines w:val="1"/>
        <w:keepNext w:val="1"/>
        <w:widowControl w:val="1"/>
      </w:pPr>
      <w:r>
        <w:t>(1) No. Auditoría interna no toca seguridad.</w:t>
      </w:r>
    </w:p>
    <w:p>
      <w:pPr>
        <w:pStyle w:val="ListBullet"/>
        <w:keepLines w:val="1"/>
        <w:keepNext w:val="1"/>
        <w:widowControl w:val="1"/>
      </w:pPr>
      <w:r>
        <w:t>(2) Ad-hoc. Ocasionalmente si hay incidente.</w:t>
      </w:r>
    </w:p>
    <w:p>
      <w:pPr>
        <w:pStyle w:val="ListBullet"/>
        <w:keepLines w:val="1"/>
        <w:keepNext w:val="1"/>
        <w:widowControl w:val="1"/>
      </w:pPr>
      <w:r>
        <w:t>(3) Auditoría anual. Scope limitado; cobertura ~50%.</w:t>
      </w:r>
    </w:p>
    <w:p>
      <w:pPr>
        <w:pStyle w:val="ListBullet"/>
        <w:keepLines w:val="1"/>
        <w:keepNext w:val="1"/>
        <w:widowControl w:val="1"/>
      </w:pPr>
      <w:r>
        <w:t>(4) Auditoría formal anual. Todos pilares evaluados; hallazgos documentados; remediación planeada.</w:t>
      </w:r>
    </w:p>
    <w:p>
      <w:pPr>
        <w:pStyle w:val="ListBullet"/>
        <w:keepLines w:val="1"/>
        <w:widowControl w:val="1"/>
      </w:pPr>
      <w:r>
        <w:t>(5) Auditoría + continuous monitoring. Auditoría formal + quarterly spot-checks; continuous control testing; issues escalated immediately.</w:t>
      </w:r>
    </w:p>
    <w:p>
      <w:r>
        <w:rPr>
          <w:b/>
        </w:rPr>
        <w:t>Pregunta 9.2.2</w:t>
      </w:r>
      <w:r>
        <w:t xml:space="preserve"> ¿Se realiza auditoría externa de seguridad (por auditor independiente) regularmente?</w:t>
      </w:r>
    </w:p>
    <w:p>
      <w:pPr>
        <w:pStyle w:val="ListBullet"/>
        <w:keepLines w:val="1"/>
        <w:keepNext w:val="1"/>
        <w:widowControl w:val="1"/>
      </w:pPr>
      <w:r>
        <w:t>(1) Nunca. Auditoría externa = gasto.</w:t>
      </w:r>
    </w:p>
    <w:p>
      <w:pPr>
        <w:pStyle w:val="ListBullet"/>
        <w:keepLines w:val="1"/>
        <w:keepNext w:val="1"/>
        <w:widowControl w:val="1"/>
      </w:pPr>
      <w:r>
        <w:t>(2) Ad-hoc. Si supervisor lo requiere.</w:t>
      </w:r>
    </w:p>
    <w:p>
      <w:pPr>
        <w:pStyle w:val="ListBullet"/>
        <w:keepLines w:val="1"/>
        <w:keepNext w:val="1"/>
        <w:widowControl w:val="1"/>
      </w:pPr>
      <w:r>
        <w:t>(3) Ocasional (cada 2-3 años). Cuando presupuesto permite.</w:t>
      </w:r>
    </w:p>
    <w:p>
      <w:pPr>
        <w:pStyle w:val="ListBullet"/>
        <w:keepLines w:val="1"/>
        <w:keepNext w:val="1"/>
        <w:widowControl w:val="1"/>
      </w:pPr>
      <w:r>
        <w:t>(4) Anual. External auditor contratado; DORA compliance evaluado; reporte formal.</w:t>
      </w:r>
    </w:p>
    <w:p>
      <w:pPr>
        <w:pStyle w:val="ListBullet"/>
        <w:keepLines w:val="1"/>
        <w:widowControl w:val="1"/>
      </w:pPr>
      <w:r>
        <w:t>(5) Anual + continuous assurance. External audit annual; SOC2 Type II certification; continuous monitoring firma; third-party assurance integrada.</w:t>
      </w:r>
    </w:p>
    <w:p>
      <w:r>
        <w:rPr>
          <w:b/>
        </w:rPr>
        <w:t>Pregunta 9.2.3</w:t>
      </w:r>
      <w:r>
        <w:t xml:space="preserve"> ¿Se documenta y comunica hallazgos de auditoría interna/externa a Junta Directiva?</w:t>
      </w:r>
    </w:p>
    <w:p>
      <w:pPr>
        <w:pStyle w:val="ListBullet"/>
        <w:keepLines w:val="1"/>
        <w:keepNext w:val="1"/>
        <w:widowControl w:val="1"/>
      </w:pPr>
      <w:r>
        <w:t>(1) Nunca. Hallazgos quedan en reporte técnico.</w:t>
      </w:r>
    </w:p>
    <w:p>
      <w:pPr>
        <w:pStyle w:val="ListBullet"/>
        <w:keepLines w:val="1"/>
        <w:keepNext w:val="1"/>
        <w:widowControl w:val="1"/>
      </w:pPr>
      <w:r>
        <w:t>(2) A veces. Si es severo; comunicación ad-hoc.</w:t>
      </w:r>
    </w:p>
    <w:p>
      <w:pPr>
        <w:pStyle w:val="ListBullet"/>
        <w:keepLines w:val="1"/>
        <w:keepNext w:val="1"/>
        <w:widowControl w:val="1"/>
      </w:pPr>
      <w:r>
        <w:t>(3) Reportado formalmente. Summary ejecutivo; presentado anualmente.</w:t>
      </w:r>
    </w:p>
    <w:p>
      <w:pPr>
        <w:pStyle w:val="ListBullet"/>
        <w:keepLines w:val="1"/>
        <w:keepNext w:val="1"/>
        <w:widowControl w:val="1"/>
      </w:pPr>
      <w:r>
        <w:t>(4) Formalizado. Hallazgos significativos / críticos a Junta trimestralmente; remediación tracked.</w:t>
      </w:r>
    </w:p>
    <w:p>
      <w:pPr>
        <w:pStyle w:val="ListBullet"/>
        <w:keepLines w:val="1"/>
        <w:widowControl w:val="1"/>
      </w:pPr>
      <w:r>
        <w:t>(5) Integrado en governance. Todos hallazgos mapeados a riesgo; priorización formal; governance oversees remediación; status updates mensuales.</w:t>
      </w:r>
    </w:p>
    <w:p>
      <w:pPr>
        <w:pStyle w:val="Heading2"/>
        <w:keepNext/>
        <w:keepLines/>
      </w:pPr>
      <w:r>
        <w:rPr>
          <w:color w:val="0066CC"/>
        </w:rPr>
        <w:t>RESUMEN MÉTRICO Y SCORING</w:t>
      </w:r>
    </w:p>
    <w:p>
      <w:r>
        <w:t xml:space="preserve">Cada módulo debe ser respondido completamente. Las respuestas generan un </w:t>
      </w:r>
      <w:r>
        <w:rPr>
          <w:b/>
        </w:rPr>
        <w:t>Índice de Madurez de Ciberseguridad (CMI)</w:t>
      </w:r>
      <w:r>
        <w:t xml:space="preserve"> entre 1.0 (inicial/ad-hoc) y 5.0 (optimizado):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CMI = (Σ puntuaciones respuestas / N preguntas total) × 5</w:t>
        <w:br/>
      </w:r>
    </w:p>
    <w:p>
      <w:r>
        <w:rPr>
          <w:b/>
        </w:rPr>
        <w:t>Interpretación:</w:t>
      </w:r>
      <w:r/>
      <w:r>
        <w:br/>
        <w:t xml:space="preserve">- </w:t>
      </w:r>
      <w:r>
        <w:rPr>
          <w:b/>
        </w:rPr>
        <w:t>1.0-1.9:</w:t>
      </w:r>
      <w:r>
        <w:t xml:space="preserve"> Ad-hoc; riesgo crítico; immediate action required</w:t>
      </w:r>
      <w:r/>
      <w:r>
        <w:br/>
        <w:t xml:space="preserve">- </w:t>
      </w:r>
      <w:r>
        <w:rPr>
          <w:b/>
        </w:rPr>
        <w:t>2.0-2.9:</w:t>
      </w:r>
      <w:r>
        <w:t xml:space="preserve"> Developing; gaps significativos; roadmap urgente</w:t>
      </w:r>
      <w:r/>
      <w:r>
        <w:br/>
        <w:t xml:space="preserve">- </w:t>
      </w:r>
      <w:r>
        <w:rPr>
          <w:b/>
        </w:rPr>
        <w:t>3.0-3.9:</w:t>
      </w:r>
      <w:r>
        <w:t xml:space="preserve"> Managed; compliance baseline; mejora continua</w:t>
      </w:r>
      <w:r/>
      <w:r>
        <w:br/>
        <w:t xml:space="preserve">- </w:t>
      </w:r>
      <w:r>
        <w:rPr>
          <w:b/>
        </w:rPr>
        <w:t>4.0-4.9:</w:t>
      </w:r>
      <w:r>
        <w:t xml:space="preserve"> Integrated; best practices; madurez avanzada</w:t>
      </w:r>
      <w:r/>
      <w:r>
        <w:br/>
        <w:t xml:space="preserve">- </w:t>
      </w:r>
      <w:r>
        <w:rPr>
          <w:b/>
        </w:rPr>
        <w:t>5.0:</w:t>
      </w:r>
      <w:r>
        <w:t xml:space="preserve"> Optimized; continuous improvement; resilience sobresaliente</w:t>
      </w:r>
    </w:p>
    <w:p>
      <w:r>
        <w:rPr>
          <w:b/>
        </w:rPr>
        <w:t>Módulos (ponderación sugerida):</w:t>
      </w:r>
      <w:r/>
      <w:r>
        <w:br/>
        <w:t>- Gobernanza (15%): establece prioridad institucional</w:t>
      </w:r>
      <w:r/>
      <w:r>
        <w:br/>
        <w:t>- Gestión Riesgos (20%): foundation técnica</w:t>
      </w:r>
      <w:r/>
      <w:r>
        <w:br/>
        <w:t>- Gestión Incidentes (20%): respuesta operacional</w:t>
      </w:r>
      <w:r/>
      <w:r>
        <w:br/>
        <w:t>- Vulnerabilidades (15%): postura técnica defensiva</w:t>
      </w:r>
      <w:r/>
      <w:r>
        <w:br/>
        <w:t>- Terceros (15%): riesgo externo</w:t>
      </w:r>
      <w:r/>
      <w:r>
        <w:br/>
        <w:t>- Capacitación (10%): factor humano</w:t>
      </w:r>
      <w:r/>
      <w:r>
        <w:br/>
        <w:t>- Compliance (5%): regulatory alignment</w:t>
      </w:r>
    </w:p>
    <w:p>
      <w:r>
        <w:rPr>
          <w:b/>
        </w:rPr>
        <w:t>CMI Ponderado = Σ(CMI_módulo × ponderación)</w:t>
      </w:r>
    </w:p>
    <w:p>
      <w:pPr>
        <w:pStyle w:val="Heading2"/>
        <w:keepNext/>
        <w:keepLines/>
      </w:pPr>
      <w:r>
        <w:rPr>
          <w:color w:val="0066CC"/>
        </w:rPr>
        <w:t>NOTAS ADICIONALES</w:t>
      </w:r>
    </w:p>
    <w:p>
      <w:pPr>
        <w:pStyle w:val="Heading3"/>
        <w:keepNext/>
        <w:keepLines/>
      </w:pPr>
      <w:r>
        <w:t>Escala de Respuesta Guía</w:t>
      </w:r>
    </w:p>
    <w:p>
      <w:r>
        <w:rPr>
          <w:b/>
        </w:rPr>
        <w:t>Para Preguntas Binarias ("¿Existe X?"):</w:t>
      </w:r>
      <w:r/>
      <w:r>
        <w:br/>
        <w:t>- (1) No, no existe</w:t>
      </w:r>
      <w:r/>
      <w:r>
        <w:br/>
        <w:t>- (2) Existe, pero muy incompleto/desactualizado</w:t>
      </w:r>
      <w:r/>
      <w:r>
        <w:br/>
        <w:t>- (3) Existe, parcialmente completo</w:t>
      </w:r>
      <w:r/>
      <w:r>
        <w:br/>
        <w:t>- (4) Existe, formalmente documentado</w:t>
      </w:r>
      <w:r/>
      <w:r>
        <w:br/>
        <w:t>- (5) Existe, formalizado + integrado + evolucionando</w:t>
      </w:r>
    </w:p>
    <w:p>
      <w:pPr>
        <w:pStyle w:val="Heading3"/>
        <w:keepNext/>
        <w:keepLines/>
      </w:pPr>
      <w:r>
        <w:t>Tonalidad Deliberada</w:t>
      </w:r>
    </w:p>
    <w:p>
      <w:r>
        <w:t>La encuesta adopta lenguaje irónico pero propositivo:</w:t>
      </w:r>
      <w:r/>
      <w:r>
        <w:br/>
        <w:t>- "Spoiler:" y "famous last words" añaden humor</w:t>
      </w:r>
      <w:r/>
      <w:r>
        <w:br/>
        <w:t>- Pero cada opción es técnicamente rigurosa</w:t>
      </w:r>
      <w:r/>
      <w:r>
        <w:br/>
        <w:t>- El humor facilita conversaciones honestas con stakeholders</w:t>
      </w:r>
      <w:r/>
      <w:r>
        <w:br/>
        <w:t>- Evita sonar amenazante o acusatorio</w:t>
      </w:r>
    </w:p>
    <w:p>
      <w:pPr>
        <w:pStyle w:val="Heading3"/>
        <w:keepNext/>
        <w:keepLines/>
      </w:pPr>
      <w:r>
        <w:t>Tiempo de Respuesta</w:t>
      </w:r>
    </w:p>
    <w:p>
      <w:r>
        <w:t>Encuesta completa: 45-60 minutos para panel informado</w:t>
      </w:r>
      <w:r/>
      <w:r>
        <w:br/>
        <w:t>- Requiere participación multi-función (CISO, compliance, operaciones, board)</w:t>
      </w:r>
      <w:r/>
      <w:r>
        <w:br/>
        <w:t>- Best practice: sesión colaborativa (no respuestas individuales)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