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 xml:space="preserve">Skip dialogue is </w:t>
      </w:r>
      <w:proofErr w:type="gramStart"/>
      <w:r>
        <w:t>pending .</w:t>
      </w:r>
      <w:proofErr w:type="gramEnd"/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>Date 01-12-2019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bookmarkStart w:id="0" w:name="_GoBack"/>
      <w:bookmarkEnd w:id="0"/>
    </w:p>
    <w:sectPr w:rsidR="0062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B79E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2"/>
  </w:num>
  <w:num w:numId="4">
    <w:abstractNumId w:val="8"/>
  </w:num>
  <w:num w:numId="5">
    <w:abstractNumId w:val="43"/>
  </w:num>
  <w:num w:numId="6">
    <w:abstractNumId w:val="34"/>
  </w:num>
  <w:num w:numId="7">
    <w:abstractNumId w:val="40"/>
  </w:num>
  <w:num w:numId="8">
    <w:abstractNumId w:val="22"/>
  </w:num>
  <w:num w:numId="9">
    <w:abstractNumId w:val="52"/>
  </w:num>
  <w:num w:numId="10">
    <w:abstractNumId w:val="39"/>
  </w:num>
  <w:num w:numId="11">
    <w:abstractNumId w:val="2"/>
  </w:num>
  <w:num w:numId="12">
    <w:abstractNumId w:val="33"/>
  </w:num>
  <w:num w:numId="13">
    <w:abstractNumId w:val="17"/>
  </w:num>
  <w:num w:numId="14">
    <w:abstractNumId w:val="20"/>
  </w:num>
  <w:num w:numId="15">
    <w:abstractNumId w:val="44"/>
  </w:num>
  <w:num w:numId="16">
    <w:abstractNumId w:val="24"/>
  </w:num>
  <w:num w:numId="17">
    <w:abstractNumId w:val="11"/>
  </w:num>
  <w:num w:numId="18">
    <w:abstractNumId w:val="32"/>
  </w:num>
  <w:num w:numId="19">
    <w:abstractNumId w:val="37"/>
  </w:num>
  <w:num w:numId="20">
    <w:abstractNumId w:val="15"/>
  </w:num>
  <w:num w:numId="21">
    <w:abstractNumId w:val="49"/>
  </w:num>
  <w:num w:numId="22">
    <w:abstractNumId w:val="50"/>
  </w:num>
  <w:num w:numId="23">
    <w:abstractNumId w:val="5"/>
  </w:num>
  <w:num w:numId="24">
    <w:abstractNumId w:val="41"/>
  </w:num>
  <w:num w:numId="25">
    <w:abstractNumId w:val="48"/>
  </w:num>
  <w:num w:numId="26">
    <w:abstractNumId w:val="23"/>
  </w:num>
  <w:num w:numId="27">
    <w:abstractNumId w:val="35"/>
  </w:num>
  <w:num w:numId="28">
    <w:abstractNumId w:val="21"/>
  </w:num>
  <w:num w:numId="29">
    <w:abstractNumId w:val="19"/>
  </w:num>
  <w:num w:numId="30">
    <w:abstractNumId w:val="16"/>
  </w:num>
  <w:num w:numId="31">
    <w:abstractNumId w:val="46"/>
  </w:num>
  <w:num w:numId="32">
    <w:abstractNumId w:val="29"/>
  </w:num>
  <w:num w:numId="33">
    <w:abstractNumId w:val="0"/>
  </w:num>
  <w:num w:numId="34">
    <w:abstractNumId w:val="38"/>
  </w:num>
  <w:num w:numId="35">
    <w:abstractNumId w:val="47"/>
  </w:num>
  <w:num w:numId="36">
    <w:abstractNumId w:val="10"/>
  </w:num>
  <w:num w:numId="37">
    <w:abstractNumId w:val="4"/>
  </w:num>
  <w:num w:numId="38">
    <w:abstractNumId w:val="27"/>
  </w:num>
  <w:num w:numId="39">
    <w:abstractNumId w:val="45"/>
  </w:num>
  <w:num w:numId="40">
    <w:abstractNumId w:val="42"/>
  </w:num>
  <w:num w:numId="41">
    <w:abstractNumId w:val="51"/>
  </w:num>
  <w:num w:numId="42">
    <w:abstractNumId w:val="13"/>
  </w:num>
  <w:num w:numId="43">
    <w:abstractNumId w:val="18"/>
  </w:num>
  <w:num w:numId="44">
    <w:abstractNumId w:val="9"/>
  </w:num>
  <w:num w:numId="45">
    <w:abstractNumId w:val="3"/>
  </w:num>
  <w:num w:numId="46">
    <w:abstractNumId w:val="36"/>
  </w:num>
  <w:num w:numId="47">
    <w:abstractNumId w:val="30"/>
  </w:num>
  <w:num w:numId="48">
    <w:abstractNumId w:val="26"/>
  </w:num>
  <w:num w:numId="49">
    <w:abstractNumId w:val="31"/>
  </w:num>
  <w:num w:numId="50">
    <w:abstractNumId w:val="28"/>
  </w:num>
  <w:num w:numId="51">
    <w:abstractNumId w:val="1"/>
  </w:num>
  <w:num w:numId="52">
    <w:abstractNumId w:val="14"/>
  </w:num>
  <w:num w:numId="53">
    <w:abstractNumId w:val="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93F53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11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188</cp:revision>
  <dcterms:created xsi:type="dcterms:W3CDTF">2019-08-31T12:31:00Z</dcterms:created>
  <dcterms:modified xsi:type="dcterms:W3CDTF">2019-12-02T12:46:00Z</dcterms:modified>
</cp:coreProperties>
</file>