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87A6" w14:textId="77777777" w:rsidR="00B34A37" w:rsidRDefault="00B34A37" w:rsidP="00B34A37">
      <w:pPr>
        <w:pStyle w:val="Default"/>
      </w:pPr>
    </w:p>
    <w:p w14:paraId="3CA9863F" w14:textId="0F015F6D" w:rsidR="00B34A37" w:rsidRPr="00B34A37" w:rsidRDefault="00B34A37" w:rsidP="00B34A37">
      <w:pPr>
        <w:jc w:val="center"/>
        <w:rPr>
          <w:b/>
          <w:sz w:val="28"/>
          <w:szCs w:val="28"/>
        </w:rPr>
      </w:pPr>
      <w:r>
        <w:t xml:space="preserve"> </w:t>
      </w:r>
      <w:r w:rsidRPr="00F55607">
        <w:rPr>
          <w:b/>
          <w:sz w:val="36"/>
          <w:szCs w:val="36"/>
        </w:rPr>
        <w:t>ΑΝΑΠΑΡΑΣΤΑΣΗ ΓΝΩΣΗΣ ΣΤΟΝ ΠΑΓΚΟΣΜΙΟ ΙΣΤΟ</w:t>
      </w:r>
      <w:r>
        <w:br/>
      </w:r>
      <w:r w:rsidRPr="00F55607">
        <w:rPr>
          <w:sz w:val="32"/>
          <w:szCs w:val="32"/>
        </w:rPr>
        <w:t>2020-2021</w:t>
      </w:r>
      <w:r>
        <w:br/>
      </w:r>
      <w:r>
        <w:rPr>
          <w:b/>
          <w:sz w:val="28"/>
          <w:szCs w:val="28"/>
          <w:lang w:val="en-US"/>
        </w:rPr>
        <w:t>PROJECT</w:t>
      </w:r>
    </w:p>
    <w:p w14:paraId="4E8FEE3C" w14:textId="77777777" w:rsidR="00B34A37" w:rsidRDefault="00B34A37" w:rsidP="00B34A37">
      <w:pPr>
        <w:jc w:val="center"/>
        <w:rPr>
          <w:b/>
          <w:sz w:val="28"/>
          <w:szCs w:val="28"/>
        </w:rPr>
      </w:pPr>
    </w:p>
    <w:p w14:paraId="02B35B5A" w14:textId="77777777" w:rsidR="00B34A37" w:rsidRDefault="00B34A37" w:rsidP="00B34A37">
      <w:pPr>
        <w:jc w:val="center"/>
        <w:rPr>
          <w:b/>
          <w:sz w:val="28"/>
          <w:szCs w:val="28"/>
        </w:rPr>
      </w:pPr>
    </w:p>
    <w:p w14:paraId="35C44039" w14:textId="77777777" w:rsidR="00B34A37" w:rsidRDefault="00B34A37" w:rsidP="00B34A37">
      <w:pPr>
        <w:rPr>
          <w:b/>
          <w:sz w:val="28"/>
          <w:szCs w:val="28"/>
        </w:rPr>
      </w:pPr>
      <w:r>
        <w:rPr>
          <w:b/>
          <w:sz w:val="28"/>
          <w:szCs w:val="28"/>
        </w:rPr>
        <w:t>Ονοματεπώνυμο</w:t>
      </w:r>
      <w:r w:rsidRPr="00AE795D">
        <w:rPr>
          <w:b/>
          <w:sz w:val="28"/>
          <w:szCs w:val="28"/>
        </w:rPr>
        <w:t>:</w:t>
      </w:r>
      <w:r>
        <w:rPr>
          <w:b/>
          <w:sz w:val="28"/>
          <w:szCs w:val="28"/>
        </w:rPr>
        <w:t xml:space="preserve"> </w:t>
      </w:r>
      <w:r w:rsidRPr="0034476A">
        <w:rPr>
          <w:bCs/>
          <w:sz w:val="28"/>
          <w:szCs w:val="28"/>
        </w:rPr>
        <w:t>Αδαμόπουλος Κωνσταντίνος</w:t>
      </w:r>
    </w:p>
    <w:p w14:paraId="44E08AD9" w14:textId="02718060" w:rsidR="00B34A37" w:rsidRDefault="00B34A37" w:rsidP="00B34A37">
      <w:pPr>
        <w:rPr>
          <w:bCs/>
          <w:sz w:val="28"/>
          <w:szCs w:val="28"/>
        </w:rPr>
      </w:pPr>
      <w:r>
        <w:rPr>
          <w:b/>
          <w:sz w:val="28"/>
          <w:szCs w:val="28"/>
        </w:rPr>
        <w:t xml:space="preserve">ΑΜ: </w:t>
      </w:r>
      <w:r w:rsidRPr="0034476A">
        <w:rPr>
          <w:bCs/>
          <w:sz w:val="28"/>
          <w:szCs w:val="28"/>
        </w:rPr>
        <w:t>62</w:t>
      </w:r>
      <w:r>
        <w:rPr>
          <w:bCs/>
          <w:sz w:val="28"/>
          <w:szCs w:val="28"/>
        </w:rPr>
        <w:t>70</w:t>
      </w:r>
      <w:r w:rsidRPr="0034476A">
        <w:rPr>
          <w:bCs/>
          <w:sz w:val="28"/>
          <w:szCs w:val="28"/>
        </w:rPr>
        <w:t xml:space="preserve"> (1043750)</w:t>
      </w:r>
    </w:p>
    <w:p w14:paraId="5756A20A" w14:textId="31933832" w:rsidR="00B76CB4" w:rsidRDefault="00B76CB4" w:rsidP="00B34A37">
      <w:pPr>
        <w:rPr>
          <w:bCs/>
          <w:sz w:val="28"/>
          <w:szCs w:val="28"/>
        </w:rPr>
      </w:pPr>
    </w:p>
    <w:p w14:paraId="250A4BD4" w14:textId="3642DEF7" w:rsidR="00B76CB4" w:rsidRDefault="00B76CB4" w:rsidP="00B76CB4">
      <w:pPr>
        <w:rPr>
          <w:b/>
          <w:sz w:val="28"/>
          <w:szCs w:val="28"/>
          <w:u w:val="single"/>
        </w:rPr>
      </w:pPr>
      <w:r w:rsidRPr="00B76CB4">
        <w:rPr>
          <w:b/>
          <w:sz w:val="28"/>
          <w:szCs w:val="28"/>
          <w:u w:val="single"/>
        </w:rPr>
        <w:t xml:space="preserve">Ερώτημα </w:t>
      </w:r>
      <w:r>
        <w:rPr>
          <w:b/>
          <w:sz w:val="28"/>
          <w:szCs w:val="28"/>
          <w:u w:val="single"/>
        </w:rPr>
        <w:t xml:space="preserve">1 </w:t>
      </w:r>
    </w:p>
    <w:p w14:paraId="4991E167" w14:textId="4854BACB" w:rsidR="0019794E" w:rsidRDefault="005406C9" w:rsidP="004F791D">
      <w:pPr>
        <w:rPr>
          <w:bCs/>
        </w:rPr>
      </w:pPr>
      <w:r w:rsidRPr="00F17EB8">
        <w:rPr>
          <w:b/>
          <w:sz w:val="28"/>
          <w:szCs w:val="28"/>
          <w:u w:val="single"/>
        </w:rPr>
        <w:t>Α.</w:t>
      </w:r>
      <w:r>
        <w:rPr>
          <w:b/>
          <w:u w:val="single"/>
        </w:rPr>
        <w:t xml:space="preserve"> </w:t>
      </w:r>
      <w:r w:rsidR="004F791D">
        <w:rPr>
          <w:bCs/>
        </w:rPr>
        <w:t>Η οντολογία που δημιούργησα αφορά ένα κατάστημα οχημάτων όπου ο πελάτης μπορεί να πουλήσει ή να αγοράσει ένα όχημα της αρεσκείας του, και το κατάστημα κρατάει πληροφορίες σχετικά με τον αγοραστή/πωλητή αλλά και για τα χαρακτηριστικά των οχημάτων .</w:t>
      </w:r>
    </w:p>
    <w:p w14:paraId="758EE046" w14:textId="053ED82B" w:rsidR="004F791D" w:rsidRDefault="004F791D" w:rsidP="004F791D">
      <w:pPr>
        <w:rPr>
          <w:bCs/>
        </w:rPr>
      </w:pPr>
    </w:p>
    <w:p w14:paraId="56F78B1D" w14:textId="29FAAE1E" w:rsidR="004F791D" w:rsidRDefault="004F791D" w:rsidP="004F791D">
      <w:pPr>
        <w:rPr>
          <w:bCs/>
        </w:rPr>
      </w:pPr>
      <w:r w:rsidRPr="004F791D">
        <w:rPr>
          <w:b/>
          <w:sz w:val="28"/>
          <w:szCs w:val="28"/>
          <w:u w:val="single"/>
        </w:rPr>
        <w:t>Β.</w:t>
      </w:r>
      <w:r>
        <w:rPr>
          <w:b/>
          <w:sz w:val="28"/>
          <w:szCs w:val="28"/>
          <w:u w:val="single"/>
        </w:rPr>
        <w:t xml:space="preserve"> </w:t>
      </w:r>
      <w:r>
        <w:rPr>
          <w:bCs/>
        </w:rPr>
        <w:t xml:space="preserve">Η </w:t>
      </w:r>
      <w:r w:rsidR="00B428D0">
        <w:rPr>
          <w:bCs/>
        </w:rPr>
        <w:t xml:space="preserve">οντολογία αφορά διάφορες κατηγορίες οχημάτων που πουλά ένα αντίστοιχο κατάστημα. Κρατάει πληροφορίες για τα χαρακτηριστικά αυτών καθώς για τους πελάτες που έχουν αγοράσει από το κατάστημα ή ακόμα και από αυτούς που έχουν πουλήσει κάποιο όχημα στο κατάστημα. </w:t>
      </w:r>
    </w:p>
    <w:p w14:paraId="10F68AD8" w14:textId="2F8BFA57" w:rsidR="00B428D0" w:rsidRDefault="00B428D0" w:rsidP="004F791D">
      <w:pPr>
        <w:rPr>
          <w:bCs/>
        </w:rPr>
      </w:pPr>
      <w:r>
        <w:rPr>
          <w:bCs/>
        </w:rPr>
        <w:t>Η οντολογία μπορεί να χρησιμοποιηθεί από τον υπεύθυνο του καταστήματος ώστε να έχει την πλήρη επίγνωση για το τι οχήματα είναι διαθέσιμα, ποια πουλάνε περισσότερο πόσα μεταχειρισμένα οχήματα υπάρχουν, να μπορεί οποιαδήποτε στιγμή να δει τα χαρακτηριστικά του τάδε οχήματος κ. α</w:t>
      </w:r>
    </w:p>
    <w:p w14:paraId="280F9C0C" w14:textId="3CAF3920" w:rsidR="00B428D0" w:rsidRPr="00203100" w:rsidRDefault="00B428D0" w:rsidP="004F791D">
      <w:pPr>
        <w:rPr>
          <w:bCs/>
        </w:rPr>
      </w:pPr>
      <w:r w:rsidRPr="00203100">
        <w:rPr>
          <w:bCs/>
        </w:rPr>
        <w:t>Η οντολογία θα μπορεί να απαντά στις παρακάτω ερωτήσεις:</w:t>
      </w:r>
    </w:p>
    <w:p w14:paraId="2C9CEA03" w14:textId="571FD5B8" w:rsidR="00B428D0" w:rsidRPr="00E36B19" w:rsidRDefault="00B428D0" w:rsidP="00B428D0">
      <w:pPr>
        <w:pStyle w:val="a3"/>
        <w:numPr>
          <w:ilvl w:val="0"/>
          <w:numId w:val="3"/>
        </w:numPr>
        <w:rPr>
          <w:b/>
        </w:rPr>
      </w:pPr>
      <w:r w:rsidRPr="00E36B19">
        <w:rPr>
          <w:b/>
        </w:rPr>
        <w:t>Ποιο όχημα είναι το γρηγορότερο</w:t>
      </w:r>
    </w:p>
    <w:p w14:paraId="7B56D459" w14:textId="0035735F" w:rsidR="00B428D0" w:rsidRPr="00E36B19" w:rsidRDefault="00B428D0" w:rsidP="00B428D0">
      <w:pPr>
        <w:pStyle w:val="a3"/>
        <w:numPr>
          <w:ilvl w:val="0"/>
          <w:numId w:val="3"/>
        </w:numPr>
        <w:rPr>
          <w:b/>
        </w:rPr>
      </w:pPr>
      <w:r w:rsidRPr="00E36B19">
        <w:rPr>
          <w:b/>
        </w:rPr>
        <w:t>Ποιος πελάτης έχει αγοράσει το τάδε όχημα .</w:t>
      </w:r>
    </w:p>
    <w:p w14:paraId="1D97A71B" w14:textId="19C14F42" w:rsidR="00B428D0" w:rsidRPr="00E36B19" w:rsidRDefault="00B428D0" w:rsidP="00B428D0">
      <w:pPr>
        <w:pStyle w:val="a3"/>
        <w:numPr>
          <w:ilvl w:val="0"/>
          <w:numId w:val="3"/>
        </w:numPr>
        <w:rPr>
          <w:b/>
        </w:rPr>
      </w:pPr>
      <w:r w:rsidRPr="00E36B19">
        <w:rPr>
          <w:b/>
        </w:rPr>
        <w:t>Ποιο όχημα έχει λιγότερους ρίπους .</w:t>
      </w:r>
    </w:p>
    <w:p w14:paraId="280A4D74" w14:textId="08C9D057" w:rsidR="00B428D0" w:rsidRPr="00E36B19" w:rsidRDefault="00B428D0" w:rsidP="00B428D0">
      <w:pPr>
        <w:pStyle w:val="a3"/>
        <w:numPr>
          <w:ilvl w:val="0"/>
          <w:numId w:val="3"/>
        </w:numPr>
        <w:rPr>
          <w:b/>
        </w:rPr>
      </w:pPr>
      <w:r w:rsidRPr="00E36B19">
        <w:rPr>
          <w:b/>
        </w:rPr>
        <w:t>Ποιο όχημα είναι μεταχειρισμένο.</w:t>
      </w:r>
    </w:p>
    <w:p w14:paraId="414A436A" w14:textId="176733F5" w:rsidR="00B428D0" w:rsidRPr="00E36B19" w:rsidRDefault="00B428D0" w:rsidP="00B428D0">
      <w:pPr>
        <w:pStyle w:val="a3"/>
        <w:numPr>
          <w:ilvl w:val="0"/>
          <w:numId w:val="3"/>
        </w:numPr>
        <w:rPr>
          <w:b/>
        </w:rPr>
      </w:pPr>
      <w:r w:rsidRPr="00E36B19">
        <w:rPr>
          <w:b/>
        </w:rPr>
        <w:t>Ποιος πελάτης έχει πουλήσει το όχημά του στο κατάστημα.</w:t>
      </w:r>
    </w:p>
    <w:p w14:paraId="6D410E1A" w14:textId="242376F8" w:rsidR="00B428D0" w:rsidRPr="00E36B19" w:rsidRDefault="00B428D0" w:rsidP="00B428D0">
      <w:pPr>
        <w:pStyle w:val="a3"/>
        <w:numPr>
          <w:ilvl w:val="0"/>
          <w:numId w:val="3"/>
        </w:numPr>
        <w:rPr>
          <w:b/>
        </w:rPr>
      </w:pPr>
      <w:r w:rsidRPr="00E36B19">
        <w:rPr>
          <w:b/>
        </w:rPr>
        <w:t>Από ποια χώρα έχει κατασκευαστεί το τάδε όχημα .</w:t>
      </w:r>
    </w:p>
    <w:p w14:paraId="7F97CCF3" w14:textId="211151DE" w:rsidR="00B428D0" w:rsidRPr="00E36B19" w:rsidRDefault="00B428D0" w:rsidP="00B428D0">
      <w:pPr>
        <w:pStyle w:val="a3"/>
        <w:numPr>
          <w:ilvl w:val="0"/>
          <w:numId w:val="3"/>
        </w:numPr>
        <w:rPr>
          <w:b/>
        </w:rPr>
      </w:pPr>
      <w:r w:rsidRPr="00E36B19">
        <w:rPr>
          <w:b/>
        </w:rPr>
        <w:t>Ποια οχήματα είναι παρόμοια σε χαρακτηριστικά .</w:t>
      </w:r>
    </w:p>
    <w:p w14:paraId="307E795B" w14:textId="44457ABB" w:rsidR="00B428D0" w:rsidRPr="00E36B19" w:rsidRDefault="00B428D0" w:rsidP="00B428D0">
      <w:pPr>
        <w:pStyle w:val="a3"/>
        <w:numPr>
          <w:ilvl w:val="0"/>
          <w:numId w:val="3"/>
        </w:numPr>
        <w:rPr>
          <w:b/>
        </w:rPr>
      </w:pPr>
      <w:r w:rsidRPr="00E36B19">
        <w:rPr>
          <w:b/>
        </w:rPr>
        <w:t>Ποια οχήματα έχουν την ιδία ιπποδύναμη .</w:t>
      </w:r>
    </w:p>
    <w:p w14:paraId="388233F2" w14:textId="5D9BF291" w:rsidR="00B428D0" w:rsidRPr="00E36B19" w:rsidRDefault="007110A3" w:rsidP="00B428D0">
      <w:pPr>
        <w:pStyle w:val="a3"/>
        <w:numPr>
          <w:ilvl w:val="0"/>
          <w:numId w:val="3"/>
        </w:numPr>
        <w:rPr>
          <w:b/>
        </w:rPr>
      </w:pPr>
      <w:r w:rsidRPr="00E36B19">
        <w:rPr>
          <w:b/>
        </w:rPr>
        <w:t>Τον αριθμό των θέσεων που έχει το κάθε όχημα .</w:t>
      </w:r>
    </w:p>
    <w:p w14:paraId="5F96638F" w14:textId="72197B81" w:rsidR="007110A3" w:rsidRPr="00E36B19" w:rsidRDefault="007110A3" w:rsidP="00B428D0">
      <w:pPr>
        <w:pStyle w:val="a3"/>
        <w:numPr>
          <w:ilvl w:val="0"/>
          <w:numId w:val="3"/>
        </w:numPr>
        <w:rPr>
          <w:b/>
        </w:rPr>
      </w:pPr>
      <w:r w:rsidRPr="00E36B19">
        <w:rPr>
          <w:b/>
        </w:rPr>
        <w:t>Ποια χρονιά δημιουργήθηκε το μοντέλο .</w:t>
      </w:r>
    </w:p>
    <w:p w14:paraId="0D441E1D" w14:textId="2BC7F3C7" w:rsidR="007110A3" w:rsidRDefault="007110A3" w:rsidP="007110A3">
      <w:pPr>
        <w:pStyle w:val="a3"/>
        <w:numPr>
          <w:ilvl w:val="0"/>
          <w:numId w:val="3"/>
        </w:numPr>
        <w:rPr>
          <w:b/>
        </w:rPr>
      </w:pPr>
      <w:r w:rsidRPr="00E36B19">
        <w:rPr>
          <w:b/>
        </w:rPr>
        <w:t xml:space="preserve">Τι καύσιμα καταναλώνει </w:t>
      </w:r>
      <w:r w:rsidR="00AE7B69">
        <w:rPr>
          <w:b/>
        </w:rPr>
        <w:t>το όχημα</w:t>
      </w:r>
      <w:r w:rsidRPr="00E36B19">
        <w:rPr>
          <w:b/>
        </w:rPr>
        <w:t>.</w:t>
      </w:r>
    </w:p>
    <w:p w14:paraId="30DFEE0A" w14:textId="01AB7139" w:rsidR="009A2F7F" w:rsidRPr="00E36B19" w:rsidRDefault="009A2F7F" w:rsidP="007110A3">
      <w:pPr>
        <w:pStyle w:val="a3"/>
        <w:numPr>
          <w:ilvl w:val="0"/>
          <w:numId w:val="3"/>
        </w:numPr>
        <w:rPr>
          <w:b/>
        </w:rPr>
      </w:pPr>
      <w:r>
        <w:rPr>
          <w:b/>
        </w:rPr>
        <w:t>Ποια οχήματα καταναλώνουν ένα συγκεκριμένο καύσιμο .</w:t>
      </w:r>
    </w:p>
    <w:p w14:paraId="5D56CDFA" w14:textId="02C18C8B" w:rsidR="007110A3" w:rsidRDefault="007110A3" w:rsidP="007110A3">
      <w:pPr>
        <w:pStyle w:val="a3"/>
        <w:numPr>
          <w:ilvl w:val="0"/>
          <w:numId w:val="3"/>
        </w:numPr>
        <w:rPr>
          <w:b/>
        </w:rPr>
      </w:pPr>
      <w:r w:rsidRPr="00E36B19">
        <w:rPr>
          <w:b/>
        </w:rPr>
        <w:t>Τι προϊόν μεταφέρει και αν .</w:t>
      </w:r>
    </w:p>
    <w:p w14:paraId="563953C9" w14:textId="02944911" w:rsidR="004023FE" w:rsidRPr="00E36B19" w:rsidRDefault="004023FE" w:rsidP="007110A3">
      <w:pPr>
        <w:pStyle w:val="a3"/>
        <w:numPr>
          <w:ilvl w:val="0"/>
          <w:numId w:val="3"/>
        </w:numPr>
        <w:rPr>
          <w:b/>
        </w:rPr>
      </w:pPr>
      <w:r>
        <w:rPr>
          <w:b/>
        </w:rPr>
        <w:lastRenderedPageBreak/>
        <w:t xml:space="preserve">Ποια είναι τα μεγάλα φορτηγά και ποια τα μικρά </w:t>
      </w:r>
      <w:r w:rsidR="002446A9">
        <w:rPr>
          <w:b/>
        </w:rPr>
        <w:t>.</w:t>
      </w:r>
    </w:p>
    <w:p w14:paraId="58DC32B2" w14:textId="415EE157" w:rsidR="007110A3" w:rsidRPr="00E36B19" w:rsidRDefault="007110A3" w:rsidP="007110A3">
      <w:pPr>
        <w:pStyle w:val="a3"/>
        <w:numPr>
          <w:ilvl w:val="0"/>
          <w:numId w:val="3"/>
        </w:numPr>
        <w:rPr>
          <w:b/>
        </w:rPr>
      </w:pPr>
      <w:r w:rsidRPr="00E36B19">
        <w:rPr>
          <w:b/>
        </w:rPr>
        <w:t>Ποια είναι η τιμή του συγκεκριμένου οχήματος .</w:t>
      </w:r>
    </w:p>
    <w:p w14:paraId="6FF7AF0E" w14:textId="75DACE9B" w:rsidR="007110A3" w:rsidRPr="00E36B19" w:rsidRDefault="007110A3" w:rsidP="007110A3">
      <w:pPr>
        <w:pStyle w:val="a3"/>
        <w:numPr>
          <w:ilvl w:val="0"/>
          <w:numId w:val="3"/>
        </w:numPr>
        <w:rPr>
          <w:b/>
        </w:rPr>
      </w:pPr>
      <w:r w:rsidRPr="00E36B19">
        <w:rPr>
          <w:b/>
        </w:rPr>
        <w:t>Ποιο είναι το όνομα του οχήματος</w:t>
      </w:r>
    </w:p>
    <w:p w14:paraId="663510BC" w14:textId="46E91E4D" w:rsidR="007110A3" w:rsidRPr="00E36B19" w:rsidRDefault="007110A3" w:rsidP="007110A3">
      <w:pPr>
        <w:pStyle w:val="a3"/>
        <w:numPr>
          <w:ilvl w:val="0"/>
          <w:numId w:val="3"/>
        </w:numPr>
        <w:rPr>
          <w:b/>
        </w:rPr>
      </w:pPr>
      <w:r w:rsidRPr="00E36B19">
        <w:rPr>
          <w:b/>
        </w:rPr>
        <w:t xml:space="preserve">Ποιο είναι το όνομα του πελάτη το </w:t>
      </w:r>
      <w:r w:rsidRPr="00E36B19">
        <w:rPr>
          <w:b/>
          <w:lang w:val="en-US"/>
        </w:rPr>
        <w:t>email</w:t>
      </w:r>
      <w:r w:rsidRPr="00E36B19">
        <w:rPr>
          <w:b/>
        </w:rPr>
        <w:t xml:space="preserve"> του η ηλικία του και το φύλο του.</w:t>
      </w:r>
    </w:p>
    <w:p w14:paraId="783C56FF" w14:textId="2A45077B" w:rsidR="00CB6DF9" w:rsidRDefault="00CB6DF9" w:rsidP="00CB6DF9">
      <w:pPr>
        <w:rPr>
          <w:b/>
          <w:u w:val="single"/>
        </w:rPr>
      </w:pPr>
    </w:p>
    <w:p w14:paraId="353CD3C0" w14:textId="1094371F" w:rsidR="00CB6DF9" w:rsidRDefault="00CB6DF9" w:rsidP="00CB6DF9">
      <w:pPr>
        <w:rPr>
          <w:bCs/>
        </w:rPr>
      </w:pPr>
      <w:r w:rsidRPr="00C9241B">
        <w:rPr>
          <w:bCs/>
        </w:rPr>
        <w:t xml:space="preserve">Αν εφαρμοστεί κάποιος </w:t>
      </w:r>
      <w:r w:rsidRPr="00C9241B">
        <w:rPr>
          <w:bCs/>
          <w:u w:val="single"/>
        </w:rPr>
        <w:t>μηχανισμός συμπερασμού</w:t>
      </w:r>
      <w:r w:rsidRPr="00C9241B">
        <w:rPr>
          <w:bCs/>
        </w:rPr>
        <w:t xml:space="preserve"> τότε θα έχουμε επιπλέον πληροφορία όπως να μπορούμε να δούμε ότι έχει αγοράσει ο πελάτης από το κατάστημα, ποιο όχημα είναι το γρηγορότερο από όλα , σε ποιον πελάτη ανήκουν τα οχήματα(μεταχειρισμένα) που έχουμε αγοράσει καθώς και ποιο είναι το φιλικότερο προς το περιβάλλον όχημα </w:t>
      </w:r>
      <w:r w:rsidR="008727BA">
        <w:rPr>
          <w:bCs/>
        </w:rPr>
        <w:t>, την κατηγορία του οχήματος, το μέγεθος του οχήματος(μόνο για φορτηγα)</w:t>
      </w:r>
      <w:r w:rsidRPr="00C9241B">
        <w:rPr>
          <w:bCs/>
        </w:rPr>
        <w:t>.</w:t>
      </w:r>
    </w:p>
    <w:p w14:paraId="23D512FE" w14:textId="0AE7C102" w:rsidR="00174D4C" w:rsidRDefault="00174D4C" w:rsidP="00CB6DF9">
      <w:pPr>
        <w:rPr>
          <w:bCs/>
        </w:rPr>
      </w:pPr>
      <w:r>
        <w:rPr>
          <w:bCs/>
        </w:rPr>
        <w:t>Η παραπάνω οντολογία θα μπορούσε να χρησιμοποιηθεί σε μια εφαρμογή για ένα κατάστημα που πουλάει/αγοράζει μοτοσυκλέτες, αμάξια και φορτηγά ή υποκατηγορίες αυτών. Ο χρήστης θα μπορεί μέσω της εφαρμογής να βλέπει τι υπάρχει διαθέσιμο από τα παραπάνω οχήματα, να έχει ιστορικό πελατών και να μπορεί να τι έχει αγοράσει ο κάθε πελάτης, να μπορεί να δει ποια από τα οχήματα που διαθέτει το κατάστημα είναι μεταχειρισμένα, καθώς και να έχει άμεση πρόσβαση στα χαρακτηριστικά του κάθε οχήματος. Θα μπορεί να προσθέσει νέα οχήματα ή ακόμα και να επεξεργαστεί κάποιο από τα ήδη υπάρχοντα</w:t>
      </w:r>
      <w:r w:rsidR="007D379A">
        <w:rPr>
          <w:bCs/>
        </w:rPr>
        <w:t xml:space="preserve"> .</w:t>
      </w:r>
      <w:r>
        <w:rPr>
          <w:bCs/>
        </w:rPr>
        <w:t xml:space="preserve"> </w:t>
      </w:r>
    </w:p>
    <w:p w14:paraId="221AA5B8" w14:textId="41423064" w:rsidR="0002714D" w:rsidRDefault="0002714D" w:rsidP="00CB6DF9">
      <w:pPr>
        <w:rPr>
          <w:bCs/>
        </w:rPr>
      </w:pPr>
      <w:r w:rsidRPr="0002714D">
        <w:rPr>
          <w:b/>
          <w:sz w:val="28"/>
          <w:szCs w:val="28"/>
          <w:u w:val="single"/>
        </w:rPr>
        <w:t>Γ.</w:t>
      </w:r>
      <w:r>
        <w:rPr>
          <w:b/>
          <w:sz w:val="28"/>
          <w:szCs w:val="28"/>
          <w:u w:val="single"/>
        </w:rPr>
        <w:t xml:space="preserve"> </w:t>
      </w:r>
      <w:r>
        <w:rPr>
          <w:bCs/>
        </w:rPr>
        <w:t>Οι κλάσεις που περιέχει η οντολογία είναι:</w:t>
      </w:r>
    </w:p>
    <w:p w14:paraId="234732EA" w14:textId="2290842E" w:rsidR="0002714D" w:rsidRDefault="0002714D" w:rsidP="0002714D">
      <w:pPr>
        <w:pStyle w:val="a3"/>
        <w:numPr>
          <w:ilvl w:val="0"/>
          <w:numId w:val="4"/>
        </w:numPr>
        <w:rPr>
          <w:b/>
          <w:u w:val="single"/>
        </w:rPr>
      </w:pPr>
      <w:r>
        <w:rPr>
          <w:b/>
          <w:u w:val="single"/>
          <w:lang w:val="en-US"/>
        </w:rPr>
        <w:t>Country</w:t>
      </w:r>
      <w:r w:rsidRPr="0002714D">
        <w:rPr>
          <w:b/>
          <w:u w:val="single"/>
        </w:rPr>
        <w:t xml:space="preserve"> :</w:t>
      </w:r>
      <w:r w:rsidRPr="00673368">
        <w:rPr>
          <w:bCs/>
        </w:rPr>
        <w:t xml:space="preserve"> </w:t>
      </w:r>
      <w:r w:rsidRPr="00D85BB3">
        <w:rPr>
          <w:bCs/>
        </w:rPr>
        <w:t>Κλάση η οποία περιέχει τις χώρες παρασκευής των οχημάτων .</w:t>
      </w:r>
    </w:p>
    <w:p w14:paraId="4CEE1865" w14:textId="3FD57614" w:rsidR="0002714D" w:rsidRDefault="0002714D" w:rsidP="0002714D">
      <w:pPr>
        <w:pStyle w:val="a3"/>
        <w:numPr>
          <w:ilvl w:val="0"/>
          <w:numId w:val="4"/>
        </w:numPr>
        <w:rPr>
          <w:b/>
          <w:u w:val="single"/>
        </w:rPr>
      </w:pPr>
      <w:r>
        <w:rPr>
          <w:b/>
          <w:u w:val="single"/>
          <w:lang w:val="en-US"/>
        </w:rPr>
        <w:t>Dirt</w:t>
      </w:r>
      <w:r w:rsidRPr="0002714D">
        <w:rPr>
          <w:b/>
          <w:u w:val="single"/>
        </w:rPr>
        <w:t xml:space="preserve"> :</w:t>
      </w:r>
      <w:r w:rsidRPr="00673368">
        <w:rPr>
          <w:bCs/>
        </w:rPr>
        <w:t xml:space="preserve"> </w:t>
      </w:r>
      <w:r w:rsidRPr="00D85BB3">
        <w:rPr>
          <w:bCs/>
        </w:rPr>
        <w:t>Κλάση η οποία περιλαμβάνει τους τύπους οχημάτων που είναι κατάλληλα για οδήγηση σε χωμάτινους δρόμους .</w:t>
      </w:r>
    </w:p>
    <w:p w14:paraId="7B1FA26C" w14:textId="296AA5C1" w:rsidR="0002714D" w:rsidRPr="00F37001" w:rsidRDefault="0002714D" w:rsidP="0002714D">
      <w:pPr>
        <w:pStyle w:val="a3"/>
        <w:numPr>
          <w:ilvl w:val="0"/>
          <w:numId w:val="4"/>
        </w:numPr>
        <w:rPr>
          <w:b/>
          <w:u w:val="single"/>
        </w:rPr>
      </w:pPr>
      <w:r>
        <w:rPr>
          <w:b/>
          <w:u w:val="single"/>
          <w:lang w:val="en-US"/>
        </w:rPr>
        <w:t>Owner</w:t>
      </w:r>
      <w:r w:rsidRPr="0002714D">
        <w:rPr>
          <w:b/>
          <w:u w:val="single"/>
        </w:rPr>
        <w:t>:</w:t>
      </w:r>
      <w:r w:rsidRPr="00673368">
        <w:rPr>
          <w:bCs/>
        </w:rPr>
        <w:t xml:space="preserve"> </w:t>
      </w:r>
      <w:r w:rsidRPr="00D85BB3">
        <w:rPr>
          <w:bCs/>
        </w:rPr>
        <w:t>Κλάση η οποία περιέχει τον ιδιοκτήτη του οχήματος .</w:t>
      </w:r>
    </w:p>
    <w:p w14:paraId="37310153" w14:textId="77777777" w:rsidR="00F37001" w:rsidRDefault="00F37001" w:rsidP="0002714D">
      <w:pPr>
        <w:pStyle w:val="a3"/>
        <w:numPr>
          <w:ilvl w:val="0"/>
          <w:numId w:val="4"/>
        </w:numPr>
        <w:rPr>
          <w:b/>
          <w:u w:val="single"/>
        </w:rPr>
      </w:pPr>
      <w:r>
        <w:rPr>
          <w:b/>
          <w:u w:val="single"/>
          <w:lang w:val="en-US"/>
        </w:rPr>
        <w:t>Company</w:t>
      </w:r>
      <w:r w:rsidRPr="00F37001">
        <w:rPr>
          <w:b/>
          <w:u w:val="single"/>
        </w:rPr>
        <w:t xml:space="preserve"> :</w:t>
      </w:r>
      <w:r w:rsidRPr="00673368">
        <w:rPr>
          <w:bCs/>
        </w:rPr>
        <w:t xml:space="preserve"> </w:t>
      </w:r>
      <w:r w:rsidRPr="00E625CA">
        <w:rPr>
          <w:bCs/>
        </w:rPr>
        <w:t xml:space="preserve">Υπο-Κλάση της </w:t>
      </w:r>
      <w:r w:rsidRPr="00E625CA">
        <w:rPr>
          <w:bCs/>
          <w:lang w:val="en-US"/>
        </w:rPr>
        <w:t>Owner</w:t>
      </w:r>
      <w:r w:rsidRPr="00E625CA">
        <w:rPr>
          <w:bCs/>
        </w:rPr>
        <w:t xml:space="preserve"> η οποία περιέχει τις εταιρίες ιδιοκτήτες .</w:t>
      </w:r>
    </w:p>
    <w:p w14:paraId="7B65A078" w14:textId="68942C36" w:rsidR="00F37001" w:rsidRPr="00E625CA" w:rsidRDefault="00F37001" w:rsidP="0002714D">
      <w:pPr>
        <w:pStyle w:val="a3"/>
        <w:numPr>
          <w:ilvl w:val="0"/>
          <w:numId w:val="4"/>
        </w:numPr>
        <w:rPr>
          <w:bCs/>
        </w:rPr>
      </w:pPr>
      <w:r>
        <w:rPr>
          <w:b/>
          <w:u w:val="single"/>
          <w:lang w:val="en-US"/>
        </w:rPr>
        <w:t>Person</w:t>
      </w:r>
      <w:r w:rsidRPr="00F37001">
        <w:rPr>
          <w:b/>
          <w:u w:val="single"/>
        </w:rPr>
        <w:t xml:space="preserve"> :</w:t>
      </w:r>
      <w:r w:rsidRPr="00673368">
        <w:rPr>
          <w:bCs/>
        </w:rPr>
        <w:t xml:space="preserve">  </w:t>
      </w:r>
      <w:r w:rsidRPr="00E625CA">
        <w:rPr>
          <w:bCs/>
        </w:rPr>
        <w:t xml:space="preserve">Υπο-Κλάση της </w:t>
      </w:r>
      <w:r w:rsidRPr="00E625CA">
        <w:rPr>
          <w:bCs/>
          <w:lang w:val="en-US"/>
        </w:rPr>
        <w:t>Owner</w:t>
      </w:r>
      <w:r w:rsidRPr="00E625CA">
        <w:rPr>
          <w:bCs/>
        </w:rPr>
        <w:t xml:space="preserve"> η οποία περιέχει τα άτομα ιδιοκτήτες-πωλητές .</w:t>
      </w:r>
    </w:p>
    <w:p w14:paraId="02B51057" w14:textId="3ADD4FBE" w:rsidR="0002714D" w:rsidRDefault="0002714D" w:rsidP="0002714D">
      <w:pPr>
        <w:pStyle w:val="a3"/>
        <w:numPr>
          <w:ilvl w:val="0"/>
          <w:numId w:val="4"/>
        </w:numPr>
        <w:rPr>
          <w:b/>
          <w:u w:val="single"/>
        </w:rPr>
      </w:pPr>
      <w:r>
        <w:rPr>
          <w:b/>
          <w:u w:val="single"/>
          <w:lang w:val="en-US"/>
        </w:rPr>
        <w:t>Road</w:t>
      </w:r>
      <w:r w:rsidRPr="0002714D">
        <w:rPr>
          <w:b/>
          <w:u w:val="single"/>
        </w:rPr>
        <w:t xml:space="preserve"> : </w:t>
      </w:r>
      <w:r w:rsidRPr="00D85BB3">
        <w:rPr>
          <w:bCs/>
        </w:rPr>
        <w:t xml:space="preserve">Κλάση η οποία περιλαμβάνει τους τύπους οχημάτων που είναι κατάλληλα για οδήγηση σε </w:t>
      </w:r>
      <w:r w:rsidR="00D426FE" w:rsidRPr="00D85BB3">
        <w:rPr>
          <w:bCs/>
        </w:rPr>
        <w:t>ασφα</w:t>
      </w:r>
      <w:r w:rsidR="001B5073" w:rsidRPr="00D85BB3">
        <w:rPr>
          <w:bCs/>
        </w:rPr>
        <w:t>λ</w:t>
      </w:r>
      <w:r w:rsidR="00D426FE" w:rsidRPr="00D85BB3">
        <w:rPr>
          <w:bCs/>
        </w:rPr>
        <w:t>τομένους</w:t>
      </w:r>
      <w:r w:rsidRPr="00D85BB3">
        <w:rPr>
          <w:bCs/>
        </w:rPr>
        <w:t xml:space="preserve"> δρόμους</w:t>
      </w:r>
      <w:r w:rsidR="00EB4681" w:rsidRPr="00D85BB3">
        <w:rPr>
          <w:bCs/>
        </w:rPr>
        <w:t xml:space="preserve"> .</w:t>
      </w:r>
    </w:p>
    <w:p w14:paraId="5748F66D" w14:textId="3A72DB2E" w:rsidR="001B7741" w:rsidRDefault="001B7741" w:rsidP="0002714D">
      <w:pPr>
        <w:pStyle w:val="a3"/>
        <w:numPr>
          <w:ilvl w:val="0"/>
          <w:numId w:val="4"/>
        </w:numPr>
        <w:rPr>
          <w:b/>
          <w:u w:val="single"/>
        </w:rPr>
      </w:pPr>
      <w:r>
        <w:rPr>
          <w:b/>
          <w:u w:val="single"/>
          <w:lang w:val="en-US"/>
        </w:rPr>
        <w:t>UsedVehicles</w:t>
      </w:r>
      <w:r w:rsidRPr="001B7741">
        <w:rPr>
          <w:b/>
          <w:u w:val="single"/>
        </w:rPr>
        <w:t xml:space="preserve"> :</w:t>
      </w:r>
      <w:r w:rsidRPr="001727F9">
        <w:rPr>
          <w:bCs/>
        </w:rPr>
        <w:t xml:space="preserve"> </w:t>
      </w:r>
      <w:r w:rsidRPr="00D85BB3">
        <w:rPr>
          <w:bCs/>
        </w:rPr>
        <w:t xml:space="preserve">Κλάση η οποία περιέχει τα μεταχειρισμένα οχήματα η οποία είναι ισοδύναμη με την κλάση </w:t>
      </w:r>
      <w:r w:rsidRPr="00D85BB3">
        <w:rPr>
          <w:bCs/>
          <w:lang w:val="en-US"/>
        </w:rPr>
        <w:t>Vehicle</w:t>
      </w:r>
      <w:r w:rsidRPr="00D85BB3">
        <w:rPr>
          <w:bCs/>
        </w:rPr>
        <w:t xml:space="preserve"> και εμφανίζεται μόνο αν το χρήστης «πουλήσει» το </w:t>
      </w:r>
      <w:r w:rsidR="006C5AAB" w:rsidRPr="00D85BB3">
        <w:rPr>
          <w:bCs/>
        </w:rPr>
        <w:t>ό</w:t>
      </w:r>
      <w:r w:rsidRPr="00D85BB3">
        <w:rPr>
          <w:bCs/>
        </w:rPr>
        <w:t>χη</w:t>
      </w:r>
      <w:r w:rsidR="006C5AAB" w:rsidRPr="00D85BB3">
        <w:rPr>
          <w:bCs/>
        </w:rPr>
        <w:t>μα</w:t>
      </w:r>
      <w:r w:rsidRPr="00D85BB3">
        <w:rPr>
          <w:bCs/>
        </w:rPr>
        <w:t xml:space="preserve"> του στο κατάστημα (μεσώ της ιδιότητας </w:t>
      </w:r>
      <w:r w:rsidRPr="00D85BB3">
        <w:rPr>
          <w:bCs/>
          <w:lang w:val="en-US"/>
        </w:rPr>
        <w:t>soldBy</w:t>
      </w:r>
      <w:r w:rsidRPr="00D85BB3">
        <w:rPr>
          <w:bCs/>
        </w:rPr>
        <w:t>)</w:t>
      </w:r>
    </w:p>
    <w:p w14:paraId="634F56FD" w14:textId="2B6862A1" w:rsidR="006E7747" w:rsidRDefault="00150F93" w:rsidP="0002714D">
      <w:pPr>
        <w:pStyle w:val="a3"/>
        <w:numPr>
          <w:ilvl w:val="0"/>
          <w:numId w:val="4"/>
        </w:numPr>
        <w:rPr>
          <w:b/>
          <w:u w:val="single"/>
        </w:rPr>
      </w:pPr>
      <w:r>
        <w:rPr>
          <w:b/>
          <w:u w:val="single"/>
          <w:lang w:val="en-US"/>
        </w:rPr>
        <w:t>Vehicle</w:t>
      </w:r>
      <w:r w:rsidRPr="00150F93">
        <w:rPr>
          <w:b/>
          <w:u w:val="single"/>
        </w:rPr>
        <w:t xml:space="preserve"> :</w:t>
      </w:r>
      <w:r w:rsidRPr="00A72E01">
        <w:rPr>
          <w:bCs/>
        </w:rPr>
        <w:t xml:space="preserve"> </w:t>
      </w:r>
      <w:r w:rsidRPr="00D85BB3">
        <w:rPr>
          <w:bCs/>
        </w:rPr>
        <w:t>Κλάση η οποία περιέχει τους τύπους οχημάτων .</w:t>
      </w:r>
    </w:p>
    <w:p w14:paraId="5E9C7442" w14:textId="166ED9BF" w:rsidR="00150F93" w:rsidRDefault="00150F93" w:rsidP="0002714D">
      <w:pPr>
        <w:pStyle w:val="a3"/>
        <w:numPr>
          <w:ilvl w:val="0"/>
          <w:numId w:val="4"/>
        </w:numPr>
        <w:rPr>
          <w:b/>
          <w:u w:val="single"/>
        </w:rPr>
      </w:pPr>
      <w:r>
        <w:rPr>
          <w:b/>
          <w:u w:val="single"/>
          <w:lang w:val="en-US"/>
        </w:rPr>
        <w:t>Car</w:t>
      </w:r>
      <w:r w:rsidRPr="00150F93">
        <w:rPr>
          <w:b/>
          <w:u w:val="single"/>
        </w:rPr>
        <w:t xml:space="preserve"> :</w:t>
      </w:r>
      <w:r w:rsidRPr="00A72E01">
        <w:rPr>
          <w:bCs/>
        </w:rPr>
        <w:t xml:space="preserve"> </w:t>
      </w:r>
      <w:r w:rsidRPr="00D85BB3">
        <w:rPr>
          <w:bCs/>
        </w:rPr>
        <w:t xml:space="preserve">Υπο-κλάση της </w:t>
      </w:r>
      <w:r w:rsidRPr="00D85BB3">
        <w:rPr>
          <w:bCs/>
          <w:lang w:val="en-US"/>
        </w:rPr>
        <w:t>Vehicle</w:t>
      </w:r>
      <w:r w:rsidRPr="00D85BB3">
        <w:rPr>
          <w:bCs/>
        </w:rPr>
        <w:t xml:space="preserve"> η οποία περιέχει τα οχήματα που είναι αμάξια .</w:t>
      </w:r>
    </w:p>
    <w:p w14:paraId="656FBF5F" w14:textId="2CBA3856" w:rsidR="00150F93" w:rsidRDefault="00150F93" w:rsidP="0002714D">
      <w:pPr>
        <w:pStyle w:val="a3"/>
        <w:numPr>
          <w:ilvl w:val="0"/>
          <w:numId w:val="4"/>
        </w:numPr>
        <w:rPr>
          <w:b/>
          <w:u w:val="single"/>
        </w:rPr>
      </w:pPr>
      <w:r>
        <w:rPr>
          <w:b/>
          <w:u w:val="single"/>
          <w:lang w:val="en-US"/>
        </w:rPr>
        <w:t>CarTransport</w:t>
      </w:r>
      <w:r w:rsidRPr="00150F93">
        <w:rPr>
          <w:b/>
          <w:u w:val="single"/>
        </w:rPr>
        <w:t xml:space="preserve"> :</w:t>
      </w:r>
      <w:r w:rsidRPr="00A72E01">
        <w:rPr>
          <w:bCs/>
        </w:rPr>
        <w:t xml:space="preserve"> </w:t>
      </w:r>
      <w:r w:rsidRPr="00D85BB3">
        <w:rPr>
          <w:bCs/>
        </w:rPr>
        <w:t xml:space="preserve">Υπο-κλάση της </w:t>
      </w:r>
      <w:r w:rsidRPr="00D85BB3">
        <w:rPr>
          <w:bCs/>
          <w:lang w:val="en-US"/>
        </w:rPr>
        <w:t>Car</w:t>
      </w:r>
      <w:r w:rsidRPr="00D85BB3">
        <w:rPr>
          <w:bCs/>
        </w:rPr>
        <w:t xml:space="preserve"> η οποία περιέχει τα </w:t>
      </w:r>
      <w:r w:rsidR="0053291A" w:rsidRPr="00D85BB3">
        <w:rPr>
          <w:bCs/>
        </w:rPr>
        <w:t>επιβατικά «αμάξια»</w:t>
      </w:r>
      <w:r w:rsidRPr="00D85BB3">
        <w:rPr>
          <w:bCs/>
        </w:rPr>
        <w:t xml:space="preserve"> .</w:t>
      </w:r>
    </w:p>
    <w:p w14:paraId="7593A31F" w14:textId="4318A8A4" w:rsidR="0028220C" w:rsidRDefault="0028220C" w:rsidP="0002714D">
      <w:pPr>
        <w:pStyle w:val="a3"/>
        <w:numPr>
          <w:ilvl w:val="0"/>
          <w:numId w:val="4"/>
        </w:numPr>
        <w:rPr>
          <w:b/>
          <w:u w:val="single"/>
        </w:rPr>
      </w:pPr>
      <w:r>
        <w:rPr>
          <w:b/>
          <w:u w:val="single"/>
          <w:lang w:val="en-US"/>
        </w:rPr>
        <w:t>Business</w:t>
      </w:r>
      <w:r w:rsidRPr="0028220C">
        <w:rPr>
          <w:b/>
          <w:u w:val="single"/>
        </w:rPr>
        <w:t xml:space="preserve"> :</w:t>
      </w:r>
      <w:r w:rsidRPr="00625483">
        <w:rPr>
          <w:bCs/>
        </w:rPr>
        <w:t xml:space="preserve"> </w:t>
      </w:r>
      <w:r w:rsidRPr="00D85BB3">
        <w:rPr>
          <w:bCs/>
        </w:rPr>
        <w:t xml:space="preserve">Υπο-κλάση της </w:t>
      </w:r>
      <w:r w:rsidRPr="00D85BB3">
        <w:rPr>
          <w:bCs/>
          <w:lang w:val="en-US"/>
        </w:rPr>
        <w:t>Car</w:t>
      </w:r>
      <w:r w:rsidRPr="00D85BB3">
        <w:rPr>
          <w:bCs/>
        </w:rPr>
        <w:t xml:space="preserve"> η οποία  περιέχει τα «</w:t>
      </w:r>
      <w:r w:rsidR="003B32C6" w:rsidRPr="00D85BB3">
        <w:rPr>
          <w:bCs/>
        </w:rPr>
        <w:t xml:space="preserve">επαγγελματικά </w:t>
      </w:r>
      <w:r w:rsidRPr="00D85BB3">
        <w:rPr>
          <w:bCs/>
        </w:rPr>
        <w:t>αμάξια»</w:t>
      </w:r>
      <w:r w:rsidR="009D3278" w:rsidRPr="00D85BB3">
        <w:rPr>
          <w:bCs/>
        </w:rPr>
        <w:t xml:space="preserve"> .</w:t>
      </w:r>
    </w:p>
    <w:p w14:paraId="240A7113" w14:textId="1FA9ECCC" w:rsidR="009D3278" w:rsidRPr="007D6E36" w:rsidRDefault="009D3278" w:rsidP="0002714D">
      <w:pPr>
        <w:pStyle w:val="a3"/>
        <w:numPr>
          <w:ilvl w:val="0"/>
          <w:numId w:val="4"/>
        </w:numPr>
        <w:rPr>
          <w:b/>
          <w:u w:val="single"/>
        </w:rPr>
      </w:pPr>
      <w:r>
        <w:rPr>
          <w:b/>
          <w:u w:val="single"/>
          <w:lang w:val="en-US"/>
        </w:rPr>
        <w:t>Sport</w:t>
      </w:r>
      <w:r w:rsidRPr="009D3278">
        <w:rPr>
          <w:b/>
          <w:u w:val="single"/>
        </w:rPr>
        <w:t xml:space="preserve"> :</w:t>
      </w:r>
      <w:r w:rsidRPr="00625483">
        <w:rPr>
          <w:bCs/>
        </w:rPr>
        <w:t xml:space="preserve"> </w:t>
      </w:r>
      <w:r w:rsidRPr="00D85BB3">
        <w:rPr>
          <w:bCs/>
        </w:rPr>
        <w:t xml:space="preserve">Υπο-κλάση της </w:t>
      </w:r>
      <w:r w:rsidRPr="00D85BB3">
        <w:rPr>
          <w:bCs/>
          <w:lang w:val="en-US"/>
        </w:rPr>
        <w:t>Car</w:t>
      </w:r>
      <w:r w:rsidRPr="00D85BB3">
        <w:rPr>
          <w:bCs/>
        </w:rPr>
        <w:t xml:space="preserve"> η οποία  περιέχει τα «</w:t>
      </w:r>
      <w:r w:rsidRPr="00D85BB3">
        <w:rPr>
          <w:bCs/>
          <w:lang w:val="en-US"/>
        </w:rPr>
        <w:t>sport</w:t>
      </w:r>
      <w:r w:rsidRPr="00D85BB3">
        <w:rPr>
          <w:bCs/>
        </w:rPr>
        <w:t xml:space="preserve"> αμάξια»</w:t>
      </w:r>
      <w:r w:rsidR="007D6E36" w:rsidRPr="00D85BB3">
        <w:rPr>
          <w:bCs/>
        </w:rPr>
        <w:t xml:space="preserve"> .</w:t>
      </w:r>
    </w:p>
    <w:p w14:paraId="54EE0DDF" w14:textId="4503BE19" w:rsidR="007D6E36" w:rsidRPr="00D85BB3" w:rsidRDefault="007D6E36" w:rsidP="0002714D">
      <w:pPr>
        <w:pStyle w:val="a3"/>
        <w:numPr>
          <w:ilvl w:val="0"/>
          <w:numId w:val="4"/>
        </w:numPr>
        <w:rPr>
          <w:bCs/>
        </w:rPr>
      </w:pPr>
      <w:r>
        <w:rPr>
          <w:b/>
          <w:u w:val="single"/>
          <w:lang w:val="en-US"/>
        </w:rPr>
        <w:t>Bus</w:t>
      </w:r>
      <w:r w:rsidRPr="007D6E36">
        <w:rPr>
          <w:b/>
          <w:u w:val="single"/>
        </w:rPr>
        <w:t xml:space="preserve"> :</w:t>
      </w:r>
      <w:r w:rsidRPr="00625483">
        <w:rPr>
          <w:bCs/>
        </w:rPr>
        <w:t xml:space="preserve"> </w:t>
      </w:r>
      <w:r w:rsidRPr="00D85BB3">
        <w:rPr>
          <w:bCs/>
        </w:rPr>
        <w:t>Κλάση περιορισμού η οποία  περιέχει τα λεωφορεία .</w:t>
      </w:r>
    </w:p>
    <w:p w14:paraId="617A7487" w14:textId="5127A913" w:rsidR="00D57F08" w:rsidRDefault="00D57F08" w:rsidP="0002714D">
      <w:pPr>
        <w:pStyle w:val="a3"/>
        <w:numPr>
          <w:ilvl w:val="0"/>
          <w:numId w:val="4"/>
        </w:numPr>
        <w:rPr>
          <w:b/>
          <w:u w:val="single"/>
        </w:rPr>
      </w:pPr>
      <w:r>
        <w:rPr>
          <w:b/>
          <w:u w:val="single"/>
          <w:lang w:val="en-US"/>
        </w:rPr>
        <w:t>Limousine</w:t>
      </w:r>
      <w:r w:rsidRPr="00D57F08">
        <w:rPr>
          <w:b/>
          <w:u w:val="single"/>
        </w:rPr>
        <w:t xml:space="preserve"> :</w:t>
      </w:r>
      <w:r w:rsidRPr="00625483">
        <w:rPr>
          <w:bCs/>
        </w:rPr>
        <w:t xml:space="preserve"> </w:t>
      </w:r>
      <w:r w:rsidRPr="00D85BB3">
        <w:rPr>
          <w:bCs/>
        </w:rPr>
        <w:t xml:space="preserve">Κλάση τομής των </w:t>
      </w:r>
      <w:r w:rsidRPr="00D85BB3">
        <w:rPr>
          <w:bCs/>
          <w:lang w:val="en-US"/>
        </w:rPr>
        <w:t>CarTransport</w:t>
      </w:r>
      <w:r w:rsidRPr="00D85BB3">
        <w:rPr>
          <w:bCs/>
        </w:rPr>
        <w:t xml:space="preserve">, </w:t>
      </w:r>
      <w:r w:rsidRPr="00D85BB3">
        <w:rPr>
          <w:bCs/>
          <w:lang w:val="en-US"/>
        </w:rPr>
        <w:t>road</w:t>
      </w:r>
      <w:r w:rsidRPr="00D85BB3">
        <w:rPr>
          <w:bCs/>
        </w:rPr>
        <w:t xml:space="preserve">, </w:t>
      </w:r>
      <w:r w:rsidRPr="00D85BB3">
        <w:rPr>
          <w:bCs/>
          <w:lang w:val="en-US"/>
        </w:rPr>
        <w:t>business</w:t>
      </w:r>
      <w:r w:rsidRPr="00D85BB3">
        <w:rPr>
          <w:bCs/>
        </w:rPr>
        <w:t xml:space="preserve"> η οποία περιέχει τις λιμουζίνες .</w:t>
      </w:r>
    </w:p>
    <w:p w14:paraId="798E162A" w14:textId="43A19E32" w:rsidR="00D57F08" w:rsidRPr="00D85BB3" w:rsidRDefault="00D57F08" w:rsidP="0002714D">
      <w:pPr>
        <w:pStyle w:val="a3"/>
        <w:numPr>
          <w:ilvl w:val="0"/>
          <w:numId w:val="4"/>
        </w:numPr>
        <w:rPr>
          <w:bCs/>
        </w:rPr>
      </w:pPr>
      <w:r>
        <w:rPr>
          <w:b/>
          <w:u w:val="single"/>
          <w:lang w:val="en-US"/>
        </w:rPr>
        <w:t>farmVehicle</w:t>
      </w:r>
      <w:r w:rsidRPr="00D57F08">
        <w:rPr>
          <w:b/>
          <w:u w:val="single"/>
        </w:rPr>
        <w:t xml:space="preserve"> :</w:t>
      </w:r>
      <w:r w:rsidRPr="00625483">
        <w:rPr>
          <w:bCs/>
        </w:rPr>
        <w:t xml:space="preserve"> </w:t>
      </w:r>
      <w:r w:rsidRPr="00D85BB3">
        <w:rPr>
          <w:bCs/>
        </w:rPr>
        <w:t xml:space="preserve">Κλάση τομής των </w:t>
      </w:r>
      <w:r w:rsidRPr="00D85BB3">
        <w:rPr>
          <w:bCs/>
          <w:lang w:val="en-US"/>
        </w:rPr>
        <w:t>CarTransport</w:t>
      </w:r>
      <w:r w:rsidRPr="00D85BB3">
        <w:rPr>
          <w:bCs/>
        </w:rPr>
        <w:t xml:space="preserve"> και </w:t>
      </w:r>
      <w:r w:rsidRPr="00D85BB3">
        <w:rPr>
          <w:bCs/>
          <w:lang w:val="en-US"/>
        </w:rPr>
        <w:t>dirt</w:t>
      </w:r>
      <w:r w:rsidRPr="00D85BB3">
        <w:rPr>
          <w:bCs/>
        </w:rPr>
        <w:t xml:space="preserve"> η οποία περιέχει τα αγροτικά οχήματα .</w:t>
      </w:r>
    </w:p>
    <w:p w14:paraId="2A3EB1DE" w14:textId="5D8911ED" w:rsidR="001B6E03" w:rsidRPr="00D85BB3" w:rsidRDefault="005F02D7" w:rsidP="0002714D">
      <w:pPr>
        <w:pStyle w:val="a3"/>
        <w:numPr>
          <w:ilvl w:val="0"/>
          <w:numId w:val="4"/>
        </w:numPr>
        <w:rPr>
          <w:bCs/>
        </w:rPr>
      </w:pPr>
      <w:r>
        <w:rPr>
          <w:b/>
          <w:u w:val="single"/>
          <w:lang w:val="en-US"/>
        </w:rPr>
        <w:t>van</w:t>
      </w:r>
      <w:r w:rsidRPr="005F02D7">
        <w:rPr>
          <w:b/>
          <w:u w:val="single"/>
        </w:rPr>
        <w:t xml:space="preserve"> :</w:t>
      </w:r>
      <w:r w:rsidRPr="00625483">
        <w:rPr>
          <w:bCs/>
        </w:rPr>
        <w:t xml:space="preserve"> </w:t>
      </w:r>
      <w:r w:rsidRPr="00D85BB3">
        <w:rPr>
          <w:bCs/>
        </w:rPr>
        <w:t xml:space="preserve">Κλάση περιορισμού </w:t>
      </w:r>
      <w:r w:rsidR="004C4459" w:rsidRPr="00D85BB3">
        <w:rPr>
          <w:bCs/>
        </w:rPr>
        <w:t>η οποία περιέχει τα οχήματα</w:t>
      </w:r>
      <w:r w:rsidR="003C291D" w:rsidRPr="00D85BB3">
        <w:rPr>
          <w:bCs/>
        </w:rPr>
        <w:t>(αμάξια)</w:t>
      </w:r>
      <w:r w:rsidR="004C4459" w:rsidRPr="00D85BB3">
        <w:rPr>
          <w:bCs/>
        </w:rPr>
        <w:t xml:space="preserve"> τύπου </w:t>
      </w:r>
      <w:r w:rsidR="004C4459" w:rsidRPr="00D85BB3">
        <w:rPr>
          <w:bCs/>
          <w:lang w:val="en-US"/>
        </w:rPr>
        <w:t>Van</w:t>
      </w:r>
      <w:r w:rsidR="004C4459" w:rsidRPr="00D85BB3">
        <w:rPr>
          <w:bCs/>
        </w:rPr>
        <w:t xml:space="preserve"> .</w:t>
      </w:r>
    </w:p>
    <w:p w14:paraId="6C9868F2" w14:textId="01DEF847" w:rsidR="004C2F70" w:rsidRDefault="00845D78" w:rsidP="004C2F70">
      <w:pPr>
        <w:pStyle w:val="a3"/>
        <w:numPr>
          <w:ilvl w:val="0"/>
          <w:numId w:val="4"/>
        </w:numPr>
        <w:rPr>
          <w:b/>
          <w:u w:val="single"/>
        </w:rPr>
      </w:pPr>
      <w:r>
        <w:rPr>
          <w:b/>
          <w:u w:val="single"/>
          <w:lang w:val="en-US"/>
        </w:rPr>
        <w:t>racingCar</w:t>
      </w:r>
      <w:r w:rsidRPr="00845D78">
        <w:rPr>
          <w:b/>
          <w:u w:val="single"/>
        </w:rPr>
        <w:t xml:space="preserve"> :</w:t>
      </w:r>
      <w:r w:rsidRPr="00625483">
        <w:rPr>
          <w:bCs/>
        </w:rPr>
        <w:t xml:space="preserve"> </w:t>
      </w:r>
      <w:r w:rsidRPr="00D85BB3">
        <w:rPr>
          <w:bCs/>
        </w:rPr>
        <w:t xml:space="preserve">Κλάση τομής των </w:t>
      </w:r>
      <w:r w:rsidRPr="00D85BB3">
        <w:rPr>
          <w:bCs/>
          <w:lang w:val="en-US"/>
        </w:rPr>
        <w:t>Car</w:t>
      </w:r>
      <w:r w:rsidRPr="00D85BB3">
        <w:rPr>
          <w:bCs/>
        </w:rPr>
        <w:t xml:space="preserve"> και </w:t>
      </w:r>
      <w:r w:rsidRPr="00D85BB3">
        <w:rPr>
          <w:bCs/>
          <w:lang w:val="en-US"/>
        </w:rPr>
        <w:t>sport</w:t>
      </w:r>
      <w:r w:rsidRPr="00D85BB3">
        <w:rPr>
          <w:bCs/>
        </w:rPr>
        <w:t xml:space="preserve"> η οποία περιέχει τα αγωνιστικά αμάξια</w:t>
      </w:r>
      <w:r w:rsidR="004C2F70" w:rsidRPr="00D85BB3">
        <w:rPr>
          <w:bCs/>
        </w:rPr>
        <w:t xml:space="preserve"> .</w:t>
      </w:r>
    </w:p>
    <w:p w14:paraId="61E761A2" w14:textId="10D43A24" w:rsidR="004C2F70" w:rsidRDefault="004C2F70" w:rsidP="004C2F70">
      <w:pPr>
        <w:pStyle w:val="a3"/>
        <w:numPr>
          <w:ilvl w:val="0"/>
          <w:numId w:val="4"/>
        </w:numPr>
        <w:rPr>
          <w:b/>
          <w:u w:val="single"/>
        </w:rPr>
      </w:pPr>
      <w:r>
        <w:rPr>
          <w:b/>
          <w:u w:val="single"/>
          <w:lang w:val="en-US"/>
        </w:rPr>
        <w:t>dirtRacingCar</w:t>
      </w:r>
      <w:r w:rsidRPr="004C2F70">
        <w:rPr>
          <w:b/>
          <w:u w:val="single"/>
        </w:rPr>
        <w:t xml:space="preserve"> :</w:t>
      </w:r>
      <w:r w:rsidRPr="00625483">
        <w:rPr>
          <w:bCs/>
        </w:rPr>
        <w:t xml:space="preserve"> </w:t>
      </w:r>
      <w:r w:rsidRPr="001815A5">
        <w:rPr>
          <w:bCs/>
        </w:rPr>
        <w:t xml:space="preserve">Κλάση τομής των </w:t>
      </w:r>
      <w:r w:rsidRPr="001815A5">
        <w:rPr>
          <w:bCs/>
          <w:lang w:val="en-US"/>
        </w:rPr>
        <w:t>dirt</w:t>
      </w:r>
      <w:r w:rsidRPr="001815A5">
        <w:rPr>
          <w:bCs/>
        </w:rPr>
        <w:t xml:space="preserve"> και </w:t>
      </w:r>
      <w:r w:rsidRPr="001815A5">
        <w:rPr>
          <w:bCs/>
          <w:lang w:val="en-US"/>
        </w:rPr>
        <w:t>racingCar</w:t>
      </w:r>
      <w:r w:rsidRPr="001815A5">
        <w:rPr>
          <w:bCs/>
        </w:rPr>
        <w:t xml:space="preserve"> η οποία περιέχει τα αγωνιστικά αμάξια που μπορούν να αγωνιστούν μόνο σε χωμάτινους δρόμους .</w:t>
      </w:r>
    </w:p>
    <w:p w14:paraId="38C726A9" w14:textId="3FF0FB25" w:rsidR="004C2F70" w:rsidRPr="001815A5" w:rsidRDefault="004C2F70" w:rsidP="004C2F70">
      <w:pPr>
        <w:pStyle w:val="a3"/>
        <w:numPr>
          <w:ilvl w:val="0"/>
          <w:numId w:val="4"/>
        </w:numPr>
        <w:rPr>
          <w:bCs/>
        </w:rPr>
      </w:pPr>
      <w:r>
        <w:rPr>
          <w:b/>
          <w:u w:val="single"/>
          <w:lang w:val="en-US"/>
        </w:rPr>
        <w:lastRenderedPageBreak/>
        <w:t>formula</w:t>
      </w:r>
      <w:r w:rsidRPr="004C2F70">
        <w:rPr>
          <w:b/>
          <w:u w:val="single"/>
        </w:rPr>
        <w:t xml:space="preserve"> :</w:t>
      </w:r>
      <w:r w:rsidRPr="00625483">
        <w:rPr>
          <w:bCs/>
        </w:rPr>
        <w:t xml:space="preserve"> </w:t>
      </w:r>
      <w:r w:rsidRPr="001815A5">
        <w:rPr>
          <w:bCs/>
        </w:rPr>
        <w:t>Κλάση περιορισμού η οποία περιέχει τα πολύ γρήγορα μονοθέσια .</w:t>
      </w:r>
    </w:p>
    <w:p w14:paraId="1ADF999A" w14:textId="6B3389D0" w:rsidR="004C2F70" w:rsidRDefault="004C2F70" w:rsidP="004C2F70">
      <w:pPr>
        <w:pStyle w:val="a3"/>
        <w:numPr>
          <w:ilvl w:val="0"/>
          <w:numId w:val="4"/>
        </w:numPr>
        <w:rPr>
          <w:b/>
          <w:u w:val="single"/>
        </w:rPr>
      </w:pPr>
      <w:r>
        <w:rPr>
          <w:b/>
          <w:u w:val="single"/>
          <w:lang w:val="en-US"/>
        </w:rPr>
        <w:t>roadRacingCar</w:t>
      </w:r>
      <w:r w:rsidRPr="004C2F70">
        <w:rPr>
          <w:b/>
          <w:u w:val="single"/>
        </w:rPr>
        <w:t xml:space="preserve"> :</w:t>
      </w:r>
      <w:r w:rsidRPr="00625483">
        <w:rPr>
          <w:bCs/>
        </w:rPr>
        <w:t xml:space="preserve"> </w:t>
      </w:r>
      <w:r w:rsidRPr="001815A5">
        <w:rPr>
          <w:bCs/>
        </w:rPr>
        <w:t xml:space="preserve">Κλάση τομής των </w:t>
      </w:r>
      <w:r w:rsidRPr="001815A5">
        <w:rPr>
          <w:bCs/>
          <w:lang w:val="en-US"/>
        </w:rPr>
        <w:t>racingCar</w:t>
      </w:r>
      <w:r w:rsidRPr="001815A5">
        <w:rPr>
          <w:bCs/>
        </w:rPr>
        <w:t xml:space="preserve"> και </w:t>
      </w:r>
      <w:r w:rsidRPr="001815A5">
        <w:rPr>
          <w:bCs/>
          <w:lang w:val="en-US"/>
        </w:rPr>
        <w:t>road</w:t>
      </w:r>
      <w:r w:rsidRPr="001815A5">
        <w:rPr>
          <w:bCs/>
        </w:rPr>
        <w:t xml:space="preserve"> η οποία περιέχει τα αγωνιστικά αμάξια που μπορούν να αγωνιστούν μόνο σε </w:t>
      </w:r>
      <w:r w:rsidR="003D743D" w:rsidRPr="001815A5">
        <w:rPr>
          <w:bCs/>
        </w:rPr>
        <w:t>ασφαλτομένους</w:t>
      </w:r>
      <w:r w:rsidRPr="001815A5">
        <w:rPr>
          <w:bCs/>
        </w:rPr>
        <w:t xml:space="preserve"> δρόμους .</w:t>
      </w:r>
    </w:p>
    <w:p w14:paraId="333AEDEB" w14:textId="057E1713" w:rsidR="000C144C" w:rsidRPr="001815A5" w:rsidRDefault="000C144C" w:rsidP="004C2F70">
      <w:pPr>
        <w:pStyle w:val="a3"/>
        <w:numPr>
          <w:ilvl w:val="0"/>
          <w:numId w:val="4"/>
        </w:numPr>
        <w:rPr>
          <w:bCs/>
        </w:rPr>
      </w:pPr>
      <w:r>
        <w:rPr>
          <w:b/>
          <w:u w:val="single"/>
          <w:lang w:val="en-US"/>
        </w:rPr>
        <w:t>Motorcycle</w:t>
      </w:r>
      <w:r w:rsidRPr="000C144C">
        <w:rPr>
          <w:b/>
          <w:u w:val="single"/>
        </w:rPr>
        <w:t xml:space="preserve"> :</w:t>
      </w:r>
      <w:r w:rsidRPr="00625483">
        <w:rPr>
          <w:bCs/>
        </w:rPr>
        <w:t xml:space="preserve"> </w:t>
      </w:r>
      <w:r w:rsidRPr="001815A5">
        <w:rPr>
          <w:bCs/>
        </w:rPr>
        <w:t xml:space="preserve">Υπο-κλάση της </w:t>
      </w:r>
      <w:r w:rsidRPr="001815A5">
        <w:rPr>
          <w:bCs/>
          <w:lang w:val="en-US"/>
        </w:rPr>
        <w:t>Vehicle</w:t>
      </w:r>
      <w:r w:rsidRPr="001815A5">
        <w:rPr>
          <w:bCs/>
        </w:rPr>
        <w:t xml:space="preserve"> η οποία περιέχει τα οχήματα που είναι μηχανές .</w:t>
      </w:r>
    </w:p>
    <w:p w14:paraId="5147DD56" w14:textId="76D5677A" w:rsidR="000C144C" w:rsidRDefault="000C144C" w:rsidP="004C2F70">
      <w:pPr>
        <w:pStyle w:val="a3"/>
        <w:numPr>
          <w:ilvl w:val="0"/>
          <w:numId w:val="4"/>
        </w:numPr>
        <w:rPr>
          <w:b/>
          <w:u w:val="single"/>
        </w:rPr>
      </w:pPr>
      <w:r>
        <w:rPr>
          <w:b/>
          <w:u w:val="single"/>
          <w:lang w:val="en-US"/>
        </w:rPr>
        <w:t>MotorSport</w:t>
      </w:r>
      <w:r w:rsidRPr="00556B17">
        <w:rPr>
          <w:b/>
          <w:u w:val="single"/>
        </w:rPr>
        <w:t xml:space="preserve"> </w:t>
      </w:r>
      <w:r>
        <w:rPr>
          <w:b/>
          <w:u w:val="single"/>
        </w:rPr>
        <w:t>:</w:t>
      </w:r>
      <w:r w:rsidRPr="00874549">
        <w:rPr>
          <w:bCs/>
        </w:rPr>
        <w:t xml:space="preserve"> </w:t>
      </w:r>
      <w:r w:rsidR="00556B17" w:rsidRPr="001815A5">
        <w:rPr>
          <w:bCs/>
        </w:rPr>
        <w:t xml:space="preserve">Υπο-κλάση της </w:t>
      </w:r>
      <w:r w:rsidR="00556B17" w:rsidRPr="001815A5">
        <w:rPr>
          <w:bCs/>
          <w:lang w:val="en-US"/>
        </w:rPr>
        <w:t>Motor</w:t>
      </w:r>
      <w:r w:rsidR="00796017" w:rsidRPr="001815A5">
        <w:rPr>
          <w:bCs/>
          <w:lang w:val="en-US"/>
        </w:rPr>
        <w:t>c</w:t>
      </w:r>
      <w:r w:rsidR="00556B17" w:rsidRPr="001815A5">
        <w:rPr>
          <w:bCs/>
          <w:lang w:val="en-US"/>
        </w:rPr>
        <w:t>ycle</w:t>
      </w:r>
      <w:r w:rsidR="00556B17" w:rsidRPr="001815A5">
        <w:rPr>
          <w:bCs/>
        </w:rPr>
        <w:t xml:space="preserve"> η οποία  περιέχει τ</w:t>
      </w:r>
      <w:r w:rsidR="00796017" w:rsidRPr="001815A5">
        <w:rPr>
          <w:bCs/>
        </w:rPr>
        <w:t>ις</w:t>
      </w:r>
      <w:r w:rsidR="00556B17" w:rsidRPr="001815A5">
        <w:rPr>
          <w:bCs/>
        </w:rPr>
        <w:t xml:space="preserve"> «</w:t>
      </w:r>
      <w:r w:rsidR="00556B17" w:rsidRPr="001815A5">
        <w:rPr>
          <w:bCs/>
          <w:lang w:val="en-US"/>
        </w:rPr>
        <w:t>sport</w:t>
      </w:r>
      <w:r w:rsidR="00556B17" w:rsidRPr="001815A5">
        <w:rPr>
          <w:bCs/>
        </w:rPr>
        <w:t xml:space="preserve"> </w:t>
      </w:r>
      <w:r w:rsidR="00796017" w:rsidRPr="001815A5">
        <w:rPr>
          <w:bCs/>
        </w:rPr>
        <w:t>μηχανές</w:t>
      </w:r>
      <w:r w:rsidR="00556B17" w:rsidRPr="001815A5">
        <w:rPr>
          <w:bCs/>
        </w:rPr>
        <w:t>» .</w:t>
      </w:r>
    </w:p>
    <w:p w14:paraId="73EFAF66" w14:textId="5F8CEC2A" w:rsidR="00640D32" w:rsidRDefault="00640D32" w:rsidP="004C2F70">
      <w:pPr>
        <w:pStyle w:val="a3"/>
        <w:numPr>
          <w:ilvl w:val="0"/>
          <w:numId w:val="4"/>
        </w:numPr>
        <w:rPr>
          <w:b/>
          <w:u w:val="single"/>
        </w:rPr>
      </w:pPr>
      <w:r>
        <w:rPr>
          <w:b/>
          <w:u w:val="single"/>
          <w:lang w:val="en-US"/>
        </w:rPr>
        <w:t>MotorTransport</w:t>
      </w:r>
      <w:r w:rsidRPr="00640D32">
        <w:rPr>
          <w:b/>
          <w:u w:val="single"/>
        </w:rPr>
        <w:t xml:space="preserve"> :</w:t>
      </w:r>
      <w:r w:rsidRPr="00874549">
        <w:rPr>
          <w:bCs/>
        </w:rPr>
        <w:t xml:space="preserve"> </w:t>
      </w:r>
      <w:r w:rsidRPr="001815A5">
        <w:rPr>
          <w:bCs/>
        </w:rPr>
        <w:t xml:space="preserve">Υπο-κλάση της </w:t>
      </w:r>
      <w:r w:rsidRPr="001815A5">
        <w:rPr>
          <w:bCs/>
          <w:lang w:val="en-US"/>
        </w:rPr>
        <w:t>Motorcycle</w:t>
      </w:r>
      <w:r w:rsidRPr="001815A5">
        <w:rPr>
          <w:bCs/>
        </w:rPr>
        <w:t xml:space="preserve"> η οποία περιέχει τ</w:t>
      </w:r>
      <w:r w:rsidR="003518BF" w:rsidRPr="001815A5">
        <w:rPr>
          <w:bCs/>
        </w:rPr>
        <w:t>ις</w:t>
      </w:r>
      <w:r w:rsidRPr="001815A5">
        <w:rPr>
          <w:bCs/>
        </w:rPr>
        <w:t xml:space="preserve"> επιβατικ</w:t>
      </w:r>
      <w:r w:rsidR="003518BF" w:rsidRPr="001815A5">
        <w:rPr>
          <w:bCs/>
        </w:rPr>
        <w:t>ές</w:t>
      </w:r>
      <w:r w:rsidRPr="001815A5">
        <w:rPr>
          <w:bCs/>
        </w:rPr>
        <w:t xml:space="preserve"> </w:t>
      </w:r>
      <w:r w:rsidR="003518BF" w:rsidRPr="001815A5">
        <w:rPr>
          <w:bCs/>
        </w:rPr>
        <w:t>μηχανές</w:t>
      </w:r>
      <w:r w:rsidRPr="001815A5">
        <w:rPr>
          <w:bCs/>
        </w:rPr>
        <w:t xml:space="preserve"> .</w:t>
      </w:r>
    </w:p>
    <w:p w14:paraId="3C4D0284" w14:textId="145933E8" w:rsidR="00385E42" w:rsidRPr="005263D2" w:rsidRDefault="00385E42" w:rsidP="005263D2">
      <w:pPr>
        <w:pStyle w:val="a3"/>
        <w:numPr>
          <w:ilvl w:val="0"/>
          <w:numId w:val="4"/>
        </w:numPr>
        <w:rPr>
          <w:b/>
          <w:u w:val="single"/>
        </w:rPr>
      </w:pPr>
      <w:r>
        <w:rPr>
          <w:b/>
          <w:u w:val="single"/>
          <w:lang w:val="en-US"/>
        </w:rPr>
        <w:t>racingBike</w:t>
      </w:r>
      <w:r w:rsidR="005263D2" w:rsidRPr="005263D2">
        <w:rPr>
          <w:b/>
          <w:u w:val="single"/>
        </w:rPr>
        <w:t xml:space="preserve"> :</w:t>
      </w:r>
      <w:r w:rsidR="005263D2" w:rsidRPr="00874549">
        <w:rPr>
          <w:bCs/>
        </w:rPr>
        <w:t xml:space="preserve"> </w:t>
      </w:r>
      <w:r w:rsidR="005263D2" w:rsidRPr="007D2789">
        <w:rPr>
          <w:bCs/>
        </w:rPr>
        <w:t xml:space="preserve">Κλάση τομής των </w:t>
      </w:r>
      <w:r w:rsidR="005263D2" w:rsidRPr="007D2789">
        <w:rPr>
          <w:bCs/>
          <w:lang w:val="en-US"/>
        </w:rPr>
        <w:t>Motorcycle</w:t>
      </w:r>
      <w:r w:rsidR="005263D2" w:rsidRPr="007D2789">
        <w:rPr>
          <w:bCs/>
        </w:rPr>
        <w:t xml:space="preserve"> και </w:t>
      </w:r>
      <w:r w:rsidR="002D318A" w:rsidRPr="007D2789">
        <w:rPr>
          <w:bCs/>
          <w:lang w:val="en-US"/>
        </w:rPr>
        <w:t>Motor</w:t>
      </w:r>
      <w:r w:rsidR="00AB1B0D" w:rsidRPr="007D2789">
        <w:rPr>
          <w:bCs/>
          <w:lang w:val="en-US"/>
        </w:rPr>
        <w:t>S</w:t>
      </w:r>
      <w:r w:rsidR="005263D2" w:rsidRPr="007D2789">
        <w:rPr>
          <w:bCs/>
          <w:lang w:val="en-US"/>
        </w:rPr>
        <w:t>port</w:t>
      </w:r>
      <w:r w:rsidR="005263D2" w:rsidRPr="007D2789">
        <w:rPr>
          <w:bCs/>
        </w:rPr>
        <w:t xml:space="preserve"> η οποία περιέχει τ</w:t>
      </w:r>
      <w:r w:rsidR="00906D79" w:rsidRPr="007D2789">
        <w:rPr>
          <w:bCs/>
        </w:rPr>
        <w:t>ις</w:t>
      </w:r>
      <w:r w:rsidR="005263D2" w:rsidRPr="007D2789">
        <w:rPr>
          <w:bCs/>
        </w:rPr>
        <w:t xml:space="preserve"> αγωνιστικ</w:t>
      </w:r>
      <w:r w:rsidR="00906D79" w:rsidRPr="007D2789">
        <w:rPr>
          <w:bCs/>
        </w:rPr>
        <w:t>ές</w:t>
      </w:r>
      <w:r w:rsidR="005263D2" w:rsidRPr="007D2789">
        <w:rPr>
          <w:bCs/>
        </w:rPr>
        <w:t xml:space="preserve"> </w:t>
      </w:r>
      <w:r w:rsidR="00906D79" w:rsidRPr="007D2789">
        <w:rPr>
          <w:bCs/>
        </w:rPr>
        <w:t>μηχανές</w:t>
      </w:r>
      <w:r w:rsidR="0001263B" w:rsidRPr="007D2789">
        <w:rPr>
          <w:bCs/>
        </w:rPr>
        <w:t xml:space="preserve"> </w:t>
      </w:r>
      <w:r w:rsidR="005263D2" w:rsidRPr="007D2789">
        <w:rPr>
          <w:bCs/>
        </w:rPr>
        <w:t>.</w:t>
      </w:r>
    </w:p>
    <w:p w14:paraId="000D8A64" w14:textId="03CE07D3" w:rsidR="006A1880" w:rsidRDefault="006A1880" w:rsidP="004C2F70">
      <w:pPr>
        <w:pStyle w:val="a3"/>
        <w:numPr>
          <w:ilvl w:val="0"/>
          <w:numId w:val="4"/>
        </w:numPr>
        <w:rPr>
          <w:b/>
          <w:u w:val="single"/>
        </w:rPr>
      </w:pPr>
      <w:r>
        <w:rPr>
          <w:b/>
          <w:u w:val="single"/>
          <w:lang w:val="en-US"/>
        </w:rPr>
        <w:t>dirtRacingBike</w:t>
      </w:r>
      <w:r w:rsidRPr="006A1880">
        <w:rPr>
          <w:b/>
          <w:u w:val="single"/>
        </w:rPr>
        <w:t xml:space="preserve"> :</w:t>
      </w:r>
      <w:r w:rsidRPr="00874549">
        <w:rPr>
          <w:bCs/>
        </w:rPr>
        <w:t xml:space="preserve"> </w:t>
      </w:r>
      <w:r w:rsidRPr="002106DF">
        <w:rPr>
          <w:bCs/>
        </w:rPr>
        <w:t xml:space="preserve">Κλάση τομής των </w:t>
      </w:r>
      <w:r w:rsidRPr="002106DF">
        <w:rPr>
          <w:bCs/>
          <w:lang w:val="en-US"/>
        </w:rPr>
        <w:t>dirt</w:t>
      </w:r>
      <w:r w:rsidRPr="002106DF">
        <w:rPr>
          <w:bCs/>
        </w:rPr>
        <w:t xml:space="preserve"> και </w:t>
      </w:r>
      <w:r w:rsidRPr="002106DF">
        <w:rPr>
          <w:bCs/>
          <w:lang w:val="en-US"/>
        </w:rPr>
        <w:t>racing</w:t>
      </w:r>
      <w:r w:rsidR="00B44D79" w:rsidRPr="002106DF">
        <w:rPr>
          <w:bCs/>
          <w:lang w:val="en-US"/>
        </w:rPr>
        <w:t>Bike</w:t>
      </w:r>
      <w:r w:rsidRPr="002106DF">
        <w:rPr>
          <w:bCs/>
        </w:rPr>
        <w:t xml:space="preserve"> η οποία περιέχει τ</w:t>
      </w:r>
      <w:r w:rsidR="00E301B0" w:rsidRPr="002106DF">
        <w:rPr>
          <w:bCs/>
        </w:rPr>
        <w:t xml:space="preserve">ις </w:t>
      </w:r>
      <w:r w:rsidRPr="002106DF">
        <w:rPr>
          <w:bCs/>
        </w:rPr>
        <w:t>αγωνιστικ</w:t>
      </w:r>
      <w:r w:rsidR="00E301B0" w:rsidRPr="002106DF">
        <w:rPr>
          <w:bCs/>
        </w:rPr>
        <w:t>ές</w:t>
      </w:r>
      <w:r w:rsidRPr="002106DF">
        <w:rPr>
          <w:bCs/>
        </w:rPr>
        <w:t xml:space="preserve"> </w:t>
      </w:r>
      <w:r w:rsidR="00E301B0" w:rsidRPr="002106DF">
        <w:rPr>
          <w:bCs/>
        </w:rPr>
        <w:t>μηχανές</w:t>
      </w:r>
      <w:r w:rsidRPr="002106DF">
        <w:rPr>
          <w:bCs/>
        </w:rPr>
        <w:t xml:space="preserve"> που μπορούν να αγωνιστούν μόνο σε χωμάτινους δρόμους</w:t>
      </w:r>
      <w:r w:rsidR="00DB1D54" w:rsidRPr="002106DF">
        <w:rPr>
          <w:bCs/>
        </w:rPr>
        <w:t xml:space="preserve"> </w:t>
      </w:r>
      <w:r w:rsidRPr="002106DF">
        <w:rPr>
          <w:bCs/>
        </w:rPr>
        <w:t>.</w:t>
      </w:r>
    </w:p>
    <w:p w14:paraId="0E0A4B2B" w14:textId="799C9C1D" w:rsidR="00632780" w:rsidRPr="00A33FBE" w:rsidRDefault="00632780" w:rsidP="00632780">
      <w:pPr>
        <w:pStyle w:val="a3"/>
        <w:numPr>
          <w:ilvl w:val="0"/>
          <w:numId w:val="4"/>
        </w:numPr>
        <w:rPr>
          <w:bCs/>
        </w:rPr>
      </w:pPr>
      <w:r>
        <w:rPr>
          <w:b/>
          <w:u w:val="single"/>
          <w:lang w:val="en-US"/>
        </w:rPr>
        <w:t>roadRacingBike</w:t>
      </w:r>
      <w:r w:rsidRPr="006A1880">
        <w:rPr>
          <w:b/>
          <w:u w:val="single"/>
        </w:rPr>
        <w:t xml:space="preserve"> :</w:t>
      </w:r>
      <w:r w:rsidRPr="00874549">
        <w:rPr>
          <w:bCs/>
        </w:rPr>
        <w:t xml:space="preserve"> </w:t>
      </w:r>
      <w:r w:rsidRPr="00A33FBE">
        <w:rPr>
          <w:bCs/>
        </w:rPr>
        <w:t xml:space="preserve">Κλάση τομής των </w:t>
      </w:r>
      <w:r w:rsidR="00C64D74" w:rsidRPr="00A33FBE">
        <w:rPr>
          <w:bCs/>
          <w:lang w:val="en-US"/>
        </w:rPr>
        <w:t>road</w:t>
      </w:r>
      <w:r w:rsidRPr="00A33FBE">
        <w:rPr>
          <w:bCs/>
        </w:rPr>
        <w:t xml:space="preserve"> και </w:t>
      </w:r>
      <w:r w:rsidRPr="00A33FBE">
        <w:rPr>
          <w:bCs/>
          <w:lang w:val="en-US"/>
        </w:rPr>
        <w:t>racingBike</w:t>
      </w:r>
      <w:r w:rsidRPr="00A33FBE">
        <w:rPr>
          <w:bCs/>
        </w:rPr>
        <w:t xml:space="preserve"> η οποία περιέχει τις αγωνιστικές μηχανές που μπορούν να αγωνιστούν μόνο σε </w:t>
      </w:r>
      <w:r w:rsidR="00F0287C" w:rsidRPr="00A33FBE">
        <w:rPr>
          <w:bCs/>
        </w:rPr>
        <w:t>ασφαλτομένους</w:t>
      </w:r>
      <w:r w:rsidRPr="00A33FBE">
        <w:rPr>
          <w:bCs/>
        </w:rPr>
        <w:t xml:space="preserve"> δρόμους .</w:t>
      </w:r>
    </w:p>
    <w:p w14:paraId="120ECC6C" w14:textId="610119F6" w:rsidR="00632780" w:rsidRPr="00F4519A" w:rsidRDefault="00F4519A" w:rsidP="004C2F70">
      <w:pPr>
        <w:pStyle w:val="a3"/>
        <w:numPr>
          <w:ilvl w:val="0"/>
          <w:numId w:val="4"/>
        </w:numPr>
        <w:rPr>
          <w:b/>
          <w:u w:val="single"/>
        </w:rPr>
      </w:pPr>
      <w:r>
        <w:rPr>
          <w:b/>
          <w:u w:val="single"/>
          <w:lang w:val="en-US"/>
        </w:rPr>
        <w:t>buggy</w:t>
      </w:r>
      <w:r w:rsidRPr="00F4519A">
        <w:rPr>
          <w:b/>
          <w:u w:val="single"/>
        </w:rPr>
        <w:t xml:space="preserve"> :</w:t>
      </w:r>
      <w:r w:rsidRPr="00874549">
        <w:rPr>
          <w:bCs/>
        </w:rPr>
        <w:t xml:space="preserve"> </w:t>
      </w:r>
      <w:r w:rsidRPr="00974FA3">
        <w:rPr>
          <w:bCs/>
        </w:rPr>
        <w:t xml:space="preserve">Κλάση τομής των </w:t>
      </w:r>
      <w:r w:rsidRPr="00974FA3">
        <w:rPr>
          <w:bCs/>
          <w:lang w:val="en-US"/>
        </w:rPr>
        <w:t>MotorSport</w:t>
      </w:r>
      <w:r w:rsidRPr="00974FA3">
        <w:rPr>
          <w:bCs/>
        </w:rPr>
        <w:t xml:space="preserve"> και </w:t>
      </w:r>
      <w:r w:rsidRPr="00974FA3">
        <w:rPr>
          <w:bCs/>
          <w:lang w:val="en-US"/>
        </w:rPr>
        <w:t>dirt</w:t>
      </w:r>
      <w:r w:rsidRPr="00974FA3">
        <w:rPr>
          <w:bCs/>
        </w:rPr>
        <w:t xml:space="preserve"> η οποία περιέχει τις «μηχανές» τύπου </w:t>
      </w:r>
      <w:r w:rsidRPr="00974FA3">
        <w:rPr>
          <w:bCs/>
          <w:lang w:val="en-US"/>
        </w:rPr>
        <w:t>buggy</w:t>
      </w:r>
      <w:r w:rsidRPr="00974FA3">
        <w:rPr>
          <w:bCs/>
        </w:rPr>
        <w:t xml:space="preserve"> .</w:t>
      </w:r>
    </w:p>
    <w:p w14:paraId="024DD7AD" w14:textId="585A18E7" w:rsidR="00F4519A" w:rsidRDefault="00F4519A" w:rsidP="004C2F70">
      <w:pPr>
        <w:pStyle w:val="a3"/>
        <w:numPr>
          <w:ilvl w:val="0"/>
          <w:numId w:val="4"/>
        </w:numPr>
        <w:rPr>
          <w:b/>
          <w:u w:val="single"/>
        </w:rPr>
      </w:pPr>
      <w:r>
        <w:rPr>
          <w:b/>
          <w:u w:val="single"/>
          <w:lang w:val="en-US"/>
        </w:rPr>
        <w:t>tricycle</w:t>
      </w:r>
      <w:r w:rsidRPr="00F4519A">
        <w:rPr>
          <w:b/>
          <w:u w:val="single"/>
        </w:rPr>
        <w:t xml:space="preserve"> :</w:t>
      </w:r>
      <w:r w:rsidRPr="00874549">
        <w:rPr>
          <w:bCs/>
        </w:rPr>
        <w:t xml:space="preserve"> </w:t>
      </w:r>
      <w:r w:rsidRPr="00F765A3">
        <w:rPr>
          <w:bCs/>
        </w:rPr>
        <w:t xml:space="preserve">Κλάση περιορισμού η οποία περιέχει τις </w:t>
      </w:r>
      <w:r w:rsidR="00724A6B" w:rsidRPr="00F765A3">
        <w:rPr>
          <w:bCs/>
        </w:rPr>
        <w:t>τρ</w:t>
      </w:r>
      <w:r w:rsidR="000C4B96" w:rsidRPr="00F765A3">
        <w:rPr>
          <w:bCs/>
        </w:rPr>
        <w:t>ι</w:t>
      </w:r>
      <w:r w:rsidR="00724A6B" w:rsidRPr="00F765A3">
        <w:rPr>
          <w:bCs/>
        </w:rPr>
        <w:t xml:space="preserve">κυκλες </w:t>
      </w:r>
      <w:r w:rsidRPr="00F765A3">
        <w:rPr>
          <w:bCs/>
        </w:rPr>
        <w:t>μηχανές .</w:t>
      </w:r>
    </w:p>
    <w:p w14:paraId="137A312F" w14:textId="229D0BA5" w:rsidR="00950C66" w:rsidRDefault="006E377B" w:rsidP="004C2F70">
      <w:pPr>
        <w:pStyle w:val="a3"/>
        <w:numPr>
          <w:ilvl w:val="0"/>
          <w:numId w:val="4"/>
        </w:numPr>
        <w:rPr>
          <w:b/>
          <w:u w:val="single"/>
        </w:rPr>
      </w:pPr>
      <w:r>
        <w:rPr>
          <w:b/>
          <w:u w:val="single"/>
          <w:lang w:val="en-US"/>
        </w:rPr>
        <w:t>Trunks</w:t>
      </w:r>
      <w:r w:rsidRPr="006E377B">
        <w:rPr>
          <w:b/>
          <w:u w:val="single"/>
        </w:rPr>
        <w:t xml:space="preserve"> :</w:t>
      </w:r>
      <w:r w:rsidRPr="00874549">
        <w:rPr>
          <w:bCs/>
        </w:rPr>
        <w:t xml:space="preserve"> </w:t>
      </w:r>
      <w:r w:rsidRPr="00F765A3">
        <w:rPr>
          <w:bCs/>
        </w:rPr>
        <w:t xml:space="preserve">Υπο-κλάση της </w:t>
      </w:r>
      <w:r w:rsidRPr="00F765A3">
        <w:rPr>
          <w:bCs/>
          <w:lang w:val="en-US"/>
        </w:rPr>
        <w:t>Vehicle</w:t>
      </w:r>
      <w:r w:rsidRPr="00F765A3">
        <w:rPr>
          <w:bCs/>
        </w:rPr>
        <w:t xml:space="preserve"> η οποία περιέχει τα οχήματα που είναι φορτηγά .</w:t>
      </w:r>
      <w:r>
        <w:rPr>
          <w:b/>
          <w:u w:val="single"/>
        </w:rPr>
        <w:t xml:space="preserve"> </w:t>
      </w:r>
    </w:p>
    <w:p w14:paraId="7DD46F90" w14:textId="24BC8DB1" w:rsidR="002431E7" w:rsidRDefault="002431E7" w:rsidP="004C2F70">
      <w:pPr>
        <w:pStyle w:val="a3"/>
        <w:numPr>
          <w:ilvl w:val="0"/>
          <w:numId w:val="4"/>
        </w:numPr>
        <w:rPr>
          <w:b/>
          <w:u w:val="single"/>
        </w:rPr>
      </w:pPr>
      <w:r>
        <w:rPr>
          <w:b/>
          <w:u w:val="single"/>
          <w:lang w:val="en-US"/>
        </w:rPr>
        <w:t>Capacity</w:t>
      </w:r>
      <w:r w:rsidRPr="002431E7">
        <w:rPr>
          <w:b/>
          <w:u w:val="single"/>
        </w:rPr>
        <w:t xml:space="preserve"> :</w:t>
      </w:r>
      <w:r w:rsidRPr="00874549">
        <w:rPr>
          <w:bCs/>
        </w:rPr>
        <w:t xml:space="preserve"> </w:t>
      </w:r>
      <w:r w:rsidRPr="00A95DAF">
        <w:rPr>
          <w:bCs/>
        </w:rPr>
        <w:t xml:space="preserve">Υπο-κλάση της </w:t>
      </w:r>
      <w:r w:rsidRPr="00A95DAF">
        <w:rPr>
          <w:bCs/>
          <w:lang w:val="en-US"/>
        </w:rPr>
        <w:t>Trunks</w:t>
      </w:r>
      <w:r w:rsidRPr="00A95DAF">
        <w:rPr>
          <w:bCs/>
        </w:rPr>
        <w:t xml:space="preserve"> η οποία</w:t>
      </w:r>
      <w:r w:rsidR="00434451" w:rsidRPr="00A95DAF">
        <w:rPr>
          <w:bCs/>
        </w:rPr>
        <w:t xml:space="preserve"> καθορίζει την χωρητικότητα του φορτηγού</w:t>
      </w:r>
      <w:r w:rsidRPr="00A95DAF">
        <w:rPr>
          <w:bCs/>
        </w:rPr>
        <w:t xml:space="preserve"> .</w:t>
      </w:r>
    </w:p>
    <w:p w14:paraId="7094752C" w14:textId="245F65A5" w:rsidR="007977E7" w:rsidRDefault="007977E7" w:rsidP="004C2F70">
      <w:pPr>
        <w:pStyle w:val="a3"/>
        <w:numPr>
          <w:ilvl w:val="0"/>
          <w:numId w:val="4"/>
        </w:numPr>
        <w:rPr>
          <w:b/>
          <w:u w:val="single"/>
        </w:rPr>
      </w:pPr>
      <w:r>
        <w:rPr>
          <w:b/>
          <w:u w:val="single"/>
          <w:lang w:val="en-US"/>
        </w:rPr>
        <w:t>Large</w:t>
      </w:r>
      <w:r w:rsidRPr="00874549">
        <w:rPr>
          <w:b/>
          <w:u w:val="single"/>
        </w:rPr>
        <w:t xml:space="preserve"> :</w:t>
      </w:r>
      <w:r w:rsidRPr="00874549">
        <w:rPr>
          <w:bCs/>
        </w:rPr>
        <w:t xml:space="preserve"> </w:t>
      </w:r>
      <w:r w:rsidR="00874549" w:rsidRPr="00F765A3">
        <w:rPr>
          <w:bCs/>
        </w:rPr>
        <w:t xml:space="preserve">Υπο-κλάση </w:t>
      </w:r>
      <w:r w:rsidR="00874549">
        <w:rPr>
          <w:bCs/>
        </w:rPr>
        <w:t xml:space="preserve">της </w:t>
      </w:r>
      <w:r w:rsidR="00874549">
        <w:rPr>
          <w:bCs/>
          <w:lang w:val="en-US"/>
        </w:rPr>
        <w:t>Capacity</w:t>
      </w:r>
      <w:r w:rsidR="00874549" w:rsidRPr="00874549">
        <w:rPr>
          <w:bCs/>
        </w:rPr>
        <w:t xml:space="preserve"> </w:t>
      </w:r>
      <w:r w:rsidR="00874549">
        <w:rPr>
          <w:bCs/>
        </w:rPr>
        <w:t xml:space="preserve">η οποία δηλώνει την </w:t>
      </w:r>
      <w:r w:rsidRPr="007F631F">
        <w:rPr>
          <w:bCs/>
        </w:rPr>
        <w:t>μεγάλη χωρητικότητα .</w:t>
      </w:r>
    </w:p>
    <w:p w14:paraId="6CB6DF70" w14:textId="12C6723E" w:rsidR="007977E7" w:rsidRDefault="007977E7" w:rsidP="004C2F70">
      <w:pPr>
        <w:pStyle w:val="a3"/>
        <w:numPr>
          <w:ilvl w:val="0"/>
          <w:numId w:val="4"/>
        </w:numPr>
        <w:rPr>
          <w:b/>
          <w:u w:val="single"/>
        </w:rPr>
      </w:pPr>
      <w:r>
        <w:rPr>
          <w:b/>
          <w:u w:val="single"/>
          <w:lang w:val="en-US"/>
        </w:rPr>
        <w:t>Small</w:t>
      </w:r>
      <w:r w:rsidRPr="00582314">
        <w:rPr>
          <w:b/>
          <w:u w:val="single"/>
        </w:rPr>
        <w:t xml:space="preserve"> :</w:t>
      </w:r>
      <w:r w:rsidRPr="00582314">
        <w:rPr>
          <w:bCs/>
        </w:rPr>
        <w:t xml:space="preserve"> </w:t>
      </w:r>
      <w:r w:rsidR="00582314" w:rsidRPr="00F765A3">
        <w:rPr>
          <w:bCs/>
        </w:rPr>
        <w:t xml:space="preserve">Υπο-κλάση </w:t>
      </w:r>
      <w:r w:rsidR="00582314">
        <w:rPr>
          <w:bCs/>
        </w:rPr>
        <w:t xml:space="preserve">της </w:t>
      </w:r>
      <w:r w:rsidR="00582314">
        <w:rPr>
          <w:bCs/>
          <w:lang w:val="en-US"/>
        </w:rPr>
        <w:t>Capacity</w:t>
      </w:r>
      <w:r w:rsidR="00582314" w:rsidRPr="00874549">
        <w:rPr>
          <w:bCs/>
        </w:rPr>
        <w:t xml:space="preserve"> </w:t>
      </w:r>
      <w:r w:rsidR="00582314">
        <w:rPr>
          <w:bCs/>
        </w:rPr>
        <w:t xml:space="preserve">η οποία δηλώνει την </w:t>
      </w:r>
      <w:r w:rsidRPr="007F631F">
        <w:rPr>
          <w:bCs/>
        </w:rPr>
        <w:t>μικρή χωρητικότητα .</w:t>
      </w:r>
    </w:p>
    <w:p w14:paraId="11EA4670" w14:textId="68433874" w:rsidR="008A2BE8" w:rsidRPr="007977E7" w:rsidRDefault="007977E7" w:rsidP="00CB6DF9">
      <w:pPr>
        <w:pStyle w:val="a3"/>
        <w:numPr>
          <w:ilvl w:val="0"/>
          <w:numId w:val="4"/>
        </w:numPr>
        <w:rPr>
          <w:bCs/>
        </w:rPr>
      </w:pPr>
      <w:r w:rsidRPr="007977E7">
        <w:rPr>
          <w:b/>
          <w:u w:val="single"/>
          <w:lang w:val="en-US"/>
        </w:rPr>
        <w:t>transportTrunk</w:t>
      </w:r>
      <w:r w:rsidRPr="007977E7">
        <w:rPr>
          <w:b/>
          <w:u w:val="single"/>
        </w:rPr>
        <w:t xml:space="preserve"> :</w:t>
      </w:r>
      <w:r w:rsidRPr="00582314">
        <w:rPr>
          <w:bCs/>
        </w:rPr>
        <w:t xml:space="preserve"> </w:t>
      </w:r>
      <w:r w:rsidRPr="007F631F">
        <w:rPr>
          <w:bCs/>
        </w:rPr>
        <w:t xml:space="preserve">Υπο-κλάση της </w:t>
      </w:r>
      <w:r w:rsidRPr="007F631F">
        <w:rPr>
          <w:bCs/>
          <w:lang w:val="en-US"/>
        </w:rPr>
        <w:t>Trunks</w:t>
      </w:r>
      <w:r w:rsidRPr="007F631F">
        <w:rPr>
          <w:bCs/>
        </w:rPr>
        <w:t xml:space="preserve"> η οποία περιέχει τα μεταφορικά φορτηγά .</w:t>
      </w:r>
    </w:p>
    <w:p w14:paraId="75D9A416" w14:textId="2D5AFF72" w:rsidR="007977E7" w:rsidRPr="007977E7" w:rsidRDefault="007977E7" w:rsidP="00CB6DF9">
      <w:pPr>
        <w:pStyle w:val="a3"/>
        <w:numPr>
          <w:ilvl w:val="0"/>
          <w:numId w:val="4"/>
        </w:numPr>
        <w:rPr>
          <w:bCs/>
        </w:rPr>
      </w:pPr>
      <w:r>
        <w:rPr>
          <w:b/>
          <w:u w:val="single"/>
          <w:lang w:val="en-US"/>
        </w:rPr>
        <w:t>smallTrunk</w:t>
      </w:r>
      <w:r w:rsidRPr="007977E7">
        <w:rPr>
          <w:b/>
          <w:u w:val="single"/>
        </w:rPr>
        <w:t xml:space="preserve"> :</w:t>
      </w:r>
      <w:r w:rsidRPr="00582314">
        <w:rPr>
          <w:bCs/>
        </w:rPr>
        <w:t xml:space="preserve"> </w:t>
      </w:r>
      <w:r w:rsidRPr="007F631F">
        <w:rPr>
          <w:bCs/>
        </w:rPr>
        <w:t xml:space="preserve">Κλάση τομής των </w:t>
      </w:r>
      <w:r w:rsidRPr="007F631F">
        <w:rPr>
          <w:bCs/>
          <w:lang w:val="en-US"/>
        </w:rPr>
        <w:t>transportTruck</w:t>
      </w:r>
      <w:r w:rsidRPr="007F631F">
        <w:rPr>
          <w:bCs/>
        </w:rPr>
        <w:t xml:space="preserve"> και του συμπληρώματος της </w:t>
      </w:r>
      <w:r w:rsidRPr="007F631F">
        <w:rPr>
          <w:bCs/>
          <w:lang w:val="en-US"/>
        </w:rPr>
        <w:t>large</w:t>
      </w:r>
      <w:r w:rsidRPr="007F631F">
        <w:rPr>
          <w:bCs/>
        </w:rPr>
        <w:t xml:space="preserve"> και περιέχει τα μικρά σε χωρητικότητα φορτηγά .</w:t>
      </w:r>
    </w:p>
    <w:p w14:paraId="170679E7" w14:textId="26F815FF" w:rsidR="007977E7" w:rsidRPr="001311AC" w:rsidRDefault="007977E7" w:rsidP="00CB6DF9">
      <w:pPr>
        <w:pStyle w:val="a3"/>
        <w:numPr>
          <w:ilvl w:val="0"/>
          <w:numId w:val="4"/>
        </w:numPr>
        <w:rPr>
          <w:bCs/>
        </w:rPr>
      </w:pPr>
      <w:r>
        <w:rPr>
          <w:b/>
          <w:u w:val="single"/>
          <w:lang w:val="en-US"/>
        </w:rPr>
        <w:t>largeTrunk</w:t>
      </w:r>
      <w:r w:rsidRPr="007977E7">
        <w:rPr>
          <w:b/>
          <w:u w:val="single"/>
        </w:rPr>
        <w:t xml:space="preserve"> :</w:t>
      </w:r>
      <w:r w:rsidRPr="00582314">
        <w:rPr>
          <w:bCs/>
        </w:rPr>
        <w:t xml:space="preserve"> </w:t>
      </w:r>
      <w:r w:rsidRPr="00C72F13">
        <w:rPr>
          <w:bCs/>
        </w:rPr>
        <w:t xml:space="preserve">Κλάση τομής των </w:t>
      </w:r>
      <w:r w:rsidRPr="00C72F13">
        <w:rPr>
          <w:bCs/>
          <w:lang w:val="en-US"/>
        </w:rPr>
        <w:t>transportTruck</w:t>
      </w:r>
      <w:r w:rsidRPr="00C72F13">
        <w:rPr>
          <w:bCs/>
        </w:rPr>
        <w:t xml:space="preserve"> και του συμπληρώματος της </w:t>
      </w:r>
      <w:r w:rsidR="00642E5E" w:rsidRPr="00C72F13">
        <w:rPr>
          <w:bCs/>
          <w:lang w:val="en-US"/>
        </w:rPr>
        <w:t>small</w:t>
      </w:r>
      <w:r w:rsidRPr="00C72F13">
        <w:rPr>
          <w:bCs/>
        </w:rPr>
        <w:t xml:space="preserve"> και περιέχει τα </w:t>
      </w:r>
      <w:r w:rsidR="00964FAA" w:rsidRPr="00C72F13">
        <w:rPr>
          <w:bCs/>
        </w:rPr>
        <w:t>μεγάλα</w:t>
      </w:r>
      <w:r w:rsidRPr="00C72F13">
        <w:rPr>
          <w:bCs/>
        </w:rPr>
        <w:t xml:space="preserve"> σε χωρητικότητα φορτηγά .</w:t>
      </w:r>
    </w:p>
    <w:p w14:paraId="16709D2C" w14:textId="7F0AE5E8" w:rsidR="001311AC" w:rsidRDefault="001311AC" w:rsidP="00CB6DF9">
      <w:pPr>
        <w:pStyle w:val="a3"/>
        <w:numPr>
          <w:ilvl w:val="0"/>
          <w:numId w:val="4"/>
        </w:numPr>
        <w:rPr>
          <w:bCs/>
        </w:rPr>
      </w:pPr>
      <w:r w:rsidRPr="00C72F13">
        <w:rPr>
          <w:b/>
          <w:u w:val="single"/>
          <w:lang w:val="en-US"/>
        </w:rPr>
        <w:t>foodTrunk</w:t>
      </w:r>
      <w:r w:rsidRPr="00C72F13">
        <w:rPr>
          <w:b/>
          <w:u w:val="single"/>
        </w:rPr>
        <w:t xml:space="preserve"> :</w:t>
      </w:r>
      <w:r w:rsidRPr="001311AC">
        <w:rPr>
          <w:bCs/>
        </w:rPr>
        <w:t xml:space="preserve"> </w:t>
      </w:r>
      <w:r>
        <w:rPr>
          <w:bCs/>
        </w:rPr>
        <w:t>Κλάση περιορισμού η οποία περιέχει τα φορτηγά που μεταφέρουν τρόφιμα .</w:t>
      </w:r>
    </w:p>
    <w:p w14:paraId="3449640B" w14:textId="5EAB6383" w:rsidR="001311AC" w:rsidRDefault="001311AC" w:rsidP="001311AC">
      <w:pPr>
        <w:pStyle w:val="a3"/>
        <w:numPr>
          <w:ilvl w:val="0"/>
          <w:numId w:val="4"/>
        </w:numPr>
        <w:rPr>
          <w:bCs/>
        </w:rPr>
      </w:pPr>
      <w:r w:rsidRPr="00C72F13">
        <w:rPr>
          <w:b/>
          <w:u w:val="single"/>
          <w:lang w:val="en-US"/>
        </w:rPr>
        <w:t>furnitureTrunk</w:t>
      </w:r>
      <w:r w:rsidRPr="00C72F13">
        <w:rPr>
          <w:b/>
          <w:u w:val="single"/>
        </w:rPr>
        <w:t xml:space="preserve"> :</w:t>
      </w:r>
      <w:r>
        <w:rPr>
          <w:bCs/>
        </w:rPr>
        <w:t xml:space="preserve"> Κλάση περιορισμού η οποία περιέχει τα φορτηγά που μεταφέρουν </w:t>
      </w:r>
      <w:r w:rsidR="00E013C4">
        <w:rPr>
          <w:bCs/>
        </w:rPr>
        <w:t>έ</w:t>
      </w:r>
      <w:r>
        <w:rPr>
          <w:bCs/>
        </w:rPr>
        <w:t>πιπλα .</w:t>
      </w:r>
    </w:p>
    <w:p w14:paraId="1F4054A6" w14:textId="13948EF2" w:rsidR="007622A5" w:rsidRDefault="007622A5" w:rsidP="007622A5">
      <w:pPr>
        <w:pStyle w:val="a3"/>
        <w:numPr>
          <w:ilvl w:val="0"/>
          <w:numId w:val="4"/>
        </w:numPr>
        <w:rPr>
          <w:bCs/>
        </w:rPr>
      </w:pPr>
      <w:r w:rsidRPr="00C72F13">
        <w:rPr>
          <w:b/>
          <w:u w:val="single"/>
          <w:lang w:val="en-US"/>
        </w:rPr>
        <w:t>oilTrunk</w:t>
      </w:r>
      <w:r w:rsidRPr="00C72F13">
        <w:rPr>
          <w:b/>
          <w:u w:val="single"/>
        </w:rPr>
        <w:t xml:space="preserve"> :</w:t>
      </w:r>
      <w:r w:rsidRPr="007622A5">
        <w:rPr>
          <w:bCs/>
        </w:rPr>
        <w:t xml:space="preserve"> </w:t>
      </w:r>
      <w:r>
        <w:rPr>
          <w:bCs/>
        </w:rPr>
        <w:t>Κλάση περιορισμού η οποία περιέχει τα φορτηγά που μεταφέρουν πετρέλαιο .</w:t>
      </w:r>
    </w:p>
    <w:p w14:paraId="6022F867" w14:textId="3845F990" w:rsidR="001311AC" w:rsidRDefault="00FE2BAC" w:rsidP="00CB6DF9">
      <w:pPr>
        <w:pStyle w:val="a3"/>
        <w:numPr>
          <w:ilvl w:val="0"/>
          <w:numId w:val="4"/>
        </w:numPr>
        <w:rPr>
          <w:bCs/>
        </w:rPr>
      </w:pPr>
      <w:r w:rsidRPr="00C72F13">
        <w:rPr>
          <w:b/>
          <w:u w:val="single"/>
          <w:lang w:val="en-US"/>
        </w:rPr>
        <w:t>fragile</w:t>
      </w:r>
      <w:r w:rsidRPr="00C72F13">
        <w:rPr>
          <w:b/>
          <w:u w:val="single"/>
        </w:rPr>
        <w:t xml:space="preserve"> :</w:t>
      </w:r>
      <w:r w:rsidRPr="00FE2BAC">
        <w:rPr>
          <w:bCs/>
        </w:rPr>
        <w:t xml:space="preserve"> </w:t>
      </w:r>
      <w:r>
        <w:rPr>
          <w:bCs/>
        </w:rPr>
        <w:t xml:space="preserve">Κλάση η οποία περιέχει τα φορτηγά που ειδικεύονται στην μεταφορά </w:t>
      </w:r>
      <w:r w:rsidRPr="00FE2BAC">
        <w:rPr>
          <w:bCs/>
        </w:rPr>
        <w:t>εύθραυστων</w:t>
      </w:r>
      <w:r w:rsidR="00150157">
        <w:rPr>
          <w:bCs/>
        </w:rPr>
        <w:t xml:space="preserve"> αντικειμένων . </w:t>
      </w:r>
    </w:p>
    <w:p w14:paraId="6F83EA44" w14:textId="311509C3" w:rsidR="00150157" w:rsidRDefault="00150157" w:rsidP="00CB6DF9">
      <w:pPr>
        <w:pStyle w:val="a3"/>
        <w:numPr>
          <w:ilvl w:val="0"/>
          <w:numId w:val="4"/>
        </w:numPr>
        <w:rPr>
          <w:bCs/>
        </w:rPr>
      </w:pPr>
      <w:r w:rsidRPr="00C72F13">
        <w:rPr>
          <w:b/>
          <w:u w:val="single"/>
          <w:lang w:val="en-US"/>
        </w:rPr>
        <w:t>fragileOnlyTrunk</w:t>
      </w:r>
      <w:r w:rsidRPr="00C72F13">
        <w:rPr>
          <w:b/>
          <w:u w:val="single"/>
        </w:rPr>
        <w:t xml:space="preserve"> :</w:t>
      </w:r>
      <w:r w:rsidRPr="00150157">
        <w:rPr>
          <w:bCs/>
        </w:rPr>
        <w:t xml:space="preserve"> </w:t>
      </w:r>
      <w:r>
        <w:rPr>
          <w:bCs/>
        </w:rPr>
        <w:t>Κλάση η οποία περιέχει τα φορτηγά που μπορούν να μεταφέρουν εύθραυστα αντικείμενα και έχουν μικρή ή μεγάλη χωρητικότητα .</w:t>
      </w:r>
    </w:p>
    <w:p w14:paraId="0F24591B" w14:textId="73820BD0" w:rsidR="00535E98" w:rsidRDefault="00535E98" w:rsidP="00CB6DF9">
      <w:pPr>
        <w:pStyle w:val="a3"/>
        <w:numPr>
          <w:ilvl w:val="0"/>
          <w:numId w:val="4"/>
        </w:numPr>
        <w:rPr>
          <w:bCs/>
        </w:rPr>
      </w:pPr>
      <w:r w:rsidRPr="00C72F13">
        <w:rPr>
          <w:b/>
          <w:u w:val="single"/>
          <w:lang w:val="en-US"/>
        </w:rPr>
        <w:t>normal</w:t>
      </w:r>
      <w:r w:rsidRPr="00C72F13">
        <w:rPr>
          <w:b/>
          <w:u w:val="single"/>
        </w:rPr>
        <w:t xml:space="preserve"> :</w:t>
      </w:r>
      <w:r w:rsidRPr="00535E98">
        <w:rPr>
          <w:bCs/>
        </w:rPr>
        <w:t xml:space="preserve"> </w:t>
      </w:r>
      <w:r>
        <w:rPr>
          <w:bCs/>
        </w:rPr>
        <w:t>Κλάση η οποία περιέχει τα φορτηγά που μεταφέρουν κανονικά αντικείμενα .</w:t>
      </w:r>
    </w:p>
    <w:p w14:paraId="5F0C13AF" w14:textId="7EA099B7" w:rsidR="00535E98" w:rsidRDefault="00535E98" w:rsidP="00CB6DF9">
      <w:pPr>
        <w:pStyle w:val="a3"/>
        <w:numPr>
          <w:ilvl w:val="0"/>
          <w:numId w:val="4"/>
        </w:numPr>
        <w:rPr>
          <w:bCs/>
        </w:rPr>
      </w:pPr>
      <w:r w:rsidRPr="00C72F13">
        <w:rPr>
          <w:b/>
          <w:u w:val="single"/>
          <w:lang w:val="en-US"/>
        </w:rPr>
        <w:t>normalOnlyTrunk</w:t>
      </w:r>
      <w:r w:rsidR="00797879" w:rsidRPr="00C72F13">
        <w:rPr>
          <w:b/>
          <w:u w:val="single"/>
        </w:rPr>
        <w:t xml:space="preserve"> :</w:t>
      </w:r>
      <w:r w:rsidR="00797879" w:rsidRPr="00797879">
        <w:rPr>
          <w:bCs/>
        </w:rPr>
        <w:t xml:space="preserve"> </w:t>
      </w:r>
      <w:r w:rsidR="00797879">
        <w:rPr>
          <w:bCs/>
        </w:rPr>
        <w:t xml:space="preserve">Κλάση η οποία περιέχει τα φορτηγά που μπορούν να μεταφέρουν </w:t>
      </w:r>
      <w:r w:rsidR="00797879" w:rsidRPr="00797879">
        <w:rPr>
          <w:bCs/>
        </w:rPr>
        <w:t>συνηθισμένα</w:t>
      </w:r>
      <w:r w:rsidR="00797879">
        <w:rPr>
          <w:bCs/>
        </w:rPr>
        <w:t xml:space="preserve"> αντικείμενα και έχουν μικρή ή μεγάλη χωρητικότητα .</w:t>
      </w:r>
    </w:p>
    <w:p w14:paraId="7235F252" w14:textId="189B9CF6" w:rsidR="00C64112" w:rsidRDefault="00C64112" w:rsidP="00CB6DF9">
      <w:pPr>
        <w:pStyle w:val="a3"/>
        <w:numPr>
          <w:ilvl w:val="0"/>
          <w:numId w:val="4"/>
        </w:numPr>
        <w:rPr>
          <w:bCs/>
        </w:rPr>
      </w:pPr>
      <w:r>
        <w:rPr>
          <w:b/>
          <w:u w:val="single"/>
          <w:lang w:val="en-US"/>
        </w:rPr>
        <w:t>tractor</w:t>
      </w:r>
      <w:r w:rsidRPr="00C64112">
        <w:rPr>
          <w:b/>
          <w:u w:val="single"/>
        </w:rPr>
        <w:t xml:space="preserve"> :</w:t>
      </w:r>
      <w:r w:rsidRPr="00C64112">
        <w:rPr>
          <w:bCs/>
        </w:rPr>
        <w:t xml:space="preserve"> </w:t>
      </w:r>
      <w:r>
        <w:rPr>
          <w:bCs/>
        </w:rPr>
        <w:t>Κλάση η οποία είναι συνδυασμός τομής και περιορισμού και περιέχει τα οχήματα τύπου τρακτ</w:t>
      </w:r>
      <w:r w:rsidR="00437CB5">
        <w:rPr>
          <w:bCs/>
        </w:rPr>
        <w:t>έ</w:t>
      </w:r>
      <w:r>
        <w:rPr>
          <w:bCs/>
        </w:rPr>
        <w:t>ρ .</w:t>
      </w:r>
    </w:p>
    <w:p w14:paraId="51A3DA5C" w14:textId="717E34C1" w:rsidR="00B529D9" w:rsidRPr="00BE7840" w:rsidRDefault="00193B5D" w:rsidP="00BE7840">
      <w:pPr>
        <w:pStyle w:val="a3"/>
        <w:numPr>
          <w:ilvl w:val="0"/>
          <w:numId w:val="4"/>
        </w:numPr>
        <w:rPr>
          <w:bCs/>
        </w:rPr>
      </w:pPr>
      <w:r>
        <w:rPr>
          <w:b/>
          <w:u w:val="single"/>
          <w:lang w:val="en-US"/>
        </w:rPr>
        <w:lastRenderedPageBreak/>
        <w:t>scooter</w:t>
      </w:r>
      <w:r w:rsidRPr="00193B5D">
        <w:rPr>
          <w:b/>
          <w:u w:val="single"/>
        </w:rPr>
        <w:t xml:space="preserve"> :</w:t>
      </w:r>
      <w:r w:rsidRPr="00193B5D">
        <w:rPr>
          <w:bCs/>
        </w:rPr>
        <w:t xml:space="preserve"> </w:t>
      </w:r>
      <w:r>
        <w:rPr>
          <w:bCs/>
        </w:rPr>
        <w:t>Κλάση η οποία είναι συνδυασμός τομής και περιορισμού και περιέχει τα οχήματα τύπου σκούτερ τα οποία λειτουργούν με ηλεκτρισμό και είναι χαμηλού κυβισμού  .</w:t>
      </w:r>
    </w:p>
    <w:p w14:paraId="1F438060" w14:textId="77777777" w:rsidR="00B529D9" w:rsidRDefault="00B529D9" w:rsidP="00B529D9">
      <w:pPr>
        <w:ind w:left="360"/>
        <w:rPr>
          <w:bCs/>
        </w:rPr>
      </w:pPr>
    </w:p>
    <w:p w14:paraId="066D697D" w14:textId="6526703A" w:rsidR="00B529D9" w:rsidRDefault="00B529D9" w:rsidP="00B529D9">
      <w:pPr>
        <w:ind w:left="360"/>
        <w:rPr>
          <w:bCs/>
        </w:rPr>
      </w:pPr>
      <w:r>
        <w:rPr>
          <w:bCs/>
        </w:rPr>
        <w:t xml:space="preserve">Η ιεραρχία των κλάσεων </w:t>
      </w:r>
      <w:r w:rsidR="00A02AAA">
        <w:rPr>
          <w:bCs/>
        </w:rPr>
        <w:t xml:space="preserve">πλήρως ανοιγμένη </w:t>
      </w:r>
      <w:r>
        <w:rPr>
          <w:bCs/>
        </w:rPr>
        <w:t>φαίνεται στην παρακάτω εικόνα :</w:t>
      </w:r>
    </w:p>
    <w:p w14:paraId="1437F14C" w14:textId="7D973E7E" w:rsidR="008A2BE8" w:rsidRDefault="00B529D9" w:rsidP="00B529D9">
      <w:pPr>
        <w:ind w:left="360"/>
        <w:rPr>
          <w:bCs/>
          <w:lang w:val="en-US"/>
        </w:rPr>
      </w:pPr>
      <w:r>
        <w:rPr>
          <w:bCs/>
          <w:noProof/>
          <w:lang w:val="en-US"/>
        </w:rPr>
        <w:drawing>
          <wp:inline distT="0" distB="0" distL="0" distR="0" wp14:anchorId="4666946D" wp14:editId="13D17179">
            <wp:extent cx="5274310" cy="518795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187950"/>
                    </a:xfrm>
                    <a:prstGeom prst="rect">
                      <a:avLst/>
                    </a:prstGeom>
                  </pic:spPr>
                </pic:pic>
              </a:graphicData>
            </a:graphic>
          </wp:inline>
        </w:drawing>
      </w:r>
    </w:p>
    <w:p w14:paraId="2E4551E0" w14:textId="664E1ED0" w:rsidR="00E201CA" w:rsidRPr="00E201CA" w:rsidRDefault="00E201CA" w:rsidP="00B529D9">
      <w:pPr>
        <w:ind w:left="360"/>
        <w:rPr>
          <w:bCs/>
        </w:rPr>
      </w:pPr>
      <w:r>
        <w:rPr>
          <w:bCs/>
        </w:rPr>
        <w:t xml:space="preserve">Συνέχεια της από πάνω εικόνας </w:t>
      </w:r>
    </w:p>
    <w:p w14:paraId="70395675" w14:textId="0D05CBC1" w:rsidR="0019794E" w:rsidRDefault="00B529D9" w:rsidP="0019794E">
      <w:pPr>
        <w:rPr>
          <w:bCs/>
        </w:rPr>
      </w:pPr>
      <w:r>
        <w:rPr>
          <w:bCs/>
          <w:noProof/>
        </w:rPr>
        <w:lastRenderedPageBreak/>
        <w:drawing>
          <wp:inline distT="0" distB="0" distL="0" distR="0" wp14:anchorId="33167FF4" wp14:editId="3FBE6889">
            <wp:extent cx="2886075" cy="2967162"/>
            <wp:effectExtent l="0" t="0" r="0"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90542" cy="2971755"/>
                    </a:xfrm>
                    <a:prstGeom prst="rect">
                      <a:avLst/>
                    </a:prstGeom>
                  </pic:spPr>
                </pic:pic>
              </a:graphicData>
            </a:graphic>
          </wp:inline>
        </w:drawing>
      </w:r>
    </w:p>
    <w:p w14:paraId="386AB6C9" w14:textId="727CC355" w:rsidR="00BE2383" w:rsidRDefault="00BE2383" w:rsidP="0019794E">
      <w:pPr>
        <w:rPr>
          <w:bCs/>
          <w:lang w:val="en-US"/>
        </w:rPr>
      </w:pPr>
      <w:r w:rsidRPr="00BE2383">
        <w:rPr>
          <w:b/>
          <w:sz w:val="28"/>
          <w:szCs w:val="28"/>
          <w:u w:val="single"/>
        </w:rPr>
        <w:t>Δ.</w:t>
      </w:r>
      <w:r>
        <w:rPr>
          <w:b/>
          <w:sz w:val="28"/>
          <w:szCs w:val="28"/>
          <w:u w:val="single"/>
        </w:rPr>
        <w:t xml:space="preserve"> </w:t>
      </w:r>
      <w:r>
        <w:rPr>
          <w:bCs/>
        </w:rPr>
        <w:t xml:space="preserve">Παρακάτω παρουσιάζονται οι ιδιότητες τις παραπάνω οντολογίας. Ξεκινώντας με τις </w:t>
      </w:r>
      <w:r>
        <w:rPr>
          <w:bCs/>
          <w:lang w:val="en-US"/>
        </w:rPr>
        <w:t>Data</w:t>
      </w:r>
      <w:r w:rsidR="00862EC2">
        <w:rPr>
          <w:bCs/>
        </w:rPr>
        <w:t xml:space="preserve"> </w:t>
      </w:r>
      <w:r>
        <w:rPr>
          <w:bCs/>
          <w:lang w:val="en-US"/>
        </w:rPr>
        <w:t>Type Properties.</w:t>
      </w:r>
    </w:p>
    <w:p w14:paraId="1FF527B2" w14:textId="77777777" w:rsidR="00BE2383" w:rsidRDefault="00BE2383" w:rsidP="0019794E">
      <w:pPr>
        <w:rPr>
          <w:bCs/>
        </w:rPr>
      </w:pPr>
      <w:r>
        <w:rPr>
          <w:bCs/>
        </w:rPr>
        <w:t>Έχουμε:</w:t>
      </w:r>
    </w:p>
    <w:p w14:paraId="3266529A" w14:textId="779893DF" w:rsidR="00BE2383" w:rsidRDefault="00271402" w:rsidP="00BE2383">
      <w:pPr>
        <w:pStyle w:val="a3"/>
        <w:numPr>
          <w:ilvl w:val="0"/>
          <w:numId w:val="5"/>
        </w:numPr>
        <w:rPr>
          <w:bCs/>
        </w:rPr>
      </w:pPr>
      <w:r>
        <w:rPr>
          <w:bCs/>
        </w:rPr>
        <w:t xml:space="preserve">Την ιδιότητα </w:t>
      </w:r>
      <w:r w:rsidR="00BE2383">
        <w:rPr>
          <w:bCs/>
          <w:lang w:val="en-US"/>
        </w:rPr>
        <w:t>Country</w:t>
      </w:r>
      <w:r w:rsidR="00BE2383" w:rsidRPr="00BE2383">
        <w:rPr>
          <w:bCs/>
        </w:rPr>
        <w:t xml:space="preserve"> </w:t>
      </w:r>
      <w:r w:rsidR="00BE2383">
        <w:rPr>
          <w:bCs/>
        </w:rPr>
        <w:t xml:space="preserve">η οποία περιέχει την υπο-ιδιότητα </w:t>
      </w:r>
      <w:r w:rsidR="00BE2383" w:rsidRPr="00217F51">
        <w:rPr>
          <w:b/>
          <w:lang w:val="en-US"/>
        </w:rPr>
        <w:t>CountryName</w:t>
      </w:r>
      <w:r w:rsidR="0050678B" w:rsidRPr="0050678B">
        <w:rPr>
          <w:b/>
        </w:rPr>
        <w:t>(</w:t>
      </w:r>
      <w:r w:rsidR="0050678B">
        <w:rPr>
          <w:b/>
          <w:lang w:val="en-US"/>
        </w:rPr>
        <w:t>Functional</w:t>
      </w:r>
      <w:r w:rsidR="0050678B" w:rsidRPr="0050678B">
        <w:rPr>
          <w:b/>
        </w:rPr>
        <w:t>)</w:t>
      </w:r>
      <w:r w:rsidR="00BE2383" w:rsidRPr="00BE2383">
        <w:rPr>
          <w:bCs/>
        </w:rPr>
        <w:t xml:space="preserve"> </w:t>
      </w:r>
      <w:r w:rsidR="00BE2383">
        <w:rPr>
          <w:bCs/>
        </w:rPr>
        <w:t xml:space="preserve">η οποία έχει το όνομα της κάθε χώρας και έχει ως </w:t>
      </w:r>
      <w:r w:rsidR="00B91FCF">
        <w:rPr>
          <w:bCs/>
        </w:rPr>
        <w:t>πεδίο ορισμού</w:t>
      </w:r>
      <w:r w:rsidR="00BE2383" w:rsidRPr="00BE2383">
        <w:rPr>
          <w:bCs/>
        </w:rPr>
        <w:t xml:space="preserve"> </w:t>
      </w:r>
      <w:r w:rsidR="00BE2383">
        <w:rPr>
          <w:bCs/>
        </w:rPr>
        <w:t xml:space="preserve">την κλάση </w:t>
      </w:r>
      <w:r w:rsidR="00BE2383">
        <w:rPr>
          <w:bCs/>
          <w:lang w:val="en-US"/>
        </w:rPr>
        <w:t>Country</w:t>
      </w:r>
      <w:r w:rsidR="00BE2383" w:rsidRPr="00BE2383">
        <w:rPr>
          <w:bCs/>
        </w:rPr>
        <w:t xml:space="preserve"> </w:t>
      </w:r>
      <w:r w:rsidR="00BE2383">
        <w:rPr>
          <w:bCs/>
        </w:rPr>
        <w:t>και μπορεί να πάρει μόνο αλφαριθμητικές τιμές .</w:t>
      </w:r>
    </w:p>
    <w:p w14:paraId="0500D883" w14:textId="5BEB153E" w:rsidR="002E0847" w:rsidRDefault="00B91FCF" w:rsidP="002E0847">
      <w:pPr>
        <w:pStyle w:val="a3"/>
        <w:numPr>
          <w:ilvl w:val="0"/>
          <w:numId w:val="5"/>
        </w:numPr>
        <w:rPr>
          <w:bCs/>
        </w:rPr>
      </w:pPr>
      <w:r>
        <w:rPr>
          <w:bCs/>
        </w:rPr>
        <w:t xml:space="preserve">Την ιδιότητα </w:t>
      </w:r>
      <w:r>
        <w:rPr>
          <w:bCs/>
          <w:lang w:val="en-US"/>
        </w:rPr>
        <w:t>Owner</w:t>
      </w:r>
      <w:r w:rsidRPr="00B91FCF">
        <w:rPr>
          <w:bCs/>
        </w:rPr>
        <w:t xml:space="preserve"> </w:t>
      </w:r>
      <w:r>
        <w:rPr>
          <w:bCs/>
        </w:rPr>
        <w:t>η οποία περιέχει τ</w:t>
      </w:r>
      <w:r w:rsidR="000D0DED">
        <w:rPr>
          <w:bCs/>
        </w:rPr>
        <w:t>ην</w:t>
      </w:r>
      <w:r>
        <w:rPr>
          <w:bCs/>
        </w:rPr>
        <w:t xml:space="preserve"> υπο-ιδιότητ</w:t>
      </w:r>
      <w:r w:rsidR="001177F0">
        <w:rPr>
          <w:bCs/>
        </w:rPr>
        <w:t>α</w:t>
      </w:r>
      <w:r>
        <w:rPr>
          <w:bCs/>
        </w:rPr>
        <w:t xml:space="preserve"> </w:t>
      </w:r>
      <w:r w:rsidRPr="0072171C">
        <w:rPr>
          <w:b/>
          <w:lang w:val="en-US"/>
        </w:rPr>
        <w:t>Age</w:t>
      </w:r>
      <w:r w:rsidR="0091136A" w:rsidRPr="0050678B">
        <w:rPr>
          <w:b/>
        </w:rPr>
        <w:t>(</w:t>
      </w:r>
      <w:r w:rsidR="0091136A">
        <w:rPr>
          <w:b/>
          <w:lang w:val="en-US"/>
        </w:rPr>
        <w:t>Functional</w:t>
      </w:r>
      <w:r w:rsidR="0091136A" w:rsidRPr="0050678B">
        <w:rPr>
          <w:b/>
        </w:rPr>
        <w:t>)</w:t>
      </w:r>
      <w:r w:rsidR="0091136A" w:rsidRPr="00BE2383">
        <w:rPr>
          <w:bCs/>
        </w:rPr>
        <w:t xml:space="preserve"> </w:t>
      </w:r>
      <w:r w:rsidRPr="0072171C">
        <w:rPr>
          <w:b/>
        </w:rPr>
        <w:t xml:space="preserve"> </w:t>
      </w:r>
      <w:r>
        <w:rPr>
          <w:bCs/>
        </w:rPr>
        <w:t xml:space="preserve">που είναι η ηλικία του πελάτη και έχει ως πεδίο ορισμού την κλάση </w:t>
      </w:r>
      <w:r>
        <w:rPr>
          <w:bCs/>
          <w:lang w:val="en-US"/>
        </w:rPr>
        <w:t>Person</w:t>
      </w:r>
      <w:r w:rsidR="000D0DED">
        <w:rPr>
          <w:bCs/>
        </w:rPr>
        <w:t xml:space="preserve"> και μπορεί να λ</w:t>
      </w:r>
      <w:r w:rsidR="00061B4B">
        <w:rPr>
          <w:bCs/>
        </w:rPr>
        <w:t>α</w:t>
      </w:r>
      <w:r w:rsidR="000D0DED">
        <w:rPr>
          <w:bCs/>
        </w:rPr>
        <w:t xml:space="preserve">βει μόνο θετικούς ακέραιους, </w:t>
      </w:r>
      <w:r w:rsidR="00AC49DF">
        <w:rPr>
          <w:bCs/>
        </w:rPr>
        <w:t xml:space="preserve">την υπο-ιδιότητα </w:t>
      </w:r>
      <w:r w:rsidR="00AC49DF" w:rsidRPr="002E0847">
        <w:rPr>
          <w:b/>
          <w:lang w:val="en-US"/>
        </w:rPr>
        <w:t>email</w:t>
      </w:r>
      <w:r w:rsidR="00AC49DF" w:rsidRPr="00AC49DF">
        <w:rPr>
          <w:bCs/>
        </w:rPr>
        <w:t xml:space="preserve"> </w:t>
      </w:r>
      <w:r w:rsidR="00AC49DF">
        <w:rPr>
          <w:bCs/>
        </w:rPr>
        <w:t xml:space="preserve">που είναι η ηλεκτρονική διεύθυνση του ιδιοκτήτη και έχει ως πεδίο ορισμού την κλάση </w:t>
      </w:r>
      <w:r w:rsidR="00AC49DF">
        <w:rPr>
          <w:bCs/>
          <w:lang w:val="en-US"/>
        </w:rPr>
        <w:t>Owner</w:t>
      </w:r>
      <w:r w:rsidR="00AC49DF" w:rsidRPr="00AC49DF">
        <w:rPr>
          <w:bCs/>
        </w:rPr>
        <w:t xml:space="preserve"> </w:t>
      </w:r>
      <w:r w:rsidR="00AC49DF">
        <w:rPr>
          <w:bCs/>
        </w:rPr>
        <w:t>και μπορεί να πάρει μόνο αλφαριθμητικές τιμές</w:t>
      </w:r>
      <w:r w:rsidR="002E0847">
        <w:rPr>
          <w:bCs/>
        </w:rPr>
        <w:t>. Την</w:t>
      </w:r>
      <w:r w:rsidR="002E0847" w:rsidRPr="002E0847">
        <w:rPr>
          <w:bCs/>
        </w:rPr>
        <w:t xml:space="preserve"> </w:t>
      </w:r>
      <w:r w:rsidR="002E0847">
        <w:rPr>
          <w:bCs/>
        </w:rPr>
        <w:t>υπο-ιδιότητα</w:t>
      </w:r>
      <w:r w:rsidR="002E0847" w:rsidRPr="002E0847">
        <w:rPr>
          <w:bCs/>
        </w:rPr>
        <w:t xml:space="preserve"> </w:t>
      </w:r>
      <w:r w:rsidR="002E0847" w:rsidRPr="00614F0F">
        <w:rPr>
          <w:b/>
          <w:lang w:val="en-US"/>
        </w:rPr>
        <w:t>Name</w:t>
      </w:r>
      <w:r w:rsidR="0091136A" w:rsidRPr="0050678B">
        <w:rPr>
          <w:b/>
        </w:rPr>
        <w:t>(</w:t>
      </w:r>
      <w:r w:rsidR="0091136A">
        <w:rPr>
          <w:b/>
          <w:lang w:val="en-US"/>
        </w:rPr>
        <w:t>Functional</w:t>
      </w:r>
      <w:r w:rsidR="0091136A" w:rsidRPr="0050678B">
        <w:rPr>
          <w:b/>
        </w:rPr>
        <w:t>)</w:t>
      </w:r>
      <w:r w:rsidR="0091136A" w:rsidRPr="00BE2383">
        <w:rPr>
          <w:bCs/>
        </w:rPr>
        <w:t xml:space="preserve"> </w:t>
      </w:r>
      <w:r w:rsidR="002E0847" w:rsidRPr="002E0847">
        <w:rPr>
          <w:bCs/>
        </w:rPr>
        <w:t xml:space="preserve"> </w:t>
      </w:r>
      <w:r w:rsidR="002E0847">
        <w:rPr>
          <w:bCs/>
        </w:rPr>
        <w:t>η οποία περιέχει το όνομα του ιδιοκτήτη και μπορεί να πάρει μόνο αλφαριθμητικές τιμές</w:t>
      </w:r>
      <w:r w:rsidR="00614F0F">
        <w:rPr>
          <w:bCs/>
        </w:rPr>
        <w:t xml:space="preserve"> και την υπο-ιδιότητα </w:t>
      </w:r>
      <w:r w:rsidR="00614F0F" w:rsidRPr="00614F0F">
        <w:rPr>
          <w:b/>
          <w:lang w:val="en-US"/>
        </w:rPr>
        <w:t>Sex</w:t>
      </w:r>
      <w:r w:rsidR="00CA5927" w:rsidRPr="0050678B">
        <w:rPr>
          <w:b/>
        </w:rPr>
        <w:t>(</w:t>
      </w:r>
      <w:r w:rsidR="00CA5927">
        <w:rPr>
          <w:b/>
          <w:lang w:val="en-US"/>
        </w:rPr>
        <w:t>Functional</w:t>
      </w:r>
      <w:r w:rsidR="00CA5927" w:rsidRPr="0050678B">
        <w:rPr>
          <w:b/>
        </w:rPr>
        <w:t>)</w:t>
      </w:r>
      <w:r w:rsidR="00CA5927" w:rsidRPr="00BE2383">
        <w:rPr>
          <w:bCs/>
        </w:rPr>
        <w:t xml:space="preserve"> </w:t>
      </w:r>
      <w:r w:rsidR="00614F0F" w:rsidRPr="00614F0F">
        <w:rPr>
          <w:bCs/>
        </w:rPr>
        <w:t xml:space="preserve"> </w:t>
      </w:r>
      <w:r w:rsidR="00614F0F">
        <w:rPr>
          <w:bCs/>
        </w:rPr>
        <w:t xml:space="preserve">η οποία περιέχει το φύλο του ιδιοκτήτη και έχει ως πεδίο ορισμού την κλάση </w:t>
      </w:r>
      <w:r w:rsidR="00614F0F">
        <w:rPr>
          <w:bCs/>
          <w:lang w:val="en-US"/>
        </w:rPr>
        <w:t>Person</w:t>
      </w:r>
      <w:r w:rsidR="00614F0F">
        <w:rPr>
          <w:bCs/>
        </w:rPr>
        <w:t xml:space="preserve"> και μπορεί να λαβει μόνο</w:t>
      </w:r>
      <w:r w:rsidR="00FB76C0">
        <w:rPr>
          <w:bCs/>
        </w:rPr>
        <w:t xml:space="preserve"> τις τιμές </w:t>
      </w:r>
      <w:r w:rsidR="00FB76C0" w:rsidRPr="00FB76C0">
        <w:rPr>
          <w:bCs/>
        </w:rPr>
        <w:t>“</w:t>
      </w:r>
      <w:r w:rsidR="00FB76C0">
        <w:rPr>
          <w:bCs/>
          <w:lang w:val="en-US"/>
        </w:rPr>
        <w:t>Male</w:t>
      </w:r>
      <w:r w:rsidR="00FB76C0" w:rsidRPr="00FB76C0">
        <w:rPr>
          <w:bCs/>
        </w:rPr>
        <w:t xml:space="preserve">” </w:t>
      </w:r>
      <w:r w:rsidR="00FB76C0">
        <w:rPr>
          <w:bCs/>
        </w:rPr>
        <w:t xml:space="preserve">και </w:t>
      </w:r>
      <w:r w:rsidR="00FB76C0" w:rsidRPr="00FB76C0">
        <w:rPr>
          <w:bCs/>
        </w:rPr>
        <w:t>“</w:t>
      </w:r>
      <w:r w:rsidR="00FB76C0">
        <w:rPr>
          <w:bCs/>
          <w:lang w:val="en-US"/>
        </w:rPr>
        <w:t>Female</w:t>
      </w:r>
      <w:r w:rsidR="00FB76C0" w:rsidRPr="00FB76C0">
        <w:rPr>
          <w:bCs/>
        </w:rPr>
        <w:t>”</w:t>
      </w:r>
      <w:r w:rsidR="00FC349F" w:rsidRPr="00FC349F">
        <w:rPr>
          <w:bCs/>
        </w:rPr>
        <w:t xml:space="preserve"> .</w:t>
      </w:r>
    </w:p>
    <w:p w14:paraId="0A45122A" w14:textId="704D31A8" w:rsidR="00465788" w:rsidRPr="00B2460C" w:rsidRDefault="009B6441" w:rsidP="00465788">
      <w:pPr>
        <w:pStyle w:val="a3"/>
        <w:numPr>
          <w:ilvl w:val="0"/>
          <w:numId w:val="5"/>
        </w:numPr>
        <w:rPr>
          <w:bCs/>
        </w:rPr>
      </w:pPr>
      <w:r>
        <w:rPr>
          <w:bCs/>
        </w:rPr>
        <w:t xml:space="preserve">Την ιδιότητα </w:t>
      </w:r>
      <w:r>
        <w:rPr>
          <w:bCs/>
          <w:lang w:val="en-US"/>
        </w:rPr>
        <w:t>Vehicle</w:t>
      </w:r>
      <w:r w:rsidRPr="009B6441">
        <w:rPr>
          <w:bCs/>
        </w:rPr>
        <w:t xml:space="preserve"> </w:t>
      </w:r>
      <w:r>
        <w:rPr>
          <w:bCs/>
        </w:rPr>
        <w:t xml:space="preserve">η οποία περιέχει την υπο-ιδιότητα </w:t>
      </w:r>
      <w:r w:rsidRPr="009B6441">
        <w:rPr>
          <w:b/>
          <w:lang w:val="en-US"/>
        </w:rPr>
        <w:t>fuelType</w:t>
      </w:r>
      <w:r w:rsidRPr="009B6441">
        <w:rPr>
          <w:bCs/>
        </w:rPr>
        <w:t xml:space="preserve"> </w:t>
      </w:r>
      <w:r>
        <w:rPr>
          <w:bCs/>
        </w:rPr>
        <w:t xml:space="preserve">η οποία αφορά το είδος καυσίμου που χρησιμοποιεί το συγκεκριμένο όχημα, το πεδίο ορισμού της είναι η κλάση </w:t>
      </w:r>
      <w:r>
        <w:rPr>
          <w:bCs/>
          <w:lang w:val="en-US"/>
        </w:rPr>
        <w:t>Vehicle</w:t>
      </w:r>
      <w:r>
        <w:rPr>
          <w:bCs/>
        </w:rPr>
        <w:t xml:space="preserve"> και μπορεί να πάρει μια από τις τιμές </w:t>
      </w:r>
      <w:r w:rsidRPr="009B6441">
        <w:rPr>
          <w:bCs/>
        </w:rPr>
        <w:t>“</w:t>
      </w:r>
      <w:r>
        <w:rPr>
          <w:bCs/>
          <w:lang w:val="en-US"/>
        </w:rPr>
        <w:t>Electrism</w:t>
      </w:r>
      <w:r w:rsidRPr="009B6441">
        <w:rPr>
          <w:bCs/>
        </w:rPr>
        <w:t>”, ”</w:t>
      </w:r>
      <w:r>
        <w:rPr>
          <w:bCs/>
          <w:lang w:val="en-US"/>
        </w:rPr>
        <w:t>Oil</w:t>
      </w:r>
      <w:r w:rsidRPr="009B6441">
        <w:rPr>
          <w:bCs/>
        </w:rPr>
        <w:t xml:space="preserve">” </w:t>
      </w:r>
      <w:r>
        <w:rPr>
          <w:bCs/>
        </w:rPr>
        <w:t xml:space="preserve">και </w:t>
      </w:r>
      <w:r w:rsidRPr="009B6441">
        <w:rPr>
          <w:bCs/>
        </w:rPr>
        <w:t>“</w:t>
      </w:r>
      <w:r>
        <w:rPr>
          <w:bCs/>
          <w:lang w:val="en-US"/>
        </w:rPr>
        <w:t>Petrol</w:t>
      </w:r>
      <w:r w:rsidRPr="009B6441">
        <w:rPr>
          <w:bCs/>
        </w:rPr>
        <w:t>”</w:t>
      </w:r>
      <w:r w:rsidR="00497C6D" w:rsidRPr="00497C6D">
        <w:rPr>
          <w:bCs/>
        </w:rPr>
        <w:t xml:space="preserve"> , </w:t>
      </w:r>
      <w:r w:rsidR="00497C6D">
        <w:rPr>
          <w:bCs/>
        </w:rPr>
        <w:t>την υπο-ιδιότητα</w:t>
      </w:r>
      <w:r w:rsidR="00497C6D" w:rsidRPr="00497C6D">
        <w:rPr>
          <w:bCs/>
        </w:rPr>
        <w:t xml:space="preserve"> </w:t>
      </w:r>
      <w:r w:rsidR="00497C6D" w:rsidRPr="00F5188C">
        <w:rPr>
          <w:b/>
          <w:lang w:val="en-US"/>
        </w:rPr>
        <w:t>ModelAge</w:t>
      </w:r>
      <w:r w:rsidR="00F5188C" w:rsidRPr="0050678B">
        <w:rPr>
          <w:b/>
        </w:rPr>
        <w:t>(</w:t>
      </w:r>
      <w:r w:rsidR="00F5188C">
        <w:rPr>
          <w:b/>
          <w:lang w:val="en-US"/>
        </w:rPr>
        <w:t>Functional</w:t>
      </w:r>
      <w:r w:rsidR="00F5188C" w:rsidRPr="0050678B">
        <w:rPr>
          <w:b/>
        </w:rPr>
        <w:t>)</w:t>
      </w:r>
      <w:r w:rsidR="00F5188C" w:rsidRPr="00BE2383">
        <w:rPr>
          <w:bCs/>
        </w:rPr>
        <w:t xml:space="preserve"> </w:t>
      </w:r>
      <w:r w:rsidR="00497C6D">
        <w:rPr>
          <w:bCs/>
        </w:rPr>
        <w:t xml:space="preserve">η οποία αφορά την χρονολογία δημιουργίας του συγκεκριμένου οχήματος και έχει ως πεδίο ορισμού της την κλάση </w:t>
      </w:r>
      <w:r w:rsidR="00497C6D">
        <w:rPr>
          <w:bCs/>
          <w:lang w:val="en-US"/>
        </w:rPr>
        <w:t>Vehicle</w:t>
      </w:r>
      <w:r w:rsidR="00497C6D">
        <w:rPr>
          <w:bCs/>
        </w:rPr>
        <w:t xml:space="preserve"> και μπορεί να πάρει</w:t>
      </w:r>
      <w:r w:rsidR="00E00A16">
        <w:rPr>
          <w:bCs/>
        </w:rPr>
        <w:t xml:space="preserve"> μόνο θετικούς ακέραιους</w:t>
      </w:r>
      <w:r w:rsidR="00C92A4B" w:rsidRPr="00C92A4B">
        <w:rPr>
          <w:bCs/>
        </w:rPr>
        <w:t xml:space="preserve">, </w:t>
      </w:r>
      <w:r w:rsidR="00C92A4B">
        <w:rPr>
          <w:bCs/>
        </w:rPr>
        <w:t>την υπο-ιδιότητα</w:t>
      </w:r>
      <w:r w:rsidR="00C92A4B" w:rsidRPr="00C92A4B">
        <w:rPr>
          <w:bCs/>
        </w:rPr>
        <w:t xml:space="preserve"> </w:t>
      </w:r>
      <w:r w:rsidR="00C92A4B" w:rsidRPr="00C92A4B">
        <w:rPr>
          <w:b/>
          <w:lang w:val="en-US"/>
        </w:rPr>
        <w:t>ModelName</w:t>
      </w:r>
      <w:r w:rsidR="00C92A4B" w:rsidRPr="0050678B">
        <w:rPr>
          <w:b/>
        </w:rPr>
        <w:t>(</w:t>
      </w:r>
      <w:r w:rsidR="00C92A4B">
        <w:rPr>
          <w:b/>
          <w:lang w:val="en-US"/>
        </w:rPr>
        <w:t>Functional</w:t>
      </w:r>
      <w:r w:rsidR="00C92A4B" w:rsidRPr="0050678B">
        <w:rPr>
          <w:b/>
        </w:rPr>
        <w:t>)</w:t>
      </w:r>
      <w:r w:rsidR="00653AA6" w:rsidRPr="00653AA6">
        <w:rPr>
          <w:b/>
        </w:rPr>
        <w:t xml:space="preserve"> </w:t>
      </w:r>
      <w:r w:rsidR="00653AA6">
        <w:rPr>
          <w:bCs/>
        </w:rPr>
        <w:t>η οποία αφορά την</w:t>
      </w:r>
      <w:r w:rsidR="00653AA6" w:rsidRPr="00653AA6">
        <w:rPr>
          <w:bCs/>
        </w:rPr>
        <w:t xml:space="preserve"> </w:t>
      </w:r>
      <w:r w:rsidR="00653AA6">
        <w:rPr>
          <w:bCs/>
        </w:rPr>
        <w:t xml:space="preserve">ονομασία του συγκεκριμένου οχήματος και έχει ως πεδίο ορισμού της την κλάση </w:t>
      </w:r>
      <w:r w:rsidR="00653AA6">
        <w:rPr>
          <w:bCs/>
          <w:lang w:val="en-US"/>
        </w:rPr>
        <w:t>Vehicle</w:t>
      </w:r>
      <w:r w:rsidR="00653AA6">
        <w:rPr>
          <w:bCs/>
        </w:rPr>
        <w:t xml:space="preserve"> και μπορεί να πάρει μόνο</w:t>
      </w:r>
      <w:r w:rsidR="00642B8F">
        <w:rPr>
          <w:bCs/>
        </w:rPr>
        <w:t xml:space="preserve"> αλφαριθμητικές τιμές, την υπο-ιδιότητα </w:t>
      </w:r>
      <w:r w:rsidR="00642B8F" w:rsidRPr="00642B8F">
        <w:rPr>
          <w:b/>
          <w:lang w:val="en-US"/>
        </w:rPr>
        <w:t>numOfSeats</w:t>
      </w:r>
      <w:r w:rsidR="00642B8F" w:rsidRPr="00642B8F">
        <w:rPr>
          <w:b/>
        </w:rPr>
        <w:t xml:space="preserve"> </w:t>
      </w:r>
      <w:r w:rsidR="00642B8F" w:rsidRPr="00642B8F">
        <w:rPr>
          <w:bCs/>
        </w:rPr>
        <w:t>η οποία έχει να κάνει με τον αριθμό των θέσεων στο όχημα</w:t>
      </w:r>
      <w:r w:rsidR="00642B8F">
        <w:rPr>
          <w:b/>
        </w:rPr>
        <w:t xml:space="preserve"> </w:t>
      </w:r>
      <w:r w:rsidR="00642B8F">
        <w:rPr>
          <w:bCs/>
        </w:rPr>
        <w:t xml:space="preserve">έχει ως πεδίο ορισμού της την κλάση </w:t>
      </w:r>
      <w:r w:rsidR="00642B8F">
        <w:rPr>
          <w:bCs/>
          <w:lang w:val="en-US"/>
        </w:rPr>
        <w:t>Vehicle</w:t>
      </w:r>
      <w:r w:rsidR="00642B8F">
        <w:rPr>
          <w:bCs/>
        </w:rPr>
        <w:t xml:space="preserve"> και μπορεί να πάρει </w:t>
      </w:r>
      <w:r w:rsidR="00091367">
        <w:rPr>
          <w:bCs/>
        </w:rPr>
        <w:t>μόνο θετικούς ακέραιους</w:t>
      </w:r>
      <w:r w:rsidR="00D9200C">
        <w:rPr>
          <w:bCs/>
        </w:rPr>
        <w:t xml:space="preserve">, την υπο-ιδιότητα </w:t>
      </w:r>
      <w:r w:rsidR="00D9200C" w:rsidRPr="00365EEF">
        <w:rPr>
          <w:b/>
          <w:lang w:val="en-US"/>
        </w:rPr>
        <w:t>productForTransport</w:t>
      </w:r>
      <w:r w:rsidR="00D9200C" w:rsidRPr="00365EEF">
        <w:rPr>
          <w:b/>
        </w:rPr>
        <w:t>(</w:t>
      </w:r>
      <w:r w:rsidR="00D9200C" w:rsidRPr="00365EEF">
        <w:rPr>
          <w:b/>
          <w:lang w:val="en-US"/>
        </w:rPr>
        <w:t>Functional</w:t>
      </w:r>
      <w:r w:rsidR="00D9200C" w:rsidRPr="00365EEF">
        <w:rPr>
          <w:b/>
        </w:rPr>
        <w:t>)</w:t>
      </w:r>
      <w:r w:rsidR="00365EEF" w:rsidRPr="00365EEF">
        <w:rPr>
          <w:b/>
        </w:rPr>
        <w:t xml:space="preserve"> </w:t>
      </w:r>
      <w:r w:rsidR="00365EEF">
        <w:rPr>
          <w:bCs/>
        </w:rPr>
        <w:t xml:space="preserve">η οποία δείχνει το τύπο φορτίου που έχει το φορτηγό, έχει ως πεδίο ορισμού της την κλάση </w:t>
      </w:r>
      <w:r w:rsidR="00365EEF">
        <w:rPr>
          <w:bCs/>
          <w:lang w:val="en-US"/>
        </w:rPr>
        <w:t>Trunks</w:t>
      </w:r>
      <w:r w:rsidR="00365EEF">
        <w:rPr>
          <w:bCs/>
        </w:rPr>
        <w:t xml:space="preserve"> και μπορεί να πάρει μόνο τις τιμές </w:t>
      </w:r>
      <w:r w:rsidR="00365EEF" w:rsidRPr="00365EEF">
        <w:rPr>
          <w:bCs/>
        </w:rPr>
        <w:t>“</w:t>
      </w:r>
      <w:r w:rsidR="00365EEF">
        <w:rPr>
          <w:bCs/>
          <w:lang w:val="en-US"/>
        </w:rPr>
        <w:t>Cars</w:t>
      </w:r>
      <w:r w:rsidR="00365EEF" w:rsidRPr="00365EEF">
        <w:rPr>
          <w:bCs/>
        </w:rPr>
        <w:t>”, ”</w:t>
      </w:r>
      <w:r w:rsidR="00365EEF">
        <w:rPr>
          <w:bCs/>
          <w:lang w:val="en-US"/>
        </w:rPr>
        <w:t>Food</w:t>
      </w:r>
      <w:r w:rsidR="00365EEF" w:rsidRPr="00365EEF">
        <w:rPr>
          <w:bCs/>
        </w:rPr>
        <w:t>”, “</w:t>
      </w:r>
      <w:r w:rsidR="00365EEF">
        <w:rPr>
          <w:bCs/>
          <w:lang w:val="en-US"/>
        </w:rPr>
        <w:t>Furniture</w:t>
      </w:r>
      <w:r w:rsidR="00365EEF" w:rsidRPr="00365EEF">
        <w:rPr>
          <w:bCs/>
        </w:rPr>
        <w:t>”, “</w:t>
      </w:r>
      <w:r w:rsidR="00365EEF">
        <w:rPr>
          <w:bCs/>
          <w:lang w:val="en-US"/>
        </w:rPr>
        <w:t>Oil</w:t>
      </w:r>
      <w:r w:rsidR="00365EEF" w:rsidRPr="00365EEF">
        <w:rPr>
          <w:bCs/>
        </w:rPr>
        <w:t xml:space="preserve">” </w:t>
      </w:r>
      <w:r w:rsidR="00365EEF">
        <w:rPr>
          <w:bCs/>
        </w:rPr>
        <w:t xml:space="preserve">και τέλος την υπο-ιδιότητα </w:t>
      </w:r>
      <w:r w:rsidR="00365EEF" w:rsidRPr="00365EEF">
        <w:rPr>
          <w:b/>
          <w:lang w:val="en-US"/>
        </w:rPr>
        <w:lastRenderedPageBreak/>
        <w:t>Price</w:t>
      </w:r>
      <w:r w:rsidR="00365EEF" w:rsidRPr="00365EEF">
        <w:rPr>
          <w:b/>
        </w:rPr>
        <w:t>(</w:t>
      </w:r>
      <w:r w:rsidR="00365EEF" w:rsidRPr="00365EEF">
        <w:rPr>
          <w:b/>
          <w:lang w:val="en-US"/>
        </w:rPr>
        <w:t>Functional</w:t>
      </w:r>
      <w:r w:rsidR="00365EEF" w:rsidRPr="00365EEF">
        <w:rPr>
          <w:b/>
        </w:rPr>
        <w:t xml:space="preserve">) </w:t>
      </w:r>
      <w:r w:rsidR="00365EEF">
        <w:rPr>
          <w:bCs/>
        </w:rPr>
        <w:t xml:space="preserve">η οποία περιέχει την τιμή του συγκεκριμένου οχήματος και έχει πεδίο ορισμού την κλάση </w:t>
      </w:r>
      <w:r w:rsidR="00365EEF">
        <w:rPr>
          <w:bCs/>
          <w:lang w:val="en-US"/>
        </w:rPr>
        <w:t>Vehicle</w:t>
      </w:r>
      <w:r w:rsidR="00365EEF">
        <w:rPr>
          <w:bCs/>
        </w:rPr>
        <w:t xml:space="preserve"> και δέχεται μόνο τιμές τύπου </w:t>
      </w:r>
      <w:r w:rsidR="00365EEF">
        <w:rPr>
          <w:bCs/>
          <w:lang w:val="en-US"/>
        </w:rPr>
        <w:t>double</w:t>
      </w:r>
      <w:r w:rsidR="00365EEF" w:rsidRPr="00365EEF">
        <w:rPr>
          <w:bCs/>
        </w:rPr>
        <w:t xml:space="preserve"> .</w:t>
      </w:r>
    </w:p>
    <w:p w14:paraId="3E3D11FF" w14:textId="77777777" w:rsidR="00465788" w:rsidRDefault="00465788" w:rsidP="00465788">
      <w:pPr>
        <w:rPr>
          <w:bCs/>
        </w:rPr>
      </w:pPr>
    </w:p>
    <w:p w14:paraId="223E8AA7" w14:textId="16D681C5" w:rsidR="0060210B" w:rsidRPr="00465788" w:rsidRDefault="00C1710E" w:rsidP="00465788">
      <w:pPr>
        <w:rPr>
          <w:bCs/>
        </w:rPr>
      </w:pPr>
      <w:r w:rsidRPr="00465788">
        <w:rPr>
          <w:bCs/>
        </w:rPr>
        <w:t>Το σ</w:t>
      </w:r>
      <w:r w:rsidR="00AE4B54" w:rsidRPr="00465788">
        <w:rPr>
          <w:bCs/>
        </w:rPr>
        <w:t>χηματικό διάγραμμα των</w:t>
      </w:r>
      <w:r w:rsidR="0060210B" w:rsidRPr="00465788">
        <w:rPr>
          <w:bCs/>
        </w:rPr>
        <w:t xml:space="preserve"> ιδιοτήτων</w:t>
      </w:r>
      <w:r w:rsidR="00744673" w:rsidRPr="00465788">
        <w:rPr>
          <w:bCs/>
        </w:rPr>
        <w:t xml:space="preserve"> </w:t>
      </w:r>
      <w:r w:rsidR="0060210B" w:rsidRPr="00465788">
        <w:rPr>
          <w:bCs/>
        </w:rPr>
        <w:t>είναι :</w:t>
      </w:r>
    </w:p>
    <w:p w14:paraId="425CA1D5" w14:textId="1058C71D" w:rsidR="0060210B" w:rsidRDefault="0060210B" w:rsidP="0060210B">
      <w:pPr>
        <w:pStyle w:val="a3"/>
        <w:ind w:left="770"/>
        <w:rPr>
          <w:bCs/>
        </w:rPr>
      </w:pPr>
      <w:r>
        <w:rPr>
          <w:bCs/>
          <w:noProof/>
        </w:rPr>
        <w:drawing>
          <wp:inline distT="0" distB="0" distL="0" distR="0" wp14:anchorId="38DB6121" wp14:editId="67279208">
            <wp:extent cx="2524477" cy="2457793"/>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524477" cy="2457793"/>
                    </a:xfrm>
                    <a:prstGeom prst="rect">
                      <a:avLst/>
                    </a:prstGeom>
                  </pic:spPr>
                </pic:pic>
              </a:graphicData>
            </a:graphic>
          </wp:inline>
        </w:drawing>
      </w:r>
    </w:p>
    <w:p w14:paraId="756F1F46" w14:textId="25B59DE9" w:rsidR="00672218" w:rsidRDefault="00672218" w:rsidP="00672218">
      <w:pPr>
        <w:rPr>
          <w:bCs/>
        </w:rPr>
      </w:pPr>
      <w:r>
        <w:rPr>
          <w:bCs/>
        </w:rPr>
        <w:t xml:space="preserve">Έπειτα συνεχίζουμε με τις </w:t>
      </w:r>
      <w:r>
        <w:rPr>
          <w:bCs/>
          <w:lang w:val="en-US"/>
        </w:rPr>
        <w:t>Object</w:t>
      </w:r>
      <w:r w:rsidR="0070458E">
        <w:rPr>
          <w:bCs/>
        </w:rPr>
        <w:t xml:space="preserve"> </w:t>
      </w:r>
      <w:r>
        <w:rPr>
          <w:bCs/>
          <w:lang w:val="en-US"/>
        </w:rPr>
        <w:t>Type</w:t>
      </w:r>
      <w:r w:rsidRPr="00672218">
        <w:rPr>
          <w:bCs/>
        </w:rPr>
        <w:t xml:space="preserve"> </w:t>
      </w:r>
      <w:r>
        <w:rPr>
          <w:bCs/>
          <w:lang w:val="en-US"/>
        </w:rPr>
        <w:t>Properties</w:t>
      </w:r>
      <w:r w:rsidRPr="00672218">
        <w:rPr>
          <w:bCs/>
        </w:rPr>
        <w:t xml:space="preserve"> </w:t>
      </w:r>
      <w:r>
        <w:rPr>
          <w:bCs/>
        </w:rPr>
        <w:t>οι οποίες είναι :</w:t>
      </w:r>
    </w:p>
    <w:p w14:paraId="50B0220C" w14:textId="1FA0489D" w:rsidR="00672218" w:rsidRDefault="00F10077" w:rsidP="00672218">
      <w:pPr>
        <w:pStyle w:val="a3"/>
        <w:numPr>
          <w:ilvl w:val="0"/>
          <w:numId w:val="6"/>
        </w:numPr>
        <w:rPr>
          <w:bCs/>
        </w:rPr>
      </w:pPr>
      <w:r w:rsidRPr="00F10077">
        <w:rPr>
          <w:bCs/>
          <w:lang w:val="en-US"/>
        </w:rPr>
        <w:t>H</w:t>
      </w:r>
      <w:r w:rsidRPr="00F10077">
        <w:rPr>
          <w:b/>
        </w:rPr>
        <w:t xml:space="preserve"> </w:t>
      </w:r>
      <w:r w:rsidR="00250EDA" w:rsidRPr="002E5DFD">
        <w:rPr>
          <w:b/>
          <w:lang w:val="en-US"/>
        </w:rPr>
        <w:t>equivalentModel</w:t>
      </w:r>
      <w:r w:rsidR="00250EDA" w:rsidRPr="00250EDA">
        <w:rPr>
          <w:bCs/>
        </w:rPr>
        <w:t xml:space="preserve"> </w:t>
      </w:r>
      <w:r w:rsidR="00250EDA">
        <w:rPr>
          <w:bCs/>
        </w:rPr>
        <w:t xml:space="preserve">η οποία είναι συμμετρική και χρησιμοποιείται όταν θέλουμε να δηλώσουμε ότι δύο οχήματα έχουν παρόμοια χαρακτηριστικά . Το πεδίου ορισμού της είναι η κλάση </w:t>
      </w:r>
      <w:r w:rsidR="00250EDA">
        <w:rPr>
          <w:bCs/>
          <w:lang w:val="en-US"/>
        </w:rPr>
        <w:t>Vehicle</w:t>
      </w:r>
      <w:r w:rsidR="00250EDA" w:rsidRPr="00250EDA">
        <w:rPr>
          <w:bCs/>
        </w:rPr>
        <w:t xml:space="preserve"> </w:t>
      </w:r>
      <w:r w:rsidR="00250EDA">
        <w:rPr>
          <w:bCs/>
        </w:rPr>
        <w:t>καθώς και το πεδίο τιμών της .</w:t>
      </w:r>
    </w:p>
    <w:p w14:paraId="064E777E" w14:textId="4947A6F9" w:rsidR="00F10077" w:rsidRDefault="00F10077" w:rsidP="00672218">
      <w:pPr>
        <w:pStyle w:val="a3"/>
        <w:numPr>
          <w:ilvl w:val="0"/>
          <w:numId w:val="6"/>
        </w:numPr>
        <w:rPr>
          <w:bCs/>
        </w:rPr>
      </w:pPr>
      <w:r>
        <w:rPr>
          <w:bCs/>
          <w:lang w:val="en-US"/>
        </w:rPr>
        <w:t>H</w:t>
      </w:r>
      <w:r w:rsidRPr="00F10077">
        <w:rPr>
          <w:bCs/>
        </w:rPr>
        <w:t xml:space="preserve"> </w:t>
      </w:r>
      <w:r w:rsidRPr="00CE7FC9">
        <w:rPr>
          <w:b/>
          <w:lang w:val="en-US"/>
        </w:rPr>
        <w:t>fasterThan</w:t>
      </w:r>
      <w:r w:rsidRPr="00F10077">
        <w:rPr>
          <w:bCs/>
        </w:rPr>
        <w:t xml:space="preserve"> </w:t>
      </w:r>
      <w:r>
        <w:rPr>
          <w:bCs/>
        </w:rPr>
        <w:t xml:space="preserve">η οποία είναι μεταβατική και χρησιμοποιείται για να δηλώσουμε ότι ένα όχημα έιναι γρηγορότερο από ένα άλλο. Το πεδίου ορισμού της είναι η κλάση </w:t>
      </w:r>
      <w:r>
        <w:rPr>
          <w:bCs/>
          <w:lang w:val="en-US"/>
        </w:rPr>
        <w:t>Vehicle</w:t>
      </w:r>
      <w:r w:rsidRPr="00250EDA">
        <w:rPr>
          <w:bCs/>
        </w:rPr>
        <w:t xml:space="preserve"> </w:t>
      </w:r>
      <w:r>
        <w:rPr>
          <w:bCs/>
        </w:rPr>
        <w:t>καθώς και το πεδίο τιμών της .</w:t>
      </w:r>
    </w:p>
    <w:p w14:paraId="5CDD7B25" w14:textId="04A463EE" w:rsidR="000D0353" w:rsidRDefault="000D0353" w:rsidP="00672218">
      <w:pPr>
        <w:pStyle w:val="a3"/>
        <w:numPr>
          <w:ilvl w:val="0"/>
          <w:numId w:val="6"/>
        </w:numPr>
        <w:rPr>
          <w:bCs/>
        </w:rPr>
      </w:pPr>
      <w:r>
        <w:rPr>
          <w:bCs/>
        </w:rPr>
        <w:t xml:space="preserve">Η </w:t>
      </w:r>
      <w:r w:rsidRPr="003F745A">
        <w:rPr>
          <w:b/>
          <w:lang w:val="en-US"/>
        </w:rPr>
        <w:t>hasOwner</w:t>
      </w:r>
      <w:r w:rsidRPr="000D0353">
        <w:rPr>
          <w:bCs/>
        </w:rPr>
        <w:t xml:space="preserve"> </w:t>
      </w:r>
      <w:r>
        <w:rPr>
          <w:bCs/>
        </w:rPr>
        <w:t xml:space="preserve">η οποία είναι αντίστροφη της </w:t>
      </w:r>
      <w:r>
        <w:rPr>
          <w:bCs/>
          <w:lang w:val="en-US"/>
        </w:rPr>
        <w:t>owns</w:t>
      </w:r>
      <w:r w:rsidRPr="000D0353">
        <w:rPr>
          <w:bCs/>
        </w:rPr>
        <w:t xml:space="preserve"> </w:t>
      </w:r>
      <w:r>
        <w:rPr>
          <w:bCs/>
        </w:rPr>
        <w:t>και από αυτήν μπορούμε να δούμε τον ιδιοκτήτη του οχήματος .</w:t>
      </w:r>
      <w:r w:rsidRPr="000D0353">
        <w:rPr>
          <w:bCs/>
        </w:rPr>
        <w:t xml:space="preserve"> </w:t>
      </w:r>
      <w:r>
        <w:rPr>
          <w:bCs/>
        </w:rPr>
        <w:t xml:space="preserve">Το πεδίου ορισμού της είναι η κλάση </w:t>
      </w:r>
      <w:r>
        <w:rPr>
          <w:bCs/>
          <w:lang w:val="en-US"/>
        </w:rPr>
        <w:t>Vehicle</w:t>
      </w:r>
      <w:r w:rsidRPr="00250EDA">
        <w:rPr>
          <w:bCs/>
        </w:rPr>
        <w:t xml:space="preserve"> </w:t>
      </w:r>
      <w:r>
        <w:rPr>
          <w:bCs/>
        </w:rPr>
        <w:t xml:space="preserve">και το  πεδίο τιμών της η κλάση </w:t>
      </w:r>
      <w:r>
        <w:rPr>
          <w:bCs/>
          <w:lang w:val="en-US"/>
        </w:rPr>
        <w:t>Owner</w:t>
      </w:r>
      <w:r>
        <w:rPr>
          <w:bCs/>
        </w:rPr>
        <w:t xml:space="preserve"> .</w:t>
      </w:r>
    </w:p>
    <w:p w14:paraId="319A6413" w14:textId="4E5C02D0" w:rsidR="003F745A" w:rsidRDefault="003F745A" w:rsidP="00672218">
      <w:pPr>
        <w:pStyle w:val="a3"/>
        <w:numPr>
          <w:ilvl w:val="0"/>
          <w:numId w:val="6"/>
        </w:numPr>
        <w:rPr>
          <w:bCs/>
        </w:rPr>
      </w:pPr>
      <w:r>
        <w:rPr>
          <w:bCs/>
        </w:rPr>
        <w:t xml:space="preserve">Η </w:t>
      </w:r>
      <w:r w:rsidRPr="00776670">
        <w:rPr>
          <w:b/>
          <w:lang w:val="en-US"/>
        </w:rPr>
        <w:t>hasSamePower</w:t>
      </w:r>
      <w:r w:rsidRPr="003F745A">
        <w:rPr>
          <w:bCs/>
        </w:rPr>
        <w:t xml:space="preserve"> </w:t>
      </w:r>
      <w:r>
        <w:rPr>
          <w:bCs/>
        </w:rPr>
        <w:t xml:space="preserve">η οποία είναι συμμετρική και χρησιμοποιείται όταν θέλουμε να δηλώσουμε ότι δύο οχήματα έχουν </w:t>
      </w:r>
      <w:r w:rsidR="00A350AA">
        <w:rPr>
          <w:bCs/>
        </w:rPr>
        <w:t>ίδια ιπποδύναμη</w:t>
      </w:r>
      <w:r>
        <w:rPr>
          <w:bCs/>
        </w:rPr>
        <w:t xml:space="preserve"> . Το πεδίου ορισμού της είναι η κλάση </w:t>
      </w:r>
      <w:r>
        <w:rPr>
          <w:bCs/>
          <w:lang w:val="en-US"/>
        </w:rPr>
        <w:t>Vehicle</w:t>
      </w:r>
      <w:r w:rsidRPr="00250EDA">
        <w:rPr>
          <w:bCs/>
        </w:rPr>
        <w:t xml:space="preserve"> </w:t>
      </w:r>
      <w:r>
        <w:rPr>
          <w:bCs/>
        </w:rPr>
        <w:t>καθώς και το πεδίο τιμών της .</w:t>
      </w:r>
    </w:p>
    <w:p w14:paraId="3AE4C519" w14:textId="2A4A1102" w:rsidR="0090751E" w:rsidRDefault="0090751E" w:rsidP="00672218">
      <w:pPr>
        <w:pStyle w:val="a3"/>
        <w:numPr>
          <w:ilvl w:val="0"/>
          <w:numId w:val="6"/>
        </w:numPr>
        <w:rPr>
          <w:bCs/>
        </w:rPr>
      </w:pPr>
      <w:r>
        <w:rPr>
          <w:bCs/>
        </w:rPr>
        <w:t xml:space="preserve">Η </w:t>
      </w:r>
      <w:r w:rsidR="004242C4" w:rsidRPr="004242C4">
        <w:rPr>
          <w:b/>
          <w:lang w:val="en-US"/>
        </w:rPr>
        <w:t>manufactured</w:t>
      </w:r>
      <w:r w:rsidRPr="008A2E68">
        <w:rPr>
          <w:b/>
          <w:lang w:val="en-US"/>
        </w:rPr>
        <w:t>By</w:t>
      </w:r>
      <w:r w:rsidRPr="0090751E">
        <w:rPr>
          <w:bCs/>
        </w:rPr>
        <w:t xml:space="preserve"> </w:t>
      </w:r>
      <w:r>
        <w:rPr>
          <w:bCs/>
        </w:rPr>
        <w:t xml:space="preserve">η οποία είναι συναρτησιακή και δηλώνει την χώρα κατασκευής του οχήματος.  Το πεδίου ορισμού της είναι η κλάση </w:t>
      </w:r>
      <w:r>
        <w:rPr>
          <w:bCs/>
          <w:lang w:val="en-US"/>
        </w:rPr>
        <w:t>Vehicle</w:t>
      </w:r>
      <w:r w:rsidRPr="00250EDA">
        <w:rPr>
          <w:bCs/>
        </w:rPr>
        <w:t xml:space="preserve"> </w:t>
      </w:r>
      <w:r>
        <w:rPr>
          <w:bCs/>
        </w:rPr>
        <w:t xml:space="preserve">και το  πεδίο τιμών της η κλάση </w:t>
      </w:r>
      <w:r>
        <w:rPr>
          <w:bCs/>
          <w:lang w:val="en-US"/>
        </w:rPr>
        <w:t>Country</w:t>
      </w:r>
      <w:r>
        <w:rPr>
          <w:bCs/>
        </w:rPr>
        <w:t xml:space="preserve"> .</w:t>
      </w:r>
    </w:p>
    <w:p w14:paraId="223039E9" w14:textId="55D1E1B1" w:rsidR="00C61E13" w:rsidRDefault="00C61E13" w:rsidP="00C61E13">
      <w:pPr>
        <w:pStyle w:val="a3"/>
        <w:numPr>
          <w:ilvl w:val="0"/>
          <w:numId w:val="6"/>
        </w:numPr>
        <w:rPr>
          <w:bCs/>
        </w:rPr>
      </w:pPr>
      <w:r>
        <w:rPr>
          <w:bCs/>
          <w:lang w:val="en-US"/>
        </w:rPr>
        <w:t>H</w:t>
      </w:r>
      <w:r w:rsidRPr="00F10077">
        <w:rPr>
          <w:bCs/>
        </w:rPr>
        <w:t xml:space="preserve"> </w:t>
      </w:r>
      <w:r>
        <w:rPr>
          <w:b/>
          <w:lang w:val="en-US"/>
        </w:rPr>
        <w:t>moreEcoThan</w:t>
      </w:r>
      <w:r w:rsidRPr="00F10077">
        <w:rPr>
          <w:bCs/>
        </w:rPr>
        <w:t xml:space="preserve"> </w:t>
      </w:r>
      <w:r>
        <w:rPr>
          <w:bCs/>
        </w:rPr>
        <w:t xml:space="preserve">η οποία είναι μεταβατική και χρησιμοποιείται για να δηλώσουμε ότι ένα όχημα </w:t>
      </w:r>
      <w:r w:rsidR="00285FB5">
        <w:rPr>
          <w:bCs/>
        </w:rPr>
        <w:t>εί</w:t>
      </w:r>
      <w:r>
        <w:rPr>
          <w:bCs/>
        </w:rPr>
        <w:t xml:space="preserve">ναι </w:t>
      </w:r>
      <w:r w:rsidR="004F7462">
        <w:rPr>
          <w:bCs/>
        </w:rPr>
        <w:t>φιλικότερο προς το περιβάλλον</w:t>
      </w:r>
      <w:r>
        <w:rPr>
          <w:bCs/>
        </w:rPr>
        <w:t xml:space="preserve"> από ένα άλλο. Το πεδίου ορισμού της είναι η κλάση </w:t>
      </w:r>
      <w:r>
        <w:rPr>
          <w:bCs/>
          <w:lang w:val="en-US"/>
        </w:rPr>
        <w:t>Vehicle</w:t>
      </w:r>
      <w:r w:rsidRPr="00250EDA">
        <w:rPr>
          <w:bCs/>
        </w:rPr>
        <w:t xml:space="preserve"> </w:t>
      </w:r>
      <w:r>
        <w:rPr>
          <w:bCs/>
        </w:rPr>
        <w:t>καθώς και το πεδίο τιμών της .</w:t>
      </w:r>
    </w:p>
    <w:p w14:paraId="0CF06CDE" w14:textId="0365712C" w:rsidR="00FB0B14" w:rsidRDefault="00FB0B14" w:rsidP="00FB0B14">
      <w:pPr>
        <w:pStyle w:val="a3"/>
        <w:numPr>
          <w:ilvl w:val="0"/>
          <w:numId w:val="6"/>
        </w:numPr>
        <w:rPr>
          <w:bCs/>
        </w:rPr>
      </w:pPr>
      <w:r>
        <w:rPr>
          <w:bCs/>
        </w:rPr>
        <w:t xml:space="preserve">Η </w:t>
      </w:r>
      <w:r w:rsidR="004B6946">
        <w:rPr>
          <w:b/>
          <w:lang w:val="en-US"/>
        </w:rPr>
        <w:t>owns</w:t>
      </w:r>
      <w:r w:rsidRPr="000D0353">
        <w:rPr>
          <w:bCs/>
        </w:rPr>
        <w:t xml:space="preserve"> </w:t>
      </w:r>
      <w:r>
        <w:rPr>
          <w:bCs/>
        </w:rPr>
        <w:t xml:space="preserve">η οποία είναι </w:t>
      </w:r>
      <w:r w:rsidR="00AB7B53">
        <w:rPr>
          <w:bCs/>
        </w:rPr>
        <w:t xml:space="preserve">αντί-συναρτησιακή και </w:t>
      </w:r>
      <w:r>
        <w:rPr>
          <w:bCs/>
        </w:rPr>
        <w:t>αντίστροφη</w:t>
      </w:r>
      <w:r w:rsidR="00AB7B53" w:rsidRPr="00AB7B53">
        <w:rPr>
          <w:bCs/>
        </w:rPr>
        <w:t xml:space="preserve"> </w:t>
      </w:r>
      <w:r>
        <w:rPr>
          <w:bCs/>
        </w:rPr>
        <w:t xml:space="preserve">της </w:t>
      </w:r>
      <w:r w:rsidR="00AB7B53">
        <w:rPr>
          <w:bCs/>
          <w:lang w:val="en-US"/>
        </w:rPr>
        <w:t>hasO</w:t>
      </w:r>
      <w:r>
        <w:rPr>
          <w:bCs/>
          <w:lang w:val="en-US"/>
        </w:rPr>
        <w:t>wn</w:t>
      </w:r>
      <w:r w:rsidR="00AB7B53">
        <w:rPr>
          <w:bCs/>
          <w:lang w:val="en-US"/>
        </w:rPr>
        <w:t>er</w:t>
      </w:r>
      <w:r w:rsidRPr="000D0353">
        <w:rPr>
          <w:bCs/>
        </w:rPr>
        <w:t xml:space="preserve"> </w:t>
      </w:r>
      <w:r>
        <w:rPr>
          <w:bCs/>
        </w:rPr>
        <w:t xml:space="preserve">και από αυτήν μπορούμε να δούμε </w:t>
      </w:r>
      <w:r w:rsidR="00DF2D04">
        <w:rPr>
          <w:bCs/>
        </w:rPr>
        <w:t>τα οχήματα που έχει στην κατοχή του ο ιδιοκτήτης</w:t>
      </w:r>
      <w:r>
        <w:rPr>
          <w:bCs/>
        </w:rPr>
        <w:t xml:space="preserve"> .</w:t>
      </w:r>
      <w:r w:rsidRPr="000D0353">
        <w:rPr>
          <w:bCs/>
        </w:rPr>
        <w:t xml:space="preserve"> </w:t>
      </w:r>
      <w:r>
        <w:rPr>
          <w:bCs/>
        </w:rPr>
        <w:t xml:space="preserve">Το πεδίου ορισμού της είναι η κλάση </w:t>
      </w:r>
      <w:r w:rsidR="00C42C1D">
        <w:rPr>
          <w:bCs/>
          <w:lang w:val="en-US"/>
        </w:rPr>
        <w:t>Owner</w:t>
      </w:r>
      <w:r w:rsidRPr="00250EDA">
        <w:rPr>
          <w:bCs/>
        </w:rPr>
        <w:t xml:space="preserve"> </w:t>
      </w:r>
      <w:r>
        <w:rPr>
          <w:bCs/>
        </w:rPr>
        <w:t xml:space="preserve">και το  πεδίο τιμών της η κλάση </w:t>
      </w:r>
      <w:r w:rsidR="00C42C1D">
        <w:rPr>
          <w:bCs/>
          <w:lang w:val="en-US"/>
        </w:rPr>
        <w:t>Vehicle</w:t>
      </w:r>
      <w:r>
        <w:rPr>
          <w:bCs/>
        </w:rPr>
        <w:t xml:space="preserve"> .</w:t>
      </w:r>
    </w:p>
    <w:p w14:paraId="2DBCD163" w14:textId="14085112" w:rsidR="008A2E68" w:rsidRDefault="008950BE" w:rsidP="00672218">
      <w:pPr>
        <w:pStyle w:val="a3"/>
        <w:numPr>
          <w:ilvl w:val="0"/>
          <w:numId w:val="6"/>
        </w:numPr>
        <w:rPr>
          <w:bCs/>
        </w:rPr>
      </w:pPr>
      <w:r>
        <w:rPr>
          <w:bCs/>
        </w:rPr>
        <w:t xml:space="preserve">Η </w:t>
      </w:r>
      <w:r w:rsidRPr="00DB7FB4">
        <w:rPr>
          <w:b/>
          <w:lang w:val="en-US"/>
        </w:rPr>
        <w:t>sold</w:t>
      </w:r>
      <w:r w:rsidRPr="008950BE">
        <w:rPr>
          <w:bCs/>
        </w:rPr>
        <w:t xml:space="preserve"> </w:t>
      </w:r>
      <w:r>
        <w:rPr>
          <w:bCs/>
        </w:rPr>
        <w:t xml:space="preserve">η οποία είναι αντίστροφη της </w:t>
      </w:r>
      <w:r>
        <w:rPr>
          <w:bCs/>
          <w:lang w:val="en-US"/>
        </w:rPr>
        <w:t>soldBy</w:t>
      </w:r>
      <w:r w:rsidRPr="008950BE">
        <w:rPr>
          <w:bCs/>
        </w:rPr>
        <w:t xml:space="preserve"> </w:t>
      </w:r>
      <w:r>
        <w:rPr>
          <w:bCs/>
        </w:rPr>
        <w:t xml:space="preserve">και αφορά την πώληση </w:t>
      </w:r>
      <w:r w:rsidR="00DB7FB4">
        <w:rPr>
          <w:bCs/>
        </w:rPr>
        <w:t>ε</w:t>
      </w:r>
      <w:r>
        <w:rPr>
          <w:bCs/>
        </w:rPr>
        <w:t>ν</w:t>
      </w:r>
      <w:r w:rsidR="00DB7FB4">
        <w:rPr>
          <w:bCs/>
        </w:rPr>
        <w:t>ό</w:t>
      </w:r>
      <w:r>
        <w:rPr>
          <w:bCs/>
        </w:rPr>
        <w:t xml:space="preserve">ς οχήματος από τον πελάτη σε εμάς(π.χ κατάστημα).  Το πεδίου ορισμού της είναι η κλάση </w:t>
      </w:r>
      <w:r>
        <w:rPr>
          <w:bCs/>
          <w:lang w:val="en-US"/>
        </w:rPr>
        <w:t>Person</w:t>
      </w:r>
      <w:r w:rsidRPr="00250EDA">
        <w:rPr>
          <w:bCs/>
        </w:rPr>
        <w:t xml:space="preserve"> </w:t>
      </w:r>
      <w:r>
        <w:rPr>
          <w:bCs/>
        </w:rPr>
        <w:t xml:space="preserve">και το  πεδίο τιμών της η κλάση </w:t>
      </w:r>
      <w:r>
        <w:rPr>
          <w:bCs/>
          <w:lang w:val="en-US"/>
        </w:rPr>
        <w:t>Vehicle</w:t>
      </w:r>
      <w:r>
        <w:rPr>
          <w:bCs/>
        </w:rPr>
        <w:t xml:space="preserve"> .</w:t>
      </w:r>
    </w:p>
    <w:p w14:paraId="78497042" w14:textId="5536BA8C" w:rsidR="00465788" w:rsidRDefault="00DC4EF7" w:rsidP="00465788">
      <w:pPr>
        <w:pStyle w:val="a3"/>
        <w:numPr>
          <w:ilvl w:val="0"/>
          <w:numId w:val="6"/>
        </w:numPr>
        <w:rPr>
          <w:bCs/>
        </w:rPr>
      </w:pPr>
      <w:r>
        <w:rPr>
          <w:bCs/>
        </w:rPr>
        <w:lastRenderedPageBreak/>
        <w:t xml:space="preserve">Η </w:t>
      </w:r>
      <w:r w:rsidRPr="00DB7FB4">
        <w:rPr>
          <w:b/>
          <w:lang w:val="en-US"/>
        </w:rPr>
        <w:t>sold</w:t>
      </w:r>
      <w:r>
        <w:rPr>
          <w:b/>
          <w:lang w:val="en-US"/>
        </w:rPr>
        <w:t>By</w:t>
      </w:r>
      <w:r w:rsidRPr="008950BE">
        <w:rPr>
          <w:bCs/>
        </w:rPr>
        <w:t xml:space="preserve"> </w:t>
      </w:r>
      <w:r>
        <w:rPr>
          <w:bCs/>
        </w:rPr>
        <w:t xml:space="preserve">η οποία είναι αντίστροφη της </w:t>
      </w:r>
      <w:r>
        <w:rPr>
          <w:bCs/>
          <w:lang w:val="en-US"/>
        </w:rPr>
        <w:t>sold</w:t>
      </w:r>
      <w:r w:rsidR="003C38D4" w:rsidRPr="003C38D4">
        <w:rPr>
          <w:bCs/>
        </w:rPr>
        <w:t xml:space="preserve"> </w:t>
      </w:r>
      <w:r w:rsidR="003C38D4">
        <w:rPr>
          <w:bCs/>
        </w:rPr>
        <w:t xml:space="preserve">και αντί-συναρτησιακή </w:t>
      </w:r>
      <w:r>
        <w:rPr>
          <w:bCs/>
        </w:rPr>
        <w:t xml:space="preserve">και </w:t>
      </w:r>
      <w:r w:rsidR="00FB6891">
        <w:rPr>
          <w:bCs/>
        </w:rPr>
        <w:t xml:space="preserve">μας δείχνει από ποιον πελάτη αγοράσαμε το τάδε όχημα. </w:t>
      </w:r>
      <w:r>
        <w:rPr>
          <w:bCs/>
        </w:rPr>
        <w:t xml:space="preserve">Το πεδίου ορισμού της είναι η κλάση </w:t>
      </w:r>
      <w:r w:rsidR="00262C77">
        <w:rPr>
          <w:bCs/>
          <w:lang w:val="en-US"/>
        </w:rPr>
        <w:t>Vehicle</w:t>
      </w:r>
      <w:r w:rsidRPr="00250EDA">
        <w:rPr>
          <w:bCs/>
        </w:rPr>
        <w:t xml:space="preserve"> </w:t>
      </w:r>
      <w:r>
        <w:rPr>
          <w:bCs/>
        </w:rPr>
        <w:t xml:space="preserve">και το  πεδίο τιμών της η κλάση </w:t>
      </w:r>
      <w:r w:rsidR="00262C77">
        <w:rPr>
          <w:bCs/>
          <w:lang w:val="en-US"/>
        </w:rPr>
        <w:t>Person</w:t>
      </w:r>
      <w:r>
        <w:rPr>
          <w:bCs/>
        </w:rPr>
        <w:t xml:space="preserve"> .</w:t>
      </w:r>
    </w:p>
    <w:p w14:paraId="2F9F72EA" w14:textId="3881456A" w:rsidR="00A35BB4" w:rsidRDefault="00A35BB4" w:rsidP="00465788">
      <w:pPr>
        <w:pStyle w:val="a3"/>
        <w:numPr>
          <w:ilvl w:val="0"/>
          <w:numId w:val="6"/>
        </w:numPr>
        <w:rPr>
          <w:bCs/>
        </w:rPr>
      </w:pPr>
      <w:r>
        <w:rPr>
          <w:bCs/>
        </w:rPr>
        <w:t xml:space="preserve">Η </w:t>
      </w:r>
      <w:r w:rsidRPr="00086A70">
        <w:rPr>
          <w:b/>
          <w:lang w:val="en-US"/>
        </w:rPr>
        <w:t>has</w:t>
      </w:r>
      <w:r w:rsidR="00A02EAA" w:rsidRPr="00086A70">
        <w:rPr>
          <w:b/>
        </w:rPr>
        <w:t>Μ</w:t>
      </w:r>
      <w:r w:rsidR="00A02EAA" w:rsidRPr="00086A70">
        <w:rPr>
          <w:b/>
        </w:rPr>
        <w:t>anufactured</w:t>
      </w:r>
      <w:r w:rsidRPr="00A35BB4">
        <w:rPr>
          <w:bCs/>
        </w:rPr>
        <w:t xml:space="preserve"> </w:t>
      </w:r>
      <w:r>
        <w:rPr>
          <w:bCs/>
        </w:rPr>
        <w:t xml:space="preserve">η οποία είναι αντίστροφη της </w:t>
      </w:r>
      <w:r w:rsidR="00BB3E8E" w:rsidRPr="00BB3E8E">
        <w:rPr>
          <w:bCs/>
          <w:lang w:val="en-US"/>
        </w:rPr>
        <w:t>manufactured</w:t>
      </w:r>
      <w:r w:rsidRPr="00543D6C">
        <w:rPr>
          <w:bCs/>
          <w:lang w:val="en-US"/>
        </w:rPr>
        <w:t>By</w:t>
      </w:r>
      <w:r w:rsidR="004D5FD7">
        <w:rPr>
          <w:bCs/>
        </w:rPr>
        <w:t xml:space="preserve"> και μας δείχνει τα οχήματα που έχουν κατασκευαστεί από μια συγκεκριμένη χώρα. </w:t>
      </w:r>
      <w:r w:rsidR="004D5FD7">
        <w:rPr>
          <w:bCs/>
        </w:rPr>
        <w:t xml:space="preserve">Το πεδίου ορισμού της είναι η κλάση </w:t>
      </w:r>
      <w:r w:rsidR="004504D2">
        <w:rPr>
          <w:bCs/>
          <w:lang w:val="en-US"/>
        </w:rPr>
        <w:t>Country</w:t>
      </w:r>
      <w:r w:rsidR="004504D2" w:rsidRPr="004504D2">
        <w:rPr>
          <w:bCs/>
        </w:rPr>
        <w:t xml:space="preserve"> </w:t>
      </w:r>
      <w:r w:rsidR="004D5FD7">
        <w:rPr>
          <w:bCs/>
        </w:rPr>
        <w:t xml:space="preserve">και το  πεδίο τιμών της η κλάση </w:t>
      </w:r>
      <w:r w:rsidR="004504D2">
        <w:rPr>
          <w:bCs/>
          <w:lang w:val="en-US"/>
        </w:rPr>
        <w:t>Vehicle</w:t>
      </w:r>
      <w:bookmarkStart w:id="0" w:name="_GoBack"/>
      <w:bookmarkEnd w:id="0"/>
      <w:r w:rsidR="004D5FD7">
        <w:rPr>
          <w:bCs/>
        </w:rPr>
        <w:t xml:space="preserve"> .</w:t>
      </w:r>
    </w:p>
    <w:p w14:paraId="67243C08" w14:textId="77777777" w:rsidR="00465788" w:rsidRDefault="00465788" w:rsidP="00465788">
      <w:pPr>
        <w:rPr>
          <w:bCs/>
        </w:rPr>
      </w:pPr>
    </w:p>
    <w:p w14:paraId="0A7C477E" w14:textId="77777777" w:rsidR="00465788" w:rsidRDefault="00465788" w:rsidP="00465788">
      <w:pPr>
        <w:rPr>
          <w:bCs/>
        </w:rPr>
      </w:pPr>
    </w:p>
    <w:p w14:paraId="03F9C67D" w14:textId="5CCF747A" w:rsidR="00465788" w:rsidRDefault="00465788" w:rsidP="00465788">
      <w:pPr>
        <w:rPr>
          <w:bCs/>
        </w:rPr>
      </w:pPr>
      <w:r w:rsidRPr="00465788">
        <w:rPr>
          <w:bCs/>
        </w:rPr>
        <w:t>Το σχηματικό διάγραμμα των ιδιοτήτων είναι :</w:t>
      </w:r>
    </w:p>
    <w:p w14:paraId="3D5A73CB" w14:textId="0B6CF826" w:rsidR="00465788" w:rsidRDefault="00465788" w:rsidP="00465788">
      <w:pPr>
        <w:rPr>
          <w:bCs/>
        </w:rPr>
      </w:pPr>
      <w:r>
        <w:rPr>
          <w:bCs/>
          <w:noProof/>
        </w:rPr>
        <w:drawing>
          <wp:inline distT="0" distB="0" distL="0" distR="0" wp14:anchorId="76D690CA" wp14:editId="747888B9">
            <wp:extent cx="1991003" cy="1781424"/>
            <wp:effectExtent l="0" t="0" r="9525" b="9525"/>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991003" cy="1781424"/>
                    </a:xfrm>
                    <a:prstGeom prst="rect">
                      <a:avLst/>
                    </a:prstGeom>
                  </pic:spPr>
                </pic:pic>
              </a:graphicData>
            </a:graphic>
          </wp:inline>
        </w:drawing>
      </w:r>
    </w:p>
    <w:p w14:paraId="6E787DA7" w14:textId="1F79642F" w:rsidR="00FD1B61" w:rsidRDefault="00FD1B61" w:rsidP="00465788">
      <w:pPr>
        <w:rPr>
          <w:bCs/>
        </w:rPr>
      </w:pPr>
    </w:p>
    <w:p w14:paraId="0F0523F0" w14:textId="4C766BB8" w:rsidR="00FD1B61" w:rsidRPr="00233FD1" w:rsidRDefault="00233FD1" w:rsidP="00465788">
      <w:pPr>
        <w:rPr>
          <w:b/>
          <w:sz w:val="28"/>
          <w:szCs w:val="28"/>
          <w:u w:val="single"/>
        </w:rPr>
      </w:pPr>
      <w:r w:rsidRPr="00233FD1">
        <w:rPr>
          <w:b/>
          <w:sz w:val="28"/>
          <w:szCs w:val="28"/>
          <w:u w:val="single"/>
        </w:rPr>
        <w:t>Ε.</w:t>
      </w:r>
    </w:p>
    <w:p w14:paraId="4CE31120" w14:textId="108DD5C9" w:rsidR="00AE4B54" w:rsidRDefault="0089714D" w:rsidP="00AE4B54">
      <w:pPr>
        <w:rPr>
          <w:bCs/>
        </w:rPr>
      </w:pPr>
      <w:r>
        <w:rPr>
          <w:bCs/>
        </w:rPr>
        <w:t>Παρακάτω παρουσιάζονται κάποια στιγμιότυπα της παραπάνω οντολογίας :</w:t>
      </w:r>
    </w:p>
    <w:p w14:paraId="05FC5469" w14:textId="78369D72" w:rsidR="0089714D" w:rsidRDefault="0089714D" w:rsidP="00AE4B54">
      <w:pPr>
        <w:rPr>
          <w:bCs/>
        </w:rPr>
      </w:pPr>
      <w:r>
        <w:rPr>
          <w:bCs/>
        </w:rPr>
        <w:t xml:space="preserve">Ένα στιγμιότυπο τις κλάσης </w:t>
      </w:r>
      <w:r w:rsidRPr="008531FF">
        <w:rPr>
          <w:b/>
          <w:lang w:val="en-US"/>
        </w:rPr>
        <w:t>Person</w:t>
      </w:r>
      <w:r w:rsidRPr="0089714D">
        <w:rPr>
          <w:bCs/>
        </w:rPr>
        <w:t>:</w:t>
      </w:r>
    </w:p>
    <w:p w14:paraId="624310D4" w14:textId="11253BDC" w:rsidR="0089714D" w:rsidRDefault="0089714D" w:rsidP="00AE4B54">
      <w:pPr>
        <w:rPr>
          <w:bCs/>
        </w:rPr>
      </w:pPr>
      <w:r>
        <w:rPr>
          <w:bCs/>
          <w:noProof/>
        </w:rPr>
        <w:drawing>
          <wp:inline distT="0" distB="0" distL="0" distR="0" wp14:anchorId="650F0944" wp14:editId="4812B7E2">
            <wp:extent cx="6029960" cy="1407381"/>
            <wp:effectExtent l="0" t="0" r="0" b="254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14134" cy="1427027"/>
                    </a:xfrm>
                    <a:prstGeom prst="rect">
                      <a:avLst/>
                    </a:prstGeom>
                  </pic:spPr>
                </pic:pic>
              </a:graphicData>
            </a:graphic>
          </wp:inline>
        </w:drawing>
      </w:r>
    </w:p>
    <w:p w14:paraId="5C7629D5" w14:textId="068C33FD" w:rsidR="0089714D" w:rsidRDefault="0089714D" w:rsidP="00AE4B54">
      <w:pPr>
        <w:rPr>
          <w:bCs/>
        </w:rPr>
      </w:pPr>
    </w:p>
    <w:p w14:paraId="4BB32429" w14:textId="753217B8" w:rsidR="0089714D" w:rsidRDefault="0089714D" w:rsidP="00AE4B54">
      <w:pPr>
        <w:rPr>
          <w:bCs/>
        </w:rPr>
      </w:pPr>
      <w:r>
        <w:rPr>
          <w:bCs/>
        </w:rPr>
        <w:t xml:space="preserve">Ένα στιγμιότυπο της κλάσης </w:t>
      </w:r>
      <w:r w:rsidRPr="008531FF">
        <w:rPr>
          <w:b/>
          <w:lang w:val="en-US"/>
        </w:rPr>
        <w:t>Company</w:t>
      </w:r>
      <w:r w:rsidRPr="0089714D">
        <w:rPr>
          <w:bCs/>
        </w:rPr>
        <w:t>:</w:t>
      </w:r>
    </w:p>
    <w:p w14:paraId="1DC4DBB1" w14:textId="2FC0A37F" w:rsidR="0089714D" w:rsidRDefault="0089714D" w:rsidP="00AE4B54">
      <w:pPr>
        <w:rPr>
          <w:bCs/>
        </w:rPr>
      </w:pPr>
      <w:r>
        <w:rPr>
          <w:bCs/>
          <w:noProof/>
        </w:rPr>
        <w:drawing>
          <wp:inline distT="0" distB="0" distL="0" distR="0" wp14:anchorId="3D6753F0" wp14:editId="5630F8AB">
            <wp:extent cx="6038930" cy="1389888"/>
            <wp:effectExtent l="0" t="0" r="0" b="127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3315" cy="1420817"/>
                    </a:xfrm>
                    <a:prstGeom prst="rect">
                      <a:avLst/>
                    </a:prstGeom>
                  </pic:spPr>
                </pic:pic>
              </a:graphicData>
            </a:graphic>
          </wp:inline>
        </w:drawing>
      </w:r>
    </w:p>
    <w:p w14:paraId="0C4CFDC8" w14:textId="00B08F71" w:rsidR="0011566D" w:rsidRDefault="0011566D" w:rsidP="00AE4B54">
      <w:pPr>
        <w:rPr>
          <w:bCs/>
        </w:rPr>
      </w:pPr>
    </w:p>
    <w:p w14:paraId="269B1ADA" w14:textId="77777777" w:rsidR="00173C3B" w:rsidRDefault="00173C3B" w:rsidP="00AE4B54">
      <w:pPr>
        <w:rPr>
          <w:bCs/>
        </w:rPr>
      </w:pPr>
    </w:p>
    <w:p w14:paraId="107B94DB" w14:textId="730875C6" w:rsidR="0011566D" w:rsidRDefault="0011566D" w:rsidP="00AE4B54">
      <w:pPr>
        <w:rPr>
          <w:bCs/>
        </w:rPr>
      </w:pPr>
      <w:r>
        <w:rPr>
          <w:bCs/>
        </w:rPr>
        <w:t xml:space="preserve">Ένα στιγμιότυπο της κλάσης </w:t>
      </w:r>
      <w:r w:rsidRPr="008531FF">
        <w:rPr>
          <w:b/>
          <w:lang w:val="en-US"/>
        </w:rPr>
        <w:t>dirtRacingCar</w:t>
      </w:r>
      <w:r w:rsidRPr="008531FF">
        <w:rPr>
          <w:b/>
        </w:rPr>
        <w:t xml:space="preserve"> </w:t>
      </w:r>
      <w:r w:rsidRPr="0011566D">
        <w:rPr>
          <w:bCs/>
        </w:rPr>
        <w:t>:</w:t>
      </w:r>
    </w:p>
    <w:p w14:paraId="418B88D5" w14:textId="6707A5AE" w:rsidR="0011566D" w:rsidRPr="0011566D" w:rsidRDefault="00173C3B" w:rsidP="00AE4B54">
      <w:pPr>
        <w:rPr>
          <w:bCs/>
        </w:rPr>
      </w:pPr>
      <w:r>
        <w:rPr>
          <w:bCs/>
          <w:noProof/>
        </w:rPr>
        <w:drawing>
          <wp:inline distT="0" distB="0" distL="0" distR="0" wp14:anchorId="2B6BDFB3" wp14:editId="39EF92B9">
            <wp:extent cx="5274310" cy="1035685"/>
            <wp:effectExtent l="0" t="0" r="254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035685"/>
                    </a:xfrm>
                    <a:prstGeom prst="rect">
                      <a:avLst/>
                    </a:prstGeom>
                  </pic:spPr>
                </pic:pic>
              </a:graphicData>
            </a:graphic>
          </wp:inline>
        </w:drawing>
      </w:r>
    </w:p>
    <w:p w14:paraId="676A5454" w14:textId="50D7F7A0" w:rsidR="0089714D" w:rsidRDefault="0011566D" w:rsidP="00AE4B54">
      <w:pPr>
        <w:rPr>
          <w:bCs/>
        </w:rPr>
      </w:pPr>
      <w:r>
        <w:rPr>
          <w:bCs/>
        </w:rPr>
        <w:t xml:space="preserve">Ένα στιγμιότυπο της κλάσης </w:t>
      </w:r>
      <w:r w:rsidRPr="008531FF">
        <w:rPr>
          <w:b/>
          <w:lang w:val="en-US"/>
        </w:rPr>
        <w:t>bus</w:t>
      </w:r>
      <w:r w:rsidRPr="0011566D">
        <w:rPr>
          <w:bCs/>
        </w:rPr>
        <w:t xml:space="preserve"> :</w:t>
      </w:r>
    </w:p>
    <w:p w14:paraId="0843A3B9" w14:textId="31F5B8B3" w:rsidR="008531FF" w:rsidRDefault="00573C69" w:rsidP="00AE4B54">
      <w:pPr>
        <w:rPr>
          <w:bCs/>
        </w:rPr>
      </w:pPr>
      <w:r>
        <w:rPr>
          <w:bCs/>
          <w:noProof/>
        </w:rPr>
        <w:drawing>
          <wp:inline distT="0" distB="0" distL="0" distR="0" wp14:anchorId="618038CD" wp14:editId="7FEFEA20">
            <wp:extent cx="5691226" cy="1310311"/>
            <wp:effectExtent l="0" t="0" r="5080" b="444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91522" cy="1333402"/>
                    </a:xfrm>
                    <a:prstGeom prst="rect">
                      <a:avLst/>
                    </a:prstGeom>
                  </pic:spPr>
                </pic:pic>
              </a:graphicData>
            </a:graphic>
          </wp:inline>
        </w:drawing>
      </w:r>
    </w:p>
    <w:p w14:paraId="3ABB743C" w14:textId="4466E708" w:rsidR="00573C69" w:rsidRDefault="00573C69" w:rsidP="00AE4B54">
      <w:pPr>
        <w:rPr>
          <w:bCs/>
        </w:rPr>
      </w:pPr>
    </w:p>
    <w:p w14:paraId="3AB9F174" w14:textId="648BA3A4" w:rsidR="00573C69" w:rsidRDefault="00BE776D" w:rsidP="00AE4B54">
      <w:pPr>
        <w:rPr>
          <w:bCs/>
        </w:rPr>
      </w:pPr>
      <w:r>
        <w:rPr>
          <w:bCs/>
        </w:rPr>
        <w:t xml:space="preserve">Ένα στιγμιότυπο της κλάσης </w:t>
      </w:r>
      <w:r w:rsidRPr="00D6145E">
        <w:rPr>
          <w:b/>
          <w:lang w:val="en-US"/>
        </w:rPr>
        <w:t>roadRacingBike</w:t>
      </w:r>
      <w:r w:rsidRPr="00BE776D">
        <w:rPr>
          <w:bCs/>
        </w:rPr>
        <w:t xml:space="preserve"> :</w:t>
      </w:r>
    </w:p>
    <w:p w14:paraId="5C11A970" w14:textId="2AFED0E4" w:rsidR="00BE776D" w:rsidRDefault="00173C3B" w:rsidP="00AE4B54">
      <w:pPr>
        <w:rPr>
          <w:bCs/>
        </w:rPr>
      </w:pPr>
      <w:r>
        <w:rPr>
          <w:bCs/>
          <w:noProof/>
        </w:rPr>
        <w:drawing>
          <wp:inline distT="0" distB="0" distL="0" distR="0" wp14:anchorId="0CA0914D" wp14:editId="38736887">
            <wp:extent cx="5274310" cy="1027430"/>
            <wp:effectExtent l="0" t="0" r="2540" b="127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027430"/>
                    </a:xfrm>
                    <a:prstGeom prst="rect">
                      <a:avLst/>
                    </a:prstGeom>
                  </pic:spPr>
                </pic:pic>
              </a:graphicData>
            </a:graphic>
          </wp:inline>
        </w:drawing>
      </w:r>
    </w:p>
    <w:p w14:paraId="3950D841" w14:textId="77777777" w:rsidR="00D6145E" w:rsidRDefault="00D6145E" w:rsidP="00AE4B54">
      <w:pPr>
        <w:rPr>
          <w:bCs/>
        </w:rPr>
      </w:pPr>
    </w:p>
    <w:p w14:paraId="7A457EDE" w14:textId="5212AD9D" w:rsidR="00D6145E" w:rsidRDefault="00D6145E" w:rsidP="00AE4B54">
      <w:pPr>
        <w:rPr>
          <w:bCs/>
        </w:rPr>
      </w:pPr>
      <w:r>
        <w:rPr>
          <w:bCs/>
        </w:rPr>
        <w:t xml:space="preserve">Ένα στιγμιότυπο της κλάσης </w:t>
      </w:r>
      <w:r w:rsidR="00173C3B">
        <w:rPr>
          <w:b/>
          <w:lang w:val="en-US"/>
        </w:rPr>
        <w:t>scooter</w:t>
      </w:r>
      <w:r w:rsidRPr="00D6145E">
        <w:rPr>
          <w:bCs/>
        </w:rPr>
        <w:t xml:space="preserve"> :</w:t>
      </w:r>
    </w:p>
    <w:p w14:paraId="3CA43F11" w14:textId="43A03994" w:rsidR="001A1B3F" w:rsidRDefault="00EC5692" w:rsidP="00AE4B54">
      <w:pPr>
        <w:rPr>
          <w:bCs/>
        </w:rPr>
      </w:pPr>
      <w:r>
        <w:rPr>
          <w:bCs/>
          <w:noProof/>
        </w:rPr>
        <w:drawing>
          <wp:inline distT="0" distB="0" distL="0" distR="0" wp14:anchorId="74CDCBF6" wp14:editId="0A8B14F0">
            <wp:extent cx="6046896" cy="1207008"/>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122686" cy="1222136"/>
                    </a:xfrm>
                    <a:prstGeom prst="rect">
                      <a:avLst/>
                    </a:prstGeom>
                  </pic:spPr>
                </pic:pic>
              </a:graphicData>
            </a:graphic>
          </wp:inline>
        </w:drawing>
      </w:r>
    </w:p>
    <w:p w14:paraId="3D5060F8" w14:textId="77777777" w:rsidR="00D6145E" w:rsidRPr="00D6145E" w:rsidRDefault="00D6145E" w:rsidP="00AE4B54">
      <w:pPr>
        <w:rPr>
          <w:bCs/>
        </w:rPr>
      </w:pPr>
    </w:p>
    <w:p w14:paraId="29BE3E1D" w14:textId="1CC57402" w:rsidR="00D6145E" w:rsidRDefault="002A511E" w:rsidP="00AE4B54">
      <w:pPr>
        <w:rPr>
          <w:bCs/>
        </w:rPr>
      </w:pPr>
      <w:r>
        <w:rPr>
          <w:bCs/>
        </w:rPr>
        <w:t xml:space="preserve">Ένα στιγμιότυπο της κλάσης </w:t>
      </w:r>
      <w:r w:rsidRPr="002A511E">
        <w:rPr>
          <w:b/>
          <w:lang w:val="en-US"/>
        </w:rPr>
        <w:t>fragileOnlyTrunk</w:t>
      </w:r>
      <w:r w:rsidRPr="002A511E">
        <w:rPr>
          <w:b/>
        </w:rPr>
        <w:t xml:space="preserve"> </w:t>
      </w:r>
      <w:r>
        <w:rPr>
          <w:bCs/>
        </w:rPr>
        <w:t xml:space="preserve">και της </w:t>
      </w:r>
      <w:r w:rsidR="00EC5692">
        <w:rPr>
          <w:b/>
          <w:lang w:val="en-US"/>
        </w:rPr>
        <w:t>large</w:t>
      </w:r>
      <w:r w:rsidRPr="002A511E">
        <w:rPr>
          <w:b/>
          <w:lang w:val="en-US"/>
        </w:rPr>
        <w:t>Trunk</w:t>
      </w:r>
      <w:r w:rsidRPr="002A511E">
        <w:rPr>
          <w:bCs/>
        </w:rPr>
        <w:t xml:space="preserve"> :</w:t>
      </w:r>
    </w:p>
    <w:p w14:paraId="38DE7EAE" w14:textId="2C52CD9E" w:rsidR="004D1AB3" w:rsidRDefault="00DC402A" w:rsidP="00AE4B54">
      <w:pPr>
        <w:rPr>
          <w:bCs/>
        </w:rPr>
      </w:pPr>
      <w:r>
        <w:rPr>
          <w:bCs/>
          <w:noProof/>
        </w:rPr>
        <w:lastRenderedPageBreak/>
        <w:drawing>
          <wp:inline distT="0" distB="0" distL="0" distR="0" wp14:anchorId="7FA6FB83" wp14:editId="07BBD294">
            <wp:extent cx="5274310" cy="1118870"/>
            <wp:effectExtent l="0" t="0" r="2540" b="508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118870"/>
                    </a:xfrm>
                    <a:prstGeom prst="rect">
                      <a:avLst/>
                    </a:prstGeom>
                  </pic:spPr>
                </pic:pic>
              </a:graphicData>
            </a:graphic>
          </wp:inline>
        </w:drawing>
      </w:r>
    </w:p>
    <w:p w14:paraId="0EE181F5" w14:textId="607921A6" w:rsidR="002A511E" w:rsidRDefault="002A511E" w:rsidP="00AE4B54">
      <w:pPr>
        <w:rPr>
          <w:bCs/>
        </w:rPr>
      </w:pPr>
    </w:p>
    <w:p w14:paraId="220CCD06" w14:textId="599C0622" w:rsidR="00952C19" w:rsidRDefault="00952C19" w:rsidP="00AE4B54">
      <w:pPr>
        <w:rPr>
          <w:bCs/>
        </w:rPr>
      </w:pPr>
      <w:r>
        <w:rPr>
          <w:bCs/>
        </w:rPr>
        <w:t xml:space="preserve">Ένα στιγμιότυπο της κλάσης </w:t>
      </w:r>
      <w:r w:rsidRPr="00952C19">
        <w:rPr>
          <w:b/>
          <w:lang w:val="en-US"/>
        </w:rPr>
        <w:t>oilTrunk</w:t>
      </w:r>
      <w:r w:rsidRPr="00952C19">
        <w:rPr>
          <w:bCs/>
        </w:rPr>
        <w:t xml:space="preserve"> :</w:t>
      </w:r>
    </w:p>
    <w:p w14:paraId="5162E29A" w14:textId="12B295AF" w:rsidR="00952C19" w:rsidRDefault="00DC402A" w:rsidP="00AE4B54">
      <w:pPr>
        <w:rPr>
          <w:bCs/>
        </w:rPr>
      </w:pPr>
      <w:r>
        <w:rPr>
          <w:bCs/>
          <w:noProof/>
        </w:rPr>
        <w:drawing>
          <wp:inline distT="0" distB="0" distL="0" distR="0" wp14:anchorId="6825056E" wp14:editId="532385FD">
            <wp:extent cx="5625931" cy="1170432"/>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680075" cy="1181696"/>
                    </a:xfrm>
                    <a:prstGeom prst="rect">
                      <a:avLst/>
                    </a:prstGeom>
                  </pic:spPr>
                </pic:pic>
              </a:graphicData>
            </a:graphic>
          </wp:inline>
        </w:drawing>
      </w:r>
    </w:p>
    <w:p w14:paraId="43A058E4" w14:textId="77777777" w:rsidR="00DC402A" w:rsidRDefault="00DC402A" w:rsidP="00AE4B54">
      <w:pPr>
        <w:rPr>
          <w:b/>
          <w:sz w:val="28"/>
          <w:szCs w:val="28"/>
          <w:u w:val="single"/>
        </w:rPr>
      </w:pPr>
    </w:p>
    <w:p w14:paraId="27C02FFB" w14:textId="14D828C2" w:rsidR="00841F96" w:rsidRDefault="00841F96" w:rsidP="00AE4B54">
      <w:pPr>
        <w:rPr>
          <w:b/>
          <w:sz w:val="28"/>
          <w:szCs w:val="28"/>
          <w:u w:val="single"/>
        </w:rPr>
      </w:pPr>
      <w:r w:rsidRPr="00841F96">
        <w:rPr>
          <w:b/>
          <w:sz w:val="28"/>
          <w:szCs w:val="28"/>
          <w:u w:val="single"/>
        </w:rPr>
        <w:t>Ερώτημα 3</w:t>
      </w:r>
    </w:p>
    <w:p w14:paraId="768C4BF3" w14:textId="7B942588" w:rsidR="00074FB1" w:rsidRDefault="00D635CE" w:rsidP="00AE4B54">
      <w:pPr>
        <w:rPr>
          <w:bCs/>
        </w:rPr>
      </w:pPr>
      <w:r>
        <w:rPr>
          <w:bCs/>
        </w:rPr>
        <w:t>Παρακάτω παρουσιάζονται 10 περιπτώσεις όπου μέσω του μηχανισμού συμπερασμού παράγεται επιπλέον γνώση για την οντολογία μου .</w:t>
      </w:r>
    </w:p>
    <w:p w14:paraId="69A151EF" w14:textId="0B013EFB" w:rsidR="00A12D5A" w:rsidRDefault="00A12D5A" w:rsidP="00A12D5A">
      <w:pPr>
        <w:pStyle w:val="a3"/>
        <w:numPr>
          <w:ilvl w:val="0"/>
          <w:numId w:val="10"/>
        </w:numPr>
        <w:rPr>
          <w:bCs/>
        </w:rPr>
      </w:pPr>
    </w:p>
    <w:p w14:paraId="203F22F5" w14:textId="49D9D4A3" w:rsidR="00A12D5A" w:rsidRDefault="00A12D5A" w:rsidP="00A12D5A">
      <w:pPr>
        <w:pStyle w:val="a3"/>
        <w:rPr>
          <w:bCs/>
        </w:rPr>
      </w:pPr>
      <w:r>
        <w:rPr>
          <w:bCs/>
          <w:noProof/>
        </w:rPr>
        <w:drawing>
          <wp:inline distT="0" distB="0" distL="0" distR="0" wp14:anchorId="21A20482" wp14:editId="2E7EE243">
            <wp:extent cx="5274310" cy="1191895"/>
            <wp:effectExtent l="0" t="0" r="2540" b="825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191895"/>
                    </a:xfrm>
                    <a:prstGeom prst="rect">
                      <a:avLst/>
                    </a:prstGeom>
                  </pic:spPr>
                </pic:pic>
              </a:graphicData>
            </a:graphic>
          </wp:inline>
        </w:drawing>
      </w:r>
    </w:p>
    <w:p w14:paraId="74CC06A2" w14:textId="77777777" w:rsidR="00A12D5A" w:rsidRDefault="00A12D5A" w:rsidP="00A12D5A">
      <w:pPr>
        <w:pStyle w:val="a3"/>
        <w:rPr>
          <w:bCs/>
        </w:rPr>
      </w:pPr>
      <w:r>
        <w:rPr>
          <w:bCs/>
        </w:rPr>
        <w:t xml:space="preserve">Από το στιγμιότυπο της κλάσης </w:t>
      </w:r>
      <w:r>
        <w:rPr>
          <w:bCs/>
          <w:lang w:val="en-US"/>
        </w:rPr>
        <w:t>buggy</w:t>
      </w:r>
      <w:r w:rsidRPr="005261E5">
        <w:rPr>
          <w:bCs/>
        </w:rPr>
        <w:t xml:space="preserve"> </w:t>
      </w:r>
      <w:r>
        <w:rPr>
          <w:bCs/>
        </w:rPr>
        <w:t>παίρνουμε τις εξής χρήσιμες πληροφορίες :</w:t>
      </w:r>
    </w:p>
    <w:p w14:paraId="5227610C" w14:textId="16E9D567" w:rsidR="00A12D5A" w:rsidRDefault="00A12D5A" w:rsidP="00A12D5A">
      <w:pPr>
        <w:pStyle w:val="a3"/>
        <w:numPr>
          <w:ilvl w:val="0"/>
          <w:numId w:val="8"/>
        </w:numPr>
        <w:rPr>
          <w:bCs/>
        </w:rPr>
      </w:pPr>
      <w:r>
        <w:rPr>
          <w:bCs/>
        </w:rPr>
        <w:t xml:space="preserve">Ότι το στιγμιότυπο/όχημα είναι </w:t>
      </w:r>
      <w:r w:rsidR="00152B78">
        <w:rPr>
          <w:bCs/>
        </w:rPr>
        <w:t>τ</w:t>
      </w:r>
      <w:r w:rsidR="00551B4D">
        <w:rPr>
          <w:bCs/>
        </w:rPr>
        <w:t>ύ</w:t>
      </w:r>
      <w:r w:rsidR="00152B78">
        <w:rPr>
          <w:bCs/>
        </w:rPr>
        <w:t xml:space="preserve">που </w:t>
      </w:r>
      <w:r>
        <w:rPr>
          <w:bCs/>
          <w:lang w:val="en-US"/>
        </w:rPr>
        <w:t>buggy</w:t>
      </w:r>
      <w:r w:rsidRPr="005261E5">
        <w:rPr>
          <w:bCs/>
        </w:rPr>
        <w:t xml:space="preserve"> </w:t>
      </w:r>
      <w:r>
        <w:rPr>
          <w:bCs/>
        </w:rPr>
        <w:t xml:space="preserve">και </w:t>
      </w:r>
    </w:p>
    <w:p w14:paraId="4BC2EE4A" w14:textId="0AC60C37" w:rsidR="00A12D5A" w:rsidRDefault="00A12D5A" w:rsidP="00A12D5A">
      <w:pPr>
        <w:pStyle w:val="a3"/>
        <w:numPr>
          <w:ilvl w:val="0"/>
          <w:numId w:val="8"/>
        </w:numPr>
        <w:rPr>
          <w:bCs/>
        </w:rPr>
      </w:pPr>
      <w:r>
        <w:rPr>
          <w:bCs/>
        </w:rPr>
        <w:t xml:space="preserve">ότι είναι πιο οικολογικό από το όχημα </w:t>
      </w:r>
      <w:r>
        <w:rPr>
          <w:bCs/>
          <w:lang w:val="en-US"/>
        </w:rPr>
        <w:t>farm</w:t>
      </w:r>
      <w:r w:rsidRPr="005261E5">
        <w:rPr>
          <w:bCs/>
        </w:rPr>
        <w:t xml:space="preserve">2 . </w:t>
      </w:r>
    </w:p>
    <w:p w14:paraId="6ACF47AF" w14:textId="33C62385" w:rsidR="00984475" w:rsidRPr="00984475" w:rsidRDefault="00984475" w:rsidP="00984475">
      <w:pPr>
        <w:ind w:left="1080"/>
        <w:rPr>
          <w:bCs/>
        </w:rPr>
      </w:pPr>
      <w:r>
        <w:rPr>
          <w:bCs/>
        </w:rPr>
        <w:t xml:space="preserve">//Τριπλετα </w:t>
      </w:r>
    </w:p>
    <w:p w14:paraId="44BF468F" w14:textId="77777777" w:rsidR="00A12D5A" w:rsidRDefault="00A12D5A" w:rsidP="00A12D5A">
      <w:pPr>
        <w:pStyle w:val="a3"/>
        <w:rPr>
          <w:bCs/>
        </w:rPr>
      </w:pPr>
    </w:p>
    <w:p w14:paraId="29B4CA6D" w14:textId="31FA609C" w:rsidR="00A12D5A" w:rsidRPr="004F2F8A" w:rsidRDefault="00A12D5A" w:rsidP="00A12D5A">
      <w:pPr>
        <w:pStyle w:val="a3"/>
        <w:numPr>
          <w:ilvl w:val="0"/>
          <w:numId w:val="10"/>
        </w:numPr>
        <w:rPr>
          <w:bCs/>
        </w:rPr>
      </w:pPr>
    </w:p>
    <w:p w14:paraId="159927D7" w14:textId="6D59011C" w:rsidR="004F2F8A" w:rsidRDefault="004F2F8A" w:rsidP="004F2F8A">
      <w:pPr>
        <w:pStyle w:val="a3"/>
        <w:rPr>
          <w:bCs/>
        </w:rPr>
      </w:pPr>
      <w:r>
        <w:rPr>
          <w:bCs/>
          <w:noProof/>
        </w:rPr>
        <w:drawing>
          <wp:inline distT="0" distB="0" distL="0" distR="0" wp14:anchorId="172591D6" wp14:editId="69A8C50F">
            <wp:extent cx="5749740" cy="1287475"/>
            <wp:effectExtent l="0" t="0" r="3810" b="825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79062" cy="1294041"/>
                    </a:xfrm>
                    <a:prstGeom prst="rect">
                      <a:avLst/>
                    </a:prstGeom>
                  </pic:spPr>
                </pic:pic>
              </a:graphicData>
            </a:graphic>
          </wp:inline>
        </w:drawing>
      </w:r>
    </w:p>
    <w:p w14:paraId="0A8C711B" w14:textId="79882152" w:rsidR="004F2F8A" w:rsidRDefault="004F2F8A" w:rsidP="004F2F8A">
      <w:pPr>
        <w:pStyle w:val="a3"/>
        <w:rPr>
          <w:bCs/>
          <w:lang w:val="en-US"/>
        </w:rPr>
      </w:pPr>
    </w:p>
    <w:p w14:paraId="76733CB9" w14:textId="09A8487A" w:rsidR="004F2F8A" w:rsidRDefault="004F2F8A" w:rsidP="004F2F8A">
      <w:pPr>
        <w:pStyle w:val="a3"/>
        <w:rPr>
          <w:bCs/>
        </w:rPr>
      </w:pPr>
      <w:r>
        <w:rPr>
          <w:bCs/>
        </w:rPr>
        <w:t xml:space="preserve">Από το στιγμιότυπο της κλάσης </w:t>
      </w:r>
      <w:r w:rsidR="00152B78">
        <w:rPr>
          <w:bCs/>
          <w:lang w:val="en-US"/>
        </w:rPr>
        <w:t>dirtRacingBike</w:t>
      </w:r>
      <w:r w:rsidR="00152B78" w:rsidRPr="00152B78">
        <w:rPr>
          <w:bCs/>
        </w:rPr>
        <w:t xml:space="preserve"> </w:t>
      </w:r>
      <w:r w:rsidR="00152B78">
        <w:rPr>
          <w:bCs/>
        </w:rPr>
        <w:t>παίρνουμε τις εξής πληροφορίες :</w:t>
      </w:r>
    </w:p>
    <w:p w14:paraId="17F133C2" w14:textId="1FE0EBCF" w:rsidR="00152B78" w:rsidRDefault="00152B78" w:rsidP="00152B78">
      <w:pPr>
        <w:pStyle w:val="a3"/>
        <w:numPr>
          <w:ilvl w:val="0"/>
          <w:numId w:val="11"/>
        </w:numPr>
        <w:rPr>
          <w:bCs/>
        </w:rPr>
      </w:pPr>
      <w:r>
        <w:rPr>
          <w:bCs/>
        </w:rPr>
        <w:t xml:space="preserve">Ότι το στιγμιότυπο/όχημα είναι τύπου </w:t>
      </w:r>
      <w:r>
        <w:rPr>
          <w:bCs/>
          <w:lang w:val="en-US"/>
        </w:rPr>
        <w:t>dirtRacingBike</w:t>
      </w:r>
      <w:r w:rsidR="00156848">
        <w:rPr>
          <w:bCs/>
        </w:rPr>
        <w:t xml:space="preserve"> και </w:t>
      </w:r>
    </w:p>
    <w:p w14:paraId="12C31CA0" w14:textId="2B45FED3" w:rsidR="00156848" w:rsidRDefault="00156848" w:rsidP="00152B78">
      <w:pPr>
        <w:pStyle w:val="a3"/>
        <w:numPr>
          <w:ilvl w:val="0"/>
          <w:numId w:val="11"/>
        </w:numPr>
        <w:rPr>
          <w:bCs/>
        </w:rPr>
      </w:pPr>
      <w:r>
        <w:rPr>
          <w:bCs/>
        </w:rPr>
        <w:lastRenderedPageBreak/>
        <w:t xml:space="preserve">Ότι είναι και μεταχειρισμένο όχημα το οποίο προκύπτει από την ιδιότητα </w:t>
      </w:r>
      <w:r>
        <w:rPr>
          <w:bCs/>
          <w:lang w:val="en-US"/>
        </w:rPr>
        <w:t>soldBy</w:t>
      </w:r>
      <w:r w:rsidRPr="00156848">
        <w:rPr>
          <w:bCs/>
        </w:rPr>
        <w:t xml:space="preserve"> </w:t>
      </w:r>
      <w:r w:rsidR="0057725A">
        <w:rPr>
          <w:bCs/>
        </w:rPr>
        <w:t>.</w:t>
      </w:r>
    </w:p>
    <w:p w14:paraId="374DBAF8" w14:textId="176CC10C" w:rsidR="00581542" w:rsidRDefault="00581542" w:rsidP="00581542">
      <w:pPr>
        <w:ind w:left="1440"/>
        <w:rPr>
          <w:bCs/>
        </w:rPr>
      </w:pPr>
      <w:r>
        <w:rPr>
          <w:bCs/>
        </w:rPr>
        <w:t>// τριπλετα</w:t>
      </w:r>
    </w:p>
    <w:p w14:paraId="4236A680" w14:textId="459E5EBB" w:rsidR="00D71411" w:rsidRDefault="00D71411" w:rsidP="00581542">
      <w:pPr>
        <w:ind w:left="1440"/>
        <w:rPr>
          <w:bCs/>
        </w:rPr>
      </w:pPr>
    </w:p>
    <w:p w14:paraId="67A50ACA" w14:textId="419BE5F0" w:rsidR="00D71411" w:rsidRDefault="00D71411" w:rsidP="00581542">
      <w:pPr>
        <w:ind w:left="1440"/>
        <w:rPr>
          <w:bCs/>
        </w:rPr>
      </w:pPr>
    </w:p>
    <w:p w14:paraId="14D0FA03" w14:textId="77777777" w:rsidR="00D71411" w:rsidRPr="00581542" w:rsidRDefault="00D71411" w:rsidP="00581542">
      <w:pPr>
        <w:ind w:left="1440"/>
        <w:rPr>
          <w:bCs/>
        </w:rPr>
      </w:pPr>
    </w:p>
    <w:p w14:paraId="71D840A6" w14:textId="0D9490AB" w:rsidR="00A12D5A" w:rsidRDefault="00A12D5A" w:rsidP="00A12D5A">
      <w:pPr>
        <w:pStyle w:val="a3"/>
        <w:numPr>
          <w:ilvl w:val="0"/>
          <w:numId w:val="10"/>
        </w:numPr>
        <w:rPr>
          <w:bCs/>
        </w:rPr>
      </w:pPr>
    </w:p>
    <w:p w14:paraId="0E1164A8" w14:textId="2262B7AC" w:rsidR="00446E0D" w:rsidRDefault="00446E0D" w:rsidP="00446E0D">
      <w:pPr>
        <w:pStyle w:val="a3"/>
        <w:rPr>
          <w:bCs/>
        </w:rPr>
      </w:pPr>
      <w:r>
        <w:rPr>
          <w:bCs/>
          <w:noProof/>
        </w:rPr>
        <w:drawing>
          <wp:inline distT="0" distB="0" distL="0" distR="0" wp14:anchorId="03674121" wp14:editId="29553975">
            <wp:extent cx="5274310" cy="1115060"/>
            <wp:effectExtent l="0" t="0" r="2540" b="889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115060"/>
                    </a:xfrm>
                    <a:prstGeom prst="rect">
                      <a:avLst/>
                    </a:prstGeom>
                  </pic:spPr>
                </pic:pic>
              </a:graphicData>
            </a:graphic>
          </wp:inline>
        </w:drawing>
      </w:r>
    </w:p>
    <w:p w14:paraId="402D07EB" w14:textId="54D5253D" w:rsidR="00446E0D" w:rsidRDefault="00446E0D" w:rsidP="00446E0D">
      <w:pPr>
        <w:pStyle w:val="a3"/>
        <w:rPr>
          <w:bCs/>
        </w:rPr>
      </w:pPr>
    </w:p>
    <w:p w14:paraId="249C89F8" w14:textId="4BD34286" w:rsidR="00AA08E0" w:rsidRPr="00AA08E0" w:rsidRDefault="00446E0D" w:rsidP="00AA08E0">
      <w:pPr>
        <w:pStyle w:val="a3"/>
        <w:rPr>
          <w:bCs/>
        </w:rPr>
      </w:pPr>
      <w:r>
        <w:rPr>
          <w:bCs/>
        </w:rPr>
        <w:t xml:space="preserve">Από το στιγμιότυπο της κλάσης </w:t>
      </w:r>
      <w:r>
        <w:rPr>
          <w:bCs/>
          <w:lang w:val="en-US"/>
        </w:rPr>
        <w:t>Person</w:t>
      </w:r>
      <w:r w:rsidRPr="00152B78">
        <w:rPr>
          <w:bCs/>
        </w:rPr>
        <w:t xml:space="preserve"> </w:t>
      </w:r>
      <w:r w:rsidR="00AA08E0">
        <w:rPr>
          <w:bCs/>
        </w:rPr>
        <w:t>μέσω του μηχανισμού συμπερασμού το τι οχήματα έχει στην κατοχή του ο «</w:t>
      </w:r>
      <w:r w:rsidR="00AA08E0">
        <w:rPr>
          <w:bCs/>
          <w:lang w:val="en-US"/>
        </w:rPr>
        <w:t>Person</w:t>
      </w:r>
      <w:r w:rsidR="00AA08E0" w:rsidRPr="00AA08E0">
        <w:rPr>
          <w:bCs/>
        </w:rPr>
        <w:t>1</w:t>
      </w:r>
      <w:r w:rsidR="00AA08E0">
        <w:rPr>
          <w:bCs/>
        </w:rPr>
        <w:t>»</w:t>
      </w:r>
      <w:r w:rsidR="003A152B">
        <w:rPr>
          <w:bCs/>
        </w:rPr>
        <w:t xml:space="preserve">(ιδιότητα </w:t>
      </w:r>
      <w:r w:rsidR="003A152B">
        <w:rPr>
          <w:bCs/>
          <w:lang w:val="en-US"/>
        </w:rPr>
        <w:t>owns</w:t>
      </w:r>
      <w:r w:rsidR="003A152B">
        <w:rPr>
          <w:bCs/>
        </w:rPr>
        <w:t>)</w:t>
      </w:r>
      <w:r w:rsidR="00AA08E0" w:rsidRPr="00AA08E0">
        <w:rPr>
          <w:bCs/>
        </w:rPr>
        <w:t xml:space="preserve"> </w:t>
      </w:r>
      <w:r w:rsidR="00AA08E0">
        <w:rPr>
          <w:bCs/>
        </w:rPr>
        <w:t>αλλά και τι μας έχει πουλήσει</w:t>
      </w:r>
      <w:r w:rsidR="003A152B" w:rsidRPr="003A152B">
        <w:rPr>
          <w:bCs/>
        </w:rPr>
        <w:t>(</w:t>
      </w:r>
      <w:r w:rsidR="003A152B">
        <w:rPr>
          <w:bCs/>
        </w:rPr>
        <w:t xml:space="preserve">ιδιότητα </w:t>
      </w:r>
      <w:r w:rsidR="003A152B">
        <w:rPr>
          <w:bCs/>
          <w:lang w:val="en-US"/>
        </w:rPr>
        <w:t>sold</w:t>
      </w:r>
      <w:r w:rsidR="003A152B" w:rsidRPr="003A152B">
        <w:rPr>
          <w:bCs/>
        </w:rPr>
        <w:t>)</w:t>
      </w:r>
      <w:r w:rsidR="00AA08E0">
        <w:rPr>
          <w:bCs/>
        </w:rPr>
        <w:t xml:space="preserve"> .</w:t>
      </w:r>
    </w:p>
    <w:p w14:paraId="4D2663F2" w14:textId="77777777" w:rsidR="00446E0D" w:rsidRDefault="00446E0D" w:rsidP="00446E0D">
      <w:pPr>
        <w:pStyle w:val="a3"/>
        <w:rPr>
          <w:bCs/>
        </w:rPr>
      </w:pPr>
    </w:p>
    <w:p w14:paraId="1B0B005F" w14:textId="0E6FAC06" w:rsidR="00A12D5A" w:rsidRDefault="00A12D5A" w:rsidP="00A12D5A">
      <w:pPr>
        <w:pStyle w:val="a3"/>
        <w:numPr>
          <w:ilvl w:val="0"/>
          <w:numId w:val="10"/>
        </w:numPr>
        <w:rPr>
          <w:bCs/>
        </w:rPr>
      </w:pPr>
    </w:p>
    <w:p w14:paraId="4A6F4CF3" w14:textId="08F5C1ED" w:rsidR="005578BF" w:rsidRDefault="005578BF" w:rsidP="005578BF">
      <w:pPr>
        <w:pStyle w:val="a3"/>
        <w:rPr>
          <w:bCs/>
        </w:rPr>
      </w:pPr>
      <w:r>
        <w:rPr>
          <w:bCs/>
          <w:noProof/>
        </w:rPr>
        <w:drawing>
          <wp:inline distT="0" distB="0" distL="0" distR="0" wp14:anchorId="287F9EDC" wp14:editId="0D3A1762">
            <wp:extent cx="5476368" cy="1287475"/>
            <wp:effectExtent l="0" t="0" r="0" b="8255"/>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501505" cy="1293385"/>
                    </a:xfrm>
                    <a:prstGeom prst="rect">
                      <a:avLst/>
                    </a:prstGeom>
                  </pic:spPr>
                </pic:pic>
              </a:graphicData>
            </a:graphic>
          </wp:inline>
        </w:drawing>
      </w:r>
    </w:p>
    <w:p w14:paraId="2DACB052" w14:textId="799AE6AF" w:rsidR="00ED272C" w:rsidRDefault="00ED272C" w:rsidP="00ED272C">
      <w:pPr>
        <w:pStyle w:val="a3"/>
        <w:rPr>
          <w:bCs/>
        </w:rPr>
      </w:pPr>
      <w:r>
        <w:rPr>
          <w:bCs/>
        </w:rPr>
        <w:t xml:space="preserve">Από το στιγμιότυπο της κλάσης </w:t>
      </w:r>
      <w:r w:rsidR="00586F02">
        <w:rPr>
          <w:bCs/>
          <w:lang w:val="en-US"/>
        </w:rPr>
        <w:t>limousine</w:t>
      </w:r>
      <w:r w:rsidRPr="00152B78">
        <w:rPr>
          <w:bCs/>
        </w:rPr>
        <w:t xml:space="preserve"> </w:t>
      </w:r>
      <w:r>
        <w:rPr>
          <w:bCs/>
        </w:rPr>
        <w:t>παίρνουμε τις εξής πληροφορίες :</w:t>
      </w:r>
    </w:p>
    <w:p w14:paraId="571D51A6" w14:textId="5D1737DE" w:rsidR="00ED272C" w:rsidRDefault="00ED272C" w:rsidP="00A36BE0">
      <w:pPr>
        <w:pStyle w:val="a3"/>
        <w:numPr>
          <w:ilvl w:val="0"/>
          <w:numId w:val="13"/>
        </w:numPr>
        <w:rPr>
          <w:bCs/>
        </w:rPr>
      </w:pPr>
      <w:r>
        <w:rPr>
          <w:bCs/>
        </w:rPr>
        <w:t xml:space="preserve">Ότι το στιγμιότυπο/όχημα είναι τύπου </w:t>
      </w:r>
      <w:r w:rsidR="00A54E0D">
        <w:rPr>
          <w:bCs/>
          <w:lang w:val="en-US"/>
        </w:rPr>
        <w:t>limousine</w:t>
      </w:r>
      <w:r>
        <w:rPr>
          <w:bCs/>
        </w:rPr>
        <w:t xml:space="preserve"> και </w:t>
      </w:r>
    </w:p>
    <w:p w14:paraId="19B048FE" w14:textId="33A16F6C" w:rsidR="00D666EF" w:rsidRDefault="00A36BE0" w:rsidP="00D666EF">
      <w:pPr>
        <w:pStyle w:val="a3"/>
        <w:numPr>
          <w:ilvl w:val="0"/>
          <w:numId w:val="13"/>
        </w:numPr>
        <w:rPr>
          <w:bCs/>
        </w:rPr>
      </w:pPr>
      <w:r>
        <w:rPr>
          <w:bCs/>
        </w:rPr>
        <w:t xml:space="preserve">Ότι έχει παρόμοια χαρακτηριστικά με το στιγμιότυπο </w:t>
      </w:r>
      <w:r w:rsidR="004738DB">
        <w:rPr>
          <w:bCs/>
        </w:rPr>
        <w:t>«</w:t>
      </w:r>
      <w:r>
        <w:rPr>
          <w:bCs/>
          <w:lang w:val="en-US"/>
        </w:rPr>
        <w:t>limo</w:t>
      </w:r>
      <w:r w:rsidRPr="004738DB">
        <w:rPr>
          <w:bCs/>
        </w:rPr>
        <w:t>2</w:t>
      </w:r>
      <w:r w:rsidR="004738DB">
        <w:rPr>
          <w:bCs/>
        </w:rPr>
        <w:t>»</w:t>
      </w:r>
      <w:r w:rsidR="008E5DC3">
        <w:rPr>
          <w:bCs/>
        </w:rPr>
        <w:t>.</w:t>
      </w:r>
    </w:p>
    <w:p w14:paraId="533C5481" w14:textId="77777777" w:rsidR="007218EB" w:rsidRPr="00D666EF" w:rsidRDefault="007218EB" w:rsidP="007218EB">
      <w:pPr>
        <w:pStyle w:val="a3"/>
        <w:ind w:left="1800"/>
        <w:rPr>
          <w:bCs/>
        </w:rPr>
      </w:pPr>
    </w:p>
    <w:p w14:paraId="13BC22D6" w14:textId="63DBFEB6" w:rsidR="00D666EF" w:rsidRDefault="00D666EF" w:rsidP="00D666EF">
      <w:pPr>
        <w:pStyle w:val="a3"/>
        <w:numPr>
          <w:ilvl w:val="0"/>
          <w:numId w:val="10"/>
        </w:numPr>
        <w:rPr>
          <w:bCs/>
        </w:rPr>
      </w:pPr>
    </w:p>
    <w:p w14:paraId="647452EE" w14:textId="09C776E5" w:rsidR="00D666EF" w:rsidRDefault="00D666EF" w:rsidP="00D666EF">
      <w:pPr>
        <w:pStyle w:val="a3"/>
        <w:rPr>
          <w:bCs/>
        </w:rPr>
      </w:pPr>
      <w:r>
        <w:rPr>
          <w:bCs/>
          <w:noProof/>
        </w:rPr>
        <w:drawing>
          <wp:inline distT="0" distB="0" distL="0" distR="0" wp14:anchorId="1D8C9BCF" wp14:editId="0388DB8F">
            <wp:extent cx="5635444" cy="1294791"/>
            <wp:effectExtent l="0" t="0" r="3810" b="635"/>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07255" cy="1311290"/>
                    </a:xfrm>
                    <a:prstGeom prst="rect">
                      <a:avLst/>
                    </a:prstGeom>
                  </pic:spPr>
                </pic:pic>
              </a:graphicData>
            </a:graphic>
          </wp:inline>
        </w:drawing>
      </w:r>
    </w:p>
    <w:p w14:paraId="4428DC73" w14:textId="31B16E88" w:rsidR="00D666EF" w:rsidRDefault="00D666EF" w:rsidP="00D666EF">
      <w:pPr>
        <w:pStyle w:val="a3"/>
        <w:rPr>
          <w:bCs/>
        </w:rPr>
      </w:pPr>
    </w:p>
    <w:p w14:paraId="0264F8FC" w14:textId="50284BBF" w:rsidR="00D666EF" w:rsidRDefault="00D666EF" w:rsidP="00D666EF">
      <w:pPr>
        <w:pStyle w:val="a3"/>
        <w:rPr>
          <w:bCs/>
        </w:rPr>
      </w:pPr>
      <w:r>
        <w:rPr>
          <w:bCs/>
        </w:rPr>
        <w:t xml:space="preserve">Από το στιγμιότυπο της κλάσης </w:t>
      </w:r>
      <w:r>
        <w:rPr>
          <w:bCs/>
          <w:lang w:val="en-US"/>
        </w:rPr>
        <w:t>dirtRacing</w:t>
      </w:r>
      <w:r w:rsidR="00337AAF">
        <w:rPr>
          <w:bCs/>
          <w:lang w:val="en-US"/>
        </w:rPr>
        <w:t>Car</w:t>
      </w:r>
      <w:r w:rsidRPr="00152B78">
        <w:rPr>
          <w:bCs/>
        </w:rPr>
        <w:t xml:space="preserve"> </w:t>
      </w:r>
      <w:r>
        <w:rPr>
          <w:bCs/>
        </w:rPr>
        <w:t>παίρνουμε τις εξής πληροφορίες :</w:t>
      </w:r>
    </w:p>
    <w:p w14:paraId="76B0897A" w14:textId="416B9D37" w:rsidR="00D666EF" w:rsidRDefault="00D666EF" w:rsidP="00D666EF">
      <w:pPr>
        <w:pStyle w:val="a3"/>
        <w:numPr>
          <w:ilvl w:val="0"/>
          <w:numId w:val="14"/>
        </w:numPr>
        <w:rPr>
          <w:bCs/>
        </w:rPr>
      </w:pPr>
      <w:r>
        <w:rPr>
          <w:bCs/>
        </w:rPr>
        <w:t xml:space="preserve">Ότι το στιγμιότυπο/όχημα είναι τύπου </w:t>
      </w:r>
      <w:r>
        <w:rPr>
          <w:bCs/>
          <w:lang w:val="en-US"/>
        </w:rPr>
        <w:t>dirtRacing</w:t>
      </w:r>
      <w:r w:rsidR="001D1199">
        <w:rPr>
          <w:bCs/>
          <w:lang w:val="en-US"/>
        </w:rPr>
        <w:t>Car</w:t>
      </w:r>
      <w:r>
        <w:rPr>
          <w:bCs/>
        </w:rPr>
        <w:t xml:space="preserve"> και </w:t>
      </w:r>
    </w:p>
    <w:p w14:paraId="6D96F46C" w14:textId="74C8A205" w:rsidR="00D666EF" w:rsidRDefault="00D666EF" w:rsidP="00D666EF">
      <w:pPr>
        <w:pStyle w:val="a3"/>
        <w:numPr>
          <w:ilvl w:val="0"/>
          <w:numId w:val="14"/>
        </w:numPr>
        <w:rPr>
          <w:bCs/>
        </w:rPr>
      </w:pPr>
      <w:r>
        <w:rPr>
          <w:bCs/>
        </w:rPr>
        <w:t>Ότι είναι και</w:t>
      </w:r>
      <w:r w:rsidR="00756417" w:rsidRPr="00756417">
        <w:rPr>
          <w:bCs/>
        </w:rPr>
        <w:t xml:space="preserve"> </w:t>
      </w:r>
      <w:r w:rsidR="00756417">
        <w:rPr>
          <w:bCs/>
        </w:rPr>
        <w:t>ότι είναι πιο γρήγορο από το «</w:t>
      </w:r>
      <w:r w:rsidR="00756417">
        <w:rPr>
          <w:bCs/>
          <w:lang w:val="en-US"/>
        </w:rPr>
        <w:t>dirtRacingCar</w:t>
      </w:r>
      <w:r w:rsidR="00756417" w:rsidRPr="00805684">
        <w:rPr>
          <w:bCs/>
        </w:rPr>
        <w:t>1</w:t>
      </w:r>
      <w:r w:rsidR="00756417">
        <w:rPr>
          <w:bCs/>
        </w:rPr>
        <w:t>»</w:t>
      </w:r>
      <w:r w:rsidR="00805684">
        <w:rPr>
          <w:bCs/>
        </w:rPr>
        <w:t xml:space="preserve"> το οποίο συμπεραίνει ο μηχανισμός συμπερασμού αφού έχουμε δηλώσει ότι το στιγμιότυπο («</w:t>
      </w:r>
      <w:r w:rsidR="00805684">
        <w:rPr>
          <w:bCs/>
          <w:lang w:val="en-US"/>
        </w:rPr>
        <w:t>dirtRacingCar</w:t>
      </w:r>
      <w:r w:rsidR="00805684">
        <w:rPr>
          <w:bCs/>
        </w:rPr>
        <w:t xml:space="preserve">3») είναι πιο γρήγορο από το </w:t>
      </w:r>
      <w:r w:rsidR="00805684">
        <w:rPr>
          <w:bCs/>
        </w:rPr>
        <w:lastRenderedPageBreak/>
        <w:t>«</w:t>
      </w:r>
      <w:r w:rsidR="00805684">
        <w:rPr>
          <w:bCs/>
          <w:lang w:val="en-US"/>
        </w:rPr>
        <w:t>dirtRacingCar</w:t>
      </w:r>
      <w:r w:rsidR="00805684">
        <w:rPr>
          <w:bCs/>
        </w:rPr>
        <w:t>2» και ότι το «</w:t>
      </w:r>
      <w:r w:rsidR="00805684">
        <w:rPr>
          <w:bCs/>
          <w:lang w:val="en-US"/>
        </w:rPr>
        <w:t>dirtRacingCar</w:t>
      </w:r>
      <w:r w:rsidR="00805684">
        <w:rPr>
          <w:bCs/>
        </w:rPr>
        <w:t>2» είναι πιο γρήγορο από το «</w:t>
      </w:r>
      <w:r w:rsidR="00805684">
        <w:rPr>
          <w:bCs/>
          <w:lang w:val="en-US"/>
        </w:rPr>
        <w:t>dirtRacingCar</w:t>
      </w:r>
      <w:r w:rsidR="00805684" w:rsidRPr="00805684">
        <w:rPr>
          <w:bCs/>
        </w:rPr>
        <w:t>1</w:t>
      </w:r>
      <w:r w:rsidR="00805684">
        <w:rPr>
          <w:bCs/>
        </w:rPr>
        <w:t>»</w:t>
      </w:r>
      <w:r w:rsidR="00805684" w:rsidRPr="00805684">
        <w:rPr>
          <w:bCs/>
        </w:rPr>
        <w:t xml:space="preserve"> </w:t>
      </w:r>
      <w:r w:rsidR="00756417" w:rsidRPr="00805684">
        <w:rPr>
          <w:bCs/>
        </w:rPr>
        <w:t xml:space="preserve"> </w:t>
      </w:r>
      <w:r w:rsidR="00E20A62">
        <w:rPr>
          <w:bCs/>
        </w:rPr>
        <w:t>.</w:t>
      </w:r>
    </w:p>
    <w:p w14:paraId="7EEA288D" w14:textId="77777777" w:rsidR="00D666EF" w:rsidRDefault="00D666EF" w:rsidP="00D666EF">
      <w:pPr>
        <w:pStyle w:val="a3"/>
        <w:rPr>
          <w:bCs/>
        </w:rPr>
      </w:pPr>
    </w:p>
    <w:p w14:paraId="5C4A83DC" w14:textId="77777777" w:rsidR="00D666EF" w:rsidRPr="00D666EF" w:rsidRDefault="00D666EF" w:rsidP="00D666EF">
      <w:pPr>
        <w:pStyle w:val="a3"/>
        <w:rPr>
          <w:bCs/>
        </w:rPr>
      </w:pPr>
    </w:p>
    <w:p w14:paraId="6EB4C4D2" w14:textId="2B995011" w:rsidR="00A12D5A" w:rsidRDefault="00A12D5A" w:rsidP="00A12D5A">
      <w:pPr>
        <w:pStyle w:val="a3"/>
        <w:numPr>
          <w:ilvl w:val="0"/>
          <w:numId w:val="10"/>
        </w:numPr>
        <w:rPr>
          <w:bCs/>
        </w:rPr>
      </w:pPr>
    </w:p>
    <w:p w14:paraId="53522293" w14:textId="57BE9127" w:rsidR="007218EB" w:rsidRDefault="007218EB" w:rsidP="007218EB">
      <w:pPr>
        <w:pStyle w:val="a3"/>
        <w:rPr>
          <w:bCs/>
        </w:rPr>
      </w:pPr>
      <w:r>
        <w:rPr>
          <w:bCs/>
          <w:noProof/>
        </w:rPr>
        <w:drawing>
          <wp:inline distT="0" distB="0" distL="0" distR="0" wp14:anchorId="0D461D6F" wp14:editId="3044BAC9">
            <wp:extent cx="5487550" cy="1155802"/>
            <wp:effectExtent l="0" t="0" r="0" b="635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6340" cy="1159760"/>
                    </a:xfrm>
                    <a:prstGeom prst="rect">
                      <a:avLst/>
                    </a:prstGeom>
                  </pic:spPr>
                </pic:pic>
              </a:graphicData>
            </a:graphic>
          </wp:inline>
        </w:drawing>
      </w:r>
    </w:p>
    <w:p w14:paraId="44D360BB" w14:textId="7C32BE6C" w:rsidR="00B65DED" w:rsidRDefault="00B65DED" w:rsidP="007218EB">
      <w:pPr>
        <w:pStyle w:val="a3"/>
        <w:rPr>
          <w:bCs/>
        </w:rPr>
      </w:pPr>
    </w:p>
    <w:p w14:paraId="41C022EE" w14:textId="73BDB16E" w:rsidR="00B65DED" w:rsidRPr="003F4CEB" w:rsidRDefault="00B65DED" w:rsidP="007218EB">
      <w:pPr>
        <w:pStyle w:val="a3"/>
        <w:rPr>
          <w:bCs/>
        </w:rPr>
      </w:pPr>
      <w:r>
        <w:rPr>
          <w:bCs/>
        </w:rPr>
        <w:t xml:space="preserve">Από το στιγμιότυπο της κλάσης </w:t>
      </w:r>
      <w:r>
        <w:rPr>
          <w:bCs/>
          <w:lang w:val="en-US"/>
        </w:rPr>
        <w:t>Van</w:t>
      </w:r>
      <w:r w:rsidRPr="00C86EDF">
        <w:rPr>
          <w:bCs/>
        </w:rPr>
        <w:t xml:space="preserve"> </w:t>
      </w:r>
      <w:r w:rsidR="00C86EDF">
        <w:rPr>
          <w:bCs/>
        </w:rPr>
        <w:t>εξάγεται η επιπλέον πληροφορία ότι το στιγμιότυπο «</w:t>
      </w:r>
      <w:r w:rsidR="00C86EDF">
        <w:rPr>
          <w:bCs/>
          <w:lang w:val="en-US"/>
        </w:rPr>
        <w:t>van</w:t>
      </w:r>
      <w:r w:rsidR="00C86EDF" w:rsidRPr="00C86EDF">
        <w:rPr>
          <w:bCs/>
        </w:rPr>
        <w:t>1</w:t>
      </w:r>
      <w:r w:rsidR="00C86EDF">
        <w:rPr>
          <w:bCs/>
        </w:rPr>
        <w:t>»</w:t>
      </w:r>
      <w:r w:rsidR="00C86EDF" w:rsidRPr="00C86EDF">
        <w:rPr>
          <w:bCs/>
        </w:rPr>
        <w:t xml:space="preserve"> </w:t>
      </w:r>
      <w:r w:rsidR="00C86EDF">
        <w:rPr>
          <w:bCs/>
        </w:rPr>
        <w:t>έχει την ίδια «δύναμη» με το στιγμιότυπο «</w:t>
      </w:r>
      <w:r w:rsidR="00C86EDF">
        <w:rPr>
          <w:bCs/>
          <w:lang w:val="en-US"/>
        </w:rPr>
        <w:t>van</w:t>
      </w:r>
      <w:r w:rsidR="00C86EDF" w:rsidRPr="00C86EDF">
        <w:rPr>
          <w:bCs/>
        </w:rPr>
        <w:t>2</w:t>
      </w:r>
      <w:r w:rsidR="00C86EDF">
        <w:rPr>
          <w:bCs/>
        </w:rPr>
        <w:t>»</w:t>
      </w:r>
      <w:r w:rsidR="003F4CEB" w:rsidRPr="003F4CEB">
        <w:rPr>
          <w:bCs/>
        </w:rPr>
        <w:t xml:space="preserve"> .</w:t>
      </w:r>
    </w:p>
    <w:p w14:paraId="35D89A67" w14:textId="77777777" w:rsidR="00B65DED" w:rsidRDefault="00B65DED" w:rsidP="007218EB">
      <w:pPr>
        <w:pStyle w:val="a3"/>
        <w:rPr>
          <w:bCs/>
        </w:rPr>
      </w:pPr>
    </w:p>
    <w:p w14:paraId="729E6B97" w14:textId="1BD64348" w:rsidR="00A12D5A" w:rsidRDefault="00A12D5A" w:rsidP="00A12D5A">
      <w:pPr>
        <w:pStyle w:val="a3"/>
        <w:numPr>
          <w:ilvl w:val="0"/>
          <w:numId w:val="10"/>
        </w:numPr>
        <w:rPr>
          <w:bCs/>
        </w:rPr>
      </w:pPr>
    </w:p>
    <w:p w14:paraId="735E0D3D" w14:textId="498E54AC" w:rsidR="007A51C3" w:rsidRDefault="007A51C3" w:rsidP="007A51C3">
      <w:pPr>
        <w:pStyle w:val="a3"/>
        <w:rPr>
          <w:bCs/>
        </w:rPr>
      </w:pPr>
      <w:r>
        <w:rPr>
          <w:bCs/>
          <w:noProof/>
        </w:rPr>
        <w:drawing>
          <wp:inline distT="0" distB="0" distL="0" distR="0" wp14:anchorId="19220484" wp14:editId="29E822DD">
            <wp:extent cx="5274310" cy="1177747"/>
            <wp:effectExtent l="0" t="0" r="2540" b="381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277392" cy="1178435"/>
                    </a:xfrm>
                    <a:prstGeom prst="rect">
                      <a:avLst/>
                    </a:prstGeom>
                  </pic:spPr>
                </pic:pic>
              </a:graphicData>
            </a:graphic>
          </wp:inline>
        </w:drawing>
      </w:r>
    </w:p>
    <w:p w14:paraId="745322E6" w14:textId="7CAA98C8" w:rsidR="007A51C3" w:rsidRDefault="007A51C3" w:rsidP="007A51C3">
      <w:pPr>
        <w:pStyle w:val="a3"/>
        <w:rPr>
          <w:bCs/>
        </w:rPr>
      </w:pPr>
    </w:p>
    <w:p w14:paraId="37B43295" w14:textId="460ADEC8" w:rsidR="007A51C3" w:rsidRDefault="007A51C3" w:rsidP="007A51C3">
      <w:pPr>
        <w:pStyle w:val="a3"/>
        <w:rPr>
          <w:bCs/>
        </w:rPr>
      </w:pPr>
      <w:r>
        <w:rPr>
          <w:bCs/>
        </w:rPr>
        <w:t>Από το στιγμιότυπο «</w:t>
      </w:r>
      <w:r>
        <w:rPr>
          <w:bCs/>
          <w:lang w:val="en-US"/>
        </w:rPr>
        <w:t>largeTrunk</w:t>
      </w:r>
      <w:r w:rsidRPr="007A51C3">
        <w:rPr>
          <w:bCs/>
        </w:rPr>
        <w:t>1</w:t>
      </w:r>
      <w:r>
        <w:rPr>
          <w:bCs/>
        </w:rPr>
        <w:t>»</w:t>
      </w:r>
      <w:r w:rsidRPr="007A51C3">
        <w:rPr>
          <w:bCs/>
        </w:rPr>
        <w:t xml:space="preserve"> </w:t>
      </w:r>
      <w:r>
        <w:rPr>
          <w:bCs/>
        </w:rPr>
        <w:t xml:space="preserve">βλέπουμε πως εξάγεται επιπλέον γνώση η οποία είναι ότι το φορτηγό είναι μεγάλης χωρητικότητας και ότι χρησιμοποιείται για μεταφορά τροφίμων το οποίο συμπεραίνει ο μηχανισμός διότι η ιδιότητα </w:t>
      </w:r>
      <w:r w:rsidR="00921924" w:rsidRPr="00921924">
        <w:rPr>
          <w:bCs/>
        </w:rPr>
        <w:t>“</w:t>
      </w:r>
      <w:r>
        <w:rPr>
          <w:bCs/>
          <w:lang w:val="en-US"/>
        </w:rPr>
        <w:t>productForTransport</w:t>
      </w:r>
      <w:r w:rsidR="00921924" w:rsidRPr="00921924">
        <w:rPr>
          <w:bCs/>
        </w:rPr>
        <w:t>”</w:t>
      </w:r>
      <w:r w:rsidRPr="007A51C3">
        <w:rPr>
          <w:bCs/>
        </w:rPr>
        <w:t xml:space="preserve"> </w:t>
      </w:r>
      <w:r>
        <w:rPr>
          <w:bCs/>
        </w:rPr>
        <w:t xml:space="preserve">έχει την τιμή </w:t>
      </w:r>
      <w:r w:rsidR="00921924" w:rsidRPr="00921924">
        <w:rPr>
          <w:bCs/>
        </w:rPr>
        <w:t>“</w:t>
      </w:r>
      <w:r w:rsidR="00921924">
        <w:rPr>
          <w:bCs/>
          <w:lang w:val="en-US"/>
        </w:rPr>
        <w:t>F</w:t>
      </w:r>
      <w:r>
        <w:rPr>
          <w:bCs/>
          <w:lang w:val="en-US"/>
        </w:rPr>
        <w:t>ood</w:t>
      </w:r>
      <w:r w:rsidR="00921924" w:rsidRPr="00921924">
        <w:rPr>
          <w:bCs/>
        </w:rPr>
        <w:t>”</w:t>
      </w:r>
      <w:r w:rsidRPr="007A51C3">
        <w:rPr>
          <w:bCs/>
        </w:rPr>
        <w:t xml:space="preserve"> .</w:t>
      </w:r>
      <w:r>
        <w:rPr>
          <w:bCs/>
        </w:rPr>
        <w:t xml:space="preserve"> </w:t>
      </w:r>
    </w:p>
    <w:p w14:paraId="0420E2D4" w14:textId="77777777" w:rsidR="007A51C3" w:rsidRDefault="007A51C3" w:rsidP="007A51C3">
      <w:pPr>
        <w:pStyle w:val="a3"/>
        <w:rPr>
          <w:bCs/>
        </w:rPr>
      </w:pPr>
    </w:p>
    <w:p w14:paraId="347ED122" w14:textId="23E76FF4" w:rsidR="00A12D5A" w:rsidRDefault="00A12D5A" w:rsidP="00A12D5A">
      <w:pPr>
        <w:pStyle w:val="a3"/>
        <w:numPr>
          <w:ilvl w:val="0"/>
          <w:numId w:val="10"/>
        </w:numPr>
        <w:rPr>
          <w:bCs/>
        </w:rPr>
      </w:pPr>
      <w:r>
        <w:rPr>
          <w:bCs/>
        </w:rPr>
        <w:t>Δσδς</w:t>
      </w:r>
    </w:p>
    <w:p w14:paraId="00BEBBB0" w14:textId="62693DF9" w:rsidR="003C3032" w:rsidRDefault="003C3032" w:rsidP="003C3032">
      <w:pPr>
        <w:pStyle w:val="a3"/>
        <w:rPr>
          <w:bCs/>
        </w:rPr>
      </w:pPr>
      <w:r>
        <w:rPr>
          <w:bCs/>
          <w:noProof/>
        </w:rPr>
        <w:drawing>
          <wp:inline distT="0" distB="0" distL="0" distR="0" wp14:anchorId="31657BCD" wp14:editId="6E26D293">
            <wp:extent cx="5274310" cy="1075335"/>
            <wp:effectExtent l="0" t="0" r="254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288248" cy="1078177"/>
                    </a:xfrm>
                    <a:prstGeom prst="rect">
                      <a:avLst/>
                    </a:prstGeom>
                  </pic:spPr>
                </pic:pic>
              </a:graphicData>
            </a:graphic>
          </wp:inline>
        </w:drawing>
      </w:r>
    </w:p>
    <w:p w14:paraId="7A7B5AEF" w14:textId="471729F6" w:rsidR="003C3032" w:rsidRPr="006B19DB" w:rsidRDefault="003C3032" w:rsidP="003C3032">
      <w:pPr>
        <w:pStyle w:val="a3"/>
        <w:rPr>
          <w:bCs/>
        </w:rPr>
      </w:pPr>
      <w:r>
        <w:rPr>
          <w:bCs/>
        </w:rPr>
        <w:t>Από το στιγμιότυπο «</w:t>
      </w:r>
      <w:r>
        <w:rPr>
          <w:bCs/>
          <w:lang w:val="en-US"/>
        </w:rPr>
        <w:t>France</w:t>
      </w:r>
      <w:r>
        <w:rPr>
          <w:bCs/>
        </w:rPr>
        <w:t>»</w:t>
      </w:r>
      <w:r w:rsidR="006B19DB">
        <w:rPr>
          <w:bCs/>
        </w:rPr>
        <w:t xml:space="preserve"> και με την χρήση του μη</w:t>
      </w:r>
      <w:r w:rsidR="005B2BAB">
        <w:rPr>
          <w:bCs/>
        </w:rPr>
        <w:t>χανισμού</w:t>
      </w:r>
      <w:r w:rsidR="006B19DB">
        <w:rPr>
          <w:bCs/>
        </w:rPr>
        <w:t xml:space="preserve"> συμπερασμού βλέπουμε ποια οχήματα έχουν κατασκευαστεί από την συγκεκριμένη χώρα .</w:t>
      </w:r>
    </w:p>
    <w:p w14:paraId="1BB459AC" w14:textId="77777777" w:rsidR="003C3032" w:rsidRDefault="003C3032" w:rsidP="003C3032">
      <w:pPr>
        <w:pStyle w:val="a3"/>
        <w:rPr>
          <w:bCs/>
        </w:rPr>
      </w:pPr>
    </w:p>
    <w:p w14:paraId="75613FA9" w14:textId="6E7D9F4B" w:rsidR="00A12D5A" w:rsidRDefault="00A12D5A" w:rsidP="00A12D5A">
      <w:pPr>
        <w:pStyle w:val="a3"/>
        <w:numPr>
          <w:ilvl w:val="0"/>
          <w:numId w:val="10"/>
        </w:numPr>
        <w:rPr>
          <w:bCs/>
        </w:rPr>
      </w:pPr>
      <w:r>
        <w:rPr>
          <w:bCs/>
        </w:rPr>
        <w:t>Δσδς</w:t>
      </w:r>
    </w:p>
    <w:p w14:paraId="56D56BAA" w14:textId="17410520" w:rsidR="00A12D5A" w:rsidRPr="00446E0D" w:rsidRDefault="00A12D5A" w:rsidP="00446E0D">
      <w:pPr>
        <w:pStyle w:val="a3"/>
        <w:numPr>
          <w:ilvl w:val="0"/>
          <w:numId w:val="10"/>
        </w:numPr>
        <w:rPr>
          <w:bCs/>
        </w:rPr>
      </w:pPr>
      <w:r>
        <w:rPr>
          <w:bCs/>
        </w:rPr>
        <w:t>Δσδ</w:t>
      </w:r>
      <w:r w:rsidRPr="00446E0D">
        <w:rPr>
          <w:bCs/>
        </w:rPr>
        <w:t xml:space="preserve"> </w:t>
      </w:r>
    </w:p>
    <w:sectPr w:rsidR="00A12D5A" w:rsidRPr="00446E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006"/>
    <w:multiLevelType w:val="hybridMultilevel"/>
    <w:tmpl w:val="DC121C22"/>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0166034"/>
    <w:multiLevelType w:val="hybridMultilevel"/>
    <w:tmpl w:val="FC0AB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7637210"/>
    <w:multiLevelType w:val="hybridMultilevel"/>
    <w:tmpl w:val="C5FA825C"/>
    <w:lvl w:ilvl="0" w:tplc="6E54166E">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1AC9593D"/>
    <w:multiLevelType w:val="hybridMultilevel"/>
    <w:tmpl w:val="6F20BB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B00021F"/>
    <w:multiLevelType w:val="hybridMultilevel"/>
    <w:tmpl w:val="298EB63A"/>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5" w15:restartNumberingAfterBreak="0">
    <w:nsid w:val="40083350"/>
    <w:multiLevelType w:val="hybridMultilevel"/>
    <w:tmpl w:val="F41A0F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30274FA"/>
    <w:multiLevelType w:val="hybridMultilevel"/>
    <w:tmpl w:val="9CD8976C"/>
    <w:lvl w:ilvl="0" w:tplc="856CE9A2">
      <w:start w:val="1"/>
      <w:numFmt w:val="decimal"/>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3F71F4C"/>
    <w:multiLevelType w:val="hybridMultilevel"/>
    <w:tmpl w:val="AF967D94"/>
    <w:lvl w:ilvl="0" w:tplc="BFC21F14">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8" w15:restartNumberingAfterBreak="0">
    <w:nsid w:val="4A4E687E"/>
    <w:multiLevelType w:val="hybridMultilevel"/>
    <w:tmpl w:val="667039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BFE05D6"/>
    <w:multiLevelType w:val="hybridMultilevel"/>
    <w:tmpl w:val="7FD80BD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2B50B4"/>
    <w:multiLevelType w:val="hybridMultilevel"/>
    <w:tmpl w:val="3E70C1B6"/>
    <w:lvl w:ilvl="0" w:tplc="5854F23A">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1" w15:restartNumberingAfterBreak="0">
    <w:nsid w:val="76BB4267"/>
    <w:multiLevelType w:val="hybridMultilevel"/>
    <w:tmpl w:val="3E70C1B6"/>
    <w:lvl w:ilvl="0" w:tplc="5854F23A">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2" w15:restartNumberingAfterBreak="0">
    <w:nsid w:val="7D562228"/>
    <w:multiLevelType w:val="hybridMultilevel"/>
    <w:tmpl w:val="3E70C1B6"/>
    <w:lvl w:ilvl="0" w:tplc="5854F23A">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3" w15:restartNumberingAfterBreak="0">
    <w:nsid w:val="7D7723FC"/>
    <w:multiLevelType w:val="hybridMultilevel"/>
    <w:tmpl w:val="7E6EA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3"/>
  </w:num>
  <w:num w:numId="5">
    <w:abstractNumId w:val="4"/>
  </w:num>
  <w:num w:numId="6">
    <w:abstractNumId w:val="1"/>
  </w:num>
  <w:num w:numId="7">
    <w:abstractNumId w:val="6"/>
  </w:num>
  <w:num w:numId="8">
    <w:abstractNumId w:val="2"/>
  </w:num>
  <w:num w:numId="9">
    <w:abstractNumId w:val="8"/>
  </w:num>
  <w:num w:numId="10">
    <w:abstractNumId w:val="5"/>
  </w:num>
  <w:num w:numId="11">
    <w:abstractNumId w:val="12"/>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AC"/>
    <w:rsid w:val="00002CB4"/>
    <w:rsid w:val="0001263B"/>
    <w:rsid w:val="0002714D"/>
    <w:rsid w:val="00061B4B"/>
    <w:rsid w:val="00074FB1"/>
    <w:rsid w:val="00086A70"/>
    <w:rsid w:val="00091367"/>
    <w:rsid w:val="000B6F8B"/>
    <w:rsid w:val="000C144C"/>
    <w:rsid w:val="000C4B96"/>
    <w:rsid w:val="000D0353"/>
    <w:rsid w:val="000D0DED"/>
    <w:rsid w:val="000D1561"/>
    <w:rsid w:val="000E4AF7"/>
    <w:rsid w:val="000E57ED"/>
    <w:rsid w:val="0011566D"/>
    <w:rsid w:val="001177F0"/>
    <w:rsid w:val="001311AC"/>
    <w:rsid w:val="00150157"/>
    <w:rsid w:val="00150F93"/>
    <w:rsid w:val="00152B78"/>
    <w:rsid w:val="00156848"/>
    <w:rsid w:val="00163898"/>
    <w:rsid w:val="001727F9"/>
    <w:rsid w:val="00173C3B"/>
    <w:rsid w:val="00174D4C"/>
    <w:rsid w:val="001815A5"/>
    <w:rsid w:val="00193B5D"/>
    <w:rsid w:val="0019794E"/>
    <w:rsid w:val="001A1B3F"/>
    <w:rsid w:val="001B5073"/>
    <w:rsid w:val="001B6E03"/>
    <w:rsid w:val="001B7741"/>
    <w:rsid w:val="001C0C83"/>
    <w:rsid w:val="001D1199"/>
    <w:rsid w:val="00200720"/>
    <w:rsid w:val="00203100"/>
    <w:rsid w:val="002106DF"/>
    <w:rsid w:val="00217F51"/>
    <w:rsid w:val="00233FD1"/>
    <w:rsid w:val="002431E7"/>
    <w:rsid w:val="002446A9"/>
    <w:rsid w:val="00247579"/>
    <w:rsid w:val="00250EDA"/>
    <w:rsid w:val="00262C77"/>
    <w:rsid w:val="00271402"/>
    <w:rsid w:val="0028220C"/>
    <w:rsid w:val="00285FB5"/>
    <w:rsid w:val="00295B1A"/>
    <w:rsid w:val="002A511E"/>
    <w:rsid w:val="002B2DC0"/>
    <w:rsid w:val="002D2BA9"/>
    <w:rsid w:val="002D318A"/>
    <w:rsid w:val="002D6D6F"/>
    <w:rsid w:val="002E0847"/>
    <w:rsid w:val="002E5DFD"/>
    <w:rsid w:val="00337AAF"/>
    <w:rsid w:val="003518BF"/>
    <w:rsid w:val="00365EEF"/>
    <w:rsid w:val="00385E42"/>
    <w:rsid w:val="003A152B"/>
    <w:rsid w:val="003B32C6"/>
    <w:rsid w:val="003C291D"/>
    <w:rsid w:val="003C3032"/>
    <w:rsid w:val="003C38D4"/>
    <w:rsid w:val="003D743D"/>
    <w:rsid w:val="003F4CEB"/>
    <w:rsid w:val="003F745A"/>
    <w:rsid w:val="004023FE"/>
    <w:rsid w:val="004242C4"/>
    <w:rsid w:val="00434451"/>
    <w:rsid w:val="00437CB5"/>
    <w:rsid w:val="00446E0D"/>
    <w:rsid w:val="004504D2"/>
    <w:rsid w:val="00465788"/>
    <w:rsid w:val="004738DB"/>
    <w:rsid w:val="00497C6D"/>
    <w:rsid w:val="004A5F0F"/>
    <w:rsid w:val="004B6946"/>
    <w:rsid w:val="004C2F70"/>
    <w:rsid w:val="004C4459"/>
    <w:rsid w:val="004D1AB3"/>
    <w:rsid w:val="004D56AC"/>
    <w:rsid w:val="004D5FD7"/>
    <w:rsid w:val="004F2F8A"/>
    <w:rsid w:val="004F7462"/>
    <w:rsid w:val="004F791D"/>
    <w:rsid w:val="0050678B"/>
    <w:rsid w:val="00512CE7"/>
    <w:rsid w:val="005261E5"/>
    <w:rsid w:val="005263D2"/>
    <w:rsid w:val="0053291A"/>
    <w:rsid w:val="00535E98"/>
    <w:rsid w:val="005365FA"/>
    <w:rsid w:val="005406C9"/>
    <w:rsid w:val="00543D6C"/>
    <w:rsid w:val="00551B4D"/>
    <w:rsid w:val="00554440"/>
    <w:rsid w:val="00556B17"/>
    <w:rsid w:val="005578BF"/>
    <w:rsid w:val="00573C69"/>
    <w:rsid w:val="0057725A"/>
    <w:rsid w:val="00581542"/>
    <w:rsid w:val="00582314"/>
    <w:rsid w:val="00586F02"/>
    <w:rsid w:val="005B2BAB"/>
    <w:rsid w:val="005F02D7"/>
    <w:rsid w:val="0060210B"/>
    <w:rsid w:val="00614F0F"/>
    <w:rsid w:val="00625483"/>
    <w:rsid w:val="00632780"/>
    <w:rsid w:val="00633C58"/>
    <w:rsid w:val="00640D32"/>
    <w:rsid w:val="00642B8F"/>
    <w:rsid w:val="00642E5E"/>
    <w:rsid w:val="00653AA6"/>
    <w:rsid w:val="0066198F"/>
    <w:rsid w:val="00672218"/>
    <w:rsid w:val="00673368"/>
    <w:rsid w:val="006A1880"/>
    <w:rsid w:val="006A33A5"/>
    <w:rsid w:val="006B19DB"/>
    <w:rsid w:val="006C5AAB"/>
    <w:rsid w:val="006E377B"/>
    <w:rsid w:val="006E7747"/>
    <w:rsid w:val="00704306"/>
    <w:rsid w:val="0070458E"/>
    <w:rsid w:val="007110A3"/>
    <w:rsid w:val="0072171C"/>
    <w:rsid w:val="007218EB"/>
    <w:rsid w:val="00724A6B"/>
    <w:rsid w:val="00744673"/>
    <w:rsid w:val="00756417"/>
    <w:rsid w:val="007622A5"/>
    <w:rsid w:val="00774A82"/>
    <w:rsid w:val="00776670"/>
    <w:rsid w:val="00796017"/>
    <w:rsid w:val="007977E7"/>
    <w:rsid w:val="00797879"/>
    <w:rsid w:val="007A51C3"/>
    <w:rsid w:val="007D2789"/>
    <w:rsid w:val="007D379A"/>
    <w:rsid w:val="007D6E36"/>
    <w:rsid w:val="007F631F"/>
    <w:rsid w:val="00805684"/>
    <w:rsid w:val="00841F96"/>
    <w:rsid w:val="00845D78"/>
    <w:rsid w:val="008531FF"/>
    <w:rsid w:val="00862EC2"/>
    <w:rsid w:val="008723B3"/>
    <w:rsid w:val="008727BA"/>
    <w:rsid w:val="00874549"/>
    <w:rsid w:val="008950BE"/>
    <w:rsid w:val="0089714D"/>
    <w:rsid w:val="008A2BE8"/>
    <w:rsid w:val="008A2E68"/>
    <w:rsid w:val="008B3922"/>
    <w:rsid w:val="008B6CA6"/>
    <w:rsid w:val="008E5DC3"/>
    <w:rsid w:val="008F662B"/>
    <w:rsid w:val="00906D79"/>
    <w:rsid w:val="0090751E"/>
    <w:rsid w:val="0091136A"/>
    <w:rsid w:val="00921924"/>
    <w:rsid w:val="00950C66"/>
    <w:rsid w:val="00952C19"/>
    <w:rsid w:val="00955CE6"/>
    <w:rsid w:val="00964FAA"/>
    <w:rsid w:val="00972161"/>
    <w:rsid w:val="00974FA3"/>
    <w:rsid w:val="00984475"/>
    <w:rsid w:val="00986DCE"/>
    <w:rsid w:val="009939C3"/>
    <w:rsid w:val="009A11D0"/>
    <w:rsid w:val="009A2F7F"/>
    <w:rsid w:val="009B6441"/>
    <w:rsid w:val="009D3278"/>
    <w:rsid w:val="00A02AAA"/>
    <w:rsid w:val="00A02EAA"/>
    <w:rsid w:val="00A12D5A"/>
    <w:rsid w:val="00A200B5"/>
    <w:rsid w:val="00A33FBE"/>
    <w:rsid w:val="00A350AA"/>
    <w:rsid w:val="00A35BB4"/>
    <w:rsid w:val="00A36BE0"/>
    <w:rsid w:val="00A54E0D"/>
    <w:rsid w:val="00A72E01"/>
    <w:rsid w:val="00A90DEA"/>
    <w:rsid w:val="00A95DAF"/>
    <w:rsid w:val="00AA08E0"/>
    <w:rsid w:val="00AB1B0D"/>
    <w:rsid w:val="00AB7B53"/>
    <w:rsid w:val="00AC49DF"/>
    <w:rsid w:val="00AE4B54"/>
    <w:rsid w:val="00AE7B69"/>
    <w:rsid w:val="00B06AE3"/>
    <w:rsid w:val="00B10AA6"/>
    <w:rsid w:val="00B2460C"/>
    <w:rsid w:val="00B34A37"/>
    <w:rsid w:val="00B428D0"/>
    <w:rsid w:val="00B44D79"/>
    <w:rsid w:val="00B529D9"/>
    <w:rsid w:val="00B65DED"/>
    <w:rsid w:val="00B76CB4"/>
    <w:rsid w:val="00B91FCF"/>
    <w:rsid w:val="00BB0146"/>
    <w:rsid w:val="00BB3E8E"/>
    <w:rsid w:val="00BC64CD"/>
    <w:rsid w:val="00BE2383"/>
    <w:rsid w:val="00BE776D"/>
    <w:rsid w:val="00BE7840"/>
    <w:rsid w:val="00C1710E"/>
    <w:rsid w:val="00C42C1D"/>
    <w:rsid w:val="00C61E13"/>
    <w:rsid w:val="00C64112"/>
    <w:rsid w:val="00C64D74"/>
    <w:rsid w:val="00C72F13"/>
    <w:rsid w:val="00C86EDF"/>
    <w:rsid w:val="00C9241B"/>
    <w:rsid w:val="00C92A4B"/>
    <w:rsid w:val="00CA1C5B"/>
    <w:rsid w:val="00CA2361"/>
    <w:rsid w:val="00CA5927"/>
    <w:rsid w:val="00CB6DF9"/>
    <w:rsid w:val="00CD1FAC"/>
    <w:rsid w:val="00CE7FC9"/>
    <w:rsid w:val="00D1236C"/>
    <w:rsid w:val="00D426FE"/>
    <w:rsid w:val="00D57F08"/>
    <w:rsid w:val="00D6145E"/>
    <w:rsid w:val="00D635CE"/>
    <w:rsid w:val="00D666EF"/>
    <w:rsid w:val="00D71411"/>
    <w:rsid w:val="00D85404"/>
    <w:rsid w:val="00D85BB3"/>
    <w:rsid w:val="00D9200C"/>
    <w:rsid w:val="00DB1D54"/>
    <w:rsid w:val="00DB7FB4"/>
    <w:rsid w:val="00DC402A"/>
    <w:rsid w:val="00DC4EF7"/>
    <w:rsid w:val="00DF2D04"/>
    <w:rsid w:val="00E00A16"/>
    <w:rsid w:val="00E013C4"/>
    <w:rsid w:val="00E201CA"/>
    <w:rsid w:val="00E20A62"/>
    <w:rsid w:val="00E2645C"/>
    <w:rsid w:val="00E301B0"/>
    <w:rsid w:val="00E36B19"/>
    <w:rsid w:val="00E625CA"/>
    <w:rsid w:val="00E73259"/>
    <w:rsid w:val="00E83761"/>
    <w:rsid w:val="00EB4681"/>
    <w:rsid w:val="00EC45B5"/>
    <w:rsid w:val="00EC5692"/>
    <w:rsid w:val="00ED272C"/>
    <w:rsid w:val="00F0287C"/>
    <w:rsid w:val="00F10077"/>
    <w:rsid w:val="00F17EB8"/>
    <w:rsid w:val="00F27366"/>
    <w:rsid w:val="00F37001"/>
    <w:rsid w:val="00F4519A"/>
    <w:rsid w:val="00F5188C"/>
    <w:rsid w:val="00F765A3"/>
    <w:rsid w:val="00F836BF"/>
    <w:rsid w:val="00FB0B14"/>
    <w:rsid w:val="00FB6476"/>
    <w:rsid w:val="00FB6891"/>
    <w:rsid w:val="00FB76C0"/>
    <w:rsid w:val="00FC349F"/>
    <w:rsid w:val="00FD1B61"/>
    <w:rsid w:val="00FE2B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B299"/>
  <w15:chartTrackingRefBased/>
  <w15:docId w15:val="{3EB08A1B-A9CE-4786-A501-7A725093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A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34A37"/>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B06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11</Pages>
  <Words>2165</Words>
  <Characters>11692</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ΑΔΑΜΟΠΟΥΛΟΣ ΚΩΝΣΤΑΝΤΙΝΟΣ</dc:creator>
  <cp:keywords/>
  <dc:description/>
  <cp:lastModifiedBy>ΑΔΑΜΟΠΟΥΛΟΣ ΚΩΝΣΤΑΝΤΙΝΟΣ</cp:lastModifiedBy>
  <cp:revision>271</cp:revision>
  <dcterms:created xsi:type="dcterms:W3CDTF">2020-12-20T18:50:00Z</dcterms:created>
  <dcterms:modified xsi:type="dcterms:W3CDTF">2021-01-03T18:13:00Z</dcterms:modified>
</cp:coreProperties>
</file>