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Narrative</w:t>
      </w:r>
      <w:r>
        <w:rPr>
          <w:spacing w:val="-3"/>
        </w:rPr>
        <w:t> </w:t>
      </w:r>
      <w:r>
        <w:rPr/>
        <w:t>Digital</w:t>
      </w:r>
      <w:r>
        <w:rPr>
          <w:spacing w:val="-2"/>
        </w:rPr>
        <w:t> </w:t>
      </w:r>
      <w:r>
        <w:rPr/>
        <w:t>Finance:</w:t>
      </w:r>
      <w:r>
        <w:rPr>
          <w:spacing w:val="-3"/>
        </w:rPr>
        <w:t> </w:t>
      </w:r>
      <w:r>
        <w:rPr/>
        <w:t>a</w:t>
      </w:r>
      <w:r>
        <w:rPr>
          <w:spacing w:val="-1"/>
        </w:rPr>
        <w:t> </w:t>
      </w:r>
      <w:r>
        <w:rPr/>
        <w:t>tale</w:t>
      </w:r>
      <w:r>
        <w:rPr>
          <w:spacing w:val="-3"/>
        </w:rPr>
        <w:t> </w:t>
      </w:r>
      <w:r>
        <w:rPr/>
        <w:t>of</w:t>
      </w:r>
      <w:r>
        <w:rPr>
          <w:spacing w:val="-3"/>
        </w:rPr>
        <w:t> </w:t>
      </w:r>
      <w:r>
        <w:rPr/>
        <w:t>structural</w:t>
      </w:r>
      <w:r>
        <w:rPr>
          <w:spacing w:val="-2"/>
        </w:rPr>
        <w:t> </w:t>
      </w:r>
      <w:r>
        <w:rPr/>
        <w:t>breaks,</w:t>
      </w:r>
      <w:r>
        <w:rPr>
          <w:spacing w:val="-1"/>
        </w:rPr>
        <w:t> </w:t>
      </w:r>
      <w:r>
        <w:rPr/>
        <w:t>bubbles</w:t>
      </w:r>
      <w:r>
        <w:rPr>
          <w:spacing w:val="-2"/>
        </w:rPr>
        <w:t> </w:t>
      </w:r>
      <w:r>
        <w:rPr/>
        <w:t>&amp;</w:t>
      </w:r>
      <w:r>
        <w:rPr>
          <w:spacing w:val="-3"/>
        </w:rPr>
        <w:t> </w:t>
      </w:r>
      <w:r>
        <w:rPr/>
        <w:t>market</w:t>
      </w:r>
      <w:r>
        <w:rPr>
          <w:spacing w:val="-2"/>
        </w:rPr>
        <w:t> narratives</w:t>
      </w:r>
    </w:p>
    <w:p>
      <w:pPr>
        <w:pStyle w:val="BodyText"/>
        <w:ind w:left="0"/>
        <w:rPr>
          <w:b/>
          <w:sz w:val="24"/>
        </w:rPr>
      </w:pPr>
    </w:p>
    <w:p>
      <w:pPr>
        <w:pStyle w:val="BodyText"/>
        <w:spacing w:before="171"/>
        <w:ind w:left="0"/>
        <w:rPr>
          <w:b/>
          <w:sz w:val="24"/>
        </w:rPr>
      </w:pPr>
    </w:p>
    <w:p>
      <w:pPr>
        <w:pStyle w:val="ListParagraph"/>
        <w:numPr>
          <w:ilvl w:val="0"/>
          <w:numId w:val="1"/>
        </w:numPr>
        <w:tabs>
          <w:tab w:pos="342" w:val="left" w:leader="none"/>
        </w:tabs>
        <w:spacing w:line="240" w:lineRule="auto" w:before="1" w:after="0"/>
        <w:ind w:left="342" w:right="0" w:hanging="201"/>
        <w:jc w:val="left"/>
        <w:rPr>
          <w:b/>
          <w:sz w:val="20"/>
        </w:rPr>
      </w:pPr>
      <w:r>
        <w:rPr>
          <w:b/>
          <w:sz w:val="20"/>
        </w:rPr>
        <w:t>Summary</w:t>
      </w:r>
      <w:r>
        <w:rPr>
          <w:b/>
          <w:spacing w:val="-5"/>
          <w:sz w:val="20"/>
        </w:rPr>
        <w:t> </w:t>
      </w:r>
      <w:r>
        <w:rPr>
          <w:b/>
          <w:sz w:val="20"/>
        </w:rPr>
        <w:t>of</w:t>
      </w:r>
      <w:r>
        <w:rPr>
          <w:b/>
          <w:spacing w:val="-5"/>
          <w:sz w:val="20"/>
        </w:rPr>
        <w:t> </w:t>
      </w:r>
      <w:r>
        <w:rPr>
          <w:b/>
          <w:sz w:val="20"/>
        </w:rPr>
        <w:t>the</w:t>
      </w:r>
      <w:r>
        <w:rPr>
          <w:b/>
          <w:spacing w:val="-6"/>
          <w:sz w:val="20"/>
        </w:rPr>
        <w:t> </w:t>
      </w:r>
      <w:r>
        <w:rPr>
          <w:b/>
          <w:sz w:val="20"/>
        </w:rPr>
        <w:t>research</w:t>
      </w:r>
      <w:r>
        <w:rPr>
          <w:b/>
          <w:spacing w:val="-9"/>
          <w:sz w:val="20"/>
        </w:rPr>
        <w:t> </w:t>
      </w:r>
      <w:r>
        <w:rPr>
          <w:b/>
          <w:spacing w:val="-4"/>
          <w:sz w:val="20"/>
        </w:rPr>
        <w:t>plan</w:t>
      </w:r>
    </w:p>
    <w:p>
      <w:pPr>
        <w:pStyle w:val="BodyText"/>
        <w:spacing w:before="5"/>
        <w:ind w:left="0"/>
        <w:rPr>
          <w:b/>
        </w:rPr>
      </w:pPr>
    </w:p>
    <w:p>
      <w:pPr>
        <w:pStyle w:val="BodyText"/>
        <w:spacing w:line="360" w:lineRule="auto"/>
        <w:ind w:right="139"/>
        <w:jc w:val="both"/>
      </w:pPr>
      <w:r>
        <w:rPr/>
        <w:t>Large fluctuations, instabilities, trends and uncertainty of financial markets constitute a substantial challenge for asset management companies, pension funds and regulators. Nowadays, most asset management companies and financial institutions follow a so-called systematic</w:t>
      </w:r>
      <w:r>
        <w:rPr>
          <w:spacing w:val="-12"/>
        </w:rPr>
        <w:t> </w:t>
      </w:r>
      <w:r>
        <w:rPr/>
        <w:t>trading</w:t>
      </w:r>
      <w:r>
        <w:rPr>
          <w:spacing w:val="-11"/>
        </w:rPr>
        <w:t> </w:t>
      </w:r>
      <w:r>
        <w:rPr/>
        <w:t>approach</w:t>
      </w:r>
      <w:r>
        <w:rPr>
          <w:spacing w:val="-11"/>
        </w:rPr>
        <w:t> </w:t>
      </w:r>
      <w:r>
        <w:rPr/>
        <w:t>in</w:t>
      </w:r>
      <w:r>
        <w:rPr>
          <w:spacing w:val="-13"/>
        </w:rPr>
        <w:t> </w:t>
      </w:r>
      <w:r>
        <w:rPr/>
        <w:t>their</w:t>
      </w:r>
      <w:r>
        <w:rPr>
          <w:spacing w:val="-11"/>
        </w:rPr>
        <w:t> </w:t>
      </w:r>
      <w:r>
        <w:rPr/>
        <w:t>investment</w:t>
      </w:r>
      <w:r>
        <w:rPr>
          <w:spacing w:val="-12"/>
        </w:rPr>
        <w:t> </w:t>
      </w:r>
      <w:r>
        <w:rPr/>
        <w:t>decisions.</w:t>
      </w:r>
      <w:r>
        <w:rPr>
          <w:spacing w:val="-12"/>
        </w:rPr>
        <w:t> </w:t>
      </w:r>
      <w:r>
        <w:rPr/>
        <w:t>Systematic</w:t>
      </w:r>
      <w:r>
        <w:rPr>
          <w:spacing w:val="-12"/>
        </w:rPr>
        <w:t> </w:t>
      </w:r>
      <w:r>
        <w:rPr/>
        <w:t>trading</w:t>
      </w:r>
      <w:r>
        <w:rPr>
          <w:spacing w:val="-11"/>
        </w:rPr>
        <w:t> </w:t>
      </w:r>
      <w:r>
        <w:rPr/>
        <w:t>refers</w:t>
      </w:r>
      <w:r>
        <w:rPr>
          <w:spacing w:val="-12"/>
        </w:rPr>
        <w:t> </w:t>
      </w:r>
      <w:r>
        <w:rPr/>
        <w:t>to</w:t>
      </w:r>
      <w:r>
        <w:rPr>
          <w:spacing w:val="-11"/>
        </w:rPr>
        <w:t> </w:t>
      </w:r>
      <w:r>
        <w:rPr/>
        <w:t>applying</w:t>
      </w:r>
      <w:r>
        <w:rPr>
          <w:spacing w:val="-11"/>
        </w:rPr>
        <w:t> </w:t>
      </w:r>
      <w:r>
        <w:rPr/>
        <w:t>predefined,</w:t>
      </w:r>
      <w:r>
        <w:rPr>
          <w:spacing w:val="-12"/>
        </w:rPr>
        <w:t> </w:t>
      </w:r>
      <w:r>
        <w:rPr/>
        <w:t>rule-based</w:t>
      </w:r>
      <w:r>
        <w:rPr>
          <w:spacing w:val="-11"/>
        </w:rPr>
        <w:t> </w:t>
      </w:r>
      <w:r>
        <w:rPr/>
        <w:t>trading</w:t>
      </w:r>
      <w:r>
        <w:rPr>
          <w:spacing w:val="-11"/>
        </w:rPr>
        <w:t> </w:t>
      </w:r>
      <w:r>
        <w:rPr/>
        <w:t>strategies for buy- and sell orders.</w:t>
      </w:r>
    </w:p>
    <w:p>
      <w:pPr>
        <w:pStyle w:val="BodyText"/>
        <w:spacing w:line="360" w:lineRule="auto" w:before="120"/>
        <w:ind w:right="139"/>
        <w:jc w:val="both"/>
      </w:pPr>
      <w:r>
        <w:rPr/>
        <w:t>However,</w:t>
      </w:r>
      <w:r>
        <w:rPr>
          <w:spacing w:val="-7"/>
        </w:rPr>
        <w:t> </w:t>
      </w:r>
      <w:r>
        <w:rPr/>
        <w:t>automated</w:t>
      </w:r>
      <w:r>
        <w:rPr>
          <w:spacing w:val="-9"/>
        </w:rPr>
        <w:t> </w:t>
      </w:r>
      <w:r>
        <w:rPr/>
        <w:t>or</w:t>
      </w:r>
      <w:r>
        <w:rPr>
          <w:spacing w:val="-9"/>
        </w:rPr>
        <w:t> </w:t>
      </w:r>
      <w:r>
        <w:rPr/>
        <w:t>rules-based</w:t>
      </w:r>
      <w:r>
        <w:rPr>
          <w:spacing w:val="-7"/>
        </w:rPr>
        <w:t> </w:t>
      </w:r>
      <w:r>
        <w:rPr/>
        <w:t>trading</w:t>
      </w:r>
      <w:r>
        <w:rPr>
          <w:spacing w:val="-7"/>
        </w:rPr>
        <w:t> </w:t>
      </w:r>
      <w:r>
        <w:rPr/>
        <w:t>activities</w:t>
      </w:r>
      <w:r>
        <w:rPr>
          <w:spacing w:val="-9"/>
        </w:rPr>
        <w:t> </w:t>
      </w:r>
      <w:r>
        <w:rPr/>
        <w:t>bring</w:t>
      </w:r>
      <w:r>
        <w:rPr>
          <w:spacing w:val="-9"/>
        </w:rPr>
        <w:t> </w:t>
      </w:r>
      <w:r>
        <w:rPr/>
        <w:t>certain</w:t>
      </w:r>
      <w:r>
        <w:rPr>
          <w:spacing w:val="-7"/>
        </w:rPr>
        <w:t> </w:t>
      </w:r>
      <w:r>
        <w:rPr/>
        <w:t>risks</w:t>
      </w:r>
      <w:r>
        <w:rPr>
          <w:spacing w:val="-9"/>
        </w:rPr>
        <w:t> </w:t>
      </w:r>
      <w:r>
        <w:rPr/>
        <w:t>for</w:t>
      </w:r>
      <w:r>
        <w:rPr>
          <w:spacing w:val="-7"/>
        </w:rPr>
        <w:t> </w:t>
      </w:r>
      <w:r>
        <w:rPr/>
        <w:t>market</w:t>
      </w:r>
      <w:r>
        <w:rPr>
          <w:spacing w:val="-10"/>
        </w:rPr>
        <w:t> </w:t>
      </w:r>
      <w:r>
        <w:rPr/>
        <w:t>participants</w:t>
      </w:r>
      <w:r>
        <w:rPr>
          <w:spacing w:val="-9"/>
        </w:rPr>
        <w:t> </w:t>
      </w:r>
      <w:r>
        <w:rPr/>
        <w:t>and</w:t>
      </w:r>
      <w:r>
        <w:rPr>
          <w:spacing w:val="-7"/>
        </w:rPr>
        <w:t> </w:t>
      </w:r>
      <w:r>
        <w:rPr/>
        <w:t>the</w:t>
      </w:r>
      <w:r>
        <w:rPr>
          <w:spacing w:val="-7"/>
        </w:rPr>
        <w:t> </w:t>
      </w:r>
      <w:r>
        <w:rPr/>
        <w:t>whole</w:t>
      </w:r>
      <w:r>
        <w:rPr>
          <w:spacing w:val="-7"/>
        </w:rPr>
        <w:t> </w:t>
      </w:r>
      <w:r>
        <w:rPr/>
        <w:t>financial</w:t>
      </w:r>
      <w:r>
        <w:rPr>
          <w:spacing w:val="-8"/>
        </w:rPr>
        <w:t> </w:t>
      </w:r>
      <w:r>
        <w:rPr/>
        <w:t>market.</w:t>
      </w:r>
      <w:r>
        <w:rPr>
          <w:spacing w:val="-7"/>
        </w:rPr>
        <w:t> </w:t>
      </w:r>
      <w:r>
        <w:rPr/>
        <w:t>In</w:t>
      </w:r>
      <w:r>
        <w:rPr>
          <w:spacing w:val="-7"/>
        </w:rPr>
        <w:t> </w:t>
      </w:r>
      <w:r>
        <w:rPr/>
        <w:t>times of</w:t>
      </w:r>
      <w:r>
        <w:rPr>
          <w:spacing w:val="-5"/>
        </w:rPr>
        <w:t> </w:t>
      </w:r>
      <w:r>
        <w:rPr/>
        <w:t>increased</w:t>
      </w:r>
      <w:r>
        <w:rPr>
          <w:spacing w:val="-6"/>
        </w:rPr>
        <w:t> </w:t>
      </w:r>
      <w:r>
        <w:rPr/>
        <w:t>market</w:t>
      </w:r>
      <w:r>
        <w:rPr>
          <w:spacing w:val="-6"/>
        </w:rPr>
        <w:t> </w:t>
      </w:r>
      <w:r>
        <w:rPr/>
        <w:t>volatility,</w:t>
      </w:r>
      <w:r>
        <w:rPr>
          <w:spacing w:val="-6"/>
        </w:rPr>
        <w:t> </w:t>
      </w:r>
      <w:r>
        <w:rPr/>
        <w:t>market</w:t>
      </w:r>
      <w:r>
        <w:rPr>
          <w:spacing w:val="-6"/>
        </w:rPr>
        <w:t> </w:t>
      </w:r>
      <w:r>
        <w:rPr/>
        <w:t>turmoil</w:t>
      </w:r>
      <w:r>
        <w:rPr>
          <w:spacing w:val="-6"/>
        </w:rPr>
        <w:t> </w:t>
      </w:r>
      <w:r>
        <w:rPr/>
        <w:t>or</w:t>
      </w:r>
      <w:r>
        <w:rPr>
          <w:spacing w:val="-5"/>
        </w:rPr>
        <w:t> </w:t>
      </w:r>
      <w:r>
        <w:rPr/>
        <w:t>so-called</w:t>
      </w:r>
      <w:r>
        <w:rPr>
          <w:spacing w:val="-6"/>
        </w:rPr>
        <w:t> </w:t>
      </w:r>
      <w:r>
        <w:rPr/>
        <w:t>market</w:t>
      </w:r>
      <w:r>
        <w:rPr>
          <w:spacing w:val="-6"/>
        </w:rPr>
        <w:t> </w:t>
      </w:r>
      <w:r>
        <w:rPr/>
        <w:t>sell-offs,</w:t>
      </w:r>
      <w:r>
        <w:rPr>
          <w:spacing w:val="-5"/>
        </w:rPr>
        <w:t> </w:t>
      </w:r>
      <w:r>
        <w:rPr/>
        <w:t>investors</w:t>
      </w:r>
      <w:r>
        <w:rPr>
          <w:spacing w:val="-6"/>
        </w:rPr>
        <w:t> </w:t>
      </w:r>
      <w:r>
        <w:rPr/>
        <w:t>applying</w:t>
      </w:r>
      <w:r>
        <w:rPr>
          <w:spacing w:val="-4"/>
        </w:rPr>
        <w:t> </w:t>
      </w:r>
      <w:r>
        <w:rPr/>
        <w:t>similar</w:t>
      </w:r>
      <w:r>
        <w:rPr>
          <w:spacing w:val="-5"/>
        </w:rPr>
        <w:t> </w:t>
      </w:r>
      <w:r>
        <w:rPr/>
        <w:t>trading</w:t>
      </w:r>
      <w:r>
        <w:rPr>
          <w:spacing w:val="-6"/>
        </w:rPr>
        <w:t> </w:t>
      </w:r>
      <w:r>
        <w:rPr/>
        <w:t>rules</w:t>
      </w:r>
      <w:r>
        <w:rPr>
          <w:spacing w:val="-6"/>
        </w:rPr>
        <w:t> </w:t>
      </w:r>
      <w:r>
        <w:rPr/>
        <w:t>might</w:t>
      </w:r>
      <w:r>
        <w:rPr>
          <w:spacing w:val="-7"/>
        </w:rPr>
        <w:t> </w:t>
      </w:r>
      <w:r>
        <w:rPr/>
        <w:t>undertake</w:t>
      </w:r>
      <w:r>
        <w:rPr>
          <w:spacing w:val="-5"/>
        </w:rPr>
        <w:t> </w:t>
      </w:r>
      <w:r>
        <w:rPr/>
        <w:t>the same actions, escalating and</w:t>
      </w:r>
      <w:r>
        <w:rPr>
          <w:spacing w:val="-2"/>
        </w:rPr>
        <w:t> </w:t>
      </w:r>
      <w:r>
        <w:rPr/>
        <w:t>increasing systemic market</w:t>
      </w:r>
      <w:r>
        <w:rPr>
          <w:spacing w:val="-3"/>
        </w:rPr>
        <w:t> </w:t>
      </w:r>
      <w:r>
        <w:rPr/>
        <w:t>risk through such</w:t>
      </w:r>
      <w:r>
        <w:rPr>
          <w:spacing w:val="-2"/>
        </w:rPr>
        <w:t> </w:t>
      </w:r>
      <w:r>
        <w:rPr/>
        <w:t>behavior. Such</w:t>
      </w:r>
      <w:r>
        <w:rPr>
          <w:spacing w:val="-2"/>
        </w:rPr>
        <w:t> </w:t>
      </w:r>
      <w:r>
        <w:rPr/>
        <w:t>situations</w:t>
      </w:r>
      <w:r>
        <w:rPr>
          <w:spacing w:val="-1"/>
        </w:rPr>
        <w:t> </w:t>
      </w:r>
      <w:r>
        <w:rPr/>
        <w:t>have</w:t>
      </w:r>
      <w:r>
        <w:rPr>
          <w:spacing w:val="-3"/>
        </w:rPr>
        <w:t> </w:t>
      </w:r>
      <w:r>
        <w:rPr/>
        <w:t>been frequently observed</w:t>
      </w:r>
      <w:r>
        <w:rPr>
          <w:spacing w:val="-4"/>
        </w:rPr>
        <w:t> </w:t>
      </w:r>
      <w:r>
        <w:rPr/>
        <w:t>on financial markets for instance,</w:t>
      </w:r>
      <w:r>
        <w:rPr>
          <w:spacing w:val="-2"/>
        </w:rPr>
        <w:t> </w:t>
      </w:r>
      <w:r>
        <w:rPr/>
        <w:t>in March 2020 (sell-off related to the Covid pandemic), during the European Sovereign Debt crisis and the global financial crisis 2007-08.</w:t>
      </w:r>
    </w:p>
    <w:p>
      <w:pPr>
        <w:pStyle w:val="BodyText"/>
        <w:spacing w:line="360" w:lineRule="auto" w:before="121"/>
        <w:ind w:right="137"/>
        <w:jc w:val="both"/>
      </w:pPr>
      <w:r>
        <w:rPr/>
        <w:t>Research</w:t>
      </w:r>
      <w:r>
        <w:rPr>
          <w:spacing w:val="-13"/>
        </w:rPr>
        <w:t> </w:t>
      </w:r>
      <w:r>
        <w:rPr/>
        <w:t>in</w:t>
      </w:r>
      <w:r>
        <w:rPr>
          <w:spacing w:val="-12"/>
        </w:rPr>
        <w:t> </w:t>
      </w:r>
      <w:r>
        <w:rPr/>
        <w:t>economics</w:t>
      </w:r>
      <w:r>
        <w:rPr>
          <w:spacing w:val="-12"/>
        </w:rPr>
        <w:t> </w:t>
      </w:r>
      <w:r>
        <w:rPr/>
        <w:t>and</w:t>
      </w:r>
      <w:r>
        <w:rPr>
          <w:spacing w:val="-11"/>
        </w:rPr>
        <w:t> </w:t>
      </w:r>
      <w:r>
        <w:rPr/>
        <w:t>management</w:t>
      </w:r>
      <w:r>
        <w:rPr>
          <w:spacing w:val="-13"/>
        </w:rPr>
        <w:t> </w:t>
      </w:r>
      <w:r>
        <w:rPr/>
        <w:t>has</w:t>
      </w:r>
      <w:r>
        <w:rPr>
          <w:spacing w:val="-12"/>
        </w:rPr>
        <w:t> </w:t>
      </w:r>
      <w:r>
        <w:rPr/>
        <w:t>begun</w:t>
      </w:r>
      <w:r>
        <w:rPr>
          <w:spacing w:val="-11"/>
        </w:rPr>
        <w:t> </w:t>
      </w:r>
      <w:r>
        <w:rPr/>
        <w:t>to</w:t>
      </w:r>
      <w:r>
        <w:rPr>
          <w:spacing w:val="-11"/>
        </w:rPr>
        <w:t> </w:t>
      </w:r>
      <w:r>
        <w:rPr/>
        <w:t>embrace</w:t>
      </w:r>
      <w:r>
        <w:rPr>
          <w:spacing w:val="-12"/>
        </w:rPr>
        <w:t> </w:t>
      </w:r>
      <w:r>
        <w:rPr/>
        <w:t>the</w:t>
      </w:r>
      <w:r>
        <w:rPr>
          <w:spacing w:val="-12"/>
        </w:rPr>
        <w:t> </w:t>
      </w:r>
      <w:r>
        <w:rPr/>
        <w:t>role</w:t>
      </w:r>
      <w:r>
        <w:rPr>
          <w:spacing w:val="-12"/>
        </w:rPr>
        <w:t> </w:t>
      </w:r>
      <w:r>
        <w:rPr/>
        <w:t>that</w:t>
      </w:r>
      <w:r>
        <w:rPr>
          <w:spacing w:val="-13"/>
        </w:rPr>
        <w:t> </w:t>
      </w:r>
      <w:r>
        <w:rPr/>
        <w:t>narratives</w:t>
      </w:r>
      <w:r>
        <w:rPr>
          <w:spacing w:val="-12"/>
        </w:rPr>
        <w:t> </w:t>
      </w:r>
      <w:r>
        <w:rPr/>
        <w:t>play</w:t>
      </w:r>
      <w:r>
        <w:rPr>
          <w:spacing w:val="-11"/>
        </w:rPr>
        <w:t> </w:t>
      </w:r>
      <w:r>
        <w:rPr/>
        <w:t>in</w:t>
      </w:r>
      <w:r>
        <w:rPr>
          <w:spacing w:val="-11"/>
        </w:rPr>
        <w:t> </w:t>
      </w:r>
      <w:r>
        <w:rPr/>
        <w:t>guiding</w:t>
      </w:r>
      <w:r>
        <w:rPr>
          <w:spacing w:val="-11"/>
        </w:rPr>
        <w:t> </w:t>
      </w:r>
      <w:r>
        <w:rPr/>
        <w:t>individual</w:t>
      </w:r>
      <w:r>
        <w:rPr>
          <w:spacing w:val="-13"/>
        </w:rPr>
        <w:t> </w:t>
      </w:r>
      <w:r>
        <w:rPr/>
        <w:t>and</w:t>
      </w:r>
      <w:r>
        <w:rPr>
          <w:spacing w:val="-10"/>
        </w:rPr>
        <w:t> </w:t>
      </w:r>
      <w:r>
        <w:rPr/>
        <w:t>collective</w:t>
      </w:r>
      <w:r>
        <w:rPr>
          <w:spacing w:val="-12"/>
        </w:rPr>
        <w:t> </w:t>
      </w:r>
      <w:r>
        <w:rPr/>
        <w:t>decision-making. McCloskey (2011) describes unforeseen growth in economic development yet goes on to explain that no economic theory is able to capture this extent. She argues that a change in rhetoric had basically freed a social class (the bourgeoisie) and given it a sense of dignity and liberty. As such, economic change, she argues, depends to a great extent on social narratives that shape ideas and the beliefs</w:t>
      </w:r>
      <w:r>
        <w:rPr>
          <w:spacing w:val="-6"/>
        </w:rPr>
        <w:t> </w:t>
      </w:r>
      <w:r>
        <w:rPr/>
        <w:t>of</w:t>
      </w:r>
      <w:r>
        <w:rPr>
          <w:spacing w:val="-7"/>
        </w:rPr>
        <w:t> </w:t>
      </w:r>
      <w:r>
        <w:rPr/>
        <w:t>people.</w:t>
      </w:r>
      <w:r>
        <w:rPr>
          <w:spacing w:val="-5"/>
        </w:rPr>
        <w:t> </w:t>
      </w:r>
      <w:r>
        <w:rPr/>
        <w:t>Yet,</w:t>
      </w:r>
      <w:r>
        <w:rPr>
          <w:spacing w:val="-7"/>
        </w:rPr>
        <w:t> </w:t>
      </w:r>
      <w:r>
        <w:rPr/>
        <w:t>despite</w:t>
      </w:r>
      <w:r>
        <w:rPr>
          <w:spacing w:val="-8"/>
        </w:rPr>
        <w:t> </w:t>
      </w:r>
      <w:r>
        <w:rPr/>
        <w:t>the</w:t>
      </w:r>
      <w:r>
        <w:rPr>
          <w:spacing w:val="-5"/>
        </w:rPr>
        <w:t> </w:t>
      </w:r>
      <w:r>
        <w:rPr/>
        <w:t>notion</w:t>
      </w:r>
      <w:r>
        <w:rPr>
          <w:spacing w:val="-4"/>
        </w:rPr>
        <w:t> </w:t>
      </w:r>
      <w:r>
        <w:rPr/>
        <w:t>that</w:t>
      </w:r>
      <w:r>
        <w:rPr>
          <w:spacing w:val="-6"/>
        </w:rPr>
        <w:t> </w:t>
      </w:r>
      <w:r>
        <w:rPr/>
        <w:t>narratives,</w:t>
      </w:r>
      <w:r>
        <w:rPr>
          <w:spacing w:val="-5"/>
        </w:rPr>
        <w:t> </w:t>
      </w:r>
      <w:r>
        <w:rPr/>
        <w:t>individual</w:t>
      </w:r>
      <w:r>
        <w:rPr>
          <w:spacing w:val="-6"/>
        </w:rPr>
        <w:t> </w:t>
      </w:r>
      <w:r>
        <w:rPr/>
        <w:t>and</w:t>
      </w:r>
      <w:r>
        <w:rPr>
          <w:spacing w:val="-7"/>
        </w:rPr>
        <w:t> </w:t>
      </w:r>
      <w:r>
        <w:rPr/>
        <w:t>collective</w:t>
      </w:r>
      <w:r>
        <w:rPr>
          <w:spacing w:val="-5"/>
        </w:rPr>
        <w:t> </w:t>
      </w:r>
      <w:r>
        <w:rPr/>
        <w:t>actions,</w:t>
      </w:r>
      <w:r>
        <w:rPr>
          <w:spacing w:val="-7"/>
        </w:rPr>
        <w:t> </w:t>
      </w:r>
      <w:r>
        <w:rPr/>
        <w:t>and</w:t>
      </w:r>
      <w:r>
        <w:rPr>
          <w:spacing w:val="-4"/>
        </w:rPr>
        <w:t> </w:t>
      </w:r>
      <w:r>
        <w:rPr/>
        <w:t>market</w:t>
      </w:r>
      <w:r>
        <w:rPr>
          <w:spacing w:val="-8"/>
        </w:rPr>
        <w:t> </w:t>
      </w:r>
      <w:r>
        <w:rPr/>
        <w:t>outcomes</w:t>
      </w:r>
      <w:r>
        <w:rPr>
          <w:spacing w:val="-6"/>
        </w:rPr>
        <w:t> </w:t>
      </w:r>
      <w:r>
        <w:rPr/>
        <w:t>are</w:t>
      </w:r>
      <w:r>
        <w:rPr>
          <w:spacing w:val="-8"/>
        </w:rPr>
        <w:t> </w:t>
      </w:r>
      <w:r>
        <w:rPr/>
        <w:t>inextricably</w:t>
      </w:r>
      <w:r>
        <w:rPr>
          <w:spacing w:val="-4"/>
        </w:rPr>
        <w:t> </w:t>
      </w:r>
      <w:r>
        <w:rPr/>
        <w:t>linked, our</w:t>
      </w:r>
      <w:r>
        <w:rPr>
          <w:spacing w:val="-6"/>
        </w:rPr>
        <w:t> </w:t>
      </w:r>
      <w:r>
        <w:rPr/>
        <w:t>knowledge</w:t>
      </w:r>
      <w:r>
        <w:rPr>
          <w:spacing w:val="-4"/>
        </w:rPr>
        <w:t> </w:t>
      </w:r>
      <w:r>
        <w:rPr/>
        <w:t>about</w:t>
      </w:r>
      <w:r>
        <w:rPr>
          <w:spacing w:val="-7"/>
        </w:rPr>
        <w:t> </w:t>
      </w:r>
      <w:r>
        <w:rPr/>
        <w:t>the</w:t>
      </w:r>
      <w:r>
        <w:rPr>
          <w:spacing w:val="-6"/>
        </w:rPr>
        <w:t> </w:t>
      </w:r>
      <w:r>
        <w:rPr/>
        <w:t>mechanisms</w:t>
      </w:r>
      <w:r>
        <w:rPr>
          <w:spacing w:val="-5"/>
        </w:rPr>
        <w:t> </w:t>
      </w:r>
      <w:r>
        <w:rPr/>
        <w:t>or</w:t>
      </w:r>
      <w:r>
        <w:rPr>
          <w:spacing w:val="-6"/>
        </w:rPr>
        <w:t> </w:t>
      </w:r>
      <w:r>
        <w:rPr/>
        <w:t>processes</w:t>
      </w:r>
      <w:r>
        <w:rPr>
          <w:spacing w:val="-5"/>
        </w:rPr>
        <w:t> </w:t>
      </w:r>
      <w:r>
        <w:rPr/>
        <w:t>through</w:t>
      </w:r>
      <w:r>
        <w:rPr>
          <w:spacing w:val="-6"/>
        </w:rPr>
        <w:t> </w:t>
      </w:r>
      <w:r>
        <w:rPr/>
        <w:t>which</w:t>
      </w:r>
      <w:r>
        <w:rPr>
          <w:spacing w:val="-4"/>
        </w:rPr>
        <w:t> </w:t>
      </w:r>
      <w:r>
        <w:rPr/>
        <w:t>they</w:t>
      </w:r>
      <w:r>
        <w:rPr>
          <w:spacing w:val="-4"/>
        </w:rPr>
        <w:t> </w:t>
      </w:r>
      <w:r>
        <w:rPr/>
        <w:t>interact</w:t>
      </w:r>
      <w:r>
        <w:rPr>
          <w:spacing w:val="-7"/>
        </w:rPr>
        <w:t> </w:t>
      </w:r>
      <w:r>
        <w:rPr/>
        <w:t>and</w:t>
      </w:r>
      <w:r>
        <w:rPr>
          <w:spacing w:val="-4"/>
        </w:rPr>
        <w:t> </w:t>
      </w:r>
      <w:r>
        <w:rPr/>
        <w:t>how</w:t>
      </w:r>
      <w:r>
        <w:rPr>
          <w:spacing w:val="-4"/>
        </w:rPr>
        <w:t> </w:t>
      </w:r>
      <w:r>
        <w:rPr/>
        <w:t>narratives</w:t>
      </w:r>
      <w:r>
        <w:rPr>
          <w:spacing w:val="-5"/>
        </w:rPr>
        <w:t> </w:t>
      </w:r>
      <w:r>
        <w:rPr/>
        <w:t>can</w:t>
      </w:r>
      <w:r>
        <w:rPr>
          <w:spacing w:val="-4"/>
        </w:rPr>
        <w:t> </w:t>
      </w:r>
      <w:r>
        <w:rPr/>
        <w:t>inform</w:t>
      </w:r>
      <w:r>
        <w:rPr>
          <w:spacing w:val="-4"/>
        </w:rPr>
        <w:t> </w:t>
      </w:r>
      <w:r>
        <w:rPr/>
        <w:t>opinions</w:t>
      </w:r>
      <w:r>
        <w:rPr>
          <w:spacing w:val="-8"/>
        </w:rPr>
        <w:t> </w:t>
      </w:r>
      <w:r>
        <w:rPr/>
        <w:t>or</w:t>
      </w:r>
      <w:r>
        <w:rPr>
          <w:spacing w:val="-8"/>
        </w:rPr>
        <w:t> </w:t>
      </w:r>
      <w:r>
        <w:rPr/>
        <w:t>sway</w:t>
      </w:r>
      <w:r>
        <w:rPr>
          <w:spacing w:val="-4"/>
        </w:rPr>
        <w:t> </w:t>
      </w:r>
      <w:r>
        <w:rPr/>
        <w:t>current thinking is still evolving. Entrepreneurs, for example, may use verbal communication to achieve plausibility (i.e., generate the sense that</w:t>
      </w:r>
      <w:r>
        <w:rPr>
          <w:spacing w:val="-1"/>
        </w:rPr>
        <w:t> </w:t>
      </w:r>
      <w:r>
        <w:rPr/>
        <w:t>a</w:t>
      </w:r>
      <w:r>
        <w:rPr>
          <w:spacing w:val="-1"/>
        </w:rPr>
        <w:t> </w:t>
      </w:r>
      <w:r>
        <w:rPr/>
        <w:t>given interpretation</w:t>
      </w:r>
      <w:r>
        <w:rPr>
          <w:spacing w:val="-2"/>
        </w:rPr>
        <w:t> </w:t>
      </w:r>
      <w:r>
        <w:rPr/>
        <w:t>of events</w:t>
      </w:r>
      <w:r>
        <w:rPr>
          <w:spacing w:val="-2"/>
        </w:rPr>
        <w:t> </w:t>
      </w:r>
      <w:r>
        <w:rPr/>
        <w:t>appears</w:t>
      </w:r>
      <w:r>
        <w:rPr>
          <w:spacing w:val="-2"/>
        </w:rPr>
        <w:t> </w:t>
      </w:r>
      <w:r>
        <w:rPr/>
        <w:t>acceptable) or resonance</w:t>
      </w:r>
      <w:r>
        <w:rPr>
          <w:spacing w:val="-1"/>
        </w:rPr>
        <w:t> </w:t>
      </w:r>
      <w:r>
        <w:rPr/>
        <w:t>(i.e., obtain alignment</w:t>
      </w:r>
      <w:r>
        <w:rPr>
          <w:spacing w:val="-1"/>
        </w:rPr>
        <w:t> </w:t>
      </w:r>
      <w:r>
        <w:rPr/>
        <w:t>with the</w:t>
      </w:r>
      <w:r>
        <w:rPr>
          <w:spacing w:val="-1"/>
        </w:rPr>
        <w:t> </w:t>
      </w:r>
      <w:r>
        <w:rPr/>
        <w:t>beliefs</w:t>
      </w:r>
      <w:r>
        <w:rPr>
          <w:spacing w:val="-2"/>
        </w:rPr>
        <w:t> </w:t>
      </w:r>
      <w:r>
        <w:rPr/>
        <w:t>of the</w:t>
      </w:r>
      <w:r>
        <w:rPr>
          <w:spacing w:val="-1"/>
        </w:rPr>
        <w:t> </w:t>
      </w:r>
      <w:r>
        <w:rPr/>
        <w:t>target</w:t>
      </w:r>
      <w:r>
        <w:rPr>
          <w:spacing w:val="-1"/>
        </w:rPr>
        <w:t> </w:t>
      </w:r>
      <w:r>
        <w:rPr/>
        <w:t>audience;</w:t>
      </w:r>
      <w:r>
        <w:rPr>
          <w:spacing w:val="-1"/>
        </w:rPr>
        <w:t> </w:t>
      </w:r>
      <w:r>
        <w:rPr/>
        <w:t>see van</w:t>
      </w:r>
      <w:r>
        <w:rPr>
          <w:spacing w:val="-9"/>
        </w:rPr>
        <w:t> </w:t>
      </w:r>
      <w:r>
        <w:rPr/>
        <w:t>Werven</w:t>
      </w:r>
      <w:r>
        <w:rPr>
          <w:spacing w:val="-9"/>
        </w:rPr>
        <w:t> </w:t>
      </w:r>
      <w:r>
        <w:rPr/>
        <w:t>et</w:t>
      </w:r>
      <w:r>
        <w:rPr>
          <w:spacing w:val="-10"/>
        </w:rPr>
        <w:t> </w:t>
      </w:r>
      <w:r>
        <w:rPr/>
        <w:t>al.,</w:t>
      </w:r>
      <w:r>
        <w:rPr>
          <w:spacing w:val="-10"/>
        </w:rPr>
        <w:t> </w:t>
      </w:r>
      <w:r>
        <w:rPr/>
        <w:t>2019).</w:t>
      </w:r>
      <w:r>
        <w:rPr>
          <w:spacing w:val="-10"/>
        </w:rPr>
        <w:t> </w:t>
      </w:r>
      <w:r>
        <w:rPr/>
        <w:t>They</w:t>
      </w:r>
      <w:r>
        <w:rPr>
          <w:spacing w:val="-11"/>
        </w:rPr>
        <w:t> </w:t>
      </w:r>
      <w:r>
        <w:rPr/>
        <w:t>may</w:t>
      </w:r>
      <w:r>
        <w:rPr>
          <w:spacing w:val="-9"/>
        </w:rPr>
        <w:t> </w:t>
      </w:r>
      <w:r>
        <w:rPr/>
        <w:t>do</w:t>
      </w:r>
      <w:r>
        <w:rPr>
          <w:spacing w:val="-9"/>
        </w:rPr>
        <w:t> </w:t>
      </w:r>
      <w:r>
        <w:rPr/>
        <w:t>so</w:t>
      </w:r>
      <w:r>
        <w:rPr>
          <w:spacing w:val="-9"/>
        </w:rPr>
        <w:t> </w:t>
      </w:r>
      <w:r>
        <w:rPr/>
        <w:t>through</w:t>
      </w:r>
      <w:r>
        <w:rPr>
          <w:spacing w:val="-9"/>
        </w:rPr>
        <w:t> </w:t>
      </w:r>
      <w:r>
        <w:rPr/>
        <w:t>rhetoric</w:t>
      </w:r>
      <w:r>
        <w:rPr>
          <w:spacing w:val="-10"/>
        </w:rPr>
        <w:t> </w:t>
      </w:r>
      <w:r>
        <w:rPr/>
        <w:t>such</w:t>
      </w:r>
      <w:r>
        <w:rPr>
          <w:spacing w:val="-9"/>
        </w:rPr>
        <w:t> </w:t>
      </w:r>
      <w:r>
        <w:rPr/>
        <w:t>as</w:t>
      </w:r>
      <w:r>
        <w:rPr>
          <w:spacing w:val="-11"/>
        </w:rPr>
        <w:t> </w:t>
      </w:r>
      <w:r>
        <w:rPr/>
        <w:t>storytelling</w:t>
      </w:r>
      <w:r>
        <w:rPr>
          <w:spacing w:val="-9"/>
        </w:rPr>
        <w:t> </w:t>
      </w:r>
      <w:r>
        <w:rPr/>
        <w:t>(Navis</w:t>
      </w:r>
      <w:r>
        <w:rPr>
          <w:spacing w:val="-11"/>
        </w:rPr>
        <w:t> </w:t>
      </w:r>
      <w:r>
        <w:rPr/>
        <w:t>&amp;</w:t>
      </w:r>
      <w:r>
        <w:rPr>
          <w:spacing w:val="-9"/>
        </w:rPr>
        <w:t> </w:t>
      </w:r>
      <w:r>
        <w:rPr/>
        <w:t>Glynn,</w:t>
      </w:r>
      <w:r>
        <w:rPr>
          <w:spacing w:val="-11"/>
        </w:rPr>
        <w:t> </w:t>
      </w:r>
      <w:r>
        <w:rPr/>
        <w:t>2011)</w:t>
      </w:r>
      <w:r>
        <w:rPr>
          <w:spacing w:val="-9"/>
        </w:rPr>
        <w:t> </w:t>
      </w:r>
      <w:r>
        <w:rPr/>
        <w:t>or</w:t>
      </w:r>
      <w:r>
        <w:rPr>
          <w:spacing w:val="-9"/>
        </w:rPr>
        <w:t> </w:t>
      </w:r>
      <w:r>
        <w:rPr/>
        <w:t>crafting</w:t>
      </w:r>
      <w:r>
        <w:rPr>
          <w:spacing w:val="-9"/>
        </w:rPr>
        <w:t> </w:t>
      </w:r>
      <w:r>
        <w:rPr/>
        <w:t>compelling</w:t>
      </w:r>
      <w:r>
        <w:rPr>
          <w:spacing w:val="-9"/>
        </w:rPr>
        <w:t> </w:t>
      </w:r>
      <w:r>
        <w:rPr/>
        <w:t>arguments (van</w:t>
      </w:r>
      <w:r>
        <w:rPr>
          <w:spacing w:val="-1"/>
        </w:rPr>
        <w:t> </w:t>
      </w:r>
      <w:r>
        <w:rPr/>
        <w:t>Werven</w:t>
      </w:r>
      <w:r>
        <w:rPr>
          <w:spacing w:val="-1"/>
        </w:rPr>
        <w:t> </w:t>
      </w:r>
      <w:r>
        <w:rPr/>
        <w:t>et</w:t>
      </w:r>
      <w:r>
        <w:rPr>
          <w:spacing w:val="-5"/>
        </w:rPr>
        <w:t> </w:t>
      </w:r>
      <w:r>
        <w:rPr/>
        <w:t>al.,</w:t>
      </w:r>
      <w:r>
        <w:rPr>
          <w:spacing w:val="-4"/>
        </w:rPr>
        <w:t> </w:t>
      </w:r>
      <w:r>
        <w:rPr/>
        <w:t>2015)</w:t>
      </w:r>
      <w:r>
        <w:rPr>
          <w:spacing w:val="-4"/>
        </w:rPr>
        <w:t> </w:t>
      </w:r>
      <w:r>
        <w:rPr/>
        <w:t>as</w:t>
      </w:r>
      <w:r>
        <w:rPr>
          <w:spacing w:val="-3"/>
        </w:rPr>
        <w:t> </w:t>
      </w:r>
      <w:r>
        <w:rPr/>
        <w:t>well</w:t>
      </w:r>
      <w:r>
        <w:rPr>
          <w:spacing w:val="-2"/>
        </w:rPr>
        <w:t> </w:t>
      </w:r>
      <w:r>
        <w:rPr/>
        <w:t>as</w:t>
      </w:r>
      <w:r>
        <w:rPr>
          <w:spacing w:val="-3"/>
        </w:rPr>
        <w:t> </w:t>
      </w:r>
      <w:r>
        <w:rPr/>
        <w:t>employing</w:t>
      </w:r>
      <w:r>
        <w:rPr>
          <w:spacing w:val="-1"/>
        </w:rPr>
        <w:t> </w:t>
      </w:r>
      <w:r>
        <w:rPr/>
        <w:t>combinations</w:t>
      </w:r>
      <w:r>
        <w:rPr>
          <w:spacing w:val="-3"/>
        </w:rPr>
        <w:t> </w:t>
      </w:r>
      <w:r>
        <w:rPr/>
        <w:t>of</w:t>
      </w:r>
      <w:r>
        <w:rPr>
          <w:spacing w:val="-4"/>
        </w:rPr>
        <w:t> </w:t>
      </w:r>
      <w:r>
        <w:rPr/>
        <w:t>figurative</w:t>
      </w:r>
      <w:r>
        <w:rPr>
          <w:spacing w:val="-2"/>
        </w:rPr>
        <w:t> </w:t>
      </w:r>
      <w:r>
        <w:rPr/>
        <w:t>language</w:t>
      </w:r>
      <w:r>
        <w:rPr>
          <w:spacing w:val="-4"/>
        </w:rPr>
        <w:t> </w:t>
      </w:r>
      <w:r>
        <w:rPr/>
        <w:t>and</w:t>
      </w:r>
      <w:r>
        <w:rPr>
          <w:spacing w:val="-3"/>
        </w:rPr>
        <w:t> </w:t>
      </w:r>
      <w:r>
        <w:rPr/>
        <w:t>gesturing</w:t>
      </w:r>
      <w:r>
        <w:rPr>
          <w:spacing w:val="-1"/>
        </w:rPr>
        <w:t> </w:t>
      </w:r>
      <w:r>
        <w:rPr/>
        <w:t>(Clarke</w:t>
      </w:r>
      <w:r>
        <w:rPr>
          <w:spacing w:val="-4"/>
        </w:rPr>
        <w:t> </w:t>
      </w:r>
      <w:r>
        <w:rPr/>
        <w:t>et</w:t>
      </w:r>
      <w:r>
        <w:rPr>
          <w:spacing w:val="-2"/>
        </w:rPr>
        <w:t> </w:t>
      </w:r>
      <w:r>
        <w:rPr/>
        <w:t>al.,</w:t>
      </w:r>
      <w:r>
        <w:rPr>
          <w:spacing w:val="-4"/>
        </w:rPr>
        <w:t> </w:t>
      </w:r>
      <w:r>
        <w:rPr/>
        <w:t>2021)</w:t>
      </w:r>
      <w:r>
        <w:rPr>
          <w:spacing w:val="-4"/>
        </w:rPr>
        <w:t> </w:t>
      </w:r>
      <w:r>
        <w:rPr/>
        <w:t>as</w:t>
      </w:r>
      <w:r>
        <w:rPr>
          <w:spacing w:val="-3"/>
        </w:rPr>
        <w:t> </w:t>
      </w:r>
      <w:r>
        <w:rPr/>
        <w:t>they</w:t>
      </w:r>
      <w:r>
        <w:rPr>
          <w:spacing w:val="-3"/>
        </w:rPr>
        <w:t> </w:t>
      </w:r>
      <w:r>
        <w:rPr/>
        <w:t>manage and conform with the expectation of their audience.</w:t>
      </w:r>
    </w:p>
    <w:p>
      <w:pPr>
        <w:pStyle w:val="BodyText"/>
        <w:spacing w:line="360" w:lineRule="auto" w:before="120"/>
        <w:ind w:right="138"/>
        <w:jc w:val="both"/>
      </w:pPr>
      <w:r>
        <w:rPr/>
        <w:t>Outcomes of invoking narratives are consequential. The literature has indeed documented various forms of verbal communication–including written texts such as social media posts and blogs, or business plans or spoken text (Garud et al., 2014; Clarke et al., 2019, Clarke</w:t>
      </w:r>
      <w:r>
        <w:rPr>
          <w:spacing w:val="-3"/>
        </w:rPr>
        <w:t> </w:t>
      </w:r>
      <w:r>
        <w:rPr/>
        <w:t>et</w:t>
      </w:r>
      <w:r>
        <w:rPr>
          <w:spacing w:val="-4"/>
        </w:rPr>
        <w:t> </w:t>
      </w:r>
      <w:r>
        <w:rPr/>
        <w:t>al.,</w:t>
      </w:r>
      <w:r>
        <w:rPr>
          <w:spacing w:val="-3"/>
        </w:rPr>
        <w:t> </w:t>
      </w:r>
      <w:r>
        <w:rPr/>
        <w:t>2021)</w:t>
      </w:r>
      <w:r>
        <w:rPr>
          <w:spacing w:val="-3"/>
        </w:rPr>
        <w:t> </w:t>
      </w:r>
      <w:r>
        <w:rPr/>
        <w:t>–</w:t>
      </w:r>
      <w:r>
        <w:rPr>
          <w:spacing w:val="-2"/>
        </w:rPr>
        <w:t> </w:t>
      </w:r>
      <w:r>
        <w:rPr/>
        <w:t>as</w:t>
      </w:r>
      <w:r>
        <w:rPr>
          <w:spacing w:val="-4"/>
        </w:rPr>
        <w:t> </w:t>
      </w:r>
      <w:r>
        <w:rPr/>
        <w:t>a</w:t>
      </w:r>
      <w:r>
        <w:rPr>
          <w:spacing w:val="-3"/>
        </w:rPr>
        <w:t> </w:t>
      </w:r>
      <w:r>
        <w:rPr/>
        <w:t>crucial</w:t>
      </w:r>
      <w:r>
        <w:rPr>
          <w:spacing w:val="-4"/>
        </w:rPr>
        <w:t> </w:t>
      </w:r>
      <w:r>
        <w:rPr/>
        <w:t>means</w:t>
      </w:r>
      <w:r>
        <w:rPr>
          <w:spacing w:val="-4"/>
        </w:rPr>
        <w:t> </w:t>
      </w:r>
      <w:r>
        <w:rPr/>
        <w:t>to</w:t>
      </w:r>
      <w:r>
        <w:rPr>
          <w:spacing w:val="-2"/>
        </w:rPr>
        <w:t> </w:t>
      </w:r>
      <w:r>
        <w:rPr/>
        <w:t>secure</w:t>
      </w:r>
      <w:r>
        <w:rPr>
          <w:spacing w:val="-3"/>
        </w:rPr>
        <w:t> </w:t>
      </w:r>
      <w:r>
        <w:rPr/>
        <w:t>support</w:t>
      </w:r>
      <w:r>
        <w:rPr>
          <w:spacing w:val="-4"/>
        </w:rPr>
        <w:t> </w:t>
      </w:r>
      <w:r>
        <w:rPr/>
        <w:t>and</w:t>
      </w:r>
      <w:r>
        <w:rPr>
          <w:spacing w:val="-2"/>
        </w:rPr>
        <w:t> </w:t>
      </w:r>
      <w:r>
        <w:rPr/>
        <w:t>investment.</w:t>
      </w:r>
      <w:r>
        <w:rPr>
          <w:spacing w:val="-3"/>
        </w:rPr>
        <w:t> </w:t>
      </w:r>
      <w:r>
        <w:rPr/>
        <w:t>The</w:t>
      </w:r>
      <w:r>
        <w:rPr>
          <w:spacing w:val="-3"/>
        </w:rPr>
        <w:t> </w:t>
      </w:r>
      <w:r>
        <w:rPr/>
        <w:t>narratives</w:t>
      </w:r>
      <w:r>
        <w:rPr>
          <w:spacing w:val="-4"/>
        </w:rPr>
        <w:t> </w:t>
      </w:r>
      <w:r>
        <w:rPr/>
        <w:t>or</w:t>
      </w:r>
      <w:r>
        <w:rPr>
          <w:spacing w:val="-3"/>
        </w:rPr>
        <w:t> </w:t>
      </w:r>
      <w:r>
        <w:rPr/>
        <w:t>rhetoric</w:t>
      </w:r>
      <w:r>
        <w:rPr>
          <w:spacing w:val="-3"/>
        </w:rPr>
        <w:t> </w:t>
      </w:r>
      <w:r>
        <w:rPr/>
        <w:t>employed</w:t>
      </w:r>
      <w:r>
        <w:rPr>
          <w:spacing w:val="-2"/>
        </w:rPr>
        <w:t> </w:t>
      </w:r>
      <w:r>
        <w:rPr/>
        <w:t>in</w:t>
      </w:r>
      <w:r>
        <w:rPr>
          <w:spacing w:val="-2"/>
        </w:rPr>
        <w:t> </w:t>
      </w:r>
      <w:r>
        <w:rPr/>
        <w:t>these</w:t>
      </w:r>
      <w:r>
        <w:rPr>
          <w:spacing w:val="-3"/>
        </w:rPr>
        <w:t> </w:t>
      </w:r>
      <w:r>
        <w:rPr/>
        <w:t>stories</w:t>
      </w:r>
      <w:r>
        <w:rPr>
          <w:spacing w:val="-4"/>
        </w:rPr>
        <w:t> </w:t>
      </w:r>
      <w:r>
        <w:rPr/>
        <w:t>are</w:t>
      </w:r>
      <w:r>
        <w:rPr>
          <w:spacing w:val="-3"/>
        </w:rPr>
        <w:t> </w:t>
      </w:r>
      <w:r>
        <w:rPr/>
        <w:t>used as</w:t>
      </w:r>
      <w:r>
        <w:rPr>
          <w:spacing w:val="-3"/>
        </w:rPr>
        <w:t> </w:t>
      </w:r>
      <w:r>
        <w:rPr/>
        <w:t>vehicles</w:t>
      </w:r>
      <w:r>
        <w:rPr>
          <w:spacing w:val="-3"/>
        </w:rPr>
        <w:t> </w:t>
      </w:r>
      <w:r>
        <w:rPr/>
        <w:t>for</w:t>
      </w:r>
      <w:r>
        <w:rPr>
          <w:spacing w:val="-1"/>
        </w:rPr>
        <w:t> </w:t>
      </w:r>
      <w:r>
        <w:rPr/>
        <w:t>assembling</w:t>
      </w:r>
      <w:r>
        <w:rPr>
          <w:spacing w:val="-1"/>
        </w:rPr>
        <w:t> </w:t>
      </w:r>
      <w:r>
        <w:rPr/>
        <w:t>and</w:t>
      </w:r>
      <w:r>
        <w:rPr>
          <w:spacing w:val="-1"/>
        </w:rPr>
        <w:t> </w:t>
      </w:r>
      <w:r>
        <w:rPr/>
        <w:t>communicating</w:t>
      </w:r>
      <w:r>
        <w:rPr>
          <w:spacing w:val="-3"/>
        </w:rPr>
        <w:t> </w:t>
      </w:r>
      <w:r>
        <w:rPr/>
        <w:t>details</w:t>
      </w:r>
      <w:r>
        <w:rPr>
          <w:spacing w:val="-3"/>
        </w:rPr>
        <w:t> </w:t>
      </w:r>
      <w:r>
        <w:rPr/>
        <w:t>about</w:t>
      </w:r>
      <w:r>
        <w:rPr>
          <w:spacing w:val="-2"/>
        </w:rPr>
        <w:t> </w:t>
      </w:r>
      <w:r>
        <w:rPr/>
        <w:t>ideas</w:t>
      </w:r>
      <w:r>
        <w:rPr>
          <w:spacing w:val="-3"/>
        </w:rPr>
        <w:t> </w:t>
      </w:r>
      <w:r>
        <w:rPr/>
        <w:t>and</w:t>
      </w:r>
      <w:r>
        <w:rPr>
          <w:spacing w:val="-1"/>
        </w:rPr>
        <w:t> </w:t>
      </w:r>
      <w:r>
        <w:rPr/>
        <w:t>future</w:t>
      </w:r>
      <w:r>
        <w:rPr>
          <w:spacing w:val="-2"/>
        </w:rPr>
        <w:t> </w:t>
      </w:r>
      <w:r>
        <w:rPr/>
        <w:t>possibilities</w:t>
      </w:r>
      <w:r>
        <w:rPr>
          <w:spacing w:val="-3"/>
        </w:rPr>
        <w:t> </w:t>
      </w:r>
      <w:r>
        <w:rPr/>
        <w:t>(Garud</w:t>
      </w:r>
      <w:r>
        <w:rPr>
          <w:spacing w:val="-1"/>
        </w:rPr>
        <w:t> </w:t>
      </w:r>
      <w:r>
        <w:rPr/>
        <w:t>et</w:t>
      </w:r>
      <w:r>
        <w:rPr>
          <w:spacing w:val="-2"/>
        </w:rPr>
        <w:t> </w:t>
      </w:r>
      <w:r>
        <w:rPr/>
        <w:t>al.,</w:t>
      </w:r>
      <w:r>
        <w:rPr>
          <w:spacing w:val="-1"/>
        </w:rPr>
        <w:t> </w:t>
      </w:r>
      <w:r>
        <w:rPr/>
        <w:t>2014).</w:t>
      </w:r>
      <w:r>
        <w:rPr>
          <w:spacing w:val="40"/>
        </w:rPr>
        <w:t> </w:t>
      </w:r>
      <w:r>
        <w:rPr/>
        <w:t>In</w:t>
      </w:r>
      <w:r>
        <w:rPr>
          <w:spacing w:val="-1"/>
        </w:rPr>
        <w:t> </w:t>
      </w:r>
      <w:r>
        <w:rPr/>
        <w:t>summary,</w:t>
      </w:r>
      <w:r>
        <w:rPr>
          <w:spacing w:val="-1"/>
        </w:rPr>
        <w:t> </w:t>
      </w:r>
      <w:r>
        <w:rPr/>
        <w:t>narratives help audiences make sense of situations and situate the description into the audience's social and cultural framework (Lounsbury and Glynn, 2001).</w:t>
      </w:r>
    </w:p>
    <w:p>
      <w:pPr>
        <w:pStyle w:val="BodyText"/>
        <w:spacing w:line="360" w:lineRule="auto" w:before="119"/>
        <w:ind w:right="137"/>
        <w:jc w:val="both"/>
      </w:pPr>
      <w:r>
        <w:rPr/>
        <w:t>In the following, we, therefore, explore computational techniques to predict financial market outcomes using text, speech, and video/picture data. Advances in data processing and machine learning allow new ways of analysing data and may have profound implications for empirical testing of lightly studied, yet complex, empirical financial relationships. This project therefore integrates various</w:t>
      </w:r>
      <w:r>
        <w:rPr>
          <w:spacing w:val="-4"/>
        </w:rPr>
        <w:t> </w:t>
      </w:r>
      <w:r>
        <w:rPr/>
        <w:t>forms</w:t>
      </w:r>
      <w:r>
        <w:rPr>
          <w:spacing w:val="-4"/>
        </w:rPr>
        <w:t> </w:t>
      </w:r>
      <w:r>
        <w:rPr/>
        <w:t>of</w:t>
      </w:r>
      <w:r>
        <w:rPr>
          <w:spacing w:val="-5"/>
        </w:rPr>
        <w:t> </w:t>
      </w:r>
      <w:r>
        <w:rPr/>
        <w:t>narratives</w:t>
      </w:r>
      <w:r>
        <w:rPr>
          <w:spacing w:val="-4"/>
        </w:rPr>
        <w:t> </w:t>
      </w:r>
      <w:r>
        <w:rPr/>
        <w:t>into</w:t>
      </w:r>
      <w:r>
        <w:rPr>
          <w:spacing w:val="-2"/>
        </w:rPr>
        <w:t> </w:t>
      </w:r>
      <w:r>
        <w:rPr/>
        <w:t>the</w:t>
      </w:r>
      <w:r>
        <w:rPr>
          <w:spacing w:val="-3"/>
        </w:rPr>
        <w:t> </w:t>
      </w:r>
      <w:r>
        <w:rPr/>
        <w:t>context</w:t>
      </w:r>
      <w:r>
        <w:rPr>
          <w:spacing w:val="-4"/>
        </w:rPr>
        <w:t> </w:t>
      </w:r>
      <w:r>
        <w:rPr/>
        <w:t>of</w:t>
      </w:r>
      <w:r>
        <w:rPr>
          <w:spacing w:val="-3"/>
        </w:rPr>
        <w:t> </w:t>
      </w:r>
      <w:r>
        <w:rPr/>
        <w:t>financial</w:t>
      </w:r>
      <w:r>
        <w:rPr>
          <w:spacing w:val="-4"/>
        </w:rPr>
        <w:t> </w:t>
      </w:r>
      <w:r>
        <w:rPr/>
        <w:t>market</w:t>
      </w:r>
      <w:r>
        <w:rPr>
          <w:spacing w:val="-4"/>
        </w:rPr>
        <w:t> </w:t>
      </w:r>
      <w:r>
        <w:rPr/>
        <w:t>analysis,</w:t>
      </w:r>
      <w:r>
        <w:rPr>
          <w:spacing w:val="-3"/>
        </w:rPr>
        <w:t> </w:t>
      </w:r>
      <w:r>
        <w:rPr/>
        <w:t>leverages</w:t>
      </w:r>
      <w:r>
        <w:rPr>
          <w:spacing w:val="-4"/>
        </w:rPr>
        <w:t> </w:t>
      </w:r>
      <w:r>
        <w:rPr/>
        <w:t>machine</w:t>
      </w:r>
      <w:r>
        <w:rPr>
          <w:spacing w:val="-3"/>
        </w:rPr>
        <w:t> </w:t>
      </w:r>
      <w:r>
        <w:rPr/>
        <w:t>learning</w:t>
      </w:r>
      <w:r>
        <w:rPr>
          <w:spacing w:val="-2"/>
        </w:rPr>
        <w:t> </w:t>
      </w:r>
      <w:r>
        <w:rPr/>
        <w:t>techniques,</w:t>
      </w:r>
      <w:r>
        <w:rPr>
          <w:spacing w:val="-3"/>
        </w:rPr>
        <w:t> </w:t>
      </w:r>
      <w:r>
        <w:rPr/>
        <w:t>and</w:t>
      </w:r>
      <w:r>
        <w:rPr>
          <w:spacing w:val="-2"/>
        </w:rPr>
        <w:t> </w:t>
      </w:r>
      <w:r>
        <w:rPr/>
        <w:t>aims</w:t>
      </w:r>
      <w:r>
        <w:rPr>
          <w:spacing w:val="-4"/>
        </w:rPr>
        <w:t> </w:t>
      </w:r>
      <w:r>
        <w:rPr/>
        <w:t>to</w:t>
      </w:r>
      <w:r>
        <w:rPr>
          <w:spacing w:val="-2"/>
        </w:rPr>
        <w:t> </w:t>
      </w:r>
      <w:r>
        <w:rPr/>
        <w:t>show</w:t>
      </w:r>
      <w:r>
        <w:rPr>
          <w:spacing w:val="-3"/>
        </w:rPr>
        <w:t> </w:t>
      </w:r>
      <w:r>
        <w:rPr/>
        <w:t>how narratives are inextricably interwoven in the continuously unfolding financial market evolutions.</w:t>
      </w:r>
    </w:p>
    <w:p>
      <w:pPr>
        <w:pStyle w:val="BodyText"/>
        <w:spacing w:line="360" w:lineRule="auto" w:before="121"/>
        <w:ind w:right="138"/>
        <w:jc w:val="both"/>
      </w:pPr>
      <w:r>
        <w:rPr/>
        <w:t>We will extend quantitative research through novel measurement techniques, the creation of new data sets, offering new solutions towards prediction problems, and the induction of new theories (Obschonka &amp; Audretsch, 2020). We will also contribute to recent works that demonstrated the potential of theoretical and methodological advancements through the application of machine learning in the</w:t>
      </w:r>
      <w:r>
        <w:rPr>
          <w:spacing w:val="-4"/>
        </w:rPr>
        <w:t> </w:t>
      </w:r>
      <w:r>
        <w:rPr/>
        <w:t>research</w:t>
      </w:r>
      <w:r>
        <w:rPr>
          <w:spacing w:val="-3"/>
        </w:rPr>
        <w:t> </w:t>
      </w:r>
      <w:r>
        <w:rPr/>
        <w:t>practice</w:t>
      </w:r>
      <w:r>
        <w:rPr>
          <w:spacing w:val="-4"/>
        </w:rPr>
        <w:t> </w:t>
      </w:r>
      <w:r>
        <w:rPr/>
        <w:t>(Mullainathan</w:t>
      </w:r>
      <w:r>
        <w:rPr>
          <w:spacing w:val="-3"/>
        </w:rPr>
        <w:t> </w:t>
      </w:r>
      <w:r>
        <w:rPr/>
        <w:t>&amp;</w:t>
      </w:r>
      <w:r>
        <w:rPr>
          <w:spacing w:val="-3"/>
        </w:rPr>
        <w:t> </w:t>
      </w:r>
      <w:r>
        <w:rPr/>
        <w:t>Spiess,</w:t>
      </w:r>
      <w:r>
        <w:rPr>
          <w:spacing w:val="-4"/>
        </w:rPr>
        <w:t> </w:t>
      </w:r>
      <w:r>
        <w:rPr/>
        <w:t>2017;</w:t>
      </w:r>
      <w:r>
        <w:rPr>
          <w:spacing w:val="-7"/>
        </w:rPr>
        <w:t> </w:t>
      </w:r>
      <w:r>
        <w:rPr/>
        <w:t>von</w:t>
      </w:r>
      <w:r>
        <w:rPr>
          <w:spacing w:val="-3"/>
        </w:rPr>
        <w:t> </w:t>
      </w:r>
      <w:r>
        <w:rPr/>
        <w:t>Krogh,</w:t>
      </w:r>
      <w:r>
        <w:rPr>
          <w:spacing w:val="-4"/>
        </w:rPr>
        <w:t> </w:t>
      </w:r>
      <w:r>
        <w:rPr/>
        <w:t>2018).</w:t>
      </w:r>
      <w:r>
        <w:rPr>
          <w:spacing w:val="-4"/>
        </w:rPr>
        <w:t> </w:t>
      </w:r>
      <w:r>
        <w:rPr/>
        <w:t>In</w:t>
      </w:r>
      <w:r>
        <w:rPr>
          <w:spacing w:val="-6"/>
        </w:rPr>
        <w:t> </w:t>
      </w:r>
      <w:r>
        <w:rPr/>
        <w:t>pursuit</w:t>
      </w:r>
      <w:r>
        <w:rPr>
          <w:spacing w:val="-5"/>
        </w:rPr>
        <w:t> </w:t>
      </w:r>
      <w:r>
        <w:rPr/>
        <w:t>of</w:t>
      </w:r>
      <w:r>
        <w:rPr>
          <w:spacing w:val="-6"/>
        </w:rPr>
        <w:t> </w:t>
      </w:r>
      <w:r>
        <w:rPr/>
        <w:t>both</w:t>
      </w:r>
      <w:r>
        <w:rPr>
          <w:spacing w:val="-6"/>
        </w:rPr>
        <w:t> </w:t>
      </w:r>
      <w:r>
        <w:rPr/>
        <w:t>practical</w:t>
      </w:r>
      <w:r>
        <w:rPr>
          <w:spacing w:val="-5"/>
        </w:rPr>
        <w:t> </w:t>
      </w:r>
      <w:r>
        <w:rPr/>
        <w:t>'relevance'</w:t>
      </w:r>
      <w:r>
        <w:rPr>
          <w:spacing w:val="-7"/>
        </w:rPr>
        <w:t> </w:t>
      </w:r>
      <w:r>
        <w:rPr/>
        <w:t>of</w:t>
      </w:r>
      <w:r>
        <w:rPr>
          <w:spacing w:val="-4"/>
        </w:rPr>
        <w:t> </w:t>
      </w:r>
      <w:r>
        <w:rPr/>
        <w:t>our</w:t>
      </w:r>
      <w:r>
        <w:rPr>
          <w:spacing w:val="-4"/>
        </w:rPr>
        <w:t> </w:t>
      </w:r>
      <w:r>
        <w:rPr/>
        <w:t>research</w:t>
      </w:r>
      <w:r>
        <w:rPr>
          <w:spacing w:val="-3"/>
        </w:rPr>
        <w:t> </w:t>
      </w:r>
      <w:r>
        <w:rPr/>
        <w:t>(Wiklund et al., 2019) and the contribution of "AI-integrated" research (Levesque et al. 2020), our approach will provide actionable insights.</w:t>
      </w:r>
    </w:p>
    <w:p>
      <w:pPr>
        <w:pStyle w:val="BodyText"/>
        <w:spacing w:before="120"/>
        <w:jc w:val="both"/>
      </w:pPr>
      <w:r>
        <w:rPr>
          <w:b/>
          <w:i/>
        </w:rPr>
        <w:t>Keywords</w:t>
      </w:r>
      <w:r>
        <w:rPr>
          <w:b/>
        </w:rPr>
        <w:t>:</w:t>
      </w:r>
      <w:r>
        <w:rPr>
          <w:b/>
          <w:spacing w:val="-8"/>
        </w:rPr>
        <w:t> </w:t>
      </w:r>
      <w:r>
        <w:rPr/>
        <w:t>Digital</w:t>
      </w:r>
      <w:r>
        <w:rPr>
          <w:spacing w:val="-9"/>
        </w:rPr>
        <w:t> </w:t>
      </w:r>
      <w:r>
        <w:rPr/>
        <w:t>finance,</w:t>
      </w:r>
      <w:r>
        <w:rPr>
          <w:spacing w:val="-7"/>
        </w:rPr>
        <w:t> </w:t>
      </w:r>
      <w:r>
        <w:rPr/>
        <w:t>structural</w:t>
      </w:r>
      <w:r>
        <w:rPr>
          <w:spacing w:val="-9"/>
        </w:rPr>
        <w:t> </w:t>
      </w:r>
      <w:r>
        <w:rPr/>
        <w:t>breaks,</w:t>
      </w:r>
      <w:r>
        <w:rPr>
          <w:spacing w:val="-7"/>
        </w:rPr>
        <w:t> </w:t>
      </w:r>
      <w:r>
        <w:rPr/>
        <w:t>financial</w:t>
      </w:r>
      <w:r>
        <w:rPr>
          <w:spacing w:val="-9"/>
        </w:rPr>
        <w:t> </w:t>
      </w:r>
      <w:r>
        <w:rPr/>
        <w:t>markets,</w:t>
      </w:r>
      <w:r>
        <w:rPr>
          <w:spacing w:val="-7"/>
        </w:rPr>
        <w:t> </w:t>
      </w:r>
      <w:r>
        <w:rPr/>
        <w:t>machine</w:t>
      </w:r>
      <w:r>
        <w:rPr>
          <w:spacing w:val="-9"/>
        </w:rPr>
        <w:t> </w:t>
      </w:r>
      <w:r>
        <w:rPr/>
        <w:t>learning,</w:t>
      </w:r>
      <w:r>
        <w:rPr>
          <w:spacing w:val="-8"/>
        </w:rPr>
        <w:t> </w:t>
      </w:r>
      <w:r>
        <w:rPr/>
        <w:t>experimental</w:t>
      </w:r>
      <w:r>
        <w:rPr>
          <w:spacing w:val="-8"/>
        </w:rPr>
        <w:t> </w:t>
      </w:r>
      <w:r>
        <w:rPr/>
        <w:t>research,</w:t>
      </w:r>
      <w:r>
        <w:rPr>
          <w:spacing w:val="-8"/>
        </w:rPr>
        <w:t> </w:t>
      </w:r>
      <w:r>
        <w:rPr/>
        <w:t>language,</w:t>
      </w:r>
      <w:r>
        <w:rPr>
          <w:spacing w:val="-7"/>
        </w:rPr>
        <w:t> </w:t>
      </w:r>
      <w:r>
        <w:rPr>
          <w:spacing w:val="-2"/>
        </w:rPr>
        <w:t>narratives</w:t>
      </w:r>
    </w:p>
    <w:p>
      <w:pPr>
        <w:pStyle w:val="BodyText"/>
        <w:spacing w:after="0"/>
        <w:jc w:val="both"/>
        <w:sectPr>
          <w:type w:val="continuous"/>
          <w:pgSz w:w="11910" w:h="16840"/>
          <w:pgMar w:top="600" w:bottom="280" w:left="425" w:right="425"/>
        </w:sectPr>
      </w:pPr>
    </w:p>
    <w:p>
      <w:pPr>
        <w:pStyle w:val="BodyText"/>
        <w:spacing w:before="5"/>
        <w:ind w:left="0"/>
      </w:pPr>
    </w:p>
    <w:p>
      <w:pPr>
        <w:pStyle w:val="ListParagraph"/>
        <w:numPr>
          <w:ilvl w:val="0"/>
          <w:numId w:val="1"/>
        </w:numPr>
        <w:tabs>
          <w:tab w:pos="342" w:val="left" w:leader="none"/>
        </w:tabs>
        <w:spacing w:line="240" w:lineRule="auto" w:before="1" w:after="0"/>
        <w:ind w:left="342" w:right="0" w:hanging="201"/>
        <w:jc w:val="left"/>
        <w:rPr>
          <w:color w:val="2E5395"/>
          <w:sz w:val="20"/>
        </w:rPr>
      </w:pPr>
      <w:bookmarkStart w:name="2. Research plan" w:id="1"/>
      <w:bookmarkEnd w:id="1"/>
      <w:r>
        <w:rPr/>
      </w:r>
      <w:r>
        <w:rPr>
          <w:color w:val="2E5395"/>
          <w:sz w:val="20"/>
        </w:rPr>
        <w:t>Research</w:t>
      </w:r>
      <w:r>
        <w:rPr>
          <w:color w:val="2E5395"/>
          <w:spacing w:val="-9"/>
          <w:sz w:val="20"/>
        </w:rPr>
        <w:t> </w:t>
      </w:r>
      <w:r>
        <w:rPr>
          <w:color w:val="2E5395"/>
          <w:spacing w:val="-4"/>
          <w:sz w:val="20"/>
        </w:rPr>
        <w:t>plan</w:t>
      </w:r>
    </w:p>
    <w:p>
      <w:pPr>
        <w:pStyle w:val="BodyText"/>
        <w:spacing w:before="5"/>
        <w:ind w:left="0"/>
      </w:pPr>
    </w:p>
    <w:p>
      <w:pPr>
        <w:pStyle w:val="ListParagraph"/>
        <w:numPr>
          <w:ilvl w:val="1"/>
          <w:numId w:val="1"/>
        </w:numPr>
        <w:tabs>
          <w:tab w:pos="442" w:val="left" w:leader="none"/>
        </w:tabs>
        <w:spacing w:line="240" w:lineRule="auto" w:before="0" w:after="0"/>
        <w:ind w:left="442" w:right="0" w:hanging="301"/>
        <w:jc w:val="left"/>
        <w:rPr>
          <w:sz w:val="20"/>
        </w:rPr>
      </w:pPr>
      <w:bookmarkStart w:name="2.1 Current state of research in the fie" w:id="2"/>
      <w:bookmarkEnd w:id="2"/>
      <w:r>
        <w:rPr/>
      </w:r>
      <w:r>
        <w:rPr>
          <w:color w:val="2E5395"/>
          <w:sz w:val="20"/>
        </w:rPr>
        <w:t>Current</w:t>
      </w:r>
      <w:r>
        <w:rPr>
          <w:color w:val="2E5395"/>
          <w:spacing w:val="-5"/>
          <w:sz w:val="20"/>
        </w:rPr>
        <w:t> </w:t>
      </w:r>
      <w:r>
        <w:rPr>
          <w:color w:val="2E5395"/>
          <w:sz w:val="20"/>
        </w:rPr>
        <w:t>state</w:t>
      </w:r>
      <w:r>
        <w:rPr>
          <w:color w:val="2E5395"/>
          <w:spacing w:val="-5"/>
          <w:sz w:val="20"/>
        </w:rPr>
        <w:t> </w:t>
      </w:r>
      <w:r>
        <w:rPr>
          <w:color w:val="2E5395"/>
          <w:sz w:val="20"/>
        </w:rPr>
        <w:t>of</w:t>
      </w:r>
      <w:r>
        <w:rPr>
          <w:color w:val="2E5395"/>
          <w:spacing w:val="-4"/>
          <w:sz w:val="20"/>
        </w:rPr>
        <w:t> </w:t>
      </w:r>
      <w:r>
        <w:rPr>
          <w:color w:val="2E5395"/>
          <w:sz w:val="20"/>
        </w:rPr>
        <w:t>research</w:t>
      </w:r>
      <w:r>
        <w:rPr>
          <w:color w:val="2E5395"/>
          <w:spacing w:val="-5"/>
          <w:sz w:val="20"/>
        </w:rPr>
        <w:t> </w:t>
      </w:r>
      <w:r>
        <w:rPr>
          <w:color w:val="2E5395"/>
          <w:sz w:val="20"/>
        </w:rPr>
        <w:t>in</w:t>
      </w:r>
      <w:r>
        <w:rPr>
          <w:color w:val="2E5395"/>
          <w:spacing w:val="-4"/>
          <w:sz w:val="20"/>
        </w:rPr>
        <w:t> </w:t>
      </w:r>
      <w:r>
        <w:rPr>
          <w:color w:val="2E5395"/>
          <w:sz w:val="20"/>
        </w:rPr>
        <w:t>the</w:t>
      </w:r>
      <w:r>
        <w:rPr>
          <w:color w:val="2E5395"/>
          <w:spacing w:val="-5"/>
          <w:sz w:val="20"/>
        </w:rPr>
        <w:t> </w:t>
      </w:r>
      <w:r>
        <w:rPr>
          <w:color w:val="2E5395"/>
          <w:spacing w:val="-2"/>
          <w:sz w:val="20"/>
        </w:rPr>
        <w:t>field</w:t>
      </w:r>
    </w:p>
    <w:p>
      <w:pPr>
        <w:pStyle w:val="BodyText"/>
        <w:spacing w:before="5"/>
        <w:ind w:left="0"/>
      </w:pPr>
    </w:p>
    <w:p>
      <w:pPr>
        <w:pStyle w:val="ListParagraph"/>
        <w:numPr>
          <w:ilvl w:val="2"/>
          <w:numId w:val="1"/>
        </w:numPr>
        <w:tabs>
          <w:tab w:pos="590" w:val="left" w:leader="none"/>
        </w:tabs>
        <w:spacing w:line="240" w:lineRule="auto" w:before="1" w:after="0"/>
        <w:ind w:left="590" w:right="0" w:hanging="449"/>
        <w:jc w:val="left"/>
        <w:rPr>
          <w:i/>
          <w:color w:val="2E5395"/>
          <w:sz w:val="20"/>
        </w:rPr>
      </w:pPr>
      <w:r>
        <w:rPr>
          <w:i/>
          <w:color w:val="2E5395"/>
          <w:sz w:val="20"/>
        </w:rPr>
        <w:t>Starting</w:t>
      </w:r>
      <w:r>
        <w:rPr>
          <w:i/>
          <w:color w:val="2E5395"/>
          <w:spacing w:val="-4"/>
          <w:sz w:val="20"/>
        </w:rPr>
        <w:t> </w:t>
      </w:r>
      <w:r>
        <w:rPr>
          <w:i/>
          <w:color w:val="2E5395"/>
          <w:sz w:val="20"/>
        </w:rPr>
        <w:t>point</w:t>
      </w:r>
      <w:r>
        <w:rPr>
          <w:i/>
          <w:color w:val="2E5395"/>
          <w:spacing w:val="-5"/>
          <w:sz w:val="20"/>
        </w:rPr>
        <w:t> </w:t>
      </w:r>
      <w:r>
        <w:rPr>
          <w:i/>
          <w:color w:val="2E5395"/>
          <w:sz w:val="20"/>
        </w:rPr>
        <w:t>and</w:t>
      </w:r>
      <w:r>
        <w:rPr>
          <w:i/>
          <w:color w:val="2E5395"/>
          <w:spacing w:val="-4"/>
          <w:sz w:val="20"/>
        </w:rPr>
        <w:t> </w:t>
      </w:r>
      <w:r>
        <w:rPr>
          <w:i/>
          <w:color w:val="2E5395"/>
          <w:sz w:val="20"/>
        </w:rPr>
        <w:t>basis</w:t>
      </w:r>
      <w:r>
        <w:rPr>
          <w:i/>
          <w:color w:val="2E5395"/>
          <w:spacing w:val="-6"/>
          <w:sz w:val="20"/>
        </w:rPr>
        <w:t> </w:t>
      </w:r>
      <w:r>
        <w:rPr>
          <w:i/>
          <w:color w:val="2E5395"/>
          <w:sz w:val="20"/>
        </w:rPr>
        <w:t>for</w:t>
      </w:r>
      <w:r>
        <w:rPr>
          <w:i/>
          <w:color w:val="2E5395"/>
          <w:spacing w:val="-6"/>
          <w:sz w:val="20"/>
        </w:rPr>
        <w:t> </w:t>
      </w:r>
      <w:r>
        <w:rPr>
          <w:i/>
          <w:color w:val="2E5395"/>
          <w:sz w:val="20"/>
        </w:rPr>
        <w:t>the</w:t>
      </w:r>
      <w:r>
        <w:rPr>
          <w:i/>
          <w:color w:val="2E5395"/>
          <w:spacing w:val="-4"/>
          <w:sz w:val="20"/>
        </w:rPr>
        <w:t> </w:t>
      </w:r>
      <w:r>
        <w:rPr>
          <w:i/>
          <w:color w:val="2E5395"/>
          <w:sz w:val="20"/>
        </w:rPr>
        <w:t>planned</w:t>
      </w:r>
      <w:r>
        <w:rPr>
          <w:i/>
          <w:color w:val="2E5395"/>
          <w:spacing w:val="-4"/>
          <w:sz w:val="20"/>
        </w:rPr>
        <w:t> </w:t>
      </w:r>
      <w:r>
        <w:rPr>
          <w:i/>
          <w:color w:val="2E5395"/>
          <w:spacing w:val="-2"/>
          <w:sz w:val="20"/>
        </w:rPr>
        <w:t>studies</w:t>
      </w:r>
    </w:p>
    <w:p>
      <w:pPr>
        <w:pStyle w:val="BodyText"/>
        <w:spacing w:before="3"/>
        <w:ind w:left="0"/>
        <w:rPr>
          <w:i/>
        </w:rPr>
      </w:pPr>
    </w:p>
    <w:p>
      <w:pPr>
        <w:pStyle w:val="BodyText"/>
        <w:spacing w:line="360" w:lineRule="auto"/>
        <w:ind w:right="137"/>
        <w:jc w:val="both"/>
      </w:pPr>
      <w:r>
        <w:rPr/>
        <w:t>Global financial markets and forecasting of financial assets have been consistently one of the most frequently discussed topics in the newer scientific and industry-related literature. In practice, the exact prediction of market</w:t>
      </w:r>
      <w:r>
        <w:rPr>
          <w:spacing w:val="-2"/>
        </w:rPr>
        <w:t> </w:t>
      </w:r>
      <w:r>
        <w:rPr/>
        <w:t>movement and investors'</w:t>
      </w:r>
      <w:r>
        <w:rPr>
          <w:spacing w:val="-2"/>
        </w:rPr>
        <w:t> </w:t>
      </w:r>
      <w:r>
        <w:rPr/>
        <w:t>behaviour remains almost impossible due to the</w:t>
      </w:r>
      <w:r>
        <w:rPr>
          <w:spacing w:val="-2"/>
        </w:rPr>
        <w:t> </w:t>
      </w:r>
      <w:r>
        <w:rPr/>
        <w:t>high complexity of financial markets (Levis 1995, Brunnermeier and Oehmke 2009, Sornette and Huber 2017, Walter 2020). Also, from the scientific point of view, market efficiency theories shed new light on financial markets and investment decision processes. The efficient-market hypothesis that dates back to 1900, states that prices of financial assets reflect all information, so, in other words, it is impossible to outperform the market consistently (Bachelier 1900). Various researchers in the 1950s and 1960s have found mixed evidence supporting this theory (Ball and Brown 1968 and Fama, Fisher, Jensen, and Roll 1969). However,</w:t>
      </w:r>
      <w:r>
        <w:rPr>
          <w:spacing w:val="-9"/>
        </w:rPr>
        <w:t> </w:t>
      </w:r>
      <w:r>
        <w:rPr/>
        <w:t>efficient</w:t>
      </w:r>
      <w:r>
        <w:rPr>
          <w:spacing w:val="-9"/>
        </w:rPr>
        <w:t> </w:t>
      </w:r>
      <w:r>
        <w:rPr/>
        <w:t>market</w:t>
      </w:r>
      <w:r>
        <w:rPr>
          <w:spacing w:val="-9"/>
        </w:rPr>
        <w:t> </w:t>
      </w:r>
      <w:r>
        <w:rPr/>
        <w:t>theory</w:t>
      </w:r>
      <w:r>
        <w:rPr>
          <w:spacing w:val="-8"/>
        </w:rPr>
        <w:t> </w:t>
      </w:r>
      <w:r>
        <w:rPr/>
        <w:t>remains</w:t>
      </w:r>
      <w:r>
        <w:rPr>
          <w:spacing w:val="-10"/>
        </w:rPr>
        <w:t> </w:t>
      </w:r>
      <w:r>
        <w:rPr/>
        <w:t>controversial</w:t>
      </w:r>
      <w:r>
        <w:rPr>
          <w:spacing w:val="-9"/>
        </w:rPr>
        <w:t> </w:t>
      </w:r>
      <w:r>
        <w:rPr/>
        <w:t>and</w:t>
      </w:r>
      <w:r>
        <w:rPr>
          <w:spacing w:val="-8"/>
        </w:rPr>
        <w:t> </w:t>
      </w:r>
      <w:r>
        <w:rPr/>
        <w:t>frequently</w:t>
      </w:r>
      <w:r>
        <w:rPr>
          <w:spacing w:val="-8"/>
        </w:rPr>
        <w:t> </w:t>
      </w:r>
      <w:r>
        <w:rPr/>
        <w:t>criticised</w:t>
      </w:r>
      <w:r>
        <w:rPr>
          <w:spacing w:val="-8"/>
        </w:rPr>
        <w:t> </w:t>
      </w:r>
      <w:r>
        <w:rPr/>
        <w:t>by</w:t>
      </w:r>
      <w:r>
        <w:rPr>
          <w:spacing w:val="-8"/>
        </w:rPr>
        <w:t> </w:t>
      </w:r>
      <w:r>
        <w:rPr/>
        <w:t>market</w:t>
      </w:r>
      <w:r>
        <w:rPr>
          <w:spacing w:val="-9"/>
        </w:rPr>
        <w:t> </w:t>
      </w:r>
      <w:r>
        <w:rPr/>
        <w:t>practitioners</w:t>
      </w:r>
      <w:r>
        <w:rPr>
          <w:spacing w:val="-10"/>
        </w:rPr>
        <w:t> </w:t>
      </w:r>
      <w:r>
        <w:rPr/>
        <w:t>and</w:t>
      </w:r>
      <w:r>
        <w:rPr>
          <w:spacing w:val="-8"/>
        </w:rPr>
        <w:t> </w:t>
      </w:r>
      <w:r>
        <w:rPr/>
        <w:t>researchers</w:t>
      </w:r>
      <w:r>
        <w:rPr>
          <w:spacing w:val="-10"/>
        </w:rPr>
        <w:t> </w:t>
      </w:r>
      <w:r>
        <w:rPr/>
        <w:t>(Campbell</w:t>
      </w:r>
      <w:r>
        <w:rPr>
          <w:spacing w:val="-9"/>
        </w:rPr>
        <w:t> </w:t>
      </w:r>
      <w:r>
        <w:rPr/>
        <w:t>and Shiller 1988, Jegadeesh and Titman 1993, Campbell 2000, Degutis and Novickyte 2014, Naseer and Bin Tariq 2015).</w:t>
      </w:r>
    </w:p>
    <w:p>
      <w:pPr>
        <w:pStyle w:val="BodyText"/>
        <w:spacing w:line="360" w:lineRule="auto" w:before="121"/>
        <w:ind w:right="138"/>
        <w:jc w:val="both"/>
      </w:pPr>
      <w:r>
        <w:rPr/>
        <w:t>Financial markets are characterised by non-stationarity, large fluctuations, diverse market participants, instabilities, structural breaks and exaggerations</w:t>
      </w:r>
      <w:r>
        <w:rPr>
          <w:spacing w:val="-2"/>
        </w:rPr>
        <w:t> </w:t>
      </w:r>
      <w:r>
        <w:rPr/>
        <w:t>(Kregel</w:t>
      </w:r>
      <w:r>
        <w:rPr>
          <w:spacing w:val="-1"/>
        </w:rPr>
        <w:t> </w:t>
      </w:r>
      <w:r>
        <w:rPr/>
        <w:t>2007, Andreou and Ghysels</w:t>
      </w:r>
      <w:r>
        <w:rPr>
          <w:spacing w:val="-2"/>
        </w:rPr>
        <w:t> </w:t>
      </w:r>
      <w:r>
        <w:rPr/>
        <w:t>2009, Schmitt</w:t>
      </w:r>
      <w:r>
        <w:rPr>
          <w:spacing w:val="-1"/>
        </w:rPr>
        <w:t> </w:t>
      </w:r>
      <w:r>
        <w:rPr/>
        <w:t>et</w:t>
      </w:r>
      <w:r>
        <w:rPr>
          <w:spacing w:val="-1"/>
        </w:rPr>
        <w:t> </w:t>
      </w:r>
      <w:r>
        <w:rPr/>
        <w:t>al</w:t>
      </w:r>
      <w:r>
        <w:rPr>
          <w:spacing w:val="-1"/>
        </w:rPr>
        <w:t> </w:t>
      </w:r>
      <w:r>
        <w:rPr/>
        <w:t>2013, Casini</w:t>
      </w:r>
      <w:r>
        <w:rPr>
          <w:spacing w:val="-1"/>
        </w:rPr>
        <w:t> </w:t>
      </w:r>
      <w:r>
        <w:rPr/>
        <w:t>and Perron 2018). Breaks</w:t>
      </w:r>
      <w:r>
        <w:rPr>
          <w:spacing w:val="-2"/>
        </w:rPr>
        <w:t> </w:t>
      </w:r>
      <w:r>
        <w:rPr/>
        <w:t>such as</w:t>
      </w:r>
      <w:r>
        <w:rPr>
          <w:spacing w:val="-2"/>
        </w:rPr>
        <w:t> </w:t>
      </w:r>
      <w:r>
        <w:rPr/>
        <w:t>the</w:t>
      </w:r>
      <w:r>
        <w:rPr>
          <w:spacing w:val="-1"/>
        </w:rPr>
        <w:t> </w:t>
      </w:r>
      <w:r>
        <w:rPr/>
        <w:t>dot-com bubble or the global financial crisis of 2007-08 in financial and macroeconomic time series can significantly affect modelling and forecasting activities with econometrician models and lead to huge forecasting errors and unreliability of the model in general (Valentinyi-Endrész</w:t>
      </w:r>
      <w:r>
        <w:rPr>
          <w:spacing w:val="-5"/>
        </w:rPr>
        <w:t> </w:t>
      </w:r>
      <w:r>
        <w:rPr/>
        <w:t>2004,</w:t>
      </w:r>
      <w:r>
        <w:rPr>
          <w:spacing w:val="-5"/>
        </w:rPr>
        <w:t> </w:t>
      </w:r>
      <w:r>
        <w:rPr/>
        <w:t>Casini</w:t>
      </w:r>
      <w:r>
        <w:rPr>
          <w:spacing w:val="-6"/>
        </w:rPr>
        <w:t> </w:t>
      </w:r>
      <w:r>
        <w:rPr/>
        <w:t>and</w:t>
      </w:r>
      <w:r>
        <w:rPr>
          <w:spacing w:val="-4"/>
        </w:rPr>
        <w:t> </w:t>
      </w:r>
      <w:r>
        <w:rPr/>
        <w:t>Perron</w:t>
      </w:r>
      <w:r>
        <w:rPr>
          <w:spacing w:val="-4"/>
        </w:rPr>
        <w:t> </w:t>
      </w:r>
      <w:r>
        <w:rPr/>
        <w:t>2018,</w:t>
      </w:r>
      <w:r>
        <w:rPr>
          <w:spacing w:val="-5"/>
        </w:rPr>
        <w:t> </w:t>
      </w:r>
      <w:r>
        <w:rPr/>
        <w:t>Boot</w:t>
      </w:r>
      <w:r>
        <w:rPr>
          <w:spacing w:val="-6"/>
        </w:rPr>
        <w:t> </w:t>
      </w:r>
      <w:r>
        <w:rPr/>
        <w:t>and</w:t>
      </w:r>
      <w:r>
        <w:rPr>
          <w:spacing w:val="-4"/>
        </w:rPr>
        <w:t> </w:t>
      </w:r>
      <w:r>
        <w:rPr/>
        <w:t>Pick</w:t>
      </w:r>
      <w:r>
        <w:rPr>
          <w:spacing w:val="-4"/>
        </w:rPr>
        <w:t> </w:t>
      </w:r>
      <w:r>
        <w:rPr/>
        <w:t>2020).</w:t>
      </w:r>
      <w:r>
        <w:rPr>
          <w:spacing w:val="-5"/>
        </w:rPr>
        <w:t> </w:t>
      </w:r>
      <w:r>
        <w:rPr/>
        <w:t>The</w:t>
      </w:r>
      <w:r>
        <w:rPr>
          <w:spacing w:val="-7"/>
        </w:rPr>
        <w:t> </w:t>
      </w:r>
      <w:r>
        <w:rPr/>
        <w:t>term</w:t>
      </w:r>
      <w:r>
        <w:rPr>
          <w:spacing w:val="-4"/>
        </w:rPr>
        <w:t> </w:t>
      </w:r>
      <w:r>
        <w:rPr/>
        <w:t>'structural</w:t>
      </w:r>
      <w:r>
        <w:rPr>
          <w:spacing w:val="-6"/>
        </w:rPr>
        <w:t> </w:t>
      </w:r>
      <w:r>
        <w:rPr/>
        <w:t>breaks'</w:t>
      </w:r>
      <w:r>
        <w:rPr>
          <w:spacing w:val="-7"/>
        </w:rPr>
        <w:t> </w:t>
      </w:r>
      <w:r>
        <w:rPr/>
        <w:t>is</w:t>
      </w:r>
      <w:r>
        <w:rPr>
          <w:spacing w:val="-6"/>
        </w:rPr>
        <w:t> </w:t>
      </w:r>
      <w:r>
        <w:rPr/>
        <w:t>frequently</w:t>
      </w:r>
      <w:r>
        <w:rPr>
          <w:spacing w:val="-4"/>
        </w:rPr>
        <w:t> </w:t>
      </w:r>
      <w:r>
        <w:rPr/>
        <w:t>used</w:t>
      </w:r>
      <w:r>
        <w:rPr>
          <w:spacing w:val="-8"/>
        </w:rPr>
        <w:t> </w:t>
      </w:r>
      <w:r>
        <w:rPr/>
        <w:t>in</w:t>
      </w:r>
      <w:r>
        <w:rPr>
          <w:spacing w:val="-4"/>
        </w:rPr>
        <w:t> </w:t>
      </w:r>
      <w:r>
        <w:rPr/>
        <w:t>the</w:t>
      </w:r>
      <w:r>
        <w:rPr>
          <w:spacing w:val="-5"/>
        </w:rPr>
        <w:t> </w:t>
      </w:r>
      <w:r>
        <w:rPr/>
        <w:t>literature concerning the so-called asset (price) bubbles, their collapses and detection in financial markets. There are two types of bubbles depending on their background: (i) rational and</w:t>
      </w:r>
      <w:r>
        <w:rPr>
          <w:spacing w:val="-1"/>
        </w:rPr>
        <w:t> </w:t>
      </w:r>
      <w:r>
        <w:rPr/>
        <w:t>(ii) irrational. Prices are typically well approximated by a random walk in the absence of bubbles, while periods of bubbles are characterised by explosive price paths (Breitung and Kruse 2013).</w:t>
      </w:r>
    </w:p>
    <w:p>
      <w:pPr>
        <w:pStyle w:val="BodyText"/>
        <w:spacing w:line="360" w:lineRule="auto" w:before="120"/>
        <w:ind w:right="139"/>
        <w:jc w:val="both"/>
      </w:pPr>
      <w:r>
        <w:rPr/>
        <w:t>The human brain has always been highly tuned towards narratives, whether factual or not, to justify ongoing actions, even such basic actions as spending and investing. Stories motivate and connect activities to deeply felt values and needs. As a result, narratives "go viral" and spread worldwide with economic impact (Shiller 2017).</w:t>
      </w:r>
    </w:p>
    <w:p>
      <w:pPr>
        <w:pStyle w:val="BodyText"/>
        <w:spacing w:line="360" w:lineRule="auto" w:before="120"/>
        <w:ind w:right="140"/>
        <w:jc w:val="both"/>
      </w:pPr>
      <w:r>
        <w:rPr/>
        <w:t>Our project is use-inspired: With an expected rapid growth of algorithmic trading and robo-advisory, numerous financial institutions attempt to complete quantitative-based strategies in addition to traditional sources of financial time series with some additional data such as alternative data (Denev and Amen 2020, Hansen and Borch 2022). Overall, Twitter, Social Media news, and financial news constitute a critical source of unstructured information possessing substantial information about the market environment, market sentiment and asset prices which is not necessarily incorporated in the market prices of assets (Sul et al. 2014, Sul 2017, Wan et al. </w:t>
      </w:r>
      <w:r>
        <w:rPr>
          <w:spacing w:val="-2"/>
        </w:rPr>
        <w:t>2021).</w:t>
      </w:r>
    </w:p>
    <w:p>
      <w:pPr>
        <w:pStyle w:val="ListParagraph"/>
        <w:numPr>
          <w:ilvl w:val="2"/>
          <w:numId w:val="1"/>
        </w:numPr>
        <w:tabs>
          <w:tab w:pos="590" w:val="left" w:leader="none"/>
        </w:tabs>
        <w:spacing w:line="240" w:lineRule="auto" w:before="121" w:after="0"/>
        <w:ind w:left="590" w:right="0" w:hanging="449"/>
        <w:jc w:val="both"/>
        <w:rPr>
          <w:i/>
          <w:color w:val="2E5395"/>
          <w:sz w:val="20"/>
        </w:rPr>
      </w:pPr>
      <w:r>
        <w:rPr>
          <w:i/>
          <w:color w:val="2E5395"/>
          <w:sz w:val="20"/>
        </w:rPr>
        <w:t>Areas</w:t>
      </w:r>
      <w:r>
        <w:rPr>
          <w:i/>
          <w:color w:val="2E5395"/>
          <w:spacing w:val="-7"/>
          <w:sz w:val="20"/>
        </w:rPr>
        <w:t> </w:t>
      </w:r>
      <w:r>
        <w:rPr>
          <w:i/>
          <w:color w:val="2E5395"/>
          <w:sz w:val="20"/>
        </w:rPr>
        <w:t>where</w:t>
      </w:r>
      <w:r>
        <w:rPr>
          <w:i/>
          <w:color w:val="2E5395"/>
          <w:spacing w:val="-5"/>
          <w:sz w:val="20"/>
        </w:rPr>
        <w:t> </w:t>
      </w:r>
      <w:r>
        <w:rPr>
          <w:i/>
          <w:color w:val="2E5395"/>
          <w:sz w:val="20"/>
        </w:rPr>
        <w:t>research</w:t>
      </w:r>
      <w:r>
        <w:rPr>
          <w:i/>
          <w:color w:val="2E5395"/>
          <w:spacing w:val="-5"/>
          <w:sz w:val="20"/>
        </w:rPr>
        <w:t> </w:t>
      </w:r>
      <w:r>
        <w:rPr>
          <w:i/>
          <w:color w:val="2E5395"/>
          <w:sz w:val="20"/>
        </w:rPr>
        <w:t>is</w:t>
      </w:r>
      <w:r>
        <w:rPr>
          <w:i/>
          <w:color w:val="2E5395"/>
          <w:spacing w:val="-3"/>
          <w:sz w:val="20"/>
        </w:rPr>
        <w:t> </w:t>
      </w:r>
      <w:r>
        <w:rPr>
          <w:i/>
          <w:color w:val="2E5395"/>
          <w:spacing w:val="-2"/>
          <w:sz w:val="20"/>
        </w:rPr>
        <w:t>needed</w:t>
      </w:r>
    </w:p>
    <w:p>
      <w:pPr>
        <w:pStyle w:val="BodyText"/>
        <w:spacing w:before="3"/>
        <w:ind w:left="0"/>
        <w:rPr>
          <w:i/>
        </w:rPr>
      </w:pPr>
    </w:p>
    <w:p>
      <w:pPr>
        <w:pStyle w:val="BodyText"/>
        <w:spacing w:line="360" w:lineRule="auto"/>
        <w:ind w:right="139"/>
        <w:jc w:val="both"/>
      </w:pPr>
      <w:r>
        <w:rPr/>
        <w:t>Both</w:t>
      </w:r>
      <w:r>
        <w:rPr>
          <w:spacing w:val="-10"/>
        </w:rPr>
        <w:t> </w:t>
      </w:r>
      <w:r>
        <w:rPr/>
        <w:t>academic</w:t>
      </w:r>
      <w:r>
        <w:rPr>
          <w:spacing w:val="-11"/>
        </w:rPr>
        <w:t> </w:t>
      </w:r>
      <w:r>
        <w:rPr/>
        <w:t>and</w:t>
      </w:r>
      <w:r>
        <w:rPr>
          <w:spacing w:val="-10"/>
        </w:rPr>
        <w:t> </w:t>
      </w:r>
      <w:r>
        <w:rPr/>
        <w:t>non-academic</w:t>
      </w:r>
      <w:r>
        <w:rPr>
          <w:spacing w:val="-11"/>
        </w:rPr>
        <w:t> </w:t>
      </w:r>
      <w:r>
        <w:rPr/>
        <w:t>literature</w:t>
      </w:r>
      <w:r>
        <w:rPr>
          <w:spacing w:val="-11"/>
        </w:rPr>
        <w:t> </w:t>
      </w:r>
      <w:r>
        <w:rPr/>
        <w:t>is</w:t>
      </w:r>
      <w:r>
        <w:rPr>
          <w:spacing w:val="-12"/>
        </w:rPr>
        <w:t> </w:t>
      </w:r>
      <w:r>
        <w:rPr/>
        <w:t>evolving</w:t>
      </w:r>
      <w:r>
        <w:rPr>
          <w:spacing w:val="-10"/>
        </w:rPr>
        <w:t> </w:t>
      </w:r>
      <w:r>
        <w:rPr/>
        <w:t>following</w:t>
      </w:r>
      <w:r>
        <w:rPr>
          <w:spacing w:val="-10"/>
        </w:rPr>
        <w:t> </w:t>
      </w:r>
      <w:r>
        <w:rPr/>
        <w:t>the</w:t>
      </w:r>
      <w:r>
        <w:rPr>
          <w:spacing w:val="-11"/>
        </w:rPr>
        <w:t> </w:t>
      </w:r>
      <w:r>
        <w:rPr/>
        <w:t>rapid</w:t>
      </w:r>
      <w:r>
        <w:rPr>
          <w:spacing w:val="-10"/>
        </w:rPr>
        <w:t> </w:t>
      </w:r>
      <w:r>
        <w:rPr/>
        <w:t>development</w:t>
      </w:r>
      <w:r>
        <w:rPr>
          <w:spacing w:val="-12"/>
        </w:rPr>
        <w:t> </w:t>
      </w:r>
      <w:r>
        <w:rPr/>
        <w:t>of</w:t>
      </w:r>
      <w:r>
        <w:rPr>
          <w:spacing w:val="-13"/>
        </w:rPr>
        <w:t> </w:t>
      </w:r>
      <w:r>
        <w:rPr/>
        <w:t>artificial</w:t>
      </w:r>
      <w:r>
        <w:rPr>
          <w:spacing w:val="-12"/>
        </w:rPr>
        <w:t> </w:t>
      </w:r>
      <w:r>
        <w:rPr/>
        <w:t>intelligence</w:t>
      </w:r>
      <w:r>
        <w:rPr>
          <w:spacing w:val="-11"/>
        </w:rPr>
        <w:t> </w:t>
      </w:r>
      <w:r>
        <w:rPr/>
        <w:t>and</w:t>
      </w:r>
      <w:r>
        <w:rPr>
          <w:spacing w:val="-10"/>
        </w:rPr>
        <w:t> </w:t>
      </w:r>
      <w:r>
        <w:rPr/>
        <w:t>computing</w:t>
      </w:r>
      <w:r>
        <w:rPr>
          <w:spacing w:val="-10"/>
        </w:rPr>
        <w:t> </w:t>
      </w:r>
      <w:r>
        <w:rPr/>
        <w:t>power's evolution in their application to finance and financial markets (Milana and Ashta 2021). New data and technologies have</w:t>
      </w:r>
      <w:r>
        <w:rPr>
          <w:spacing w:val="-2"/>
        </w:rPr>
        <w:t> </w:t>
      </w:r>
      <w:r>
        <w:rPr/>
        <w:t>the potential to disrupt and refine the existing financial services industry (Buchanan 2019, Hilpisch 2020, Moloi and Marwala 2020). Textual data covering</w:t>
      </w:r>
      <w:r>
        <w:rPr>
          <w:spacing w:val="-7"/>
        </w:rPr>
        <w:t> </w:t>
      </w:r>
      <w:r>
        <w:rPr/>
        <w:t>Twitter,</w:t>
      </w:r>
      <w:r>
        <w:rPr>
          <w:spacing w:val="-5"/>
        </w:rPr>
        <w:t> </w:t>
      </w:r>
      <w:r>
        <w:rPr/>
        <w:t>Telegram,</w:t>
      </w:r>
      <w:r>
        <w:rPr>
          <w:spacing w:val="-7"/>
        </w:rPr>
        <w:t> </w:t>
      </w:r>
      <w:r>
        <w:rPr/>
        <w:t>social</w:t>
      </w:r>
      <w:r>
        <w:rPr>
          <w:spacing w:val="-6"/>
        </w:rPr>
        <w:t> </w:t>
      </w:r>
      <w:r>
        <w:rPr/>
        <w:t>media</w:t>
      </w:r>
      <w:r>
        <w:rPr>
          <w:spacing w:val="-7"/>
        </w:rPr>
        <w:t> </w:t>
      </w:r>
      <w:r>
        <w:rPr/>
        <w:t>platforms,</w:t>
      </w:r>
      <w:r>
        <w:rPr>
          <w:spacing w:val="-7"/>
        </w:rPr>
        <w:t> </w:t>
      </w:r>
      <w:r>
        <w:rPr/>
        <w:t>financial</w:t>
      </w:r>
      <w:r>
        <w:rPr>
          <w:spacing w:val="-6"/>
        </w:rPr>
        <w:t> </w:t>
      </w:r>
      <w:r>
        <w:rPr/>
        <w:t>and</w:t>
      </w:r>
      <w:r>
        <w:rPr>
          <w:spacing w:val="-4"/>
        </w:rPr>
        <w:t> </w:t>
      </w:r>
      <w:r>
        <w:rPr/>
        <w:t>economic</w:t>
      </w:r>
      <w:r>
        <w:rPr>
          <w:spacing w:val="-5"/>
        </w:rPr>
        <w:t> </w:t>
      </w:r>
      <w:r>
        <w:rPr/>
        <w:t>news</w:t>
      </w:r>
      <w:r>
        <w:rPr>
          <w:spacing w:val="-6"/>
        </w:rPr>
        <w:t> </w:t>
      </w:r>
      <w:r>
        <w:rPr/>
        <w:t>provide</w:t>
      </w:r>
      <w:r>
        <w:rPr>
          <w:spacing w:val="-7"/>
        </w:rPr>
        <w:t> </w:t>
      </w:r>
      <w:r>
        <w:rPr/>
        <w:t>a</w:t>
      </w:r>
      <w:r>
        <w:rPr>
          <w:spacing w:val="-5"/>
        </w:rPr>
        <w:t> </w:t>
      </w:r>
      <w:r>
        <w:rPr/>
        <w:t>fine-grained</w:t>
      </w:r>
      <w:r>
        <w:rPr>
          <w:spacing w:val="-4"/>
        </w:rPr>
        <w:t> </w:t>
      </w:r>
      <w:r>
        <w:rPr/>
        <w:t>real-time</w:t>
      </w:r>
      <w:r>
        <w:rPr>
          <w:spacing w:val="-8"/>
        </w:rPr>
        <w:t> </w:t>
      </w:r>
      <w:r>
        <w:rPr/>
        <w:t>information</w:t>
      </w:r>
      <w:r>
        <w:rPr>
          <w:spacing w:val="-4"/>
        </w:rPr>
        <w:t> </w:t>
      </w:r>
      <w:r>
        <w:rPr/>
        <w:t>channel that includes major news stories and minor events that, if properly modelled, can provide ex-ante information about the market even before the main newswires (Souza et al 2015). Text mining has emerged as an important field of research in the domain of Finance (Gupta</w:t>
      </w:r>
      <w:r>
        <w:rPr>
          <w:spacing w:val="-13"/>
        </w:rPr>
        <w:t> </w:t>
      </w:r>
      <w:r>
        <w:rPr/>
        <w:t>et</w:t>
      </w:r>
      <w:r>
        <w:rPr>
          <w:spacing w:val="-12"/>
        </w:rPr>
        <w:t> </w:t>
      </w:r>
      <w:r>
        <w:rPr/>
        <w:t>al.</w:t>
      </w:r>
      <w:r>
        <w:rPr>
          <w:spacing w:val="-13"/>
        </w:rPr>
        <w:t> </w:t>
      </w:r>
      <w:r>
        <w:rPr/>
        <w:t>2020).</w:t>
      </w:r>
      <w:r>
        <w:rPr>
          <w:spacing w:val="-12"/>
        </w:rPr>
        <w:t> </w:t>
      </w:r>
      <w:r>
        <w:rPr/>
        <w:t>NLP</w:t>
      </w:r>
      <w:r>
        <w:rPr>
          <w:spacing w:val="-13"/>
        </w:rPr>
        <w:t> </w:t>
      </w:r>
      <w:r>
        <w:rPr/>
        <w:t>offers</w:t>
      </w:r>
      <w:r>
        <w:rPr>
          <w:spacing w:val="-12"/>
        </w:rPr>
        <w:t> </w:t>
      </w:r>
      <w:r>
        <w:rPr/>
        <w:t>the</w:t>
      </w:r>
      <w:r>
        <w:rPr>
          <w:spacing w:val="-12"/>
        </w:rPr>
        <w:t> </w:t>
      </w:r>
      <w:r>
        <w:rPr/>
        <w:t>possibility</w:t>
      </w:r>
      <w:r>
        <w:rPr>
          <w:spacing w:val="-10"/>
        </w:rPr>
        <w:t> </w:t>
      </w:r>
      <w:r>
        <w:rPr/>
        <w:t>of</w:t>
      </w:r>
      <w:r>
        <w:rPr>
          <w:spacing w:val="-11"/>
        </w:rPr>
        <w:t> </w:t>
      </w:r>
      <w:r>
        <w:rPr/>
        <w:t>tracking</w:t>
      </w:r>
      <w:r>
        <w:rPr>
          <w:spacing w:val="-13"/>
        </w:rPr>
        <w:t> </w:t>
      </w:r>
      <w:r>
        <w:rPr/>
        <w:t>the</w:t>
      </w:r>
      <w:r>
        <w:rPr>
          <w:spacing w:val="-12"/>
        </w:rPr>
        <w:t> </w:t>
      </w:r>
      <w:r>
        <w:rPr/>
        <w:t>public's</w:t>
      </w:r>
      <w:r>
        <w:rPr>
          <w:spacing w:val="-12"/>
        </w:rPr>
        <w:t> </w:t>
      </w:r>
      <w:r>
        <w:rPr/>
        <w:t>mood</w:t>
      </w:r>
      <w:r>
        <w:rPr>
          <w:spacing w:val="-10"/>
        </w:rPr>
        <w:t> </w:t>
      </w:r>
      <w:r>
        <w:rPr/>
        <w:t>about</w:t>
      </w:r>
      <w:r>
        <w:rPr>
          <w:spacing w:val="-13"/>
        </w:rPr>
        <w:t> </w:t>
      </w:r>
      <w:r>
        <w:rPr/>
        <w:t>a</w:t>
      </w:r>
      <w:r>
        <w:rPr>
          <w:spacing w:val="-11"/>
        </w:rPr>
        <w:t> </w:t>
      </w:r>
      <w:r>
        <w:rPr/>
        <w:t>particular</w:t>
      </w:r>
      <w:r>
        <w:rPr>
          <w:spacing w:val="-11"/>
        </w:rPr>
        <w:t> </w:t>
      </w:r>
      <w:r>
        <w:rPr/>
        <w:t>company</w:t>
      </w:r>
      <w:r>
        <w:rPr>
          <w:spacing w:val="-13"/>
        </w:rPr>
        <w:t> </w:t>
      </w:r>
      <w:r>
        <w:rPr/>
        <w:t>or</w:t>
      </w:r>
      <w:r>
        <w:rPr>
          <w:spacing w:val="-12"/>
        </w:rPr>
        <w:t> </w:t>
      </w:r>
      <w:r>
        <w:rPr/>
        <w:t>topic,</w:t>
      </w:r>
      <w:r>
        <w:rPr>
          <w:spacing w:val="-13"/>
        </w:rPr>
        <w:t> </w:t>
      </w:r>
      <w:r>
        <w:rPr/>
        <w:t>influenced</w:t>
      </w:r>
      <w:r>
        <w:rPr>
          <w:spacing w:val="-12"/>
        </w:rPr>
        <w:t> </w:t>
      </w:r>
      <w:r>
        <w:rPr/>
        <w:t>by</w:t>
      </w:r>
      <w:r>
        <w:rPr>
          <w:spacing w:val="-13"/>
        </w:rPr>
        <w:t> </w:t>
      </w:r>
      <w:r>
        <w:rPr/>
        <w:t>published media</w:t>
      </w:r>
      <w:r>
        <w:rPr>
          <w:spacing w:val="-2"/>
        </w:rPr>
        <w:t> </w:t>
      </w:r>
      <w:r>
        <w:rPr/>
        <w:t>information.</w:t>
      </w:r>
      <w:r>
        <w:rPr>
          <w:spacing w:val="-4"/>
        </w:rPr>
        <w:t> </w:t>
      </w:r>
      <w:r>
        <w:rPr/>
        <w:t>From</w:t>
      </w:r>
      <w:r>
        <w:rPr>
          <w:spacing w:val="-1"/>
        </w:rPr>
        <w:t> </w:t>
      </w:r>
      <w:r>
        <w:rPr/>
        <w:t>the</w:t>
      </w:r>
      <w:r>
        <w:rPr>
          <w:spacing w:val="-7"/>
        </w:rPr>
        <w:t> </w:t>
      </w:r>
      <w:r>
        <w:rPr/>
        <w:t>perspective</w:t>
      </w:r>
      <w:r>
        <w:rPr>
          <w:spacing w:val="-2"/>
        </w:rPr>
        <w:t> </w:t>
      </w:r>
      <w:r>
        <w:rPr/>
        <w:t>of</w:t>
      </w:r>
      <w:r>
        <w:rPr>
          <w:spacing w:val="-4"/>
        </w:rPr>
        <w:t> </w:t>
      </w:r>
      <w:r>
        <w:rPr/>
        <w:t>financial</w:t>
      </w:r>
      <w:r>
        <w:rPr>
          <w:spacing w:val="-5"/>
        </w:rPr>
        <w:t> </w:t>
      </w:r>
      <w:r>
        <w:rPr/>
        <w:t>use</w:t>
      </w:r>
      <w:r>
        <w:rPr>
          <w:spacing w:val="-2"/>
        </w:rPr>
        <w:t> </w:t>
      </w:r>
      <w:r>
        <w:rPr/>
        <w:t>cases,</w:t>
      </w:r>
      <w:r>
        <w:rPr>
          <w:spacing w:val="-1"/>
        </w:rPr>
        <w:t> </w:t>
      </w:r>
      <w:r>
        <w:rPr/>
        <w:t>sentiment</w:t>
      </w:r>
      <w:r>
        <w:rPr>
          <w:spacing w:val="-2"/>
        </w:rPr>
        <w:t> </w:t>
      </w:r>
      <w:r>
        <w:rPr/>
        <w:t>analysis,</w:t>
      </w:r>
      <w:r>
        <w:rPr>
          <w:spacing w:val="-1"/>
        </w:rPr>
        <w:t> </w:t>
      </w:r>
      <w:r>
        <w:rPr/>
        <w:t>text</w:t>
      </w:r>
      <w:r>
        <w:rPr>
          <w:spacing w:val="-2"/>
        </w:rPr>
        <w:t> </w:t>
      </w:r>
      <w:r>
        <w:rPr/>
        <w:t>classification</w:t>
      </w:r>
      <w:r>
        <w:rPr>
          <w:spacing w:val="-1"/>
        </w:rPr>
        <w:t> </w:t>
      </w:r>
      <w:r>
        <w:rPr/>
        <w:t>and</w:t>
      </w:r>
      <w:r>
        <w:rPr>
          <w:spacing w:val="-1"/>
        </w:rPr>
        <w:t> </w:t>
      </w:r>
      <w:r>
        <w:rPr/>
        <w:t>keyword</w:t>
      </w:r>
      <w:r>
        <w:rPr>
          <w:spacing w:val="-1"/>
        </w:rPr>
        <w:t> </w:t>
      </w:r>
      <w:r>
        <w:rPr/>
        <w:t>extraction</w:t>
      </w:r>
      <w:r>
        <w:rPr>
          <w:spacing w:val="-1"/>
        </w:rPr>
        <w:t> </w:t>
      </w:r>
      <w:r>
        <w:rPr/>
        <w:t>are</w:t>
      </w:r>
      <w:r>
        <w:rPr>
          <w:spacing w:val="-2"/>
        </w:rPr>
        <w:t> </w:t>
      </w:r>
      <w:r>
        <w:rPr/>
        <w:t>most</w:t>
      </w:r>
    </w:p>
    <w:p>
      <w:pPr>
        <w:pStyle w:val="BodyText"/>
        <w:spacing w:after="0" w:line="360" w:lineRule="auto"/>
        <w:jc w:val="both"/>
        <w:sectPr>
          <w:headerReference w:type="default" r:id="rId5"/>
          <w:footerReference w:type="default" r:id="rId6"/>
          <w:pgSz w:w="11910" w:h="16840"/>
          <w:pgMar w:header="718" w:footer="1311" w:top="920" w:bottom="1500" w:left="425" w:right="425"/>
          <w:pgNumType w:start="2"/>
        </w:sectPr>
      </w:pPr>
    </w:p>
    <w:p>
      <w:pPr>
        <w:pStyle w:val="BodyText"/>
        <w:spacing w:line="360" w:lineRule="auto" w:before="115"/>
        <w:ind w:right="137"/>
        <w:jc w:val="both"/>
      </w:pPr>
      <w:r>
        <w:rPr/>
        <w:t>frequently associated with financial applications in the scientific literature (Kalyanathaya et al., 2019, and Gupta et al. 2020). Text mining</w:t>
      </w:r>
      <w:r>
        <w:rPr>
          <w:spacing w:val="-1"/>
        </w:rPr>
        <w:t> </w:t>
      </w:r>
      <w:r>
        <w:rPr/>
        <w:t>is</w:t>
      </w:r>
      <w:r>
        <w:rPr>
          <w:spacing w:val="-3"/>
        </w:rPr>
        <w:t> </w:t>
      </w:r>
      <w:r>
        <w:rPr/>
        <w:t>frequently</w:t>
      </w:r>
      <w:r>
        <w:rPr>
          <w:spacing w:val="-1"/>
        </w:rPr>
        <w:t> </w:t>
      </w:r>
      <w:r>
        <w:rPr/>
        <w:t>used</w:t>
      </w:r>
      <w:r>
        <w:rPr>
          <w:spacing w:val="-1"/>
        </w:rPr>
        <w:t> </w:t>
      </w:r>
      <w:r>
        <w:rPr/>
        <w:t>in</w:t>
      </w:r>
      <w:r>
        <w:rPr>
          <w:spacing w:val="-1"/>
        </w:rPr>
        <w:t> </w:t>
      </w:r>
      <w:r>
        <w:rPr/>
        <w:t>scientific</w:t>
      </w:r>
      <w:r>
        <w:rPr>
          <w:spacing w:val="-2"/>
        </w:rPr>
        <w:t> </w:t>
      </w:r>
      <w:r>
        <w:rPr/>
        <w:t>research</w:t>
      </w:r>
      <w:r>
        <w:rPr>
          <w:spacing w:val="-1"/>
        </w:rPr>
        <w:t> </w:t>
      </w:r>
      <w:r>
        <w:rPr/>
        <w:t>for</w:t>
      </w:r>
      <w:r>
        <w:rPr>
          <w:spacing w:val="-1"/>
        </w:rPr>
        <w:t> </w:t>
      </w:r>
      <w:r>
        <w:rPr/>
        <w:t>forecasting</w:t>
      </w:r>
      <w:r>
        <w:rPr>
          <w:spacing w:val="-1"/>
        </w:rPr>
        <w:t> </w:t>
      </w:r>
      <w:r>
        <w:rPr/>
        <w:t>of</w:t>
      </w:r>
      <w:r>
        <w:rPr>
          <w:spacing w:val="-1"/>
        </w:rPr>
        <w:t> </w:t>
      </w:r>
      <w:r>
        <w:rPr/>
        <w:t>developments</w:t>
      </w:r>
      <w:r>
        <w:rPr>
          <w:spacing w:val="-3"/>
        </w:rPr>
        <w:t> </w:t>
      </w:r>
      <w:r>
        <w:rPr/>
        <w:t>of</w:t>
      </w:r>
      <w:r>
        <w:rPr>
          <w:spacing w:val="-1"/>
        </w:rPr>
        <w:t> </w:t>
      </w:r>
      <w:r>
        <w:rPr/>
        <w:t>various</w:t>
      </w:r>
      <w:r>
        <w:rPr>
          <w:spacing w:val="-5"/>
        </w:rPr>
        <w:t> </w:t>
      </w:r>
      <w:r>
        <w:rPr/>
        <w:t>financial</w:t>
      </w:r>
      <w:r>
        <w:rPr>
          <w:spacing w:val="-2"/>
        </w:rPr>
        <w:t> </w:t>
      </w:r>
      <w:r>
        <w:rPr/>
        <w:t>assets such</w:t>
      </w:r>
      <w:r>
        <w:rPr>
          <w:spacing w:val="-1"/>
        </w:rPr>
        <w:t> </w:t>
      </w:r>
      <w:r>
        <w:rPr/>
        <w:t>as FX,</w:t>
      </w:r>
      <w:r>
        <w:rPr>
          <w:spacing w:val="-1"/>
        </w:rPr>
        <w:t> </w:t>
      </w:r>
      <w:r>
        <w:rPr/>
        <w:t>equities,</w:t>
      </w:r>
      <w:r>
        <w:rPr>
          <w:spacing w:val="-1"/>
        </w:rPr>
        <w:t> </w:t>
      </w:r>
      <w:r>
        <w:rPr/>
        <w:t>bonds, commodities see, for instance, Fung et al. 2003, Hajizadeh et al. 2010, Nassirtoussi et al. 2014, Kumar and Ravi 2016, Loughran and McDonald 2016 (Chan and Franklin 2011, Cambria and White 2014, Xing et al. 2017, Chen et al. 2020). Using the ever-expanding pool</w:t>
      </w:r>
      <w:r>
        <w:rPr>
          <w:spacing w:val="-13"/>
        </w:rPr>
        <w:t> </w:t>
      </w:r>
      <w:r>
        <w:rPr/>
        <w:t>of</w:t>
      </w:r>
      <w:r>
        <w:rPr>
          <w:spacing w:val="-12"/>
        </w:rPr>
        <w:t> </w:t>
      </w:r>
      <w:r>
        <w:rPr/>
        <w:t>textual</w:t>
      </w:r>
      <w:r>
        <w:rPr>
          <w:spacing w:val="-13"/>
        </w:rPr>
        <w:t> </w:t>
      </w:r>
      <w:r>
        <w:rPr/>
        <w:t>data</w:t>
      </w:r>
      <w:r>
        <w:rPr>
          <w:spacing w:val="-12"/>
        </w:rPr>
        <w:t> </w:t>
      </w:r>
      <w:r>
        <w:rPr/>
        <w:t>to</w:t>
      </w:r>
      <w:r>
        <w:rPr>
          <w:spacing w:val="-13"/>
        </w:rPr>
        <w:t> </w:t>
      </w:r>
      <w:r>
        <w:rPr/>
        <w:t>improve</w:t>
      </w:r>
      <w:r>
        <w:rPr>
          <w:spacing w:val="-12"/>
        </w:rPr>
        <w:t> </w:t>
      </w:r>
      <w:r>
        <w:rPr/>
        <w:t>the</w:t>
      </w:r>
      <w:r>
        <w:rPr>
          <w:spacing w:val="-13"/>
        </w:rPr>
        <w:t> </w:t>
      </w:r>
      <w:r>
        <w:rPr/>
        <w:t>market</w:t>
      </w:r>
      <w:r>
        <w:rPr>
          <w:spacing w:val="-12"/>
        </w:rPr>
        <w:t> </w:t>
      </w:r>
      <w:r>
        <w:rPr/>
        <w:t>dynamics</w:t>
      </w:r>
      <w:r>
        <w:rPr>
          <w:spacing w:val="-12"/>
        </w:rPr>
        <w:t> </w:t>
      </w:r>
      <w:r>
        <w:rPr/>
        <w:t>has</w:t>
      </w:r>
      <w:r>
        <w:rPr>
          <w:spacing w:val="-12"/>
        </w:rPr>
        <w:t> </w:t>
      </w:r>
      <w:r>
        <w:rPr/>
        <w:t>long</w:t>
      </w:r>
      <w:r>
        <w:rPr>
          <w:spacing w:val="-13"/>
        </w:rPr>
        <w:t> </w:t>
      </w:r>
      <w:r>
        <w:rPr/>
        <w:t>been</w:t>
      </w:r>
      <w:r>
        <w:rPr>
          <w:spacing w:val="-9"/>
        </w:rPr>
        <w:t> </w:t>
      </w:r>
      <w:r>
        <w:rPr/>
        <w:t>a</w:t>
      </w:r>
      <w:r>
        <w:rPr>
          <w:spacing w:val="-13"/>
        </w:rPr>
        <w:t> </w:t>
      </w:r>
      <w:r>
        <w:rPr/>
        <w:t>practice</w:t>
      </w:r>
      <w:r>
        <w:rPr>
          <w:spacing w:val="-12"/>
        </w:rPr>
        <w:t> </w:t>
      </w:r>
      <w:r>
        <w:rPr/>
        <w:t>in</w:t>
      </w:r>
      <w:r>
        <w:rPr>
          <w:spacing w:val="-10"/>
        </w:rPr>
        <w:t> </w:t>
      </w:r>
      <w:r>
        <w:rPr/>
        <w:t>the</w:t>
      </w:r>
      <w:r>
        <w:rPr>
          <w:spacing w:val="-13"/>
        </w:rPr>
        <w:t> </w:t>
      </w:r>
      <w:r>
        <w:rPr/>
        <w:t>financial</w:t>
      </w:r>
      <w:r>
        <w:rPr>
          <w:spacing w:val="-12"/>
        </w:rPr>
        <w:t> </w:t>
      </w:r>
      <w:r>
        <w:rPr/>
        <w:t>industry.</w:t>
      </w:r>
      <w:r>
        <w:rPr>
          <w:spacing w:val="-13"/>
        </w:rPr>
        <w:t> </w:t>
      </w:r>
      <w:r>
        <w:rPr/>
        <w:t>Uhl</w:t>
      </w:r>
      <w:r>
        <w:rPr>
          <w:spacing w:val="-11"/>
        </w:rPr>
        <w:t> </w:t>
      </w:r>
      <w:r>
        <w:rPr/>
        <w:t>(2014)</w:t>
      </w:r>
      <w:r>
        <w:rPr>
          <w:spacing w:val="-11"/>
        </w:rPr>
        <w:t> </w:t>
      </w:r>
      <w:r>
        <w:rPr/>
        <w:t>examines</w:t>
      </w:r>
      <w:r>
        <w:rPr>
          <w:spacing w:val="-13"/>
        </w:rPr>
        <w:t> </w:t>
      </w:r>
      <w:r>
        <w:rPr/>
        <w:t>the</w:t>
      </w:r>
      <w:r>
        <w:rPr>
          <w:spacing w:val="-10"/>
        </w:rPr>
        <w:t> </w:t>
      </w:r>
      <w:r>
        <w:rPr/>
        <w:t>statistical power of fundamental and behavioural factors with a novel sentiment dataset from over 3.6 million Reuters news articles regarding stock returns of the Dow Jones Industrials Index. Similarly, Wu et al. (2012) propose a model that combines the features of technical analysis of stocks with sentiment analysis, as stock prices also depend on the decisions of investors who read stock news articles.</w:t>
      </w:r>
    </w:p>
    <w:p>
      <w:pPr>
        <w:pStyle w:val="BodyText"/>
        <w:spacing w:line="360" w:lineRule="auto" w:before="121"/>
        <w:ind w:right="138"/>
        <w:jc w:val="both"/>
      </w:pPr>
      <w:r>
        <w:rPr/>
        <w:t>Empirical evidence suggests that many macroeconomic and financial time series are subject to structural breaks (Pesaran and Timmermann</w:t>
      </w:r>
      <w:r>
        <w:rPr>
          <w:spacing w:val="-6"/>
        </w:rPr>
        <w:t> </w:t>
      </w:r>
      <w:r>
        <w:rPr/>
        <w:t>2004),</w:t>
      </w:r>
      <w:r>
        <w:rPr>
          <w:spacing w:val="-4"/>
        </w:rPr>
        <w:t> </w:t>
      </w:r>
      <w:r>
        <w:rPr/>
        <w:t>for</w:t>
      </w:r>
      <w:r>
        <w:rPr>
          <w:spacing w:val="-4"/>
        </w:rPr>
        <w:t> </w:t>
      </w:r>
      <w:r>
        <w:rPr/>
        <w:t>instance,</w:t>
      </w:r>
      <w:r>
        <w:rPr>
          <w:spacing w:val="-4"/>
        </w:rPr>
        <w:t> </w:t>
      </w:r>
      <w:r>
        <w:rPr/>
        <w:t>financial</w:t>
      </w:r>
      <w:r>
        <w:rPr>
          <w:spacing w:val="-5"/>
        </w:rPr>
        <w:t> </w:t>
      </w:r>
      <w:r>
        <w:rPr/>
        <w:t>returns</w:t>
      </w:r>
      <w:r>
        <w:rPr>
          <w:spacing w:val="-5"/>
        </w:rPr>
        <w:t> </w:t>
      </w:r>
      <w:r>
        <w:rPr/>
        <w:t>and</w:t>
      </w:r>
      <w:r>
        <w:rPr>
          <w:spacing w:val="-3"/>
        </w:rPr>
        <w:t> </w:t>
      </w:r>
      <w:r>
        <w:rPr/>
        <w:t>volatility</w:t>
      </w:r>
      <w:r>
        <w:rPr>
          <w:spacing w:val="-3"/>
        </w:rPr>
        <w:t> </w:t>
      </w:r>
      <w:r>
        <w:rPr/>
        <w:t>(e.g.</w:t>
      </w:r>
      <w:r>
        <w:rPr>
          <w:spacing w:val="-4"/>
        </w:rPr>
        <w:t> </w:t>
      </w:r>
      <w:r>
        <w:rPr/>
        <w:t>Lamoureux</w:t>
      </w:r>
      <w:r>
        <w:rPr>
          <w:spacing w:val="-3"/>
        </w:rPr>
        <w:t> </w:t>
      </w:r>
      <w:r>
        <w:rPr/>
        <w:t>and</w:t>
      </w:r>
      <w:r>
        <w:rPr>
          <w:spacing w:val="-3"/>
        </w:rPr>
        <w:t> </w:t>
      </w:r>
      <w:r>
        <w:rPr/>
        <w:t>Lastrapes,</w:t>
      </w:r>
      <w:r>
        <w:rPr>
          <w:spacing w:val="-4"/>
        </w:rPr>
        <w:t> </w:t>
      </w:r>
      <w:r>
        <w:rPr/>
        <w:t>1990,</w:t>
      </w:r>
      <w:r>
        <w:rPr>
          <w:spacing w:val="-4"/>
        </w:rPr>
        <w:t> </w:t>
      </w:r>
      <w:r>
        <w:rPr/>
        <w:t>Horvath</w:t>
      </w:r>
      <w:r>
        <w:rPr>
          <w:spacing w:val="-3"/>
        </w:rPr>
        <w:t> </w:t>
      </w:r>
      <w:r>
        <w:rPr/>
        <w:t>et</w:t>
      </w:r>
      <w:r>
        <w:rPr>
          <w:spacing w:val="-5"/>
        </w:rPr>
        <w:t> </w:t>
      </w:r>
      <w:r>
        <w:rPr/>
        <w:t>al.,</w:t>
      </w:r>
      <w:r>
        <w:rPr>
          <w:spacing w:val="-4"/>
        </w:rPr>
        <w:t> </w:t>
      </w:r>
      <w:r>
        <w:rPr/>
        <w:t>2006),</w:t>
      </w:r>
      <w:r>
        <w:rPr>
          <w:spacing w:val="-4"/>
        </w:rPr>
        <w:t> </w:t>
      </w:r>
      <w:r>
        <w:rPr/>
        <w:t>the</w:t>
      </w:r>
      <w:r>
        <w:rPr>
          <w:spacing w:val="-4"/>
        </w:rPr>
        <w:t> </w:t>
      </w:r>
      <w:r>
        <w:rPr/>
        <w:t>shape of</w:t>
      </w:r>
      <w:r>
        <w:rPr>
          <w:spacing w:val="-6"/>
        </w:rPr>
        <w:t> </w:t>
      </w:r>
      <w:r>
        <w:rPr/>
        <w:t>the</w:t>
      </w:r>
      <w:r>
        <w:rPr>
          <w:spacing w:val="-6"/>
        </w:rPr>
        <w:t> </w:t>
      </w:r>
      <w:r>
        <w:rPr/>
        <w:t>option</w:t>
      </w:r>
      <w:r>
        <w:rPr>
          <w:spacing w:val="-6"/>
        </w:rPr>
        <w:t> </w:t>
      </w:r>
      <w:r>
        <w:rPr/>
        <w:t>implied</w:t>
      </w:r>
      <w:r>
        <w:rPr>
          <w:spacing w:val="-8"/>
        </w:rPr>
        <w:t> </w:t>
      </w:r>
      <w:r>
        <w:rPr/>
        <w:t>volatility</w:t>
      </w:r>
      <w:r>
        <w:rPr>
          <w:spacing w:val="-6"/>
        </w:rPr>
        <w:t> </w:t>
      </w:r>
      <w:r>
        <w:rPr/>
        <w:t>smile</w:t>
      </w:r>
      <w:r>
        <w:rPr>
          <w:spacing w:val="-6"/>
        </w:rPr>
        <w:t> </w:t>
      </w:r>
      <w:r>
        <w:rPr/>
        <w:t>(Bates</w:t>
      </w:r>
      <w:r>
        <w:rPr>
          <w:spacing w:val="-8"/>
        </w:rPr>
        <w:t> </w:t>
      </w:r>
      <w:r>
        <w:rPr/>
        <w:t>2000),</w:t>
      </w:r>
      <w:r>
        <w:rPr>
          <w:spacing w:val="-6"/>
        </w:rPr>
        <w:t> </w:t>
      </w:r>
      <w:r>
        <w:rPr/>
        <w:t>asset</w:t>
      </w:r>
      <w:r>
        <w:rPr>
          <w:spacing w:val="-7"/>
        </w:rPr>
        <w:t> </w:t>
      </w:r>
      <w:r>
        <w:rPr/>
        <w:t>allocation</w:t>
      </w:r>
      <w:r>
        <w:rPr>
          <w:spacing w:val="-6"/>
        </w:rPr>
        <w:t> </w:t>
      </w:r>
      <w:r>
        <w:rPr/>
        <w:t>(Pettenuzzo</w:t>
      </w:r>
      <w:r>
        <w:rPr>
          <w:spacing w:val="-6"/>
        </w:rPr>
        <w:t> </w:t>
      </w:r>
      <w:r>
        <w:rPr/>
        <w:t>and</w:t>
      </w:r>
      <w:r>
        <w:rPr>
          <w:spacing w:val="-6"/>
        </w:rPr>
        <w:t> </w:t>
      </w:r>
      <w:r>
        <w:rPr/>
        <w:t>Timmerman,</w:t>
      </w:r>
      <w:r>
        <w:rPr>
          <w:spacing w:val="-6"/>
        </w:rPr>
        <w:t> </w:t>
      </w:r>
      <w:r>
        <w:rPr/>
        <w:t>2005)</w:t>
      </w:r>
      <w:r>
        <w:rPr>
          <w:spacing w:val="-6"/>
        </w:rPr>
        <w:t> </w:t>
      </w:r>
      <w:r>
        <w:rPr/>
        <w:t>and</w:t>
      </w:r>
      <w:r>
        <w:rPr>
          <w:spacing w:val="-6"/>
        </w:rPr>
        <w:t> </w:t>
      </w:r>
      <w:r>
        <w:rPr/>
        <w:t>the</w:t>
      </w:r>
      <w:r>
        <w:rPr>
          <w:spacing w:val="-9"/>
        </w:rPr>
        <w:t> </w:t>
      </w:r>
      <w:r>
        <w:rPr/>
        <w:t>equity</w:t>
      </w:r>
      <w:r>
        <w:rPr>
          <w:spacing w:val="-8"/>
        </w:rPr>
        <w:t> </w:t>
      </w:r>
      <w:r>
        <w:rPr/>
        <w:t>premium</w:t>
      </w:r>
      <w:r>
        <w:rPr>
          <w:spacing w:val="-6"/>
        </w:rPr>
        <w:t> </w:t>
      </w:r>
      <w:r>
        <w:rPr/>
        <w:t>(Pastor and Stambaugh 2001), the tail of the distribution and risk management measures such as Value at Risk (VaR) and Expected Shortfall (ES)</w:t>
      </w:r>
      <w:r>
        <w:rPr>
          <w:spacing w:val="-2"/>
        </w:rPr>
        <w:t> </w:t>
      </w:r>
      <w:r>
        <w:rPr/>
        <w:t>(Andreou</w:t>
      </w:r>
      <w:r>
        <w:rPr>
          <w:spacing w:val="-4"/>
        </w:rPr>
        <w:t> </w:t>
      </w:r>
      <w:r>
        <w:rPr/>
        <w:t>and</w:t>
      </w:r>
      <w:r>
        <w:rPr>
          <w:spacing w:val="-2"/>
        </w:rPr>
        <w:t> </w:t>
      </w:r>
      <w:r>
        <w:rPr/>
        <w:t>Ghysels,</w:t>
      </w:r>
      <w:r>
        <w:rPr>
          <w:spacing w:val="-2"/>
        </w:rPr>
        <w:t> </w:t>
      </w:r>
      <w:r>
        <w:rPr/>
        <w:t>2005)</w:t>
      </w:r>
      <w:r>
        <w:rPr>
          <w:spacing w:val="-5"/>
        </w:rPr>
        <w:t> </w:t>
      </w:r>
      <w:r>
        <w:rPr/>
        <w:t>as</w:t>
      </w:r>
      <w:r>
        <w:rPr>
          <w:spacing w:val="-4"/>
        </w:rPr>
        <w:t> </w:t>
      </w:r>
      <w:r>
        <w:rPr/>
        <w:t>well</w:t>
      </w:r>
      <w:r>
        <w:rPr>
          <w:spacing w:val="-3"/>
        </w:rPr>
        <w:t> </w:t>
      </w:r>
      <w:r>
        <w:rPr/>
        <w:t>as</w:t>
      </w:r>
      <w:r>
        <w:rPr>
          <w:spacing w:val="-4"/>
        </w:rPr>
        <w:t> </w:t>
      </w:r>
      <w:r>
        <w:rPr/>
        <w:t>credit</w:t>
      </w:r>
      <w:r>
        <w:rPr>
          <w:spacing w:val="-3"/>
        </w:rPr>
        <w:t> </w:t>
      </w:r>
      <w:r>
        <w:rPr/>
        <w:t>risk</w:t>
      </w:r>
      <w:r>
        <w:rPr>
          <w:spacing w:val="-4"/>
        </w:rPr>
        <w:t> </w:t>
      </w:r>
      <w:r>
        <w:rPr/>
        <w:t>models</w:t>
      </w:r>
      <w:r>
        <w:rPr>
          <w:spacing w:val="-4"/>
        </w:rPr>
        <w:t> </w:t>
      </w:r>
      <w:r>
        <w:rPr/>
        <w:t>and</w:t>
      </w:r>
      <w:r>
        <w:rPr>
          <w:spacing w:val="-4"/>
        </w:rPr>
        <w:t> </w:t>
      </w:r>
      <w:r>
        <w:rPr/>
        <w:t>default</w:t>
      </w:r>
      <w:r>
        <w:rPr>
          <w:spacing w:val="-6"/>
        </w:rPr>
        <w:t> </w:t>
      </w:r>
      <w:r>
        <w:rPr/>
        <w:t>measures</w:t>
      </w:r>
      <w:r>
        <w:rPr>
          <w:spacing w:val="-4"/>
        </w:rPr>
        <w:t> </w:t>
      </w:r>
      <w:r>
        <w:rPr/>
        <w:t>(Andreou</w:t>
      </w:r>
      <w:r>
        <w:rPr>
          <w:spacing w:val="-4"/>
        </w:rPr>
        <w:t> </w:t>
      </w:r>
      <w:r>
        <w:rPr/>
        <w:t>and</w:t>
      </w:r>
      <w:r>
        <w:rPr>
          <w:spacing w:val="-4"/>
        </w:rPr>
        <w:t> </w:t>
      </w:r>
      <w:r>
        <w:rPr/>
        <w:t>Ghysels</w:t>
      </w:r>
      <w:r>
        <w:rPr>
          <w:spacing w:val="-4"/>
        </w:rPr>
        <w:t> </w:t>
      </w:r>
      <w:r>
        <w:rPr/>
        <w:t>2006).</w:t>
      </w:r>
      <w:r>
        <w:rPr>
          <w:spacing w:val="-2"/>
        </w:rPr>
        <w:t> </w:t>
      </w:r>
      <w:r>
        <w:rPr/>
        <w:t>Ignoring</w:t>
      </w:r>
      <w:r>
        <w:rPr>
          <w:spacing w:val="-2"/>
        </w:rPr>
        <w:t> </w:t>
      </w:r>
      <w:r>
        <w:rPr/>
        <w:t>structural breaks in time series might be highly costly for forecasting approaches. There is considerable evidence showing that forecasting approaches that condition on the most recent break are likely to perform better over unconditional approaches that use expanding or rolling estimation windows (Pesaran and Timmermann 2004). </w:t>
      </w:r>
      <w:r>
        <w:rPr>
          <w:i/>
        </w:rPr>
        <w:t>"Since structural change is pervasive in economic time series</w:t>
      </w:r>
      <w:r>
        <w:rPr>
          <w:i/>
        </w:rPr>
        <w:t> relationships, it can be quite perilous to ignore. Inferences about economic relationships can go astray, forecasts can be inaccurate, and policy recommendations can be misleading or worse" </w:t>
      </w:r>
      <w:r>
        <w:rPr/>
        <w:t>(Bruce Hansen (2001)). The current state of the literature groups methods for detection of structural breaks into two categories: (i) online detection approaches, methods detecting breaks in a live environment and (ii) offline methods identifying breakpoints post-ante (Aminikhanghahi and Cook, 2017).</w:t>
      </w:r>
    </w:p>
    <w:p>
      <w:pPr>
        <w:pStyle w:val="BodyText"/>
        <w:spacing w:line="360" w:lineRule="auto" w:before="120"/>
        <w:ind w:right="138"/>
        <w:jc w:val="both"/>
      </w:pPr>
      <w:r>
        <w:rPr/>
        <w:t>On</w:t>
      </w:r>
      <w:r>
        <w:rPr>
          <w:spacing w:val="-1"/>
        </w:rPr>
        <w:t> </w:t>
      </w:r>
      <w:r>
        <w:rPr/>
        <w:t>the</w:t>
      </w:r>
      <w:r>
        <w:rPr>
          <w:spacing w:val="-2"/>
        </w:rPr>
        <w:t> </w:t>
      </w:r>
      <w:r>
        <w:rPr/>
        <w:t>other</w:t>
      </w:r>
      <w:r>
        <w:rPr>
          <w:spacing w:val="-1"/>
        </w:rPr>
        <w:t> </w:t>
      </w:r>
      <w:r>
        <w:rPr/>
        <w:t>hand,</w:t>
      </w:r>
      <w:r>
        <w:rPr>
          <w:spacing w:val="-1"/>
        </w:rPr>
        <w:t> </w:t>
      </w:r>
      <w:r>
        <w:rPr/>
        <w:t>tests</w:t>
      </w:r>
      <w:r>
        <w:rPr>
          <w:spacing w:val="-3"/>
        </w:rPr>
        <w:t> </w:t>
      </w:r>
      <w:r>
        <w:rPr/>
        <w:t>developed</w:t>
      </w:r>
      <w:r>
        <w:rPr>
          <w:spacing w:val="-3"/>
        </w:rPr>
        <w:t> </w:t>
      </w:r>
      <w:r>
        <w:rPr/>
        <w:t>by</w:t>
      </w:r>
      <w:r>
        <w:rPr>
          <w:spacing w:val="-1"/>
        </w:rPr>
        <w:t> </w:t>
      </w:r>
      <w:r>
        <w:rPr/>
        <w:t>Andrews</w:t>
      </w:r>
      <w:r>
        <w:rPr>
          <w:spacing w:val="-3"/>
        </w:rPr>
        <w:t> </w:t>
      </w:r>
      <w:r>
        <w:rPr/>
        <w:t>(1993)</w:t>
      </w:r>
      <w:r>
        <w:rPr>
          <w:spacing w:val="-1"/>
        </w:rPr>
        <w:t> </w:t>
      </w:r>
      <w:r>
        <w:rPr/>
        <w:t>and</w:t>
      </w:r>
      <w:r>
        <w:rPr>
          <w:spacing w:val="-3"/>
        </w:rPr>
        <w:t> </w:t>
      </w:r>
      <w:r>
        <w:rPr/>
        <w:t>Andrews</w:t>
      </w:r>
      <w:r>
        <w:rPr>
          <w:spacing w:val="-3"/>
        </w:rPr>
        <w:t> </w:t>
      </w:r>
      <w:r>
        <w:rPr/>
        <w:t>(2003)</w:t>
      </w:r>
      <w:r>
        <w:rPr>
          <w:spacing w:val="-1"/>
        </w:rPr>
        <w:t> </w:t>
      </w:r>
      <w:r>
        <w:rPr/>
        <w:t>can</w:t>
      </w:r>
      <w:r>
        <w:rPr>
          <w:spacing w:val="-1"/>
        </w:rPr>
        <w:t> </w:t>
      </w:r>
      <w:r>
        <w:rPr/>
        <w:t>test</w:t>
      </w:r>
      <w:r>
        <w:rPr>
          <w:spacing w:val="-2"/>
        </w:rPr>
        <w:t> </w:t>
      </w:r>
      <w:r>
        <w:rPr/>
        <w:t>for</w:t>
      </w:r>
      <w:r>
        <w:rPr>
          <w:spacing w:val="-4"/>
        </w:rPr>
        <w:t> </w:t>
      </w:r>
      <w:r>
        <w:rPr/>
        <w:t>parameter</w:t>
      </w:r>
      <w:r>
        <w:rPr>
          <w:spacing w:val="-1"/>
        </w:rPr>
        <w:t> </w:t>
      </w:r>
      <w:r>
        <w:rPr/>
        <w:t>instability</w:t>
      </w:r>
      <w:r>
        <w:rPr>
          <w:spacing w:val="-1"/>
        </w:rPr>
        <w:t> </w:t>
      </w:r>
      <w:r>
        <w:rPr/>
        <w:t>when</w:t>
      </w:r>
      <w:r>
        <w:rPr>
          <w:spacing w:val="-1"/>
        </w:rPr>
        <w:t> </w:t>
      </w:r>
      <w:r>
        <w:rPr/>
        <w:t>the</w:t>
      </w:r>
      <w:r>
        <w:rPr>
          <w:spacing w:val="-4"/>
        </w:rPr>
        <w:t> </w:t>
      </w:r>
      <w:r>
        <w:rPr/>
        <w:t>number</w:t>
      </w:r>
      <w:r>
        <w:rPr>
          <w:spacing w:val="-4"/>
        </w:rPr>
        <w:t> </w:t>
      </w:r>
      <w:r>
        <w:rPr/>
        <w:t>and</w:t>
      </w:r>
      <w:r>
        <w:rPr>
          <w:spacing w:val="-3"/>
        </w:rPr>
        <w:t> </w:t>
      </w:r>
      <w:r>
        <w:rPr/>
        <w:t>the location of structural breaks are unknown. Hornik et al. (2002) present ideas and methods for testing for structural change in linear regression models from the generalised fluctuation test framework and the F-test (Chow-test) framework. Similarly, Bai and Perron (1998) provide the standard</w:t>
      </w:r>
      <w:r>
        <w:rPr>
          <w:spacing w:val="-1"/>
        </w:rPr>
        <w:t> </w:t>
      </w:r>
      <w:r>
        <w:rPr/>
        <w:t>framework for structural break</w:t>
      </w:r>
      <w:r>
        <w:rPr>
          <w:spacing w:val="-1"/>
        </w:rPr>
        <w:t> </w:t>
      </w:r>
      <w:r>
        <w:rPr/>
        <w:t>models. Some,</w:t>
      </w:r>
      <w:r>
        <w:rPr>
          <w:spacing w:val="-1"/>
        </w:rPr>
        <w:t> </w:t>
      </w:r>
      <w:r>
        <w:rPr/>
        <w:t>but</w:t>
      </w:r>
      <w:r>
        <w:rPr>
          <w:spacing w:val="-2"/>
        </w:rPr>
        <w:t> </w:t>
      </w:r>
      <w:r>
        <w:rPr/>
        <w:t>not all,</w:t>
      </w:r>
      <w:r>
        <w:rPr>
          <w:spacing w:val="-1"/>
        </w:rPr>
        <w:t> </w:t>
      </w:r>
      <w:r>
        <w:rPr/>
        <w:t>of the model parameters are allowed to break at multiple possible breakpoints. Inclan and Tiao (1994) propose a procedure to detect variance changes based on an iterated cumulative sums</w:t>
      </w:r>
      <w:r>
        <w:rPr>
          <w:spacing w:val="-13"/>
        </w:rPr>
        <w:t> </w:t>
      </w:r>
      <w:r>
        <w:rPr/>
        <w:t>of</w:t>
      </w:r>
      <w:r>
        <w:rPr>
          <w:spacing w:val="-12"/>
        </w:rPr>
        <w:t> </w:t>
      </w:r>
      <w:r>
        <w:rPr/>
        <w:t>squares</w:t>
      </w:r>
      <w:r>
        <w:rPr>
          <w:spacing w:val="-13"/>
        </w:rPr>
        <w:t> </w:t>
      </w:r>
      <w:r>
        <w:rPr/>
        <w:t>algorithm.</w:t>
      </w:r>
      <w:r>
        <w:rPr>
          <w:spacing w:val="-12"/>
        </w:rPr>
        <w:t> </w:t>
      </w:r>
      <w:r>
        <w:rPr/>
        <w:t>From</w:t>
      </w:r>
      <w:r>
        <w:rPr>
          <w:spacing w:val="-13"/>
        </w:rPr>
        <w:t> </w:t>
      </w:r>
      <w:r>
        <w:rPr/>
        <w:t>the</w:t>
      </w:r>
      <w:r>
        <w:rPr>
          <w:spacing w:val="-12"/>
        </w:rPr>
        <w:t> </w:t>
      </w:r>
      <w:r>
        <w:rPr/>
        <w:t>industry-</w:t>
      </w:r>
      <w:r>
        <w:rPr>
          <w:spacing w:val="-13"/>
        </w:rPr>
        <w:t> </w:t>
      </w:r>
      <w:r>
        <w:rPr/>
        <w:t>and</w:t>
      </w:r>
      <w:r>
        <w:rPr>
          <w:spacing w:val="-12"/>
        </w:rPr>
        <w:t> </w:t>
      </w:r>
      <w:r>
        <w:rPr/>
        <w:t>regulator-oriented</w:t>
      </w:r>
      <w:r>
        <w:rPr>
          <w:spacing w:val="-13"/>
        </w:rPr>
        <w:t> </w:t>
      </w:r>
      <w:r>
        <w:rPr/>
        <w:t>approach,</w:t>
      </w:r>
      <w:r>
        <w:rPr>
          <w:spacing w:val="-12"/>
        </w:rPr>
        <w:t> </w:t>
      </w:r>
      <w:r>
        <w:rPr/>
        <w:t>the</w:t>
      </w:r>
      <w:r>
        <w:rPr>
          <w:spacing w:val="-13"/>
        </w:rPr>
        <w:t> </w:t>
      </w:r>
      <w:r>
        <w:rPr/>
        <w:t>online</w:t>
      </w:r>
      <w:r>
        <w:rPr>
          <w:spacing w:val="-12"/>
        </w:rPr>
        <w:t> </w:t>
      </w:r>
      <w:r>
        <w:rPr/>
        <w:t>detection</w:t>
      </w:r>
      <w:r>
        <w:rPr>
          <w:spacing w:val="-13"/>
        </w:rPr>
        <w:t> </w:t>
      </w:r>
      <w:r>
        <w:rPr/>
        <w:t>of</w:t>
      </w:r>
      <w:r>
        <w:rPr>
          <w:spacing w:val="-12"/>
        </w:rPr>
        <w:t> </w:t>
      </w:r>
      <w:r>
        <w:rPr/>
        <w:t>structural</w:t>
      </w:r>
      <w:r>
        <w:rPr>
          <w:spacing w:val="-13"/>
        </w:rPr>
        <w:t> </w:t>
      </w:r>
      <w:r>
        <w:rPr/>
        <w:t>breaks</w:t>
      </w:r>
      <w:r>
        <w:rPr>
          <w:spacing w:val="-12"/>
        </w:rPr>
        <w:t> </w:t>
      </w:r>
      <w:r>
        <w:rPr/>
        <w:t>is</w:t>
      </w:r>
      <w:r>
        <w:rPr>
          <w:spacing w:val="-13"/>
        </w:rPr>
        <w:t> </w:t>
      </w:r>
      <w:r>
        <w:rPr/>
        <w:t>more</w:t>
      </w:r>
      <w:r>
        <w:rPr>
          <w:spacing w:val="-12"/>
        </w:rPr>
        <w:t> </w:t>
      </w:r>
      <w:r>
        <w:rPr/>
        <w:t>relevant. There exists broad literature covering Bayesian online change points and structural break detection (Fearnhead and Liu 2007, Adams and</w:t>
      </w:r>
      <w:r>
        <w:rPr>
          <w:spacing w:val="-13"/>
        </w:rPr>
        <w:t> </w:t>
      </w:r>
      <w:r>
        <w:rPr/>
        <w:t>MacKay</w:t>
      </w:r>
      <w:r>
        <w:rPr>
          <w:spacing w:val="-12"/>
        </w:rPr>
        <w:t> </w:t>
      </w:r>
      <w:r>
        <w:rPr/>
        <w:t>2007,</w:t>
      </w:r>
      <w:r>
        <w:rPr>
          <w:spacing w:val="-13"/>
        </w:rPr>
        <w:t> </w:t>
      </w:r>
      <w:r>
        <w:rPr/>
        <w:t>Knoblauch</w:t>
      </w:r>
      <w:r>
        <w:rPr>
          <w:spacing w:val="-12"/>
        </w:rPr>
        <w:t> </w:t>
      </w:r>
      <w:r>
        <w:rPr/>
        <w:t>and</w:t>
      </w:r>
      <w:r>
        <w:rPr>
          <w:spacing w:val="-13"/>
        </w:rPr>
        <w:t> </w:t>
      </w:r>
      <w:r>
        <w:rPr/>
        <w:t>Damoulas</w:t>
      </w:r>
      <w:r>
        <w:rPr>
          <w:spacing w:val="-12"/>
        </w:rPr>
        <w:t> </w:t>
      </w:r>
      <w:r>
        <w:rPr/>
        <w:t>2018).</w:t>
      </w:r>
      <w:r>
        <w:rPr>
          <w:spacing w:val="-13"/>
        </w:rPr>
        <w:t> </w:t>
      </w:r>
      <w:r>
        <w:rPr/>
        <w:t>For</w:t>
      </w:r>
      <w:r>
        <w:rPr>
          <w:spacing w:val="-12"/>
        </w:rPr>
        <w:t> </w:t>
      </w:r>
      <w:r>
        <w:rPr/>
        <w:t>instance,</w:t>
      </w:r>
      <w:r>
        <w:rPr>
          <w:spacing w:val="-13"/>
        </w:rPr>
        <w:t> </w:t>
      </w:r>
      <w:r>
        <w:rPr/>
        <w:t>models</w:t>
      </w:r>
      <w:r>
        <w:rPr>
          <w:spacing w:val="-12"/>
        </w:rPr>
        <w:t> </w:t>
      </w:r>
      <w:r>
        <w:rPr/>
        <w:t>proposed</w:t>
      </w:r>
      <w:r>
        <w:rPr>
          <w:spacing w:val="-13"/>
        </w:rPr>
        <w:t> </w:t>
      </w:r>
      <w:r>
        <w:rPr/>
        <w:t>by</w:t>
      </w:r>
      <w:r>
        <w:rPr>
          <w:spacing w:val="-12"/>
        </w:rPr>
        <w:t> </w:t>
      </w:r>
      <w:r>
        <w:rPr/>
        <w:t>Fearnhead</w:t>
      </w:r>
      <w:r>
        <w:rPr>
          <w:spacing w:val="-13"/>
        </w:rPr>
        <w:t> </w:t>
      </w:r>
      <w:r>
        <w:rPr/>
        <w:t>and</w:t>
      </w:r>
      <w:r>
        <w:rPr>
          <w:spacing w:val="-12"/>
        </w:rPr>
        <w:t> </w:t>
      </w:r>
      <w:r>
        <w:rPr/>
        <w:t>Liu</w:t>
      </w:r>
      <w:r>
        <w:rPr>
          <w:spacing w:val="-13"/>
        </w:rPr>
        <w:t> </w:t>
      </w:r>
      <w:r>
        <w:rPr/>
        <w:t>2007</w:t>
      </w:r>
      <w:r>
        <w:rPr>
          <w:spacing w:val="-12"/>
        </w:rPr>
        <w:t> </w:t>
      </w:r>
      <w:r>
        <w:rPr/>
        <w:t>and</w:t>
      </w:r>
      <w:r>
        <w:rPr>
          <w:spacing w:val="-13"/>
        </w:rPr>
        <w:t> </w:t>
      </w:r>
      <w:r>
        <w:rPr/>
        <w:t>Adams</w:t>
      </w:r>
      <w:r>
        <w:rPr>
          <w:spacing w:val="-12"/>
        </w:rPr>
        <w:t> </w:t>
      </w:r>
      <w:r>
        <w:rPr/>
        <w:t>and</w:t>
      </w:r>
      <w:r>
        <w:rPr>
          <w:spacing w:val="-13"/>
        </w:rPr>
        <w:t> </w:t>
      </w:r>
      <w:r>
        <w:rPr/>
        <w:t>MacKay 2007 learn a probability distribution over the "run length", which is the time since the most recent change point. The work of Adams and</w:t>
      </w:r>
      <w:r>
        <w:rPr>
          <w:spacing w:val="-13"/>
        </w:rPr>
        <w:t> </w:t>
      </w:r>
      <w:r>
        <w:rPr/>
        <w:t>MacKay</w:t>
      </w:r>
      <w:r>
        <w:rPr>
          <w:spacing w:val="-12"/>
        </w:rPr>
        <w:t> </w:t>
      </w:r>
      <w:r>
        <w:rPr/>
        <w:t>(2007)</w:t>
      </w:r>
      <w:r>
        <w:rPr>
          <w:spacing w:val="-13"/>
        </w:rPr>
        <w:t> </w:t>
      </w:r>
      <w:r>
        <w:rPr/>
        <w:t>has</w:t>
      </w:r>
      <w:r>
        <w:rPr>
          <w:spacing w:val="-12"/>
        </w:rPr>
        <w:t> </w:t>
      </w:r>
      <w:r>
        <w:rPr/>
        <w:t>been</w:t>
      </w:r>
      <w:r>
        <w:rPr>
          <w:spacing w:val="-13"/>
        </w:rPr>
        <w:t> </w:t>
      </w:r>
      <w:r>
        <w:rPr/>
        <w:t>extended</w:t>
      </w:r>
      <w:r>
        <w:rPr>
          <w:spacing w:val="-12"/>
        </w:rPr>
        <w:t> </w:t>
      </w:r>
      <w:r>
        <w:rPr/>
        <w:t>in</w:t>
      </w:r>
      <w:r>
        <w:rPr>
          <w:spacing w:val="-13"/>
        </w:rPr>
        <w:t> </w:t>
      </w:r>
      <w:r>
        <w:rPr/>
        <w:t>several</w:t>
      </w:r>
      <w:r>
        <w:rPr>
          <w:spacing w:val="-12"/>
        </w:rPr>
        <w:t> </w:t>
      </w:r>
      <w:r>
        <w:rPr/>
        <w:t>works</w:t>
      </w:r>
      <w:r>
        <w:rPr>
          <w:spacing w:val="-13"/>
        </w:rPr>
        <w:t> </w:t>
      </w:r>
      <w:r>
        <w:rPr/>
        <w:t>to</w:t>
      </w:r>
      <w:r>
        <w:rPr>
          <w:spacing w:val="-12"/>
        </w:rPr>
        <w:t> </w:t>
      </w:r>
      <w:r>
        <w:rPr/>
        <w:t>include</w:t>
      </w:r>
      <w:r>
        <w:rPr>
          <w:spacing w:val="-13"/>
        </w:rPr>
        <w:t> </w:t>
      </w:r>
      <w:r>
        <w:rPr/>
        <w:t>online</w:t>
      </w:r>
      <w:r>
        <w:rPr>
          <w:spacing w:val="-12"/>
        </w:rPr>
        <w:t> </w:t>
      </w:r>
      <w:r>
        <w:rPr/>
        <w:t>hyperparameter</w:t>
      </w:r>
      <w:r>
        <w:rPr>
          <w:spacing w:val="-13"/>
        </w:rPr>
        <w:t> </w:t>
      </w:r>
      <w:r>
        <w:rPr/>
        <w:t>optimization</w:t>
      </w:r>
      <w:r>
        <w:rPr>
          <w:spacing w:val="-12"/>
        </w:rPr>
        <w:t> </w:t>
      </w:r>
      <w:r>
        <w:rPr/>
        <w:t>(Turner</w:t>
      </w:r>
      <w:r>
        <w:rPr>
          <w:spacing w:val="-13"/>
        </w:rPr>
        <w:t> </w:t>
      </w:r>
      <w:r>
        <w:rPr/>
        <w:t>et</w:t>
      </w:r>
      <w:r>
        <w:rPr>
          <w:spacing w:val="-12"/>
        </w:rPr>
        <w:t> </w:t>
      </w:r>
      <w:r>
        <w:rPr/>
        <w:t>al.</w:t>
      </w:r>
      <w:r>
        <w:rPr>
          <w:spacing w:val="-13"/>
        </w:rPr>
        <w:t> </w:t>
      </w:r>
      <w:r>
        <w:rPr/>
        <w:t>2009)</w:t>
      </w:r>
      <w:r>
        <w:rPr>
          <w:spacing w:val="-12"/>
        </w:rPr>
        <w:t> </w:t>
      </w:r>
      <w:r>
        <w:rPr/>
        <w:t>and</w:t>
      </w:r>
      <w:r>
        <w:rPr>
          <w:spacing w:val="-13"/>
        </w:rPr>
        <w:t> </w:t>
      </w:r>
      <w:r>
        <w:rPr/>
        <w:t>Gaussian Process segment models (Garnett et al. 2009).</w:t>
      </w:r>
    </w:p>
    <w:p>
      <w:pPr>
        <w:pStyle w:val="BodyText"/>
        <w:spacing w:line="360" w:lineRule="auto" w:before="120"/>
        <w:ind w:left="140" w:right="138"/>
        <w:jc w:val="both"/>
      </w:pPr>
      <w:r>
        <w:rPr/>
        <w:t>One scenario of structural breaks are asset price bubbles. A large and growing number of papers propose methods to detect "rational" bubbles. Shiller 1981 and LeRoy and Porter 1981 developed variance bounds tests in the context of the present value of dividends model. A milestone test of equity price bubbles that explicitly put a bubble in the alternative hypothesis was West's test (West 1987) which</w:t>
      </w:r>
      <w:r>
        <w:rPr>
          <w:spacing w:val="-13"/>
        </w:rPr>
        <w:t> </w:t>
      </w:r>
      <w:r>
        <w:rPr/>
        <w:t>tries</w:t>
      </w:r>
      <w:r>
        <w:rPr>
          <w:spacing w:val="-12"/>
        </w:rPr>
        <w:t> </w:t>
      </w:r>
      <w:r>
        <w:rPr/>
        <w:t>to</w:t>
      </w:r>
      <w:r>
        <w:rPr>
          <w:spacing w:val="-12"/>
        </w:rPr>
        <w:t> </w:t>
      </w:r>
      <w:r>
        <w:rPr/>
        <w:t>tackle</w:t>
      </w:r>
      <w:r>
        <w:rPr>
          <w:spacing w:val="-11"/>
        </w:rPr>
        <w:t> </w:t>
      </w:r>
      <w:r>
        <w:rPr/>
        <w:t>the</w:t>
      </w:r>
      <w:r>
        <w:rPr>
          <w:spacing w:val="-12"/>
        </w:rPr>
        <w:t> </w:t>
      </w:r>
      <w:r>
        <w:rPr/>
        <w:t>"simultaneous</w:t>
      </w:r>
      <w:r>
        <w:rPr>
          <w:spacing w:val="-12"/>
        </w:rPr>
        <w:t> </w:t>
      </w:r>
      <w:r>
        <w:rPr/>
        <w:t>test</w:t>
      </w:r>
      <w:r>
        <w:rPr>
          <w:spacing w:val="-13"/>
        </w:rPr>
        <w:t> </w:t>
      </w:r>
      <w:r>
        <w:rPr/>
        <w:t>of</w:t>
      </w:r>
      <w:r>
        <w:rPr>
          <w:spacing w:val="-12"/>
        </w:rPr>
        <w:t> </w:t>
      </w:r>
      <w:r>
        <w:rPr/>
        <w:t>model</w:t>
      </w:r>
      <w:r>
        <w:rPr>
          <w:spacing w:val="-13"/>
        </w:rPr>
        <w:t> </w:t>
      </w:r>
      <w:r>
        <w:rPr/>
        <w:t>specification</w:t>
      </w:r>
      <w:r>
        <w:rPr>
          <w:spacing w:val="-10"/>
        </w:rPr>
        <w:t> </w:t>
      </w:r>
      <w:r>
        <w:rPr/>
        <w:t>and</w:t>
      </w:r>
      <w:r>
        <w:rPr>
          <w:spacing w:val="-13"/>
        </w:rPr>
        <w:t> </w:t>
      </w:r>
      <w:r>
        <w:rPr/>
        <w:t>bubbles"</w:t>
      </w:r>
      <w:r>
        <w:rPr>
          <w:spacing w:val="-11"/>
        </w:rPr>
        <w:t> </w:t>
      </w:r>
      <w:r>
        <w:rPr/>
        <w:t>problem</w:t>
      </w:r>
      <w:r>
        <w:rPr>
          <w:spacing w:val="-13"/>
        </w:rPr>
        <w:t> </w:t>
      </w:r>
      <w:r>
        <w:rPr/>
        <w:t>by</w:t>
      </w:r>
      <w:r>
        <w:rPr>
          <w:spacing w:val="-12"/>
        </w:rPr>
        <w:t> </w:t>
      </w:r>
      <w:r>
        <w:rPr/>
        <w:t>testing</w:t>
      </w:r>
      <w:r>
        <w:rPr>
          <w:spacing w:val="-11"/>
        </w:rPr>
        <w:t> </w:t>
      </w:r>
      <w:r>
        <w:rPr/>
        <w:t>the</w:t>
      </w:r>
      <w:r>
        <w:rPr>
          <w:spacing w:val="-12"/>
        </w:rPr>
        <w:t> </w:t>
      </w:r>
      <w:r>
        <w:rPr/>
        <w:t>model</w:t>
      </w:r>
      <w:r>
        <w:rPr>
          <w:spacing w:val="-12"/>
        </w:rPr>
        <w:t> </w:t>
      </w:r>
      <w:r>
        <w:rPr/>
        <w:t>and</w:t>
      </w:r>
      <w:r>
        <w:rPr>
          <w:spacing w:val="-13"/>
        </w:rPr>
        <w:t> </w:t>
      </w:r>
      <w:r>
        <w:rPr/>
        <w:t>no-bubbles</w:t>
      </w:r>
      <w:r>
        <w:rPr>
          <w:spacing w:val="-12"/>
        </w:rPr>
        <w:t> </w:t>
      </w:r>
      <w:r>
        <w:rPr/>
        <w:t>hypotheses sequentially. (West 1987 and Gürkaynak 2008). Campbell and Shiller 1988 and Campbell and Shiller</w:t>
      </w:r>
      <w:r>
        <w:rPr>
          <w:spacing w:val="40"/>
        </w:rPr>
        <w:t> </w:t>
      </w:r>
      <w:r>
        <w:rPr/>
        <w:t>1989 provide a log-linear approximation</w:t>
      </w:r>
      <w:r>
        <w:rPr>
          <w:spacing w:val="-2"/>
        </w:rPr>
        <w:t> </w:t>
      </w:r>
      <w:r>
        <w:rPr/>
        <w:t>to</w:t>
      </w:r>
      <w:r>
        <w:rPr>
          <w:spacing w:val="-2"/>
        </w:rPr>
        <w:t> </w:t>
      </w:r>
      <w:r>
        <w:rPr/>
        <w:t>the</w:t>
      </w:r>
      <w:r>
        <w:rPr>
          <w:spacing w:val="-5"/>
        </w:rPr>
        <w:t> </w:t>
      </w:r>
      <w:r>
        <w:rPr/>
        <w:t>dividend/price</w:t>
      </w:r>
      <w:r>
        <w:rPr>
          <w:spacing w:val="-3"/>
        </w:rPr>
        <w:t> </w:t>
      </w:r>
      <w:r>
        <w:rPr/>
        <w:t>ratio</w:t>
      </w:r>
      <w:r>
        <w:rPr>
          <w:spacing w:val="-4"/>
        </w:rPr>
        <w:t> </w:t>
      </w:r>
      <w:r>
        <w:rPr/>
        <w:t>and</w:t>
      </w:r>
      <w:r>
        <w:rPr>
          <w:spacing w:val="-4"/>
        </w:rPr>
        <w:t> </w:t>
      </w:r>
      <w:r>
        <w:rPr/>
        <w:t>estimate</w:t>
      </w:r>
      <w:r>
        <w:rPr>
          <w:spacing w:val="-3"/>
        </w:rPr>
        <w:t> </w:t>
      </w:r>
      <w:r>
        <w:rPr/>
        <w:t>a</w:t>
      </w:r>
      <w:r>
        <w:rPr>
          <w:spacing w:val="-3"/>
        </w:rPr>
        <w:t> </w:t>
      </w:r>
      <w:r>
        <w:rPr/>
        <w:t>VAR</w:t>
      </w:r>
      <w:r>
        <w:rPr>
          <w:spacing w:val="-4"/>
        </w:rPr>
        <w:t> </w:t>
      </w:r>
      <w:r>
        <w:rPr/>
        <w:t>system</w:t>
      </w:r>
      <w:r>
        <w:rPr>
          <w:spacing w:val="-2"/>
        </w:rPr>
        <w:t> </w:t>
      </w:r>
      <w:r>
        <w:rPr/>
        <w:t>allowing</w:t>
      </w:r>
      <w:r>
        <w:rPr>
          <w:spacing w:val="-2"/>
        </w:rPr>
        <w:t> </w:t>
      </w:r>
      <w:r>
        <w:rPr/>
        <w:t>for</w:t>
      </w:r>
      <w:r>
        <w:rPr>
          <w:spacing w:val="-2"/>
        </w:rPr>
        <w:t> </w:t>
      </w:r>
      <w:r>
        <w:rPr/>
        <w:t>time-variation</w:t>
      </w:r>
      <w:r>
        <w:rPr>
          <w:spacing w:val="-2"/>
        </w:rPr>
        <w:t> </w:t>
      </w:r>
      <w:r>
        <w:rPr/>
        <w:t>in</w:t>
      </w:r>
      <w:r>
        <w:rPr>
          <w:spacing w:val="-4"/>
        </w:rPr>
        <w:t> </w:t>
      </w:r>
      <w:r>
        <w:rPr/>
        <w:t>the</w:t>
      </w:r>
      <w:r>
        <w:rPr>
          <w:spacing w:val="-5"/>
        </w:rPr>
        <w:t> </w:t>
      </w:r>
      <w:r>
        <w:rPr/>
        <w:t>discount</w:t>
      </w:r>
      <w:r>
        <w:rPr>
          <w:spacing w:val="-5"/>
        </w:rPr>
        <w:t> </w:t>
      </w:r>
      <w:r>
        <w:rPr/>
        <w:t>rates.</w:t>
      </w:r>
      <w:r>
        <w:rPr>
          <w:spacing w:val="-2"/>
        </w:rPr>
        <w:t> </w:t>
      </w:r>
      <w:r>
        <w:rPr/>
        <w:t>They</w:t>
      </w:r>
      <w:r>
        <w:rPr>
          <w:spacing w:val="-2"/>
        </w:rPr>
        <w:t> </w:t>
      </w:r>
      <w:r>
        <w:rPr/>
        <w:t>claim</w:t>
      </w:r>
      <w:r>
        <w:rPr>
          <w:spacing w:val="-4"/>
        </w:rPr>
        <w:t> </w:t>
      </w:r>
      <w:r>
        <w:rPr/>
        <w:t>that the dividend/price ratio will be stationary in the absence of a bubble even if dividends and prices are unit-roots. Similarly, Cochrane 1992 explicitly tests for a bubble using the dividend/price ratio variance. Fusari et al 2020 use option price data to detect bubbles.</w:t>
      </w:r>
    </w:p>
    <w:p>
      <w:pPr>
        <w:pStyle w:val="BodyText"/>
        <w:spacing w:after="0" w:line="360" w:lineRule="auto"/>
        <w:jc w:val="both"/>
        <w:sectPr>
          <w:pgSz w:w="11910" w:h="16840"/>
          <w:pgMar w:header="718" w:footer="1311" w:top="920" w:bottom="1520" w:left="425" w:right="425"/>
        </w:sectPr>
      </w:pPr>
    </w:p>
    <w:p>
      <w:pPr>
        <w:pStyle w:val="BodyText"/>
        <w:spacing w:line="360" w:lineRule="auto" w:before="115"/>
        <w:ind w:right="139"/>
        <w:jc w:val="both"/>
      </w:pPr>
      <w:r>
        <w:rPr/>
        <w:t>Narratives can help: The human brain has always been highly tuned towards narratives, whether factual or not, to justify ongoing actions, even such basic actions as spending and investing. Stories motivate and connect activities to deeply felt values and needs. Narratives "go viral" and spread worldwide with economic impact (Shiller 2017). There is considerable evidence in the scientific literature</w:t>
      </w:r>
      <w:r>
        <w:rPr>
          <w:spacing w:val="-4"/>
        </w:rPr>
        <w:t> </w:t>
      </w:r>
      <w:r>
        <w:rPr/>
        <w:t>showing</w:t>
      </w:r>
      <w:r>
        <w:rPr>
          <w:spacing w:val="-6"/>
        </w:rPr>
        <w:t> </w:t>
      </w:r>
      <w:r>
        <w:rPr/>
        <w:t>that</w:t>
      </w:r>
      <w:r>
        <w:rPr>
          <w:spacing w:val="-5"/>
        </w:rPr>
        <w:t> </w:t>
      </w:r>
      <w:r>
        <w:rPr/>
        <w:t>people</w:t>
      </w:r>
      <w:r>
        <w:rPr>
          <w:spacing w:val="-7"/>
        </w:rPr>
        <w:t> </w:t>
      </w:r>
      <w:r>
        <w:rPr/>
        <w:t>respond</w:t>
      </w:r>
      <w:r>
        <w:rPr>
          <w:spacing w:val="-6"/>
        </w:rPr>
        <w:t> </w:t>
      </w:r>
      <w:r>
        <w:rPr/>
        <w:t>strongly</w:t>
      </w:r>
      <w:r>
        <w:rPr>
          <w:spacing w:val="-6"/>
        </w:rPr>
        <w:t> </w:t>
      </w:r>
      <w:r>
        <w:rPr/>
        <w:t>to</w:t>
      </w:r>
      <w:r>
        <w:rPr>
          <w:spacing w:val="-6"/>
        </w:rPr>
        <w:t> </w:t>
      </w:r>
      <w:r>
        <w:rPr/>
        <w:t>narratives</w:t>
      </w:r>
      <w:r>
        <w:rPr>
          <w:spacing w:val="-8"/>
        </w:rPr>
        <w:t> </w:t>
      </w:r>
      <w:r>
        <w:rPr/>
        <w:t>in</w:t>
      </w:r>
      <w:r>
        <w:rPr>
          <w:spacing w:val="-3"/>
        </w:rPr>
        <w:t> </w:t>
      </w:r>
      <w:r>
        <w:rPr/>
        <w:t>the</w:t>
      </w:r>
      <w:r>
        <w:rPr>
          <w:spacing w:val="-7"/>
        </w:rPr>
        <w:t> </w:t>
      </w:r>
      <w:r>
        <w:rPr/>
        <w:t>fields</w:t>
      </w:r>
      <w:r>
        <w:rPr>
          <w:spacing w:val="-5"/>
        </w:rPr>
        <w:t> </w:t>
      </w:r>
      <w:r>
        <w:rPr/>
        <w:t>of</w:t>
      </w:r>
      <w:r>
        <w:rPr>
          <w:spacing w:val="-6"/>
        </w:rPr>
        <w:t> </w:t>
      </w:r>
      <w:r>
        <w:rPr/>
        <w:t>marketing</w:t>
      </w:r>
      <w:r>
        <w:rPr>
          <w:spacing w:val="-3"/>
        </w:rPr>
        <w:t> </w:t>
      </w:r>
      <w:r>
        <w:rPr/>
        <w:t>(Escalas</w:t>
      </w:r>
      <w:r>
        <w:rPr>
          <w:spacing w:val="-5"/>
        </w:rPr>
        <w:t> </w:t>
      </w:r>
      <w:r>
        <w:rPr/>
        <w:t>2007);</w:t>
      </w:r>
      <w:r>
        <w:rPr>
          <w:spacing w:val="-7"/>
        </w:rPr>
        <w:t> </w:t>
      </w:r>
      <w:r>
        <w:rPr/>
        <w:t>journalism</w:t>
      </w:r>
      <w:r>
        <w:rPr>
          <w:spacing w:val="-3"/>
        </w:rPr>
        <w:t> </w:t>
      </w:r>
      <w:r>
        <w:rPr/>
        <w:t>(Machill</w:t>
      </w:r>
      <w:r>
        <w:rPr>
          <w:spacing w:val="-5"/>
        </w:rPr>
        <w:t> </w:t>
      </w:r>
      <w:r>
        <w:rPr/>
        <w:t>et</w:t>
      </w:r>
      <w:r>
        <w:rPr>
          <w:spacing w:val="-5"/>
        </w:rPr>
        <w:t> </w:t>
      </w:r>
      <w:r>
        <w:rPr/>
        <w:t>al.</w:t>
      </w:r>
      <w:r>
        <w:rPr>
          <w:spacing w:val="-4"/>
        </w:rPr>
        <w:t> </w:t>
      </w:r>
      <w:r>
        <w:rPr/>
        <w:t>2007); education (McQuiggan et al. 2008); health interventions (Slater et al 2003); and philanthropy (Weber et al. 2006). However, the field of economics should be expanded to include serious quantitative study of changing popular narratives</w:t>
      </w:r>
    </w:p>
    <w:p>
      <w:pPr>
        <w:pStyle w:val="ListParagraph"/>
        <w:numPr>
          <w:ilvl w:val="2"/>
          <w:numId w:val="1"/>
        </w:numPr>
        <w:tabs>
          <w:tab w:pos="590" w:val="left" w:leader="none"/>
        </w:tabs>
        <w:spacing w:line="240" w:lineRule="auto" w:before="122" w:after="0"/>
        <w:ind w:left="590" w:right="0" w:hanging="449"/>
        <w:jc w:val="both"/>
        <w:rPr>
          <w:i/>
          <w:color w:val="2E5395"/>
          <w:sz w:val="20"/>
        </w:rPr>
      </w:pPr>
      <w:r>
        <w:rPr>
          <w:i/>
          <w:color w:val="2E5395"/>
          <w:sz w:val="20"/>
        </w:rPr>
        <w:t>Relevant</w:t>
      </w:r>
      <w:r>
        <w:rPr>
          <w:i/>
          <w:color w:val="2E5395"/>
          <w:spacing w:val="-8"/>
          <w:sz w:val="20"/>
        </w:rPr>
        <w:t> </w:t>
      </w:r>
      <w:r>
        <w:rPr>
          <w:i/>
          <w:color w:val="2E5395"/>
          <w:sz w:val="20"/>
        </w:rPr>
        <w:t>research</w:t>
      </w:r>
      <w:r>
        <w:rPr>
          <w:i/>
          <w:color w:val="2E5395"/>
          <w:spacing w:val="-6"/>
          <w:sz w:val="20"/>
        </w:rPr>
        <w:t> </w:t>
      </w:r>
      <w:r>
        <w:rPr>
          <w:i/>
          <w:color w:val="2E5395"/>
          <w:sz w:val="20"/>
        </w:rPr>
        <w:t>projects</w:t>
      </w:r>
      <w:r>
        <w:rPr>
          <w:i/>
          <w:color w:val="2E5395"/>
          <w:spacing w:val="-8"/>
          <w:sz w:val="20"/>
        </w:rPr>
        <w:t> </w:t>
      </w:r>
      <w:r>
        <w:rPr>
          <w:i/>
          <w:color w:val="2E5395"/>
          <w:sz w:val="20"/>
        </w:rPr>
        <w:t>currently</w:t>
      </w:r>
      <w:r>
        <w:rPr>
          <w:i/>
          <w:color w:val="2E5395"/>
          <w:spacing w:val="-7"/>
          <w:sz w:val="20"/>
        </w:rPr>
        <w:t> </w:t>
      </w:r>
      <w:r>
        <w:rPr>
          <w:i/>
          <w:color w:val="2E5395"/>
          <w:sz w:val="20"/>
        </w:rPr>
        <w:t>underway</w:t>
      </w:r>
      <w:r>
        <w:rPr>
          <w:i/>
          <w:color w:val="2E5395"/>
          <w:spacing w:val="-7"/>
          <w:sz w:val="20"/>
        </w:rPr>
        <w:t> </w:t>
      </w:r>
      <w:r>
        <w:rPr>
          <w:i/>
          <w:color w:val="2E5395"/>
          <w:sz w:val="20"/>
        </w:rPr>
        <w:t>in</w:t>
      </w:r>
      <w:r>
        <w:rPr>
          <w:i/>
          <w:color w:val="2E5395"/>
          <w:spacing w:val="-6"/>
          <w:sz w:val="20"/>
        </w:rPr>
        <w:t> </w:t>
      </w:r>
      <w:r>
        <w:rPr>
          <w:i/>
          <w:color w:val="2E5395"/>
          <w:sz w:val="20"/>
        </w:rPr>
        <w:t>Switzerland</w:t>
      </w:r>
      <w:r>
        <w:rPr>
          <w:i/>
          <w:color w:val="2E5395"/>
          <w:spacing w:val="-6"/>
          <w:sz w:val="20"/>
        </w:rPr>
        <w:t> </w:t>
      </w:r>
      <w:r>
        <w:rPr>
          <w:i/>
          <w:color w:val="2E5395"/>
          <w:sz w:val="20"/>
        </w:rPr>
        <w:t>and</w:t>
      </w:r>
      <w:r>
        <w:rPr>
          <w:i/>
          <w:color w:val="2E5395"/>
          <w:spacing w:val="-8"/>
          <w:sz w:val="20"/>
        </w:rPr>
        <w:t> </w:t>
      </w:r>
      <w:r>
        <w:rPr>
          <w:i/>
          <w:color w:val="2E5395"/>
          <w:spacing w:val="-2"/>
          <w:sz w:val="20"/>
        </w:rPr>
        <w:t>abroad</w:t>
      </w:r>
    </w:p>
    <w:p>
      <w:pPr>
        <w:pStyle w:val="BodyText"/>
        <w:spacing w:before="3"/>
        <w:ind w:left="0"/>
        <w:rPr>
          <w:i/>
        </w:rPr>
      </w:pPr>
    </w:p>
    <w:p>
      <w:pPr>
        <w:pStyle w:val="BodyText"/>
        <w:spacing w:line="360" w:lineRule="auto"/>
        <w:ind w:right="138"/>
        <w:jc w:val="both"/>
      </w:pPr>
      <w:r>
        <w:rPr/>
        <w:t>To the best of our knowledge, there are no past or on-going SNSF projects that overlap with our suggested project. In concrete terms, while one project exists that tangentially touches upon the narratives (SNSF Project Nr. 138780 – ‘Sustainable venturing in ethical fashion: A narrative approach to social-eco entrepreneurship’), another project studies the more general use of AI in finance (SNSF Project Nr. 182198 – ‘The Perils and Prospects of Big Data in Finance’) and lastly, there is another project that employs text analysis explicitly but studies bank reports (SNSF Project Nr. 185410 – ‘Text Mining Banks'</w:t>
      </w:r>
      <w:r>
        <w:rPr>
          <w:spacing w:val="-1"/>
        </w:rPr>
        <w:t> </w:t>
      </w:r>
      <w:r>
        <w:rPr/>
        <w:t>Pillar 3 Reports: Dictionary, Topic</w:t>
      </w:r>
      <w:r>
        <w:rPr>
          <w:spacing w:val="-1"/>
        </w:rPr>
        <w:t> </w:t>
      </w:r>
      <w:r>
        <w:rPr/>
        <w:t>Analysis, and Prediction). Accordingly, our own project is legitimately distinct in terms of its content focus as well as its theoretical and methodological foundation to qualify as timely and original. We are not aware of any international projects that conflict with the one presented here.</w:t>
      </w:r>
    </w:p>
    <w:p>
      <w:pPr>
        <w:pStyle w:val="ListParagraph"/>
        <w:numPr>
          <w:ilvl w:val="1"/>
          <w:numId w:val="1"/>
        </w:numPr>
        <w:tabs>
          <w:tab w:pos="442" w:val="left" w:leader="none"/>
        </w:tabs>
        <w:spacing w:line="240" w:lineRule="auto" w:before="120" w:after="0"/>
        <w:ind w:left="442" w:right="0" w:hanging="301"/>
        <w:jc w:val="both"/>
        <w:rPr>
          <w:sz w:val="20"/>
        </w:rPr>
      </w:pPr>
      <w:bookmarkStart w:name="2.2 Current state of own research" w:id="3"/>
      <w:bookmarkEnd w:id="3"/>
      <w:r>
        <w:rPr/>
      </w:r>
      <w:r>
        <w:rPr>
          <w:color w:val="2E5395"/>
          <w:sz w:val="20"/>
        </w:rPr>
        <w:t>Current</w:t>
      </w:r>
      <w:r>
        <w:rPr>
          <w:color w:val="2E5395"/>
          <w:spacing w:val="-5"/>
          <w:sz w:val="20"/>
        </w:rPr>
        <w:t> </w:t>
      </w:r>
      <w:r>
        <w:rPr>
          <w:color w:val="2E5395"/>
          <w:sz w:val="20"/>
        </w:rPr>
        <w:t>state</w:t>
      </w:r>
      <w:r>
        <w:rPr>
          <w:color w:val="2E5395"/>
          <w:spacing w:val="-4"/>
          <w:sz w:val="20"/>
        </w:rPr>
        <w:t> </w:t>
      </w:r>
      <w:r>
        <w:rPr>
          <w:color w:val="2E5395"/>
          <w:sz w:val="20"/>
        </w:rPr>
        <w:t>of</w:t>
      </w:r>
      <w:r>
        <w:rPr>
          <w:color w:val="2E5395"/>
          <w:spacing w:val="-4"/>
          <w:sz w:val="20"/>
        </w:rPr>
        <w:t> </w:t>
      </w:r>
      <w:r>
        <w:rPr>
          <w:color w:val="2E5395"/>
          <w:sz w:val="20"/>
        </w:rPr>
        <w:t>own</w:t>
      </w:r>
      <w:r>
        <w:rPr>
          <w:color w:val="2E5395"/>
          <w:spacing w:val="-5"/>
          <w:sz w:val="20"/>
        </w:rPr>
        <w:t> </w:t>
      </w:r>
      <w:r>
        <w:rPr>
          <w:color w:val="2E5395"/>
          <w:spacing w:val="-2"/>
          <w:sz w:val="20"/>
        </w:rPr>
        <w:t>research</w:t>
      </w:r>
    </w:p>
    <w:p>
      <w:pPr>
        <w:pStyle w:val="BodyText"/>
        <w:spacing w:before="6"/>
        <w:ind w:left="0"/>
      </w:pPr>
    </w:p>
    <w:p>
      <w:pPr>
        <w:pStyle w:val="ListParagraph"/>
        <w:numPr>
          <w:ilvl w:val="2"/>
          <w:numId w:val="1"/>
        </w:numPr>
        <w:tabs>
          <w:tab w:pos="590" w:val="left" w:leader="none"/>
        </w:tabs>
        <w:spacing w:line="240" w:lineRule="auto" w:before="0" w:after="0"/>
        <w:ind w:left="590" w:right="0" w:hanging="449"/>
        <w:jc w:val="both"/>
        <w:rPr>
          <w:i/>
          <w:color w:val="2E5395"/>
          <w:sz w:val="20"/>
        </w:rPr>
      </w:pPr>
      <w:r>
        <w:rPr>
          <w:i/>
          <w:color w:val="2E5395"/>
          <w:sz w:val="20"/>
        </w:rPr>
        <w:t>Research</w:t>
      </w:r>
      <w:r>
        <w:rPr>
          <w:i/>
          <w:color w:val="2E5395"/>
          <w:spacing w:val="-6"/>
          <w:sz w:val="20"/>
        </w:rPr>
        <w:t> </w:t>
      </w:r>
      <w:r>
        <w:rPr>
          <w:i/>
          <w:color w:val="2E5395"/>
          <w:sz w:val="20"/>
        </w:rPr>
        <w:t>work</w:t>
      </w:r>
      <w:r>
        <w:rPr>
          <w:i/>
          <w:color w:val="2E5395"/>
          <w:spacing w:val="-6"/>
          <w:sz w:val="20"/>
        </w:rPr>
        <w:t> </w:t>
      </w:r>
      <w:r>
        <w:rPr>
          <w:i/>
          <w:color w:val="2E5395"/>
          <w:sz w:val="20"/>
        </w:rPr>
        <w:t>already</w:t>
      </w:r>
      <w:r>
        <w:rPr>
          <w:i/>
          <w:color w:val="2E5395"/>
          <w:spacing w:val="-6"/>
          <w:sz w:val="20"/>
        </w:rPr>
        <w:t> </w:t>
      </w:r>
      <w:r>
        <w:rPr>
          <w:i/>
          <w:color w:val="2E5395"/>
          <w:spacing w:val="-2"/>
          <w:sz w:val="20"/>
        </w:rPr>
        <w:t>undertaken</w:t>
      </w:r>
    </w:p>
    <w:p>
      <w:pPr>
        <w:pStyle w:val="BodyText"/>
        <w:spacing w:before="5"/>
        <w:ind w:left="0"/>
        <w:rPr>
          <w:i/>
        </w:rPr>
      </w:pPr>
    </w:p>
    <w:p>
      <w:pPr>
        <w:pStyle w:val="BodyText"/>
        <w:spacing w:line="360" w:lineRule="auto"/>
        <w:ind w:right="223"/>
      </w:pPr>
      <w:r>
        <w:rPr/>
        <w:t>We</w:t>
      </w:r>
      <w:r>
        <w:rPr>
          <w:spacing w:val="-2"/>
        </w:rPr>
        <w:t> </w:t>
      </w:r>
      <w:r>
        <w:rPr/>
        <w:t>have</w:t>
      </w:r>
      <w:r>
        <w:rPr>
          <w:spacing w:val="-2"/>
        </w:rPr>
        <w:t> </w:t>
      </w:r>
      <w:r>
        <w:rPr/>
        <w:t>undertaken</w:t>
      </w:r>
      <w:r>
        <w:rPr>
          <w:spacing w:val="-1"/>
        </w:rPr>
        <w:t> </w:t>
      </w:r>
      <w:r>
        <w:rPr/>
        <w:t>a</w:t>
      </w:r>
      <w:r>
        <w:rPr>
          <w:spacing w:val="-2"/>
        </w:rPr>
        <w:t> </w:t>
      </w:r>
      <w:r>
        <w:rPr/>
        <w:t>large</w:t>
      </w:r>
      <w:r>
        <w:rPr>
          <w:spacing w:val="-2"/>
        </w:rPr>
        <w:t> </w:t>
      </w:r>
      <w:r>
        <w:rPr/>
        <w:t>number</w:t>
      </w:r>
      <w:r>
        <w:rPr>
          <w:spacing w:val="-4"/>
        </w:rPr>
        <w:t> </w:t>
      </w:r>
      <w:r>
        <w:rPr/>
        <w:t>of</w:t>
      </w:r>
      <w:r>
        <w:rPr>
          <w:spacing w:val="-1"/>
        </w:rPr>
        <w:t> </w:t>
      </w:r>
      <w:r>
        <w:rPr/>
        <w:t>research</w:t>
      </w:r>
      <w:r>
        <w:rPr>
          <w:spacing w:val="-3"/>
        </w:rPr>
        <w:t> </w:t>
      </w:r>
      <w:r>
        <w:rPr/>
        <w:t>projects,</w:t>
      </w:r>
      <w:r>
        <w:rPr>
          <w:spacing w:val="-1"/>
        </w:rPr>
        <w:t> </w:t>
      </w:r>
      <w:r>
        <w:rPr/>
        <w:t>in</w:t>
      </w:r>
      <w:r>
        <w:rPr>
          <w:spacing w:val="-1"/>
        </w:rPr>
        <w:t> </w:t>
      </w:r>
      <w:r>
        <w:rPr/>
        <w:t>the</w:t>
      </w:r>
      <w:r>
        <w:rPr>
          <w:spacing w:val="-2"/>
        </w:rPr>
        <w:t> </w:t>
      </w:r>
      <w:r>
        <w:rPr/>
        <w:t>context</w:t>
      </w:r>
      <w:r>
        <w:rPr>
          <w:spacing w:val="-5"/>
        </w:rPr>
        <w:t> </w:t>
      </w:r>
      <w:r>
        <w:rPr/>
        <w:t>of</w:t>
      </w:r>
      <w:r>
        <w:rPr>
          <w:spacing w:val="-1"/>
        </w:rPr>
        <w:t> </w:t>
      </w:r>
      <w:r>
        <w:rPr/>
        <w:t>EU</w:t>
      </w:r>
      <w:r>
        <w:rPr>
          <w:spacing w:val="-2"/>
        </w:rPr>
        <w:t> </w:t>
      </w:r>
      <w:r>
        <w:rPr/>
        <w:t>H2020</w:t>
      </w:r>
      <w:r>
        <w:rPr>
          <w:spacing w:val="-3"/>
        </w:rPr>
        <w:t> </w:t>
      </w:r>
      <w:r>
        <w:rPr/>
        <w:t>projects,</w:t>
      </w:r>
      <w:r>
        <w:rPr>
          <w:spacing w:val="-1"/>
        </w:rPr>
        <w:t> </w:t>
      </w:r>
      <w:r>
        <w:rPr/>
        <w:t>EU</w:t>
      </w:r>
      <w:r>
        <w:rPr>
          <w:spacing w:val="-2"/>
        </w:rPr>
        <w:t> </w:t>
      </w:r>
      <w:r>
        <w:rPr/>
        <w:t>COST</w:t>
      </w:r>
      <w:r>
        <w:rPr>
          <w:spacing w:val="-1"/>
        </w:rPr>
        <w:t> </w:t>
      </w:r>
      <w:r>
        <w:rPr/>
        <w:t>networks,</w:t>
      </w:r>
      <w:r>
        <w:rPr>
          <w:spacing w:val="-1"/>
        </w:rPr>
        <w:t> </w:t>
      </w:r>
      <w:r>
        <w:rPr/>
        <w:t>SNF</w:t>
      </w:r>
      <w:r>
        <w:rPr>
          <w:spacing w:val="-2"/>
        </w:rPr>
        <w:t> </w:t>
      </w:r>
      <w:r>
        <w:rPr/>
        <w:t>and Innosuisse projects related to those topics. Together with our consortium of 20 partners, many individual aspects have been preliminarily worked on before. Most relevant:</w:t>
      </w:r>
    </w:p>
    <w:p>
      <w:pPr>
        <w:pStyle w:val="ListParagraph"/>
        <w:numPr>
          <w:ilvl w:val="3"/>
          <w:numId w:val="1"/>
        </w:numPr>
        <w:tabs>
          <w:tab w:pos="852" w:val="left" w:leader="none"/>
          <w:tab w:pos="854" w:val="left" w:leader="none"/>
        </w:tabs>
        <w:spacing w:line="360" w:lineRule="auto" w:before="0" w:after="0"/>
        <w:ind w:left="854" w:right="324" w:hanging="356"/>
        <w:jc w:val="both"/>
        <w:rPr>
          <w:sz w:val="20"/>
        </w:rPr>
      </w:pPr>
      <w:r>
        <w:rPr>
          <w:sz w:val="20"/>
        </w:rPr>
        <w:t>EU</w:t>
      </w:r>
      <w:r>
        <w:rPr>
          <w:spacing w:val="-3"/>
          <w:sz w:val="20"/>
        </w:rPr>
        <w:t> </w:t>
      </w:r>
      <w:r>
        <w:rPr>
          <w:sz w:val="20"/>
        </w:rPr>
        <w:t>H2020</w:t>
      </w:r>
      <w:r>
        <w:rPr>
          <w:spacing w:val="-4"/>
          <w:sz w:val="20"/>
        </w:rPr>
        <w:t> </w:t>
      </w:r>
      <w:r>
        <w:rPr>
          <w:sz w:val="20"/>
        </w:rPr>
        <w:t>project</w:t>
      </w:r>
      <w:r>
        <w:rPr>
          <w:spacing w:val="-3"/>
          <w:sz w:val="20"/>
        </w:rPr>
        <w:t> </w:t>
      </w:r>
      <w:r>
        <w:rPr>
          <w:sz w:val="20"/>
        </w:rPr>
        <w:t>(Financial</w:t>
      </w:r>
      <w:r>
        <w:rPr>
          <w:spacing w:val="-3"/>
          <w:sz w:val="20"/>
        </w:rPr>
        <w:t> </w:t>
      </w:r>
      <w:r>
        <w:rPr>
          <w:sz w:val="20"/>
        </w:rPr>
        <w:t>Supervision</w:t>
      </w:r>
      <w:r>
        <w:rPr>
          <w:spacing w:val="-2"/>
          <w:sz w:val="20"/>
        </w:rPr>
        <w:t> </w:t>
      </w:r>
      <w:r>
        <w:rPr>
          <w:sz w:val="20"/>
        </w:rPr>
        <w:t>and</w:t>
      </w:r>
      <w:r>
        <w:rPr>
          <w:spacing w:val="-2"/>
          <w:sz w:val="20"/>
        </w:rPr>
        <w:t> </w:t>
      </w:r>
      <w:r>
        <w:rPr>
          <w:sz w:val="20"/>
        </w:rPr>
        <w:t>Technology</w:t>
      </w:r>
      <w:r>
        <w:rPr>
          <w:spacing w:val="-4"/>
          <w:sz w:val="20"/>
        </w:rPr>
        <w:t> </w:t>
      </w:r>
      <w:r>
        <w:rPr>
          <w:sz w:val="20"/>
        </w:rPr>
        <w:t>Compliance</w:t>
      </w:r>
      <w:r>
        <w:rPr>
          <w:spacing w:val="-3"/>
          <w:sz w:val="20"/>
        </w:rPr>
        <w:t> </w:t>
      </w:r>
      <w:r>
        <w:rPr>
          <w:sz w:val="20"/>
        </w:rPr>
        <w:t>Training</w:t>
      </w:r>
      <w:r>
        <w:rPr>
          <w:spacing w:val="-4"/>
          <w:sz w:val="20"/>
        </w:rPr>
        <w:t> </w:t>
      </w:r>
      <w:r>
        <w:rPr>
          <w:sz w:val="20"/>
        </w:rPr>
        <w:t>Programme)</w:t>
      </w:r>
      <w:r>
        <w:rPr>
          <w:spacing w:val="-2"/>
          <w:sz w:val="20"/>
        </w:rPr>
        <w:t> </w:t>
      </w:r>
      <w:r>
        <w:rPr>
          <w:sz w:val="20"/>
        </w:rPr>
        <w:t>with</w:t>
      </w:r>
      <w:r>
        <w:rPr>
          <w:spacing w:val="-2"/>
          <w:sz w:val="20"/>
        </w:rPr>
        <w:t> </w:t>
      </w:r>
      <w:r>
        <w:rPr>
          <w:sz w:val="20"/>
        </w:rPr>
        <w:t>22</w:t>
      </w:r>
      <w:r>
        <w:rPr>
          <w:spacing w:val="-4"/>
          <w:sz w:val="20"/>
        </w:rPr>
        <w:t> </w:t>
      </w:r>
      <w:r>
        <w:rPr>
          <w:sz w:val="20"/>
        </w:rPr>
        <w:t>research</w:t>
      </w:r>
      <w:r>
        <w:rPr>
          <w:spacing w:val="-2"/>
          <w:sz w:val="20"/>
        </w:rPr>
        <w:t> </w:t>
      </w:r>
      <w:r>
        <w:rPr>
          <w:sz w:val="20"/>
        </w:rPr>
        <w:t>universities, looking into deep learning aspects with a particular focus on aspects relevant for</w:t>
      </w:r>
      <w:r>
        <w:rPr>
          <w:spacing w:val="-1"/>
          <w:sz w:val="20"/>
        </w:rPr>
        <w:t> </w:t>
      </w:r>
      <w:r>
        <w:rPr>
          <w:sz w:val="20"/>
        </w:rPr>
        <w:t>governments and regulators as well as the Fintech industry</w:t>
      </w:r>
    </w:p>
    <w:p>
      <w:pPr>
        <w:pStyle w:val="ListParagraph"/>
        <w:numPr>
          <w:ilvl w:val="3"/>
          <w:numId w:val="1"/>
        </w:numPr>
        <w:tabs>
          <w:tab w:pos="854" w:val="left" w:leader="none"/>
        </w:tabs>
        <w:spacing w:line="360" w:lineRule="auto" w:before="0" w:after="0"/>
        <w:ind w:left="854" w:right="177" w:hanging="356"/>
        <w:jc w:val="left"/>
        <w:rPr>
          <w:sz w:val="20"/>
        </w:rPr>
      </w:pPr>
      <w:r>
        <w:rPr>
          <w:sz w:val="20"/>
        </w:rPr>
        <w:t>COST</w:t>
      </w:r>
      <w:r>
        <w:rPr>
          <w:spacing w:val="-1"/>
          <w:sz w:val="20"/>
        </w:rPr>
        <w:t> </w:t>
      </w:r>
      <w:r>
        <w:rPr>
          <w:sz w:val="20"/>
        </w:rPr>
        <w:t>Action</w:t>
      </w:r>
      <w:r>
        <w:rPr>
          <w:spacing w:val="-1"/>
          <w:sz w:val="20"/>
        </w:rPr>
        <w:t> </w:t>
      </w:r>
      <w:r>
        <w:rPr>
          <w:sz w:val="20"/>
        </w:rPr>
        <w:t>19130</w:t>
      </w:r>
      <w:r>
        <w:rPr>
          <w:spacing w:val="-1"/>
          <w:sz w:val="20"/>
        </w:rPr>
        <w:t> </w:t>
      </w:r>
      <w:r>
        <w:rPr>
          <w:sz w:val="20"/>
        </w:rPr>
        <w:t>Fintech</w:t>
      </w:r>
      <w:r>
        <w:rPr>
          <w:spacing w:val="-1"/>
          <w:sz w:val="20"/>
        </w:rPr>
        <w:t> </w:t>
      </w:r>
      <w:r>
        <w:rPr>
          <w:sz w:val="20"/>
        </w:rPr>
        <w:t>and</w:t>
      </w:r>
      <w:r>
        <w:rPr>
          <w:spacing w:val="-1"/>
          <w:sz w:val="20"/>
        </w:rPr>
        <w:t> </w:t>
      </w:r>
      <w:r>
        <w:rPr>
          <w:sz w:val="20"/>
        </w:rPr>
        <w:t>AI</w:t>
      </w:r>
      <w:r>
        <w:rPr>
          <w:spacing w:val="-1"/>
          <w:sz w:val="20"/>
        </w:rPr>
        <w:t> </w:t>
      </w:r>
      <w:r>
        <w:rPr>
          <w:sz w:val="20"/>
        </w:rPr>
        <w:t>in</w:t>
      </w:r>
      <w:r>
        <w:rPr>
          <w:spacing w:val="-1"/>
          <w:sz w:val="20"/>
        </w:rPr>
        <w:t> </w:t>
      </w:r>
      <w:r>
        <w:rPr>
          <w:sz w:val="20"/>
        </w:rPr>
        <w:t>Finance3,</w:t>
      </w:r>
      <w:r>
        <w:rPr>
          <w:spacing w:val="-1"/>
          <w:sz w:val="20"/>
        </w:rPr>
        <w:t> </w:t>
      </w:r>
      <w:r>
        <w:rPr>
          <w:sz w:val="20"/>
        </w:rPr>
        <w:t>with</w:t>
      </w:r>
      <w:r>
        <w:rPr>
          <w:spacing w:val="-3"/>
          <w:sz w:val="20"/>
        </w:rPr>
        <w:t> </w:t>
      </w:r>
      <w:r>
        <w:rPr>
          <w:sz w:val="20"/>
        </w:rPr>
        <w:t>38</w:t>
      </w:r>
      <w:r>
        <w:rPr>
          <w:spacing w:val="-1"/>
          <w:sz w:val="20"/>
        </w:rPr>
        <w:t> </w:t>
      </w:r>
      <w:r>
        <w:rPr>
          <w:sz w:val="20"/>
        </w:rPr>
        <w:t>COST</w:t>
      </w:r>
      <w:r>
        <w:rPr>
          <w:spacing w:val="-1"/>
          <w:sz w:val="20"/>
        </w:rPr>
        <w:t> </w:t>
      </w:r>
      <w:r>
        <w:rPr>
          <w:sz w:val="20"/>
        </w:rPr>
        <w:t>countries</w:t>
      </w:r>
      <w:r>
        <w:rPr>
          <w:spacing w:val="-3"/>
          <w:sz w:val="20"/>
        </w:rPr>
        <w:t> </w:t>
      </w:r>
      <w:r>
        <w:rPr>
          <w:sz w:val="20"/>
        </w:rPr>
        <w:t>participating</w:t>
      </w:r>
      <w:r>
        <w:rPr>
          <w:spacing w:val="-1"/>
          <w:sz w:val="20"/>
        </w:rPr>
        <w:t> </w:t>
      </w:r>
      <w:r>
        <w:rPr>
          <w:sz w:val="20"/>
        </w:rPr>
        <w:t>and</w:t>
      </w:r>
      <w:r>
        <w:rPr>
          <w:spacing w:val="-1"/>
          <w:sz w:val="20"/>
        </w:rPr>
        <w:t> </w:t>
      </w:r>
      <w:r>
        <w:rPr>
          <w:sz w:val="20"/>
        </w:rPr>
        <w:t>more</w:t>
      </w:r>
      <w:r>
        <w:rPr>
          <w:spacing w:val="-2"/>
          <w:sz w:val="20"/>
        </w:rPr>
        <w:t> </w:t>
      </w:r>
      <w:r>
        <w:rPr>
          <w:sz w:val="20"/>
        </w:rPr>
        <w:t>than</w:t>
      </w:r>
      <w:r>
        <w:rPr>
          <w:spacing w:val="-3"/>
          <w:sz w:val="20"/>
        </w:rPr>
        <w:t> </w:t>
      </w:r>
      <w:r>
        <w:rPr>
          <w:sz w:val="20"/>
        </w:rPr>
        <w:t>200</w:t>
      </w:r>
      <w:r>
        <w:rPr>
          <w:spacing w:val="-3"/>
          <w:sz w:val="20"/>
        </w:rPr>
        <w:t> </w:t>
      </w:r>
      <w:r>
        <w:rPr>
          <w:sz w:val="20"/>
        </w:rPr>
        <w:t>researchers.</w:t>
      </w:r>
      <w:r>
        <w:rPr>
          <w:spacing w:val="-4"/>
          <w:sz w:val="20"/>
        </w:rPr>
        <w:t> </w:t>
      </w:r>
      <w:r>
        <w:rPr>
          <w:sz w:val="20"/>
        </w:rPr>
        <w:t>30</w:t>
      </w:r>
      <w:r>
        <w:rPr>
          <w:spacing w:val="-1"/>
          <w:sz w:val="20"/>
        </w:rPr>
        <w:t> </w:t>
      </w:r>
      <w:r>
        <w:rPr>
          <w:sz w:val="20"/>
        </w:rPr>
        <w:t>of them working specifically on related topics</w:t>
      </w:r>
    </w:p>
    <w:p>
      <w:pPr>
        <w:pStyle w:val="ListParagraph"/>
        <w:numPr>
          <w:ilvl w:val="3"/>
          <w:numId w:val="1"/>
        </w:numPr>
        <w:tabs>
          <w:tab w:pos="853" w:val="left" w:leader="none"/>
        </w:tabs>
        <w:spacing w:line="357" w:lineRule="auto" w:before="1" w:after="0"/>
        <w:ind w:left="853" w:right="626" w:hanging="356"/>
        <w:jc w:val="left"/>
        <w:rPr>
          <w:sz w:val="20"/>
        </w:rPr>
      </w:pPr>
      <w:r>
        <w:rPr>
          <w:sz w:val="20"/>
        </w:rPr>
        <w:t>Innosuisse</w:t>
      </w:r>
      <w:r>
        <w:rPr>
          <w:spacing w:val="-3"/>
          <w:sz w:val="20"/>
        </w:rPr>
        <w:t> </w:t>
      </w:r>
      <w:r>
        <w:rPr>
          <w:sz w:val="20"/>
        </w:rPr>
        <w:t>project</w:t>
      </w:r>
      <w:r>
        <w:rPr>
          <w:spacing w:val="-3"/>
          <w:sz w:val="20"/>
        </w:rPr>
        <w:t> </w:t>
      </w:r>
      <w:r>
        <w:rPr>
          <w:sz w:val="20"/>
        </w:rPr>
        <w:t>on</w:t>
      </w:r>
      <w:r>
        <w:rPr>
          <w:spacing w:val="-2"/>
          <w:sz w:val="20"/>
        </w:rPr>
        <w:t> </w:t>
      </w:r>
      <w:r>
        <w:rPr>
          <w:sz w:val="20"/>
        </w:rPr>
        <w:t>"Towards</w:t>
      </w:r>
      <w:r>
        <w:rPr>
          <w:spacing w:val="-4"/>
          <w:sz w:val="20"/>
        </w:rPr>
        <w:t> </w:t>
      </w:r>
      <w:r>
        <w:rPr>
          <w:sz w:val="20"/>
        </w:rPr>
        <w:t>Explainable</w:t>
      </w:r>
      <w:r>
        <w:rPr>
          <w:spacing w:val="-3"/>
          <w:sz w:val="20"/>
        </w:rPr>
        <w:t> </w:t>
      </w:r>
      <w:r>
        <w:rPr>
          <w:sz w:val="20"/>
        </w:rPr>
        <w:t>Artificial</w:t>
      </w:r>
      <w:r>
        <w:rPr>
          <w:spacing w:val="-3"/>
          <w:sz w:val="20"/>
        </w:rPr>
        <w:t> </w:t>
      </w:r>
      <w:r>
        <w:rPr>
          <w:sz w:val="20"/>
        </w:rPr>
        <w:t>Intelligence</w:t>
      </w:r>
      <w:r>
        <w:rPr>
          <w:spacing w:val="-3"/>
          <w:sz w:val="20"/>
        </w:rPr>
        <w:t> </w:t>
      </w:r>
      <w:r>
        <w:rPr>
          <w:sz w:val="20"/>
        </w:rPr>
        <w:t>and</w:t>
      </w:r>
      <w:r>
        <w:rPr>
          <w:spacing w:val="-2"/>
          <w:sz w:val="20"/>
        </w:rPr>
        <w:t> </w:t>
      </w:r>
      <w:r>
        <w:rPr>
          <w:sz w:val="20"/>
        </w:rPr>
        <w:t>Machine</w:t>
      </w:r>
      <w:r>
        <w:rPr>
          <w:spacing w:val="-3"/>
          <w:sz w:val="20"/>
        </w:rPr>
        <w:t> </w:t>
      </w:r>
      <w:r>
        <w:rPr>
          <w:sz w:val="20"/>
        </w:rPr>
        <w:t>Learning</w:t>
      </w:r>
      <w:r>
        <w:rPr>
          <w:spacing w:val="-4"/>
          <w:sz w:val="20"/>
        </w:rPr>
        <w:t> </w:t>
      </w:r>
      <w:r>
        <w:rPr>
          <w:sz w:val="20"/>
        </w:rPr>
        <w:t>in</w:t>
      </w:r>
      <w:r>
        <w:rPr>
          <w:spacing w:val="-2"/>
          <w:sz w:val="20"/>
        </w:rPr>
        <w:t> </w:t>
      </w:r>
      <w:r>
        <w:rPr>
          <w:sz w:val="20"/>
        </w:rPr>
        <w:t>Credit</w:t>
      </w:r>
      <w:r>
        <w:rPr>
          <w:spacing w:val="-3"/>
          <w:sz w:val="20"/>
        </w:rPr>
        <w:t> </w:t>
      </w:r>
      <w:r>
        <w:rPr>
          <w:sz w:val="20"/>
        </w:rPr>
        <w:t>Risk</w:t>
      </w:r>
      <w:r>
        <w:rPr>
          <w:spacing w:val="-2"/>
          <w:sz w:val="20"/>
        </w:rPr>
        <w:t> </w:t>
      </w:r>
      <w:r>
        <w:rPr>
          <w:sz w:val="20"/>
        </w:rPr>
        <w:t>Management", setting the foundations for explaining financial markets</w:t>
      </w:r>
    </w:p>
    <w:p>
      <w:pPr>
        <w:pStyle w:val="ListParagraph"/>
        <w:numPr>
          <w:ilvl w:val="3"/>
          <w:numId w:val="1"/>
        </w:numPr>
        <w:tabs>
          <w:tab w:pos="853" w:val="left" w:leader="none"/>
        </w:tabs>
        <w:spacing w:line="360" w:lineRule="auto" w:before="3" w:after="0"/>
        <w:ind w:left="853" w:right="608" w:hanging="356"/>
        <w:jc w:val="left"/>
        <w:rPr>
          <w:sz w:val="20"/>
        </w:rPr>
      </w:pPr>
      <w:r>
        <w:rPr>
          <w:sz w:val="20"/>
        </w:rPr>
        <w:t>Innosuisse</w:t>
      </w:r>
      <w:r>
        <w:rPr>
          <w:spacing w:val="-4"/>
          <w:sz w:val="20"/>
        </w:rPr>
        <w:t> </w:t>
      </w:r>
      <w:r>
        <w:rPr>
          <w:sz w:val="20"/>
        </w:rPr>
        <w:t>project</w:t>
      </w:r>
      <w:r>
        <w:rPr>
          <w:spacing w:val="-4"/>
          <w:sz w:val="20"/>
        </w:rPr>
        <w:t> </w:t>
      </w:r>
      <w:r>
        <w:rPr>
          <w:sz w:val="20"/>
        </w:rPr>
        <w:t>on</w:t>
      </w:r>
      <w:r>
        <w:rPr>
          <w:spacing w:val="-3"/>
          <w:sz w:val="20"/>
        </w:rPr>
        <w:t> </w:t>
      </w:r>
      <w:r>
        <w:rPr>
          <w:sz w:val="20"/>
        </w:rPr>
        <w:t>"Strengthening</w:t>
      </w:r>
      <w:r>
        <w:rPr>
          <w:spacing w:val="-3"/>
          <w:sz w:val="20"/>
        </w:rPr>
        <w:t> </w:t>
      </w:r>
      <w:r>
        <w:rPr>
          <w:sz w:val="20"/>
        </w:rPr>
        <w:t>Swiss</w:t>
      </w:r>
      <w:r>
        <w:rPr>
          <w:spacing w:val="-4"/>
          <w:sz w:val="20"/>
        </w:rPr>
        <w:t> </w:t>
      </w:r>
      <w:r>
        <w:rPr>
          <w:sz w:val="20"/>
        </w:rPr>
        <w:t>Financial</w:t>
      </w:r>
      <w:r>
        <w:rPr>
          <w:spacing w:val="-4"/>
          <w:sz w:val="20"/>
        </w:rPr>
        <w:t> </w:t>
      </w:r>
      <w:r>
        <w:rPr>
          <w:sz w:val="20"/>
        </w:rPr>
        <w:t>SMEs</w:t>
      </w:r>
      <w:r>
        <w:rPr>
          <w:spacing w:val="-2"/>
          <w:sz w:val="20"/>
        </w:rPr>
        <w:t> </w:t>
      </w:r>
      <w:r>
        <w:rPr>
          <w:sz w:val="20"/>
        </w:rPr>
        <w:t>through</w:t>
      </w:r>
      <w:r>
        <w:rPr>
          <w:spacing w:val="-3"/>
          <w:sz w:val="20"/>
        </w:rPr>
        <w:t> </w:t>
      </w:r>
      <w:r>
        <w:rPr>
          <w:sz w:val="20"/>
        </w:rPr>
        <w:t>Applicable</w:t>
      </w:r>
      <w:r>
        <w:rPr>
          <w:spacing w:val="-4"/>
          <w:sz w:val="20"/>
        </w:rPr>
        <w:t> </w:t>
      </w:r>
      <w:r>
        <w:rPr>
          <w:sz w:val="20"/>
        </w:rPr>
        <w:t>Reinforcement</w:t>
      </w:r>
      <w:r>
        <w:rPr>
          <w:spacing w:val="-4"/>
          <w:sz w:val="20"/>
        </w:rPr>
        <w:t> </w:t>
      </w:r>
      <w:r>
        <w:rPr>
          <w:sz w:val="20"/>
        </w:rPr>
        <w:t>Learning",</w:t>
      </w:r>
      <w:r>
        <w:rPr>
          <w:spacing w:val="-3"/>
          <w:sz w:val="20"/>
        </w:rPr>
        <w:t> </w:t>
      </w:r>
      <w:r>
        <w:rPr>
          <w:sz w:val="20"/>
        </w:rPr>
        <w:t>dealing</w:t>
      </w:r>
      <w:r>
        <w:rPr>
          <w:spacing w:val="-3"/>
          <w:sz w:val="20"/>
        </w:rPr>
        <w:t> </w:t>
      </w:r>
      <w:r>
        <w:rPr>
          <w:sz w:val="20"/>
        </w:rPr>
        <w:t>with potential use-cases of RL in Finance</w:t>
      </w:r>
    </w:p>
    <w:p>
      <w:pPr>
        <w:pStyle w:val="BodyText"/>
        <w:spacing w:line="357" w:lineRule="auto" w:before="121"/>
        <w:ind w:right="223"/>
      </w:pPr>
      <w:r>
        <w:rPr/>
        <w:t>The</w:t>
      </w:r>
      <w:r>
        <w:rPr>
          <w:spacing w:val="-3"/>
        </w:rPr>
        <w:t> </w:t>
      </w:r>
      <w:r>
        <w:rPr/>
        <w:t>results</w:t>
      </w:r>
      <w:r>
        <w:rPr>
          <w:spacing w:val="-4"/>
        </w:rPr>
        <w:t> </w:t>
      </w:r>
      <w:r>
        <w:rPr/>
        <w:t>have</w:t>
      </w:r>
      <w:r>
        <w:rPr>
          <w:spacing w:val="-3"/>
        </w:rPr>
        <w:t> </w:t>
      </w:r>
      <w:r>
        <w:rPr/>
        <w:t>been</w:t>
      </w:r>
      <w:r>
        <w:rPr>
          <w:spacing w:val="-2"/>
        </w:rPr>
        <w:t> </w:t>
      </w:r>
      <w:r>
        <w:rPr/>
        <w:t>published</w:t>
      </w:r>
      <w:r>
        <w:rPr>
          <w:spacing w:val="-2"/>
        </w:rPr>
        <w:t> </w:t>
      </w:r>
      <w:r>
        <w:rPr/>
        <w:t>in</w:t>
      </w:r>
      <w:r>
        <w:rPr>
          <w:spacing w:val="-2"/>
        </w:rPr>
        <w:t> </w:t>
      </w:r>
      <w:r>
        <w:rPr/>
        <w:t>numerous</w:t>
      </w:r>
      <w:r>
        <w:rPr>
          <w:spacing w:val="-4"/>
        </w:rPr>
        <w:t> </w:t>
      </w:r>
      <w:r>
        <w:rPr/>
        <w:t>publications</w:t>
      </w:r>
      <w:r>
        <w:rPr>
          <w:spacing w:val="-4"/>
        </w:rPr>
        <w:t> </w:t>
      </w:r>
      <w:r>
        <w:rPr/>
        <w:t>from</w:t>
      </w:r>
      <w:r>
        <w:rPr>
          <w:spacing w:val="-2"/>
        </w:rPr>
        <w:t> </w:t>
      </w:r>
      <w:r>
        <w:rPr/>
        <w:t>our</w:t>
      </w:r>
      <w:r>
        <w:rPr>
          <w:spacing w:val="-2"/>
        </w:rPr>
        <w:t> </w:t>
      </w:r>
      <w:r>
        <w:rPr/>
        <w:t>research</w:t>
      </w:r>
      <w:r>
        <w:rPr>
          <w:spacing w:val="-2"/>
        </w:rPr>
        <w:t> </w:t>
      </w:r>
      <w:r>
        <w:rPr/>
        <w:t>consortium</w:t>
      </w:r>
      <w:r>
        <w:rPr>
          <w:spacing w:val="-4"/>
        </w:rPr>
        <w:t> </w:t>
      </w:r>
      <w:r>
        <w:rPr/>
        <w:t>and</w:t>
      </w:r>
      <w:r>
        <w:rPr>
          <w:spacing w:val="-2"/>
        </w:rPr>
        <w:t> </w:t>
      </w:r>
      <w:r>
        <w:rPr/>
        <w:t>presented</w:t>
      </w:r>
      <w:r>
        <w:rPr>
          <w:spacing w:val="-2"/>
        </w:rPr>
        <w:t> </w:t>
      </w:r>
      <w:r>
        <w:rPr/>
        <w:t>at</w:t>
      </w:r>
      <w:r>
        <w:rPr>
          <w:spacing w:val="-3"/>
        </w:rPr>
        <w:t> </w:t>
      </w:r>
      <w:r>
        <w:rPr/>
        <w:t>various</w:t>
      </w:r>
      <w:r>
        <w:rPr>
          <w:spacing w:val="-4"/>
        </w:rPr>
        <w:t> </w:t>
      </w:r>
      <w:r>
        <w:rPr/>
        <w:t>academic </w:t>
      </w:r>
      <w:r>
        <w:rPr>
          <w:spacing w:val="-2"/>
        </w:rPr>
        <w:t>conferences.</w:t>
      </w:r>
    </w:p>
    <w:p>
      <w:pPr>
        <w:pStyle w:val="ListParagraph"/>
        <w:numPr>
          <w:ilvl w:val="2"/>
          <w:numId w:val="1"/>
        </w:numPr>
        <w:tabs>
          <w:tab w:pos="590" w:val="left" w:leader="none"/>
        </w:tabs>
        <w:spacing w:line="240" w:lineRule="auto" w:before="124" w:after="0"/>
        <w:ind w:left="590" w:right="0" w:hanging="449"/>
        <w:jc w:val="left"/>
        <w:rPr>
          <w:i/>
          <w:color w:val="2E5395"/>
          <w:sz w:val="20"/>
        </w:rPr>
      </w:pPr>
      <w:r>
        <w:rPr>
          <w:i/>
          <w:color w:val="2E5395"/>
          <w:sz w:val="20"/>
        </w:rPr>
        <w:t>Professional</w:t>
      </w:r>
      <w:r>
        <w:rPr>
          <w:i/>
          <w:color w:val="2E5395"/>
          <w:spacing w:val="-8"/>
          <w:sz w:val="20"/>
        </w:rPr>
        <w:t> </w:t>
      </w:r>
      <w:r>
        <w:rPr>
          <w:i/>
          <w:color w:val="2E5395"/>
          <w:sz w:val="20"/>
        </w:rPr>
        <w:t>experience</w:t>
      </w:r>
      <w:r>
        <w:rPr>
          <w:i/>
          <w:color w:val="2E5395"/>
          <w:spacing w:val="-9"/>
          <w:sz w:val="20"/>
        </w:rPr>
        <w:t> </w:t>
      </w:r>
      <w:r>
        <w:rPr>
          <w:i/>
          <w:color w:val="2E5395"/>
          <w:sz w:val="20"/>
        </w:rPr>
        <w:t>and</w:t>
      </w:r>
      <w:r>
        <w:rPr>
          <w:i/>
          <w:color w:val="2E5395"/>
          <w:spacing w:val="-7"/>
          <w:sz w:val="20"/>
        </w:rPr>
        <w:t> </w:t>
      </w:r>
      <w:r>
        <w:rPr>
          <w:i/>
          <w:color w:val="2E5395"/>
          <w:sz w:val="20"/>
        </w:rPr>
        <w:t>research</w:t>
      </w:r>
      <w:r>
        <w:rPr>
          <w:i/>
          <w:color w:val="2E5395"/>
          <w:spacing w:val="-6"/>
          <w:sz w:val="20"/>
        </w:rPr>
        <w:t> </w:t>
      </w:r>
      <w:r>
        <w:rPr>
          <w:i/>
          <w:color w:val="2E5395"/>
          <w:spacing w:val="-2"/>
          <w:sz w:val="20"/>
        </w:rPr>
        <w:t>undertaken.</w:t>
      </w:r>
    </w:p>
    <w:p>
      <w:pPr>
        <w:pStyle w:val="BodyText"/>
        <w:spacing w:before="5"/>
        <w:ind w:left="0"/>
        <w:rPr>
          <w:i/>
        </w:rPr>
      </w:pPr>
    </w:p>
    <w:p>
      <w:pPr>
        <w:pStyle w:val="BodyText"/>
        <w:spacing w:line="360" w:lineRule="auto"/>
        <w:ind w:right="223"/>
      </w:pPr>
      <w:r>
        <w:rPr/>
        <w:t>This</w:t>
      </w:r>
      <w:r>
        <w:rPr>
          <w:spacing w:val="-3"/>
        </w:rPr>
        <w:t> </w:t>
      </w:r>
      <w:r>
        <w:rPr/>
        <w:t>project</w:t>
      </w:r>
      <w:r>
        <w:rPr>
          <w:spacing w:val="-2"/>
        </w:rPr>
        <w:t> </w:t>
      </w:r>
      <w:r>
        <w:rPr/>
        <w:t>directly</w:t>
      </w:r>
      <w:r>
        <w:rPr>
          <w:spacing w:val="-3"/>
        </w:rPr>
        <w:t> </w:t>
      </w:r>
      <w:r>
        <w:rPr/>
        <w:t>builds</w:t>
      </w:r>
      <w:r>
        <w:rPr>
          <w:spacing w:val="-3"/>
        </w:rPr>
        <w:t> </w:t>
      </w:r>
      <w:r>
        <w:rPr/>
        <w:t>on</w:t>
      </w:r>
      <w:r>
        <w:rPr>
          <w:spacing w:val="-3"/>
        </w:rPr>
        <w:t> </w:t>
      </w:r>
      <w:r>
        <w:rPr/>
        <w:t>the</w:t>
      </w:r>
      <w:r>
        <w:rPr>
          <w:spacing w:val="-2"/>
        </w:rPr>
        <w:t> </w:t>
      </w:r>
      <w:r>
        <w:rPr/>
        <w:t>theoretical</w:t>
      </w:r>
      <w:r>
        <w:rPr>
          <w:spacing w:val="-2"/>
        </w:rPr>
        <w:t> </w:t>
      </w:r>
      <w:r>
        <w:rPr/>
        <w:t>and</w:t>
      </w:r>
      <w:r>
        <w:rPr>
          <w:spacing w:val="-1"/>
        </w:rPr>
        <w:t> </w:t>
      </w:r>
      <w:r>
        <w:rPr/>
        <w:t>methodological</w:t>
      </w:r>
      <w:r>
        <w:rPr>
          <w:spacing w:val="-2"/>
        </w:rPr>
        <w:t> </w:t>
      </w:r>
      <w:r>
        <w:rPr/>
        <w:t>expertise</w:t>
      </w:r>
      <w:r>
        <w:rPr>
          <w:spacing w:val="-2"/>
        </w:rPr>
        <w:t> </w:t>
      </w:r>
      <w:r>
        <w:rPr/>
        <w:t>of</w:t>
      </w:r>
      <w:r>
        <w:rPr>
          <w:spacing w:val="-1"/>
        </w:rPr>
        <w:t> </w:t>
      </w:r>
      <w:r>
        <w:rPr/>
        <w:t>the</w:t>
      </w:r>
      <w:r>
        <w:rPr>
          <w:spacing w:val="-4"/>
        </w:rPr>
        <w:t> </w:t>
      </w:r>
      <w:r>
        <w:rPr/>
        <w:t>two</w:t>
      </w:r>
      <w:r>
        <w:rPr>
          <w:spacing w:val="-1"/>
        </w:rPr>
        <w:t> </w:t>
      </w:r>
      <w:r>
        <w:rPr/>
        <w:t>main</w:t>
      </w:r>
      <w:r>
        <w:rPr>
          <w:spacing w:val="-1"/>
        </w:rPr>
        <w:t> </w:t>
      </w:r>
      <w:r>
        <w:rPr/>
        <w:t>applicants:</w:t>
      </w:r>
      <w:r>
        <w:rPr>
          <w:spacing w:val="-2"/>
        </w:rPr>
        <w:t> </w:t>
      </w:r>
      <w:r>
        <w:rPr/>
        <w:t>Prof.</w:t>
      </w:r>
      <w:r>
        <w:rPr>
          <w:spacing w:val="-1"/>
        </w:rPr>
        <w:t> </w:t>
      </w:r>
      <w:r>
        <w:rPr/>
        <w:t>Jörg</w:t>
      </w:r>
      <w:r>
        <w:rPr>
          <w:spacing w:val="-1"/>
        </w:rPr>
        <w:t> </w:t>
      </w:r>
      <w:r>
        <w:rPr/>
        <w:t>Osterrieder (ZHAW) and Prof. Christian Hopp (Bern University of Applied Sciences).</w:t>
      </w:r>
    </w:p>
    <w:p>
      <w:pPr>
        <w:pStyle w:val="BodyText"/>
        <w:spacing w:line="360" w:lineRule="auto" w:before="119"/>
        <w:ind w:left="140" w:right="223"/>
      </w:pPr>
      <w:r>
        <w:rPr/>
        <w:t>The principal applicant, Prof. Jörg Osterrieder has extensive industry experience in the fields of quantitative finance suitable for applying machine learning techniques. He rejoined academia again about five years ago and is now uniquely positioned to combine academic</w:t>
      </w:r>
      <w:r>
        <w:rPr>
          <w:spacing w:val="-2"/>
        </w:rPr>
        <w:t> </w:t>
      </w:r>
      <w:r>
        <w:rPr/>
        <w:t>research</w:t>
      </w:r>
      <w:r>
        <w:rPr>
          <w:spacing w:val="-1"/>
        </w:rPr>
        <w:t> </w:t>
      </w:r>
      <w:r>
        <w:rPr/>
        <w:t>with</w:t>
      </w:r>
      <w:r>
        <w:rPr>
          <w:spacing w:val="-1"/>
        </w:rPr>
        <w:t> </w:t>
      </w:r>
      <w:r>
        <w:rPr/>
        <w:t>industry-relevant</w:t>
      </w:r>
      <w:r>
        <w:rPr>
          <w:spacing w:val="-2"/>
        </w:rPr>
        <w:t> </w:t>
      </w:r>
      <w:r>
        <w:rPr/>
        <w:t>topics.</w:t>
      </w:r>
      <w:r>
        <w:rPr>
          <w:spacing w:val="-1"/>
        </w:rPr>
        <w:t> </w:t>
      </w:r>
      <w:r>
        <w:rPr/>
        <w:t>Since</w:t>
      </w:r>
      <w:r>
        <w:rPr>
          <w:spacing w:val="-2"/>
        </w:rPr>
        <w:t> </w:t>
      </w:r>
      <w:r>
        <w:rPr/>
        <w:t>this</w:t>
      </w:r>
      <w:r>
        <w:rPr>
          <w:spacing w:val="-3"/>
        </w:rPr>
        <w:t> </w:t>
      </w:r>
      <w:r>
        <w:rPr/>
        <w:t>is</w:t>
      </w:r>
      <w:r>
        <w:rPr>
          <w:spacing w:val="-3"/>
        </w:rPr>
        <w:t> </w:t>
      </w:r>
      <w:r>
        <w:rPr/>
        <w:t>a</w:t>
      </w:r>
      <w:r>
        <w:rPr>
          <w:spacing w:val="-2"/>
        </w:rPr>
        <w:t> </w:t>
      </w:r>
      <w:r>
        <w:rPr/>
        <w:t>use-inspired</w:t>
      </w:r>
      <w:r>
        <w:rPr>
          <w:spacing w:val="-1"/>
        </w:rPr>
        <w:t> </w:t>
      </w:r>
      <w:r>
        <w:rPr/>
        <w:t>project,</w:t>
      </w:r>
      <w:r>
        <w:rPr>
          <w:spacing w:val="-1"/>
        </w:rPr>
        <w:t> </w:t>
      </w:r>
      <w:r>
        <w:rPr/>
        <w:t>their</w:t>
      </w:r>
      <w:r>
        <w:rPr>
          <w:spacing w:val="-4"/>
        </w:rPr>
        <w:t> </w:t>
      </w:r>
      <w:r>
        <w:rPr/>
        <w:t>previous</w:t>
      </w:r>
      <w:r>
        <w:rPr>
          <w:spacing w:val="-3"/>
        </w:rPr>
        <w:t> </w:t>
      </w:r>
      <w:r>
        <w:rPr/>
        <w:t>industry</w:t>
      </w:r>
      <w:r>
        <w:rPr>
          <w:spacing w:val="-1"/>
        </w:rPr>
        <w:t> </w:t>
      </w:r>
      <w:r>
        <w:rPr/>
        <w:t>experience,</w:t>
      </w:r>
      <w:r>
        <w:rPr>
          <w:spacing w:val="-6"/>
        </w:rPr>
        <w:t> </w:t>
      </w:r>
      <w:r>
        <w:rPr/>
        <w:t>achievements and expertise are the primary building blocks. He has done research in many ML-relevant fields of finance theory, such as</w:t>
      </w:r>
    </w:p>
    <w:p>
      <w:pPr>
        <w:pStyle w:val="BodyText"/>
        <w:spacing w:after="0" w:line="360" w:lineRule="auto"/>
        <w:sectPr>
          <w:pgSz w:w="11910" w:h="16840"/>
          <w:pgMar w:header="718" w:footer="1311" w:top="920" w:bottom="1520" w:left="425" w:right="425"/>
        </w:sectPr>
      </w:pPr>
    </w:p>
    <w:p>
      <w:pPr>
        <w:pStyle w:val="BodyText"/>
        <w:spacing w:line="360" w:lineRule="auto" w:before="115"/>
        <w:ind w:right="240"/>
      </w:pPr>
      <w:r>
        <w:rPr/>
        <w:t>Algorithmic trading and execution at Goldman Sachs and Merrill Lynch; multi-asset portfolio strategies at Man Investments; Trend-Following strategies at AHL; Risk management and pricing of credit derivatives; Hedging of multi-asset-class hybrid derivatives; Smart-beta indexing, passive investing; Systematic trading and rules-based strategy development; Innosuisse project on "Towards Explainable Artificial Intelligence and Machine Learning in Credit Risk Management", setting the foundations for explaining financial</w:t>
      </w:r>
      <w:r>
        <w:rPr>
          <w:spacing w:val="-3"/>
        </w:rPr>
        <w:t> </w:t>
      </w:r>
      <w:r>
        <w:rPr/>
        <w:t>markets;</w:t>
      </w:r>
      <w:r>
        <w:rPr>
          <w:spacing w:val="-3"/>
        </w:rPr>
        <w:t> </w:t>
      </w:r>
      <w:r>
        <w:rPr/>
        <w:t>Innosuisse</w:t>
      </w:r>
      <w:r>
        <w:rPr>
          <w:spacing w:val="-3"/>
        </w:rPr>
        <w:t> </w:t>
      </w:r>
      <w:r>
        <w:rPr/>
        <w:t>project</w:t>
      </w:r>
      <w:r>
        <w:rPr>
          <w:spacing w:val="-3"/>
        </w:rPr>
        <w:t> </w:t>
      </w:r>
      <w:r>
        <w:rPr/>
        <w:t>on</w:t>
      </w:r>
      <w:r>
        <w:rPr>
          <w:spacing w:val="-4"/>
        </w:rPr>
        <w:t> </w:t>
      </w:r>
      <w:r>
        <w:rPr/>
        <w:t>"Strengthening</w:t>
      </w:r>
      <w:r>
        <w:rPr>
          <w:spacing w:val="-2"/>
        </w:rPr>
        <w:t> </w:t>
      </w:r>
      <w:r>
        <w:rPr/>
        <w:t>Swiss</w:t>
      </w:r>
      <w:r>
        <w:rPr>
          <w:spacing w:val="-4"/>
        </w:rPr>
        <w:t> </w:t>
      </w:r>
      <w:r>
        <w:rPr/>
        <w:t>Financial</w:t>
      </w:r>
      <w:r>
        <w:rPr>
          <w:spacing w:val="-3"/>
        </w:rPr>
        <w:t> </w:t>
      </w:r>
      <w:r>
        <w:rPr/>
        <w:t>SMEs</w:t>
      </w:r>
      <w:r>
        <w:rPr>
          <w:spacing w:val="-4"/>
        </w:rPr>
        <w:t> </w:t>
      </w:r>
      <w:r>
        <w:rPr/>
        <w:t>through</w:t>
      </w:r>
      <w:r>
        <w:rPr>
          <w:spacing w:val="-2"/>
        </w:rPr>
        <w:t> </w:t>
      </w:r>
      <w:r>
        <w:rPr/>
        <w:t>Applicable</w:t>
      </w:r>
      <w:r>
        <w:rPr>
          <w:spacing w:val="-3"/>
        </w:rPr>
        <w:t> </w:t>
      </w:r>
      <w:r>
        <w:rPr/>
        <w:t>Reinforcement</w:t>
      </w:r>
      <w:r>
        <w:rPr>
          <w:spacing w:val="-3"/>
        </w:rPr>
        <w:t> </w:t>
      </w:r>
      <w:r>
        <w:rPr/>
        <w:t>Learning",</w:t>
      </w:r>
      <w:r>
        <w:rPr>
          <w:spacing w:val="-2"/>
        </w:rPr>
        <w:t> </w:t>
      </w:r>
      <w:r>
        <w:rPr/>
        <w:t>dealing with potential use-cases of RL in Finance.</w:t>
      </w:r>
    </w:p>
    <w:p>
      <w:pPr>
        <w:pStyle w:val="BodyText"/>
        <w:spacing w:line="360" w:lineRule="auto" w:before="122"/>
        <w:ind w:left="140" w:right="158"/>
      </w:pPr>
      <w:r>
        <w:rPr/>
        <w:t>Prof. Christian Hopp has carried out numerous research projects in empirical research in general, and entrepreneurial finance, in particular. His work has been carried out using large-scale datasets, scraped datasets, and multi-level combinations of archival and public data. Methods covered range from machine learning (Hopp &amp; Kaminski, 2019) to time series analysis methods (Rose et al., 2020), both of which will be used in the proposed project (see Chapter 2.5). Furthermore, Jörg Osterrieder is the Action Chair of the COST</w:t>
      </w:r>
      <w:r>
        <w:rPr>
          <w:spacing w:val="-1"/>
        </w:rPr>
        <w:t> </w:t>
      </w:r>
      <w:r>
        <w:rPr/>
        <w:t>Action,</w:t>
      </w:r>
      <w:r>
        <w:rPr>
          <w:spacing w:val="-1"/>
        </w:rPr>
        <w:t> </w:t>
      </w:r>
      <w:r>
        <w:rPr/>
        <w:t>which</w:t>
      </w:r>
      <w:r>
        <w:rPr>
          <w:spacing w:val="-1"/>
        </w:rPr>
        <w:t> </w:t>
      </w:r>
      <w:r>
        <w:rPr/>
        <w:t>he</w:t>
      </w:r>
      <w:r>
        <w:rPr>
          <w:spacing w:val="-2"/>
        </w:rPr>
        <w:t> </w:t>
      </w:r>
      <w:r>
        <w:rPr/>
        <w:t>turned</w:t>
      </w:r>
      <w:r>
        <w:rPr>
          <w:spacing w:val="-1"/>
        </w:rPr>
        <w:t> </w:t>
      </w:r>
      <w:r>
        <w:rPr/>
        <w:t>into</w:t>
      </w:r>
      <w:r>
        <w:rPr>
          <w:spacing w:val="-1"/>
        </w:rPr>
        <w:t> </w:t>
      </w:r>
      <w:r>
        <w:rPr/>
        <w:t>one</w:t>
      </w:r>
      <w:r>
        <w:rPr>
          <w:spacing w:val="-2"/>
        </w:rPr>
        <w:t> </w:t>
      </w:r>
      <w:r>
        <w:rPr/>
        <w:t>of</w:t>
      </w:r>
      <w:r>
        <w:rPr>
          <w:spacing w:val="-4"/>
        </w:rPr>
        <w:t> </w:t>
      </w:r>
      <w:r>
        <w:rPr/>
        <w:t>the</w:t>
      </w:r>
      <w:r>
        <w:rPr>
          <w:spacing w:val="-2"/>
        </w:rPr>
        <w:t> </w:t>
      </w:r>
      <w:r>
        <w:rPr/>
        <w:t>largest</w:t>
      </w:r>
      <w:r>
        <w:rPr>
          <w:spacing w:val="-2"/>
        </w:rPr>
        <w:t> </w:t>
      </w:r>
      <w:r>
        <w:rPr/>
        <w:t>COST</w:t>
      </w:r>
      <w:r>
        <w:rPr>
          <w:spacing w:val="-1"/>
        </w:rPr>
        <w:t> </w:t>
      </w:r>
      <w:r>
        <w:rPr/>
        <w:t>Actions</w:t>
      </w:r>
      <w:r>
        <w:rPr>
          <w:spacing w:val="-3"/>
        </w:rPr>
        <w:t> </w:t>
      </w:r>
      <w:r>
        <w:rPr/>
        <w:t>in</w:t>
      </w:r>
      <w:r>
        <w:rPr>
          <w:spacing w:val="-1"/>
        </w:rPr>
        <w:t> </w:t>
      </w:r>
      <w:r>
        <w:rPr/>
        <w:t>Europe.</w:t>
      </w:r>
      <w:r>
        <w:rPr>
          <w:spacing w:val="-1"/>
        </w:rPr>
        <w:t> </w:t>
      </w:r>
      <w:r>
        <w:rPr/>
        <w:t>Therefore,</w:t>
      </w:r>
      <w:r>
        <w:rPr>
          <w:spacing w:val="-4"/>
        </w:rPr>
        <w:t> </w:t>
      </w:r>
      <w:r>
        <w:rPr/>
        <w:t>he</w:t>
      </w:r>
      <w:r>
        <w:rPr>
          <w:spacing w:val="-2"/>
        </w:rPr>
        <w:t> </w:t>
      </w:r>
      <w:r>
        <w:rPr/>
        <w:t>is</w:t>
      </w:r>
      <w:r>
        <w:rPr>
          <w:spacing w:val="-3"/>
        </w:rPr>
        <w:t> </w:t>
      </w:r>
      <w:r>
        <w:rPr/>
        <w:t>in</w:t>
      </w:r>
      <w:r>
        <w:rPr>
          <w:spacing w:val="-1"/>
        </w:rPr>
        <w:t> </w:t>
      </w:r>
      <w:r>
        <w:rPr/>
        <w:t>a</w:t>
      </w:r>
      <w:r>
        <w:rPr>
          <w:spacing w:val="-2"/>
        </w:rPr>
        <w:t> </w:t>
      </w:r>
      <w:r>
        <w:rPr/>
        <w:t>unique</w:t>
      </w:r>
      <w:r>
        <w:rPr>
          <w:spacing w:val="-2"/>
        </w:rPr>
        <w:t> </w:t>
      </w:r>
      <w:r>
        <w:rPr/>
        <w:t>position</w:t>
      </w:r>
      <w:r>
        <w:rPr>
          <w:spacing w:val="-1"/>
        </w:rPr>
        <w:t> </w:t>
      </w:r>
      <w:r>
        <w:rPr/>
        <w:t>to</w:t>
      </w:r>
      <w:r>
        <w:rPr>
          <w:spacing w:val="-1"/>
        </w:rPr>
        <w:t> </w:t>
      </w:r>
      <w:r>
        <w:rPr/>
        <w:t>get</w:t>
      </w:r>
      <w:r>
        <w:rPr>
          <w:spacing w:val="-2"/>
        </w:rPr>
        <w:t> </w:t>
      </w:r>
      <w:r>
        <w:rPr/>
        <w:t>input</w:t>
      </w:r>
      <w:r>
        <w:rPr>
          <w:spacing w:val="-2"/>
        </w:rPr>
        <w:t> </w:t>
      </w:r>
      <w:r>
        <w:rPr/>
        <w:t>from previous research of many of the 200+ participants.</w:t>
      </w:r>
    </w:p>
    <w:p>
      <w:pPr>
        <w:pStyle w:val="BodyText"/>
        <w:spacing w:before="28"/>
        <w:ind w:left="0"/>
      </w:pPr>
    </w:p>
    <w:p>
      <w:pPr>
        <w:pStyle w:val="ListParagraph"/>
        <w:numPr>
          <w:ilvl w:val="2"/>
          <w:numId w:val="1"/>
        </w:numPr>
        <w:tabs>
          <w:tab w:pos="590" w:val="left" w:leader="none"/>
        </w:tabs>
        <w:spacing w:line="240" w:lineRule="auto" w:before="0" w:after="0"/>
        <w:ind w:left="590" w:right="0" w:hanging="449"/>
        <w:jc w:val="left"/>
        <w:rPr>
          <w:i/>
          <w:color w:val="2E5395"/>
          <w:sz w:val="20"/>
        </w:rPr>
      </w:pPr>
      <w:r>
        <w:rPr>
          <w:i/>
          <w:color w:val="2E5395"/>
          <w:sz w:val="20"/>
        </w:rPr>
        <w:t>Results</w:t>
      </w:r>
      <w:r>
        <w:rPr>
          <w:i/>
          <w:color w:val="2E5395"/>
          <w:spacing w:val="-7"/>
          <w:sz w:val="20"/>
        </w:rPr>
        <w:t> </w:t>
      </w:r>
      <w:r>
        <w:rPr>
          <w:i/>
          <w:color w:val="2E5395"/>
          <w:sz w:val="20"/>
        </w:rPr>
        <w:t>obtained</w:t>
      </w:r>
      <w:r>
        <w:rPr>
          <w:i/>
          <w:color w:val="2E5395"/>
          <w:spacing w:val="-4"/>
          <w:sz w:val="20"/>
        </w:rPr>
        <w:t> </w:t>
      </w:r>
      <w:r>
        <w:rPr>
          <w:i/>
          <w:color w:val="2E5395"/>
          <w:sz w:val="20"/>
        </w:rPr>
        <w:t>so</w:t>
      </w:r>
      <w:r>
        <w:rPr>
          <w:i/>
          <w:color w:val="2E5395"/>
          <w:spacing w:val="-4"/>
          <w:sz w:val="20"/>
        </w:rPr>
        <w:t> </w:t>
      </w:r>
      <w:r>
        <w:rPr>
          <w:i/>
          <w:color w:val="2E5395"/>
          <w:spacing w:val="-5"/>
          <w:sz w:val="20"/>
        </w:rPr>
        <w:t>far</w:t>
      </w:r>
    </w:p>
    <w:p>
      <w:pPr>
        <w:pStyle w:val="BodyText"/>
        <w:spacing w:line="360" w:lineRule="auto" w:before="113"/>
        <w:ind w:right="223"/>
      </w:pPr>
      <w:r>
        <w:rPr/>
        <w:t>Recent work by Christian Hopp published in the Journal of Business Venturing employs a multi-methods lens to understand the influence of language elements on individual and collective decision-making in entrepreneurial finance (Rose et al., 2020). The research shows how crowdfunding entrepreneurs a) can attenuate psychological distance when focusing on language that is abstract and</w:t>
      </w:r>
      <w:r>
        <w:rPr>
          <w:spacing w:val="-2"/>
        </w:rPr>
        <w:t> </w:t>
      </w:r>
      <w:r>
        <w:rPr/>
        <w:t>b)</w:t>
      </w:r>
      <w:r>
        <w:rPr>
          <w:spacing w:val="-4"/>
        </w:rPr>
        <w:t> </w:t>
      </w:r>
      <w:r>
        <w:rPr/>
        <w:t>that</w:t>
      </w:r>
      <w:r>
        <w:rPr>
          <w:spacing w:val="-3"/>
        </w:rPr>
        <w:t> </w:t>
      </w:r>
      <w:r>
        <w:rPr/>
        <w:t>accentuating</w:t>
      </w:r>
      <w:r>
        <w:rPr>
          <w:spacing w:val="-2"/>
        </w:rPr>
        <w:t> </w:t>
      </w:r>
      <w:r>
        <w:rPr/>
        <w:t>imagined</w:t>
      </w:r>
      <w:r>
        <w:rPr>
          <w:spacing w:val="-2"/>
        </w:rPr>
        <w:t> </w:t>
      </w:r>
      <w:r>
        <w:rPr/>
        <w:t>products'</w:t>
      </w:r>
      <w:r>
        <w:rPr>
          <w:spacing w:val="-4"/>
        </w:rPr>
        <w:t> </w:t>
      </w:r>
      <w:r>
        <w:rPr/>
        <w:t>benefits</w:t>
      </w:r>
      <w:r>
        <w:rPr>
          <w:spacing w:val="-4"/>
        </w:rPr>
        <w:t> </w:t>
      </w:r>
      <w:r>
        <w:rPr/>
        <w:t>can</w:t>
      </w:r>
      <w:r>
        <w:rPr>
          <w:spacing w:val="-2"/>
        </w:rPr>
        <w:t> </w:t>
      </w:r>
      <w:r>
        <w:rPr/>
        <w:t>help</w:t>
      </w:r>
      <w:r>
        <w:rPr>
          <w:spacing w:val="-2"/>
        </w:rPr>
        <w:t> </w:t>
      </w:r>
      <w:r>
        <w:rPr/>
        <w:t>to</w:t>
      </w:r>
      <w:r>
        <w:rPr>
          <w:spacing w:val="-2"/>
        </w:rPr>
        <w:t> </w:t>
      </w:r>
      <w:r>
        <w:rPr/>
        <w:t>overcome</w:t>
      </w:r>
      <w:r>
        <w:rPr>
          <w:spacing w:val="-4"/>
        </w:rPr>
        <w:t> </w:t>
      </w:r>
      <w:r>
        <w:rPr/>
        <w:t>psychological</w:t>
      </w:r>
      <w:r>
        <w:rPr>
          <w:spacing w:val="-3"/>
        </w:rPr>
        <w:t> </w:t>
      </w:r>
      <w:r>
        <w:rPr/>
        <w:t>distance.</w:t>
      </w:r>
      <w:r>
        <w:rPr>
          <w:spacing w:val="-2"/>
        </w:rPr>
        <w:t> </w:t>
      </w:r>
      <w:r>
        <w:rPr/>
        <w:t>Related</w:t>
      </w:r>
      <w:r>
        <w:rPr>
          <w:spacing w:val="-2"/>
        </w:rPr>
        <w:t> </w:t>
      </w:r>
      <w:r>
        <w:rPr/>
        <w:t>work</w:t>
      </w:r>
      <w:r>
        <w:rPr>
          <w:spacing w:val="-2"/>
        </w:rPr>
        <w:t> </w:t>
      </w:r>
      <w:r>
        <w:rPr/>
        <w:t>(Hopp</w:t>
      </w:r>
      <w:r>
        <w:rPr>
          <w:spacing w:val="-4"/>
        </w:rPr>
        <w:t> </w:t>
      </w:r>
      <w:r>
        <w:rPr/>
        <w:t>&amp;</w:t>
      </w:r>
      <w:r>
        <w:rPr>
          <w:spacing w:val="-2"/>
        </w:rPr>
        <w:t> </w:t>
      </w:r>
      <w:r>
        <w:rPr/>
        <w:t>Kaminski, 2019)</w:t>
      </w:r>
      <w:r>
        <w:rPr>
          <w:spacing w:val="-1"/>
        </w:rPr>
        <w:t> </w:t>
      </w:r>
      <w:r>
        <w:rPr/>
        <w:t>has</w:t>
      </w:r>
      <w:r>
        <w:rPr>
          <w:spacing w:val="-3"/>
        </w:rPr>
        <w:t> </w:t>
      </w:r>
      <w:r>
        <w:rPr/>
        <w:t>aimed</w:t>
      </w:r>
      <w:r>
        <w:rPr>
          <w:spacing w:val="-1"/>
        </w:rPr>
        <w:t> </w:t>
      </w:r>
      <w:r>
        <w:rPr/>
        <w:t>to</w:t>
      </w:r>
      <w:r>
        <w:rPr>
          <w:spacing w:val="-1"/>
        </w:rPr>
        <w:t> </w:t>
      </w:r>
      <w:r>
        <w:rPr/>
        <w:t>predict</w:t>
      </w:r>
      <w:r>
        <w:rPr>
          <w:spacing w:val="-2"/>
        </w:rPr>
        <w:t> </w:t>
      </w:r>
      <w:r>
        <w:rPr/>
        <w:t>the</w:t>
      </w:r>
      <w:r>
        <w:rPr>
          <w:spacing w:val="-4"/>
        </w:rPr>
        <w:t> </w:t>
      </w:r>
      <w:r>
        <w:rPr/>
        <w:t>outcomes</w:t>
      </w:r>
      <w:r>
        <w:rPr>
          <w:spacing w:val="-3"/>
        </w:rPr>
        <w:t> </w:t>
      </w:r>
      <w:r>
        <w:rPr/>
        <w:t>of</w:t>
      </w:r>
      <w:r>
        <w:rPr>
          <w:spacing w:val="-1"/>
        </w:rPr>
        <w:t> </w:t>
      </w:r>
      <w:r>
        <w:rPr/>
        <w:t>crowdfunding</w:t>
      </w:r>
      <w:r>
        <w:rPr>
          <w:spacing w:val="-1"/>
        </w:rPr>
        <w:t> </w:t>
      </w:r>
      <w:r>
        <w:rPr/>
        <w:t>startup</w:t>
      </w:r>
      <w:r>
        <w:rPr>
          <w:spacing w:val="-1"/>
        </w:rPr>
        <w:t> </w:t>
      </w:r>
      <w:r>
        <w:rPr/>
        <w:t>pitches</w:t>
      </w:r>
      <w:r>
        <w:rPr>
          <w:spacing w:val="-3"/>
        </w:rPr>
        <w:t> </w:t>
      </w:r>
      <w:r>
        <w:rPr/>
        <w:t>using</w:t>
      </w:r>
      <w:r>
        <w:rPr>
          <w:spacing w:val="-3"/>
        </w:rPr>
        <w:t> </w:t>
      </w:r>
      <w:r>
        <w:rPr/>
        <w:t>text,</w:t>
      </w:r>
      <w:r>
        <w:rPr>
          <w:spacing w:val="-1"/>
        </w:rPr>
        <w:t> </w:t>
      </w:r>
      <w:r>
        <w:rPr/>
        <w:t>speech</w:t>
      </w:r>
      <w:r>
        <w:rPr>
          <w:spacing w:val="-1"/>
        </w:rPr>
        <w:t> </w:t>
      </w:r>
      <w:r>
        <w:rPr/>
        <w:t>and</w:t>
      </w:r>
      <w:r>
        <w:rPr>
          <w:spacing w:val="-3"/>
        </w:rPr>
        <w:t> </w:t>
      </w:r>
      <w:r>
        <w:rPr/>
        <w:t>video</w:t>
      </w:r>
      <w:r>
        <w:rPr>
          <w:spacing w:val="-3"/>
        </w:rPr>
        <w:t> </w:t>
      </w:r>
      <w:r>
        <w:rPr/>
        <w:t>metadata</w:t>
      </w:r>
      <w:r>
        <w:rPr>
          <w:spacing w:val="-2"/>
        </w:rPr>
        <w:t> </w:t>
      </w:r>
      <w:r>
        <w:rPr/>
        <w:t>(20,188</w:t>
      </w:r>
      <w:r>
        <w:rPr>
          <w:spacing w:val="-3"/>
        </w:rPr>
        <w:t> </w:t>
      </w:r>
      <w:r>
        <w:rPr/>
        <w:t>campaigns). While linguistic styles</w:t>
      </w:r>
      <w:r>
        <w:rPr>
          <w:spacing w:val="-1"/>
        </w:rPr>
        <w:t> </w:t>
      </w:r>
      <w:r>
        <w:rPr/>
        <w:t>that trigger excitement or</w:t>
      </w:r>
      <w:r>
        <w:rPr>
          <w:spacing w:val="-2"/>
        </w:rPr>
        <w:t> </w:t>
      </w:r>
      <w:r>
        <w:rPr/>
        <w:t>highlight inclusiveness</w:t>
      </w:r>
      <w:r>
        <w:rPr>
          <w:spacing w:val="-1"/>
        </w:rPr>
        <w:t> </w:t>
      </w:r>
      <w:r>
        <w:rPr/>
        <w:t>predict crowdfunding success</w:t>
      </w:r>
      <w:r>
        <w:rPr>
          <w:spacing w:val="-1"/>
        </w:rPr>
        <w:t> </w:t>
      </w:r>
      <w:r>
        <w:rPr/>
        <w:t>positively, higher</w:t>
      </w:r>
      <w:r>
        <w:rPr>
          <w:spacing w:val="-2"/>
        </w:rPr>
        <w:t> </w:t>
      </w:r>
      <w:r>
        <w:rPr/>
        <w:t>uncertainty perceptions invoked reduce crowdfunding success. Similarly, highlighting utility-related product motives significantly reduces the chances to reach campaign funding goals. A finding that has been further corroborated in work studying user innovators in crowdfunding (Hopp et al., 2019).</w:t>
      </w:r>
    </w:p>
    <w:p>
      <w:pPr>
        <w:pStyle w:val="BodyText"/>
        <w:spacing w:line="360" w:lineRule="auto" w:before="121"/>
        <w:ind w:right="223"/>
      </w:pPr>
      <w:r>
        <w:rPr/>
        <w:t>Other</w:t>
      </w:r>
      <w:r>
        <w:rPr>
          <w:spacing w:val="-2"/>
        </w:rPr>
        <w:t> </w:t>
      </w:r>
      <w:r>
        <w:rPr/>
        <w:t>work</w:t>
      </w:r>
      <w:r>
        <w:rPr>
          <w:spacing w:val="-4"/>
        </w:rPr>
        <w:t> </w:t>
      </w:r>
      <w:r>
        <w:rPr/>
        <w:t>has</w:t>
      </w:r>
      <w:r>
        <w:rPr>
          <w:spacing w:val="-4"/>
        </w:rPr>
        <w:t> </w:t>
      </w:r>
      <w:r>
        <w:rPr/>
        <w:t>fruitfully</w:t>
      </w:r>
      <w:r>
        <w:rPr>
          <w:spacing w:val="-4"/>
        </w:rPr>
        <w:t> </w:t>
      </w:r>
      <w:r>
        <w:rPr/>
        <w:t>connected</w:t>
      </w:r>
      <w:r>
        <w:rPr>
          <w:spacing w:val="-2"/>
        </w:rPr>
        <w:t> </w:t>
      </w:r>
      <w:r>
        <w:rPr/>
        <w:t>different</w:t>
      </w:r>
      <w:r>
        <w:rPr>
          <w:spacing w:val="-3"/>
        </w:rPr>
        <w:t> </w:t>
      </w:r>
      <w:r>
        <w:rPr/>
        <w:t>sources</w:t>
      </w:r>
      <w:r>
        <w:rPr>
          <w:spacing w:val="-4"/>
        </w:rPr>
        <w:t> </w:t>
      </w:r>
      <w:r>
        <w:rPr/>
        <w:t>of</w:t>
      </w:r>
      <w:r>
        <w:rPr>
          <w:spacing w:val="-5"/>
        </w:rPr>
        <w:t> </w:t>
      </w:r>
      <w:r>
        <w:rPr/>
        <w:t>financing</w:t>
      </w:r>
      <w:r>
        <w:rPr>
          <w:spacing w:val="-2"/>
        </w:rPr>
        <w:t> </w:t>
      </w:r>
      <w:r>
        <w:rPr/>
        <w:t>and</w:t>
      </w:r>
      <w:r>
        <w:rPr>
          <w:spacing w:val="-2"/>
        </w:rPr>
        <w:t> </w:t>
      </w:r>
      <w:r>
        <w:rPr/>
        <w:t>showed</w:t>
      </w:r>
      <w:r>
        <w:rPr>
          <w:spacing w:val="-2"/>
        </w:rPr>
        <w:t> </w:t>
      </w:r>
      <w:r>
        <w:rPr/>
        <w:t>their</w:t>
      </w:r>
      <w:r>
        <w:rPr>
          <w:spacing w:val="-2"/>
        </w:rPr>
        <w:t> </w:t>
      </w:r>
      <w:r>
        <w:rPr/>
        <w:t>interrelationship</w:t>
      </w:r>
      <w:r>
        <w:rPr>
          <w:spacing w:val="-2"/>
        </w:rPr>
        <w:t> </w:t>
      </w:r>
      <w:r>
        <w:rPr/>
        <w:t>and</w:t>
      </w:r>
      <w:r>
        <w:rPr>
          <w:spacing w:val="-4"/>
        </w:rPr>
        <w:t> </w:t>
      </w:r>
      <w:r>
        <w:rPr/>
        <w:t>partial</w:t>
      </w:r>
      <w:r>
        <w:rPr>
          <w:spacing w:val="-3"/>
        </w:rPr>
        <w:t> </w:t>
      </w:r>
      <w:r>
        <w:rPr/>
        <w:t>cointegration.</w:t>
      </w:r>
      <w:r>
        <w:rPr>
          <w:spacing w:val="-2"/>
        </w:rPr>
        <w:t> </w:t>
      </w:r>
      <w:r>
        <w:rPr/>
        <w:t>Work with Tereza Tykvova and Jermain Kaminski has established a link between different sources of financing using a time series framework. In this study, Granger causality tests support the view that VC investments follow crowdfunding investments.</w:t>
      </w:r>
    </w:p>
    <w:p>
      <w:pPr>
        <w:pStyle w:val="BodyText"/>
        <w:spacing w:line="360" w:lineRule="auto"/>
        <w:ind w:right="223"/>
      </w:pPr>
      <w:r>
        <w:rPr/>
        <w:t>Cointegration analysis even suggests a long-run relationship between the time series. The study concludes that markets that are susceptible to visual and verbal swaying of customers/backers help in assessing future trends for VC investors (Kaminski, Hopp, Tykvova, 2019). Other work in progress (with Nicolas Bastardoz, Stefan Rose and Jermain Kaminski) aims to explore the role of leadership perceptions</w:t>
      </w:r>
      <w:r>
        <w:rPr>
          <w:spacing w:val="-1"/>
        </w:rPr>
        <w:t> </w:t>
      </w:r>
      <w:r>
        <w:rPr/>
        <w:t>(especially charismatic leadership) for the role</w:t>
      </w:r>
      <w:r>
        <w:rPr>
          <w:spacing w:val="-2"/>
        </w:rPr>
        <w:t> </w:t>
      </w:r>
      <w:r>
        <w:rPr/>
        <w:t>of managing</w:t>
      </w:r>
      <w:r>
        <w:rPr>
          <w:spacing w:val="-1"/>
        </w:rPr>
        <w:t> </w:t>
      </w:r>
      <w:r>
        <w:rPr/>
        <w:t>expectations</w:t>
      </w:r>
      <w:r>
        <w:rPr>
          <w:spacing w:val="-1"/>
        </w:rPr>
        <w:t> </w:t>
      </w:r>
      <w:r>
        <w:rPr/>
        <w:t>in informal settings. Based on</w:t>
      </w:r>
      <w:r>
        <w:rPr>
          <w:spacing w:val="-1"/>
        </w:rPr>
        <w:t> </w:t>
      </w:r>
      <w:r>
        <w:rPr/>
        <w:t>recent advances (Tur et al., 2021) the study aims to uncover whether entrepreneurs can positively influence potential financiers through charismatic</w:t>
      </w:r>
      <w:r>
        <w:rPr>
          <w:spacing w:val="-3"/>
        </w:rPr>
        <w:t> </w:t>
      </w:r>
      <w:r>
        <w:rPr/>
        <w:t>signalling.</w:t>
      </w:r>
      <w:r>
        <w:rPr>
          <w:spacing w:val="-2"/>
        </w:rPr>
        <w:t> </w:t>
      </w:r>
      <w:r>
        <w:rPr/>
        <w:t>Lastly,</w:t>
      </w:r>
      <w:r>
        <w:rPr>
          <w:spacing w:val="-5"/>
        </w:rPr>
        <w:t> </w:t>
      </w:r>
      <w:r>
        <w:rPr/>
        <w:t>work</w:t>
      </w:r>
      <w:r>
        <w:rPr>
          <w:spacing w:val="-2"/>
        </w:rPr>
        <w:t> </w:t>
      </w:r>
      <w:r>
        <w:rPr/>
        <w:t>in</w:t>
      </w:r>
      <w:r>
        <w:rPr>
          <w:spacing w:val="-2"/>
        </w:rPr>
        <w:t> </w:t>
      </w:r>
      <w:r>
        <w:rPr/>
        <w:t>the</w:t>
      </w:r>
      <w:r>
        <w:rPr>
          <w:spacing w:val="-3"/>
        </w:rPr>
        <w:t> </w:t>
      </w:r>
      <w:r>
        <w:rPr/>
        <w:t>innovation</w:t>
      </w:r>
      <w:r>
        <w:rPr>
          <w:spacing w:val="-4"/>
        </w:rPr>
        <w:t> </w:t>
      </w:r>
      <w:r>
        <w:rPr/>
        <w:t>domain</w:t>
      </w:r>
      <w:r>
        <w:rPr>
          <w:spacing w:val="-2"/>
        </w:rPr>
        <w:t> </w:t>
      </w:r>
      <w:r>
        <w:rPr/>
        <w:t>(Hopp,</w:t>
      </w:r>
      <w:r>
        <w:rPr>
          <w:spacing w:val="-2"/>
        </w:rPr>
        <w:t> </w:t>
      </w:r>
      <w:r>
        <w:rPr/>
        <w:t>Salge,</w:t>
      </w:r>
      <w:r>
        <w:rPr>
          <w:spacing w:val="-2"/>
        </w:rPr>
        <w:t> </w:t>
      </w:r>
      <w:r>
        <w:rPr/>
        <w:t>Antons,</w:t>
      </w:r>
      <w:r>
        <w:rPr>
          <w:spacing w:val="-2"/>
        </w:rPr>
        <w:t> </w:t>
      </w:r>
      <w:r>
        <w:rPr/>
        <w:t>Kaminski,</w:t>
      </w:r>
      <w:r>
        <w:rPr>
          <w:spacing w:val="-2"/>
        </w:rPr>
        <w:t> </w:t>
      </w:r>
      <w:r>
        <w:rPr/>
        <w:t>2018</w:t>
      </w:r>
      <w:r>
        <w:rPr>
          <w:spacing w:val="-2"/>
        </w:rPr>
        <w:t> </w:t>
      </w:r>
      <w:r>
        <w:rPr/>
        <w:t>a,b)</w:t>
      </w:r>
      <w:r>
        <w:rPr>
          <w:spacing w:val="-2"/>
        </w:rPr>
        <w:t> </w:t>
      </w:r>
      <w:r>
        <w:rPr/>
        <w:t>analysed</w:t>
      </w:r>
      <w:r>
        <w:rPr>
          <w:spacing w:val="-4"/>
        </w:rPr>
        <w:t> </w:t>
      </w:r>
      <w:r>
        <w:rPr/>
        <w:t>full-text</w:t>
      </w:r>
      <w:r>
        <w:rPr>
          <w:spacing w:val="-3"/>
        </w:rPr>
        <w:t> </w:t>
      </w:r>
      <w:r>
        <w:rPr/>
        <w:t>corporate of journal articles. The underlying data then has been studied using topic modelling and network analysis. The data collection and analysis methods might also provide a fruitful starting point for the data collection and aggregation aimed at in this project.</w:t>
      </w:r>
    </w:p>
    <w:p>
      <w:pPr>
        <w:pStyle w:val="BodyText"/>
        <w:spacing w:line="360" w:lineRule="auto"/>
        <w:ind w:right="223"/>
      </w:pPr>
      <w:r>
        <w:rPr/>
        <w:t>Jörg Osterrieder´ s research has also fully analysed existing and traditional techniques to solve the above issues, such as a VWAP algorithm</w:t>
      </w:r>
      <w:r>
        <w:rPr>
          <w:spacing w:val="-1"/>
        </w:rPr>
        <w:t> </w:t>
      </w:r>
      <w:r>
        <w:rPr/>
        <w:t>which</w:t>
      </w:r>
      <w:r>
        <w:rPr>
          <w:spacing w:val="-3"/>
        </w:rPr>
        <w:t> </w:t>
      </w:r>
      <w:r>
        <w:rPr/>
        <w:t>is</w:t>
      </w:r>
      <w:r>
        <w:rPr>
          <w:spacing w:val="-3"/>
        </w:rPr>
        <w:t> </w:t>
      </w:r>
      <w:r>
        <w:rPr/>
        <w:t>now</w:t>
      </w:r>
      <w:r>
        <w:rPr>
          <w:spacing w:val="-2"/>
        </w:rPr>
        <w:t> </w:t>
      </w:r>
      <w:r>
        <w:rPr/>
        <w:t>used</w:t>
      </w:r>
      <w:r>
        <w:rPr>
          <w:spacing w:val="-1"/>
        </w:rPr>
        <w:t> </w:t>
      </w:r>
      <w:r>
        <w:rPr/>
        <w:t>across</w:t>
      </w:r>
      <w:r>
        <w:rPr>
          <w:spacing w:val="-3"/>
        </w:rPr>
        <w:t> </w:t>
      </w:r>
      <w:r>
        <w:rPr/>
        <w:t>Europe</w:t>
      </w:r>
      <w:r>
        <w:rPr>
          <w:spacing w:val="-4"/>
        </w:rPr>
        <w:t> </w:t>
      </w:r>
      <w:r>
        <w:rPr/>
        <w:t>by</w:t>
      </w:r>
      <w:r>
        <w:rPr>
          <w:spacing w:val="-1"/>
        </w:rPr>
        <w:t> </w:t>
      </w:r>
      <w:r>
        <w:rPr/>
        <w:t>Goldman</w:t>
      </w:r>
      <w:r>
        <w:rPr>
          <w:spacing w:val="-1"/>
        </w:rPr>
        <w:t> </w:t>
      </w:r>
      <w:r>
        <w:rPr/>
        <w:t>Sachs,</w:t>
      </w:r>
      <w:r>
        <w:rPr>
          <w:spacing w:val="-1"/>
        </w:rPr>
        <w:t> </w:t>
      </w:r>
      <w:r>
        <w:rPr/>
        <w:t>a</w:t>
      </w:r>
      <w:r>
        <w:rPr>
          <w:spacing w:val="-2"/>
        </w:rPr>
        <w:t> </w:t>
      </w:r>
      <w:r>
        <w:rPr/>
        <w:t>new</w:t>
      </w:r>
      <w:r>
        <w:rPr>
          <w:spacing w:val="-2"/>
        </w:rPr>
        <w:t> </w:t>
      </w:r>
      <w:r>
        <w:rPr/>
        <w:t>implementation</w:t>
      </w:r>
      <w:r>
        <w:rPr>
          <w:spacing w:val="-1"/>
        </w:rPr>
        <w:t> </w:t>
      </w:r>
      <w:r>
        <w:rPr/>
        <w:t>shortfall</w:t>
      </w:r>
      <w:r>
        <w:rPr>
          <w:spacing w:val="-2"/>
        </w:rPr>
        <w:t> </w:t>
      </w:r>
      <w:r>
        <w:rPr/>
        <w:t>algorithm</w:t>
      </w:r>
      <w:r>
        <w:rPr>
          <w:spacing w:val="-1"/>
        </w:rPr>
        <w:t> </w:t>
      </w:r>
      <w:r>
        <w:rPr/>
        <w:t>(extending</w:t>
      </w:r>
      <w:r>
        <w:rPr>
          <w:spacing w:val="-1"/>
        </w:rPr>
        <w:t> </w:t>
      </w:r>
      <w:r>
        <w:rPr/>
        <w:t>the</w:t>
      </w:r>
      <w:r>
        <w:rPr>
          <w:spacing w:val="-4"/>
        </w:rPr>
        <w:t> </w:t>
      </w:r>
      <w:r>
        <w:rPr/>
        <w:t>framework of Almgren and Chriss 2001), as well as a new risk-parity product with more than 2bn USD AUM. Further results encompassed hybrid risk management strategies for active/passive CPPI structures and proprietary systematic long/short trading strategies for startup hedge funds. In addition, in academia, Jörg Osterrieder and partners have previously worked on deep learning strategies and machine learning (joint with Columbia University, Prof. Ali</w:t>
      </w:r>
      <w:r>
        <w:rPr>
          <w:spacing w:val="-2"/>
        </w:rPr>
        <w:t> </w:t>
      </w:r>
      <w:r>
        <w:rPr/>
        <w:t>Hirsa), explainable artificial intelligence and 20 more research projects</w:t>
      </w:r>
    </w:p>
    <w:p>
      <w:pPr>
        <w:pStyle w:val="BodyText"/>
        <w:spacing w:after="0" w:line="360" w:lineRule="auto"/>
        <w:sectPr>
          <w:pgSz w:w="11910" w:h="16840"/>
          <w:pgMar w:header="718" w:footer="1311" w:top="920" w:bottom="1520" w:left="425" w:right="425"/>
        </w:sectPr>
      </w:pPr>
    </w:p>
    <w:p>
      <w:pPr>
        <w:pStyle w:val="BodyText"/>
        <w:spacing w:line="360" w:lineRule="auto" w:before="115"/>
      </w:pPr>
      <w:r>
        <w:rPr/>
        <w:t>considering</w:t>
      </w:r>
      <w:r>
        <w:rPr>
          <w:spacing w:val="-2"/>
        </w:rPr>
        <w:t> </w:t>
      </w:r>
      <w:r>
        <w:rPr/>
        <w:t>individual</w:t>
      </w:r>
      <w:r>
        <w:rPr>
          <w:spacing w:val="-3"/>
        </w:rPr>
        <w:t> </w:t>
      </w:r>
      <w:r>
        <w:rPr/>
        <w:t>aspects</w:t>
      </w:r>
      <w:r>
        <w:rPr>
          <w:spacing w:val="-4"/>
        </w:rPr>
        <w:t> </w:t>
      </w:r>
      <w:r>
        <w:rPr/>
        <w:t>of</w:t>
      </w:r>
      <w:r>
        <w:rPr>
          <w:spacing w:val="-2"/>
        </w:rPr>
        <w:t> </w:t>
      </w:r>
      <w:r>
        <w:rPr/>
        <w:t>deep</w:t>
      </w:r>
      <w:r>
        <w:rPr>
          <w:spacing w:val="-2"/>
        </w:rPr>
        <w:t> </w:t>
      </w:r>
      <w:r>
        <w:rPr/>
        <w:t>learning,</w:t>
      </w:r>
      <w:r>
        <w:rPr>
          <w:spacing w:val="-2"/>
        </w:rPr>
        <w:t> </w:t>
      </w:r>
      <w:r>
        <w:rPr/>
        <w:t>financial</w:t>
      </w:r>
      <w:r>
        <w:rPr>
          <w:spacing w:val="-3"/>
        </w:rPr>
        <w:t> </w:t>
      </w:r>
      <w:r>
        <w:rPr/>
        <w:t>applications</w:t>
      </w:r>
      <w:r>
        <w:rPr>
          <w:spacing w:val="-4"/>
        </w:rPr>
        <w:t> </w:t>
      </w:r>
      <w:r>
        <w:rPr/>
        <w:t>and</w:t>
      </w:r>
      <w:r>
        <w:rPr>
          <w:spacing w:val="-2"/>
        </w:rPr>
        <w:t> </w:t>
      </w:r>
      <w:r>
        <w:rPr/>
        <w:t>informational</w:t>
      </w:r>
      <w:r>
        <w:rPr>
          <w:spacing w:val="-3"/>
        </w:rPr>
        <w:t> </w:t>
      </w:r>
      <w:r>
        <w:rPr/>
        <w:t>theory</w:t>
      </w:r>
      <w:r>
        <w:rPr>
          <w:spacing w:val="-2"/>
        </w:rPr>
        <w:t> </w:t>
      </w:r>
      <w:r>
        <w:rPr/>
        <w:t>in</w:t>
      </w:r>
      <w:r>
        <w:rPr>
          <w:spacing w:val="-2"/>
        </w:rPr>
        <w:t> </w:t>
      </w:r>
      <w:r>
        <w:rPr/>
        <w:t>Finance.</w:t>
      </w:r>
      <w:r>
        <w:rPr>
          <w:spacing w:val="-2"/>
        </w:rPr>
        <w:t> </w:t>
      </w:r>
      <w:r>
        <w:rPr/>
        <w:t>The</w:t>
      </w:r>
      <w:r>
        <w:rPr>
          <w:spacing w:val="-3"/>
        </w:rPr>
        <w:t> </w:t>
      </w:r>
      <w:r>
        <w:rPr/>
        <w:t>results</w:t>
      </w:r>
      <w:r>
        <w:rPr>
          <w:spacing w:val="-4"/>
        </w:rPr>
        <w:t> </w:t>
      </w:r>
      <w:r>
        <w:rPr/>
        <w:t>have</w:t>
      </w:r>
      <w:r>
        <w:rPr>
          <w:spacing w:val="-3"/>
        </w:rPr>
        <w:t> </w:t>
      </w:r>
      <w:r>
        <w:rPr/>
        <w:t>been published in academic journals, presented at conferences and used by industry.</w:t>
      </w:r>
    </w:p>
    <w:p>
      <w:pPr>
        <w:pStyle w:val="ListParagraph"/>
        <w:numPr>
          <w:ilvl w:val="2"/>
          <w:numId w:val="1"/>
        </w:numPr>
        <w:tabs>
          <w:tab w:pos="590" w:val="left" w:leader="none"/>
        </w:tabs>
        <w:spacing w:line="240" w:lineRule="auto" w:before="122" w:after="0"/>
        <w:ind w:left="590" w:right="0" w:hanging="449"/>
        <w:jc w:val="left"/>
        <w:rPr>
          <w:i/>
          <w:color w:val="2E5395"/>
          <w:sz w:val="20"/>
        </w:rPr>
      </w:pPr>
      <w:r>
        <w:rPr>
          <w:i/>
          <w:color w:val="2E5395"/>
          <w:sz w:val="20"/>
        </w:rPr>
        <w:t>Relevance</w:t>
      </w:r>
      <w:r>
        <w:rPr>
          <w:i/>
          <w:color w:val="2E5395"/>
          <w:spacing w:val="-8"/>
          <w:sz w:val="20"/>
        </w:rPr>
        <w:t> </w:t>
      </w:r>
      <w:r>
        <w:rPr>
          <w:i/>
          <w:color w:val="2E5395"/>
          <w:sz w:val="20"/>
        </w:rPr>
        <w:t>of</w:t>
      </w:r>
      <w:r>
        <w:rPr>
          <w:i/>
          <w:color w:val="2E5395"/>
          <w:spacing w:val="-5"/>
          <w:sz w:val="20"/>
        </w:rPr>
        <w:t> </w:t>
      </w:r>
      <w:r>
        <w:rPr>
          <w:i/>
          <w:color w:val="2E5395"/>
          <w:sz w:val="20"/>
        </w:rPr>
        <w:t>these</w:t>
      </w:r>
      <w:r>
        <w:rPr>
          <w:i/>
          <w:color w:val="2E5395"/>
          <w:spacing w:val="-5"/>
          <w:sz w:val="20"/>
        </w:rPr>
        <w:t> </w:t>
      </w:r>
      <w:r>
        <w:rPr>
          <w:i/>
          <w:color w:val="2E5395"/>
          <w:sz w:val="20"/>
        </w:rPr>
        <w:t>preliminary</w:t>
      </w:r>
      <w:r>
        <w:rPr>
          <w:i/>
          <w:color w:val="2E5395"/>
          <w:spacing w:val="-6"/>
          <w:sz w:val="20"/>
        </w:rPr>
        <w:t> </w:t>
      </w:r>
      <w:r>
        <w:rPr>
          <w:i/>
          <w:color w:val="2E5395"/>
          <w:sz w:val="20"/>
        </w:rPr>
        <w:t>undertakings</w:t>
      </w:r>
      <w:r>
        <w:rPr>
          <w:i/>
          <w:color w:val="2E5395"/>
          <w:spacing w:val="-6"/>
          <w:sz w:val="20"/>
        </w:rPr>
        <w:t> </w:t>
      </w:r>
      <w:r>
        <w:rPr>
          <w:i/>
          <w:color w:val="2E5395"/>
          <w:sz w:val="20"/>
        </w:rPr>
        <w:t>for</w:t>
      </w:r>
      <w:r>
        <w:rPr>
          <w:i/>
          <w:color w:val="2E5395"/>
          <w:spacing w:val="-6"/>
          <w:sz w:val="20"/>
        </w:rPr>
        <w:t> </w:t>
      </w:r>
      <w:r>
        <w:rPr>
          <w:i/>
          <w:color w:val="2E5395"/>
          <w:sz w:val="20"/>
        </w:rPr>
        <w:t>the</w:t>
      </w:r>
      <w:r>
        <w:rPr>
          <w:i/>
          <w:color w:val="2E5395"/>
          <w:spacing w:val="-7"/>
          <w:sz w:val="20"/>
        </w:rPr>
        <w:t> </w:t>
      </w:r>
      <w:r>
        <w:rPr>
          <w:i/>
          <w:color w:val="2E5395"/>
          <w:spacing w:val="-2"/>
          <w:sz w:val="20"/>
        </w:rPr>
        <w:t>project</w:t>
      </w:r>
    </w:p>
    <w:p>
      <w:pPr>
        <w:pStyle w:val="BodyText"/>
        <w:spacing w:before="3"/>
        <w:ind w:left="0"/>
        <w:rPr>
          <w:i/>
        </w:rPr>
      </w:pPr>
    </w:p>
    <w:p>
      <w:pPr>
        <w:pStyle w:val="BodyText"/>
        <w:spacing w:line="360" w:lineRule="auto"/>
        <w:ind w:right="158"/>
      </w:pPr>
      <w:r>
        <w:rPr/>
        <w:t>The</w:t>
      </w:r>
      <w:r>
        <w:rPr>
          <w:spacing w:val="-2"/>
        </w:rPr>
        <w:t> </w:t>
      </w:r>
      <w:r>
        <w:rPr/>
        <w:t>main</w:t>
      </w:r>
      <w:r>
        <w:rPr>
          <w:spacing w:val="-1"/>
        </w:rPr>
        <w:t> </w:t>
      </w:r>
      <w:r>
        <w:rPr/>
        <w:t>project</w:t>
      </w:r>
      <w:r>
        <w:rPr>
          <w:spacing w:val="-2"/>
        </w:rPr>
        <w:t> </w:t>
      </w:r>
      <w:r>
        <w:rPr/>
        <w:t>members</w:t>
      </w:r>
      <w:r>
        <w:rPr>
          <w:spacing w:val="-3"/>
        </w:rPr>
        <w:t> </w:t>
      </w:r>
      <w:r>
        <w:rPr/>
        <w:t>have</w:t>
      </w:r>
      <w:r>
        <w:rPr>
          <w:spacing w:val="-2"/>
        </w:rPr>
        <w:t> </w:t>
      </w:r>
      <w:r>
        <w:rPr/>
        <w:t>worked</w:t>
      </w:r>
      <w:r>
        <w:rPr>
          <w:spacing w:val="-1"/>
        </w:rPr>
        <w:t> </w:t>
      </w:r>
      <w:r>
        <w:rPr/>
        <w:t>on</w:t>
      </w:r>
      <w:r>
        <w:rPr>
          <w:spacing w:val="-3"/>
        </w:rPr>
        <w:t> </w:t>
      </w:r>
      <w:r>
        <w:rPr/>
        <w:t>all</w:t>
      </w:r>
      <w:r>
        <w:rPr>
          <w:spacing w:val="-2"/>
        </w:rPr>
        <w:t> </w:t>
      </w:r>
      <w:r>
        <w:rPr/>
        <w:t>the</w:t>
      </w:r>
      <w:r>
        <w:rPr>
          <w:spacing w:val="-2"/>
        </w:rPr>
        <w:t> </w:t>
      </w:r>
      <w:r>
        <w:rPr/>
        <w:t>building</w:t>
      </w:r>
      <w:r>
        <w:rPr>
          <w:spacing w:val="-3"/>
        </w:rPr>
        <w:t> </w:t>
      </w:r>
      <w:r>
        <w:rPr/>
        <w:t>blocks</w:t>
      </w:r>
      <w:r>
        <w:rPr>
          <w:spacing w:val="-3"/>
        </w:rPr>
        <w:t> </w:t>
      </w:r>
      <w:r>
        <w:rPr/>
        <w:t>(algorithmic</w:t>
      </w:r>
      <w:r>
        <w:rPr>
          <w:spacing w:val="-2"/>
        </w:rPr>
        <w:t> </w:t>
      </w:r>
      <w:r>
        <w:rPr/>
        <w:t>trading,</w:t>
      </w:r>
      <w:r>
        <w:rPr>
          <w:spacing w:val="-1"/>
        </w:rPr>
        <w:t> </w:t>
      </w:r>
      <w:r>
        <w:rPr/>
        <w:t>risk</w:t>
      </w:r>
      <w:r>
        <w:rPr>
          <w:spacing w:val="-1"/>
        </w:rPr>
        <w:t> </w:t>
      </w:r>
      <w:r>
        <w:rPr/>
        <w:t>management,</w:t>
      </w:r>
      <w:r>
        <w:rPr>
          <w:spacing w:val="-4"/>
        </w:rPr>
        <w:t> </w:t>
      </w:r>
      <w:r>
        <w:rPr/>
        <w:t>machine</w:t>
      </w:r>
      <w:r>
        <w:rPr>
          <w:spacing w:val="-2"/>
        </w:rPr>
        <w:t> </w:t>
      </w:r>
      <w:r>
        <w:rPr/>
        <w:t>learning,</w:t>
      </w:r>
      <w:r>
        <w:rPr>
          <w:spacing w:val="-1"/>
        </w:rPr>
        <w:t> </w:t>
      </w:r>
      <w:r>
        <w:rPr/>
        <w:t>Artificial Intelligence, various financial econometrics models, text analysis, narratives) of the proposed research topic. What is required now is to combine all previous results in a new framework covering structural breaks analysis, sentiment analysis, narratives, text analysis and ML/AL algorithms.</w:t>
      </w:r>
    </w:p>
    <w:p>
      <w:pPr>
        <w:pStyle w:val="ListParagraph"/>
        <w:numPr>
          <w:ilvl w:val="1"/>
          <w:numId w:val="1"/>
        </w:numPr>
        <w:tabs>
          <w:tab w:pos="442" w:val="left" w:leader="none"/>
        </w:tabs>
        <w:spacing w:line="240" w:lineRule="auto" w:before="120" w:after="0"/>
        <w:ind w:left="442" w:right="0" w:hanging="301"/>
        <w:jc w:val="left"/>
        <w:rPr>
          <w:sz w:val="20"/>
        </w:rPr>
      </w:pPr>
      <w:bookmarkStart w:name="2.3 Detailed research plan" w:id="4"/>
      <w:bookmarkEnd w:id="4"/>
      <w:r>
        <w:rPr/>
      </w:r>
      <w:r>
        <w:rPr>
          <w:color w:val="2E5395"/>
          <w:sz w:val="20"/>
        </w:rPr>
        <w:t>Detailed</w:t>
      </w:r>
      <w:r>
        <w:rPr>
          <w:color w:val="2E5395"/>
          <w:spacing w:val="-8"/>
          <w:sz w:val="20"/>
        </w:rPr>
        <w:t> </w:t>
      </w:r>
      <w:r>
        <w:rPr>
          <w:color w:val="2E5395"/>
          <w:sz w:val="20"/>
        </w:rPr>
        <w:t>research</w:t>
      </w:r>
      <w:r>
        <w:rPr>
          <w:color w:val="2E5395"/>
          <w:spacing w:val="-10"/>
          <w:sz w:val="20"/>
        </w:rPr>
        <w:t> </w:t>
      </w:r>
      <w:r>
        <w:rPr>
          <w:color w:val="2E5395"/>
          <w:spacing w:val="-4"/>
          <w:sz w:val="20"/>
        </w:rPr>
        <w:t>plan</w:t>
      </w:r>
    </w:p>
    <w:p>
      <w:pPr>
        <w:pStyle w:val="BodyText"/>
        <w:spacing w:before="5"/>
        <w:ind w:left="0"/>
      </w:pPr>
    </w:p>
    <w:p>
      <w:pPr>
        <w:pStyle w:val="BodyText"/>
        <w:spacing w:line="360" w:lineRule="auto" w:before="1"/>
        <w:ind w:right="158"/>
      </w:pPr>
      <w:r>
        <w:rPr/>
        <w:drawing>
          <wp:anchor distT="0" distB="0" distL="0" distR="0" allowOverlap="1" layoutInCell="1" locked="0" behindDoc="0" simplePos="0" relativeHeight="15728640">
            <wp:simplePos x="0" y="0"/>
            <wp:positionH relativeFrom="page">
              <wp:posOffset>2777124</wp:posOffset>
            </wp:positionH>
            <wp:positionV relativeFrom="paragraph">
              <wp:posOffset>1081385</wp:posOffset>
            </wp:positionV>
            <wp:extent cx="4126303" cy="3716951"/>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126303" cy="3716951"/>
                    </a:xfrm>
                    <a:prstGeom prst="rect">
                      <a:avLst/>
                    </a:prstGeom>
                  </pic:spPr>
                </pic:pic>
              </a:graphicData>
            </a:graphic>
          </wp:anchor>
        </w:drawing>
      </w:r>
      <w:r>
        <w:rPr/>
        <w:t>The proposed work program will comprise of four work packages (WP) summarized in Table 1 below. Our suggested approach is conceptually</w:t>
      </w:r>
      <w:r>
        <w:rPr>
          <w:spacing w:val="-3"/>
        </w:rPr>
        <w:t> </w:t>
      </w:r>
      <w:r>
        <w:rPr/>
        <w:t>new</w:t>
      </w:r>
      <w:r>
        <w:rPr>
          <w:spacing w:val="-2"/>
        </w:rPr>
        <w:t> </w:t>
      </w:r>
      <w:r>
        <w:rPr/>
        <w:t>compared</w:t>
      </w:r>
      <w:r>
        <w:rPr>
          <w:spacing w:val="-1"/>
        </w:rPr>
        <w:t> </w:t>
      </w:r>
      <w:r>
        <w:rPr/>
        <w:t>to</w:t>
      </w:r>
      <w:r>
        <w:rPr>
          <w:spacing w:val="-3"/>
        </w:rPr>
        <w:t> </w:t>
      </w:r>
      <w:r>
        <w:rPr/>
        <w:t>the</w:t>
      </w:r>
      <w:r>
        <w:rPr>
          <w:spacing w:val="-2"/>
        </w:rPr>
        <w:t> </w:t>
      </w:r>
      <w:r>
        <w:rPr/>
        <w:t>existing</w:t>
      </w:r>
      <w:r>
        <w:rPr>
          <w:spacing w:val="-1"/>
        </w:rPr>
        <w:t> </w:t>
      </w:r>
      <w:r>
        <w:rPr/>
        <w:t>research</w:t>
      </w:r>
      <w:r>
        <w:rPr>
          <w:spacing w:val="-1"/>
        </w:rPr>
        <w:t> </w:t>
      </w:r>
      <w:r>
        <w:rPr/>
        <w:t>in</w:t>
      </w:r>
      <w:r>
        <w:rPr>
          <w:spacing w:val="-1"/>
        </w:rPr>
        <w:t> </w:t>
      </w:r>
      <w:r>
        <w:rPr/>
        <w:t>financial</w:t>
      </w:r>
      <w:r>
        <w:rPr>
          <w:spacing w:val="-2"/>
        </w:rPr>
        <w:t> </w:t>
      </w:r>
      <w:r>
        <w:rPr/>
        <w:t>market</w:t>
      </w:r>
      <w:r>
        <w:rPr>
          <w:spacing w:val="-2"/>
        </w:rPr>
        <w:t> </w:t>
      </w:r>
      <w:r>
        <w:rPr/>
        <w:t>analysis.</w:t>
      </w:r>
      <w:r>
        <w:rPr>
          <w:spacing w:val="-2"/>
        </w:rPr>
        <w:t> </w:t>
      </w:r>
      <w:r>
        <w:rPr/>
        <w:t>First,</w:t>
      </w:r>
      <w:r>
        <w:rPr>
          <w:spacing w:val="-1"/>
        </w:rPr>
        <w:t> </w:t>
      </w:r>
      <w:r>
        <w:rPr/>
        <w:t>there</w:t>
      </w:r>
      <w:r>
        <w:rPr>
          <w:spacing w:val="-2"/>
        </w:rPr>
        <w:t> </w:t>
      </w:r>
      <w:r>
        <w:rPr/>
        <w:t>is</w:t>
      </w:r>
      <w:r>
        <w:rPr>
          <w:spacing w:val="-3"/>
        </w:rPr>
        <w:t> </w:t>
      </w:r>
      <w:r>
        <w:rPr/>
        <w:t>a</w:t>
      </w:r>
      <w:r>
        <w:rPr>
          <w:spacing w:val="-2"/>
        </w:rPr>
        <w:t> </w:t>
      </w:r>
      <w:r>
        <w:rPr/>
        <w:t>limited</w:t>
      </w:r>
      <w:r>
        <w:rPr>
          <w:spacing w:val="-1"/>
        </w:rPr>
        <w:t> </w:t>
      </w:r>
      <w:r>
        <w:rPr/>
        <w:t>number</w:t>
      </w:r>
      <w:r>
        <w:rPr>
          <w:spacing w:val="-4"/>
        </w:rPr>
        <w:t> </w:t>
      </w:r>
      <w:r>
        <w:rPr/>
        <w:t>of</w:t>
      </w:r>
      <w:r>
        <w:rPr>
          <w:spacing w:val="-1"/>
        </w:rPr>
        <w:t> </w:t>
      </w:r>
      <w:r>
        <w:rPr/>
        <w:t>studies</w:t>
      </w:r>
      <w:r>
        <w:rPr>
          <w:spacing w:val="-3"/>
        </w:rPr>
        <w:t> </w:t>
      </w:r>
      <w:r>
        <w:rPr/>
        <w:t>employing narratives and textual information in financial market studies. Second, studies on rational</w:t>
      </w:r>
      <w:r>
        <w:rPr>
          <w:spacing w:val="-1"/>
        </w:rPr>
        <w:t> </w:t>
      </w:r>
      <w:r>
        <w:rPr/>
        <w:t>and irrational bubbles have largely ignored the</w:t>
      </w:r>
      <w:r>
        <w:rPr>
          <w:spacing w:val="-2"/>
        </w:rPr>
        <w:t> </w:t>
      </w:r>
      <w:r>
        <w:rPr/>
        <w:t>evolution</w:t>
      </w:r>
      <w:r>
        <w:rPr>
          <w:spacing w:val="-1"/>
        </w:rPr>
        <w:t> </w:t>
      </w:r>
      <w:r>
        <w:rPr/>
        <w:t>of</w:t>
      </w:r>
      <w:r>
        <w:rPr>
          <w:spacing w:val="-1"/>
        </w:rPr>
        <w:t> </w:t>
      </w:r>
      <w:r>
        <w:rPr/>
        <w:t>emotions</w:t>
      </w:r>
      <w:r>
        <w:rPr>
          <w:spacing w:val="-3"/>
        </w:rPr>
        <w:t> </w:t>
      </w:r>
      <w:r>
        <w:rPr/>
        <w:t>and</w:t>
      </w:r>
      <w:r>
        <w:rPr>
          <w:spacing w:val="-3"/>
        </w:rPr>
        <w:t> </w:t>
      </w:r>
      <w:r>
        <w:rPr/>
        <w:t>narratives</w:t>
      </w:r>
      <w:r>
        <w:rPr>
          <w:spacing w:val="-3"/>
        </w:rPr>
        <w:t> </w:t>
      </w:r>
      <w:r>
        <w:rPr/>
        <w:t>underlying</w:t>
      </w:r>
      <w:r>
        <w:rPr>
          <w:spacing w:val="-1"/>
        </w:rPr>
        <w:t> </w:t>
      </w:r>
      <w:r>
        <w:rPr/>
        <w:t>these</w:t>
      </w:r>
      <w:r>
        <w:rPr>
          <w:spacing w:val="-2"/>
        </w:rPr>
        <w:t> </w:t>
      </w:r>
      <w:r>
        <w:rPr/>
        <w:t>times</w:t>
      </w:r>
      <w:r>
        <w:rPr>
          <w:spacing w:val="-3"/>
        </w:rPr>
        <w:t> </w:t>
      </w:r>
      <w:r>
        <w:rPr/>
        <w:t>of</w:t>
      </w:r>
      <w:r>
        <w:rPr>
          <w:spacing w:val="-1"/>
        </w:rPr>
        <w:t> </w:t>
      </w:r>
      <w:r>
        <w:rPr/>
        <w:t>change.</w:t>
      </w:r>
      <w:r>
        <w:rPr>
          <w:spacing w:val="-1"/>
        </w:rPr>
        <w:t> </w:t>
      </w:r>
      <w:r>
        <w:rPr/>
        <w:t>Third,</w:t>
      </w:r>
      <w:r>
        <w:rPr>
          <w:spacing w:val="-1"/>
        </w:rPr>
        <w:t> </w:t>
      </w:r>
      <w:r>
        <w:rPr/>
        <w:t>as</w:t>
      </w:r>
      <w:r>
        <w:rPr>
          <w:spacing w:val="-3"/>
        </w:rPr>
        <w:t> </w:t>
      </w:r>
      <w:r>
        <w:rPr/>
        <w:t>it</w:t>
      </w:r>
      <w:r>
        <w:rPr>
          <w:spacing w:val="-2"/>
        </w:rPr>
        <w:t> </w:t>
      </w:r>
      <w:r>
        <w:rPr/>
        <w:t>concerns</w:t>
      </w:r>
      <w:r>
        <w:rPr>
          <w:spacing w:val="-3"/>
        </w:rPr>
        <w:t> </w:t>
      </w:r>
      <w:r>
        <w:rPr/>
        <w:t>method</w:t>
      </w:r>
      <w:r>
        <w:rPr>
          <w:spacing w:val="-1"/>
        </w:rPr>
        <w:t> </w:t>
      </w:r>
      <w:r>
        <w:rPr/>
        <w:t>employed</w:t>
      </w:r>
      <w:r>
        <w:rPr>
          <w:spacing w:val="-1"/>
        </w:rPr>
        <w:t> </w:t>
      </w:r>
      <w:r>
        <w:rPr/>
        <w:t>in</w:t>
      </w:r>
      <w:r>
        <w:rPr>
          <w:spacing w:val="-1"/>
        </w:rPr>
        <w:t> </w:t>
      </w:r>
      <w:r>
        <w:rPr/>
        <w:t>finance</w:t>
      </w:r>
      <w:r>
        <w:rPr>
          <w:spacing w:val="-2"/>
        </w:rPr>
        <w:t> </w:t>
      </w:r>
      <w:r>
        <w:rPr/>
        <w:t>research there is a scarcity of automated text-</w:t>
      </w:r>
    </w:p>
    <w:p>
      <w:pPr>
        <w:pStyle w:val="BodyText"/>
        <w:spacing w:line="360" w:lineRule="auto"/>
        <w:ind w:right="7442"/>
      </w:pPr>
      <w:r>
        <w:rPr/>
        <w:t>analyses and research has by and large not kept up with methodological advances in computer science to make explicit use of large text corpora for empirical analyses. The research topics and methodological contributions are timely and relevant for scientific, technological and but also practical/societal needs. While different prior research has studied these topics in isolation,</w:t>
      </w:r>
      <w:r>
        <w:rPr>
          <w:spacing w:val="-1"/>
        </w:rPr>
        <w:t> </w:t>
      </w:r>
      <w:r>
        <w:rPr/>
        <w:t>our</w:t>
      </w:r>
      <w:r>
        <w:rPr>
          <w:spacing w:val="-1"/>
        </w:rPr>
        <w:t> </w:t>
      </w:r>
      <w:r>
        <w:rPr/>
        <w:t>empirical</w:t>
      </w:r>
      <w:r>
        <w:rPr>
          <w:spacing w:val="-2"/>
        </w:rPr>
        <w:t> </w:t>
      </w:r>
      <w:r>
        <w:rPr/>
        <w:t>set</w:t>
      </w:r>
      <w:r>
        <w:rPr>
          <w:spacing w:val="-2"/>
        </w:rPr>
        <w:t> </w:t>
      </w:r>
      <w:r>
        <w:rPr/>
        <w:t>up</w:t>
      </w:r>
      <w:r>
        <w:rPr>
          <w:spacing w:val="-3"/>
        </w:rPr>
        <w:t> </w:t>
      </w:r>
      <w:r>
        <w:rPr/>
        <w:t>will</w:t>
      </w:r>
      <w:r>
        <w:rPr>
          <w:spacing w:val="-2"/>
        </w:rPr>
        <w:t> </w:t>
      </w:r>
      <w:r>
        <w:rPr/>
        <w:t>allow</w:t>
      </w:r>
      <w:r>
        <w:rPr>
          <w:spacing w:val="-2"/>
        </w:rPr>
        <w:t> </w:t>
      </w:r>
      <w:r>
        <w:rPr/>
        <w:t>us to study the interplay of narratives, language, evolutions of language patterns, financial innovation, and financial market performance/outcomes,</w:t>
      </w:r>
      <w:r>
        <w:rPr>
          <w:spacing w:val="-10"/>
        </w:rPr>
        <w:t> </w:t>
      </w:r>
      <w:r>
        <w:rPr/>
        <w:t>in</w:t>
      </w:r>
      <w:r>
        <w:rPr>
          <w:spacing w:val="-10"/>
        </w:rPr>
        <w:t> </w:t>
      </w:r>
      <w:r>
        <w:rPr/>
        <w:t>a</w:t>
      </w:r>
      <w:r>
        <w:rPr>
          <w:spacing w:val="-11"/>
        </w:rPr>
        <w:t> </w:t>
      </w:r>
      <w:r>
        <w:rPr/>
        <w:t>comprehensive broad but also cross-layer and cross-aspect framework where evolutions, causality,</w:t>
      </w:r>
      <w:r>
        <w:rPr>
          <w:spacing w:val="40"/>
        </w:rPr>
        <w:t> </w:t>
      </w:r>
      <w:r>
        <w:rPr/>
        <w:t>and potential interactions can be measured </w:t>
      </w:r>
      <w:r>
        <w:rPr>
          <w:spacing w:val="-2"/>
        </w:rPr>
        <w:t>explicitly.</w:t>
      </w:r>
    </w:p>
    <w:p>
      <w:pPr>
        <w:spacing w:before="120"/>
        <w:ind w:left="141" w:right="0" w:firstLine="0"/>
        <w:jc w:val="left"/>
        <w:rPr>
          <w:b/>
          <w:sz w:val="20"/>
        </w:rPr>
      </w:pPr>
      <w:r>
        <w:rPr>
          <w:b/>
          <w:spacing w:val="-2"/>
          <w:sz w:val="20"/>
        </w:rPr>
        <w:t>Approach:</w:t>
      </w:r>
    </w:p>
    <w:p>
      <w:pPr>
        <w:pStyle w:val="BodyText"/>
        <w:spacing w:line="360" w:lineRule="auto" w:before="115"/>
        <w:ind w:left="140" w:right="223"/>
      </w:pPr>
      <w:r>
        <w:rPr/>
        <w:t>In a first step, we will design a tool allowing us to collect all relevant data from various data sources. Indeed, collecting purely financial</w:t>
      </w:r>
      <w:r>
        <w:rPr>
          <w:spacing w:val="-2"/>
        </w:rPr>
        <w:t> </w:t>
      </w:r>
      <w:r>
        <w:rPr/>
        <w:t>data,</w:t>
      </w:r>
      <w:r>
        <w:rPr>
          <w:spacing w:val="-1"/>
        </w:rPr>
        <w:t> </w:t>
      </w:r>
      <w:r>
        <w:rPr/>
        <w:t>such</w:t>
      </w:r>
      <w:r>
        <w:rPr>
          <w:spacing w:val="-3"/>
        </w:rPr>
        <w:t> </w:t>
      </w:r>
      <w:r>
        <w:rPr/>
        <w:t>as</w:t>
      </w:r>
      <w:r>
        <w:rPr>
          <w:spacing w:val="-3"/>
        </w:rPr>
        <w:t> </w:t>
      </w:r>
      <w:r>
        <w:rPr/>
        <w:t>stock</w:t>
      </w:r>
      <w:r>
        <w:rPr>
          <w:spacing w:val="-1"/>
        </w:rPr>
        <w:t> </w:t>
      </w:r>
      <w:r>
        <w:rPr/>
        <w:t>prices</w:t>
      </w:r>
      <w:r>
        <w:rPr>
          <w:spacing w:val="-3"/>
        </w:rPr>
        <w:t> </w:t>
      </w:r>
      <w:r>
        <w:rPr/>
        <w:t>or</w:t>
      </w:r>
      <w:r>
        <w:rPr>
          <w:spacing w:val="-1"/>
        </w:rPr>
        <w:t> </w:t>
      </w:r>
      <w:r>
        <w:rPr/>
        <w:t>macroeconomic</w:t>
      </w:r>
      <w:r>
        <w:rPr>
          <w:spacing w:val="-2"/>
        </w:rPr>
        <w:t> </w:t>
      </w:r>
      <w:r>
        <w:rPr/>
        <w:t>indicators,</w:t>
      </w:r>
      <w:r>
        <w:rPr>
          <w:spacing w:val="-1"/>
        </w:rPr>
        <w:t> </w:t>
      </w:r>
      <w:r>
        <w:rPr/>
        <w:t>can</w:t>
      </w:r>
      <w:r>
        <w:rPr>
          <w:spacing w:val="-1"/>
        </w:rPr>
        <w:t> </w:t>
      </w:r>
      <w:r>
        <w:rPr/>
        <w:t>be</w:t>
      </w:r>
      <w:r>
        <w:rPr>
          <w:spacing w:val="-4"/>
        </w:rPr>
        <w:t> </w:t>
      </w:r>
      <w:r>
        <w:rPr/>
        <w:t>easily</w:t>
      </w:r>
      <w:r>
        <w:rPr>
          <w:spacing w:val="-1"/>
        </w:rPr>
        <w:t> </w:t>
      </w:r>
      <w:r>
        <w:rPr/>
        <w:t>performed</w:t>
      </w:r>
      <w:r>
        <w:rPr>
          <w:spacing w:val="-3"/>
        </w:rPr>
        <w:t> </w:t>
      </w:r>
      <w:r>
        <w:rPr/>
        <w:t>using</w:t>
      </w:r>
      <w:r>
        <w:rPr>
          <w:spacing w:val="-1"/>
        </w:rPr>
        <w:t> </w:t>
      </w:r>
      <w:r>
        <w:rPr/>
        <w:t>subscription-based</w:t>
      </w:r>
      <w:r>
        <w:rPr>
          <w:spacing w:val="-3"/>
        </w:rPr>
        <w:t> </w:t>
      </w:r>
      <w:r>
        <w:rPr/>
        <w:t>platforms</w:t>
      </w:r>
      <w:r>
        <w:rPr>
          <w:spacing w:val="-3"/>
        </w:rPr>
        <w:t> </w:t>
      </w:r>
      <w:r>
        <w:rPr/>
        <w:t>such</w:t>
      </w:r>
      <w:r>
        <w:rPr>
          <w:spacing w:val="-1"/>
        </w:rPr>
        <w:t> </w:t>
      </w:r>
      <w:r>
        <w:rPr/>
        <w:t>as Bloomberg,</w:t>
      </w:r>
      <w:r>
        <w:rPr>
          <w:spacing w:val="-1"/>
        </w:rPr>
        <w:t> </w:t>
      </w:r>
      <w:r>
        <w:rPr/>
        <w:t>Reuters</w:t>
      </w:r>
      <w:r>
        <w:rPr>
          <w:spacing w:val="-3"/>
        </w:rPr>
        <w:t> </w:t>
      </w:r>
      <w:r>
        <w:rPr/>
        <w:t>or</w:t>
      </w:r>
      <w:r>
        <w:rPr>
          <w:spacing w:val="-1"/>
        </w:rPr>
        <w:t> </w:t>
      </w:r>
      <w:r>
        <w:rPr/>
        <w:t>Investing.com.</w:t>
      </w:r>
      <w:r>
        <w:rPr>
          <w:spacing w:val="-1"/>
        </w:rPr>
        <w:t> </w:t>
      </w:r>
      <w:r>
        <w:rPr/>
        <w:t>However,</w:t>
      </w:r>
      <w:r>
        <w:rPr>
          <w:spacing w:val="-4"/>
        </w:rPr>
        <w:t> </w:t>
      </w:r>
      <w:r>
        <w:rPr/>
        <w:t>textual</w:t>
      </w:r>
      <w:r>
        <w:rPr>
          <w:spacing w:val="-2"/>
        </w:rPr>
        <w:t> </w:t>
      </w:r>
      <w:r>
        <w:rPr/>
        <w:t>data</w:t>
      </w:r>
      <w:r>
        <w:rPr>
          <w:spacing w:val="-4"/>
        </w:rPr>
        <w:t> </w:t>
      </w:r>
      <w:r>
        <w:rPr/>
        <w:t>will</w:t>
      </w:r>
      <w:r>
        <w:rPr>
          <w:spacing w:val="-2"/>
        </w:rPr>
        <w:t> </w:t>
      </w:r>
      <w:r>
        <w:rPr/>
        <w:t>constitute</w:t>
      </w:r>
      <w:r>
        <w:rPr>
          <w:spacing w:val="-2"/>
        </w:rPr>
        <w:t> </w:t>
      </w:r>
      <w:r>
        <w:rPr/>
        <w:t>a</w:t>
      </w:r>
      <w:r>
        <w:rPr>
          <w:spacing w:val="-2"/>
        </w:rPr>
        <w:t> </w:t>
      </w:r>
      <w:r>
        <w:rPr/>
        <w:t>substantial</w:t>
      </w:r>
      <w:r>
        <w:rPr>
          <w:spacing w:val="-2"/>
        </w:rPr>
        <w:t> </w:t>
      </w:r>
      <w:r>
        <w:rPr/>
        <w:t>challenge</w:t>
      </w:r>
      <w:r>
        <w:rPr>
          <w:spacing w:val="-2"/>
        </w:rPr>
        <w:t> </w:t>
      </w:r>
      <w:r>
        <w:rPr/>
        <w:t>in</w:t>
      </w:r>
      <w:r>
        <w:rPr>
          <w:spacing w:val="-1"/>
        </w:rPr>
        <w:t> </w:t>
      </w:r>
      <w:r>
        <w:rPr/>
        <w:t>terms</w:t>
      </w:r>
      <w:r>
        <w:rPr>
          <w:spacing w:val="-5"/>
        </w:rPr>
        <w:t> </w:t>
      </w:r>
      <w:r>
        <w:rPr/>
        <w:t>of</w:t>
      </w:r>
      <w:r>
        <w:rPr>
          <w:spacing w:val="-1"/>
        </w:rPr>
        <w:t> </w:t>
      </w:r>
      <w:r>
        <w:rPr/>
        <w:t>(i)</w:t>
      </w:r>
      <w:r>
        <w:rPr>
          <w:spacing w:val="-1"/>
        </w:rPr>
        <w:t> </w:t>
      </w:r>
      <w:r>
        <w:rPr/>
        <w:t>collecting from</w:t>
      </w:r>
      <w:r>
        <w:rPr>
          <w:spacing w:val="-1"/>
        </w:rPr>
        <w:t> </w:t>
      </w:r>
      <w:r>
        <w:rPr/>
        <w:t>the web, (ii) formatting, and (iii) pre-processing, including dating and categorising. For this purpose, we will develop an automated tool which will collect textual data, categorise them,</w:t>
      </w:r>
      <w:r>
        <w:rPr>
          <w:spacing w:val="-1"/>
        </w:rPr>
        <w:t> </w:t>
      </w:r>
      <w:r>
        <w:rPr/>
        <w:t>date and store them in an easy to analyse format. We will manage our database with SQL solutions. The second step will focus on our research questions and the four building blocks listed below.</w:t>
      </w:r>
    </w:p>
    <w:p>
      <w:pPr>
        <w:pStyle w:val="BodyText"/>
        <w:spacing w:after="0" w:line="360" w:lineRule="auto"/>
        <w:sectPr>
          <w:pgSz w:w="11910" w:h="16840"/>
          <w:pgMar w:header="718" w:footer="1311" w:top="920" w:bottom="1520" w:left="425" w:right="425"/>
        </w:sectPr>
      </w:pPr>
    </w:p>
    <w:p>
      <w:pPr>
        <w:pStyle w:val="BodyText"/>
        <w:spacing w:line="360" w:lineRule="auto" w:before="115"/>
        <w:ind w:right="273"/>
      </w:pPr>
      <w:r>
        <w:rPr/>
        <w:t>We</w:t>
      </w:r>
      <w:r>
        <w:rPr>
          <w:spacing w:val="-3"/>
        </w:rPr>
        <w:t> </w:t>
      </w:r>
      <w:r>
        <w:rPr/>
        <w:t>will</w:t>
      </w:r>
      <w:r>
        <w:rPr>
          <w:spacing w:val="-3"/>
        </w:rPr>
        <w:t> </w:t>
      </w:r>
      <w:r>
        <w:rPr/>
        <w:t>formulate</w:t>
      </w:r>
      <w:r>
        <w:rPr>
          <w:spacing w:val="-3"/>
        </w:rPr>
        <w:t> </w:t>
      </w:r>
      <w:r>
        <w:rPr/>
        <w:t>numerous</w:t>
      </w:r>
      <w:r>
        <w:rPr>
          <w:spacing w:val="-4"/>
        </w:rPr>
        <w:t> </w:t>
      </w:r>
      <w:r>
        <w:rPr/>
        <w:t>data-driven</w:t>
      </w:r>
      <w:r>
        <w:rPr>
          <w:spacing w:val="-4"/>
        </w:rPr>
        <w:t> </w:t>
      </w:r>
      <w:r>
        <w:rPr/>
        <w:t>general/main</w:t>
      </w:r>
      <w:r>
        <w:rPr>
          <w:spacing w:val="-4"/>
        </w:rPr>
        <w:t> </w:t>
      </w:r>
      <w:r>
        <w:rPr/>
        <w:t>and</w:t>
      </w:r>
      <w:r>
        <w:rPr>
          <w:spacing w:val="-4"/>
        </w:rPr>
        <w:t> </w:t>
      </w:r>
      <w:r>
        <w:rPr/>
        <w:t>block-specific</w:t>
      </w:r>
      <w:r>
        <w:rPr>
          <w:spacing w:val="-3"/>
        </w:rPr>
        <w:t> </w:t>
      </w:r>
      <w:r>
        <w:rPr/>
        <w:t>research</w:t>
      </w:r>
      <w:r>
        <w:rPr>
          <w:spacing w:val="-4"/>
        </w:rPr>
        <w:t> </w:t>
      </w:r>
      <w:r>
        <w:rPr/>
        <w:t>questions</w:t>
      </w:r>
      <w:r>
        <w:rPr>
          <w:spacing w:val="-4"/>
        </w:rPr>
        <w:t> </w:t>
      </w:r>
      <w:r>
        <w:rPr/>
        <w:t>within</w:t>
      </w:r>
      <w:r>
        <w:rPr>
          <w:spacing w:val="-2"/>
        </w:rPr>
        <w:t> </w:t>
      </w:r>
      <w:r>
        <w:rPr/>
        <w:t>our</w:t>
      </w:r>
      <w:r>
        <w:rPr>
          <w:spacing w:val="-2"/>
        </w:rPr>
        <w:t> </w:t>
      </w:r>
      <w:r>
        <w:rPr/>
        <w:t>hypothesis-driven</w:t>
      </w:r>
      <w:r>
        <w:rPr>
          <w:spacing w:val="-4"/>
        </w:rPr>
        <w:t> </w:t>
      </w:r>
      <w:r>
        <w:rPr/>
        <w:t>project. The main research questions will be:</w:t>
      </w:r>
    </w:p>
    <w:p>
      <w:pPr>
        <w:pStyle w:val="ListParagraph"/>
        <w:numPr>
          <w:ilvl w:val="0"/>
          <w:numId w:val="2"/>
        </w:numPr>
        <w:tabs>
          <w:tab w:pos="853" w:val="left" w:leader="none"/>
        </w:tabs>
        <w:spacing w:line="240" w:lineRule="auto" w:before="2" w:after="0"/>
        <w:ind w:left="853" w:right="0" w:hanging="355"/>
        <w:jc w:val="left"/>
        <w:rPr>
          <w:sz w:val="20"/>
        </w:rPr>
      </w:pPr>
      <w:r>
        <w:rPr>
          <w:sz w:val="20"/>
        </w:rPr>
        <w:t>In</w:t>
      </w:r>
      <w:r>
        <w:rPr>
          <w:spacing w:val="-5"/>
          <w:sz w:val="20"/>
        </w:rPr>
        <w:t> </w:t>
      </w:r>
      <w:r>
        <w:rPr>
          <w:sz w:val="20"/>
        </w:rPr>
        <w:t>what</w:t>
      </w:r>
      <w:r>
        <w:rPr>
          <w:spacing w:val="-5"/>
          <w:sz w:val="20"/>
        </w:rPr>
        <w:t> </w:t>
      </w:r>
      <w:r>
        <w:rPr>
          <w:sz w:val="20"/>
        </w:rPr>
        <w:t>sense</w:t>
      </w:r>
      <w:r>
        <w:rPr>
          <w:spacing w:val="-6"/>
          <w:sz w:val="20"/>
        </w:rPr>
        <w:t> </w:t>
      </w:r>
      <w:r>
        <w:rPr>
          <w:sz w:val="20"/>
        </w:rPr>
        <w:t>are</w:t>
      </w:r>
      <w:r>
        <w:rPr>
          <w:spacing w:val="-5"/>
          <w:sz w:val="20"/>
        </w:rPr>
        <w:t> </w:t>
      </w:r>
      <w:r>
        <w:rPr>
          <w:sz w:val="20"/>
        </w:rPr>
        <w:t>financial</w:t>
      </w:r>
      <w:r>
        <w:rPr>
          <w:spacing w:val="-6"/>
          <w:sz w:val="20"/>
        </w:rPr>
        <w:t> </w:t>
      </w:r>
      <w:r>
        <w:rPr>
          <w:sz w:val="20"/>
        </w:rPr>
        <w:t>markets</w:t>
      </w:r>
      <w:r>
        <w:rPr>
          <w:spacing w:val="-6"/>
          <w:sz w:val="20"/>
        </w:rPr>
        <w:t> </w:t>
      </w:r>
      <w:r>
        <w:rPr>
          <w:sz w:val="20"/>
        </w:rPr>
        <w:t>(ex-ante)</w:t>
      </w:r>
      <w:r>
        <w:rPr>
          <w:spacing w:val="-7"/>
          <w:sz w:val="20"/>
        </w:rPr>
        <w:t> </w:t>
      </w:r>
      <w:r>
        <w:rPr>
          <w:spacing w:val="-2"/>
          <w:sz w:val="20"/>
        </w:rPr>
        <w:t>predictable?</w:t>
      </w:r>
    </w:p>
    <w:p>
      <w:pPr>
        <w:pStyle w:val="ListParagraph"/>
        <w:numPr>
          <w:ilvl w:val="0"/>
          <w:numId w:val="2"/>
        </w:numPr>
        <w:tabs>
          <w:tab w:pos="853" w:val="left" w:leader="none"/>
        </w:tabs>
        <w:spacing w:line="240" w:lineRule="auto" w:before="113" w:after="0"/>
        <w:ind w:left="853" w:right="0" w:hanging="355"/>
        <w:jc w:val="left"/>
        <w:rPr>
          <w:sz w:val="20"/>
        </w:rPr>
      </w:pPr>
      <w:r>
        <w:rPr>
          <w:sz w:val="20"/>
        </w:rPr>
        <w:t>Is</w:t>
      </w:r>
      <w:r>
        <w:rPr>
          <w:spacing w:val="-6"/>
          <w:sz w:val="20"/>
        </w:rPr>
        <w:t> </w:t>
      </w:r>
      <w:r>
        <w:rPr>
          <w:sz w:val="20"/>
        </w:rPr>
        <w:t>the</w:t>
      </w:r>
      <w:r>
        <w:rPr>
          <w:spacing w:val="-4"/>
          <w:sz w:val="20"/>
        </w:rPr>
        <w:t> </w:t>
      </w:r>
      <w:r>
        <w:rPr>
          <w:sz w:val="20"/>
        </w:rPr>
        <w:t>ex-ante</w:t>
      </w:r>
      <w:r>
        <w:rPr>
          <w:spacing w:val="-7"/>
          <w:sz w:val="20"/>
        </w:rPr>
        <w:t> </w:t>
      </w:r>
      <w:r>
        <w:rPr>
          <w:sz w:val="20"/>
        </w:rPr>
        <w:t>forecastability</w:t>
      </w:r>
      <w:r>
        <w:rPr>
          <w:spacing w:val="-3"/>
          <w:sz w:val="20"/>
        </w:rPr>
        <w:t> </w:t>
      </w:r>
      <w:r>
        <w:rPr>
          <w:sz w:val="20"/>
        </w:rPr>
        <w:t>persistent,</w:t>
      </w:r>
      <w:r>
        <w:rPr>
          <w:spacing w:val="-4"/>
          <w:sz w:val="20"/>
        </w:rPr>
        <w:t> </w:t>
      </w:r>
      <w:r>
        <w:rPr>
          <w:sz w:val="20"/>
        </w:rPr>
        <w:t>can</w:t>
      </w:r>
      <w:r>
        <w:rPr>
          <w:spacing w:val="-3"/>
          <w:sz w:val="20"/>
        </w:rPr>
        <w:t> </w:t>
      </w:r>
      <w:r>
        <w:rPr>
          <w:sz w:val="20"/>
        </w:rPr>
        <w:t>it</w:t>
      </w:r>
      <w:r>
        <w:rPr>
          <w:spacing w:val="-5"/>
          <w:sz w:val="20"/>
        </w:rPr>
        <w:t> </w:t>
      </w:r>
      <w:r>
        <w:rPr>
          <w:sz w:val="20"/>
        </w:rPr>
        <w:t>be</w:t>
      </w:r>
      <w:r>
        <w:rPr>
          <w:spacing w:val="-4"/>
          <w:sz w:val="20"/>
        </w:rPr>
        <w:t> </w:t>
      </w:r>
      <w:r>
        <w:rPr>
          <w:sz w:val="20"/>
        </w:rPr>
        <w:t>applied</w:t>
      </w:r>
      <w:r>
        <w:rPr>
          <w:spacing w:val="-6"/>
          <w:sz w:val="20"/>
        </w:rPr>
        <w:t> </w:t>
      </w:r>
      <w:r>
        <w:rPr>
          <w:sz w:val="20"/>
        </w:rPr>
        <w:t>for</w:t>
      </w:r>
      <w:r>
        <w:rPr>
          <w:spacing w:val="-6"/>
          <w:sz w:val="20"/>
        </w:rPr>
        <w:t> </w:t>
      </w:r>
      <w:r>
        <w:rPr>
          <w:sz w:val="20"/>
        </w:rPr>
        <w:t>real</w:t>
      </w:r>
      <w:r>
        <w:rPr>
          <w:spacing w:val="-4"/>
          <w:sz w:val="20"/>
        </w:rPr>
        <w:t> </w:t>
      </w:r>
      <w:r>
        <w:rPr>
          <w:sz w:val="20"/>
        </w:rPr>
        <w:t>use</w:t>
      </w:r>
      <w:r>
        <w:rPr>
          <w:spacing w:val="-5"/>
          <w:sz w:val="20"/>
        </w:rPr>
        <w:t> </w:t>
      </w:r>
      <w:r>
        <w:rPr>
          <w:sz w:val="20"/>
        </w:rPr>
        <w:t>cases</w:t>
      </w:r>
      <w:r>
        <w:rPr>
          <w:spacing w:val="-5"/>
          <w:sz w:val="20"/>
        </w:rPr>
        <w:t> </w:t>
      </w:r>
      <w:r>
        <w:rPr>
          <w:sz w:val="20"/>
        </w:rPr>
        <w:t>and</w:t>
      </w:r>
      <w:r>
        <w:rPr>
          <w:spacing w:val="-4"/>
          <w:sz w:val="20"/>
        </w:rPr>
        <w:t> </w:t>
      </w:r>
      <w:r>
        <w:rPr>
          <w:sz w:val="20"/>
        </w:rPr>
        <w:t>to</w:t>
      </w:r>
      <w:r>
        <w:rPr>
          <w:spacing w:val="-4"/>
          <w:sz w:val="20"/>
        </w:rPr>
        <w:t> </w:t>
      </w:r>
      <w:r>
        <w:rPr>
          <w:sz w:val="20"/>
        </w:rPr>
        <w:t>which</w:t>
      </w:r>
      <w:r>
        <w:rPr>
          <w:spacing w:val="-3"/>
          <w:sz w:val="20"/>
        </w:rPr>
        <w:t> </w:t>
      </w:r>
      <w:r>
        <w:rPr>
          <w:spacing w:val="-2"/>
          <w:sz w:val="20"/>
        </w:rPr>
        <w:t>extent?</w:t>
      </w:r>
    </w:p>
    <w:p>
      <w:pPr>
        <w:pStyle w:val="ListParagraph"/>
        <w:numPr>
          <w:ilvl w:val="0"/>
          <w:numId w:val="2"/>
        </w:numPr>
        <w:tabs>
          <w:tab w:pos="853" w:val="left" w:leader="none"/>
        </w:tabs>
        <w:spacing w:line="240" w:lineRule="auto" w:before="116" w:after="0"/>
        <w:ind w:left="853" w:right="0" w:hanging="355"/>
        <w:jc w:val="left"/>
        <w:rPr>
          <w:sz w:val="20"/>
        </w:rPr>
      </w:pPr>
      <w:r>
        <w:rPr>
          <w:sz w:val="20"/>
        </w:rPr>
        <w:t>How</w:t>
      </w:r>
      <w:r>
        <w:rPr>
          <w:spacing w:val="-6"/>
          <w:sz w:val="20"/>
        </w:rPr>
        <w:t> </w:t>
      </w:r>
      <w:r>
        <w:rPr>
          <w:sz w:val="20"/>
        </w:rPr>
        <w:t>can</w:t>
      </w:r>
      <w:r>
        <w:rPr>
          <w:spacing w:val="-5"/>
          <w:sz w:val="20"/>
        </w:rPr>
        <w:t> </w:t>
      </w:r>
      <w:r>
        <w:rPr>
          <w:sz w:val="20"/>
        </w:rPr>
        <w:t>structural</w:t>
      </w:r>
      <w:r>
        <w:rPr>
          <w:spacing w:val="-6"/>
          <w:sz w:val="20"/>
        </w:rPr>
        <w:t> </w:t>
      </w:r>
      <w:r>
        <w:rPr>
          <w:sz w:val="20"/>
        </w:rPr>
        <w:t>break</w:t>
      </w:r>
      <w:r>
        <w:rPr>
          <w:spacing w:val="-7"/>
          <w:sz w:val="20"/>
        </w:rPr>
        <w:t> </w:t>
      </w:r>
      <w:r>
        <w:rPr>
          <w:sz w:val="20"/>
        </w:rPr>
        <w:t>detection</w:t>
      </w:r>
      <w:r>
        <w:rPr>
          <w:spacing w:val="-5"/>
          <w:sz w:val="20"/>
        </w:rPr>
        <w:t> </w:t>
      </w:r>
      <w:r>
        <w:rPr>
          <w:sz w:val="20"/>
        </w:rPr>
        <w:t>and</w:t>
      </w:r>
      <w:r>
        <w:rPr>
          <w:spacing w:val="-5"/>
          <w:sz w:val="20"/>
        </w:rPr>
        <w:t> </w:t>
      </w:r>
      <w:r>
        <w:rPr>
          <w:sz w:val="20"/>
        </w:rPr>
        <w:t>changes</w:t>
      </w:r>
      <w:r>
        <w:rPr>
          <w:spacing w:val="-7"/>
          <w:sz w:val="20"/>
        </w:rPr>
        <w:t> </w:t>
      </w:r>
      <w:r>
        <w:rPr>
          <w:sz w:val="20"/>
        </w:rPr>
        <w:t>in</w:t>
      </w:r>
      <w:r>
        <w:rPr>
          <w:spacing w:val="-6"/>
          <w:sz w:val="20"/>
        </w:rPr>
        <w:t> </w:t>
      </w:r>
      <w:r>
        <w:rPr>
          <w:sz w:val="20"/>
        </w:rPr>
        <w:t>financial</w:t>
      </w:r>
      <w:r>
        <w:rPr>
          <w:spacing w:val="-9"/>
          <w:sz w:val="20"/>
        </w:rPr>
        <w:t> </w:t>
      </w:r>
      <w:r>
        <w:rPr>
          <w:sz w:val="20"/>
        </w:rPr>
        <w:t>time</w:t>
      </w:r>
      <w:r>
        <w:rPr>
          <w:spacing w:val="-6"/>
          <w:sz w:val="20"/>
        </w:rPr>
        <w:t> </w:t>
      </w:r>
      <w:r>
        <w:rPr>
          <w:sz w:val="20"/>
        </w:rPr>
        <w:t>series</w:t>
      </w:r>
      <w:r>
        <w:rPr>
          <w:spacing w:val="-6"/>
          <w:sz w:val="20"/>
        </w:rPr>
        <w:t> </w:t>
      </w:r>
      <w:r>
        <w:rPr>
          <w:sz w:val="20"/>
        </w:rPr>
        <w:t>improve</w:t>
      </w:r>
      <w:r>
        <w:rPr>
          <w:spacing w:val="-6"/>
          <w:sz w:val="20"/>
        </w:rPr>
        <w:t> </w:t>
      </w:r>
      <w:r>
        <w:rPr>
          <w:sz w:val="20"/>
        </w:rPr>
        <w:t>and</w:t>
      </w:r>
      <w:r>
        <w:rPr>
          <w:spacing w:val="-5"/>
          <w:sz w:val="20"/>
        </w:rPr>
        <w:t> </w:t>
      </w:r>
      <w:r>
        <w:rPr>
          <w:sz w:val="20"/>
        </w:rPr>
        <w:t>complement</w:t>
      </w:r>
      <w:r>
        <w:rPr>
          <w:spacing w:val="-6"/>
          <w:sz w:val="20"/>
        </w:rPr>
        <w:t> </w:t>
      </w:r>
      <w:r>
        <w:rPr>
          <w:sz w:val="20"/>
        </w:rPr>
        <w:t>modern</w:t>
      </w:r>
      <w:r>
        <w:rPr>
          <w:spacing w:val="-5"/>
          <w:sz w:val="20"/>
        </w:rPr>
        <w:t> </w:t>
      </w:r>
      <w:r>
        <w:rPr>
          <w:sz w:val="20"/>
        </w:rPr>
        <w:t>portfolio</w:t>
      </w:r>
      <w:r>
        <w:rPr>
          <w:spacing w:val="-5"/>
          <w:sz w:val="20"/>
        </w:rPr>
        <w:t> </w:t>
      </w:r>
      <w:r>
        <w:rPr>
          <w:spacing w:val="-2"/>
          <w:sz w:val="20"/>
        </w:rPr>
        <w:t>theory?</w:t>
      </w:r>
    </w:p>
    <w:p>
      <w:pPr>
        <w:pStyle w:val="BodyText"/>
        <w:spacing w:before="5"/>
        <w:ind w:left="0"/>
      </w:pPr>
    </w:p>
    <w:p>
      <w:pPr>
        <w:spacing w:before="0"/>
        <w:ind w:left="141" w:right="0" w:firstLine="0"/>
        <w:jc w:val="left"/>
        <w:rPr>
          <w:b/>
          <w:sz w:val="20"/>
        </w:rPr>
      </w:pPr>
      <w:r>
        <w:rPr>
          <w:b/>
          <w:sz w:val="20"/>
          <w:u w:val="single"/>
        </w:rPr>
        <w:t>Block</w:t>
      </w:r>
      <w:r>
        <w:rPr>
          <w:b/>
          <w:spacing w:val="-3"/>
          <w:sz w:val="20"/>
          <w:u w:val="single"/>
        </w:rPr>
        <w:t> </w:t>
      </w:r>
      <w:r>
        <w:rPr>
          <w:b/>
          <w:sz w:val="20"/>
          <w:u w:val="single"/>
        </w:rPr>
        <w:t>1:</w:t>
      </w:r>
      <w:r>
        <w:rPr>
          <w:b/>
          <w:spacing w:val="-3"/>
          <w:sz w:val="20"/>
          <w:u w:val="single"/>
        </w:rPr>
        <w:t> </w:t>
      </w:r>
      <w:r>
        <w:rPr>
          <w:b/>
          <w:sz w:val="20"/>
          <w:u w:val="single"/>
        </w:rPr>
        <w:t>Text</w:t>
      </w:r>
      <w:r>
        <w:rPr>
          <w:b/>
          <w:spacing w:val="-3"/>
          <w:sz w:val="20"/>
          <w:u w:val="single"/>
        </w:rPr>
        <w:t> </w:t>
      </w:r>
      <w:r>
        <w:rPr>
          <w:b/>
          <w:sz w:val="20"/>
          <w:u w:val="single"/>
        </w:rPr>
        <w:t>data</w:t>
      </w:r>
      <w:r>
        <w:rPr>
          <w:b/>
          <w:spacing w:val="-3"/>
          <w:sz w:val="20"/>
          <w:u w:val="single"/>
        </w:rPr>
        <w:t> </w:t>
      </w:r>
      <w:r>
        <w:rPr>
          <w:b/>
          <w:sz w:val="20"/>
          <w:u w:val="single"/>
        </w:rPr>
        <w:t>&amp;</w:t>
      </w:r>
      <w:r>
        <w:rPr>
          <w:b/>
          <w:spacing w:val="-4"/>
          <w:sz w:val="20"/>
          <w:u w:val="single"/>
        </w:rPr>
        <w:t> </w:t>
      </w:r>
      <w:r>
        <w:rPr>
          <w:b/>
          <w:sz w:val="20"/>
          <w:u w:val="single"/>
        </w:rPr>
        <w:t>text</w:t>
      </w:r>
      <w:r>
        <w:rPr>
          <w:b/>
          <w:spacing w:val="-3"/>
          <w:sz w:val="20"/>
          <w:u w:val="single"/>
        </w:rPr>
        <w:t> </w:t>
      </w:r>
      <w:r>
        <w:rPr>
          <w:b/>
          <w:spacing w:val="-2"/>
          <w:sz w:val="20"/>
          <w:u w:val="single"/>
        </w:rPr>
        <w:t>analytics</w:t>
      </w:r>
    </w:p>
    <w:p>
      <w:pPr>
        <w:pStyle w:val="BodyText"/>
        <w:spacing w:before="6"/>
        <w:ind w:left="0"/>
        <w:rPr>
          <w:b/>
        </w:rPr>
      </w:pPr>
    </w:p>
    <w:p>
      <w:pPr>
        <w:pStyle w:val="BodyText"/>
        <w:spacing w:line="360" w:lineRule="auto"/>
        <w:ind w:right="136"/>
        <w:jc w:val="both"/>
      </w:pPr>
      <w:r>
        <w:rPr/>
        <w:t>Text mining techniques are frequently used in scientific research for forecasting developments of various financial assets such as FX, equities,</w:t>
      </w:r>
      <w:r>
        <w:rPr>
          <w:spacing w:val="-1"/>
        </w:rPr>
        <w:t> </w:t>
      </w:r>
      <w:r>
        <w:rPr/>
        <w:t>bonds,</w:t>
      </w:r>
      <w:r>
        <w:rPr>
          <w:spacing w:val="-1"/>
        </w:rPr>
        <w:t> </w:t>
      </w:r>
      <w:r>
        <w:rPr/>
        <w:t>commodities</w:t>
      </w:r>
      <w:r>
        <w:rPr>
          <w:spacing w:val="-5"/>
        </w:rPr>
        <w:t> </w:t>
      </w:r>
      <w:r>
        <w:rPr/>
        <w:t>see,</w:t>
      </w:r>
      <w:r>
        <w:rPr>
          <w:spacing w:val="-1"/>
        </w:rPr>
        <w:t> </w:t>
      </w:r>
      <w:r>
        <w:rPr/>
        <w:t>for</w:t>
      </w:r>
      <w:r>
        <w:rPr>
          <w:spacing w:val="-1"/>
        </w:rPr>
        <w:t> </w:t>
      </w:r>
      <w:r>
        <w:rPr/>
        <w:t>instance,</w:t>
      </w:r>
      <w:r>
        <w:rPr>
          <w:spacing w:val="-1"/>
        </w:rPr>
        <w:t> </w:t>
      </w:r>
      <w:r>
        <w:rPr/>
        <w:t>Fung</w:t>
      </w:r>
      <w:r>
        <w:rPr>
          <w:spacing w:val="-1"/>
        </w:rPr>
        <w:t> </w:t>
      </w:r>
      <w:r>
        <w:rPr/>
        <w:t>et</w:t>
      </w:r>
      <w:r>
        <w:rPr>
          <w:spacing w:val="-2"/>
        </w:rPr>
        <w:t> </w:t>
      </w:r>
      <w:r>
        <w:rPr/>
        <w:t>al.</w:t>
      </w:r>
      <w:r>
        <w:rPr>
          <w:spacing w:val="-4"/>
        </w:rPr>
        <w:t> </w:t>
      </w:r>
      <w:r>
        <w:rPr/>
        <w:t>2003,</w:t>
      </w:r>
      <w:r>
        <w:rPr>
          <w:spacing w:val="-1"/>
        </w:rPr>
        <w:t> </w:t>
      </w:r>
      <w:r>
        <w:rPr/>
        <w:t>Hajizadeh</w:t>
      </w:r>
      <w:r>
        <w:rPr>
          <w:spacing w:val="-1"/>
        </w:rPr>
        <w:t> </w:t>
      </w:r>
      <w:r>
        <w:rPr/>
        <w:t>et</w:t>
      </w:r>
      <w:r>
        <w:rPr>
          <w:spacing w:val="-2"/>
        </w:rPr>
        <w:t> </w:t>
      </w:r>
      <w:r>
        <w:rPr/>
        <w:t>al.</w:t>
      </w:r>
      <w:r>
        <w:rPr>
          <w:spacing w:val="-4"/>
        </w:rPr>
        <w:t> </w:t>
      </w:r>
      <w:r>
        <w:rPr/>
        <w:t>2010,</w:t>
      </w:r>
      <w:r>
        <w:rPr>
          <w:spacing w:val="-1"/>
        </w:rPr>
        <w:t> </w:t>
      </w:r>
      <w:r>
        <w:rPr/>
        <w:t>Nassirtoussi</w:t>
      </w:r>
      <w:r>
        <w:rPr>
          <w:spacing w:val="-2"/>
        </w:rPr>
        <w:t> </w:t>
      </w:r>
      <w:r>
        <w:rPr/>
        <w:t>et</w:t>
      </w:r>
      <w:r>
        <w:rPr>
          <w:spacing w:val="-2"/>
        </w:rPr>
        <w:t> </w:t>
      </w:r>
      <w:r>
        <w:rPr/>
        <w:t>al.</w:t>
      </w:r>
      <w:r>
        <w:rPr>
          <w:spacing w:val="-1"/>
        </w:rPr>
        <w:t> </w:t>
      </w:r>
      <w:r>
        <w:rPr/>
        <w:t>2014,</w:t>
      </w:r>
      <w:r>
        <w:rPr>
          <w:spacing w:val="-1"/>
        </w:rPr>
        <w:t> </w:t>
      </w:r>
      <w:r>
        <w:rPr/>
        <w:t>Kumar</w:t>
      </w:r>
      <w:r>
        <w:rPr>
          <w:spacing w:val="-1"/>
        </w:rPr>
        <w:t> </w:t>
      </w:r>
      <w:r>
        <w:rPr/>
        <w:t>and</w:t>
      </w:r>
      <w:r>
        <w:rPr>
          <w:spacing w:val="-1"/>
        </w:rPr>
        <w:t> </w:t>
      </w:r>
      <w:r>
        <w:rPr/>
        <w:t>Ravi</w:t>
      </w:r>
      <w:r>
        <w:rPr>
          <w:spacing w:val="-2"/>
        </w:rPr>
        <w:t> </w:t>
      </w:r>
      <w:r>
        <w:rPr/>
        <w:t>2016, Loughran and McDonald 2016 (Chan and Franklin 2011, Cambria and White 2014, Xing et al. 2017, Chen et al. 2020). Our solution uses NLP and text mining techniques for asset allocation and prediction to apply for structural breaks and change point detection combined</w:t>
      </w:r>
      <w:r>
        <w:rPr>
          <w:spacing w:val="-3"/>
        </w:rPr>
        <w:t> </w:t>
      </w:r>
      <w:r>
        <w:rPr/>
        <w:t>with</w:t>
      </w:r>
      <w:r>
        <w:rPr>
          <w:spacing w:val="-3"/>
        </w:rPr>
        <w:t> </w:t>
      </w:r>
      <w:r>
        <w:rPr/>
        <w:t>asset</w:t>
      </w:r>
      <w:r>
        <w:rPr>
          <w:spacing w:val="-5"/>
        </w:rPr>
        <w:t> </w:t>
      </w:r>
      <w:r>
        <w:rPr/>
        <w:t>allocation</w:t>
      </w:r>
      <w:r>
        <w:rPr>
          <w:spacing w:val="-3"/>
        </w:rPr>
        <w:t> </w:t>
      </w:r>
      <w:r>
        <w:rPr/>
        <w:t>methodology.</w:t>
      </w:r>
      <w:r>
        <w:rPr>
          <w:spacing w:val="-4"/>
        </w:rPr>
        <w:t> </w:t>
      </w:r>
      <w:r>
        <w:rPr/>
        <w:t>For</w:t>
      </w:r>
      <w:r>
        <w:rPr>
          <w:spacing w:val="-4"/>
        </w:rPr>
        <w:t> </w:t>
      </w:r>
      <w:r>
        <w:rPr/>
        <w:t>instance,</w:t>
      </w:r>
      <w:r>
        <w:rPr>
          <w:spacing w:val="-4"/>
        </w:rPr>
        <w:t> </w:t>
      </w:r>
      <w:r>
        <w:rPr/>
        <w:t>those</w:t>
      </w:r>
      <w:r>
        <w:rPr>
          <w:spacing w:val="-4"/>
        </w:rPr>
        <w:t> </w:t>
      </w:r>
      <w:r>
        <w:rPr/>
        <w:t>techniques</w:t>
      </w:r>
      <w:r>
        <w:rPr>
          <w:spacing w:val="-5"/>
        </w:rPr>
        <w:t> </w:t>
      </w:r>
      <w:r>
        <w:rPr/>
        <w:t>are</w:t>
      </w:r>
      <w:r>
        <w:rPr>
          <w:spacing w:val="-7"/>
        </w:rPr>
        <w:t> </w:t>
      </w:r>
      <w:r>
        <w:rPr/>
        <w:t>used</w:t>
      </w:r>
      <w:r>
        <w:rPr>
          <w:spacing w:val="-3"/>
        </w:rPr>
        <w:t> </w:t>
      </w:r>
      <w:r>
        <w:rPr/>
        <w:t>for</w:t>
      </w:r>
      <w:r>
        <w:rPr>
          <w:spacing w:val="-4"/>
        </w:rPr>
        <w:t> </w:t>
      </w:r>
      <w:r>
        <w:rPr/>
        <w:t>predicting</w:t>
      </w:r>
      <w:r>
        <w:rPr>
          <w:spacing w:val="-3"/>
        </w:rPr>
        <w:t> </w:t>
      </w:r>
      <w:r>
        <w:rPr/>
        <w:t>cryptocurrency</w:t>
      </w:r>
      <w:r>
        <w:rPr>
          <w:spacing w:val="-3"/>
        </w:rPr>
        <w:t> </w:t>
      </w:r>
      <w:r>
        <w:rPr/>
        <w:t>price</w:t>
      </w:r>
      <w:r>
        <w:rPr>
          <w:spacing w:val="-7"/>
        </w:rPr>
        <w:t> </w:t>
      </w:r>
      <w:r>
        <w:rPr/>
        <w:t>bubbles</w:t>
      </w:r>
      <w:r>
        <w:rPr>
          <w:spacing w:val="-5"/>
        </w:rPr>
        <w:t> </w:t>
      </w:r>
      <w:r>
        <w:rPr/>
        <w:t>using social</w:t>
      </w:r>
      <w:r>
        <w:rPr>
          <w:spacing w:val="-5"/>
        </w:rPr>
        <w:t> </w:t>
      </w:r>
      <w:r>
        <w:rPr/>
        <w:t>media</w:t>
      </w:r>
      <w:r>
        <w:rPr>
          <w:spacing w:val="-4"/>
        </w:rPr>
        <w:t> </w:t>
      </w:r>
      <w:r>
        <w:rPr/>
        <w:t>data</w:t>
      </w:r>
      <w:r>
        <w:rPr>
          <w:spacing w:val="-4"/>
        </w:rPr>
        <w:t> </w:t>
      </w:r>
      <w:r>
        <w:rPr/>
        <w:t>(Biessey</w:t>
      </w:r>
      <w:r>
        <w:rPr>
          <w:spacing w:val="-3"/>
        </w:rPr>
        <w:t> </w:t>
      </w:r>
      <w:r>
        <w:rPr/>
        <w:t>2021).</w:t>
      </w:r>
      <w:r>
        <w:rPr>
          <w:spacing w:val="-4"/>
        </w:rPr>
        <w:t> </w:t>
      </w:r>
      <w:r>
        <w:rPr/>
        <w:t>However,</w:t>
      </w:r>
      <w:r>
        <w:rPr>
          <w:spacing w:val="-4"/>
        </w:rPr>
        <w:t> </w:t>
      </w:r>
      <w:r>
        <w:rPr/>
        <w:t>the</w:t>
      </w:r>
      <w:r>
        <w:rPr>
          <w:spacing w:val="-4"/>
        </w:rPr>
        <w:t> </w:t>
      </w:r>
      <w:r>
        <w:rPr/>
        <w:t>field</w:t>
      </w:r>
      <w:r>
        <w:rPr>
          <w:spacing w:val="-6"/>
        </w:rPr>
        <w:t> </w:t>
      </w:r>
      <w:r>
        <w:rPr/>
        <w:t>of</w:t>
      </w:r>
      <w:r>
        <w:rPr>
          <w:spacing w:val="-4"/>
        </w:rPr>
        <w:t> </w:t>
      </w:r>
      <w:r>
        <w:rPr/>
        <w:t>classic</w:t>
      </w:r>
      <w:r>
        <w:rPr>
          <w:spacing w:val="-4"/>
        </w:rPr>
        <w:t> </w:t>
      </w:r>
      <w:r>
        <w:rPr/>
        <w:t>financial</w:t>
      </w:r>
      <w:r>
        <w:rPr>
          <w:spacing w:val="-5"/>
        </w:rPr>
        <w:t> </w:t>
      </w:r>
      <w:r>
        <w:rPr/>
        <w:t>assets</w:t>
      </w:r>
      <w:r>
        <w:rPr>
          <w:spacing w:val="-3"/>
        </w:rPr>
        <w:t> </w:t>
      </w:r>
      <w:r>
        <w:rPr/>
        <w:t>tends</w:t>
      </w:r>
      <w:r>
        <w:rPr>
          <w:spacing w:val="-5"/>
        </w:rPr>
        <w:t> </w:t>
      </w:r>
      <w:r>
        <w:rPr/>
        <w:t>to</w:t>
      </w:r>
      <w:r>
        <w:rPr>
          <w:spacing w:val="-3"/>
        </w:rPr>
        <w:t> </w:t>
      </w:r>
      <w:r>
        <w:rPr/>
        <w:t>be</w:t>
      </w:r>
      <w:r>
        <w:rPr>
          <w:spacing w:val="-4"/>
        </w:rPr>
        <w:t> </w:t>
      </w:r>
      <w:r>
        <w:rPr/>
        <w:t>under-researched.</w:t>
      </w:r>
      <w:r>
        <w:rPr>
          <w:spacing w:val="-6"/>
        </w:rPr>
        <w:t> </w:t>
      </w:r>
      <w:r>
        <w:rPr/>
        <w:t>Therefore,</w:t>
      </w:r>
      <w:r>
        <w:rPr>
          <w:spacing w:val="-6"/>
        </w:rPr>
        <w:t> </w:t>
      </w:r>
      <w:r>
        <w:rPr/>
        <w:t>we</w:t>
      </w:r>
      <w:r>
        <w:rPr>
          <w:spacing w:val="-4"/>
        </w:rPr>
        <w:t> </w:t>
      </w:r>
      <w:r>
        <w:rPr/>
        <w:t>will</w:t>
      </w:r>
      <w:r>
        <w:rPr>
          <w:spacing w:val="-5"/>
        </w:rPr>
        <w:t> </w:t>
      </w:r>
      <w:r>
        <w:rPr/>
        <w:t>collect relevant literature, review solution and answer the following research questions:</w:t>
      </w:r>
    </w:p>
    <w:p>
      <w:pPr>
        <w:pStyle w:val="ListParagraph"/>
        <w:numPr>
          <w:ilvl w:val="1"/>
          <w:numId w:val="2"/>
        </w:numPr>
        <w:tabs>
          <w:tab w:pos="852" w:val="left" w:leader="none"/>
          <w:tab w:pos="854" w:val="left" w:leader="none"/>
        </w:tabs>
        <w:spacing w:line="357" w:lineRule="auto" w:before="0" w:after="0"/>
        <w:ind w:left="854" w:right="874" w:hanging="356"/>
        <w:jc w:val="both"/>
        <w:rPr>
          <w:b/>
          <w:sz w:val="20"/>
        </w:rPr>
      </w:pPr>
      <w:r>
        <w:rPr>
          <w:b/>
          <w:sz w:val="20"/>
        </w:rPr>
        <w:t>How</w:t>
      </w:r>
      <w:r>
        <w:rPr>
          <w:b/>
          <w:spacing w:val="-2"/>
          <w:sz w:val="20"/>
        </w:rPr>
        <w:t> </w:t>
      </w:r>
      <w:r>
        <w:rPr>
          <w:b/>
          <w:sz w:val="20"/>
        </w:rPr>
        <w:t>can</w:t>
      </w:r>
      <w:r>
        <w:rPr>
          <w:b/>
          <w:spacing w:val="-3"/>
          <w:sz w:val="20"/>
        </w:rPr>
        <w:t> </w:t>
      </w:r>
      <w:r>
        <w:rPr>
          <w:b/>
          <w:sz w:val="20"/>
        </w:rPr>
        <w:t>textual</w:t>
      </w:r>
      <w:r>
        <w:rPr>
          <w:b/>
          <w:spacing w:val="-5"/>
          <w:sz w:val="20"/>
        </w:rPr>
        <w:t> </w:t>
      </w:r>
      <w:r>
        <w:rPr>
          <w:b/>
          <w:sz w:val="20"/>
        </w:rPr>
        <w:t>analysis</w:t>
      </w:r>
      <w:r>
        <w:rPr>
          <w:b/>
          <w:spacing w:val="-3"/>
          <w:sz w:val="20"/>
        </w:rPr>
        <w:t> </w:t>
      </w:r>
      <w:r>
        <w:rPr>
          <w:b/>
          <w:sz w:val="20"/>
        </w:rPr>
        <w:t>and</w:t>
      </w:r>
      <w:r>
        <w:rPr>
          <w:b/>
          <w:spacing w:val="-3"/>
          <w:sz w:val="20"/>
        </w:rPr>
        <w:t> </w:t>
      </w:r>
      <w:r>
        <w:rPr>
          <w:b/>
          <w:sz w:val="20"/>
        </w:rPr>
        <w:t>the</w:t>
      </w:r>
      <w:r>
        <w:rPr>
          <w:b/>
          <w:spacing w:val="-2"/>
          <w:sz w:val="20"/>
        </w:rPr>
        <w:t> </w:t>
      </w:r>
      <w:r>
        <w:rPr>
          <w:b/>
          <w:sz w:val="20"/>
        </w:rPr>
        <w:t>application</w:t>
      </w:r>
      <w:r>
        <w:rPr>
          <w:b/>
          <w:spacing w:val="-3"/>
          <w:sz w:val="20"/>
        </w:rPr>
        <w:t> </w:t>
      </w:r>
      <w:r>
        <w:rPr>
          <w:b/>
          <w:sz w:val="20"/>
        </w:rPr>
        <w:t>of</w:t>
      </w:r>
      <w:r>
        <w:rPr>
          <w:b/>
          <w:spacing w:val="-1"/>
          <w:sz w:val="20"/>
        </w:rPr>
        <w:t> </w:t>
      </w:r>
      <w:r>
        <w:rPr>
          <w:b/>
          <w:sz w:val="20"/>
        </w:rPr>
        <w:t>natural</w:t>
      </w:r>
      <w:r>
        <w:rPr>
          <w:b/>
          <w:spacing w:val="-2"/>
          <w:sz w:val="20"/>
        </w:rPr>
        <w:t> </w:t>
      </w:r>
      <w:r>
        <w:rPr>
          <w:b/>
          <w:sz w:val="20"/>
        </w:rPr>
        <w:t>language</w:t>
      </w:r>
      <w:r>
        <w:rPr>
          <w:b/>
          <w:spacing w:val="-2"/>
          <w:sz w:val="20"/>
        </w:rPr>
        <w:t> </w:t>
      </w:r>
      <w:r>
        <w:rPr>
          <w:b/>
          <w:sz w:val="20"/>
        </w:rPr>
        <w:t>processing</w:t>
      </w:r>
      <w:r>
        <w:rPr>
          <w:b/>
          <w:spacing w:val="-1"/>
          <w:sz w:val="20"/>
        </w:rPr>
        <w:t> </w:t>
      </w:r>
      <w:r>
        <w:rPr>
          <w:b/>
          <w:sz w:val="20"/>
        </w:rPr>
        <w:t>techniques</w:t>
      </w:r>
      <w:r>
        <w:rPr>
          <w:b/>
          <w:spacing w:val="-3"/>
          <w:sz w:val="20"/>
        </w:rPr>
        <w:t> </w:t>
      </w:r>
      <w:r>
        <w:rPr>
          <w:b/>
          <w:sz w:val="20"/>
        </w:rPr>
        <w:t>be</w:t>
      </w:r>
      <w:r>
        <w:rPr>
          <w:b/>
          <w:spacing w:val="-2"/>
          <w:sz w:val="20"/>
        </w:rPr>
        <w:t> </w:t>
      </w:r>
      <w:r>
        <w:rPr>
          <w:b/>
          <w:sz w:val="20"/>
        </w:rPr>
        <w:t>efficiently</w:t>
      </w:r>
      <w:r>
        <w:rPr>
          <w:b/>
          <w:spacing w:val="-1"/>
          <w:sz w:val="20"/>
        </w:rPr>
        <w:t> </w:t>
      </w:r>
      <w:r>
        <w:rPr>
          <w:b/>
          <w:sz w:val="20"/>
        </w:rPr>
        <w:t>used</w:t>
      </w:r>
      <w:r>
        <w:rPr>
          <w:b/>
          <w:spacing w:val="-3"/>
          <w:sz w:val="20"/>
        </w:rPr>
        <w:t> </w:t>
      </w:r>
      <w:r>
        <w:rPr>
          <w:b/>
          <w:sz w:val="20"/>
        </w:rPr>
        <w:t>for portfolio management, including risk management and asset allocation?</w:t>
      </w:r>
    </w:p>
    <w:p>
      <w:pPr>
        <w:pStyle w:val="ListParagraph"/>
        <w:numPr>
          <w:ilvl w:val="1"/>
          <w:numId w:val="2"/>
        </w:numPr>
        <w:tabs>
          <w:tab w:pos="852" w:val="left" w:leader="none"/>
        </w:tabs>
        <w:spacing w:line="240" w:lineRule="auto" w:before="3" w:after="0"/>
        <w:ind w:left="852" w:right="0" w:hanging="354"/>
        <w:jc w:val="both"/>
        <w:rPr>
          <w:b/>
          <w:sz w:val="20"/>
        </w:rPr>
      </w:pPr>
      <w:r>
        <w:rPr>
          <w:b/>
          <w:sz w:val="20"/>
        </w:rPr>
        <w:t>What</w:t>
      </w:r>
      <w:r>
        <w:rPr>
          <w:b/>
          <w:spacing w:val="-4"/>
          <w:sz w:val="20"/>
        </w:rPr>
        <w:t> </w:t>
      </w:r>
      <w:r>
        <w:rPr>
          <w:b/>
          <w:sz w:val="20"/>
        </w:rPr>
        <w:t>are</w:t>
      </w:r>
      <w:r>
        <w:rPr>
          <w:b/>
          <w:spacing w:val="-5"/>
          <w:sz w:val="20"/>
        </w:rPr>
        <w:t> </w:t>
      </w:r>
      <w:r>
        <w:rPr>
          <w:b/>
          <w:sz w:val="20"/>
        </w:rPr>
        <w:t>the</w:t>
      </w:r>
      <w:r>
        <w:rPr>
          <w:b/>
          <w:spacing w:val="-4"/>
          <w:sz w:val="20"/>
        </w:rPr>
        <w:t> </w:t>
      </w:r>
      <w:r>
        <w:rPr>
          <w:b/>
          <w:sz w:val="20"/>
        </w:rPr>
        <w:t>most</w:t>
      </w:r>
      <w:r>
        <w:rPr>
          <w:b/>
          <w:spacing w:val="-4"/>
          <w:sz w:val="20"/>
        </w:rPr>
        <w:t> </w:t>
      </w:r>
      <w:r>
        <w:rPr>
          <w:b/>
          <w:sz w:val="20"/>
        </w:rPr>
        <w:t>promising</w:t>
      </w:r>
      <w:r>
        <w:rPr>
          <w:b/>
          <w:spacing w:val="-4"/>
          <w:sz w:val="20"/>
        </w:rPr>
        <w:t> </w:t>
      </w:r>
      <w:r>
        <w:rPr>
          <w:b/>
          <w:sz w:val="20"/>
        </w:rPr>
        <w:t>NLP</w:t>
      </w:r>
      <w:r>
        <w:rPr>
          <w:b/>
          <w:spacing w:val="-3"/>
          <w:sz w:val="20"/>
        </w:rPr>
        <w:t> </w:t>
      </w:r>
      <w:r>
        <w:rPr>
          <w:b/>
          <w:sz w:val="20"/>
        </w:rPr>
        <w:t>/</w:t>
      </w:r>
      <w:r>
        <w:rPr>
          <w:b/>
          <w:spacing w:val="-5"/>
          <w:sz w:val="20"/>
        </w:rPr>
        <w:t> </w:t>
      </w:r>
      <w:r>
        <w:rPr>
          <w:b/>
          <w:sz w:val="20"/>
        </w:rPr>
        <w:t>text</w:t>
      </w:r>
      <w:r>
        <w:rPr>
          <w:b/>
          <w:spacing w:val="-4"/>
          <w:sz w:val="20"/>
        </w:rPr>
        <w:t> </w:t>
      </w:r>
      <w:r>
        <w:rPr>
          <w:b/>
          <w:sz w:val="20"/>
        </w:rPr>
        <w:t>analysis</w:t>
      </w:r>
      <w:r>
        <w:rPr>
          <w:b/>
          <w:spacing w:val="-5"/>
          <w:sz w:val="20"/>
        </w:rPr>
        <w:t> </w:t>
      </w:r>
      <w:r>
        <w:rPr>
          <w:b/>
          <w:spacing w:val="-2"/>
          <w:sz w:val="20"/>
        </w:rPr>
        <w:t>techniques?</w:t>
      </w:r>
    </w:p>
    <w:p>
      <w:pPr>
        <w:pStyle w:val="BodyText"/>
        <w:spacing w:before="5"/>
        <w:ind w:left="0"/>
        <w:rPr>
          <w:b/>
        </w:rPr>
      </w:pPr>
    </w:p>
    <w:p>
      <w:pPr>
        <w:spacing w:before="1"/>
        <w:ind w:left="141" w:right="0" w:firstLine="0"/>
        <w:jc w:val="both"/>
        <w:rPr>
          <w:b/>
          <w:sz w:val="20"/>
        </w:rPr>
      </w:pPr>
      <w:r>
        <w:rPr>
          <w:b/>
          <w:sz w:val="20"/>
          <w:u w:val="single"/>
        </w:rPr>
        <w:t>Block</w:t>
      </w:r>
      <w:r>
        <w:rPr>
          <w:b/>
          <w:spacing w:val="-4"/>
          <w:sz w:val="20"/>
          <w:u w:val="single"/>
        </w:rPr>
        <w:t> </w:t>
      </w:r>
      <w:r>
        <w:rPr>
          <w:b/>
          <w:sz w:val="20"/>
          <w:u w:val="single"/>
        </w:rPr>
        <w:t>2:</w:t>
      </w:r>
      <w:r>
        <w:rPr>
          <w:b/>
          <w:spacing w:val="-5"/>
          <w:sz w:val="20"/>
          <w:u w:val="single"/>
        </w:rPr>
        <w:t> </w:t>
      </w:r>
      <w:r>
        <w:rPr>
          <w:b/>
          <w:sz w:val="20"/>
          <w:u w:val="single"/>
        </w:rPr>
        <w:t>Structural</w:t>
      </w:r>
      <w:r>
        <w:rPr>
          <w:b/>
          <w:spacing w:val="-6"/>
          <w:sz w:val="20"/>
          <w:u w:val="single"/>
        </w:rPr>
        <w:t> </w:t>
      </w:r>
      <w:r>
        <w:rPr>
          <w:b/>
          <w:sz w:val="20"/>
          <w:u w:val="single"/>
        </w:rPr>
        <w:t>breaks</w:t>
      </w:r>
      <w:r>
        <w:rPr>
          <w:b/>
          <w:spacing w:val="-7"/>
          <w:sz w:val="20"/>
          <w:u w:val="single"/>
        </w:rPr>
        <w:t> </w:t>
      </w:r>
      <w:r>
        <w:rPr>
          <w:b/>
          <w:sz w:val="20"/>
          <w:u w:val="single"/>
        </w:rPr>
        <w:t>detection</w:t>
      </w:r>
      <w:r>
        <w:rPr>
          <w:b/>
          <w:spacing w:val="-5"/>
          <w:sz w:val="20"/>
          <w:u w:val="single"/>
        </w:rPr>
        <w:t> </w:t>
      </w:r>
      <w:r>
        <w:rPr>
          <w:b/>
          <w:sz w:val="20"/>
          <w:u w:val="single"/>
        </w:rPr>
        <w:t>&amp;</w:t>
      </w:r>
      <w:r>
        <w:rPr>
          <w:b/>
          <w:spacing w:val="-6"/>
          <w:sz w:val="20"/>
          <w:u w:val="single"/>
        </w:rPr>
        <w:t> </w:t>
      </w:r>
      <w:r>
        <w:rPr>
          <w:b/>
          <w:sz w:val="20"/>
          <w:u w:val="single"/>
        </w:rPr>
        <w:t>asset</w:t>
      </w:r>
      <w:r>
        <w:rPr>
          <w:b/>
          <w:spacing w:val="-5"/>
          <w:sz w:val="20"/>
          <w:u w:val="single"/>
        </w:rPr>
        <w:t> </w:t>
      </w:r>
      <w:r>
        <w:rPr>
          <w:b/>
          <w:sz w:val="20"/>
          <w:u w:val="single"/>
        </w:rPr>
        <w:t>price</w:t>
      </w:r>
      <w:r>
        <w:rPr>
          <w:b/>
          <w:spacing w:val="-6"/>
          <w:sz w:val="20"/>
          <w:u w:val="single"/>
        </w:rPr>
        <w:t> </w:t>
      </w:r>
      <w:r>
        <w:rPr>
          <w:b/>
          <w:spacing w:val="-2"/>
          <w:sz w:val="20"/>
          <w:u w:val="single"/>
        </w:rPr>
        <w:t>bubbles</w:t>
      </w:r>
    </w:p>
    <w:p>
      <w:pPr>
        <w:pStyle w:val="BodyText"/>
        <w:spacing w:before="5"/>
        <w:ind w:left="0"/>
        <w:rPr>
          <w:b/>
        </w:rPr>
      </w:pPr>
    </w:p>
    <w:p>
      <w:pPr>
        <w:pStyle w:val="BodyText"/>
        <w:spacing w:line="360" w:lineRule="auto"/>
        <w:ind w:right="138"/>
        <w:jc w:val="both"/>
      </w:pPr>
      <w:r>
        <w:rPr/>
        <w:t>The</w:t>
      </w:r>
      <w:r>
        <w:rPr>
          <w:spacing w:val="-6"/>
        </w:rPr>
        <w:t> </w:t>
      </w:r>
      <w:r>
        <w:rPr/>
        <w:t>survey</w:t>
      </w:r>
      <w:r>
        <w:rPr>
          <w:spacing w:val="-6"/>
        </w:rPr>
        <w:t> </w:t>
      </w:r>
      <w:r>
        <w:rPr/>
        <w:t>of</w:t>
      </w:r>
      <w:r>
        <w:rPr>
          <w:spacing w:val="-8"/>
        </w:rPr>
        <w:t> </w:t>
      </w:r>
      <w:r>
        <w:rPr/>
        <w:t>econometric</w:t>
      </w:r>
      <w:r>
        <w:rPr>
          <w:spacing w:val="-7"/>
        </w:rPr>
        <w:t> </w:t>
      </w:r>
      <w:r>
        <w:rPr/>
        <w:t>tests</w:t>
      </w:r>
      <w:r>
        <w:rPr>
          <w:spacing w:val="-8"/>
        </w:rPr>
        <w:t> </w:t>
      </w:r>
      <w:r>
        <w:rPr/>
        <w:t>of</w:t>
      </w:r>
      <w:r>
        <w:rPr>
          <w:spacing w:val="-6"/>
        </w:rPr>
        <w:t> </w:t>
      </w:r>
      <w:r>
        <w:rPr/>
        <w:t>asset</w:t>
      </w:r>
      <w:r>
        <w:rPr>
          <w:spacing w:val="-7"/>
        </w:rPr>
        <w:t> </w:t>
      </w:r>
      <w:r>
        <w:rPr/>
        <w:t>price</w:t>
      </w:r>
      <w:r>
        <w:rPr>
          <w:spacing w:val="-6"/>
        </w:rPr>
        <w:t> </w:t>
      </w:r>
      <w:r>
        <w:rPr/>
        <w:t>bubbles</w:t>
      </w:r>
      <w:r>
        <w:rPr>
          <w:spacing w:val="-8"/>
        </w:rPr>
        <w:t> </w:t>
      </w:r>
      <w:r>
        <w:rPr/>
        <w:t>shows</w:t>
      </w:r>
      <w:r>
        <w:rPr>
          <w:spacing w:val="-8"/>
        </w:rPr>
        <w:t> </w:t>
      </w:r>
      <w:r>
        <w:rPr/>
        <w:t>that,</w:t>
      </w:r>
      <w:r>
        <w:rPr>
          <w:spacing w:val="-6"/>
        </w:rPr>
        <w:t> </w:t>
      </w:r>
      <w:r>
        <w:rPr/>
        <w:t>despite</w:t>
      </w:r>
      <w:r>
        <w:rPr>
          <w:spacing w:val="-6"/>
        </w:rPr>
        <w:t> </w:t>
      </w:r>
      <w:r>
        <w:rPr/>
        <w:t>recent</w:t>
      </w:r>
      <w:r>
        <w:rPr>
          <w:spacing w:val="-7"/>
        </w:rPr>
        <w:t> </w:t>
      </w:r>
      <w:r>
        <w:rPr/>
        <w:t>advances,</w:t>
      </w:r>
      <w:r>
        <w:rPr>
          <w:spacing w:val="-9"/>
        </w:rPr>
        <w:t> </w:t>
      </w:r>
      <w:r>
        <w:rPr/>
        <w:t>econometric</w:t>
      </w:r>
      <w:r>
        <w:rPr>
          <w:spacing w:val="-9"/>
        </w:rPr>
        <w:t> </w:t>
      </w:r>
      <w:r>
        <w:rPr/>
        <w:t>detection</w:t>
      </w:r>
      <w:r>
        <w:rPr>
          <w:spacing w:val="-8"/>
        </w:rPr>
        <w:t> </w:t>
      </w:r>
      <w:r>
        <w:rPr/>
        <w:t>of</w:t>
      </w:r>
      <w:r>
        <w:rPr>
          <w:spacing w:val="-6"/>
        </w:rPr>
        <w:t> </w:t>
      </w:r>
      <w:r>
        <w:rPr/>
        <w:t>asset</w:t>
      </w:r>
      <w:r>
        <w:rPr>
          <w:spacing w:val="-7"/>
        </w:rPr>
        <w:t> </w:t>
      </w:r>
      <w:r>
        <w:rPr/>
        <w:t>price</w:t>
      </w:r>
      <w:r>
        <w:rPr>
          <w:spacing w:val="-6"/>
        </w:rPr>
        <w:t> </w:t>
      </w:r>
      <w:r>
        <w:rPr/>
        <w:t>bubbles cannot</w:t>
      </w:r>
      <w:r>
        <w:rPr>
          <w:spacing w:val="-12"/>
        </w:rPr>
        <w:t> </w:t>
      </w:r>
      <w:r>
        <w:rPr/>
        <w:t>be</w:t>
      </w:r>
      <w:r>
        <w:rPr>
          <w:spacing w:val="-11"/>
        </w:rPr>
        <w:t> </w:t>
      </w:r>
      <w:r>
        <w:rPr/>
        <w:t>achieved</w:t>
      </w:r>
      <w:r>
        <w:rPr>
          <w:spacing w:val="-10"/>
        </w:rPr>
        <w:t> </w:t>
      </w:r>
      <w:r>
        <w:rPr/>
        <w:t>with</w:t>
      </w:r>
      <w:r>
        <w:rPr>
          <w:spacing w:val="-10"/>
        </w:rPr>
        <w:t> </w:t>
      </w:r>
      <w:r>
        <w:rPr/>
        <w:t>a</w:t>
      </w:r>
      <w:r>
        <w:rPr>
          <w:spacing w:val="-11"/>
        </w:rPr>
        <w:t> </w:t>
      </w:r>
      <w:r>
        <w:rPr/>
        <w:t>satisfactory</w:t>
      </w:r>
      <w:r>
        <w:rPr>
          <w:spacing w:val="-10"/>
        </w:rPr>
        <w:t> </w:t>
      </w:r>
      <w:r>
        <w:rPr/>
        <w:t>degree</w:t>
      </w:r>
      <w:r>
        <w:rPr>
          <w:spacing w:val="-11"/>
        </w:rPr>
        <w:t> </w:t>
      </w:r>
      <w:r>
        <w:rPr/>
        <w:t>of</w:t>
      </w:r>
      <w:r>
        <w:rPr>
          <w:spacing w:val="-11"/>
        </w:rPr>
        <w:t> </w:t>
      </w:r>
      <w:r>
        <w:rPr/>
        <w:t>certainty</w:t>
      </w:r>
      <w:r>
        <w:rPr>
          <w:spacing w:val="-10"/>
        </w:rPr>
        <w:t> </w:t>
      </w:r>
      <w:r>
        <w:rPr/>
        <w:t>(Gürkaynak</w:t>
      </w:r>
      <w:r>
        <w:rPr>
          <w:spacing w:val="-10"/>
        </w:rPr>
        <w:t> </w:t>
      </w:r>
      <w:r>
        <w:rPr/>
        <w:t>2008).</w:t>
      </w:r>
      <w:r>
        <w:rPr>
          <w:spacing w:val="-11"/>
        </w:rPr>
        <w:t> </w:t>
      </w:r>
      <w:r>
        <w:rPr/>
        <w:t>Furthermore,</w:t>
      </w:r>
      <w:r>
        <w:rPr>
          <w:spacing w:val="-11"/>
        </w:rPr>
        <w:t> </w:t>
      </w:r>
      <w:r>
        <w:rPr/>
        <w:t>currently,</w:t>
      </w:r>
      <w:r>
        <w:rPr>
          <w:spacing w:val="-11"/>
        </w:rPr>
        <w:t> </w:t>
      </w:r>
      <w:r>
        <w:rPr/>
        <w:t>there</w:t>
      </w:r>
      <w:r>
        <w:rPr>
          <w:spacing w:val="-11"/>
        </w:rPr>
        <w:t> </w:t>
      </w:r>
      <w:r>
        <w:rPr/>
        <w:t>exist</w:t>
      </w:r>
      <w:r>
        <w:rPr>
          <w:spacing w:val="-12"/>
        </w:rPr>
        <w:t> </w:t>
      </w:r>
      <w:r>
        <w:rPr/>
        <w:t>a</w:t>
      </w:r>
      <w:r>
        <w:rPr>
          <w:spacing w:val="-11"/>
        </w:rPr>
        <w:t> </w:t>
      </w:r>
      <w:r>
        <w:rPr/>
        <w:t>relatively</w:t>
      </w:r>
      <w:r>
        <w:rPr>
          <w:spacing w:val="-10"/>
        </w:rPr>
        <w:t> </w:t>
      </w:r>
      <w:r>
        <w:rPr/>
        <w:t>low</w:t>
      </w:r>
      <w:r>
        <w:rPr>
          <w:spacing w:val="-12"/>
        </w:rPr>
        <w:t> </w:t>
      </w:r>
      <w:r>
        <w:rPr/>
        <w:t>number of scientific papers about the live detection of structural breaks in a systematic way. Most of the existing solutions have not been validated on</w:t>
      </w:r>
      <w:r>
        <w:rPr>
          <w:spacing w:val="-1"/>
        </w:rPr>
        <w:t> </w:t>
      </w:r>
      <w:r>
        <w:rPr/>
        <w:t>real-world</w:t>
      </w:r>
      <w:r>
        <w:rPr>
          <w:spacing w:val="-1"/>
        </w:rPr>
        <w:t> </w:t>
      </w:r>
      <w:r>
        <w:rPr/>
        <w:t>data.</w:t>
      </w:r>
      <w:r>
        <w:rPr>
          <w:spacing w:val="40"/>
        </w:rPr>
        <w:t> </w:t>
      </w:r>
      <w:r>
        <w:rPr/>
        <w:t>An obvious</w:t>
      </w:r>
      <w:r>
        <w:rPr>
          <w:spacing w:val="-3"/>
        </w:rPr>
        <w:t> </w:t>
      </w:r>
      <w:r>
        <w:rPr/>
        <w:t>downside</w:t>
      </w:r>
      <w:r>
        <w:rPr>
          <w:spacing w:val="-2"/>
        </w:rPr>
        <w:t> </w:t>
      </w:r>
      <w:r>
        <w:rPr/>
        <w:t>of</w:t>
      </w:r>
      <w:r>
        <w:rPr>
          <w:spacing w:val="-1"/>
        </w:rPr>
        <w:t> </w:t>
      </w:r>
      <w:r>
        <w:rPr/>
        <w:t>such</w:t>
      </w:r>
      <w:r>
        <w:rPr>
          <w:spacing w:val="-1"/>
        </w:rPr>
        <w:t> </w:t>
      </w:r>
      <w:r>
        <w:rPr/>
        <w:t>experiments is that</w:t>
      </w:r>
      <w:r>
        <w:rPr>
          <w:spacing w:val="-2"/>
        </w:rPr>
        <w:t> </w:t>
      </w:r>
      <w:r>
        <w:rPr/>
        <w:t>the</w:t>
      </w:r>
      <w:r>
        <w:rPr>
          <w:spacing w:val="-2"/>
        </w:rPr>
        <w:t> </w:t>
      </w:r>
      <w:r>
        <w:rPr/>
        <w:t>dynamics of the</w:t>
      </w:r>
      <w:r>
        <w:rPr>
          <w:spacing w:val="-2"/>
        </w:rPr>
        <w:t> </w:t>
      </w:r>
      <w:r>
        <w:rPr/>
        <w:t>simulated</w:t>
      </w:r>
      <w:r>
        <w:rPr>
          <w:spacing w:val="-1"/>
        </w:rPr>
        <w:t> </w:t>
      </w:r>
      <w:r>
        <w:rPr/>
        <w:t>data are</w:t>
      </w:r>
      <w:r>
        <w:rPr>
          <w:spacing w:val="-2"/>
        </w:rPr>
        <w:t> </w:t>
      </w:r>
      <w:r>
        <w:rPr/>
        <w:t>often particular to the paper, and any model that corresponds to these dynamics has an unfair advantage (van den Burg and Williams 2020).</w:t>
      </w:r>
    </w:p>
    <w:p>
      <w:pPr>
        <w:pStyle w:val="BodyText"/>
        <w:spacing w:line="360" w:lineRule="auto" w:before="119"/>
        <w:ind w:right="139"/>
        <w:jc w:val="both"/>
      </w:pPr>
      <w:r>
        <w:rPr/>
        <w:t>Hence, we will tackle the issue of structural breaks and asset price bubbles in the three steps. In the first step, we will focus on post-ante structural detection methods for asset price bubbles to identify past breaks in real macroeconomic and financial time series. The breaks will be compared and based on consensus simplified if needed. In the second step, we will reapply well-established, known methods</w:t>
      </w:r>
      <w:r>
        <w:rPr>
          <w:spacing w:val="-8"/>
        </w:rPr>
        <w:t> </w:t>
      </w:r>
      <w:r>
        <w:rPr/>
        <w:t>for</w:t>
      </w:r>
      <w:r>
        <w:rPr>
          <w:spacing w:val="-6"/>
        </w:rPr>
        <w:t> </w:t>
      </w:r>
      <w:r>
        <w:rPr/>
        <w:t>live</w:t>
      </w:r>
      <w:r>
        <w:rPr>
          <w:spacing w:val="-6"/>
        </w:rPr>
        <w:t> </w:t>
      </w:r>
      <w:r>
        <w:rPr/>
        <w:t>detection</w:t>
      </w:r>
      <w:r>
        <w:rPr>
          <w:spacing w:val="-6"/>
        </w:rPr>
        <w:t> </w:t>
      </w:r>
      <w:r>
        <w:rPr/>
        <w:t>of</w:t>
      </w:r>
      <w:r>
        <w:rPr>
          <w:spacing w:val="-6"/>
        </w:rPr>
        <w:t> </w:t>
      </w:r>
      <w:r>
        <w:rPr/>
        <w:t>breaks</w:t>
      </w:r>
      <w:r>
        <w:rPr>
          <w:spacing w:val="-8"/>
        </w:rPr>
        <w:t> </w:t>
      </w:r>
      <w:r>
        <w:rPr/>
        <w:t>and</w:t>
      </w:r>
      <w:r>
        <w:rPr>
          <w:spacing w:val="-6"/>
        </w:rPr>
        <w:t> </w:t>
      </w:r>
      <w:r>
        <w:rPr/>
        <w:t>check</w:t>
      </w:r>
      <w:r>
        <w:rPr>
          <w:spacing w:val="-6"/>
        </w:rPr>
        <w:t> </w:t>
      </w:r>
      <w:r>
        <w:rPr/>
        <w:t>their</w:t>
      </w:r>
      <w:r>
        <w:rPr>
          <w:spacing w:val="-6"/>
        </w:rPr>
        <w:t> </w:t>
      </w:r>
      <w:r>
        <w:rPr/>
        <w:t>ex-ante</w:t>
      </w:r>
      <w:r>
        <w:rPr>
          <w:spacing w:val="-9"/>
        </w:rPr>
        <w:t> </w:t>
      </w:r>
      <w:r>
        <w:rPr/>
        <w:t>performance.</w:t>
      </w:r>
      <w:r>
        <w:rPr>
          <w:spacing w:val="-6"/>
        </w:rPr>
        <w:t> </w:t>
      </w:r>
      <w:r>
        <w:rPr/>
        <w:t>Based</w:t>
      </w:r>
      <w:r>
        <w:rPr>
          <w:spacing w:val="-6"/>
        </w:rPr>
        <w:t> </w:t>
      </w:r>
      <w:r>
        <w:rPr/>
        <w:t>on</w:t>
      </w:r>
      <w:r>
        <w:rPr>
          <w:spacing w:val="-6"/>
        </w:rPr>
        <w:t> </w:t>
      </w:r>
      <w:r>
        <w:rPr/>
        <w:t>the</w:t>
      </w:r>
      <w:r>
        <w:rPr>
          <w:spacing w:val="-6"/>
        </w:rPr>
        <w:t> </w:t>
      </w:r>
      <w:r>
        <w:rPr/>
        <w:t>current</w:t>
      </w:r>
      <w:r>
        <w:rPr>
          <w:spacing w:val="-7"/>
        </w:rPr>
        <w:t> </w:t>
      </w:r>
      <w:r>
        <w:rPr/>
        <w:t>state</w:t>
      </w:r>
      <w:r>
        <w:rPr>
          <w:spacing w:val="-6"/>
        </w:rPr>
        <w:t> </w:t>
      </w:r>
      <w:r>
        <w:rPr/>
        <w:t>of</w:t>
      </w:r>
      <w:r>
        <w:rPr>
          <w:spacing w:val="-6"/>
        </w:rPr>
        <w:t> </w:t>
      </w:r>
      <w:r>
        <w:rPr/>
        <w:t>literature,</w:t>
      </w:r>
      <w:r>
        <w:rPr>
          <w:spacing w:val="-6"/>
        </w:rPr>
        <w:t> </w:t>
      </w:r>
      <w:r>
        <w:rPr/>
        <w:t>we</w:t>
      </w:r>
      <w:r>
        <w:rPr>
          <w:spacing w:val="-6"/>
        </w:rPr>
        <w:t> </w:t>
      </w:r>
      <w:r>
        <w:rPr/>
        <w:t>expect</w:t>
      </w:r>
      <w:r>
        <w:rPr>
          <w:spacing w:val="-7"/>
        </w:rPr>
        <w:t> </w:t>
      </w:r>
      <w:r>
        <w:rPr/>
        <w:t>a</w:t>
      </w:r>
      <w:r>
        <w:rPr>
          <w:spacing w:val="-6"/>
        </w:rPr>
        <w:t> </w:t>
      </w:r>
      <w:r>
        <w:rPr/>
        <w:t>relatively poor forecastability of breakpoints. Therefore, in the third step, we will involve NLP and text analysis techniques as a supporting or main method for detecting breakpoints. Within our research in this block, we will answer the following research questions:</w:t>
      </w:r>
    </w:p>
    <w:p>
      <w:pPr>
        <w:pStyle w:val="ListParagraph"/>
        <w:numPr>
          <w:ilvl w:val="1"/>
          <w:numId w:val="2"/>
        </w:numPr>
        <w:tabs>
          <w:tab w:pos="852" w:val="left" w:leader="none"/>
        </w:tabs>
        <w:spacing w:line="240" w:lineRule="auto" w:before="1" w:after="0"/>
        <w:ind w:left="852" w:right="0" w:hanging="354"/>
        <w:jc w:val="both"/>
        <w:rPr>
          <w:b/>
          <w:sz w:val="20"/>
        </w:rPr>
      </w:pPr>
      <w:r>
        <w:rPr>
          <w:b/>
          <w:sz w:val="20"/>
        </w:rPr>
        <w:t>How</w:t>
      </w:r>
      <w:r>
        <w:rPr>
          <w:b/>
          <w:spacing w:val="-6"/>
          <w:sz w:val="20"/>
        </w:rPr>
        <w:t> </w:t>
      </w:r>
      <w:r>
        <w:rPr>
          <w:b/>
          <w:sz w:val="20"/>
        </w:rPr>
        <w:t>to</w:t>
      </w:r>
      <w:r>
        <w:rPr>
          <w:b/>
          <w:spacing w:val="-5"/>
          <w:sz w:val="20"/>
        </w:rPr>
        <w:t> </w:t>
      </w:r>
      <w:r>
        <w:rPr>
          <w:b/>
          <w:sz w:val="20"/>
        </w:rPr>
        <w:t>detect,</w:t>
      </w:r>
      <w:r>
        <w:rPr>
          <w:b/>
          <w:spacing w:val="-4"/>
          <w:sz w:val="20"/>
        </w:rPr>
        <w:t> </w:t>
      </w:r>
      <w:r>
        <w:rPr>
          <w:b/>
          <w:sz w:val="20"/>
        </w:rPr>
        <w:t>identify</w:t>
      </w:r>
      <w:r>
        <w:rPr>
          <w:b/>
          <w:spacing w:val="-5"/>
          <w:sz w:val="20"/>
        </w:rPr>
        <w:t> </w:t>
      </w:r>
      <w:r>
        <w:rPr>
          <w:b/>
          <w:sz w:val="20"/>
        </w:rPr>
        <w:t>and</w:t>
      </w:r>
      <w:r>
        <w:rPr>
          <w:b/>
          <w:spacing w:val="-8"/>
          <w:sz w:val="20"/>
        </w:rPr>
        <w:t> </w:t>
      </w:r>
      <w:r>
        <w:rPr>
          <w:b/>
          <w:sz w:val="20"/>
        </w:rPr>
        <w:t>date</w:t>
      </w:r>
      <w:r>
        <w:rPr>
          <w:b/>
          <w:spacing w:val="-5"/>
          <w:sz w:val="20"/>
        </w:rPr>
        <w:t> </w:t>
      </w:r>
      <w:r>
        <w:rPr>
          <w:b/>
          <w:sz w:val="20"/>
        </w:rPr>
        <w:t>structural</w:t>
      </w:r>
      <w:r>
        <w:rPr>
          <w:b/>
          <w:spacing w:val="-6"/>
          <w:sz w:val="20"/>
        </w:rPr>
        <w:t> </w:t>
      </w:r>
      <w:r>
        <w:rPr>
          <w:b/>
          <w:sz w:val="20"/>
        </w:rPr>
        <w:t>breaks</w:t>
      </w:r>
      <w:r>
        <w:rPr>
          <w:b/>
          <w:spacing w:val="-6"/>
          <w:sz w:val="20"/>
        </w:rPr>
        <w:t> </w:t>
      </w:r>
      <w:r>
        <w:rPr>
          <w:b/>
          <w:sz w:val="20"/>
        </w:rPr>
        <w:t>in</w:t>
      </w:r>
      <w:r>
        <w:rPr>
          <w:b/>
          <w:spacing w:val="-7"/>
          <w:sz w:val="20"/>
        </w:rPr>
        <w:t> </w:t>
      </w:r>
      <w:r>
        <w:rPr>
          <w:b/>
          <w:sz w:val="20"/>
        </w:rPr>
        <w:t>online</w:t>
      </w:r>
      <w:r>
        <w:rPr>
          <w:b/>
          <w:spacing w:val="-5"/>
          <w:sz w:val="20"/>
        </w:rPr>
        <w:t> </w:t>
      </w:r>
      <w:r>
        <w:rPr>
          <w:b/>
          <w:sz w:val="20"/>
        </w:rPr>
        <w:t>and</w:t>
      </w:r>
      <w:r>
        <w:rPr>
          <w:b/>
          <w:spacing w:val="-7"/>
          <w:sz w:val="20"/>
        </w:rPr>
        <w:t> </w:t>
      </w:r>
      <w:r>
        <w:rPr>
          <w:b/>
          <w:sz w:val="20"/>
        </w:rPr>
        <w:t>offline</w:t>
      </w:r>
      <w:r>
        <w:rPr>
          <w:b/>
          <w:spacing w:val="-5"/>
          <w:sz w:val="20"/>
        </w:rPr>
        <w:t> </w:t>
      </w:r>
      <w:r>
        <w:rPr>
          <w:b/>
          <w:spacing w:val="-2"/>
          <w:sz w:val="20"/>
        </w:rPr>
        <w:t>matters?</w:t>
      </w:r>
    </w:p>
    <w:p>
      <w:pPr>
        <w:pStyle w:val="ListParagraph"/>
        <w:numPr>
          <w:ilvl w:val="1"/>
          <w:numId w:val="2"/>
        </w:numPr>
        <w:tabs>
          <w:tab w:pos="852" w:val="left" w:leader="none"/>
          <w:tab w:pos="854" w:val="left" w:leader="none"/>
        </w:tabs>
        <w:spacing w:line="357" w:lineRule="auto" w:before="116" w:after="0"/>
        <w:ind w:left="854" w:right="140" w:hanging="356"/>
        <w:jc w:val="both"/>
        <w:rPr>
          <w:b/>
          <w:sz w:val="20"/>
        </w:rPr>
      </w:pPr>
      <w:r>
        <w:rPr>
          <w:b/>
          <w:sz w:val="20"/>
        </w:rPr>
        <w:t>Detection</w:t>
      </w:r>
      <w:r>
        <w:rPr>
          <w:b/>
          <w:spacing w:val="-10"/>
          <w:sz w:val="20"/>
        </w:rPr>
        <w:t> </w:t>
      </w:r>
      <w:r>
        <w:rPr>
          <w:b/>
          <w:sz w:val="20"/>
        </w:rPr>
        <w:t>of</w:t>
      </w:r>
      <w:r>
        <w:rPr>
          <w:b/>
          <w:spacing w:val="-8"/>
          <w:sz w:val="20"/>
        </w:rPr>
        <w:t> </w:t>
      </w:r>
      <w:r>
        <w:rPr>
          <w:b/>
          <w:sz w:val="20"/>
        </w:rPr>
        <w:t>structural</w:t>
      </w:r>
      <w:r>
        <w:rPr>
          <w:b/>
          <w:spacing w:val="-9"/>
          <w:sz w:val="20"/>
        </w:rPr>
        <w:t> </w:t>
      </w:r>
      <w:r>
        <w:rPr>
          <w:b/>
          <w:sz w:val="20"/>
        </w:rPr>
        <w:t>breaks</w:t>
      </w:r>
      <w:r>
        <w:rPr>
          <w:b/>
          <w:spacing w:val="-10"/>
          <w:sz w:val="20"/>
        </w:rPr>
        <w:t> </w:t>
      </w:r>
      <w:r>
        <w:rPr>
          <w:b/>
          <w:sz w:val="20"/>
        </w:rPr>
        <w:t>/</w:t>
      </w:r>
      <w:r>
        <w:rPr>
          <w:b/>
          <w:spacing w:val="-9"/>
          <w:sz w:val="20"/>
        </w:rPr>
        <w:t> </w:t>
      </w:r>
      <w:r>
        <w:rPr>
          <w:b/>
          <w:sz w:val="20"/>
        </w:rPr>
        <w:t>change</w:t>
      </w:r>
      <w:r>
        <w:rPr>
          <w:b/>
          <w:spacing w:val="-9"/>
          <w:sz w:val="20"/>
        </w:rPr>
        <w:t> </w:t>
      </w:r>
      <w:r>
        <w:rPr>
          <w:b/>
          <w:sz w:val="20"/>
        </w:rPr>
        <w:t>points</w:t>
      </w:r>
      <w:r>
        <w:rPr>
          <w:b/>
          <w:spacing w:val="-10"/>
          <w:sz w:val="20"/>
        </w:rPr>
        <w:t> </w:t>
      </w:r>
      <w:r>
        <w:rPr>
          <w:b/>
          <w:sz w:val="20"/>
        </w:rPr>
        <w:t>/</w:t>
      </w:r>
      <w:r>
        <w:rPr>
          <w:b/>
          <w:spacing w:val="-9"/>
          <w:sz w:val="20"/>
        </w:rPr>
        <w:t> </w:t>
      </w:r>
      <w:r>
        <w:rPr>
          <w:b/>
          <w:sz w:val="20"/>
        </w:rPr>
        <w:t>asset</w:t>
      </w:r>
      <w:r>
        <w:rPr>
          <w:b/>
          <w:spacing w:val="-8"/>
          <w:sz w:val="20"/>
        </w:rPr>
        <w:t> </w:t>
      </w:r>
      <w:r>
        <w:rPr>
          <w:b/>
          <w:sz w:val="20"/>
        </w:rPr>
        <w:t>prices</w:t>
      </w:r>
      <w:r>
        <w:rPr>
          <w:b/>
          <w:spacing w:val="-10"/>
          <w:sz w:val="20"/>
        </w:rPr>
        <w:t> </w:t>
      </w:r>
      <w:r>
        <w:rPr>
          <w:b/>
          <w:sz w:val="20"/>
        </w:rPr>
        <w:t>bubbles</w:t>
      </w:r>
      <w:r>
        <w:rPr>
          <w:b/>
          <w:spacing w:val="-8"/>
          <w:sz w:val="20"/>
        </w:rPr>
        <w:t> </w:t>
      </w:r>
      <w:r>
        <w:rPr>
          <w:b/>
          <w:sz w:val="20"/>
        </w:rPr>
        <w:t>in</w:t>
      </w:r>
      <w:r>
        <w:rPr>
          <w:b/>
          <w:spacing w:val="-10"/>
          <w:sz w:val="20"/>
        </w:rPr>
        <w:t> </w:t>
      </w:r>
      <w:r>
        <w:rPr>
          <w:b/>
          <w:sz w:val="20"/>
        </w:rPr>
        <w:t>a</w:t>
      </w:r>
      <w:r>
        <w:rPr>
          <w:b/>
          <w:spacing w:val="-8"/>
          <w:sz w:val="20"/>
        </w:rPr>
        <w:t> </w:t>
      </w:r>
      <w:r>
        <w:rPr>
          <w:b/>
          <w:sz w:val="20"/>
        </w:rPr>
        <w:t>live-matter</w:t>
      </w:r>
      <w:r>
        <w:rPr>
          <w:b/>
          <w:spacing w:val="-9"/>
          <w:sz w:val="20"/>
        </w:rPr>
        <w:t> </w:t>
      </w:r>
      <w:r>
        <w:rPr>
          <w:b/>
          <w:sz w:val="20"/>
        </w:rPr>
        <w:t>using</w:t>
      </w:r>
      <w:r>
        <w:rPr>
          <w:b/>
          <w:spacing w:val="-8"/>
          <w:sz w:val="20"/>
        </w:rPr>
        <w:t> </w:t>
      </w:r>
      <w:r>
        <w:rPr>
          <w:b/>
          <w:sz w:val="20"/>
        </w:rPr>
        <w:t>most</w:t>
      </w:r>
      <w:r>
        <w:rPr>
          <w:b/>
          <w:spacing w:val="-8"/>
          <w:sz w:val="20"/>
        </w:rPr>
        <w:t> </w:t>
      </w:r>
      <w:r>
        <w:rPr>
          <w:b/>
          <w:sz w:val="20"/>
        </w:rPr>
        <w:t>recent</w:t>
      </w:r>
      <w:r>
        <w:rPr>
          <w:b/>
          <w:spacing w:val="-8"/>
          <w:sz w:val="20"/>
        </w:rPr>
        <w:t> </w:t>
      </w:r>
      <w:r>
        <w:rPr>
          <w:b/>
          <w:sz w:val="20"/>
        </w:rPr>
        <w:t>(alternative)</w:t>
      </w:r>
      <w:r>
        <w:rPr>
          <w:b/>
          <w:spacing w:val="-8"/>
          <w:sz w:val="20"/>
        </w:rPr>
        <w:t> </w:t>
      </w:r>
      <w:r>
        <w:rPr>
          <w:b/>
          <w:sz w:val="20"/>
        </w:rPr>
        <w:t>data (Twitter, News etc.)</w:t>
      </w:r>
    </w:p>
    <w:p>
      <w:pPr>
        <w:spacing w:before="123"/>
        <w:ind w:left="141" w:right="0" w:firstLine="0"/>
        <w:jc w:val="both"/>
        <w:rPr>
          <w:b/>
          <w:sz w:val="20"/>
        </w:rPr>
      </w:pPr>
      <w:r>
        <w:rPr>
          <w:b/>
          <w:sz w:val="20"/>
          <w:u w:val="single"/>
        </w:rPr>
        <w:t>Block</w:t>
      </w:r>
      <w:r>
        <w:rPr>
          <w:b/>
          <w:spacing w:val="-4"/>
          <w:sz w:val="20"/>
          <w:u w:val="single"/>
        </w:rPr>
        <w:t> </w:t>
      </w:r>
      <w:r>
        <w:rPr>
          <w:b/>
          <w:sz w:val="20"/>
          <w:u w:val="single"/>
        </w:rPr>
        <w:t>3:</w:t>
      </w:r>
      <w:r>
        <w:rPr>
          <w:b/>
          <w:spacing w:val="-5"/>
          <w:sz w:val="20"/>
          <w:u w:val="single"/>
        </w:rPr>
        <w:t> </w:t>
      </w:r>
      <w:r>
        <w:rPr>
          <w:b/>
          <w:sz w:val="20"/>
          <w:u w:val="single"/>
        </w:rPr>
        <w:t>Narratives</w:t>
      </w:r>
      <w:r>
        <w:rPr>
          <w:b/>
          <w:spacing w:val="-6"/>
          <w:sz w:val="20"/>
          <w:u w:val="single"/>
        </w:rPr>
        <w:t> </w:t>
      </w:r>
      <w:r>
        <w:rPr>
          <w:b/>
          <w:sz w:val="20"/>
          <w:u w:val="single"/>
        </w:rPr>
        <w:t>for</w:t>
      </w:r>
      <w:r>
        <w:rPr>
          <w:b/>
          <w:spacing w:val="-8"/>
          <w:sz w:val="20"/>
          <w:u w:val="single"/>
        </w:rPr>
        <w:t> </w:t>
      </w:r>
      <w:r>
        <w:rPr>
          <w:b/>
          <w:sz w:val="20"/>
          <w:u w:val="single"/>
        </w:rPr>
        <w:t>structural</w:t>
      </w:r>
      <w:r>
        <w:rPr>
          <w:b/>
          <w:spacing w:val="-5"/>
          <w:sz w:val="20"/>
          <w:u w:val="single"/>
        </w:rPr>
        <w:t> </w:t>
      </w:r>
      <w:r>
        <w:rPr>
          <w:b/>
          <w:spacing w:val="-2"/>
          <w:sz w:val="20"/>
          <w:u w:val="single"/>
        </w:rPr>
        <w:t>breaks</w:t>
      </w:r>
    </w:p>
    <w:p>
      <w:pPr>
        <w:pStyle w:val="BodyText"/>
        <w:spacing w:before="5"/>
        <w:ind w:left="0"/>
        <w:rPr>
          <w:b/>
        </w:rPr>
      </w:pPr>
    </w:p>
    <w:p>
      <w:pPr>
        <w:pStyle w:val="BodyText"/>
        <w:spacing w:line="360" w:lineRule="auto" w:before="1"/>
      </w:pPr>
      <w:r>
        <w:rPr/>
        <w:t>The so-called "narratives block" will be highly dependent on results from block 1 and 2. Using newly acquired knowledge and experience with text analysis and NLP and insights into detecting structural changes, we will develop a framework with market narratives</w:t>
      </w:r>
      <w:r>
        <w:rPr>
          <w:spacing w:val="-3"/>
        </w:rPr>
        <w:t> </w:t>
      </w:r>
      <w:r>
        <w:rPr/>
        <w:t>for</w:t>
      </w:r>
      <w:r>
        <w:rPr>
          <w:spacing w:val="-4"/>
        </w:rPr>
        <w:t> </w:t>
      </w:r>
      <w:r>
        <w:rPr/>
        <w:t>detecting</w:t>
      </w:r>
      <w:r>
        <w:rPr>
          <w:spacing w:val="-1"/>
        </w:rPr>
        <w:t> </w:t>
      </w:r>
      <w:r>
        <w:rPr/>
        <w:t>asset</w:t>
      </w:r>
      <w:r>
        <w:rPr>
          <w:spacing w:val="-2"/>
        </w:rPr>
        <w:t> </w:t>
      </w:r>
      <w:r>
        <w:rPr/>
        <w:t>price</w:t>
      </w:r>
      <w:r>
        <w:rPr>
          <w:spacing w:val="-2"/>
        </w:rPr>
        <w:t> </w:t>
      </w:r>
      <w:r>
        <w:rPr/>
        <w:t>bubbles.</w:t>
      </w:r>
      <w:r>
        <w:rPr>
          <w:spacing w:val="-1"/>
        </w:rPr>
        <w:t> </w:t>
      </w:r>
      <w:r>
        <w:rPr/>
        <w:t>Narratives</w:t>
      </w:r>
      <w:r>
        <w:rPr>
          <w:spacing w:val="-3"/>
        </w:rPr>
        <w:t> </w:t>
      </w:r>
      <w:r>
        <w:rPr/>
        <w:t>"go</w:t>
      </w:r>
      <w:r>
        <w:rPr>
          <w:spacing w:val="-3"/>
        </w:rPr>
        <w:t> </w:t>
      </w:r>
      <w:r>
        <w:rPr/>
        <w:t>viral"</w:t>
      </w:r>
      <w:r>
        <w:rPr>
          <w:spacing w:val="-2"/>
        </w:rPr>
        <w:t> </w:t>
      </w:r>
      <w:r>
        <w:rPr/>
        <w:t>and</w:t>
      </w:r>
      <w:r>
        <w:rPr>
          <w:spacing w:val="-1"/>
        </w:rPr>
        <w:t> </w:t>
      </w:r>
      <w:r>
        <w:rPr/>
        <w:t>spread</w:t>
      </w:r>
      <w:r>
        <w:rPr>
          <w:spacing w:val="-1"/>
        </w:rPr>
        <w:t> </w:t>
      </w:r>
      <w:r>
        <w:rPr/>
        <w:t>worldwide</w:t>
      </w:r>
      <w:r>
        <w:rPr>
          <w:spacing w:val="-2"/>
        </w:rPr>
        <w:t> </w:t>
      </w:r>
      <w:r>
        <w:rPr/>
        <w:t>with</w:t>
      </w:r>
      <w:r>
        <w:rPr>
          <w:spacing w:val="-1"/>
        </w:rPr>
        <w:t> </w:t>
      </w:r>
      <w:r>
        <w:rPr/>
        <w:t>economic</w:t>
      </w:r>
      <w:r>
        <w:rPr>
          <w:spacing w:val="-2"/>
        </w:rPr>
        <w:t> </w:t>
      </w:r>
      <w:r>
        <w:rPr/>
        <w:t>impact</w:t>
      </w:r>
      <w:r>
        <w:rPr>
          <w:spacing w:val="-2"/>
        </w:rPr>
        <w:t> </w:t>
      </w:r>
      <w:r>
        <w:rPr/>
        <w:t>(Shiller</w:t>
      </w:r>
      <w:r>
        <w:rPr>
          <w:spacing w:val="-4"/>
        </w:rPr>
        <w:t> </w:t>
      </w:r>
      <w:r>
        <w:rPr/>
        <w:t>2017).</w:t>
      </w:r>
      <w:r>
        <w:rPr>
          <w:spacing w:val="-1"/>
        </w:rPr>
        <w:t> </w:t>
      </w:r>
      <w:r>
        <w:rPr/>
        <w:t>There</w:t>
      </w:r>
      <w:r>
        <w:rPr>
          <w:spacing w:val="-2"/>
        </w:rPr>
        <w:t> </w:t>
      </w:r>
      <w:r>
        <w:rPr/>
        <w:t>is considerable</w:t>
      </w:r>
      <w:r>
        <w:rPr>
          <w:spacing w:val="-1"/>
        </w:rPr>
        <w:t> </w:t>
      </w:r>
      <w:r>
        <w:rPr/>
        <w:t>evidence</w:t>
      </w:r>
      <w:r>
        <w:rPr>
          <w:spacing w:val="-1"/>
        </w:rPr>
        <w:t> </w:t>
      </w:r>
      <w:r>
        <w:rPr/>
        <w:t>in the</w:t>
      </w:r>
      <w:r>
        <w:rPr>
          <w:spacing w:val="-1"/>
        </w:rPr>
        <w:t> </w:t>
      </w:r>
      <w:r>
        <w:rPr/>
        <w:t>scientific</w:t>
      </w:r>
      <w:r>
        <w:rPr>
          <w:spacing w:val="-1"/>
        </w:rPr>
        <w:t> </w:t>
      </w:r>
      <w:r>
        <w:rPr/>
        <w:t>literature</w:t>
      </w:r>
      <w:r>
        <w:rPr>
          <w:spacing w:val="-1"/>
        </w:rPr>
        <w:t> </w:t>
      </w:r>
      <w:r>
        <w:rPr/>
        <w:t>showing that</w:t>
      </w:r>
      <w:r>
        <w:rPr>
          <w:spacing w:val="-1"/>
        </w:rPr>
        <w:t> </w:t>
      </w:r>
      <w:r>
        <w:rPr/>
        <w:t>people</w:t>
      </w:r>
      <w:r>
        <w:rPr>
          <w:spacing w:val="-1"/>
        </w:rPr>
        <w:t> </w:t>
      </w:r>
      <w:r>
        <w:rPr/>
        <w:t>respond strongly to narratives</w:t>
      </w:r>
      <w:r>
        <w:rPr>
          <w:spacing w:val="-2"/>
        </w:rPr>
        <w:t> </w:t>
      </w:r>
      <w:r>
        <w:rPr/>
        <w:t>in the</w:t>
      </w:r>
      <w:r>
        <w:rPr>
          <w:spacing w:val="-1"/>
        </w:rPr>
        <w:t> </w:t>
      </w:r>
      <w:r>
        <w:rPr/>
        <w:t>fields</w:t>
      </w:r>
      <w:r>
        <w:rPr>
          <w:spacing w:val="-2"/>
        </w:rPr>
        <w:t> </w:t>
      </w:r>
      <w:r>
        <w:rPr/>
        <w:t>of marketing (Escalas 2007);</w:t>
      </w:r>
      <w:r>
        <w:rPr>
          <w:spacing w:val="-2"/>
        </w:rPr>
        <w:t> </w:t>
      </w:r>
      <w:r>
        <w:rPr/>
        <w:t>journalism</w:t>
      </w:r>
      <w:r>
        <w:rPr>
          <w:spacing w:val="-1"/>
        </w:rPr>
        <w:t> </w:t>
      </w:r>
      <w:r>
        <w:rPr/>
        <w:t>(Machill</w:t>
      </w:r>
      <w:r>
        <w:rPr>
          <w:spacing w:val="-2"/>
        </w:rPr>
        <w:t> </w:t>
      </w:r>
      <w:r>
        <w:rPr/>
        <w:t>et</w:t>
      </w:r>
      <w:r>
        <w:rPr>
          <w:spacing w:val="-2"/>
        </w:rPr>
        <w:t> </w:t>
      </w:r>
      <w:r>
        <w:rPr/>
        <w:t>al.</w:t>
      </w:r>
      <w:r>
        <w:rPr>
          <w:spacing w:val="-1"/>
        </w:rPr>
        <w:t> </w:t>
      </w:r>
      <w:r>
        <w:rPr/>
        <w:t>2007</w:t>
      </w:r>
      <w:r>
        <w:rPr>
          <w:spacing w:val="-1"/>
        </w:rPr>
        <w:t> </w:t>
      </w:r>
      <w:r>
        <w:rPr/>
        <w:t>);</w:t>
      </w:r>
      <w:r>
        <w:rPr>
          <w:spacing w:val="-2"/>
        </w:rPr>
        <w:t> </w:t>
      </w:r>
      <w:r>
        <w:rPr/>
        <w:t>education</w:t>
      </w:r>
      <w:r>
        <w:rPr>
          <w:spacing w:val="-1"/>
        </w:rPr>
        <w:t> </w:t>
      </w:r>
      <w:r>
        <w:rPr/>
        <w:t>(McQuiggan</w:t>
      </w:r>
      <w:r>
        <w:rPr>
          <w:spacing w:val="-1"/>
        </w:rPr>
        <w:t> </w:t>
      </w:r>
      <w:r>
        <w:rPr/>
        <w:t>et</w:t>
      </w:r>
      <w:r>
        <w:rPr>
          <w:spacing w:val="-2"/>
        </w:rPr>
        <w:t> </w:t>
      </w:r>
      <w:r>
        <w:rPr/>
        <w:t>al.</w:t>
      </w:r>
      <w:r>
        <w:rPr>
          <w:spacing w:val="-1"/>
        </w:rPr>
        <w:t> </w:t>
      </w:r>
      <w:r>
        <w:rPr/>
        <w:t>2008);</w:t>
      </w:r>
      <w:r>
        <w:rPr>
          <w:spacing w:val="-2"/>
        </w:rPr>
        <w:t> </w:t>
      </w:r>
      <w:r>
        <w:rPr/>
        <w:t>health</w:t>
      </w:r>
      <w:r>
        <w:rPr>
          <w:spacing w:val="-1"/>
        </w:rPr>
        <w:t> </w:t>
      </w:r>
      <w:r>
        <w:rPr/>
        <w:t>interventions</w:t>
      </w:r>
      <w:r>
        <w:rPr>
          <w:spacing w:val="-3"/>
        </w:rPr>
        <w:t> </w:t>
      </w:r>
      <w:r>
        <w:rPr/>
        <w:t>(Slater</w:t>
      </w:r>
      <w:r>
        <w:rPr>
          <w:spacing w:val="-1"/>
        </w:rPr>
        <w:t> </w:t>
      </w:r>
      <w:r>
        <w:rPr/>
        <w:t>et</w:t>
      </w:r>
      <w:r>
        <w:rPr>
          <w:spacing w:val="-2"/>
        </w:rPr>
        <w:t> </w:t>
      </w:r>
      <w:r>
        <w:rPr/>
        <w:t>al</w:t>
      </w:r>
      <w:r>
        <w:rPr>
          <w:spacing w:val="-2"/>
        </w:rPr>
        <w:t> </w:t>
      </w:r>
      <w:r>
        <w:rPr/>
        <w:t>2003);</w:t>
      </w:r>
      <w:r>
        <w:rPr>
          <w:spacing w:val="-2"/>
        </w:rPr>
        <w:t> </w:t>
      </w:r>
      <w:r>
        <w:rPr/>
        <w:t>and</w:t>
      </w:r>
      <w:r>
        <w:rPr>
          <w:spacing w:val="-3"/>
        </w:rPr>
        <w:t> </w:t>
      </w:r>
      <w:r>
        <w:rPr/>
        <w:t>philanthropy (Weber et al. 2006). We will answer the following research questions:</w:t>
      </w:r>
    </w:p>
    <w:p>
      <w:pPr>
        <w:pStyle w:val="ListParagraph"/>
        <w:numPr>
          <w:ilvl w:val="1"/>
          <w:numId w:val="2"/>
        </w:numPr>
        <w:tabs>
          <w:tab w:pos="854" w:val="left" w:leader="none"/>
        </w:tabs>
        <w:spacing w:line="229" w:lineRule="exact" w:before="0" w:after="0"/>
        <w:ind w:left="854" w:right="0" w:hanging="356"/>
        <w:jc w:val="left"/>
        <w:rPr>
          <w:b/>
          <w:sz w:val="20"/>
        </w:rPr>
      </w:pPr>
      <w:r>
        <w:rPr>
          <w:b/>
          <w:sz w:val="20"/>
        </w:rPr>
        <w:t>Can</w:t>
      </w:r>
      <w:r>
        <w:rPr>
          <w:b/>
          <w:spacing w:val="-7"/>
          <w:sz w:val="20"/>
        </w:rPr>
        <w:t> </w:t>
      </w:r>
      <w:r>
        <w:rPr>
          <w:b/>
          <w:sz w:val="20"/>
        </w:rPr>
        <w:t>market</w:t>
      </w:r>
      <w:r>
        <w:rPr>
          <w:b/>
          <w:spacing w:val="-5"/>
          <w:sz w:val="20"/>
        </w:rPr>
        <w:t> </w:t>
      </w:r>
      <w:r>
        <w:rPr>
          <w:b/>
          <w:sz w:val="20"/>
        </w:rPr>
        <w:t>narratives</w:t>
      </w:r>
      <w:r>
        <w:rPr>
          <w:b/>
          <w:spacing w:val="-7"/>
          <w:sz w:val="20"/>
        </w:rPr>
        <w:t> </w:t>
      </w:r>
      <w:r>
        <w:rPr>
          <w:b/>
          <w:sz w:val="20"/>
        </w:rPr>
        <w:t>help</w:t>
      </w:r>
      <w:r>
        <w:rPr>
          <w:b/>
          <w:spacing w:val="-7"/>
          <w:sz w:val="20"/>
        </w:rPr>
        <w:t> </w:t>
      </w:r>
      <w:r>
        <w:rPr>
          <w:b/>
          <w:sz w:val="20"/>
        </w:rPr>
        <w:t>predict</w:t>
      </w:r>
      <w:r>
        <w:rPr>
          <w:b/>
          <w:spacing w:val="-5"/>
          <w:sz w:val="20"/>
        </w:rPr>
        <w:t> </w:t>
      </w:r>
      <w:r>
        <w:rPr>
          <w:b/>
          <w:sz w:val="20"/>
        </w:rPr>
        <w:t>financial</w:t>
      </w:r>
      <w:r>
        <w:rPr>
          <w:b/>
          <w:spacing w:val="-6"/>
          <w:sz w:val="20"/>
        </w:rPr>
        <w:t> </w:t>
      </w:r>
      <w:r>
        <w:rPr>
          <w:b/>
          <w:sz w:val="20"/>
        </w:rPr>
        <w:t>market</w:t>
      </w:r>
      <w:r>
        <w:rPr>
          <w:b/>
          <w:spacing w:val="-6"/>
          <w:sz w:val="20"/>
        </w:rPr>
        <w:t> </w:t>
      </w:r>
      <w:r>
        <w:rPr>
          <w:b/>
          <w:sz w:val="20"/>
        </w:rPr>
        <w:t>bubbles</w:t>
      </w:r>
      <w:r>
        <w:rPr>
          <w:b/>
          <w:spacing w:val="-7"/>
          <w:sz w:val="20"/>
        </w:rPr>
        <w:t> </w:t>
      </w:r>
      <w:r>
        <w:rPr>
          <w:b/>
          <w:sz w:val="20"/>
        </w:rPr>
        <w:t>and</w:t>
      </w:r>
      <w:r>
        <w:rPr>
          <w:b/>
          <w:spacing w:val="-7"/>
          <w:sz w:val="20"/>
        </w:rPr>
        <w:t> </w:t>
      </w:r>
      <w:r>
        <w:rPr>
          <w:b/>
          <w:sz w:val="20"/>
        </w:rPr>
        <w:t>their</w:t>
      </w:r>
      <w:r>
        <w:rPr>
          <w:b/>
          <w:spacing w:val="-6"/>
          <w:sz w:val="20"/>
        </w:rPr>
        <w:t> </w:t>
      </w:r>
      <w:r>
        <w:rPr>
          <w:b/>
          <w:spacing w:val="-2"/>
          <w:sz w:val="20"/>
        </w:rPr>
        <w:t>bust?</w:t>
      </w:r>
    </w:p>
    <w:p>
      <w:pPr>
        <w:pStyle w:val="ListParagraph"/>
        <w:spacing w:after="0" w:line="229" w:lineRule="exact"/>
        <w:jc w:val="left"/>
        <w:rPr>
          <w:b/>
          <w:sz w:val="20"/>
        </w:rPr>
        <w:sectPr>
          <w:pgSz w:w="11910" w:h="16840"/>
          <w:pgMar w:header="718" w:footer="1311" w:top="920" w:bottom="1520" w:left="425" w:right="425"/>
        </w:sectPr>
      </w:pPr>
    </w:p>
    <w:p>
      <w:pPr>
        <w:pStyle w:val="ListParagraph"/>
        <w:numPr>
          <w:ilvl w:val="1"/>
          <w:numId w:val="2"/>
        </w:numPr>
        <w:tabs>
          <w:tab w:pos="854" w:val="left" w:leader="none"/>
        </w:tabs>
        <w:spacing w:line="240" w:lineRule="auto" w:before="115" w:after="0"/>
        <w:ind w:left="854" w:right="0" w:hanging="355"/>
        <w:jc w:val="left"/>
        <w:rPr>
          <w:b/>
          <w:sz w:val="20"/>
        </w:rPr>
      </w:pPr>
      <w:r>
        <w:rPr>
          <w:b/>
          <w:sz w:val="20"/>
        </w:rPr>
        <w:t>Can</w:t>
      </w:r>
      <w:r>
        <w:rPr>
          <w:b/>
          <w:spacing w:val="-7"/>
          <w:sz w:val="20"/>
        </w:rPr>
        <w:t> </w:t>
      </w:r>
      <w:r>
        <w:rPr>
          <w:b/>
          <w:sz w:val="20"/>
        </w:rPr>
        <w:t>market</w:t>
      </w:r>
      <w:r>
        <w:rPr>
          <w:b/>
          <w:spacing w:val="-5"/>
          <w:sz w:val="20"/>
        </w:rPr>
        <w:t> </w:t>
      </w:r>
      <w:r>
        <w:rPr>
          <w:b/>
          <w:sz w:val="20"/>
        </w:rPr>
        <w:t>narratives</w:t>
      </w:r>
      <w:r>
        <w:rPr>
          <w:b/>
          <w:spacing w:val="-7"/>
          <w:sz w:val="20"/>
        </w:rPr>
        <w:t> </w:t>
      </w:r>
      <w:r>
        <w:rPr>
          <w:b/>
          <w:sz w:val="20"/>
        </w:rPr>
        <w:t>help</w:t>
      </w:r>
      <w:r>
        <w:rPr>
          <w:b/>
          <w:spacing w:val="-7"/>
          <w:sz w:val="20"/>
        </w:rPr>
        <w:t> </w:t>
      </w:r>
      <w:r>
        <w:rPr>
          <w:b/>
          <w:sz w:val="20"/>
        </w:rPr>
        <w:t>detect</w:t>
      </w:r>
      <w:r>
        <w:rPr>
          <w:b/>
          <w:spacing w:val="-5"/>
          <w:sz w:val="20"/>
        </w:rPr>
        <w:t> </w:t>
      </w:r>
      <w:r>
        <w:rPr>
          <w:b/>
          <w:sz w:val="20"/>
        </w:rPr>
        <w:t>financial</w:t>
      </w:r>
      <w:r>
        <w:rPr>
          <w:b/>
          <w:spacing w:val="-6"/>
          <w:sz w:val="20"/>
        </w:rPr>
        <w:t> </w:t>
      </w:r>
      <w:r>
        <w:rPr>
          <w:b/>
          <w:sz w:val="20"/>
        </w:rPr>
        <w:t>market</w:t>
      </w:r>
      <w:r>
        <w:rPr>
          <w:b/>
          <w:spacing w:val="-5"/>
          <w:sz w:val="20"/>
        </w:rPr>
        <w:t> </w:t>
      </w:r>
      <w:r>
        <w:rPr>
          <w:b/>
          <w:spacing w:val="-2"/>
          <w:sz w:val="20"/>
        </w:rPr>
        <w:t>bubbles?</w:t>
      </w:r>
    </w:p>
    <w:p>
      <w:pPr>
        <w:pStyle w:val="ListParagraph"/>
        <w:numPr>
          <w:ilvl w:val="1"/>
          <w:numId w:val="2"/>
        </w:numPr>
        <w:tabs>
          <w:tab w:pos="854" w:val="left" w:leader="none"/>
        </w:tabs>
        <w:spacing w:line="240" w:lineRule="auto" w:before="116" w:after="0"/>
        <w:ind w:left="854" w:right="0" w:hanging="355"/>
        <w:jc w:val="left"/>
        <w:rPr>
          <w:b/>
          <w:sz w:val="20"/>
        </w:rPr>
      </w:pPr>
      <w:r>
        <w:rPr>
          <w:b/>
          <w:sz w:val="20"/>
        </w:rPr>
        <w:t>Can</w:t>
      </w:r>
      <w:r>
        <w:rPr>
          <w:b/>
          <w:spacing w:val="-7"/>
          <w:sz w:val="20"/>
        </w:rPr>
        <w:t> </w:t>
      </w:r>
      <w:r>
        <w:rPr>
          <w:b/>
          <w:sz w:val="20"/>
        </w:rPr>
        <w:t>narratives</w:t>
      </w:r>
      <w:r>
        <w:rPr>
          <w:b/>
          <w:spacing w:val="-7"/>
          <w:sz w:val="20"/>
        </w:rPr>
        <w:t> </w:t>
      </w:r>
      <w:r>
        <w:rPr>
          <w:b/>
          <w:sz w:val="20"/>
        </w:rPr>
        <w:t>sway</w:t>
      </w:r>
      <w:r>
        <w:rPr>
          <w:b/>
          <w:spacing w:val="-5"/>
          <w:sz w:val="20"/>
        </w:rPr>
        <w:t> </w:t>
      </w:r>
      <w:r>
        <w:rPr>
          <w:b/>
          <w:sz w:val="20"/>
        </w:rPr>
        <w:t>investment</w:t>
      </w:r>
      <w:r>
        <w:rPr>
          <w:b/>
          <w:spacing w:val="-5"/>
          <w:sz w:val="20"/>
        </w:rPr>
        <w:t> </w:t>
      </w:r>
      <w:r>
        <w:rPr>
          <w:b/>
          <w:spacing w:val="-2"/>
          <w:sz w:val="20"/>
        </w:rPr>
        <w:t>opinions?</w:t>
      </w:r>
    </w:p>
    <w:p>
      <w:pPr>
        <w:pStyle w:val="BodyText"/>
        <w:spacing w:before="6"/>
        <w:ind w:left="0"/>
        <w:rPr>
          <w:b/>
        </w:rPr>
      </w:pPr>
    </w:p>
    <w:p>
      <w:pPr>
        <w:pStyle w:val="BodyText"/>
        <w:spacing w:line="360" w:lineRule="auto"/>
        <w:ind w:right="137"/>
        <w:jc w:val="both"/>
      </w:pPr>
      <w:r>
        <w:rPr/>
        <w:t>In order to achieve this, one needs to devise experiments for measuring narratives and then incorporate those measurements into predictive</w:t>
      </w:r>
      <w:r>
        <w:rPr>
          <w:spacing w:val="-2"/>
        </w:rPr>
        <w:t> </w:t>
      </w:r>
      <w:r>
        <w:rPr/>
        <w:t>models</w:t>
      </w:r>
      <w:r>
        <w:rPr>
          <w:spacing w:val="-3"/>
        </w:rPr>
        <w:t> </w:t>
      </w:r>
      <w:r>
        <w:rPr/>
        <w:t>aimed</w:t>
      </w:r>
      <w:r>
        <w:rPr>
          <w:spacing w:val="-1"/>
        </w:rPr>
        <w:t> </w:t>
      </w:r>
      <w:r>
        <w:rPr/>
        <w:t>at</w:t>
      </w:r>
      <w:r>
        <w:rPr>
          <w:spacing w:val="-2"/>
        </w:rPr>
        <w:t> </w:t>
      </w:r>
      <w:r>
        <w:rPr/>
        <w:t>explaining</w:t>
      </w:r>
      <w:r>
        <w:rPr>
          <w:spacing w:val="-1"/>
        </w:rPr>
        <w:t> </w:t>
      </w:r>
      <w:r>
        <w:rPr/>
        <w:t>different</w:t>
      </w:r>
      <w:r>
        <w:rPr>
          <w:spacing w:val="-2"/>
        </w:rPr>
        <w:t> </w:t>
      </w:r>
      <w:r>
        <w:rPr/>
        <w:t>aspects</w:t>
      </w:r>
      <w:r>
        <w:rPr>
          <w:spacing w:val="-3"/>
        </w:rPr>
        <w:t> </w:t>
      </w:r>
      <w:r>
        <w:rPr/>
        <w:t>of</w:t>
      </w:r>
      <w:r>
        <w:rPr>
          <w:spacing w:val="-4"/>
        </w:rPr>
        <w:t> </w:t>
      </w:r>
      <w:r>
        <w:rPr/>
        <w:t>financial</w:t>
      </w:r>
      <w:r>
        <w:rPr>
          <w:spacing w:val="-2"/>
        </w:rPr>
        <w:t> </w:t>
      </w:r>
      <w:r>
        <w:rPr/>
        <w:t>market</w:t>
      </w:r>
      <w:r>
        <w:rPr>
          <w:spacing w:val="-5"/>
        </w:rPr>
        <w:t> </w:t>
      </w:r>
      <w:r>
        <w:rPr/>
        <w:t>behaviour.</w:t>
      </w:r>
      <w:r>
        <w:rPr>
          <w:spacing w:val="-1"/>
        </w:rPr>
        <w:t> </w:t>
      </w:r>
      <w:r>
        <w:rPr/>
        <w:t>Looking</w:t>
      </w:r>
      <w:r>
        <w:rPr>
          <w:spacing w:val="-1"/>
        </w:rPr>
        <w:t> </w:t>
      </w:r>
      <w:r>
        <w:rPr/>
        <w:t>at</w:t>
      </w:r>
      <w:r>
        <w:rPr>
          <w:spacing w:val="-2"/>
        </w:rPr>
        <w:t> </w:t>
      </w:r>
      <w:r>
        <w:rPr/>
        <w:t>the</w:t>
      </w:r>
      <w:r>
        <w:rPr>
          <w:spacing w:val="-2"/>
        </w:rPr>
        <w:t> </w:t>
      </w:r>
      <w:r>
        <w:rPr/>
        <w:t>3rd</w:t>
      </w:r>
      <w:r>
        <w:rPr>
          <w:spacing w:val="-1"/>
        </w:rPr>
        <w:t> </w:t>
      </w:r>
      <w:r>
        <w:rPr/>
        <w:t>research</w:t>
      </w:r>
      <w:r>
        <w:rPr>
          <w:spacing w:val="-1"/>
        </w:rPr>
        <w:t> </w:t>
      </w:r>
      <w:r>
        <w:rPr/>
        <w:t>question</w:t>
      </w:r>
      <w:r>
        <w:rPr>
          <w:spacing w:val="-1"/>
        </w:rPr>
        <w:t> </w:t>
      </w:r>
      <w:r>
        <w:rPr/>
        <w:t>within</w:t>
      </w:r>
      <w:r>
        <w:rPr>
          <w:spacing w:val="-1"/>
        </w:rPr>
        <w:t> </w:t>
      </w:r>
      <w:r>
        <w:rPr/>
        <w:t>this block, we can investigate the effectiveness of specific components of narrative strategies by carrying out an experiment</w:t>
      </w:r>
      <w:r>
        <w:rPr>
          <w:spacing w:val="-2"/>
        </w:rPr>
        <w:t> </w:t>
      </w:r>
      <w:r>
        <w:rPr/>
        <w:t>with potential investors</w:t>
      </w:r>
      <w:r>
        <w:rPr>
          <w:spacing w:val="-5"/>
        </w:rPr>
        <w:t> </w:t>
      </w:r>
      <w:r>
        <w:rPr/>
        <w:t>who</w:t>
      </w:r>
      <w:r>
        <w:rPr>
          <w:spacing w:val="-3"/>
        </w:rPr>
        <w:t> </w:t>
      </w:r>
      <w:r>
        <w:rPr/>
        <w:t>will</w:t>
      </w:r>
      <w:r>
        <w:rPr>
          <w:spacing w:val="-5"/>
        </w:rPr>
        <w:t> </w:t>
      </w:r>
      <w:r>
        <w:rPr/>
        <w:t>be</w:t>
      </w:r>
      <w:r>
        <w:rPr>
          <w:spacing w:val="-4"/>
        </w:rPr>
        <w:t> </w:t>
      </w:r>
      <w:r>
        <w:rPr/>
        <w:t>given</w:t>
      </w:r>
      <w:r>
        <w:rPr>
          <w:spacing w:val="-6"/>
        </w:rPr>
        <w:t> </w:t>
      </w:r>
      <w:r>
        <w:rPr/>
        <w:t>different</w:t>
      </w:r>
      <w:r>
        <w:rPr>
          <w:spacing w:val="-5"/>
        </w:rPr>
        <w:t> </w:t>
      </w:r>
      <w:r>
        <w:rPr/>
        <w:t>investment</w:t>
      </w:r>
      <w:r>
        <w:rPr>
          <w:spacing w:val="-5"/>
        </w:rPr>
        <w:t> </w:t>
      </w:r>
      <w:r>
        <w:rPr/>
        <w:t>options</w:t>
      </w:r>
      <w:r>
        <w:rPr>
          <w:spacing w:val="-5"/>
        </w:rPr>
        <w:t> </w:t>
      </w:r>
      <w:r>
        <w:rPr/>
        <w:t>that:</w:t>
      </w:r>
      <w:r>
        <w:rPr>
          <w:spacing w:val="-5"/>
        </w:rPr>
        <w:t> </w:t>
      </w:r>
      <w:r>
        <w:rPr/>
        <w:t>a)</w:t>
      </w:r>
      <w:r>
        <w:rPr>
          <w:spacing w:val="-4"/>
        </w:rPr>
        <w:t> </w:t>
      </w:r>
      <w:r>
        <w:rPr/>
        <w:t>incorporate</w:t>
      </w:r>
      <w:r>
        <w:rPr>
          <w:spacing w:val="-4"/>
        </w:rPr>
        <w:t> </w:t>
      </w:r>
      <w:r>
        <w:rPr/>
        <w:t>a</w:t>
      </w:r>
      <w:r>
        <w:rPr>
          <w:spacing w:val="-4"/>
        </w:rPr>
        <w:t> </w:t>
      </w:r>
      <w:r>
        <w:rPr/>
        <w:t>narrative</w:t>
      </w:r>
      <w:r>
        <w:rPr>
          <w:spacing w:val="-4"/>
        </w:rPr>
        <w:t> </w:t>
      </w:r>
      <w:r>
        <w:rPr/>
        <w:t>structure</w:t>
      </w:r>
      <w:r>
        <w:rPr>
          <w:spacing w:val="-4"/>
        </w:rPr>
        <w:t> </w:t>
      </w:r>
      <w:r>
        <w:rPr/>
        <w:t>and</w:t>
      </w:r>
      <w:r>
        <w:rPr>
          <w:spacing w:val="-3"/>
        </w:rPr>
        <w:t> </w:t>
      </w:r>
      <w:r>
        <w:rPr/>
        <w:t>b)</w:t>
      </w:r>
      <w:r>
        <w:rPr>
          <w:spacing w:val="-4"/>
        </w:rPr>
        <w:t> </w:t>
      </w:r>
      <w:r>
        <w:rPr/>
        <w:t>emphasise</w:t>
      </w:r>
      <w:r>
        <w:rPr>
          <w:spacing w:val="-4"/>
        </w:rPr>
        <w:t> </w:t>
      </w:r>
      <w:r>
        <w:rPr/>
        <w:t>different</w:t>
      </w:r>
      <w:r>
        <w:rPr>
          <w:spacing w:val="-5"/>
        </w:rPr>
        <w:t> </w:t>
      </w:r>
      <w:r>
        <w:rPr/>
        <w:t>positive</w:t>
      </w:r>
      <w:r>
        <w:rPr>
          <w:spacing w:val="-4"/>
        </w:rPr>
        <w:t> </w:t>
      </w:r>
      <w:r>
        <w:rPr/>
        <w:t>or negative emotions in the text. Put differently, the participants will have text and information presented to them, where the level of the manipulated</w:t>
      </w:r>
      <w:r>
        <w:rPr>
          <w:spacing w:val="-13"/>
        </w:rPr>
        <w:t> </w:t>
      </w:r>
      <w:r>
        <w:rPr/>
        <w:t>component</w:t>
      </w:r>
      <w:r>
        <w:rPr>
          <w:spacing w:val="-12"/>
        </w:rPr>
        <w:t> </w:t>
      </w:r>
      <w:r>
        <w:rPr/>
        <w:t>(e.g.</w:t>
      </w:r>
      <w:r>
        <w:rPr>
          <w:spacing w:val="-13"/>
        </w:rPr>
        <w:t> </w:t>
      </w:r>
      <w:r>
        <w:rPr/>
        <w:t>emotional</w:t>
      </w:r>
      <w:r>
        <w:rPr>
          <w:spacing w:val="-12"/>
        </w:rPr>
        <w:t> </w:t>
      </w:r>
      <w:r>
        <w:rPr/>
        <w:t>content)</w:t>
      </w:r>
      <w:r>
        <w:rPr>
          <w:spacing w:val="-13"/>
        </w:rPr>
        <w:t> </w:t>
      </w:r>
      <w:r>
        <w:rPr/>
        <w:t>is</w:t>
      </w:r>
      <w:r>
        <w:rPr>
          <w:spacing w:val="-12"/>
        </w:rPr>
        <w:t> </w:t>
      </w:r>
      <w:r>
        <w:rPr/>
        <w:t>low/high</w:t>
      </w:r>
      <w:r>
        <w:rPr>
          <w:spacing w:val="-13"/>
        </w:rPr>
        <w:t> </w:t>
      </w:r>
      <w:r>
        <w:rPr/>
        <w:t>and</w:t>
      </w:r>
      <w:r>
        <w:rPr>
          <w:spacing w:val="-12"/>
        </w:rPr>
        <w:t> </w:t>
      </w:r>
      <w:r>
        <w:rPr/>
        <w:t>a</w:t>
      </w:r>
      <w:r>
        <w:rPr>
          <w:spacing w:val="-13"/>
        </w:rPr>
        <w:t> </w:t>
      </w:r>
      <w:r>
        <w:rPr/>
        <w:t>narrative</w:t>
      </w:r>
      <w:r>
        <w:rPr>
          <w:spacing w:val="-12"/>
        </w:rPr>
        <w:t> </w:t>
      </w:r>
      <w:r>
        <w:rPr/>
        <w:t>appears/does</w:t>
      </w:r>
      <w:r>
        <w:rPr>
          <w:spacing w:val="-13"/>
        </w:rPr>
        <w:t> </w:t>
      </w:r>
      <w:r>
        <w:rPr/>
        <w:t>not</w:t>
      </w:r>
      <w:r>
        <w:rPr>
          <w:spacing w:val="-12"/>
        </w:rPr>
        <w:t> </w:t>
      </w:r>
      <w:r>
        <w:rPr/>
        <w:t>appear</w:t>
      </w:r>
      <w:r>
        <w:rPr>
          <w:spacing w:val="-13"/>
        </w:rPr>
        <w:t> </w:t>
      </w:r>
      <w:r>
        <w:rPr/>
        <w:t>in</w:t>
      </w:r>
      <w:r>
        <w:rPr>
          <w:spacing w:val="-12"/>
        </w:rPr>
        <w:t> </w:t>
      </w:r>
      <w:r>
        <w:rPr/>
        <w:t>the</w:t>
      </w:r>
      <w:r>
        <w:rPr>
          <w:spacing w:val="-13"/>
        </w:rPr>
        <w:t> </w:t>
      </w:r>
      <w:r>
        <w:rPr/>
        <w:t>description</w:t>
      </w:r>
      <w:r>
        <w:rPr>
          <w:spacing w:val="-12"/>
        </w:rPr>
        <w:t> </w:t>
      </w:r>
      <w:r>
        <w:rPr/>
        <w:t>of</w:t>
      </w:r>
      <w:r>
        <w:rPr>
          <w:spacing w:val="-13"/>
        </w:rPr>
        <w:t> </w:t>
      </w:r>
      <w:r>
        <w:rPr/>
        <w:t>the</w:t>
      </w:r>
      <w:r>
        <w:rPr>
          <w:spacing w:val="-12"/>
        </w:rPr>
        <w:t> </w:t>
      </w:r>
      <w:r>
        <w:rPr/>
        <w:t>investment. Once the data is collected, we can employ pre-trained Transformer models (GloVe Embeddings with Long Short-Term Memory Network (GVEL) or Bidirectional Encoder Representations from Transformers (BERT)) and finetune them to model the presence of narratives. This will also enable us to test how text impacts investment option perceptions by using text matching approaches that employ lower</w:t>
      </w:r>
      <w:r>
        <w:rPr>
          <w:spacing w:val="-1"/>
        </w:rPr>
        <w:t> </w:t>
      </w:r>
      <w:r>
        <w:rPr/>
        <w:t>dimension summaries of texts (Roberts, Stewart, and Nielsen, 2020) or</w:t>
      </w:r>
      <w:r>
        <w:rPr>
          <w:spacing w:val="-1"/>
        </w:rPr>
        <w:t> </w:t>
      </w:r>
      <w:r>
        <w:rPr/>
        <w:t>use low-dimensional representations as causally sufficient embeddings (Veitch, Sridhar, and Blei, 2020). Such experiments will provide evidence of the causal influence that different components of narratives and emotions exert on the appeal of these investments by influencing the judgements of potential investors.</w:t>
      </w:r>
    </w:p>
    <w:p>
      <w:pPr>
        <w:pStyle w:val="BodyText"/>
        <w:spacing w:line="360" w:lineRule="auto" w:before="118"/>
        <w:ind w:right="137"/>
        <w:jc w:val="both"/>
      </w:pPr>
      <w:r>
        <w:rPr/>
        <w:t>Furthermore,</w:t>
      </w:r>
      <w:r>
        <w:rPr>
          <w:spacing w:val="-4"/>
        </w:rPr>
        <w:t> </w:t>
      </w:r>
      <w:r>
        <w:rPr/>
        <w:t>for</w:t>
      </w:r>
      <w:r>
        <w:rPr>
          <w:spacing w:val="-4"/>
        </w:rPr>
        <w:t> </w:t>
      </w:r>
      <w:r>
        <w:rPr/>
        <w:t>narratives</w:t>
      </w:r>
      <w:r>
        <w:rPr>
          <w:spacing w:val="-5"/>
        </w:rPr>
        <w:t> </w:t>
      </w:r>
      <w:r>
        <w:rPr/>
        <w:t>to</w:t>
      </w:r>
      <w:r>
        <w:rPr>
          <w:spacing w:val="-6"/>
        </w:rPr>
        <w:t> </w:t>
      </w:r>
      <w:r>
        <w:rPr/>
        <w:t>be</w:t>
      </w:r>
      <w:r>
        <w:rPr>
          <w:spacing w:val="-4"/>
        </w:rPr>
        <w:t> </w:t>
      </w:r>
      <w:r>
        <w:rPr/>
        <w:t>effective</w:t>
      </w:r>
      <w:r>
        <w:rPr>
          <w:spacing w:val="-4"/>
        </w:rPr>
        <w:t> </w:t>
      </w:r>
      <w:r>
        <w:rPr/>
        <w:t>they</w:t>
      </w:r>
      <w:r>
        <w:rPr>
          <w:spacing w:val="-6"/>
        </w:rPr>
        <w:t> </w:t>
      </w:r>
      <w:r>
        <w:rPr/>
        <w:t>need</w:t>
      </w:r>
      <w:r>
        <w:rPr>
          <w:spacing w:val="-3"/>
        </w:rPr>
        <w:t> </w:t>
      </w:r>
      <w:r>
        <w:rPr/>
        <w:t>to</w:t>
      </w:r>
      <w:r>
        <w:rPr>
          <w:spacing w:val="-6"/>
        </w:rPr>
        <w:t> </w:t>
      </w:r>
      <w:r>
        <w:rPr/>
        <w:t>resonate</w:t>
      </w:r>
      <w:r>
        <w:rPr>
          <w:spacing w:val="-4"/>
        </w:rPr>
        <w:t> </w:t>
      </w:r>
      <w:r>
        <w:rPr/>
        <w:t>with</w:t>
      </w:r>
      <w:r>
        <w:rPr>
          <w:spacing w:val="-3"/>
        </w:rPr>
        <w:t> </w:t>
      </w:r>
      <w:r>
        <w:rPr/>
        <w:t>potential</w:t>
      </w:r>
      <w:r>
        <w:rPr>
          <w:spacing w:val="-5"/>
        </w:rPr>
        <w:t> </w:t>
      </w:r>
      <w:r>
        <w:rPr/>
        <w:t>investors</w:t>
      </w:r>
      <w:r>
        <w:rPr>
          <w:spacing w:val="-5"/>
        </w:rPr>
        <w:t> </w:t>
      </w:r>
      <w:r>
        <w:rPr/>
        <w:t>(van</w:t>
      </w:r>
      <w:r>
        <w:rPr>
          <w:spacing w:val="-3"/>
        </w:rPr>
        <w:t> </w:t>
      </w:r>
      <w:r>
        <w:rPr/>
        <w:t>Werven</w:t>
      </w:r>
      <w:r>
        <w:rPr>
          <w:spacing w:val="-3"/>
        </w:rPr>
        <w:t> </w:t>
      </w:r>
      <w:r>
        <w:rPr/>
        <w:t>et</w:t>
      </w:r>
      <w:r>
        <w:rPr>
          <w:spacing w:val="-5"/>
        </w:rPr>
        <w:t> </w:t>
      </w:r>
      <w:r>
        <w:rPr/>
        <w:t>al.,</w:t>
      </w:r>
      <w:r>
        <w:rPr>
          <w:spacing w:val="-6"/>
        </w:rPr>
        <w:t> </w:t>
      </w:r>
      <w:r>
        <w:rPr/>
        <w:t>2019).</w:t>
      </w:r>
      <w:r>
        <w:rPr>
          <w:spacing w:val="-6"/>
        </w:rPr>
        <w:t> </w:t>
      </w:r>
      <w:r>
        <w:rPr/>
        <w:t>We</w:t>
      </w:r>
      <w:r>
        <w:rPr>
          <w:spacing w:val="-4"/>
        </w:rPr>
        <w:t> </w:t>
      </w:r>
      <w:r>
        <w:rPr/>
        <w:t>thus</w:t>
      </w:r>
      <w:r>
        <w:rPr>
          <w:spacing w:val="-6"/>
        </w:rPr>
        <w:t> </w:t>
      </w:r>
      <w:r>
        <w:rPr/>
        <w:t>use</w:t>
      </w:r>
      <w:r>
        <w:rPr>
          <w:spacing w:val="-4"/>
        </w:rPr>
        <w:t> </w:t>
      </w:r>
      <w:r>
        <w:rPr/>
        <w:t>a</w:t>
      </w:r>
      <w:r>
        <w:rPr>
          <w:spacing w:val="-4"/>
        </w:rPr>
        <w:t> </w:t>
      </w:r>
      <w:r>
        <w:rPr/>
        <w:t>study to test the effectiveness of specific components of narrative strategies in an experimental design.</w:t>
      </w:r>
      <w:r>
        <w:rPr>
          <w:spacing w:val="40"/>
        </w:rPr>
        <w:t> </w:t>
      </w:r>
      <w:r>
        <w:rPr/>
        <w:t>We will introduce participants to different investment options that a) incorporate a narrative structure b) emphasise different positive or negative emotions in the text. Due</w:t>
      </w:r>
      <w:r>
        <w:rPr>
          <w:spacing w:val="-13"/>
        </w:rPr>
        <w:t> </w:t>
      </w:r>
      <w:r>
        <w:rPr/>
        <w:t>to</w:t>
      </w:r>
      <w:r>
        <w:rPr>
          <w:spacing w:val="-12"/>
        </w:rPr>
        <w:t> </w:t>
      </w:r>
      <w:r>
        <w:rPr/>
        <w:t>practical</w:t>
      </w:r>
      <w:r>
        <w:rPr>
          <w:spacing w:val="-13"/>
        </w:rPr>
        <w:t> </w:t>
      </w:r>
      <w:r>
        <w:rPr/>
        <w:t>considerations</w:t>
      </w:r>
      <w:r>
        <w:rPr>
          <w:spacing w:val="-12"/>
        </w:rPr>
        <w:t> </w:t>
      </w:r>
      <w:r>
        <w:rPr/>
        <w:t>(sample</w:t>
      </w:r>
      <w:r>
        <w:rPr>
          <w:spacing w:val="-13"/>
        </w:rPr>
        <w:t> </w:t>
      </w:r>
      <w:r>
        <w:rPr/>
        <w:t>size),</w:t>
      </w:r>
      <w:r>
        <w:rPr>
          <w:spacing w:val="-12"/>
        </w:rPr>
        <w:t> </w:t>
      </w:r>
      <w:r>
        <w:rPr/>
        <w:t>we</w:t>
      </w:r>
      <w:r>
        <w:rPr>
          <w:spacing w:val="-13"/>
        </w:rPr>
        <w:t> </w:t>
      </w:r>
      <w:r>
        <w:rPr/>
        <w:t>will</w:t>
      </w:r>
      <w:r>
        <w:rPr>
          <w:spacing w:val="-12"/>
        </w:rPr>
        <w:t> </w:t>
      </w:r>
      <w:r>
        <w:rPr/>
        <w:t>employ</w:t>
      </w:r>
      <w:r>
        <w:rPr>
          <w:spacing w:val="-13"/>
        </w:rPr>
        <w:t> </w:t>
      </w:r>
      <w:r>
        <w:rPr/>
        <w:t>a</w:t>
      </w:r>
      <w:r>
        <w:rPr>
          <w:spacing w:val="-12"/>
        </w:rPr>
        <w:t> </w:t>
      </w:r>
      <w:r>
        <w:rPr/>
        <w:t>2x2</w:t>
      </w:r>
      <w:r>
        <w:rPr>
          <w:spacing w:val="-13"/>
        </w:rPr>
        <w:t> </w:t>
      </w:r>
      <w:r>
        <w:rPr/>
        <w:t>experimental</w:t>
      </w:r>
      <w:r>
        <w:rPr>
          <w:spacing w:val="-12"/>
        </w:rPr>
        <w:t> </w:t>
      </w:r>
      <w:r>
        <w:rPr/>
        <w:t>design</w:t>
      </w:r>
      <w:r>
        <w:rPr>
          <w:spacing w:val="-13"/>
        </w:rPr>
        <w:t> </w:t>
      </w:r>
      <w:r>
        <w:rPr/>
        <w:t>for</w:t>
      </w:r>
      <w:r>
        <w:rPr>
          <w:spacing w:val="-12"/>
        </w:rPr>
        <w:t> </w:t>
      </w:r>
      <w:r>
        <w:rPr/>
        <w:t>each</w:t>
      </w:r>
      <w:r>
        <w:rPr>
          <w:spacing w:val="-13"/>
        </w:rPr>
        <w:t> </w:t>
      </w:r>
      <w:r>
        <w:rPr/>
        <w:t>of</w:t>
      </w:r>
      <w:r>
        <w:rPr>
          <w:spacing w:val="-12"/>
        </w:rPr>
        <w:t> </w:t>
      </w:r>
      <w:r>
        <w:rPr/>
        <w:t>the</w:t>
      </w:r>
      <w:r>
        <w:rPr>
          <w:spacing w:val="-13"/>
        </w:rPr>
        <w:t> </w:t>
      </w:r>
      <w:r>
        <w:rPr/>
        <w:t>components</w:t>
      </w:r>
      <w:r>
        <w:rPr>
          <w:spacing w:val="-12"/>
        </w:rPr>
        <w:t> </w:t>
      </w:r>
      <w:r>
        <w:rPr/>
        <w:t>tested</w:t>
      </w:r>
      <w:r>
        <w:rPr>
          <w:spacing w:val="-13"/>
        </w:rPr>
        <w:t> </w:t>
      </w:r>
      <w:r>
        <w:rPr/>
        <w:t>(e.g.</w:t>
      </w:r>
      <w:r>
        <w:rPr>
          <w:spacing w:val="-12"/>
        </w:rPr>
        <w:t> </w:t>
      </w:r>
      <w:r>
        <w:rPr/>
        <w:t>narrative element</w:t>
      </w:r>
      <w:r>
        <w:rPr>
          <w:spacing w:val="-1"/>
        </w:rPr>
        <w:t> </w:t>
      </w:r>
      <w:r>
        <w:rPr/>
        <w:t>present</w:t>
      </w:r>
      <w:r>
        <w:rPr>
          <w:spacing w:val="-1"/>
        </w:rPr>
        <w:t> </w:t>
      </w:r>
      <w:r>
        <w:rPr/>
        <w:t>vs. purely informational</w:t>
      </w:r>
      <w:r>
        <w:rPr>
          <w:spacing w:val="-1"/>
        </w:rPr>
        <w:t> </w:t>
      </w:r>
      <w:r>
        <w:rPr/>
        <w:t>text;</w:t>
      </w:r>
      <w:r>
        <w:rPr>
          <w:spacing w:val="-1"/>
        </w:rPr>
        <w:t> </w:t>
      </w:r>
      <w:r>
        <w:rPr/>
        <w:t>emotionality</w:t>
      </w:r>
      <w:r>
        <w:rPr>
          <w:spacing w:val="-2"/>
        </w:rPr>
        <w:t> </w:t>
      </w:r>
      <w:r>
        <w:rPr/>
        <w:t>of communication low</w:t>
      </w:r>
      <w:r>
        <w:rPr>
          <w:spacing w:val="-1"/>
        </w:rPr>
        <w:t> </w:t>
      </w:r>
      <w:r>
        <w:rPr/>
        <w:t>vs. high). The</w:t>
      </w:r>
      <w:r>
        <w:rPr>
          <w:spacing w:val="-1"/>
        </w:rPr>
        <w:t> </w:t>
      </w:r>
      <w:r>
        <w:rPr/>
        <w:t>experiments</w:t>
      </w:r>
      <w:r>
        <w:rPr>
          <w:spacing w:val="-2"/>
        </w:rPr>
        <w:t> </w:t>
      </w:r>
      <w:r>
        <w:rPr/>
        <w:t>will</w:t>
      </w:r>
      <w:r>
        <w:rPr>
          <w:spacing w:val="-1"/>
        </w:rPr>
        <w:t> </w:t>
      </w:r>
      <w:r>
        <w:rPr/>
        <w:t>provide</w:t>
      </w:r>
      <w:r>
        <w:rPr>
          <w:spacing w:val="-1"/>
        </w:rPr>
        <w:t> </w:t>
      </w:r>
      <w:r>
        <w:rPr/>
        <w:t>evidence</w:t>
      </w:r>
      <w:r>
        <w:rPr>
          <w:spacing w:val="-1"/>
        </w:rPr>
        <w:t> </w:t>
      </w:r>
      <w:r>
        <w:rPr/>
        <w:t>of the causal influence that different components of narratives and emotions exert on the appeal of these investments by influencing the judgements of potential investors. This experiment might also inform us about narratives and biases, where for example, investors forego certain investment options (overlook correlations that may improve their risk-return profile in the portfolio) because of the narratives presented to them.</w:t>
      </w:r>
    </w:p>
    <w:p>
      <w:pPr>
        <w:spacing w:before="121"/>
        <w:ind w:left="141" w:right="0" w:firstLine="0"/>
        <w:jc w:val="both"/>
        <w:rPr>
          <w:b/>
          <w:sz w:val="20"/>
        </w:rPr>
      </w:pPr>
      <w:r>
        <w:rPr>
          <w:b/>
          <w:sz w:val="20"/>
          <w:u w:val="single"/>
        </w:rPr>
        <w:t>Block</w:t>
      </w:r>
      <w:r>
        <w:rPr>
          <w:b/>
          <w:spacing w:val="-4"/>
          <w:sz w:val="20"/>
          <w:u w:val="single"/>
        </w:rPr>
        <w:t> </w:t>
      </w:r>
      <w:r>
        <w:rPr>
          <w:b/>
          <w:sz w:val="20"/>
          <w:u w:val="single"/>
        </w:rPr>
        <w:t>4:</w:t>
      </w:r>
      <w:r>
        <w:rPr>
          <w:b/>
          <w:spacing w:val="-5"/>
          <w:sz w:val="20"/>
          <w:u w:val="single"/>
        </w:rPr>
        <w:t> </w:t>
      </w:r>
      <w:r>
        <w:rPr>
          <w:b/>
          <w:sz w:val="20"/>
          <w:u w:val="single"/>
        </w:rPr>
        <w:t>Multidimensional</w:t>
      </w:r>
      <w:r>
        <w:rPr>
          <w:b/>
          <w:spacing w:val="-5"/>
          <w:sz w:val="20"/>
          <w:u w:val="single"/>
        </w:rPr>
        <w:t> </w:t>
      </w:r>
      <w:r>
        <w:rPr>
          <w:b/>
          <w:sz w:val="20"/>
          <w:u w:val="single"/>
        </w:rPr>
        <w:t>AI</w:t>
      </w:r>
      <w:r>
        <w:rPr>
          <w:b/>
          <w:spacing w:val="-6"/>
          <w:sz w:val="20"/>
          <w:u w:val="single"/>
        </w:rPr>
        <w:t> </w:t>
      </w:r>
      <w:r>
        <w:rPr>
          <w:b/>
          <w:sz w:val="20"/>
          <w:u w:val="single"/>
        </w:rPr>
        <w:t>and</w:t>
      </w:r>
      <w:r>
        <w:rPr>
          <w:b/>
          <w:spacing w:val="-6"/>
          <w:sz w:val="20"/>
          <w:u w:val="single"/>
        </w:rPr>
        <w:t> </w:t>
      </w:r>
      <w:r>
        <w:rPr>
          <w:b/>
          <w:sz w:val="20"/>
          <w:u w:val="single"/>
        </w:rPr>
        <w:t>ML</w:t>
      </w:r>
      <w:r>
        <w:rPr>
          <w:b/>
          <w:spacing w:val="-6"/>
          <w:sz w:val="20"/>
          <w:u w:val="single"/>
        </w:rPr>
        <w:t> </w:t>
      </w:r>
      <w:r>
        <w:rPr>
          <w:b/>
          <w:sz w:val="20"/>
          <w:u w:val="single"/>
        </w:rPr>
        <w:t>solutions</w:t>
      </w:r>
      <w:r>
        <w:rPr>
          <w:b/>
          <w:spacing w:val="-6"/>
          <w:sz w:val="20"/>
          <w:u w:val="single"/>
        </w:rPr>
        <w:t> </w:t>
      </w:r>
      <w:r>
        <w:rPr>
          <w:b/>
          <w:sz w:val="20"/>
          <w:u w:val="single"/>
        </w:rPr>
        <w:t>in</w:t>
      </w:r>
      <w:r>
        <w:rPr>
          <w:b/>
          <w:spacing w:val="-5"/>
          <w:sz w:val="20"/>
          <w:u w:val="single"/>
        </w:rPr>
        <w:t> </w:t>
      </w:r>
      <w:r>
        <w:rPr>
          <w:b/>
          <w:sz w:val="20"/>
          <w:u w:val="single"/>
        </w:rPr>
        <w:t>a</w:t>
      </w:r>
      <w:r>
        <w:rPr>
          <w:b/>
          <w:spacing w:val="-5"/>
          <w:sz w:val="20"/>
          <w:u w:val="single"/>
        </w:rPr>
        <w:t> </w:t>
      </w:r>
      <w:r>
        <w:rPr>
          <w:b/>
          <w:sz w:val="20"/>
          <w:u w:val="single"/>
        </w:rPr>
        <w:t>fully</w:t>
      </w:r>
      <w:r>
        <w:rPr>
          <w:b/>
          <w:spacing w:val="-4"/>
          <w:sz w:val="20"/>
          <w:u w:val="single"/>
        </w:rPr>
        <w:t> </w:t>
      </w:r>
      <w:r>
        <w:rPr>
          <w:b/>
          <w:sz w:val="20"/>
          <w:u w:val="single"/>
        </w:rPr>
        <w:t>integrated</w:t>
      </w:r>
      <w:r>
        <w:rPr>
          <w:b/>
          <w:spacing w:val="-6"/>
          <w:sz w:val="20"/>
          <w:u w:val="single"/>
        </w:rPr>
        <w:t> </w:t>
      </w:r>
      <w:r>
        <w:rPr>
          <w:b/>
          <w:spacing w:val="-2"/>
          <w:sz w:val="20"/>
          <w:u w:val="single"/>
        </w:rPr>
        <w:t>framework</w:t>
      </w:r>
    </w:p>
    <w:p>
      <w:pPr>
        <w:pStyle w:val="BodyText"/>
        <w:spacing w:before="5"/>
        <w:ind w:left="0"/>
        <w:rPr>
          <w:b/>
        </w:rPr>
      </w:pPr>
    </w:p>
    <w:p>
      <w:pPr>
        <w:pStyle w:val="BodyText"/>
        <w:spacing w:line="360" w:lineRule="auto"/>
        <w:ind w:right="158"/>
      </w:pPr>
      <w:r>
        <w:rPr/>
        <w:t>As</w:t>
      </w:r>
      <w:r>
        <w:rPr>
          <w:spacing w:val="-2"/>
        </w:rPr>
        <w:t> </w:t>
      </w:r>
      <w:r>
        <w:rPr/>
        <w:t>already mentioned in the</w:t>
      </w:r>
      <w:r>
        <w:rPr>
          <w:spacing w:val="-3"/>
        </w:rPr>
        <w:t> </w:t>
      </w:r>
      <w:r>
        <w:rPr/>
        <w:t>literature</w:t>
      </w:r>
      <w:r>
        <w:rPr>
          <w:spacing w:val="-1"/>
        </w:rPr>
        <w:t> </w:t>
      </w:r>
      <w:r>
        <w:rPr/>
        <w:t>review, AI</w:t>
      </w:r>
      <w:r>
        <w:rPr>
          <w:spacing w:val="-3"/>
        </w:rPr>
        <w:t> </w:t>
      </w:r>
      <w:r>
        <w:rPr/>
        <w:t>and ML</w:t>
      </w:r>
      <w:r>
        <w:rPr>
          <w:spacing w:val="-3"/>
        </w:rPr>
        <w:t> </w:t>
      </w:r>
      <w:r>
        <w:rPr/>
        <w:t>techniques</w:t>
      </w:r>
      <w:r>
        <w:rPr>
          <w:spacing w:val="-2"/>
        </w:rPr>
        <w:t> </w:t>
      </w:r>
      <w:r>
        <w:rPr/>
        <w:t>possess</w:t>
      </w:r>
      <w:r>
        <w:rPr>
          <w:spacing w:val="-2"/>
        </w:rPr>
        <w:t> </w:t>
      </w:r>
      <w:r>
        <w:rPr/>
        <w:t>a</w:t>
      </w:r>
      <w:r>
        <w:rPr>
          <w:spacing w:val="-1"/>
        </w:rPr>
        <w:t> </w:t>
      </w:r>
      <w:r>
        <w:rPr/>
        <w:t>substantial potential</w:t>
      </w:r>
      <w:r>
        <w:rPr>
          <w:spacing w:val="-1"/>
        </w:rPr>
        <w:t> </w:t>
      </w:r>
      <w:r>
        <w:rPr/>
        <w:t>to revolutionise</w:t>
      </w:r>
      <w:r>
        <w:rPr>
          <w:spacing w:val="-1"/>
        </w:rPr>
        <w:t> </w:t>
      </w:r>
      <w:r>
        <w:rPr/>
        <w:t>financial</w:t>
      </w:r>
      <w:r>
        <w:rPr>
          <w:spacing w:val="-1"/>
        </w:rPr>
        <w:t> </w:t>
      </w:r>
      <w:r>
        <w:rPr/>
        <w:t>markets (Milana</w:t>
      </w:r>
      <w:r>
        <w:rPr>
          <w:spacing w:val="-3"/>
        </w:rPr>
        <w:t> </w:t>
      </w:r>
      <w:r>
        <w:rPr/>
        <w:t>and</w:t>
      </w:r>
      <w:r>
        <w:rPr>
          <w:spacing w:val="-2"/>
        </w:rPr>
        <w:t> </w:t>
      </w:r>
      <w:r>
        <w:rPr/>
        <w:t>Ashta</w:t>
      </w:r>
      <w:r>
        <w:rPr>
          <w:spacing w:val="-3"/>
        </w:rPr>
        <w:t> </w:t>
      </w:r>
      <w:r>
        <w:rPr/>
        <w:t>2021).</w:t>
      </w:r>
      <w:r>
        <w:rPr>
          <w:spacing w:val="-2"/>
        </w:rPr>
        <w:t> </w:t>
      </w:r>
      <w:r>
        <w:rPr/>
        <w:t>New</w:t>
      </w:r>
      <w:r>
        <w:rPr>
          <w:spacing w:val="-3"/>
        </w:rPr>
        <w:t> </w:t>
      </w:r>
      <w:r>
        <w:rPr/>
        <w:t>technologies</w:t>
      </w:r>
      <w:r>
        <w:rPr>
          <w:spacing w:val="-4"/>
        </w:rPr>
        <w:t> </w:t>
      </w:r>
      <w:r>
        <w:rPr/>
        <w:t>transform</w:t>
      </w:r>
      <w:r>
        <w:rPr>
          <w:spacing w:val="-2"/>
        </w:rPr>
        <w:t> </w:t>
      </w:r>
      <w:r>
        <w:rPr/>
        <w:t>business</w:t>
      </w:r>
      <w:r>
        <w:rPr>
          <w:spacing w:val="-4"/>
        </w:rPr>
        <w:t> </w:t>
      </w:r>
      <w:r>
        <w:rPr/>
        <w:t>models</w:t>
      </w:r>
      <w:r>
        <w:rPr>
          <w:spacing w:val="-4"/>
        </w:rPr>
        <w:t> </w:t>
      </w:r>
      <w:r>
        <w:rPr/>
        <w:t>and</w:t>
      </w:r>
      <w:r>
        <w:rPr>
          <w:spacing w:val="-2"/>
        </w:rPr>
        <w:t> </w:t>
      </w:r>
      <w:r>
        <w:rPr/>
        <w:t>markets</w:t>
      </w:r>
      <w:r>
        <w:rPr>
          <w:spacing w:val="-4"/>
        </w:rPr>
        <w:t> </w:t>
      </w:r>
      <w:r>
        <w:rPr/>
        <w:t>for</w:t>
      </w:r>
      <w:r>
        <w:rPr>
          <w:spacing w:val="-2"/>
        </w:rPr>
        <w:t> </w:t>
      </w:r>
      <w:r>
        <w:rPr/>
        <w:t>trading,</w:t>
      </w:r>
      <w:r>
        <w:rPr>
          <w:spacing w:val="-2"/>
        </w:rPr>
        <w:t> </w:t>
      </w:r>
      <w:r>
        <w:rPr/>
        <w:t>credit</w:t>
      </w:r>
      <w:r>
        <w:rPr>
          <w:spacing w:val="-3"/>
        </w:rPr>
        <w:t> </w:t>
      </w:r>
      <w:r>
        <w:rPr/>
        <w:t>and</w:t>
      </w:r>
      <w:r>
        <w:rPr>
          <w:spacing w:val="-4"/>
        </w:rPr>
        <w:t> </w:t>
      </w:r>
      <w:r>
        <w:rPr/>
        <w:t>blockchain-based</w:t>
      </w:r>
      <w:r>
        <w:rPr>
          <w:spacing w:val="-2"/>
        </w:rPr>
        <w:t> </w:t>
      </w:r>
      <w:r>
        <w:rPr/>
        <w:t>Finance, generate efficiencies, reduce friction, enhance product offerings, and refine the existing financial services industry (Buchanan 2019, Hilpisch 2020, Moloi and Marwala 2020). Since, in previous blocks, we look at detecting structural breaks and asset price bubbles from various perspectives and apply different techniques, it seems to be self-explanatory and expected to check if those methods can be combined into a fully integrated framework.</w:t>
      </w:r>
    </w:p>
    <w:p>
      <w:pPr>
        <w:spacing w:before="119"/>
        <w:ind w:left="141" w:right="0" w:firstLine="0"/>
        <w:jc w:val="left"/>
        <w:rPr>
          <w:b/>
          <w:sz w:val="20"/>
        </w:rPr>
      </w:pPr>
      <w:r>
        <w:rPr>
          <w:b/>
          <w:sz w:val="20"/>
        </w:rPr>
        <w:t>Research</w:t>
      </w:r>
      <w:r>
        <w:rPr>
          <w:b/>
          <w:spacing w:val="-9"/>
          <w:sz w:val="20"/>
        </w:rPr>
        <w:t> </w:t>
      </w:r>
      <w:r>
        <w:rPr>
          <w:b/>
          <w:spacing w:val="-2"/>
          <w:sz w:val="20"/>
        </w:rPr>
        <w:t>questions:</w:t>
      </w:r>
    </w:p>
    <w:p>
      <w:pPr>
        <w:pStyle w:val="ListParagraph"/>
        <w:numPr>
          <w:ilvl w:val="0"/>
          <w:numId w:val="3"/>
        </w:numPr>
        <w:tabs>
          <w:tab w:pos="854" w:val="left" w:leader="none"/>
        </w:tabs>
        <w:spacing w:line="240" w:lineRule="auto" w:before="116" w:after="0"/>
        <w:ind w:left="854" w:right="0" w:hanging="356"/>
        <w:jc w:val="left"/>
        <w:rPr>
          <w:b/>
          <w:sz w:val="20"/>
        </w:rPr>
      </w:pPr>
      <w:r>
        <w:rPr>
          <w:b/>
          <w:sz w:val="20"/>
        </w:rPr>
        <w:t>Can</w:t>
      </w:r>
      <w:r>
        <w:rPr>
          <w:b/>
          <w:spacing w:val="-7"/>
          <w:sz w:val="20"/>
        </w:rPr>
        <w:t> </w:t>
      </w:r>
      <w:r>
        <w:rPr>
          <w:b/>
          <w:sz w:val="20"/>
        </w:rPr>
        <w:t>a</w:t>
      </w:r>
      <w:r>
        <w:rPr>
          <w:b/>
          <w:spacing w:val="-5"/>
          <w:sz w:val="20"/>
        </w:rPr>
        <w:t> </w:t>
      </w:r>
      <w:r>
        <w:rPr>
          <w:b/>
          <w:sz w:val="20"/>
        </w:rPr>
        <w:t>combined</w:t>
      </w:r>
      <w:r>
        <w:rPr>
          <w:b/>
          <w:spacing w:val="-6"/>
          <w:sz w:val="20"/>
        </w:rPr>
        <w:t> </w:t>
      </w:r>
      <w:r>
        <w:rPr>
          <w:b/>
          <w:sz w:val="20"/>
        </w:rPr>
        <w:t>ML</w:t>
      </w:r>
      <w:r>
        <w:rPr>
          <w:b/>
          <w:spacing w:val="-6"/>
          <w:sz w:val="20"/>
        </w:rPr>
        <w:t> </w:t>
      </w:r>
      <w:r>
        <w:rPr>
          <w:b/>
          <w:sz w:val="20"/>
        </w:rPr>
        <w:t>approach</w:t>
      </w:r>
      <w:r>
        <w:rPr>
          <w:b/>
          <w:spacing w:val="-7"/>
          <w:sz w:val="20"/>
        </w:rPr>
        <w:t> </w:t>
      </w:r>
      <w:r>
        <w:rPr>
          <w:b/>
          <w:sz w:val="20"/>
        </w:rPr>
        <w:t>outperform</w:t>
      </w:r>
      <w:r>
        <w:rPr>
          <w:b/>
          <w:spacing w:val="-3"/>
          <w:sz w:val="20"/>
        </w:rPr>
        <w:t> </w:t>
      </w:r>
      <w:r>
        <w:rPr>
          <w:b/>
          <w:sz w:val="20"/>
        </w:rPr>
        <w:t>each</w:t>
      </w:r>
      <w:r>
        <w:rPr>
          <w:b/>
          <w:spacing w:val="-7"/>
          <w:sz w:val="20"/>
        </w:rPr>
        <w:t> </w:t>
      </w:r>
      <w:r>
        <w:rPr>
          <w:b/>
          <w:sz w:val="20"/>
        </w:rPr>
        <w:t>single</w:t>
      </w:r>
      <w:r>
        <w:rPr>
          <w:b/>
          <w:spacing w:val="-5"/>
          <w:sz w:val="20"/>
        </w:rPr>
        <w:t> </w:t>
      </w:r>
      <w:r>
        <w:rPr>
          <w:b/>
          <w:spacing w:val="-2"/>
          <w:sz w:val="20"/>
        </w:rPr>
        <w:t>method?</w:t>
      </w:r>
    </w:p>
    <w:p>
      <w:pPr>
        <w:pStyle w:val="ListParagraph"/>
        <w:numPr>
          <w:ilvl w:val="0"/>
          <w:numId w:val="3"/>
        </w:numPr>
        <w:tabs>
          <w:tab w:pos="854" w:val="left" w:leader="none"/>
        </w:tabs>
        <w:spacing w:line="240" w:lineRule="auto" w:before="115" w:after="0"/>
        <w:ind w:left="854" w:right="0" w:hanging="356"/>
        <w:jc w:val="left"/>
        <w:rPr>
          <w:b/>
          <w:sz w:val="20"/>
        </w:rPr>
      </w:pPr>
      <w:r>
        <w:rPr>
          <w:b/>
          <w:sz w:val="20"/>
        </w:rPr>
        <w:t>Do</w:t>
      </w:r>
      <w:r>
        <w:rPr>
          <w:b/>
          <w:spacing w:val="-5"/>
          <w:sz w:val="20"/>
        </w:rPr>
        <w:t> </w:t>
      </w:r>
      <w:r>
        <w:rPr>
          <w:b/>
          <w:sz w:val="20"/>
        </w:rPr>
        <w:t>complex</w:t>
      </w:r>
      <w:r>
        <w:rPr>
          <w:b/>
          <w:spacing w:val="-5"/>
          <w:sz w:val="20"/>
        </w:rPr>
        <w:t> </w:t>
      </w:r>
      <w:r>
        <w:rPr>
          <w:b/>
          <w:sz w:val="20"/>
        </w:rPr>
        <w:t>AI</w:t>
      </w:r>
      <w:r>
        <w:rPr>
          <w:b/>
          <w:spacing w:val="-6"/>
          <w:sz w:val="20"/>
        </w:rPr>
        <w:t> </w:t>
      </w:r>
      <w:r>
        <w:rPr>
          <w:b/>
          <w:sz w:val="20"/>
        </w:rPr>
        <w:t>and</w:t>
      </w:r>
      <w:r>
        <w:rPr>
          <w:b/>
          <w:spacing w:val="-6"/>
          <w:sz w:val="20"/>
        </w:rPr>
        <w:t> </w:t>
      </w:r>
      <w:r>
        <w:rPr>
          <w:b/>
          <w:sz w:val="20"/>
        </w:rPr>
        <w:t>ML</w:t>
      </w:r>
      <w:r>
        <w:rPr>
          <w:b/>
          <w:spacing w:val="-6"/>
          <w:sz w:val="20"/>
        </w:rPr>
        <w:t> </w:t>
      </w:r>
      <w:r>
        <w:rPr>
          <w:b/>
          <w:sz w:val="20"/>
        </w:rPr>
        <w:t>approaches</w:t>
      </w:r>
      <w:r>
        <w:rPr>
          <w:b/>
          <w:spacing w:val="-7"/>
          <w:sz w:val="20"/>
        </w:rPr>
        <w:t> </w:t>
      </w:r>
      <w:r>
        <w:rPr>
          <w:b/>
          <w:sz w:val="20"/>
        </w:rPr>
        <w:t>outperform</w:t>
      </w:r>
      <w:r>
        <w:rPr>
          <w:b/>
          <w:spacing w:val="-3"/>
          <w:sz w:val="20"/>
        </w:rPr>
        <w:t> </w:t>
      </w:r>
      <w:r>
        <w:rPr>
          <w:b/>
          <w:sz w:val="20"/>
        </w:rPr>
        <w:t>simple</w:t>
      </w:r>
      <w:r>
        <w:rPr>
          <w:b/>
          <w:spacing w:val="-6"/>
          <w:sz w:val="20"/>
        </w:rPr>
        <w:t> </w:t>
      </w:r>
      <w:r>
        <w:rPr>
          <w:b/>
          <w:sz w:val="20"/>
        </w:rPr>
        <w:t>forecast</w:t>
      </w:r>
      <w:r>
        <w:rPr>
          <w:b/>
          <w:spacing w:val="-5"/>
          <w:sz w:val="20"/>
        </w:rPr>
        <w:t> </w:t>
      </w:r>
      <w:r>
        <w:rPr>
          <w:b/>
          <w:spacing w:val="-2"/>
          <w:sz w:val="20"/>
        </w:rPr>
        <w:t>combinations?</w:t>
      </w:r>
    </w:p>
    <w:p>
      <w:pPr>
        <w:pStyle w:val="BodyText"/>
        <w:spacing w:before="6"/>
        <w:ind w:left="0"/>
        <w:rPr>
          <w:b/>
        </w:rPr>
      </w:pPr>
    </w:p>
    <w:p>
      <w:pPr>
        <w:spacing w:before="0"/>
        <w:ind w:left="141" w:right="0" w:firstLine="0"/>
        <w:jc w:val="left"/>
        <w:rPr>
          <w:b/>
          <w:sz w:val="20"/>
        </w:rPr>
      </w:pPr>
      <w:r>
        <w:rPr>
          <w:b/>
          <w:spacing w:val="-2"/>
          <w:sz w:val="20"/>
        </w:rPr>
        <w:t>Objectives.</w:t>
      </w:r>
    </w:p>
    <w:p>
      <w:pPr>
        <w:pStyle w:val="BodyText"/>
        <w:spacing w:before="3"/>
        <w:ind w:left="0"/>
        <w:rPr>
          <w:b/>
        </w:rPr>
      </w:pPr>
    </w:p>
    <w:p>
      <w:pPr>
        <w:pStyle w:val="BodyText"/>
        <w:spacing w:line="360" w:lineRule="auto"/>
        <w:ind w:right="223"/>
      </w:pPr>
      <w:r>
        <w:rPr/>
        <w:t>Our</w:t>
      </w:r>
      <w:r>
        <w:rPr>
          <w:spacing w:val="-1"/>
        </w:rPr>
        <w:t> </w:t>
      </w:r>
      <w:r>
        <w:rPr/>
        <w:t>study</w:t>
      </w:r>
      <w:r>
        <w:rPr>
          <w:spacing w:val="-1"/>
        </w:rPr>
        <w:t> </w:t>
      </w:r>
      <w:r>
        <w:rPr/>
        <w:t>will</w:t>
      </w:r>
      <w:r>
        <w:rPr>
          <w:spacing w:val="-2"/>
        </w:rPr>
        <w:t> </w:t>
      </w:r>
      <w:r>
        <w:rPr/>
        <w:t>provide</w:t>
      </w:r>
      <w:r>
        <w:rPr>
          <w:spacing w:val="-2"/>
        </w:rPr>
        <w:t> </w:t>
      </w:r>
      <w:r>
        <w:rPr/>
        <w:t>an</w:t>
      </w:r>
      <w:r>
        <w:rPr>
          <w:spacing w:val="-1"/>
        </w:rPr>
        <w:t> </w:t>
      </w:r>
      <w:r>
        <w:rPr/>
        <w:t>extensive</w:t>
      </w:r>
      <w:r>
        <w:rPr>
          <w:spacing w:val="-2"/>
        </w:rPr>
        <w:t> </w:t>
      </w:r>
      <w:r>
        <w:rPr/>
        <w:t>overview</w:t>
      </w:r>
      <w:r>
        <w:rPr>
          <w:spacing w:val="-4"/>
        </w:rPr>
        <w:t> </w:t>
      </w:r>
      <w:r>
        <w:rPr/>
        <w:t>of</w:t>
      </w:r>
      <w:r>
        <w:rPr>
          <w:spacing w:val="-1"/>
        </w:rPr>
        <w:t> </w:t>
      </w:r>
      <w:r>
        <w:rPr/>
        <w:t>structural</w:t>
      </w:r>
      <w:r>
        <w:rPr>
          <w:spacing w:val="-2"/>
        </w:rPr>
        <w:t> </w:t>
      </w:r>
      <w:r>
        <w:rPr/>
        <w:t>breaks</w:t>
      </w:r>
      <w:r>
        <w:rPr>
          <w:spacing w:val="-3"/>
        </w:rPr>
        <w:t> </w:t>
      </w:r>
      <w:r>
        <w:rPr/>
        <w:t>and</w:t>
      </w:r>
      <w:r>
        <w:rPr>
          <w:spacing w:val="-1"/>
        </w:rPr>
        <w:t> </w:t>
      </w:r>
      <w:r>
        <w:rPr/>
        <w:t>asset</w:t>
      </w:r>
      <w:r>
        <w:rPr>
          <w:spacing w:val="-2"/>
        </w:rPr>
        <w:t> </w:t>
      </w:r>
      <w:r>
        <w:rPr/>
        <w:t>prices,</w:t>
      </w:r>
      <w:r>
        <w:rPr>
          <w:spacing w:val="-1"/>
        </w:rPr>
        <w:t> </w:t>
      </w:r>
      <w:r>
        <w:rPr/>
        <w:t>bubbles</w:t>
      </w:r>
      <w:r>
        <w:rPr>
          <w:spacing w:val="-3"/>
        </w:rPr>
        <w:t> </w:t>
      </w:r>
      <w:r>
        <w:rPr/>
        <w:t>detection</w:t>
      </w:r>
      <w:r>
        <w:rPr>
          <w:spacing w:val="-1"/>
        </w:rPr>
        <w:t> </w:t>
      </w:r>
      <w:r>
        <w:rPr/>
        <w:t>mechanisms</w:t>
      </w:r>
      <w:r>
        <w:rPr>
          <w:spacing w:val="-3"/>
        </w:rPr>
        <w:t> </w:t>
      </w:r>
      <w:r>
        <w:rPr/>
        <w:t>and</w:t>
      </w:r>
      <w:r>
        <w:rPr>
          <w:spacing w:val="-1"/>
        </w:rPr>
        <w:t> </w:t>
      </w:r>
      <w:r>
        <w:rPr/>
        <w:t>novel</w:t>
      </w:r>
      <w:r>
        <w:rPr>
          <w:spacing w:val="-2"/>
        </w:rPr>
        <w:t> </w:t>
      </w:r>
      <w:r>
        <w:rPr/>
        <w:t>methods based on existing solutions, including their applicability documented for real-world case scenarios. Documentation will allow academics, financial</w:t>
      </w:r>
      <w:r>
        <w:rPr>
          <w:spacing w:val="-1"/>
        </w:rPr>
        <w:t> </w:t>
      </w:r>
      <w:r>
        <w:rPr/>
        <w:t>authorities</w:t>
      </w:r>
      <w:r>
        <w:rPr>
          <w:spacing w:val="-2"/>
        </w:rPr>
        <w:t> </w:t>
      </w:r>
      <w:r>
        <w:rPr/>
        <w:t>and regulators</w:t>
      </w:r>
      <w:r>
        <w:rPr>
          <w:spacing w:val="-2"/>
        </w:rPr>
        <w:t> </w:t>
      </w:r>
      <w:r>
        <w:rPr/>
        <w:t>to perform</w:t>
      </w:r>
      <w:r>
        <w:rPr>
          <w:spacing w:val="-2"/>
        </w:rPr>
        <w:t> </w:t>
      </w:r>
      <w:r>
        <w:rPr/>
        <w:t>better risk management</w:t>
      </w:r>
      <w:r>
        <w:rPr>
          <w:spacing w:val="-1"/>
        </w:rPr>
        <w:t> </w:t>
      </w:r>
      <w:r>
        <w:rPr/>
        <w:t>and</w:t>
      </w:r>
      <w:r>
        <w:rPr>
          <w:spacing w:val="-2"/>
        </w:rPr>
        <w:t> </w:t>
      </w:r>
      <w:r>
        <w:rPr/>
        <w:t>understand financial</w:t>
      </w:r>
      <w:r>
        <w:rPr>
          <w:spacing w:val="-1"/>
        </w:rPr>
        <w:t> </w:t>
      </w:r>
      <w:r>
        <w:rPr/>
        <w:t>markets. Our</w:t>
      </w:r>
      <w:r>
        <w:rPr>
          <w:spacing w:val="-3"/>
        </w:rPr>
        <w:t> </w:t>
      </w:r>
      <w:r>
        <w:rPr/>
        <w:t>solution for detecting structural breakpoints will be unique in numerous matters. First, we will exclusively focus on ex-ante forecasting (live</w:t>
      </w:r>
    </w:p>
    <w:p>
      <w:pPr>
        <w:pStyle w:val="BodyText"/>
        <w:spacing w:after="0" w:line="360" w:lineRule="auto"/>
        <w:sectPr>
          <w:pgSz w:w="11910" w:h="16840"/>
          <w:pgMar w:header="718" w:footer="1311" w:top="920" w:bottom="1520" w:left="425" w:right="425"/>
        </w:sectPr>
      </w:pPr>
    </w:p>
    <w:p>
      <w:pPr>
        <w:pStyle w:val="BodyText"/>
        <w:spacing w:line="360" w:lineRule="auto" w:before="115"/>
      </w:pPr>
      <w:r>
        <w:rPr/>
        <w:t>detection),</w:t>
      </w:r>
      <w:r>
        <w:rPr>
          <w:spacing w:val="-2"/>
        </w:rPr>
        <w:t> </w:t>
      </w:r>
      <w:r>
        <w:rPr/>
        <w:t>easily</w:t>
      </w:r>
      <w:r>
        <w:rPr>
          <w:spacing w:val="-2"/>
        </w:rPr>
        <w:t> </w:t>
      </w:r>
      <w:r>
        <w:rPr/>
        <w:t>adjustable</w:t>
      </w:r>
      <w:r>
        <w:rPr>
          <w:spacing w:val="-3"/>
        </w:rPr>
        <w:t> </w:t>
      </w:r>
      <w:r>
        <w:rPr/>
        <w:t>to</w:t>
      </w:r>
      <w:r>
        <w:rPr>
          <w:spacing w:val="-4"/>
        </w:rPr>
        <w:t> </w:t>
      </w:r>
      <w:r>
        <w:rPr/>
        <w:t>a</w:t>
      </w:r>
      <w:r>
        <w:rPr>
          <w:spacing w:val="-3"/>
        </w:rPr>
        <w:t> </w:t>
      </w:r>
      <w:r>
        <w:rPr/>
        <w:t>rapidly</w:t>
      </w:r>
      <w:r>
        <w:rPr>
          <w:spacing w:val="-2"/>
        </w:rPr>
        <w:t> </w:t>
      </w:r>
      <w:r>
        <w:rPr/>
        <w:t>changing</w:t>
      </w:r>
      <w:r>
        <w:rPr>
          <w:spacing w:val="-2"/>
        </w:rPr>
        <w:t> </w:t>
      </w:r>
      <w:r>
        <w:rPr/>
        <w:t>market</w:t>
      </w:r>
      <w:r>
        <w:rPr>
          <w:spacing w:val="-3"/>
        </w:rPr>
        <w:t> </w:t>
      </w:r>
      <w:r>
        <w:rPr/>
        <w:t>environment.</w:t>
      </w:r>
      <w:r>
        <w:rPr>
          <w:spacing w:val="-2"/>
        </w:rPr>
        <w:t> </w:t>
      </w:r>
      <w:r>
        <w:rPr/>
        <w:t>Second,</w:t>
      </w:r>
      <w:r>
        <w:rPr>
          <w:spacing w:val="-2"/>
        </w:rPr>
        <w:t> </w:t>
      </w:r>
      <w:r>
        <w:rPr/>
        <w:t>combining</w:t>
      </w:r>
      <w:r>
        <w:rPr>
          <w:spacing w:val="-2"/>
        </w:rPr>
        <w:t> </w:t>
      </w:r>
      <w:r>
        <w:rPr/>
        <w:t>existing</w:t>
      </w:r>
      <w:r>
        <w:rPr>
          <w:spacing w:val="-2"/>
        </w:rPr>
        <w:t> </w:t>
      </w:r>
      <w:r>
        <w:rPr/>
        <w:t>data</w:t>
      </w:r>
      <w:r>
        <w:rPr>
          <w:spacing w:val="-3"/>
        </w:rPr>
        <w:t> </w:t>
      </w:r>
      <w:r>
        <w:rPr/>
        <w:t>sources,</w:t>
      </w:r>
      <w:r>
        <w:rPr>
          <w:spacing w:val="-2"/>
        </w:rPr>
        <w:t> </w:t>
      </w:r>
      <w:r>
        <w:rPr/>
        <w:t>developing</w:t>
      </w:r>
      <w:r>
        <w:rPr>
          <w:spacing w:val="-2"/>
        </w:rPr>
        <w:t> </w:t>
      </w:r>
      <w:r>
        <w:rPr/>
        <w:t>new quantitative models, and new frameworks to understand markets.</w:t>
      </w:r>
    </w:p>
    <w:p>
      <w:pPr>
        <w:spacing w:before="122"/>
        <w:ind w:left="141" w:right="0" w:firstLine="0"/>
        <w:jc w:val="left"/>
        <w:rPr>
          <w:b/>
          <w:sz w:val="20"/>
        </w:rPr>
      </w:pPr>
      <w:r>
        <w:rPr>
          <w:b/>
          <w:sz w:val="20"/>
        </w:rPr>
        <w:t>Existing</w:t>
      </w:r>
      <w:r>
        <w:rPr>
          <w:b/>
          <w:spacing w:val="-6"/>
          <w:sz w:val="20"/>
        </w:rPr>
        <w:t> </w:t>
      </w:r>
      <w:r>
        <w:rPr>
          <w:b/>
          <w:sz w:val="20"/>
        </w:rPr>
        <w:t>sources</w:t>
      </w:r>
      <w:r>
        <w:rPr>
          <w:b/>
          <w:spacing w:val="-7"/>
          <w:sz w:val="20"/>
        </w:rPr>
        <w:t> </w:t>
      </w:r>
      <w:r>
        <w:rPr>
          <w:b/>
          <w:sz w:val="20"/>
        </w:rPr>
        <w:t>and</w:t>
      </w:r>
      <w:r>
        <w:rPr>
          <w:b/>
          <w:spacing w:val="-6"/>
          <w:sz w:val="20"/>
        </w:rPr>
        <w:t> </w:t>
      </w:r>
      <w:r>
        <w:rPr>
          <w:b/>
          <w:spacing w:val="-2"/>
          <w:sz w:val="20"/>
        </w:rPr>
        <w:t>datasets.</w:t>
      </w:r>
    </w:p>
    <w:p>
      <w:pPr>
        <w:pStyle w:val="BodyText"/>
        <w:spacing w:before="3"/>
        <w:ind w:left="0"/>
        <w:rPr>
          <w:b/>
        </w:rPr>
      </w:pPr>
    </w:p>
    <w:p>
      <w:pPr>
        <w:pStyle w:val="BodyText"/>
        <w:spacing w:line="360" w:lineRule="auto"/>
        <w:ind w:right="223"/>
      </w:pPr>
      <w:r>
        <w:rPr/>
        <w:t>Our</w:t>
      </w:r>
      <w:r>
        <w:rPr>
          <w:spacing w:val="-2"/>
        </w:rPr>
        <w:t> </w:t>
      </w:r>
      <w:r>
        <w:rPr/>
        <w:t>research</w:t>
      </w:r>
      <w:r>
        <w:rPr>
          <w:spacing w:val="-2"/>
        </w:rPr>
        <w:t> </w:t>
      </w:r>
      <w:r>
        <w:rPr/>
        <w:t>will</w:t>
      </w:r>
      <w:r>
        <w:rPr>
          <w:spacing w:val="-3"/>
        </w:rPr>
        <w:t> </w:t>
      </w:r>
      <w:r>
        <w:rPr/>
        <w:t>be</w:t>
      </w:r>
      <w:r>
        <w:rPr>
          <w:spacing w:val="-5"/>
        </w:rPr>
        <w:t> </w:t>
      </w:r>
      <w:r>
        <w:rPr/>
        <w:t>based</w:t>
      </w:r>
      <w:r>
        <w:rPr>
          <w:spacing w:val="-2"/>
        </w:rPr>
        <w:t> </w:t>
      </w:r>
      <w:r>
        <w:rPr/>
        <w:t>on</w:t>
      </w:r>
      <w:r>
        <w:rPr>
          <w:spacing w:val="-4"/>
        </w:rPr>
        <w:t> </w:t>
      </w:r>
      <w:r>
        <w:rPr/>
        <w:t>large-scale</w:t>
      </w:r>
      <w:r>
        <w:rPr>
          <w:spacing w:val="-3"/>
        </w:rPr>
        <w:t> </w:t>
      </w:r>
      <w:r>
        <w:rPr/>
        <w:t>financial</w:t>
      </w:r>
      <w:r>
        <w:rPr>
          <w:spacing w:val="-3"/>
        </w:rPr>
        <w:t> </w:t>
      </w:r>
      <w:r>
        <w:rPr/>
        <w:t>databases.</w:t>
      </w:r>
      <w:r>
        <w:rPr>
          <w:spacing w:val="-2"/>
        </w:rPr>
        <w:t> </w:t>
      </w:r>
      <w:r>
        <w:rPr/>
        <w:t>Notably,</w:t>
      </w:r>
      <w:r>
        <w:rPr>
          <w:spacing w:val="-2"/>
        </w:rPr>
        <w:t> </w:t>
      </w:r>
      <w:r>
        <w:rPr/>
        <w:t>those</w:t>
      </w:r>
      <w:r>
        <w:rPr>
          <w:spacing w:val="-3"/>
        </w:rPr>
        <w:t> </w:t>
      </w:r>
      <w:r>
        <w:rPr/>
        <w:t>are</w:t>
      </w:r>
      <w:r>
        <w:rPr>
          <w:spacing w:val="-3"/>
        </w:rPr>
        <w:t> </w:t>
      </w:r>
      <w:r>
        <w:rPr/>
        <w:t>Bloomberg,</w:t>
      </w:r>
      <w:r>
        <w:rPr>
          <w:spacing w:val="-2"/>
        </w:rPr>
        <w:t> </w:t>
      </w:r>
      <w:r>
        <w:rPr/>
        <w:t>Refinitiv,</w:t>
      </w:r>
      <w:r>
        <w:rPr>
          <w:spacing w:val="-2"/>
        </w:rPr>
        <w:t> </w:t>
      </w:r>
      <w:r>
        <w:rPr/>
        <w:t>Quandl,</w:t>
      </w:r>
      <w:r>
        <w:rPr>
          <w:spacing w:val="-2"/>
        </w:rPr>
        <w:t> </w:t>
      </w:r>
      <w:r>
        <w:rPr/>
        <w:t>OECD</w:t>
      </w:r>
      <w:r>
        <w:rPr>
          <w:spacing w:val="-3"/>
        </w:rPr>
        <w:t> </w:t>
      </w:r>
      <w:r>
        <w:rPr/>
        <w:t>data,</w:t>
      </w:r>
      <w:r>
        <w:rPr>
          <w:spacing w:val="-2"/>
        </w:rPr>
        <w:t> </w:t>
      </w:r>
      <w:r>
        <w:rPr/>
        <w:t>World Bank Open Data, FRED economic data, covering macro-economic data, and price data for financial instruments.</w:t>
      </w:r>
    </w:p>
    <w:p>
      <w:pPr>
        <w:spacing w:before="121"/>
        <w:ind w:left="141" w:right="0" w:firstLine="0"/>
        <w:jc w:val="left"/>
        <w:rPr>
          <w:b/>
          <w:sz w:val="20"/>
        </w:rPr>
      </w:pPr>
      <w:r>
        <w:rPr>
          <w:b/>
          <w:sz w:val="20"/>
        </w:rPr>
        <w:t>Data</w:t>
      </w:r>
      <w:r>
        <w:rPr>
          <w:b/>
          <w:spacing w:val="-6"/>
          <w:sz w:val="20"/>
        </w:rPr>
        <w:t> </w:t>
      </w:r>
      <w:r>
        <w:rPr>
          <w:b/>
          <w:sz w:val="20"/>
        </w:rPr>
        <w:t>collection</w:t>
      </w:r>
      <w:r>
        <w:rPr>
          <w:b/>
          <w:spacing w:val="-6"/>
          <w:sz w:val="20"/>
        </w:rPr>
        <w:t> </w:t>
      </w:r>
      <w:r>
        <w:rPr>
          <w:b/>
          <w:sz w:val="20"/>
        </w:rPr>
        <w:t>strategy</w:t>
      </w:r>
      <w:r>
        <w:rPr>
          <w:b/>
          <w:spacing w:val="-7"/>
          <w:sz w:val="20"/>
        </w:rPr>
        <w:t> </w:t>
      </w:r>
      <w:r>
        <w:rPr>
          <w:b/>
          <w:sz w:val="20"/>
        </w:rPr>
        <w:t>and</w:t>
      </w:r>
      <w:r>
        <w:rPr>
          <w:b/>
          <w:spacing w:val="-6"/>
          <w:sz w:val="20"/>
        </w:rPr>
        <w:t> </w:t>
      </w:r>
      <w:r>
        <w:rPr>
          <w:b/>
          <w:spacing w:val="-2"/>
          <w:sz w:val="20"/>
        </w:rPr>
        <w:t>alternatives.</w:t>
      </w:r>
    </w:p>
    <w:p>
      <w:pPr>
        <w:pStyle w:val="BodyText"/>
        <w:spacing w:before="5"/>
        <w:ind w:left="0"/>
        <w:rPr>
          <w:b/>
        </w:rPr>
      </w:pPr>
    </w:p>
    <w:p>
      <w:pPr>
        <w:pStyle w:val="BodyText"/>
        <w:spacing w:line="357" w:lineRule="auto" w:before="1"/>
      </w:pPr>
      <w:r>
        <w:rPr/>
        <w:t>We</w:t>
      </w:r>
      <w:r>
        <w:rPr>
          <w:spacing w:val="-2"/>
        </w:rPr>
        <w:t> </w:t>
      </w:r>
      <w:r>
        <w:rPr/>
        <w:t>either</w:t>
      </w:r>
      <w:r>
        <w:rPr>
          <w:spacing w:val="-1"/>
        </w:rPr>
        <w:t> </w:t>
      </w:r>
      <w:r>
        <w:rPr/>
        <w:t>already</w:t>
      </w:r>
      <w:r>
        <w:rPr>
          <w:spacing w:val="-1"/>
        </w:rPr>
        <w:t> </w:t>
      </w:r>
      <w:r>
        <w:rPr/>
        <w:t>have</w:t>
      </w:r>
      <w:r>
        <w:rPr>
          <w:spacing w:val="-2"/>
        </w:rPr>
        <w:t> </w:t>
      </w:r>
      <w:r>
        <w:rPr/>
        <w:t>data</w:t>
      </w:r>
      <w:r>
        <w:rPr>
          <w:spacing w:val="-2"/>
        </w:rPr>
        <w:t> </w:t>
      </w:r>
      <w:r>
        <w:rPr/>
        <w:t>licences,</w:t>
      </w:r>
      <w:r>
        <w:rPr>
          <w:spacing w:val="-1"/>
        </w:rPr>
        <w:t> </w:t>
      </w:r>
      <w:r>
        <w:rPr/>
        <w:t>or</w:t>
      </w:r>
      <w:r>
        <w:rPr>
          <w:spacing w:val="-1"/>
        </w:rPr>
        <w:t> </w:t>
      </w:r>
      <w:r>
        <w:rPr/>
        <w:t>the</w:t>
      </w:r>
      <w:r>
        <w:rPr>
          <w:spacing w:val="-4"/>
        </w:rPr>
        <w:t> </w:t>
      </w:r>
      <w:r>
        <w:rPr/>
        <w:t>data</w:t>
      </w:r>
      <w:r>
        <w:rPr>
          <w:spacing w:val="-2"/>
        </w:rPr>
        <w:t> </w:t>
      </w:r>
      <w:r>
        <w:rPr/>
        <w:t>is</w:t>
      </w:r>
      <w:r>
        <w:rPr>
          <w:spacing w:val="-3"/>
        </w:rPr>
        <w:t> </w:t>
      </w:r>
      <w:r>
        <w:rPr/>
        <w:t>open</w:t>
      </w:r>
      <w:r>
        <w:rPr>
          <w:spacing w:val="-1"/>
        </w:rPr>
        <w:t> </w:t>
      </w:r>
      <w:r>
        <w:rPr/>
        <w:t>source.</w:t>
      </w:r>
      <w:r>
        <w:rPr>
          <w:spacing w:val="-1"/>
        </w:rPr>
        <w:t> </w:t>
      </w:r>
      <w:r>
        <w:rPr/>
        <w:t>Our</w:t>
      </w:r>
      <w:r>
        <w:rPr>
          <w:spacing w:val="-1"/>
        </w:rPr>
        <w:t> </w:t>
      </w:r>
      <w:r>
        <w:rPr/>
        <w:t>existing</w:t>
      </w:r>
      <w:r>
        <w:rPr>
          <w:spacing w:val="-1"/>
        </w:rPr>
        <w:t> </w:t>
      </w:r>
      <w:r>
        <w:rPr/>
        <w:t>infrastructure</w:t>
      </w:r>
      <w:r>
        <w:rPr>
          <w:spacing w:val="-2"/>
        </w:rPr>
        <w:t> </w:t>
      </w:r>
      <w:r>
        <w:rPr/>
        <w:t>allows</w:t>
      </w:r>
      <w:r>
        <w:rPr>
          <w:spacing w:val="-3"/>
        </w:rPr>
        <w:t> </w:t>
      </w:r>
      <w:r>
        <w:rPr/>
        <w:t>us</w:t>
      </w:r>
      <w:r>
        <w:rPr>
          <w:spacing w:val="-3"/>
        </w:rPr>
        <w:t> </w:t>
      </w:r>
      <w:r>
        <w:rPr/>
        <w:t>to</w:t>
      </w:r>
      <w:r>
        <w:rPr>
          <w:spacing w:val="-1"/>
        </w:rPr>
        <w:t> </w:t>
      </w:r>
      <w:r>
        <w:rPr/>
        <w:t>deal</w:t>
      </w:r>
      <w:r>
        <w:rPr>
          <w:spacing w:val="-2"/>
        </w:rPr>
        <w:t> </w:t>
      </w:r>
      <w:r>
        <w:rPr/>
        <w:t>with</w:t>
      </w:r>
      <w:r>
        <w:rPr>
          <w:spacing w:val="-1"/>
        </w:rPr>
        <w:t> </w:t>
      </w:r>
      <w:r>
        <w:rPr/>
        <w:t>data</w:t>
      </w:r>
      <w:r>
        <w:rPr>
          <w:spacing w:val="-2"/>
        </w:rPr>
        <w:t> </w:t>
      </w:r>
      <w:r>
        <w:rPr/>
        <w:t>processing</w:t>
      </w:r>
      <w:r>
        <w:rPr>
          <w:spacing w:val="-1"/>
        </w:rPr>
        <w:t> </w:t>
      </w:r>
      <w:r>
        <w:rPr/>
        <w:t>on</w:t>
      </w:r>
      <w:r>
        <w:rPr>
          <w:spacing w:val="-1"/>
        </w:rPr>
        <w:t> </w:t>
      </w:r>
      <w:r>
        <w:rPr/>
        <w:t>a large scale, and we have dedicated computing resources for any deep learning research.</w:t>
      </w:r>
    </w:p>
    <w:p>
      <w:pPr>
        <w:spacing w:before="123"/>
        <w:ind w:left="141" w:right="0" w:firstLine="0"/>
        <w:jc w:val="left"/>
        <w:rPr>
          <w:b/>
          <w:sz w:val="20"/>
        </w:rPr>
      </w:pPr>
      <w:r>
        <w:rPr>
          <w:b/>
          <w:sz w:val="20"/>
        </w:rPr>
        <w:t>Role</w:t>
      </w:r>
      <w:r>
        <w:rPr>
          <w:b/>
          <w:spacing w:val="-3"/>
          <w:sz w:val="20"/>
        </w:rPr>
        <w:t> </w:t>
      </w:r>
      <w:r>
        <w:rPr>
          <w:b/>
          <w:sz w:val="20"/>
        </w:rPr>
        <w:t>of</w:t>
      </w:r>
      <w:r>
        <w:rPr>
          <w:b/>
          <w:spacing w:val="-2"/>
          <w:sz w:val="20"/>
        </w:rPr>
        <w:t> </w:t>
      </w:r>
      <w:r>
        <w:rPr>
          <w:b/>
          <w:sz w:val="20"/>
        </w:rPr>
        <w:t>each</w:t>
      </w:r>
      <w:r>
        <w:rPr>
          <w:b/>
          <w:spacing w:val="-5"/>
          <w:sz w:val="20"/>
        </w:rPr>
        <w:t> </w:t>
      </w:r>
      <w:r>
        <w:rPr>
          <w:b/>
          <w:spacing w:val="-2"/>
          <w:sz w:val="20"/>
        </w:rPr>
        <w:t>member</w:t>
      </w:r>
    </w:p>
    <w:p>
      <w:pPr>
        <w:pStyle w:val="BodyText"/>
        <w:spacing w:before="5"/>
        <w:ind w:left="0"/>
        <w:rPr>
          <w:b/>
        </w:rPr>
      </w:pPr>
    </w:p>
    <w:p>
      <w:pPr>
        <w:pStyle w:val="BodyText"/>
        <w:spacing w:line="360" w:lineRule="auto" w:before="1"/>
        <w:ind w:right="171"/>
      </w:pPr>
      <w:r>
        <w:rPr/>
        <w:t>The project team comprises the two main applicants, Jörg Osterrieder and Christian Hopp, one senior team member (Branka Hadji Misheva) and one junior team member (PhD student, n.n.). Osterrieder will lead the design and execution of the quantitative part of the</w:t>
      </w:r>
      <w:r>
        <w:rPr>
          <w:spacing w:val="-1"/>
        </w:rPr>
        <w:t> </w:t>
      </w:r>
      <w:r>
        <w:rPr/>
        <w:t>project</w:t>
      </w:r>
      <w:r>
        <w:rPr>
          <w:spacing w:val="-1"/>
        </w:rPr>
        <w:t> </w:t>
      </w:r>
      <w:r>
        <w:rPr/>
        <w:t>(WPs</w:t>
      </w:r>
      <w:r>
        <w:rPr>
          <w:spacing w:val="-2"/>
        </w:rPr>
        <w:t> </w:t>
      </w:r>
      <w:r>
        <w:rPr/>
        <w:t>1-4).</w:t>
      </w:r>
      <w:r>
        <w:rPr>
          <w:spacing w:val="-3"/>
        </w:rPr>
        <w:t> </w:t>
      </w:r>
      <w:r>
        <w:rPr/>
        <w:t>Hopp</w:t>
      </w:r>
      <w:r>
        <w:rPr>
          <w:spacing w:val="-2"/>
        </w:rPr>
        <w:t> </w:t>
      </w:r>
      <w:r>
        <w:rPr/>
        <w:t>in turn will</w:t>
      </w:r>
      <w:r>
        <w:rPr>
          <w:spacing w:val="-1"/>
        </w:rPr>
        <w:t> </w:t>
      </w:r>
      <w:r>
        <w:rPr/>
        <w:t>be</w:t>
      </w:r>
      <w:r>
        <w:rPr>
          <w:spacing w:val="-3"/>
        </w:rPr>
        <w:t> </w:t>
      </w:r>
      <w:r>
        <w:rPr/>
        <w:t>responsible</w:t>
      </w:r>
      <w:r>
        <w:rPr>
          <w:spacing w:val="-1"/>
        </w:rPr>
        <w:t> </w:t>
      </w:r>
      <w:r>
        <w:rPr/>
        <w:t>for the</w:t>
      </w:r>
      <w:r>
        <w:rPr>
          <w:spacing w:val="-1"/>
        </w:rPr>
        <w:t> </w:t>
      </w:r>
      <w:r>
        <w:rPr/>
        <w:t>quantitative</w:t>
      </w:r>
      <w:r>
        <w:rPr>
          <w:spacing w:val="-1"/>
        </w:rPr>
        <w:t> </w:t>
      </w:r>
      <w:r>
        <w:rPr/>
        <w:t>text</w:t>
      </w:r>
      <w:r>
        <w:rPr>
          <w:spacing w:val="-1"/>
        </w:rPr>
        <w:t> </w:t>
      </w:r>
      <w:r>
        <w:rPr/>
        <w:t>analysis</w:t>
      </w:r>
      <w:r>
        <w:rPr>
          <w:spacing w:val="-2"/>
        </w:rPr>
        <w:t> </w:t>
      </w:r>
      <w:r>
        <w:rPr/>
        <w:t>part</w:t>
      </w:r>
      <w:r>
        <w:rPr>
          <w:spacing w:val="-1"/>
        </w:rPr>
        <w:t> </w:t>
      </w:r>
      <w:r>
        <w:rPr/>
        <w:t>of the</w:t>
      </w:r>
      <w:r>
        <w:rPr>
          <w:spacing w:val="-3"/>
        </w:rPr>
        <w:t> </w:t>
      </w:r>
      <w:r>
        <w:rPr/>
        <w:t>project</w:t>
      </w:r>
      <w:r>
        <w:rPr>
          <w:spacing w:val="-1"/>
        </w:rPr>
        <w:t> </w:t>
      </w:r>
      <w:r>
        <w:rPr/>
        <w:t>(WPs</w:t>
      </w:r>
      <w:r>
        <w:rPr>
          <w:spacing w:val="-2"/>
        </w:rPr>
        <w:t> </w:t>
      </w:r>
      <w:r>
        <w:rPr/>
        <w:t>1 and</w:t>
      </w:r>
      <w:r>
        <w:rPr>
          <w:spacing w:val="-2"/>
        </w:rPr>
        <w:t> </w:t>
      </w:r>
      <w:r>
        <w:rPr/>
        <w:t>3).</w:t>
      </w:r>
      <w:r>
        <w:rPr>
          <w:spacing w:val="-1"/>
        </w:rPr>
        <w:t> </w:t>
      </w:r>
      <w:r>
        <w:rPr/>
        <w:t>In</w:t>
      </w:r>
      <w:r>
        <w:rPr>
          <w:spacing w:val="-2"/>
        </w:rPr>
        <w:t> </w:t>
      </w:r>
      <w:r>
        <w:rPr/>
        <w:t>addition, our research consortium with 200 partners, 20 of them joining this project here from COST, has been working together for 1.5 years and has an established way of contributing to the joint research. We mention the role of each Swiss-based member:</w:t>
      </w:r>
    </w:p>
    <w:p>
      <w:pPr>
        <w:pStyle w:val="BodyText"/>
        <w:spacing w:line="360" w:lineRule="auto" w:before="118"/>
        <w:ind w:right="223"/>
      </w:pPr>
      <w:r>
        <w:rPr/>
        <w:t>Prof. Dr. Jörg Osterrieder. As PI and COST Action Chair, Jörg Osterrieder will guide the research activities, supervise junior team members, contribute to the theoretical framework, and, due to his extensive experience in the industry, ensure that the use-inspired parts</w:t>
      </w:r>
      <w:r>
        <w:rPr>
          <w:spacing w:val="-3"/>
        </w:rPr>
        <w:t> </w:t>
      </w:r>
      <w:r>
        <w:rPr/>
        <w:t>of</w:t>
      </w:r>
      <w:r>
        <w:rPr>
          <w:spacing w:val="-1"/>
        </w:rPr>
        <w:t> </w:t>
      </w:r>
      <w:r>
        <w:rPr/>
        <w:t>the</w:t>
      </w:r>
      <w:r>
        <w:rPr>
          <w:spacing w:val="-4"/>
        </w:rPr>
        <w:t> </w:t>
      </w:r>
      <w:r>
        <w:rPr/>
        <w:t>research</w:t>
      </w:r>
      <w:r>
        <w:rPr>
          <w:spacing w:val="-1"/>
        </w:rPr>
        <w:t> </w:t>
      </w:r>
      <w:r>
        <w:rPr/>
        <w:t>are</w:t>
      </w:r>
      <w:r>
        <w:rPr>
          <w:spacing w:val="-2"/>
        </w:rPr>
        <w:t> </w:t>
      </w:r>
      <w:r>
        <w:rPr/>
        <w:t>considered.</w:t>
      </w:r>
      <w:r>
        <w:rPr>
          <w:spacing w:val="-1"/>
        </w:rPr>
        <w:t> </w:t>
      </w:r>
      <w:r>
        <w:rPr/>
        <w:t>Furthermore,</w:t>
      </w:r>
      <w:r>
        <w:rPr>
          <w:spacing w:val="-1"/>
        </w:rPr>
        <w:t> </w:t>
      </w:r>
      <w:r>
        <w:rPr/>
        <w:t>as</w:t>
      </w:r>
      <w:r>
        <w:rPr>
          <w:spacing w:val="-3"/>
        </w:rPr>
        <w:t> </w:t>
      </w:r>
      <w:r>
        <w:rPr/>
        <w:t>COST</w:t>
      </w:r>
      <w:r>
        <w:rPr>
          <w:spacing w:val="-1"/>
        </w:rPr>
        <w:t> </w:t>
      </w:r>
      <w:r>
        <w:rPr/>
        <w:t>Action</w:t>
      </w:r>
      <w:r>
        <w:rPr>
          <w:spacing w:val="-1"/>
        </w:rPr>
        <w:t> </w:t>
      </w:r>
      <w:r>
        <w:rPr/>
        <w:t>Chair,</w:t>
      </w:r>
      <w:r>
        <w:rPr>
          <w:spacing w:val="-1"/>
        </w:rPr>
        <w:t> </w:t>
      </w:r>
      <w:r>
        <w:rPr/>
        <w:t>he</w:t>
      </w:r>
      <w:r>
        <w:rPr>
          <w:spacing w:val="-2"/>
        </w:rPr>
        <w:t> </w:t>
      </w:r>
      <w:r>
        <w:rPr/>
        <w:t>will</w:t>
      </w:r>
      <w:r>
        <w:rPr>
          <w:spacing w:val="-2"/>
        </w:rPr>
        <w:t> </w:t>
      </w:r>
      <w:r>
        <w:rPr/>
        <w:t>take</w:t>
      </w:r>
      <w:r>
        <w:rPr>
          <w:spacing w:val="-2"/>
        </w:rPr>
        <w:t> </w:t>
      </w:r>
      <w:r>
        <w:rPr/>
        <w:t>on</w:t>
      </w:r>
      <w:r>
        <w:rPr>
          <w:spacing w:val="-1"/>
        </w:rPr>
        <w:t> </w:t>
      </w:r>
      <w:r>
        <w:rPr/>
        <w:t>the</w:t>
      </w:r>
      <w:r>
        <w:rPr>
          <w:spacing w:val="-2"/>
        </w:rPr>
        <w:t> </w:t>
      </w:r>
      <w:r>
        <w:rPr/>
        <w:t>task</w:t>
      </w:r>
      <w:r>
        <w:rPr>
          <w:spacing w:val="-1"/>
        </w:rPr>
        <w:t> </w:t>
      </w:r>
      <w:r>
        <w:rPr/>
        <w:t>of</w:t>
      </w:r>
      <w:r>
        <w:rPr>
          <w:spacing w:val="-1"/>
        </w:rPr>
        <w:t> </w:t>
      </w:r>
      <w:r>
        <w:rPr/>
        <w:t>integrating</w:t>
      </w:r>
      <w:r>
        <w:rPr>
          <w:spacing w:val="-1"/>
        </w:rPr>
        <w:t> </w:t>
      </w:r>
      <w:r>
        <w:rPr/>
        <w:t>and</w:t>
      </w:r>
      <w:r>
        <w:rPr>
          <w:spacing w:val="-1"/>
        </w:rPr>
        <w:t> </w:t>
      </w:r>
      <w:r>
        <w:rPr/>
        <w:t>coordinating</w:t>
      </w:r>
      <w:r>
        <w:rPr>
          <w:spacing w:val="-1"/>
        </w:rPr>
        <w:t> </w:t>
      </w:r>
      <w:r>
        <w:rPr/>
        <w:t>the research with the other management committee members and being in line with the Action objectives and annual goals, with a particular focus on cooperation and training young researchers. Prof. Dr. Christian Hopp will particularly contribute his prior experience in text analyses and his work on narratives to work packages 1 and 3,</w:t>
      </w:r>
      <w:r>
        <w:rPr>
          <w:spacing w:val="-1"/>
        </w:rPr>
        <w:t> </w:t>
      </w:r>
      <w:r>
        <w:rPr/>
        <w:t>respectively. He will complement Jörg Osterrieder with his expertise in in web-scraping to assist in data collection and analysis during study 1 and quantative analysis of narratives in study 3. We will also bring in his prior experience in publishing in Top management/finance journals.</w:t>
      </w:r>
    </w:p>
    <w:p>
      <w:pPr>
        <w:pStyle w:val="BodyText"/>
        <w:spacing w:before="10"/>
        <w:ind w:left="0"/>
      </w:pPr>
    </w:p>
    <w:p>
      <w:pPr>
        <w:pStyle w:val="BodyText"/>
        <w:spacing w:line="360" w:lineRule="auto"/>
        <w:ind w:right="223"/>
      </w:pPr>
      <w:r>
        <w:rPr/>
        <w:t>Dr. Branka Hadji Misheva's past research on artificial intelligence and building statistical models for neural networks represents a critical starting point for the proposal outlined. Furthermore, as scientific grant holder of the Action, co-chair of the diversity committee,</w:t>
      </w:r>
      <w:r>
        <w:rPr>
          <w:spacing w:val="-2"/>
        </w:rPr>
        <w:t> </w:t>
      </w:r>
      <w:r>
        <w:rPr/>
        <w:t>she</w:t>
      </w:r>
      <w:r>
        <w:rPr>
          <w:spacing w:val="-3"/>
        </w:rPr>
        <w:t> </w:t>
      </w:r>
      <w:r>
        <w:rPr/>
        <w:t>will</w:t>
      </w:r>
      <w:r>
        <w:rPr>
          <w:spacing w:val="-3"/>
        </w:rPr>
        <w:t> </w:t>
      </w:r>
      <w:r>
        <w:rPr/>
        <w:t>take</w:t>
      </w:r>
      <w:r>
        <w:rPr>
          <w:spacing w:val="-3"/>
        </w:rPr>
        <w:t> </w:t>
      </w:r>
      <w:r>
        <w:rPr/>
        <w:t>responsibility</w:t>
      </w:r>
      <w:r>
        <w:rPr>
          <w:spacing w:val="-2"/>
        </w:rPr>
        <w:t> </w:t>
      </w:r>
      <w:r>
        <w:rPr/>
        <w:t>for</w:t>
      </w:r>
      <w:r>
        <w:rPr>
          <w:spacing w:val="-2"/>
        </w:rPr>
        <w:t> </w:t>
      </w:r>
      <w:r>
        <w:rPr/>
        <w:t>disseminating</w:t>
      </w:r>
      <w:r>
        <w:rPr>
          <w:spacing w:val="-2"/>
        </w:rPr>
        <w:t> </w:t>
      </w:r>
      <w:r>
        <w:rPr/>
        <w:t>results,</w:t>
      </w:r>
      <w:r>
        <w:rPr>
          <w:spacing w:val="-2"/>
        </w:rPr>
        <w:t> </w:t>
      </w:r>
      <w:r>
        <w:rPr/>
        <w:t>organising</w:t>
      </w:r>
      <w:r>
        <w:rPr>
          <w:spacing w:val="-2"/>
        </w:rPr>
        <w:t> </w:t>
      </w:r>
      <w:r>
        <w:rPr/>
        <w:t>a</w:t>
      </w:r>
      <w:r>
        <w:rPr>
          <w:spacing w:val="-5"/>
        </w:rPr>
        <w:t> </w:t>
      </w:r>
      <w:r>
        <w:rPr/>
        <w:t>research</w:t>
      </w:r>
      <w:r>
        <w:rPr>
          <w:spacing w:val="-2"/>
        </w:rPr>
        <w:t> </w:t>
      </w:r>
      <w:r>
        <w:rPr/>
        <w:t>conference,</w:t>
      </w:r>
      <w:r>
        <w:rPr>
          <w:spacing w:val="-2"/>
        </w:rPr>
        <w:t> </w:t>
      </w:r>
      <w:r>
        <w:rPr/>
        <w:t>and</w:t>
      </w:r>
      <w:r>
        <w:rPr>
          <w:spacing w:val="-2"/>
        </w:rPr>
        <w:t> </w:t>
      </w:r>
      <w:r>
        <w:rPr/>
        <w:t>coordinating</w:t>
      </w:r>
      <w:r>
        <w:rPr>
          <w:spacing w:val="-2"/>
        </w:rPr>
        <w:t> </w:t>
      </w:r>
      <w:r>
        <w:rPr/>
        <w:t>with</w:t>
      </w:r>
      <w:r>
        <w:rPr>
          <w:spacing w:val="-4"/>
        </w:rPr>
        <w:t> </w:t>
      </w:r>
      <w:r>
        <w:rPr/>
        <w:t>the</w:t>
      </w:r>
      <w:r>
        <w:rPr>
          <w:spacing w:val="-3"/>
        </w:rPr>
        <w:t> </w:t>
      </w:r>
      <w:r>
        <w:rPr/>
        <w:t>science communication officer, Prof. Paccagnini, and the COST association. The PhD student will be involved in all studies and will be selected based on his or her knowledge of and interest in quantitative research methods and in questions pertaining to financial markets. Osterrieder will instruct and coach the PhD student during the data gathering, analysis and write-up phase all studies, and Hopp will supervise the PhD student in relation to WPs 1 and 3.</w:t>
      </w:r>
    </w:p>
    <w:p>
      <w:pPr>
        <w:pStyle w:val="BodyText"/>
        <w:spacing w:before="12"/>
        <w:ind w:left="0"/>
      </w:pPr>
    </w:p>
    <w:p>
      <w:pPr>
        <w:pStyle w:val="ListParagraph"/>
        <w:numPr>
          <w:ilvl w:val="1"/>
          <w:numId w:val="1"/>
        </w:numPr>
        <w:tabs>
          <w:tab w:pos="442" w:val="left" w:leader="none"/>
        </w:tabs>
        <w:spacing w:line="240" w:lineRule="auto" w:before="1" w:after="0"/>
        <w:ind w:left="442" w:right="0" w:hanging="301"/>
        <w:jc w:val="left"/>
        <w:rPr>
          <w:sz w:val="20"/>
        </w:rPr>
      </w:pPr>
      <w:bookmarkStart w:name="2.4 Schedule and milestones" w:id="5"/>
      <w:bookmarkEnd w:id="5"/>
      <w:r>
        <w:rPr/>
      </w:r>
      <w:r>
        <w:rPr>
          <w:color w:val="2E5395"/>
          <w:sz w:val="20"/>
        </w:rPr>
        <w:t>Schedule</w:t>
      </w:r>
      <w:r>
        <w:rPr>
          <w:color w:val="2E5395"/>
          <w:spacing w:val="-6"/>
          <w:sz w:val="20"/>
        </w:rPr>
        <w:t> </w:t>
      </w:r>
      <w:r>
        <w:rPr>
          <w:color w:val="2E5395"/>
          <w:sz w:val="20"/>
        </w:rPr>
        <w:t>and</w:t>
      </w:r>
      <w:r>
        <w:rPr>
          <w:color w:val="2E5395"/>
          <w:spacing w:val="-7"/>
          <w:sz w:val="20"/>
        </w:rPr>
        <w:t> </w:t>
      </w:r>
      <w:r>
        <w:rPr>
          <w:color w:val="2E5395"/>
          <w:spacing w:val="-2"/>
          <w:sz w:val="20"/>
        </w:rPr>
        <w:t>milestones</w:t>
      </w:r>
    </w:p>
    <w:p>
      <w:pPr>
        <w:pStyle w:val="BodyText"/>
        <w:spacing w:before="3"/>
        <w:ind w:left="0"/>
      </w:pPr>
    </w:p>
    <w:p>
      <w:pPr>
        <w:pStyle w:val="BodyText"/>
        <w:spacing w:line="360" w:lineRule="auto"/>
        <w:ind w:right="139"/>
        <w:jc w:val="both"/>
      </w:pPr>
      <w:r>
        <w:rPr/>
        <w:t>The</w:t>
      </w:r>
      <w:r>
        <w:rPr>
          <w:spacing w:val="-4"/>
        </w:rPr>
        <w:t> </w:t>
      </w:r>
      <w:r>
        <w:rPr/>
        <w:t>total</w:t>
      </w:r>
      <w:r>
        <w:rPr>
          <w:spacing w:val="-5"/>
        </w:rPr>
        <w:t> </w:t>
      </w:r>
      <w:r>
        <w:rPr/>
        <w:t>duration</w:t>
      </w:r>
      <w:r>
        <w:rPr>
          <w:spacing w:val="-6"/>
        </w:rPr>
        <w:t> </w:t>
      </w:r>
      <w:r>
        <w:rPr/>
        <w:t>of</w:t>
      </w:r>
      <w:r>
        <w:rPr>
          <w:spacing w:val="-6"/>
        </w:rPr>
        <w:t> </w:t>
      </w:r>
      <w:r>
        <w:rPr/>
        <w:t>the</w:t>
      </w:r>
      <w:r>
        <w:rPr>
          <w:spacing w:val="-4"/>
        </w:rPr>
        <w:t> </w:t>
      </w:r>
      <w:r>
        <w:rPr/>
        <w:t>project,</w:t>
      </w:r>
      <w:r>
        <w:rPr>
          <w:spacing w:val="-4"/>
        </w:rPr>
        <w:t> </w:t>
      </w:r>
      <w:r>
        <w:rPr/>
        <w:t>which</w:t>
      </w:r>
      <w:r>
        <w:rPr>
          <w:spacing w:val="-3"/>
        </w:rPr>
        <w:t> </w:t>
      </w:r>
      <w:r>
        <w:rPr/>
        <w:t>is</w:t>
      </w:r>
      <w:r>
        <w:rPr>
          <w:spacing w:val="-5"/>
        </w:rPr>
        <w:t> </w:t>
      </w:r>
      <w:r>
        <w:rPr/>
        <w:t>supposed</w:t>
      </w:r>
      <w:r>
        <w:rPr>
          <w:spacing w:val="-3"/>
        </w:rPr>
        <w:t> </w:t>
      </w:r>
      <w:r>
        <w:rPr/>
        <w:t>to</w:t>
      </w:r>
      <w:r>
        <w:rPr>
          <w:spacing w:val="-3"/>
        </w:rPr>
        <w:t> </w:t>
      </w:r>
      <w:r>
        <w:rPr/>
        <w:t>start</w:t>
      </w:r>
      <w:r>
        <w:rPr>
          <w:spacing w:val="-5"/>
        </w:rPr>
        <w:t> </w:t>
      </w:r>
      <w:r>
        <w:rPr/>
        <w:t>in</w:t>
      </w:r>
      <w:r>
        <w:rPr>
          <w:spacing w:val="-3"/>
        </w:rPr>
        <w:t> </w:t>
      </w:r>
      <w:r>
        <w:rPr/>
        <w:t>July</w:t>
      </w:r>
      <w:r>
        <w:rPr>
          <w:spacing w:val="-3"/>
        </w:rPr>
        <w:t> </w:t>
      </w:r>
      <w:r>
        <w:rPr/>
        <w:t>2023,</w:t>
      </w:r>
      <w:r>
        <w:rPr>
          <w:spacing w:val="-4"/>
        </w:rPr>
        <w:t> </w:t>
      </w:r>
      <w:r>
        <w:rPr/>
        <w:t>is</w:t>
      </w:r>
      <w:r>
        <w:rPr>
          <w:spacing w:val="-5"/>
        </w:rPr>
        <w:t> </w:t>
      </w:r>
      <w:r>
        <w:rPr/>
        <w:t>36</w:t>
      </w:r>
      <w:r>
        <w:rPr>
          <w:spacing w:val="-6"/>
        </w:rPr>
        <w:t> </w:t>
      </w:r>
      <w:r>
        <w:rPr/>
        <w:t>months.</w:t>
      </w:r>
      <w:r>
        <w:rPr>
          <w:spacing w:val="-4"/>
        </w:rPr>
        <w:t> </w:t>
      </w:r>
      <w:r>
        <w:rPr/>
        <w:t>Figure</w:t>
      </w:r>
      <w:r>
        <w:rPr>
          <w:spacing w:val="-4"/>
        </w:rPr>
        <w:t> </w:t>
      </w:r>
      <w:r>
        <w:rPr/>
        <w:t>1</w:t>
      </w:r>
      <w:r>
        <w:rPr>
          <w:spacing w:val="-6"/>
        </w:rPr>
        <w:t> </w:t>
      </w:r>
      <w:r>
        <w:rPr/>
        <w:t>depicts</w:t>
      </w:r>
      <w:r>
        <w:rPr>
          <w:spacing w:val="-5"/>
        </w:rPr>
        <w:t> </w:t>
      </w:r>
      <w:r>
        <w:rPr/>
        <w:t>the</w:t>
      </w:r>
      <w:r>
        <w:rPr>
          <w:spacing w:val="-4"/>
        </w:rPr>
        <w:t> </w:t>
      </w:r>
      <w:r>
        <w:rPr/>
        <w:t>workflow</w:t>
      </w:r>
      <w:r>
        <w:rPr>
          <w:spacing w:val="-4"/>
        </w:rPr>
        <w:t> </w:t>
      </w:r>
      <w:r>
        <w:rPr/>
        <w:t>of</w:t>
      </w:r>
      <w:r>
        <w:rPr>
          <w:spacing w:val="-6"/>
        </w:rPr>
        <w:t> </w:t>
      </w:r>
      <w:r>
        <w:rPr/>
        <w:t>the</w:t>
      </w:r>
      <w:r>
        <w:rPr>
          <w:spacing w:val="-4"/>
        </w:rPr>
        <w:t> </w:t>
      </w:r>
      <w:r>
        <w:rPr/>
        <w:t>project</w:t>
      </w:r>
      <w:r>
        <w:rPr>
          <w:spacing w:val="-5"/>
        </w:rPr>
        <w:t> </w:t>
      </w:r>
      <w:r>
        <w:rPr/>
        <w:t>and gives</w:t>
      </w:r>
      <w:r>
        <w:rPr>
          <w:spacing w:val="-7"/>
        </w:rPr>
        <w:t> </w:t>
      </w:r>
      <w:r>
        <w:rPr/>
        <w:t>an</w:t>
      </w:r>
      <w:r>
        <w:rPr>
          <w:spacing w:val="-5"/>
        </w:rPr>
        <w:t> </w:t>
      </w:r>
      <w:r>
        <w:rPr/>
        <w:t>overview</w:t>
      </w:r>
      <w:r>
        <w:rPr>
          <w:spacing w:val="-6"/>
        </w:rPr>
        <w:t> </w:t>
      </w:r>
      <w:r>
        <w:rPr/>
        <w:t>of</w:t>
      </w:r>
      <w:r>
        <w:rPr>
          <w:spacing w:val="-5"/>
        </w:rPr>
        <w:t> </w:t>
      </w:r>
      <w:r>
        <w:rPr/>
        <w:t>how</w:t>
      </w:r>
      <w:r>
        <w:rPr>
          <w:spacing w:val="-6"/>
        </w:rPr>
        <w:t> </w:t>
      </w:r>
      <w:r>
        <w:rPr/>
        <w:t>the</w:t>
      </w:r>
      <w:r>
        <w:rPr>
          <w:spacing w:val="-5"/>
        </w:rPr>
        <w:t> </w:t>
      </w:r>
      <w:r>
        <w:rPr/>
        <w:t>individual</w:t>
      </w:r>
      <w:r>
        <w:rPr>
          <w:spacing w:val="-6"/>
        </w:rPr>
        <w:t> </w:t>
      </w:r>
      <w:r>
        <w:rPr/>
        <w:t>studies</w:t>
      </w:r>
      <w:r>
        <w:rPr>
          <w:spacing w:val="-7"/>
        </w:rPr>
        <w:t> </w:t>
      </w:r>
      <w:r>
        <w:rPr/>
        <w:t>are</w:t>
      </w:r>
      <w:r>
        <w:rPr>
          <w:spacing w:val="-5"/>
        </w:rPr>
        <w:t> </w:t>
      </w:r>
      <w:r>
        <w:rPr/>
        <w:t>related.</w:t>
      </w:r>
      <w:r>
        <w:rPr>
          <w:spacing w:val="-5"/>
        </w:rPr>
        <w:t> </w:t>
      </w:r>
      <w:r>
        <w:rPr/>
        <w:t>We</w:t>
      </w:r>
      <w:r>
        <w:rPr>
          <w:spacing w:val="-5"/>
        </w:rPr>
        <w:t> </w:t>
      </w:r>
      <w:r>
        <w:rPr/>
        <w:t>highlight</w:t>
      </w:r>
      <w:r>
        <w:rPr>
          <w:spacing w:val="-6"/>
        </w:rPr>
        <w:t> </w:t>
      </w:r>
      <w:r>
        <w:rPr/>
        <w:t>individual</w:t>
      </w:r>
      <w:r>
        <w:rPr>
          <w:spacing w:val="-6"/>
        </w:rPr>
        <w:t> </w:t>
      </w:r>
      <w:r>
        <w:rPr/>
        <w:t>tasks</w:t>
      </w:r>
      <w:r>
        <w:rPr>
          <w:spacing w:val="-7"/>
        </w:rPr>
        <w:t> </w:t>
      </w:r>
      <w:r>
        <w:rPr/>
        <w:t>and</w:t>
      </w:r>
      <w:r>
        <w:rPr>
          <w:spacing w:val="-5"/>
        </w:rPr>
        <w:t> </w:t>
      </w:r>
      <w:r>
        <w:rPr/>
        <w:t>deliverables</w:t>
      </w:r>
      <w:r>
        <w:rPr>
          <w:spacing w:val="-7"/>
        </w:rPr>
        <w:t> </w:t>
      </w:r>
      <w:r>
        <w:rPr/>
        <w:t>very</w:t>
      </w:r>
      <w:r>
        <w:rPr>
          <w:spacing w:val="-5"/>
        </w:rPr>
        <w:t> </w:t>
      </w:r>
      <w:r>
        <w:rPr/>
        <w:t>briefly</w:t>
      </w:r>
      <w:r>
        <w:rPr>
          <w:spacing w:val="-5"/>
        </w:rPr>
        <w:t> </w:t>
      </w:r>
      <w:r>
        <w:rPr/>
        <w:t>in</w:t>
      </w:r>
      <w:r>
        <w:rPr>
          <w:spacing w:val="-5"/>
        </w:rPr>
        <w:t> </w:t>
      </w:r>
      <w:r>
        <w:rPr/>
        <w:t>the</w:t>
      </w:r>
      <w:r>
        <w:rPr>
          <w:spacing w:val="-5"/>
        </w:rPr>
        <w:t> </w:t>
      </w:r>
      <w:r>
        <w:rPr/>
        <w:t>following chart. Along the unfolding of the project, our interdisciplinary project provides scientific innovation in theory and practice, while generating systemic and quantitative understanding for practical technology applications.</w:t>
      </w:r>
    </w:p>
    <w:p>
      <w:pPr>
        <w:pStyle w:val="BodyText"/>
        <w:spacing w:after="0" w:line="360" w:lineRule="auto"/>
        <w:jc w:val="both"/>
        <w:sectPr>
          <w:pgSz w:w="11910" w:h="16840"/>
          <w:pgMar w:header="718" w:footer="1311" w:top="920" w:bottom="1520" w:left="425" w:right="425"/>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44"/>
        <w:ind w:left="0"/>
      </w:pPr>
    </w:p>
    <w:tbl>
      <w:tblPr>
        <w:tblW w:w="0" w:type="auto"/>
        <w:jc w:val="left"/>
        <w:tblInd w:w="538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86"/>
        <w:gridCol w:w="186"/>
        <w:gridCol w:w="186"/>
        <w:gridCol w:w="186"/>
        <w:gridCol w:w="186"/>
      </w:tblGrid>
      <w:tr>
        <w:trPr>
          <w:trHeight w:val="110" w:hRule="atLeast"/>
        </w:trPr>
        <w:tc>
          <w:tcPr>
            <w:tcW w:w="186" w:type="dxa"/>
            <w:shd w:val="clear" w:color="auto" w:fill="FFFF00"/>
          </w:tcPr>
          <w:p>
            <w:pPr>
              <w:pStyle w:val="TableParagraph"/>
              <w:spacing w:line="79" w:lineRule="exact" w:before="10"/>
              <w:ind w:left="42"/>
              <w:rPr>
                <w:sz w:val="8"/>
              </w:rPr>
            </w:pPr>
            <w:r>
              <w:rPr>
                <w:spacing w:val="-5"/>
                <w:w w:val="110"/>
                <w:sz w:val="8"/>
              </w:rPr>
              <w:t>●○</w:t>
            </w:r>
          </w:p>
        </w:tc>
        <w:tc>
          <w:tcPr>
            <w:tcW w:w="186" w:type="dxa"/>
            <w:shd w:val="clear" w:color="auto" w:fill="FFFF00"/>
          </w:tcPr>
          <w:p>
            <w:pPr>
              <w:pStyle w:val="TableParagraph"/>
              <w:rPr>
                <w:sz w:val="6"/>
              </w:rPr>
            </w:pPr>
          </w:p>
        </w:tc>
        <w:tc>
          <w:tcPr>
            <w:tcW w:w="186" w:type="dxa"/>
            <w:shd w:val="clear" w:color="auto" w:fill="FFFF00"/>
          </w:tcPr>
          <w:p>
            <w:pPr>
              <w:pStyle w:val="TableParagraph"/>
              <w:rPr>
                <w:sz w:val="6"/>
              </w:rPr>
            </w:pPr>
          </w:p>
        </w:tc>
        <w:tc>
          <w:tcPr>
            <w:tcW w:w="186" w:type="dxa"/>
            <w:shd w:val="clear" w:color="auto" w:fill="FFFF00"/>
          </w:tcPr>
          <w:p>
            <w:pPr>
              <w:pStyle w:val="TableParagraph"/>
              <w:rPr>
                <w:sz w:val="6"/>
              </w:rPr>
            </w:pPr>
          </w:p>
        </w:tc>
        <w:tc>
          <w:tcPr>
            <w:tcW w:w="186" w:type="dxa"/>
            <w:shd w:val="clear" w:color="auto" w:fill="FFFF00"/>
          </w:tcPr>
          <w:p>
            <w:pPr>
              <w:pStyle w:val="TableParagraph"/>
              <w:spacing w:line="59" w:lineRule="exact" w:before="31"/>
              <w:ind w:left="2" w:right="3"/>
              <w:jc w:val="center"/>
              <w:rPr>
                <w:rFonts w:ascii="Webdings" w:hAnsi="Webdings"/>
                <w:b/>
                <w:sz w:val="6"/>
              </w:rPr>
            </w:pPr>
            <w:r>
              <w:rPr>
                <w:rFonts w:ascii="Webdings" w:hAnsi="Webdings"/>
                <w:b/>
                <w:spacing w:val="-10"/>
                <w:w w:val="105"/>
                <w:sz w:val="6"/>
              </w:rPr>
              <w:t></w:t>
            </w:r>
          </w:p>
        </w:tc>
      </w:tr>
      <w:tr>
        <w:trPr>
          <w:trHeight w:val="110" w:hRule="atLeast"/>
        </w:trPr>
        <w:tc>
          <w:tcPr>
            <w:tcW w:w="372" w:type="dxa"/>
            <w:gridSpan w:val="2"/>
            <w:tcBorders>
              <w:left w:val="nil"/>
              <w:bottom w:val="nil"/>
            </w:tcBorders>
          </w:tcPr>
          <w:p>
            <w:pPr>
              <w:pStyle w:val="TableParagraph"/>
              <w:rPr>
                <w:sz w:val="6"/>
              </w:rPr>
            </w:pPr>
          </w:p>
        </w:tc>
        <w:tc>
          <w:tcPr>
            <w:tcW w:w="186" w:type="dxa"/>
            <w:shd w:val="clear" w:color="auto" w:fill="FFFF00"/>
          </w:tcPr>
          <w:p>
            <w:pPr>
              <w:pStyle w:val="TableParagraph"/>
              <w:rPr>
                <w:sz w:val="6"/>
              </w:rPr>
            </w:pPr>
          </w:p>
        </w:tc>
        <w:tc>
          <w:tcPr>
            <w:tcW w:w="186" w:type="dxa"/>
            <w:shd w:val="clear" w:color="auto" w:fill="FFFF00"/>
          </w:tcPr>
          <w:p>
            <w:pPr>
              <w:pStyle w:val="TableParagraph"/>
              <w:spacing w:line="79" w:lineRule="exact" w:before="10"/>
              <w:ind w:left="41"/>
              <w:rPr>
                <w:sz w:val="8"/>
              </w:rPr>
            </w:pPr>
            <w:r>
              <w:rPr>
                <w:spacing w:val="-5"/>
                <w:w w:val="110"/>
                <w:sz w:val="8"/>
              </w:rPr>
              <w:t>●○</w:t>
            </w:r>
          </w:p>
        </w:tc>
        <w:tc>
          <w:tcPr>
            <w:tcW w:w="186" w:type="dxa"/>
            <w:shd w:val="clear" w:color="auto" w:fill="FFFF00"/>
          </w:tcPr>
          <w:p>
            <w:pPr>
              <w:pStyle w:val="TableParagraph"/>
              <w:spacing w:line="79" w:lineRule="exact" w:before="10"/>
              <w:ind w:left="3" w:right="1"/>
              <w:jc w:val="center"/>
              <w:rPr>
                <w:sz w:val="8"/>
              </w:rPr>
            </w:pPr>
            <w:r>
              <w:rPr>
                <w:spacing w:val="-5"/>
                <w:w w:val="110"/>
                <w:sz w:val="8"/>
              </w:rPr>
              <w:t>●○</w:t>
            </w:r>
          </w:p>
        </w:tc>
      </w:tr>
    </w:tbl>
    <w:p>
      <w:pPr>
        <w:pStyle w:val="BodyText"/>
        <w:ind w:left="0"/>
      </w:pPr>
    </w:p>
    <w:p>
      <w:pPr>
        <w:pStyle w:val="BodyText"/>
        <w:ind w:left="0"/>
      </w:pPr>
    </w:p>
    <w:p>
      <w:pPr>
        <w:pStyle w:val="BodyText"/>
        <w:spacing w:before="139"/>
        <w:ind w:left="0"/>
      </w:pPr>
    </w:p>
    <w:p>
      <w:pPr>
        <w:pStyle w:val="BodyText"/>
        <w:spacing w:line="360" w:lineRule="auto"/>
      </w:pPr>
      <w:r>
        <w:rPr/>
        <mc:AlternateContent>
          <mc:Choice Requires="wps">
            <w:drawing>
              <wp:anchor distT="0" distB="0" distL="0" distR="0" allowOverlap="1" layoutInCell="1" locked="0" behindDoc="1" simplePos="0" relativeHeight="486782464">
                <wp:simplePos x="0" y="0"/>
                <wp:positionH relativeFrom="page">
                  <wp:posOffset>360044</wp:posOffset>
                </wp:positionH>
                <wp:positionV relativeFrom="paragraph">
                  <wp:posOffset>-2966995</wp:posOffset>
                </wp:positionV>
                <wp:extent cx="5448300" cy="280543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5448300" cy="2805430"/>
                          <a:chExt cx="5448300" cy="2805430"/>
                        </a:xfrm>
                      </wpg:grpSpPr>
                      <wps:wsp>
                        <wps:cNvPr id="5" name="Graphic 5"/>
                        <wps:cNvSpPr/>
                        <wps:spPr>
                          <a:xfrm>
                            <a:off x="2032" y="60953"/>
                            <a:ext cx="5444490" cy="343535"/>
                          </a:xfrm>
                          <a:custGeom>
                            <a:avLst/>
                            <a:gdLst/>
                            <a:ahLst/>
                            <a:cxnLst/>
                            <a:rect l="l" t="t" r="r" b="b"/>
                            <a:pathLst>
                              <a:path w="5444490" h="343535">
                                <a:moveTo>
                                  <a:pt x="5444007" y="0"/>
                                </a:moveTo>
                                <a:lnTo>
                                  <a:pt x="0" y="0"/>
                                </a:lnTo>
                                <a:lnTo>
                                  <a:pt x="0" y="121881"/>
                                </a:lnTo>
                                <a:lnTo>
                                  <a:pt x="0" y="123913"/>
                                </a:lnTo>
                                <a:lnTo>
                                  <a:pt x="0" y="343293"/>
                                </a:lnTo>
                                <a:lnTo>
                                  <a:pt x="1200975" y="343293"/>
                                </a:lnTo>
                                <a:lnTo>
                                  <a:pt x="1200975" y="123913"/>
                                </a:lnTo>
                                <a:lnTo>
                                  <a:pt x="5444007" y="123913"/>
                                </a:lnTo>
                                <a:lnTo>
                                  <a:pt x="5444007" y="0"/>
                                </a:lnTo>
                                <a:close/>
                              </a:path>
                            </a:pathLst>
                          </a:custGeom>
                          <a:solidFill>
                            <a:srgbClr val="D9D9D9"/>
                          </a:solidFill>
                        </wps:spPr>
                        <wps:bodyPr wrap="square" lIns="0" tIns="0" rIns="0" bIns="0" rtlCol="0">
                          <a:prstTxWarp prst="textNoShape">
                            <a:avLst/>
                          </a:prstTxWarp>
                          <a:noAutofit/>
                        </wps:bodyPr>
                      </wps:wsp>
                      <wps:wsp>
                        <wps:cNvPr id="6" name="Graphic 6"/>
                        <wps:cNvSpPr/>
                        <wps:spPr>
                          <a:xfrm>
                            <a:off x="1200977" y="335179"/>
                            <a:ext cx="356235" cy="69215"/>
                          </a:xfrm>
                          <a:custGeom>
                            <a:avLst/>
                            <a:gdLst/>
                            <a:ahLst/>
                            <a:cxnLst/>
                            <a:rect l="l" t="t" r="r" b="b"/>
                            <a:pathLst>
                              <a:path w="356235" h="69215">
                                <a:moveTo>
                                  <a:pt x="355616" y="69066"/>
                                </a:moveTo>
                                <a:lnTo>
                                  <a:pt x="0" y="69066"/>
                                </a:lnTo>
                                <a:lnTo>
                                  <a:pt x="0" y="0"/>
                                </a:lnTo>
                                <a:lnTo>
                                  <a:pt x="355616" y="0"/>
                                </a:lnTo>
                                <a:lnTo>
                                  <a:pt x="355616" y="69066"/>
                                </a:lnTo>
                                <a:close/>
                              </a:path>
                            </a:pathLst>
                          </a:custGeom>
                          <a:solidFill>
                            <a:srgbClr val="00AFEF"/>
                          </a:solidFill>
                        </wps:spPr>
                        <wps:bodyPr wrap="square" lIns="0" tIns="0" rIns="0" bIns="0" rtlCol="0">
                          <a:prstTxWarp prst="textNoShape">
                            <a:avLst/>
                          </a:prstTxWarp>
                          <a:noAutofit/>
                        </wps:bodyPr>
                      </wps:wsp>
                      <wps:wsp>
                        <wps:cNvPr id="7" name="Graphic 7"/>
                        <wps:cNvSpPr/>
                        <wps:spPr>
                          <a:xfrm>
                            <a:off x="2034" y="402212"/>
                            <a:ext cx="1201420" cy="69215"/>
                          </a:xfrm>
                          <a:custGeom>
                            <a:avLst/>
                            <a:gdLst/>
                            <a:ahLst/>
                            <a:cxnLst/>
                            <a:rect l="l" t="t" r="r" b="b"/>
                            <a:pathLst>
                              <a:path w="1201420" h="69215">
                                <a:moveTo>
                                  <a:pt x="1200973" y="69066"/>
                                </a:moveTo>
                                <a:lnTo>
                                  <a:pt x="0" y="69066"/>
                                </a:lnTo>
                                <a:lnTo>
                                  <a:pt x="0" y="0"/>
                                </a:lnTo>
                                <a:lnTo>
                                  <a:pt x="1200973" y="0"/>
                                </a:lnTo>
                                <a:lnTo>
                                  <a:pt x="1200973" y="69066"/>
                                </a:lnTo>
                                <a:close/>
                              </a:path>
                            </a:pathLst>
                          </a:custGeom>
                          <a:solidFill>
                            <a:srgbClr val="D9D9D9"/>
                          </a:solidFill>
                        </wps:spPr>
                        <wps:bodyPr wrap="square" lIns="0" tIns="0" rIns="0" bIns="0" rtlCol="0">
                          <a:prstTxWarp prst="textNoShape">
                            <a:avLst/>
                          </a:prstTxWarp>
                          <a:noAutofit/>
                        </wps:bodyPr>
                      </wps:wsp>
                      <wps:wsp>
                        <wps:cNvPr id="8" name="Graphic 8"/>
                        <wps:cNvSpPr/>
                        <wps:spPr>
                          <a:xfrm>
                            <a:off x="1436702" y="402212"/>
                            <a:ext cx="238125" cy="69215"/>
                          </a:xfrm>
                          <a:custGeom>
                            <a:avLst/>
                            <a:gdLst/>
                            <a:ahLst/>
                            <a:cxnLst/>
                            <a:rect l="l" t="t" r="r" b="b"/>
                            <a:pathLst>
                              <a:path w="238125" h="69215">
                                <a:moveTo>
                                  <a:pt x="237756" y="69066"/>
                                </a:moveTo>
                                <a:lnTo>
                                  <a:pt x="0" y="69066"/>
                                </a:lnTo>
                                <a:lnTo>
                                  <a:pt x="0" y="0"/>
                                </a:lnTo>
                                <a:lnTo>
                                  <a:pt x="237756" y="0"/>
                                </a:lnTo>
                                <a:lnTo>
                                  <a:pt x="237756" y="69066"/>
                                </a:lnTo>
                                <a:close/>
                              </a:path>
                            </a:pathLst>
                          </a:custGeom>
                          <a:solidFill>
                            <a:srgbClr val="00AFEF"/>
                          </a:solidFill>
                        </wps:spPr>
                        <wps:bodyPr wrap="square" lIns="0" tIns="0" rIns="0" bIns="0" rtlCol="0">
                          <a:prstTxWarp prst="textNoShape">
                            <a:avLst/>
                          </a:prstTxWarp>
                          <a:noAutofit/>
                        </wps:bodyPr>
                      </wps:wsp>
                      <wps:wsp>
                        <wps:cNvPr id="9" name="Graphic 9"/>
                        <wps:cNvSpPr/>
                        <wps:spPr>
                          <a:xfrm>
                            <a:off x="2032" y="469258"/>
                            <a:ext cx="1201420" cy="136525"/>
                          </a:xfrm>
                          <a:custGeom>
                            <a:avLst/>
                            <a:gdLst/>
                            <a:ahLst/>
                            <a:cxnLst/>
                            <a:rect l="l" t="t" r="r" b="b"/>
                            <a:pathLst>
                              <a:path w="1201420" h="136525">
                                <a:moveTo>
                                  <a:pt x="1200975" y="0"/>
                                </a:moveTo>
                                <a:lnTo>
                                  <a:pt x="0" y="0"/>
                                </a:lnTo>
                                <a:lnTo>
                                  <a:pt x="0" y="67030"/>
                                </a:lnTo>
                                <a:lnTo>
                                  <a:pt x="0" y="69062"/>
                                </a:lnTo>
                                <a:lnTo>
                                  <a:pt x="0" y="136093"/>
                                </a:lnTo>
                                <a:lnTo>
                                  <a:pt x="1200975" y="136093"/>
                                </a:lnTo>
                                <a:lnTo>
                                  <a:pt x="1200975" y="69062"/>
                                </a:lnTo>
                                <a:lnTo>
                                  <a:pt x="1200975" y="67030"/>
                                </a:lnTo>
                                <a:lnTo>
                                  <a:pt x="1200975" y="0"/>
                                </a:lnTo>
                                <a:close/>
                              </a:path>
                            </a:pathLst>
                          </a:custGeom>
                          <a:solidFill>
                            <a:srgbClr val="D9D9D9"/>
                          </a:solidFill>
                        </wps:spPr>
                        <wps:bodyPr wrap="square" lIns="0" tIns="0" rIns="0" bIns="0" rtlCol="0">
                          <a:prstTxWarp prst="textNoShape">
                            <a:avLst/>
                          </a:prstTxWarp>
                          <a:noAutofit/>
                        </wps:bodyPr>
                      </wps:wsp>
                      <wps:wsp>
                        <wps:cNvPr id="10" name="Graphic 10"/>
                        <wps:cNvSpPr/>
                        <wps:spPr>
                          <a:xfrm>
                            <a:off x="1436702" y="536285"/>
                            <a:ext cx="356235" cy="69215"/>
                          </a:xfrm>
                          <a:custGeom>
                            <a:avLst/>
                            <a:gdLst/>
                            <a:ahLst/>
                            <a:cxnLst/>
                            <a:rect l="l" t="t" r="r" b="b"/>
                            <a:pathLst>
                              <a:path w="356235" h="69215">
                                <a:moveTo>
                                  <a:pt x="355616" y="69066"/>
                                </a:moveTo>
                                <a:lnTo>
                                  <a:pt x="0" y="69066"/>
                                </a:lnTo>
                                <a:lnTo>
                                  <a:pt x="0" y="0"/>
                                </a:lnTo>
                                <a:lnTo>
                                  <a:pt x="355616" y="0"/>
                                </a:lnTo>
                                <a:lnTo>
                                  <a:pt x="355616" y="69066"/>
                                </a:lnTo>
                                <a:close/>
                              </a:path>
                            </a:pathLst>
                          </a:custGeom>
                          <a:solidFill>
                            <a:srgbClr val="00AFEF"/>
                          </a:solidFill>
                        </wps:spPr>
                        <wps:bodyPr wrap="square" lIns="0" tIns="0" rIns="0" bIns="0" rtlCol="0">
                          <a:prstTxWarp prst="textNoShape">
                            <a:avLst/>
                          </a:prstTxWarp>
                          <a:noAutofit/>
                        </wps:bodyPr>
                      </wps:wsp>
                      <wps:wsp>
                        <wps:cNvPr id="11" name="Graphic 11"/>
                        <wps:cNvSpPr/>
                        <wps:spPr>
                          <a:xfrm>
                            <a:off x="2034" y="603318"/>
                            <a:ext cx="1201420" cy="69215"/>
                          </a:xfrm>
                          <a:custGeom>
                            <a:avLst/>
                            <a:gdLst/>
                            <a:ahLst/>
                            <a:cxnLst/>
                            <a:rect l="l" t="t" r="r" b="b"/>
                            <a:pathLst>
                              <a:path w="1201420" h="69215">
                                <a:moveTo>
                                  <a:pt x="1200973" y="69068"/>
                                </a:moveTo>
                                <a:lnTo>
                                  <a:pt x="0" y="69068"/>
                                </a:lnTo>
                                <a:lnTo>
                                  <a:pt x="0" y="0"/>
                                </a:lnTo>
                                <a:lnTo>
                                  <a:pt x="1200973" y="0"/>
                                </a:lnTo>
                                <a:lnTo>
                                  <a:pt x="1200973" y="69068"/>
                                </a:lnTo>
                                <a:close/>
                              </a:path>
                            </a:pathLst>
                          </a:custGeom>
                          <a:solidFill>
                            <a:srgbClr val="D9D9D9"/>
                          </a:solidFill>
                        </wps:spPr>
                        <wps:bodyPr wrap="square" lIns="0" tIns="0" rIns="0" bIns="0" rtlCol="0">
                          <a:prstTxWarp prst="textNoShape">
                            <a:avLst/>
                          </a:prstTxWarp>
                          <a:noAutofit/>
                        </wps:bodyPr>
                      </wps:wsp>
                      <wps:wsp>
                        <wps:cNvPr id="12" name="Graphic 12"/>
                        <wps:cNvSpPr/>
                        <wps:spPr>
                          <a:xfrm>
                            <a:off x="1554562" y="603318"/>
                            <a:ext cx="356235" cy="69215"/>
                          </a:xfrm>
                          <a:custGeom>
                            <a:avLst/>
                            <a:gdLst/>
                            <a:ahLst/>
                            <a:cxnLst/>
                            <a:rect l="l" t="t" r="r" b="b"/>
                            <a:pathLst>
                              <a:path w="356235" h="69215">
                                <a:moveTo>
                                  <a:pt x="355620" y="69068"/>
                                </a:moveTo>
                                <a:lnTo>
                                  <a:pt x="0" y="69068"/>
                                </a:lnTo>
                                <a:lnTo>
                                  <a:pt x="0" y="0"/>
                                </a:lnTo>
                                <a:lnTo>
                                  <a:pt x="355620" y="0"/>
                                </a:lnTo>
                                <a:lnTo>
                                  <a:pt x="355620" y="69068"/>
                                </a:lnTo>
                                <a:close/>
                              </a:path>
                            </a:pathLst>
                          </a:custGeom>
                          <a:solidFill>
                            <a:srgbClr val="00AFEF"/>
                          </a:solidFill>
                        </wps:spPr>
                        <wps:bodyPr wrap="square" lIns="0" tIns="0" rIns="0" bIns="0" rtlCol="0">
                          <a:prstTxWarp prst="textNoShape">
                            <a:avLst/>
                          </a:prstTxWarp>
                          <a:noAutofit/>
                        </wps:bodyPr>
                      </wps:wsp>
                      <wps:wsp>
                        <wps:cNvPr id="13" name="Graphic 13"/>
                        <wps:cNvSpPr/>
                        <wps:spPr>
                          <a:xfrm>
                            <a:off x="2034" y="670356"/>
                            <a:ext cx="1201420" cy="69215"/>
                          </a:xfrm>
                          <a:custGeom>
                            <a:avLst/>
                            <a:gdLst/>
                            <a:ahLst/>
                            <a:cxnLst/>
                            <a:rect l="l" t="t" r="r" b="b"/>
                            <a:pathLst>
                              <a:path w="1201420" h="69215">
                                <a:moveTo>
                                  <a:pt x="1200973" y="69066"/>
                                </a:moveTo>
                                <a:lnTo>
                                  <a:pt x="0" y="69066"/>
                                </a:lnTo>
                                <a:lnTo>
                                  <a:pt x="0" y="0"/>
                                </a:lnTo>
                                <a:lnTo>
                                  <a:pt x="1200973" y="0"/>
                                </a:lnTo>
                                <a:lnTo>
                                  <a:pt x="1200973" y="69066"/>
                                </a:lnTo>
                                <a:close/>
                              </a:path>
                            </a:pathLst>
                          </a:custGeom>
                          <a:solidFill>
                            <a:srgbClr val="D9D9D9"/>
                          </a:solidFill>
                        </wps:spPr>
                        <wps:bodyPr wrap="square" lIns="0" tIns="0" rIns="0" bIns="0" rtlCol="0">
                          <a:prstTxWarp prst="textNoShape">
                            <a:avLst/>
                          </a:prstTxWarp>
                          <a:noAutofit/>
                        </wps:bodyPr>
                      </wps:wsp>
                      <wps:wsp>
                        <wps:cNvPr id="14" name="Graphic 14"/>
                        <wps:cNvSpPr/>
                        <wps:spPr>
                          <a:xfrm>
                            <a:off x="1790289" y="670356"/>
                            <a:ext cx="238125" cy="69215"/>
                          </a:xfrm>
                          <a:custGeom>
                            <a:avLst/>
                            <a:gdLst/>
                            <a:ahLst/>
                            <a:cxnLst/>
                            <a:rect l="l" t="t" r="r" b="b"/>
                            <a:pathLst>
                              <a:path w="238125" h="69215">
                                <a:moveTo>
                                  <a:pt x="237754" y="69066"/>
                                </a:moveTo>
                                <a:lnTo>
                                  <a:pt x="0" y="69066"/>
                                </a:lnTo>
                                <a:lnTo>
                                  <a:pt x="0" y="0"/>
                                </a:lnTo>
                                <a:lnTo>
                                  <a:pt x="237754" y="0"/>
                                </a:lnTo>
                                <a:lnTo>
                                  <a:pt x="237754" y="69066"/>
                                </a:lnTo>
                                <a:close/>
                              </a:path>
                            </a:pathLst>
                          </a:custGeom>
                          <a:solidFill>
                            <a:srgbClr val="00AFEF"/>
                          </a:solidFill>
                        </wps:spPr>
                        <wps:bodyPr wrap="square" lIns="0" tIns="0" rIns="0" bIns="0" rtlCol="0">
                          <a:prstTxWarp prst="textNoShape">
                            <a:avLst/>
                          </a:prstTxWarp>
                          <a:noAutofit/>
                        </wps:bodyPr>
                      </wps:wsp>
                      <wps:wsp>
                        <wps:cNvPr id="15" name="Graphic 15"/>
                        <wps:cNvSpPr/>
                        <wps:spPr>
                          <a:xfrm>
                            <a:off x="2032" y="737393"/>
                            <a:ext cx="1201420" cy="136525"/>
                          </a:xfrm>
                          <a:custGeom>
                            <a:avLst/>
                            <a:gdLst/>
                            <a:ahLst/>
                            <a:cxnLst/>
                            <a:rect l="l" t="t" r="r" b="b"/>
                            <a:pathLst>
                              <a:path w="1201420" h="136525">
                                <a:moveTo>
                                  <a:pt x="1200975" y="0"/>
                                </a:moveTo>
                                <a:lnTo>
                                  <a:pt x="0" y="0"/>
                                </a:lnTo>
                                <a:lnTo>
                                  <a:pt x="0" y="67030"/>
                                </a:lnTo>
                                <a:lnTo>
                                  <a:pt x="0" y="69075"/>
                                </a:lnTo>
                                <a:lnTo>
                                  <a:pt x="0" y="136105"/>
                                </a:lnTo>
                                <a:lnTo>
                                  <a:pt x="1200975" y="136105"/>
                                </a:lnTo>
                                <a:lnTo>
                                  <a:pt x="1200975" y="69075"/>
                                </a:lnTo>
                                <a:lnTo>
                                  <a:pt x="1200975" y="67030"/>
                                </a:lnTo>
                                <a:lnTo>
                                  <a:pt x="1200975" y="0"/>
                                </a:lnTo>
                                <a:close/>
                              </a:path>
                            </a:pathLst>
                          </a:custGeom>
                          <a:solidFill>
                            <a:srgbClr val="D9D9D9"/>
                          </a:solidFill>
                        </wps:spPr>
                        <wps:bodyPr wrap="square" lIns="0" tIns="0" rIns="0" bIns="0" rtlCol="0">
                          <a:prstTxWarp prst="textNoShape">
                            <a:avLst/>
                          </a:prstTxWarp>
                          <a:noAutofit/>
                        </wps:bodyPr>
                      </wps:wsp>
                      <wps:wsp>
                        <wps:cNvPr id="16" name="Graphic 16"/>
                        <wps:cNvSpPr/>
                        <wps:spPr>
                          <a:xfrm>
                            <a:off x="1908149" y="804424"/>
                            <a:ext cx="709295" cy="69215"/>
                          </a:xfrm>
                          <a:custGeom>
                            <a:avLst/>
                            <a:gdLst/>
                            <a:ahLst/>
                            <a:cxnLst/>
                            <a:rect l="l" t="t" r="r" b="b"/>
                            <a:pathLst>
                              <a:path w="709295" h="69215">
                                <a:moveTo>
                                  <a:pt x="709205" y="69068"/>
                                </a:moveTo>
                                <a:lnTo>
                                  <a:pt x="0" y="69068"/>
                                </a:lnTo>
                                <a:lnTo>
                                  <a:pt x="0" y="0"/>
                                </a:lnTo>
                                <a:lnTo>
                                  <a:pt x="709205" y="0"/>
                                </a:lnTo>
                                <a:lnTo>
                                  <a:pt x="709205" y="69068"/>
                                </a:lnTo>
                                <a:close/>
                              </a:path>
                            </a:pathLst>
                          </a:custGeom>
                          <a:solidFill>
                            <a:srgbClr val="99FF33"/>
                          </a:solidFill>
                        </wps:spPr>
                        <wps:bodyPr wrap="square" lIns="0" tIns="0" rIns="0" bIns="0" rtlCol="0">
                          <a:prstTxWarp prst="textNoShape">
                            <a:avLst/>
                          </a:prstTxWarp>
                          <a:noAutofit/>
                        </wps:bodyPr>
                      </wps:wsp>
                      <wps:wsp>
                        <wps:cNvPr id="17" name="Graphic 17"/>
                        <wps:cNvSpPr/>
                        <wps:spPr>
                          <a:xfrm>
                            <a:off x="2034" y="871462"/>
                            <a:ext cx="1201420" cy="69215"/>
                          </a:xfrm>
                          <a:custGeom>
                            <a:avLst/>
                            <a:gdLst/>
                            <a:ahLst/>
                            <a:cxnLst/>
                            <a:rect l="l" t="t" r="r" b="b"/>
                            <a:pathLst>
                              <a:path w="1201420" h="69215">
                                <a:moveTo>
                                  <a:pt x="1200973" y="69066"/>
                                </a:moveTo>
                                <a:lnTo>
                                  <a:pt x="0" y="69066"/>
                                </a:lnTo>
                                <a:lnTo>
                                  <a:pt x="0" y="0"/>
                                </a:lnTo>
                                <a:lnTo>
                                  <a:pt x="1200973" y="0"/>
                                </a:lnTo>
                                <a:lnTo>
                                  <a:pt x="1200973" y="69066"/>
                                </a:lnTo>
                                <a:close/>
                              </a:path>
                            </a:pathLst>
                          </a:custGeom>
                          <a:solidFill>
                            <a:srgbClr val="D9D9D9"/>
                          </a:solidFill>
                        </wps:spPr>
                        <wps:bodyPr wrap="square" lIns="0" tIns="0" rIns="0" bIns="0" rtlCol="0">
                          <a:prstTxWarp prst="textNoShape">
                            <a:avLst/>
                          </a:prstTxWarp>
                          <a:noAutofit/>
                        </wps:bodyPr>
                      </wps:wsp>
                      <wps:wsp>
                        <wps:cNvPr id="18" name="Graphic 18"/>
                        <wps:cNvSpPr/>
                        <wps:spPr>
                          <a:xfrm>
                            <a:off x="2143873" y="871462"/>
                            <a:ext cx="473709" cy="69215"/>
                          </a:xfrm>
                          <a:custGeom>
                            <a:avLst/>
                            <a:gdLst/>
                            <a:ahLst/>
                            <a:cxnLst/>
                            <a:rect l="l" t="t" r="r" b="b"/>
                            <a:pathLst>
                              <a:path w="473709" h="69215">
                                <a:moveTo>
                                  <a:pt x="473481" y="69066"/>
                                </a:moveTo>
                                <a:lnTo>
                                  <a:pt x="0" y="69066"/>
                                </a:lnTo>
                                <a:lnTo>
                                  <a:pt x="0" y="0"/>
                                </a:lnTo>
                                <a:lnTo>
                                  <a:pt x="473481" y="0"/>
                                </a:lnTo>
                                <a:lnTo>
                                  <a:pt x="473481" y="69066"/>
                                </a:lnTo>
                                <a:close/>
                              </a:path>
                            </a:pathLst>
                          </a:custGeom>
                          <a:solidFill>
                            <a:srgbClr val="99FF33"/>
                          </a:solidFill>
                        </wps:spPr>
                        <wps:bodyPr wrap="square" lIns="0" tIns="0" rIns="0" bIns="0" rtlCol="0">
                          <a:prstTxWarp prst="textNoShape">
                            <a:avLst/>
                          </a:prstTxWarp>
                          <a:noAutofit/>
                        </wps:bodyPr>
                      </wps:wsp>
                      <wps:wsp>
                        <wps:cNvPr id="19" name="Graphic 19"/>
                        <wps:cNvSpPr/>
                        <wps:spPr>
                          <a:xfrm>
                            <a:off x="2034" y="938495"/>
                            <a:ext cx="1201420" cy="69215"/>
                          </a:xfrm>
                          <a:custGeom>
                            <a:avLst/>
                            <a:gdLst/>
                            <a:ahLst/>
                            <a:cxnLst/>
                            <a:rect l="l" t="t" r="r" b="b"/>
                            <a:pathLst>
                              <a:path w="1201420" h="69215">
                                <a:moveTo>
                                  <a:pt x="1200973" y="69068"/>
                                </a:moveTo>
                                <a:lnTo>
                                  <a:pt x="0" y="69068"/>
                                </a:lnTo>
                                <a:lnTo>
                                  <a:pt x="0" y="0"/>
                                </a:lnTo>
                                <a:lnTo>
                                  <a:pt x="1200973" y="0"/>
                                </a:lnTo>
                                <a:lnTo>
                                  <a:pt x="1200973" y="69068"/>
                                </a:lnTo>
                                <a:close/>
                              </a:path>
                            </a:pathLst>
                          </a:custGeom>
                          <a:solidFill>
                            <a:srgbClr val="D9D9D9"/>
                          </a:solidFill>
                        </wps:spPr>
                        <wps:bodyPr wrap="square" lIns="0" tIns="0" rIns="0" bIns="0" rtlCol="0">
                          <a:prstTxWarp prst="textNoShape">
                            <a:avLst/>
                          </a:prstTxWarp>
                          <a:noAutofit/>
                        </wps:bodyPr>
                      </wps:wsp>
                      <wps:wsp>
                        <wps:cNvPr id="20" name="Graphic 20"/>
                        <wps:cNvSpPr/>
                        <wps:spPr>
                          <a:xfrm>
                            <a:off x="2497455" y="938498"/>
                            <a:ext cx="1181100" cy="69215"/>
                          </a:xfrm>
                          <a:custGeom>
                            <a:avLst/>
                            <a:gdLst/>
                            <a:ahLst/>
                            <a:cxnLst/>
                            <a:rect l="l" t="t" r="r" b="b"/>
                            <a:pathLst>
                              <a:path w="1181100" h="69215">
                                <a:moveTo>
                                  <a:pt x="237756" y="0"/>
                                </a:moveTo>
                                <a:lnTo>
                                  <a:pt x="0" y="0"/>
                                </a:lnTo>
                                <a:lnTo>
                                  <a:pt x="0" y="69075"/>
                                </a:lnTo>
                                <a:lnTo>
                                  <a:pt x="237756" y="69075"/>
                                </a:lnTo>
                                <a:lnTo>
                                  <a:pt x="237756" y="0"/>
                                </a:lnTo>
                                <a:close/>
                              </a:path>
                              <a:path w="1181100" h="69215">
                                <a:moveTo>
                                  <a:pt x="709206" y="0"/>
                                </a:moveTo>
                                <a:lnTo>
                                  <a:pt x="471449" y="0"/>
                                </a:lnTo>
                                <a:lnTo>
                                  <a:pt x="471449" y="69075"/>
                                </a:lnTo>
                                <a:lnTo>
                                  <a:pt x="709206" y="69075"/>
                                </a:lnTo>
                                <a:lnTo>
                                  <a:pt x="709206" y="0"/>
                                </a:lnTo>
                                <a:close/>
                              </a:path>
                              <a:path w="1181100" h="69215">
                                <a:moveTo>
                                  <a:pt x="1180655" y="0"/>
                                </a:moveTo>
                                <a:lnTo>
                                  <a:pt x="942898" y="0"/>
                                </a:lnTo>
                                <a:lnTo>
                                  <a:pt x="942898" y="69075"/>
                                </a:lnTo>
                                <a:lnTo>
                                  <a:pt x="1180655" y="69075"/>
                                </a:lnTo>
                                <a:lnTo>
                                  <a:pt x="1180655" y="0"/>
                                </a:lnTo>
                                <a:close/>
                              </a:path>
                            </a:pathLst>
                          </a:custGeom>
                          <a:solidFill>
                            <a:srgbClr val="99FF33"/>
                          </a:solidFill>
                        </wps:spPr>
                        <wps:bodyPr wrap="square" lIns="0" tIns="0" rIns="0" bIns="0" rtlCol="0">
                          <a:prstTxWarp prst="textNoShape">
                            <a:avLst/>
                          </a:prstTxWarp>
                          <a:noAutofit/>
                        </wps:bodyPr>
                      </wps:wsp>
                      <wps:wsp>
                        <wps:cNvPr id="21" name="Graphic 21"/>
                        <wps:cNvSpPr/>
                        <wps:spPr>
                          <a:xfrm>
                            <a:off x="2032" y="1005541"/>
                            <a:ext cx="1201420" cy="136525"/>
                          </a:xfrm>
                          <a:custGeom>
                            <a:avLst/>
                            <a:gdLst/>
                            <a:ahLst/>
                            <a:cxnLst/>
                            <a:rect l="l" t="t" r="r" b="b"/>
                            <a:pathLst>
                              <a:path w="1201420" h="136525">
                                <a:moveTo>
                                  <a:pt x="1200975" y="0"/>
                                </a:moveTo>
                                <a:lnTo>
                                  <a:pt x="0" y="0"/>
                                </a:lnTo>
                                <a:lnTo>
                                  <a:pt x="0" y="67030"/>
                                </a:lnTo>
                                <a:lnTo>
                                  <a:pt x="0" y="69062"/>
                                </a:lnTo>
                                <a:lnTo>
                                  <a:pt x="0" y="136093"/>
                                </a:lnTo>
                                <a:lnTo>
                                  <a:pt x="1200975" y="136093"/>
                                </a:lnTo>
                                <a:lnTo>
                                  <a:pt x="1200975" y="69062"/>
                                </a:lnTo>
                                <a:lnTo>
                                  <a:pt x="1200975" y="67030"/>
                                </a:lnTo>
                                <a:lnTo>
                                  <a:pt x="1200975" y="0"/>
                                </a:lnTo>
                                <a:close/>
                              </a:path>
                            </a:pathLst>
                          </a:custGeom>
                          <a:solidFill>
                            <a:srgbClr val="D9D9D9"/>
                          </a:solidFill>
                        </wps:spPr>
                        <wps:bodyPr wrap="square" lIns="0" tIns="0" rIns="0" bIns="0" rtlCol="0">
                          <a:prstTxWarp prst="textNoShape">
                            <a:avLst/>
                          </a:prstTxWarp>
                          <a:noAutofit/>
                        </wps:bodyPr>
                      </wps:wsp>
                      <wps:wsp>
                        <wps:cNvPr id="22" name="Graphic 22"/>
                        <wps:cNvSpPr/>
                        <wps:spPr>
                          <a:xfrm>
                            <a:off x="2379598" y="1072568"/>
                            <a:ext cx="591820" cy="69215"/>
                          </a:xfrm>
                          <a:custGeom>
                            <a:avLst/>
                            <a:gdLst/>
                            <a:ahLst/>
                            <a:cxnLst/>
                            <a:rect l="l" t="t" r="r" b="b"/>
                            <a:pathLst>
                              <a:path w="591820" h="69215">
                                <a:moveTo>
                                  <a:pt x="591345" y="69066"/>
                                </a:moveTo>
                                <a:lnTo>
                                  <a:pt x="0" y="69066"/>
                                </a:lnTo>
                                <a:lnTo>
                                  <a:pt x="0" y="0"/>
                                </a:lnTo>
                                <a:lnTo>
                                  <a:pt x="591345" y="0"/>
                                </a:lnTo>
                                <a:lnTo>
                                  <a:pt x="591345" y="69066"/>
                                </a:lnTo>
                                <a:close/>
                              </a:path>
                            </a:pathLst>
                          </a:custGeom>
                          <a:solidFill>
                            <a:srgbClr val="99FF33"/>
                          </a:solidFill>
                        </wps:spPr>
                        <wps:bodyPr wrap="square" lIns="0" tIns="0" rIns="0" bIns="0" rtlCol="0">
                          <a:prstTxWarp prst="textNoShape">
                            <a:avLst/>
                          </a:prstTxWarp>
                          <a:noAutofit/>
                        </wps:bodyPr>
                      </wps:wsp>
                      <wps:wsp>
                        <wps:cNvPr id="23" name="Graphic 23"/>
                        <wps:cNvSpPr/>
                        <wps:spPr>
                          <a:xfrm>
                            <a:off x="2034" y="1139601"/>
                            <a:ext cx="1201420" cy="69215"/>
                          </a:xfrm>
                          <a:custGeom>
                            <a:avLst/>
                            <a:gdLst/>
                            <a:ahLst/>
                            <a:cxnLst/>
                            <a:rect l="l" t="t" r="r" b="b"/>
                            <a:pathLst>
                              <a:path w="1201420" h="69215">
                                <a:moveTo>
                                  <a:pt x="1200973" y="69068"/>
                                </a:moveTo>
                                <a:lnTo>
                                  <a:pt x="0" y="69068"/>
                                </a:lnTo>
                                <a:lnTo>
                                  <a:pt x="0" y="0"/>
                                </a:lnTo>
                                <a:lnTo>
                                  <a:pt x="1200973" y="0"/>
                                </a:lnTo>
                                <a:lnTo>
                                  <a:pt x="1200973" y="69068"/>
                                </a:lnTo>
                                <a:close/>
                              </a:path>
                            </a:pathLst>
                          </a:custGeom>
                          <a:solidFill>
                            <a:srgbClr val="D9D9D9"/>
                          </a:solidFill>
                        </wps:spPr>
                        <wps:bodyPr wrap="square" lIns="0" tIns="0" rIns="0" bIns="0" rtlCol="0">
                          <a:prstTxWarp prst="textNoShape">
                            <a:avLst/>
                          </a:prstTxWarp>
                          <a:noAutofit/>
                        </wps:bodyPr>
                      </wps:wsp>
                      <wps:wsp>
                        <wps:cNvPr id="24" name="Graphic 24"/>
                        <wps:cNvSpPr/>
                        <wps:spPr>
                          <a:xfrm>
                            <a:off x="2615325" y="1139601"/>
                            <a:ext cx="591820" cy="69215"/>
                          </a:xfrm>
                          <a:custGeom>
                            <a:avLst/>
                            <a:gdLst/>
                            <a:ahLst/>
                            <a:cxnLst/>
                            <a:rect l="l" t="t" r="r" b="b"/>
                            <a:pathLst>
                              <a:path w="591820" h="69215">
                                <a:moveTo>
                                  <a:pt x="591341" y="69068"/>
                                </a:moveTo>
                                <a:lnTo>
                                  <a:pt x="0" y="69068"/>
                                </a:lnTo>
                                <a:lnTo>
                                  <a:pt x="0" y="0"/>
                                </a:lnTo>
                                <a:lnTo>
                                  <a:pt x="591341" y="0"/>
                                </a:lnTo>
                                <a:lnTo>
                                  <a:pt x="591341" y="69068"/>
                                </a:lnTo>
                                <a:close/>
                              </a:path>
                            </a:pathLst>
                          </a:custGeom>
                          <a:solidFill>
                            <a:srgbClr val="99FF33"/>
                          </a:solidFill>
                        </wps:spPr>
                        <wps:bodyPr wrap="square" lIns="0" tIns="0" rIns="0" bIns="0" rtlCol="0">
                          <a:prstTxWarp prst="textNoShape">
                            <a:avLst/>
                          </a:prstTxWarp>
                          <a:noAutofit/>
                        </wps:bodyPr>
                      </wps:wsp>
                      <wps:wsp>
                        <wps:cNvPr id="25" name="Graphic 25"/>
                        <wps:cNvSpPr/>
                        <wps:spPr>
                          <a:xfrm>
                            <a:off x="2034" y="1206637"/>
                            <a:ext cx="1201420" cy="69215"/>
                          </a:xfrm>
                          <a:custGeom>
                            <a:avLst/>
                            <a:gdLst/>
                            <a:ahLst/>
                            <a:cxnLst/>
                            <a:rect l="l" t="t" r="r" b="b"/>
                            <a:pathLst>
                              <a:path w="1201420" h="69215">
                                <a:moveTo>
                                  <a:pt x="1200973" y="69066"/>
                                </a:moveTo>
                                <a:lnTo>
                                  <a:pt x="0" y="69066"/>
                                </a:lnTo>
                                <a:lnTo>
                                  <a:pt x="0" y="0"/>
                                </a:lnTo>
                                <a:lnTo>
                                  <a:pt x="1200973" y="0"/>
                                </a:lnTo>
                                <a:lnTo>
                                  <a:pt x="1200973" y="69066"/>
                                </a:lnTo>
                                <a:close/>
                              </a:path>
                            </a:pathLst>
                          </a:custGeom>
                          <a:solidFill>
                            <a:srgbClr val="D9D9D9"/>
                          </a:solidFill>
                        </wps:spPr>
                        <wps:bodyPr wrap="square" lIns="0" tIns="0" rIns="0" bIns="0" rtlCol="0">
                          <a:prstTxWarp prst="textNoShape">
                            <a:avLst/>
                          </a:prstTxWarp>
                          <a:noAutofit/>
                        </wps:bodyPr>
                      </wps:wsp>
                      <wps:wsp>
                        <wps:cNvPr id="26" name="Graphic 26"/>
                        <wps:cNvSpPr/>
                        <wps:spPr>
                          <a:xfrm>
                            <a:off x="2968904" y="1206646"/>
                            <a:ext cx="709295" cy="69215"/>
                          </a:xfrm>
                          <a:custGeom>
                            <a:avLst/>
                            <a:gdLst/>
                            <a:ahLst/>
                            <a:cxnLst/>
                            <a:rect l="l" t="t" r="r" b="b"/>
                            <a:pathLst>
                              <a:path w="709295" h="69215">
                                <a:moveTo>
                                  <a:pt x="237756" y="0"/>
                                </a:moveTo>
                                <a:lnTo>
                                  <a:pt x="0" y="0"/>
                                </a:lnTo>
                                <a:lnTo>
                                  <a:pt x="0" y="69062"/>
                                </a:lnTo>
                                <a:lnTo>
                                  <a:pt x="237756" y="69062"/>
                                </a:lnTo>
                                <a:lnTo>
                                  <a:pt x="237756" y="0"/>
                                </a:lnTo>
                                <a:close/>
                              </a:path>
                              <a:path w="709295" h="69215">
                                <a:moveTo>
                                  <a:pt x="709206" y="0"/>
                                </a:moveTo>
                                <a:lnTo>
                                  <a:pt x="471449" y="0"/>
                                </a:lnTo>
                                <a:lnTo>
                                  <a:pt x="471449" y="69062"/>
                                </a:lnTo>
                                <a:lnTo>
                                  <a:pt x="709206" y="69062"/>
                                </a:lnTo>
                                <a:lnTo>
                                  <a:pt x="709206" y="0"/>
                                </a:lnTo>
                                <a:close/>
                              </a:path>
                            </a:pathLst>
                          </a:custGeom>
                          <a:solidFill>
                            <a:srgbClr val="99FF33"/>
                          </a:solidFill>
                        </wps:spPr>
                        <wps:bodyPr wrap="square" lIns="0" tIns="0" rIns="0" bIns="0" rtlCol="0">
                          <a:prstTxWarp prst="textNoShape">
                            <a:avLst/>
                          </a:prstTxWarp>
                          <a:noAutofit/>
                        </wps:bodyPr>
                      </wps:wsp>
                      <wps:wsp>
                        <wps:cNvPr id="27" name="Graphic 27"/>
                        <wps:cNvSpPr/>
                        <wps:spPr>
                          <a:xfrm>
                            <a:off x="2032" y="1273676"/>
                            <a:ext cx="1201420" cy="136525"/>
                          </a:xfrm>
                          <a:custGeom>
                            <a:avLst/>
                            <a:gdLst/>
                            <a:ahLst/>
                            <a:cxnLst/>
                            <a:rect l="l" t="t" r="r" b="b"/>
                            <a:pathLst>
                              <a:path w="1201420" h="136525">
                                <a:moveTo>
                                  <a:pt x="1200975" y="0"/>
                                </a:moveTo>
                                <a:lnTo>
                                  <a:pt x="0" y="0"/>
                                </a:lnTo>
                                <a:lnTo>
                                  <a:pt x="0" y="67030"/>
                                </a:lnTo>
                                <a:lnTo>
                                  <a:pt x="0" y="69075"/>
                                </a:lnTo>
                                <a:lnTo>
                                  <a:pt x="0" y="136105"/>
                                </a:lnTo>
                                <a:lnTo>
                                  <a:pt x="1200975" y="136105"/>
                                </a:lnTo>
                                <a:lnTo>
                                  <a:pt x="1200975" y="69075"/>
                                </a:lnTo>
                                <a:lnTo>
                                  <a:pt x="1200975" y="67030"/>
                                </a:lnTo>
                                <a:lnTo>
                                  <a:pt x="1200975" y="0"/>
                                </a:lnTo>
                                <a:close/>
                              </a:path>
                            </a:pathLst>
                          </a:custGeom>
                          <a:solidFill>
                            <a:srgbClr val="D9D9D9"/>
                          </a:solidFill>
                        </wps:spPr>
                        <wps:bodyPr wrap="square" lIns="0" tIns="0" rIns="0" bIns="0" rtlCol="0">
                          <a:prstTxWarp prst="textNoShape">
                            <a:avLst/>
                          </a:prstTxWarp>
                          <a:noAutofit/>
                        </wps:bodyPr>
                      </wps:wsp>
                      <wps:wsp>
                        <wps:cNvPr id="28" name="Graphic 28"/>
                        <wps:cNvSpPr/>
                        <wps:spPr>
                          <a:xfrm>
                            <a:off x="2615325" y="1340707"/>
                            <a:ext cx="827405" cy="69215"/>
                          </a:xfrm>
                          <a:custGeom>
                            <a:avLst/>
                            <a:gdLst/>
                            <a:ahLst/>
                            <a:cxnLst/>
                            <a:rect l="l" t="t" r="r" b="b"/>
                            <a:pathLst>
                              <a:path w="827405" h="69215">
                                <a:moveTo>
                                  <a:pt x="827065" y="69068"/>
                                </a:moveTo>
                                <a:lnTo>
                                  <a:pt x="0" y="69068"/>
                                </a:lnTo>
                                <a:lnTo>
                                  <a:pt x="0" y="0"/>
                                </a:lnTo>
                                <a:lnTo>
                                  <a:pt x="827065" y="0"/>
                                </a:lnTo>
                                <a:lnTo>
                                  <a:pt x="827065" y="69068"/>
                                </a:lnTo>
                                <a:close/>
                              </a:path>
                            </a:pathLst>
                          </a:custGeom>
                          <a:solidFill>
                            <a:srgbClr val="99FF33"/>
                          </a:solidFill>
                        </wps:spPr>
                        <wps:bodyPr wrap="square" lIns="0" tIns="0" rIns="0" bIns="0" rtlCol="0">
                          <a:prstTxWarp prst="textNoShape">
                            <a:avLst/>
                          </a:prstTxWarp>
                          <a:noAutofit/>
                        </wps:bodyPr>
                      </wps:wsp>
                      <wps:wsp>
                        <wps:cNvPr id="29" name="Graphic 29"/>
                        <wps:cNvSpPr/>
                        <wps:spPr>
                          <a:xfrm>
                            <a:off x="2034" y="1407743"/>
                            <a:ext cx="1201420" cy="69215"/>
                          </a:xfrm>
                          <a:custGeom>
                            <a:avLst/>
                            <a:gdLst/>
                            <a:ahLst/>
                            <a:cxnLst/>
                            <a:rect l="l" t="t" r="r" b="b"/>
                            <a:pathLst>
                              <a:path w="1201420" h="69215">
                                <a:moveTo>
                                  <a:pt x="1200973" y="69066"/>
                                </a:moveTo>
                                <a:lnTo>
                                  <a:pt x="0" y="69066"/>
                                </a:lnTo>
                                <a:lnTo>
                                  <a:pt x="0" y="0"/>
                                </a:lnTo>
                                <a:lnTo>
                                  <a:pt x="1200973" y="0"/>
                                </a:lnTo>
                                <a:lnTo>
                                  <a:pt x="1200973" y="69066"/>
                                </a:lnTo>
                                <a:close/>
                              </a:path>
                            </a:pathLst>
                          </a:custGeom>
                          <a:solidFill>
                            <a:srgbClr val="D9D9D9"/>
                          </a:solidFill>
                        </wps:spPr>
                        <wps:bodyPr wrap="square" lIns="0" tIns="0" rIns="0" bIns="0" rtlCol="0">
                          <a:prstTxWarp prst="textNoShape">
                            <a:avLst/>
                          </a:prstTxWarp>
                          <a:noAutofit/>
                        </wps:bodyPr>
                      </wps:wsp>
                      <wps:wsp>
                        <wps:cNvPr id="30" name="Graphic 30"/>
                        <wps:cNvSpPr/>
                        <wps:spPr>
                          <a:xfrm>
                            <a:off x="3086774" y="1407743"/>
                            <a:ext cx="591820" cy="69215"/>
                          </a:xfrm>
                          <a:custGeom>
                            <a:avLst/>
                            <a:gdLst/>
                            <a:ahLst/>
                            <a:cxnLst/>
                            <a:rect l="l" t="t" r="r" b="b"/>
                            <a:pathLst>
                              <a:path w="591820" h="69215">
                                <a:moveTo>
                                  <a:pt x="591341" y="69066"/>
                                </a:moveTo>
                                <a:lnTo>
                                  <a:pt x="0" y="69066"/>
                                </a:lnTo>
                                <a:lnTo>
                                  <a:pt x="0" y="0"/>
                                </a:lnTo>
                                <a:lnTo>
                                  <a:pt x="591341" y="0"/>
                                </a:lnTo>
                                <a:lnTo>
                                  <a:pt x="591341" y="69066"/>
                                </a:lnTo>
                                <a:close/>
                              </a:path>
                            </a:pathLst>
                          </a:custGeom>
                          <a:solidFill>
                            <a:srgbClr val="99FF33"/>
                          </a:solidFill>
                        </wps:spPr>
                        <wps:bodyPr wrap="square" lIns="0" tIns="0" rIns="0" bIns="0" rtlCol="0">
                          <a:prstTxWarp prst="textNoShape">
                            <a:avLst/>
                          </a:prstTxWarp>
                          <a:noAutofit/>
                        </wps:bodyPr>
                      </wps:wsp>
                      <wps:wsp>
                        <wps:cNvPr id="31" name="Graphic 31"/>
                        <wps:cNvSpPr/>
                        <wps:spPr>
                          <a:xfrm>
                            <a:off x="2034" y="1474780"/>
                            <a:ext cx="1201420" cy="69215"/>
                          </a:xfrm>
                          <a:custGeom>
                            <a:avLst/>
                            <a:gdLst/>
                            <a:ahLst/>
                            <a:cxnLst/>
                            <a:rect l="l" t="t" r="r" b="b"/>
                            <a:pathLst>
                              <a:path w="1201420" h="69215">
                                <a:moveTo>
                                  <a:pt x="1200973" y="69066"/>
                                </a:moveTo>
                                <a:lnTo>
                                  <a:pt x="0" y="69066"/>
                                </a:lnTo>
                                <a:lnTo>
                                  <a:pt x="0" y="0"/>
                                </a:lnTo>
                                <a:lnTo>
                                  <a:pt x="1200973" y="0"/>
                                </a:lnTo>
                                <a:lnTo>
                                  <a:pt x="1200973" y="69066"/>
                                </a:lnTo>
                                <a:close/>
                              </a:path>
                            </a:pathLst>
                          </a:custGeom>
                          <a:solidFill>
                            <a:srgbClr val="D9D9D9"/>
                          </a:solidFill>
                        </wps:spPr>
                        <wps:bodyPr wrap="square" lIns="0" tIns="0" rIns="0" bIns="0" rtlCol="0">
                          <a:prstTxWarp prst="textNoShape">
                            <a:avLst/>
                          </a:prstTxWarp>
                          <a:noAutofit/>
                        </wps:bodyPr>
                      </wps:wsp>
                      <wps:wsp>
                        <wps:cNvPr id="32" name="Graphic 32"/>
                        <wps:cNvSpPr/>
                        <wps:spPr>
                          <a:xfrm>
                            <a:off x="3440360" y="1474780"/>
                            <a:ext cx="827405" cy="69215"/>
                          </a:xfrm>
                          <a:custGeom>
                            <a:avLst/>
                            <a:gdLst/>
                            <a:ahLst/>
                            <a:cxnLst/>
                            <a:rect l="l" t="t" r="r" b="b"/>
                            <a:pathLst>
                              <a:path w="827405" h="69215">
                                <a:moveTo>
                                  <a:pt x="827065" y="69066"/>
                                </a:moveTo>
                                <a:lnTo>
                                  <a:pt x="0" y="69066"/>
                                </a:lnTo>
                                <a:lnTo>
                                  <a:pt x="0" y="0"/>
                                </a:lnTo>
                                <a:lnTo>
                                  <a:pt x="827065" y="0"/>
                                </a:lnTo>
                                <a:lnTo>
                                  <a:pt x="827065" y="69066"/>
                                </a:lnTo>
                                <a:close/>
                              </a:path>
                            </a:pathLst>
                          </a:custGeom>
                          <a:solidFill>
                            <a:srgbClr val="99FF33"/>
                          </a:solidFill>
                        </wps:spPr>
                        <wps:bodyPr wrap="square" lIns="0" tIns="0" rIns="0" bIns="0" rtlCol="0">
                          <a:prstTxWarp prst="textNoShape">
                            <a:avLst/>
                          </a:prstTxWarp>
                          <a:noAutofit/>
                        </wps:bodyPr>
                      </wps:wsp>
                      <wps:wsp>
                        <wps:cNvPr id="33" name="Graphic 33"/>
                        <wps:cNvSpPr/>
                        <wps:spPr>
                          <a:xfrm>
                            <a:off x="2032" y="1541824"/>
                            <a:ext cx="1201420" cy="136525"/>
                          </a:xfrm>
                          <a:custGeom>
                            <a:avLst/>
                            <a:gdLst/>
                            <a:ahLst/>
                            <a:cxnLst/>
                            <a:rect l="l" t="t" r="r" b="b"/>
                            <a:pathLst>
                              <a:path w="1201420" h="136525">
                                <a:moveTo>
                                  <a:pt x="1200975" y="0"/>
                                </a:moveTo>
                                <a:lnTo>
                                  <a:pt x="0" y="0"/>
                                </a:lnTo>
                                <a:lnTo>
                                  <a:pt x="0" y="67030"/>
                                </a:lnTo>
                                <a:lnTo>
                                  <a:pt x="0" y="69062"/>
                                </a:lnTo>
                                <a:lnTo>
                                  <a:pt x="0" y="136093"/>
                                </a:lnTo>
                                <a:lnTo>
                                  <a:pt x="1200975" y="136093"/>
                                </a:lnTo>
                                <a:lnTo>
                                  <a:pt x="1200975" y="69062"/>
                                </a:lnTo>
                                <a:lnTo>
                                  <a:pt x="1200975" y="67030"/>
                                </a:lnTo>
                                <a:lnTo>
                                  <a:pt x="1200975" y="0"/>
                                </a:lnTo>
                                <a:close/>
                              </a:path>
                            </a:pathLst>
                          </a:custGeom>
                          <a:solidFill>
                            <a:srgbClr val="D9D9D9"/>
                          </a:solidFill>
                        </wps:spPr>
                        <wps:bodyPr wrap="square" lIns="0" tIns="0" rIns="0" bIns="0" rtlCol="0">
                          <a:prstTxWarp prst="textNoShape">
                            <a:avLst/>
                          </a:prstTxWarp>
                          <a:noAutofit/>
                        </wps:bodyPr>
                      </wps:wsp>
                      <wps:wsp>
                        <wps:cNvPr id="34" name="Graphic 34"/>
                        <wps:cNvSpPr/>
                        <wps:spPr>
                          <a:xfrm>
                            <a:off x="3322498" y="1608849"/>
                            <a:ext cx="356235" cy="69215"/>
                          </a:xfrm>
                          <a:custGeom>
                            <a:avLst/>
                            <a:gdLst/>
                            <a:ahLst/>
                            <a:cxnLst/>
                            <a:rect l="l" t="t" r="r" b="b"/>
                            <a:pathLst>
                              <a:path w="356235" h="69215">
                                <a:moveTo>
                                  <a:pt x="355616" y="69066"/>
                                </a:moveTo>
                                <a:lnTo>
                                  <a:pt x="0" y="69066"/>
                                </a:lnTo>
                                <a:lnTo>
                                  <a:pt x="0" y="0"/>
                                </a:lnTo>
                                <a:lnTo>
                                  <a:pt x="355616" y="0"/>
                                </a:lnTo>
                                <a:lnTo>
                                  <a:pt x="355616" y="69066"/>
                                </a:lnTo>
                                <a:close/>
                              </a:path>
                            </a:pathLst>
                          </a:custGeom>
                          <a:solidFill>
                            <a:srgbClr val="FF9900"/>
                          </a:solidFill>
                        </wps:spPr>
                        <wps:bodyPr wrap="square" lIns="0" tIns="0" rIns="0" bIns="0" rtlCol="0">
                          <a:prstTxWarp prst="textNoShape">
                            <a:avLst/>
                          </a:prstTxWarp>
                          <a:noAutofit/>
                        </wps:bodyPr>
                      </wps:wsp>
                      <wps:wsp>
                        <wps:cNvPr id="35" name="Graphic 35"/>
                        <wps:cNvSpPr/>
                        <wps:spPr>
                          <a:xfrm>
                            <a:off x="2034" y="1675886"/>
                            <a:ext cx="1201420" cy="69215"/>
                          </a:xfrm>
                          <a:custGeom>
                            <a:avLst/>
                            <a:gdLst/>
                            <a:ahLst/>
                            <a:cxnLst/>
                            <a:rect l="l" t="t" r="r" b="b"/>
                            <a:pathLst>
                              <a:path w="1201420" h="69215">
                                <a:moveTo>
                                  <a:pt x="1200973" y="69066"/>
                                </a:moveTo>
                                <a:lnTo>
                                  <a:pt x="0" y="69066"/>
                                </a:lnTo>
                                <a:lnTo>
                                  <a:pt x="0" y="0"/>
                                </a:lnTo>
                                <a:lnTo>
                                  <a:pt x="1200973" y="0"/>
                                </a:lnTo>
                                <a:lnTo>
                                  <a:pt x="1200973" y="69066"/>
                                </a:lnTo>
                                <a:close/>
                              </a:path>
                            </a:pathLst>
                          </a:custGeom>
                          <a:solidFill>
                            <a:srgbClr val="D9D9D9"/>
                          </a:solidFill>
                        </wps:spPr>
                        <wps:bodyPr wrap="square" lIns="0" tIns="0" rIns="0" bIns="0" rtlCol="0">
                          <a:prstTxWarp prst="textNoShape">
                            <a:avLst/>
                          </a:prstTxWarp>
                          <a:noAutofit/>
                        </wps:bodyPr>
                      </wps:wsp>
                      <wps:wsp>
                        <wps:cNvPr id="36" name="Graphic 36"/>
                        <wps:cNvSpPr/>
                        <wps:spPr>
                          <a:xfrm>
                            <a:off x="3440360" y="1675886"/>
                            <a:ext cx="591820" cy="69215"/>
                          </a:xfrm>
                          <a:custGeom>
                            <a:avLst/>
                            <a:gdLst/>
                            <a:ahLst/>
                            <a:cxnLst/>
                            <a:rect l="l" t="t" r="r" b="b"/>
                            <a:pathLst>
                              <a:path w="591820" h="69215">
                                <a:moveTo>
                                  <a:pt x="591341" y="69066"/>
                                </a:moveTo>
                                <a:lnTo>
                                  <a:pt x="0" y="69066"/>
                                </a:lnTo>
                                <a:lnTo>
                                  <a:pt x="0" y="0"/>
                                </a:lnTo>
                                <a:lnTo>
                                  <a:pt x="591341" y="0"/>
                                </a:lnTo>
                                <a:lnTo>
                                  <a:pt x="591341" y="69066"/>
                                </a:lnTo>
                                <a:close/>
                              </a:path>
                            </a:pathLst>
                          </a:custGeom>
                          <a:solidFill>
                            <a:srgbClr val="FF9900"/>
                          </a:solidFill>
                        </wps:spPr>
                        <wps:bodyPr wrap="square" lIns="0" tIns="0" rIns="0" bIns="0" rtlCol="0">
                          <a:prstTxWarp prst="textNoShape">
                            <a:avLst/>
                          </a:prstTxWarp>
                          <a:noAutofit/>
                        </wps:bodyPr>
                      </wps:wsp>
                      <wps:wsp>
                        <wps:cNvPr id="37" name="Graphic 37"/>
                        <wps:cNvSpPr/>
                        <wps:spPr>
                          <a:xfrm>
                            <a:off x="2034" y="1744951"/>
                            <a:ext cx="1201420" cy="67310"/>
                          </a:xfrm>
                          <a:custGeom>
                            <a:avLst/>
                            <a:gdLst/>
                            <a:ahLst/>
                            <a:cxnLst/>
                            <a:rect l="l" t="t" r="r" b="b"/>
                            <a:pathLst>
                              <a:path w="1201420" h="67310">
                                <a:moveTo>
                                  <a:pt x="1200973" y="67035"/>
                                </a:moveTo>
                                <a:lnTo>
                                  <a:pt x="0" y="67035"/>
                                </a:lnTo>
                                <a:lnTo>
                                  <a:pt x="0" y="0"/>
                                </a:lnTo>
                                <a:lnTo>
                                  <a:pt x="1200973" y="0"/>
                                </a:lnTo>
                                <a:lnTo>
                                  <a:pt x="1200973" y="67035"/>
                                </a:lnTo>
                                <a:close/>
                              </a:path>
                            </a:pathLst>
                          </a:custGeom>
                          <a:solidFill>
                            <a:srgbClr val="D9D9D9"/>
                          </a:solidFill>
                        </wps:spPr>
                        <wps:bodyPr wrap="square" lIns="0" tIns="0" rIns="0" bIns="0" rtlCol="0">
                          <a:prstTxWarp prst="textNoShape">
                            <a:avLst/>
                          </a:prstTxWarp>
                          <a:noAutofit/>
                        </wps:bodyPr>
                      </wps:wsp>
                      <wps:wsp>
                        <wps:cNvPr id="38" name="Graphic 38"/>
                        <wps:cNvSpPr/>
                        <wps:spPr>
                          <a:xfrm>
                            <a:off x="3793945" y="1742919"/>
                            <a:ext cx="238125" cy="69215"/>
                          </a:xfrm>
                          <a:custGeom>
                            <a:avLst/>
                            <a:gdLst/>
                            <a:ahLst/>
                            <a:cxnLst/>
                            <a:rect l="l" t="t" r="r" b="b"/>
                            <a:pathLst>
                              <a:path w="238125" h="69215">
                                <a:moveTo>
                                  <a:pt x="237756" y="69068"/>
                                </a:moveTo>
                                <a:lnTo>
                                  <a:pt x="0" y="69068"/>
                                </a:lnTo>
                                <a:lnTo>
                                  <a:pt x="0" y="0"/>
                                </a:lnTo>
                                <a:lnTo>
                                  <a:pt x="237756" y="0"/>
                                </a:lnTo>
                                <a:lnTo>
                                  <a:pt x="237756" y="69068"/>
                                </a:lnTo>
                                <a:close/>
                              </a:path>
                            </a:pathLst>
                          </a:custGeom>
                          <a:solidFill>
                            <a:srgbClr val="FF9900"/>
                          </a:solidFill>
                        </wps:spPr>
                        <wps:bodyPr wrap="square" lIns="0" tIns="0" rIns="0" bIns="0" rtlCol="0">
                          <a:prstTxWarp prst="textNoShape">
                            <a:avLst/>
                          </a:prstTxWarp>
                          <a:noAutofit/>
                        </wps:bodyPr>
                      </wps:wsp>
                      <wps:wsp>
                        <wps:cNvPr id="39" name="Graphic 39"/>
                        <wps:cNvSpPr/>
                        <wps:spPr>
                          <a:xfrm>
                            <a:off x="2034" y="1811988"/>
                            <a:ext cx="1201420" cy="67310"/>
                          </a:xfrm>
                          <a:custGeom>
                            <a:avLst/>
                            <a:gdLst/>
                            <a:ahLst/>
                            <a:cxnLst/>
                            <a:rect l="l" t="t" r="r" b="b"/>
                            <a:pathLst>
                              <a:path w="1201420" h="67310">
                                <a:moveTo>
                                  <a:pt x="1200973" y="67033"/>
                                </a:moveTo>
                                <a:lnTo>
                                  <a:pt x="0" y="67033"/>
                                </a:lnTo>
                                <a:lnTo>
                                  <a:pt x="0" y="0"/>
                                </a:lnTo>
                                <a:lnTo>
                                  <a:pt x="1200973" y="0"/>
                                </a:lnTo>
                                <a:lnTo>
                                  <a:pt x="1200973" y="67033"/>
                                </a:lnTo>
                                <a:close/>
                              </a:path>
                            </a:pathLst>
                          </a:custGeom>
                          <a:solidFill>
                            <a:srgbClr val="D9D9D9"/>
                          </a:solidFill>
                        </wps:spPr>
                        <wps:bodyPr wrap="square" lIns="0" tIns="0" rIns="0" bIns="0" rtlCol="0">
                          <a:prstTxWarp prst="textNoShape">
                            <a:avLst/>
                          </a:prstTxWarp>
                          <a:noAutofit/>
                        </wps:bodyPr>
                      </wps:wsp>
                      <wps:wsp>
                        <wps:cNvPr id="40" name="Graphic 40"/>
                        <wps:cNvSpPr/>
                        <wps:spPr>
                          <a:xfrm>
                            <a:off x="4029670" y="1809957"/>
                            <a:ext cx="356235" cy="69215"/>
                          </a:xfrm>
                          <a:custGeom>
                            <a:avLst/>
                            <a:gdLst/>
                            <a:ahLst/>
                            <a:cxnLst/>
                            <a:rect l="l" t="t" r="r" b="b"/>
                            <a:pathLst>
                              <a:path w="356235" h="69215">
                                <a:moveTo>
                                  <a:pt x="355620" y="69066"/>
                                </a:moveTo>
                                <a:lnTo>
                                  <a:pt x="0" y="69066"/>
                                </a:lnTo>
                                <a:lnTo>
                                  <a:pt x="0" y="0"/>
                                </a:lnTo>
                                <a:lnTo>
                                  <a:pt x="355620" y="0"/>
                                </a:lnTo>
                                <a:lnTo>
                                  <a:pt x="355620" y="69066"/>
                                </a:lnTo>
                                <a:close/>
                              </a:path>
                            </a:pathLst>
                          </a:custGeom>
                          <a:solidFill>
                            <a:srgbClr val="FF9900"/>
                          </a:solidFill>
                        </wps:spPr>
                        <wps:bodyPr wrap="square" lIns="0" tIns="0" rIns="0" bIns="0" rtlCol="0">
                          <a:prstTxWarp prst="textNoShape">
                            <a:avLst/>
                          </a:prstTxWarp>
                          <a:noAutofit/>
                        </wps:bodyPr>
                      </wps:wsp>
                      <wps:wsp>
                        <wps:cNvPr id="41" name="Graphic 41"/>
                        <wps:cNvSpPr/>
                        <wps:spPr>
                          <a:xfrm>
                            <a:off x="2032" y="1877003"/>
                            <a:ext cx="1201420" cy="136525"/>
                          </a:xfrm>
                          <a:custGeom>
                            <a:avLst/>
                            <a:gdLst/>
                            <a:ahLst/>
                            <a:cxnLst/>
                            <a:rect l="l" t="t" r="r" b="b"/>
                            <a:pathLst>
                              <a:path w="1201420" h="136525">
                                <a:moveTo>
                                  <a:pt x="1200975" y="0"/>
                                </a:moveTo>
                                <a:lnTo>
                                  <a:pt x="0" y="0"/>
                                </a:lnTo>
                                <a:lnTo>
                                  <a:pt x="0" y="67030"/>
                                </a:lnTo>
                                <a:lnTo>
                                  <a:pt x="0" y="69062"/>
                                </a:lnTo>
                                <a:lnTo>
                                  <a:pt x="0" y="136093"/>
                                </a:lnTo>
                                <a:lnTo>
                                  <a:pt x="1200975" y="136093"/>
                                </a:lnTo>
                                <a:lnTo>
                                  <a:pt x="1200975" y="69062"/>
                                </a:lnTo>
                                <a:lnTo>
                                  <a:pt x="1200975" y="67030"/>
                                </a:lnTo>
                                <a:lnTo>
                                  <a:pt x="1200975" y="0"/>
                                </a:lnTo>
                                <a:close/>
                              </a:path>
                            </a:pathLst>
                          </a:custGeom>
                          <a:solidFill>
                            <a:srgbClr val="D9D9D9"/>
                          </a:solidFill>
                        </wps:spPr>
                        <wps:bodyPr wrap="square" lIns="0" tIns="0" rIns="0" bIns="0" rtlCol="0">
                          <a:prstTxWarp prst="textNoShape">
                            <a:avLst/>
                          </a:prstTxWarp>
                          <a:noAutofit/>
                        </wps:bodyPr>
                      </wps:wsp>
                      <wps:wsp>
                        <wps:cNvPr id="42" name="Graphic 42"/>
                        <wps:cNvSpPr/>
                        <wps:spPr>
                          <a:xfrm>
                            <a:off x="4147532" y="1944026"/>
                            <a:ext cx="356235" cy="69215"/>
                          </a:xfrm>
                          <a:custGeom>
                            <a:avLst/>
                            <a:gdLst/>
                            <a:ahLst/>
                            <a:cxnLst/>
                            <a:rect l="l" t="t" r="r" b="b"/>
                            <a:pathLst>
                              <a:path w="356235" h="69215">
                                <a:moveTo>
                                  <a:pt x="355618" y="69068"/>
                                </a:moveTo>
                                <a:lnTo>
                                  <a:pt x="0" y="69068"/>
                                </a:lnTo>
                                <a:lnTo>
                                  <a:pt x="0" y="0"/>
                                </a:lnTo>
                                <a:lnTo>
                                  <a:pt x="355618" y="0"/>
                                </a:lnTo>
                                <a:lnTo>
                                  <a:pt x="355618" y="69068"/>
                                </a:lnTo>
                                <a:close/>
                              </a:path>
                            </a:pathLst>
                          </a:custGeom>
                          <a:solidFill>
                            <a:srgbClr val="FF9900"/>
                          </a:solidFill>
                        </wps:spPr>
                        <wps:bodyPr wrap="square" lIns="0" tIns="0" rIns="0" bIns="0" rtlCol="0">
                          <a:prstTxWarp prst="textNoShape">
                            <a:avLst/>
                          </a:prstTxWarp>
                          <a:noAutofit/>
                        </wps:bodyPr>
                      </wps:wsp>
                      <wps:wsp>
                        <wps:cNvPr id="43" name="Graphic 43"/>
                        <wps:cNvSpPr/>
                        <wps:spPr>
                          <a:xfrm>
                            <a:off x="2034" y="2011063"/>
                            <a:ext cx="1201420" cy="69215"/>
                          </a:xfrm>
                          <a:custGeom>
                            <a:avLst/>
                            <a:gdLst/>
                            <a:ahLst/>
                            <a:cxnLst/>
                            <a:rect l="l" t="t" r="r" b="b"/>
                            <a:pathLst>
                              <a:path w="1201420" h="69215">
                                <a:moveTo>
                                  <a:pt x="1200973" y="69066"/>
                                </a:moveTo>
                                <a:lnTo>
                                  <a:pt x="0" y="69066"/>
                                </a:lnTo>
                                <a:lnTo>
                                  <a:pt x="0" y="0"/>
                                </a:lnTo>
                                <a:lnTo>
                                  <a:pt x="1200973" y="0"/>
                                </a:lnTo>
                                <a:lnTo>
                                  <a:pt x="1200973" y="69066"/>
                                </a:lnTo>
                                <a:close/>
                              </a:path>
                            </a:pathLst>
                          </a:custGeom>
                          <a:solidFill>
                            <a:srgbClr val="D9D9D9"/>
                          </a:solidFill>
                        </wps:spPr>
                        <wps:bodyPr wrap="square" lIns="0" tIns="0" rIns="0" bIns="0" rtlCol="0">
                          <a:prstTxWarp prst="textNoShape">
                            <a:avLst/>
                          </a:prstTxWarp>
                          <a:noAutofit/>
                        </wps:bodyPr>
                      </wps:wsp>
                      <wps:wsp>
                        <wps:cNvPr id="44" name="Graphic 44"/>
                        <wps:cNvSpPr/>
                        <wps:spPr>
                          <a:xfrm>
                            <a:off x="4265394" y="2011063"/>
                            <a:ext cx="473709" cy="69215"/>
                          </a:xfrm>
                          <a:custGeom>
                            <a:avLst/>
                            <a:gdLst/>
                            <a:ahLst/>
                            <a:cxnLst/>
                            <a:rect l="l" t="t" r="r" b="b"/>
                            <a:pathLst>
                              <a:path w="473709" h="69215">
                                <a:moveTo>
                                  <a:pt x="473481" y="69066"/>
                                </a:moveTo>
                                <a:lnTo>
                                  <a:pt x="0" y="69066"/>
                                </a:lnTo>
                                <a:lnTo>
                                  <a:pt x="0" y="0"/>
                                </a:lnTo>
                                <a:lnTo>
                                  <a:pt x="473481" y="0"/>
                                </a:lnTo>
                                <a:lnTo>
                                  <a:pt x="473481" y="69066"/>
                                </a:lnTo>
                                <a:close/>
                              </a:path>
                            </a:pathLst>
                          </a:custGeom>
                          <a:solidFill>
                            <a:srgbClr val="FF9900"/>
                          </a:solidFill>
                        </wps:spPr>
                        <wps:bodyPr wrap="square" lIns="0" tIns="0" rIns="0" bIns="0" rtlCol="0">
                          <a:prstTxWarp prst="textNoShape">
                            <a:avLst/>
                          </a:prstTxWarp>
                          <a:noAutofit/>
                        </wps:bodyPr>
                      </wps:wsp>
                      <wps:wsp>
                        <wps:cNvPr id="45" name="Graphic 45"/>
                        <wps:cNvSpPr/>
                        <wps:spPr>
                          <a:xfrm>
                            <a:off x="2034" y="2078098"/>
                            <a:ext cx="1201420" cy="69215"/>
                          </a:xfrm>
                          <a:custGeom>
                            <a:avLst/>
                            <a:gdLst/>
                            <a:ahLst/>
                            <a:cxnLst/>
                            <a:rect l="l" t="t" r="r" b="b"/>
                            <a:pathLst>
                              <a:path w="1201420" h="69215">
                                <a:moveTo>
                                  <a:pt x="1200973" y="69066"/>
                                </a:moveTo>
                                <a:lnTo>
                                  <a:pt x="0" y="69066"/>
                                </a:lnTo>
                                <a:lnTo>
                                  <a:pt x="0" y="0"/>
                                </a:lnTo>
                                <a:lnTo>
                                  <a:pt x="1200973" y="0"/>
                                </a:lnTo>
                                <a:lnTo>
                                  <a:pt x="1200973" y="69066"/>
                                </a:lnTo>
                                <a:close/>
                              </a:path>
                            </a:pathLst>
                          </a:custGeom>
                          <a:solidFill>
                            <a:srgbClr val="D9D9D9"/>
                          </a:solidFill>
                        </wps:spPr>
                        <wps:bodyPr wrap="square" lIns="0" tIns="0" rIns="0" bIns="0" rtlCol="0">
                          <a:prstTxWarp prst="textNoShape">
                            <a:avLst/>
                          </a:prstTxWarp>
                          <a:noAutofit/>
                        </wps:bodyPr>
                      </wps:wsp>
                      <wps:wsp>
                        <wps:cNvPr id="46" name="Graphic 46"/>
                        <wps:cNvSpPr/>
                        <wps:spPr>
                          <a:xfrm>
                            <a:off x="4501121" y="2078098"/>
                            <a:ext cx="473709" cy="69215"/>
                          </a:xfrm>
                          <a:custGeom>
                            <a:avLst/>
                            <a:gdLst/>
                            <a:ahLst/>
                            <a:cxnLst/>
                            <a:rect l="l" t="t" r="r" b="b"/>
                            <a:pathLst>
                              <a:path w="473709" h="69215">
                                <a:moveTo>
                                  <a:pt x="473481" y="69066"/>
                                </a:moveTo>
                                <a:lnTo>
                                  <a:pt x="0" y="69066"/>
                                </a:lnTo>
                                <a:lnTo>
                                  <a:pt x="0" y="0"/>
                                </a:lnTo>
                                <a:lnTo>
                                  <a:pt x="473481" y="0"/>
                                </a:lnTo>
                                <a:lnTo>
                                  <a:pt x="473481" y="69066"/>
                                </a:lnTo>
                                <a:close/>
                              </a:path>
                            </a:pathLst>
                          </a:custGeom>
                          <a:solidFill>
                            <a:srgbClr val="FF9900"/>
                          </a:solidFill>
                        </wps:spPr>
                        <wps:bodyPr wrap="square" lIns="0" tIns="0" rIns="0" bIns="0" rtlCol="0">
                          <a:prstTxWarp prst="textNoShape">
                            <a:avLst/>
                          </a:prstTxWarp>
                          <a:noAutofit/>
                        </wps:bodyPr>
                      </wps:wsp>
                      <wps:wsp>
                        <wps:cNvPr id="47" name="Graphic 47"/>
                        <wps:cNvSpPr/>
                        <wps:spPr>
                          <a:xfrm>
                            <a:off x="2034" y="2145132"/>
                            <a:ext cx="1201420" cy="75565"/>
                          </a:xfrm>
                          <a:custGeom>
                            <a:avLst/>
                            <a:gdLst/>
                            <a:ahLst/>
                            <a:cxnLst/>
                            <a:rect l="l" t="t" r="r" b="b"/>
                            <a:pathLst>
                              <a:path w="1201420" h="75565">
                                <a:moveTo>
                                  <a:pt x="1200973" y="75162"/>
                                </a:moveTo>
                                <a:lnTo>
                                  <a:pt x="0" y="75162"/>
                                </a:lnTo>
                                <a:lnTo>
                                  <a:pt x="0" y="0"/>
                                </a:lnTo>
                                <a:lnTo>
                                  <a:pt x="1200973" y="0"/>
                                </a:lnTo>
                                <a:lnTo>
                                  <a:pt x="1200973" y="75162"/>
                                </a:lnTo>
                                <a:close/>
                              </a:path>
                            </a:pathLst>
                          </a:custGeom>
                          <a:solidFill>
                            <a:srgbClr val="D9D9D9"/>
                          </a:solidFill>
                        </wps:spPr>
                        <wps:bodyPr wrap="square" lIns="0" tIns="0" rIns="0" bIns="0" rtlCol="0">
                          <a:prstTxWarp prst="textNoShape">
                            <a:avLst/>
                          </a:prstTxWarp>
                          <a:noAutofit/>
                        </wps:bodyPr>
                      </wps:wsp>
                      <wps:wsp>
                        <wps:cNvPr id="48" name="Graphic 48"/>
                        <wps:cNvSpPr/>
                        <wps:spPr>
                          <a:xfrm>
                            <a:off x="4501121" y="2145132"/>
                            <a:ext cx="945515" cy="75565"/>
                          </a:xfrm>
                          <a:custGeom>
                            <a:avLst/>
                            <a:gdLst/>
                            <a:ahLst/>
                            <a:cxnLst/>
                            <a:rect l="l" t="t" r="r" b="b"/>
                            <a:pathLst>
                              <a:path w="945515" h="75565">
                                <a:moveTo>
                                  <a:pt x="944930" y="75162"/>
                                </a:moveTo>
                                <a:lnTo>
                                  <a:pt x="0" y="75162"/>
                                </a:lnTo>
                                <a:lnTo>
                                  <a:pt x="0" y="0"/>
                                </a:lnTo>
                                <a:lnTo>
                                  <a:pt x="944930" y="0"/>
                                </a:lnTo>
                                <a:lnTo>
                                  <a:pt x="944930" y="75162"/>
                                </a:lnTo>
                                <a:close/>
                              </a:path>
                            </a:pathLst>
                          </a:custGeom>
                          <a:solidFill>
                            <a:srgbClr val="FF9900"/>
                          </a:solidFill>
                        </wps:spPr>
                        <wps:bodyPr wrap="square" lIns="0" tIns="0" rIns="0" bIns="0" rtlCol="0">
                          <a:prstTxWarp prst="textNoShape">
                            <a:avLst/>
                          </a:prstTxWarp>
                          <a:noAutofit/>
                        </wps:bodyPr>
                      </wps:wsp>
                      <wps:wsp>
                        <wps:cNvPr id="49" name="Graphic 49"/>
                        <wps:cNvSpPr/>
                        <wps:spPr>
                          <a:xfrm>
                            <a:off x="2032" y="2218264"/>
                            <a:ext cx="1201420" cy="368300"/>
                          </a:xfrm>
                          <a:custGeom>
                            <a:avLst/>
                            <a:gdLst/>
                            <a:ahLst/>
                            <a:cxnLst/>
                            <a:rect l="l" t="t" r="r" b="b"/>
                            <a:pathLst>
                              <a:path w="1201420" h="368300">
                                <a:moveTo>
                                  <a:pt x="1200975" y="0"/>
                                </a:moveTo>
                                <a:lnTo>
                                  <a:pt x="0" y="0"/>
                                </a:lnTo>
                                <a:lnTo>
                                  <a:pt x="0" y="73139"/>
                                </a:lnTo>
                                <a:lnTo>
                                  <a:pt x="0" y="75171"/>
                                </a:lnTo>
                                <a:lnTo>
                                  <a:pt x="0" y="367677"/>
                                </a:lnTo>
                                <a:lnTo>
                                  <a:pt x="1200975" y="367677"/>
                                </a:lnTo>
                                <a:lnTo>
                                  <a:pt x="1200975" y="73139"/>
                                </a:lnTo>
                                <a:lnTo>
                                  <a:pt x="1200975" y="0"/>
                                </a:lnTo>
                                <a:close/>
                              </a:path>
                            </a:pathLst>
                          </a:custGeom>
                          <a:solidFill>
                            <a:srgbClr val="D9D9D9"/>
                          </a:solidFill>
                        </wps:spPr>
                        <wps:bodyPr wrap="square" lIns="0" tIns="0" rIns="0" bIns="0" rtlCol="0">
                          <a:prstTxWarp prst="textNoShape">
                            <a:avLst/>
                          </a:prstTxWarp>
                          <a:noAutofit/>
                        </wps:bodyPr>
                      </wps:wsp>
                      <wps:wsp>
                        <wps:cNvPr id="50" name="Graphic 50"/>
                        <wps:cNvSpPr/>
                        <wps:spPr>
                          <a:xfrm>
                            <a:off x="3911810" y="2510779"/>
                            <a:ext cx="827405" cy="75565"/>
                          </a:xfrm>
                          <a:custGeom>
                            <a:avLst/>
                            <a:gdLst/>
                            <a:ahLst/>
                            <a:cxnLst/>
                            <a:rect l="l" t="t" r="r" b="b"/>
                            <a:pathLst>
                              <a:path w="827405" h="75565">
                                <a:moveTo>
                                  <a:pt x="827065" y="75162"/>
                                </a:moveTo>
                                <a:lnTo>
                                  <a:pt x="0" y="75162"/>
                                </a:lnTo>
                                <a:lnTo>
                                  <a:pt x="0" y="0"/>
                                </a:lnTo>
                                <a:lnTo>
                                  <a:pt x="827065" y="0"/>
                                </a:lnTo>
                                <a:lnTo>
                                  <a:pt x="827065" y="75162"/>
                                </a:lnTo>
                                <a:close/>
                              </a:path>
                            </a:pathLst>
                          </a:custGeom>
                          <a:solidFill>
                            <a:srgbClr val="FFFF00"/>
                          </a:solidFill>
                        </wps:spPr>
                        <wps:bodyPr wrap="square" lIns="0" tIns="0" rIns="0" bIns="0" rtlCol="0">
                          <a:prstTxWarp prst="textNoShape">
                            <a:avLst/>
                          </a:prstTxWarp>
                          <a:noAutofit/>
                        </wps:bodyPr>
                      </wps:wsp>
                      <wps:wsp>
                        <wps:cNvPr id="51" name="Graphic 51"/>
                        <wps:cNvSpPr/>
                        <wps:spPr>
                          <a:xfrm>
                            <a:off x="2034" y="2583909"/>
                            <a:ext cx="1201420" cy="75565"/>
                          </a:xfrm>
                          <a:custGeom>
                            <a:avLst/>
                            <a:gdLst/>
                            <a:ahLst/>
                            <a:cxnLst/>
                            <a:rect l="l" t="t" r="r" b="b"/>
                            <a:pathLst>
                              <a:path w="1201420" h="75565">
                                <a:moveTo>
                                  <a:pt x="1200973" y="75162"/>
                                </a:moveTo>
                                <a:lnTo>
                                  <a:pt x="0" y="75162"/>
                                </a:lnTo>
                                <a:lnTo>
                                  <a:pt x="0" y="0"/>
                                </a:lnTo>
                                <a:lnTo>
                                  <a:pt x="1200973" y="0"/>
                                </a:lnTo>
                                <a:lnTo>
                                  <a:pt x="1200973" y="75162"/>
                                </a:lnTo>
                                <a:close/>
                              </a:path>
                            </a:pathLst>
                          </a:custGeom>
                          <a:solidFill>
                            <a:srgbClr val="D9D9D9"/>
                          </a:solidFill>
                        </wps:spPr>
                        <wps:bodyPr wrap="square" lIns="0" tIns="0" rIns="0" bIns="0" rtlCol="0">
                          <a:prstTxWarp prst="textNoShape">
                            <a:avLst/>
                          </a:prstTxWarp>
                          <a:noAutofit/>
                        </wps:bodyPr>
                      </wps:wsp>
                      <wps:wsp>
                        <wps:cNvPr id="52" name="Graphic 52"/>
                        <wps:cNvSpPr/>
                        <wps:spPr>
                          <a:xfrm>
                            <a:off x="4383256" y="2583909"/>
                            <a:ext cx="709295" cy="75565"/>
                          </a:xfrm>
                          <a:custGeom>
                            <a:avLst/>
                            <a:gdLst/>
                            <a:ahLst/>
                            <a:cxnLst/>
                            <a:rect l="l" t="t" r="r" b="b"/>
                            <a:pathLst>
                              <a:path w="709295" h="75565">
                                <a:moveTo>
                                  <a:pt x="709205" y="75162"/>
                                </a:moveTo>
                                <a:lnTo>
                                  <a:pt x="0" y="75162"/>
                                </a:lnTo>
                                <a:lnTo>
                                  <a:pt x="0" y="0"/>
                                </a:lnTo>
                                <a:lnTo>
                                  <a:pt x="709205" y="0"/>
                                </a:lnTo>
                                <a:lnTo>
                                  <a:pt x="709205" y="75162"/>
                                </a:lnTo>
                                <a:close/>
                              </a:path>
                            </a:pathLst>
                          </a:custGeom>
                          <a:solidFill>
                            <a:srgbClr val="FFFF00"/>
                          </a:solidFill>
                        </wps:spPr>
                        <wps:bodyPr wrap="square" lIns="0" tIns="0" rIns="0" bIns="0" rtlCol="0">
                          <a:prstTxWarp prst="textNoShape">
                            <a:avLst/>
                          </a:prstTxWarp>
                          <a:noAutofit/>
                        </wps:bodyPr>
                      </wps:wsp>
                      <wps:wsp>
                        <wps:cNvPr id="53" name="Graphic 53"/>
                        <wps:cNvSpPr/>
                        <wps:spPr>
                          <a:xfrm>
                            <a:off x="2034" y="2657040"/>
                            <a:ext cx="1201420" cy="75565"/>
                          </a:xfrm>
                          <a:custGeom>
                            <a:avLst/>
                            <a:gdLst/>
                            <a:ahLst/>
                            <a:cxnLst/>
                            <a:rect l="l" t="t" r="r" b="b"/>
                            <a:pathLst>
                              <a:path w="1201420" h="75565">
                                <a:moveTo>
                                  <a:pt x="1200973" y="75160"/>
                                </a:moveTo>
                                <a:lnTo>
                                  <a:pt x="0" y="75160"/>
                                </a:lnTo>
                                <a:lnTo>
                                  <a:pt x="0" y="0"/>
                                </a:lnTo>
                                <a:lnTo>
                                  <a:pt x="1200973" y="0"/>
                                </a:lnTo>
                                <a:lnTo>
                                  <a:pt x="1200973" y="75160"/>
                                </a:lnTo>
                                <a:close/>
                              </a:path>
                            </a:pathLst>
                          </a:custGeom>
                          <a:solidFill>
                            <a:srgbClr val="D9D9D9"/>
                          </a:solidFill>
                        </wps:spPr>
                        <wps:bodyPr wrap="square" lIns="0" tIns="0" rIns="0" bIns="0" rtlCol="0">
                          <a:prstTxWarp prst="textNoShape">
                            <a:avLst/>
                          </a:prstTxWarp>
                          <a:noAutofit/>
                        </wps:bodyPr>
                      </wps:wsp>
                      <wps:wsp>
                        <wps:cNvPr id="54" name="Graphic 54"/>
                        <wps:cNvSpPr/>
                        <wps:spPr>
                          <a:xfrm>
                            <a:off x="4618981" y="2657040"/>
                            <a:ext cx="827405" cy="75565"/>
                          </a:xfrm>
                          <a:custGeom>
                            <a:avLst/>
                            <a:gdLst/>
                            <a:ahLst/>
                            <a:cxnLst/>
                            <a:rect l="l" t="t" r="r" b="b"/>
                            <a:pathLst>
                              <a:path w="827405" h="75565">
                                <a:moveTo>
                                  <a:pt x="827067" y="75160"/>
                                </a:moveTo>
                                <a:lnTo>
                                  <a:pt x="0" y="75160"/>
                                </a:lnTo>
                                <a:lnTo>
                                  <a:pt x="0" y="0"/>
                                </a:lnTo>
                                <a:lnTo>
                                  <a:pt x="827067" y="0"/>
                                </a:lnTo>
                                <a:lnTo>
                                  <a:pt x="827067" y="75160"/>
                                </a:lnTo>
                                <a:close/>
                              </a:path>
                            </a:pathLst>
                          </a:custGeom>
                          <a:solidFill>
                            <a:srgbClr val="FFFF00"/>
                          </a:solidFill>
                        </wps:spPr>
                        <wps:bodyPr wrap="square" lIns="0" tIns="0" rIns="0" bIns="0" rtlCol="0">
                          <a:prstTxWarp prst="textNoShape">
                            <a:avLst/>
                          </a:prstTxWarp>
                          <a:noAutofit/>
                        </wps:bodyPr>
                      </wps:wsp>
                      <wps:wsp>
                        <wps:cNvPr id="55" name="Graphic 55"/>
                        <wps:cNvSpPr/>
                        <wps:spPr>
                          <a:xfrm>
                            <a:off x="1" y="1"/>
                            <a:ext cx="1201420" cy="1270"/>
                          </a:xfrm>
                          <a:custGeom>
                            <a:avLst/>
                            <a:gdLst/>
                            <a:ahLst/>
                            <a:cxnLst/>
                            <a:rect l="l" t="t" r="r" b="b"/>
                            <a:pathLst>
                              <a:path w="1201420" h="0">
                                <a:moveTo>
                                  <a:pt x="0" y="0"/>
                                </a:moveTo>
                                <a:lnTo>
                                  <a:pt x="1200975" y="0"/>
                                </a:lnTo>
                              </a:path>
                            </a:pathLst>
                          </a:custGeom>
                          <a:ln w="0">
                            <a:solidFill>
                              <a:srgbClr val="D3D3D3"/>
                            </a:solidFill>
                            <a:prstDash val="solid"/>
                          </a:ln>
                        </wps:spPr>
                        <wps:bodyPr wrap="square" lIns="0" tIns="0" rIns="0" bIns="0" rtlCol="0">
                          <a:prstTxWarp prst="textNoShape">
                            <a:avLst/>
                          </a:prstTxWarp>
                          <a:noAutofit/>
                        </wps:bodyPr>
                      </wps:wsp>
                      <wps:wsp>
                        <wps:cNvPr id="56" name="Graphic 56"/>
                        <wps:cNvSpPr/>
                        <wps:spPr>
                          <a:xfrm>
                            <a:off x="-12" y="6"/>
                            <a:ext cx="1201420" cy="2540"/>
                          </a:xfrm>
                          <a:custGeom>
                            <a:avLst/>
                            <a:gdLst/>
                            <a:ahLst/>
                            <a:cxnLst/>
                            <a:rect l="l" t="t" r="r" b="b"/>
                            <a:pathLst>
                              <a:path w="1201420" h="2540">
                                <a:moveTo>
                                  <a:pt x="1200988" y="0"/>
                                </a:moveTo>
                                <a:lnTo>
                                  <a:pt x="0" y="0"/>
                                </a:lnTo>
                                <a:lnTo>
                                  <a:pt x="0" y="2032"/>
                                </a:lnTo>
                                <a:lnTo>
                                  <a:pt x="1200988" y="2032"/>
                                </a:lnTo>
                                <a:lnTo>
                                  <a:pt x="1200988" y="0"/>
                                </a:lnTo>
                                <a:close/>
                              </a:path>
                            </a:pathLst>
                          </a:custGeom>
                          <a:solidFill>
                            <a:srgbClr val="D3D3D3"/>
                          </a:solidFill>
                        </wps:spPr>
                        <wps:bodyPr wrap="square" lIns="0" tIns="0" rIns="0" bIns="0" rtlCol="0">
                          <a:prstTxWarp prst="textNoShape">
                            <a:avLst/>
                          </a:prstTxWarp>
                          <a:noAutofit/>
                        </wps:bodyPr>
                      </wps:wsp>
                      <wps:wsp>
                        <wps:cNvPr id="57" name="Graphic 57"/>
                        <wps:cNvSpPr/>
                        <wps:spPr>
                          <a:xfrm>
                            <a:off x="1203008" y="1"/>
                            <a:ext cx="4243070" cy="1270"/>
                          </a:xfrm>
                          <a:custGeom>
                            <a:avLst/>
                            <a:gdLst/>
                            <a:ahLst/>
                            <a:cxnLst/>
                            <a:rect l="l" t="t" r="r" b="b"/>
                            <a:pathLst>
                              <a:path w="4243070" h="0">
                                <a:moveTo>
                                  <a:pt x="0" y="0"/>
                                </a:moveTo>
                                <a:lnTo>
                                  <a:pt x="4243041" y="0"/>
                                </a:lnTo>
                              </a:path>
                            </a:pathLst>
                          </a:custGeom>
                          <a:ln w="0">
                            <a:solidFill>
                              <a:srgbClr val="000000"/>
                            </a:solidFill>
                            <a:prstDash val="solid"/>
                          </a:ln>
                        </wps:spPr>
                        <wps:bodyPr wrap="square" lIns="0" tIns="0" rIns="0" bIns="0" rtlCol="0">
                          <a:prstTxWarp prst="textNoShape">
                            <a:avLst/>
                          </a:prstTxWarp>
                          <a:noAutofit/>
                        </wps:bodyPr>
                      </wps:wsp>
                      <wps:wsp>
                        <wps:cNvPr id="58" name="Graphic 58"/>
                        <wps:cNvSpPr/>
                        <wps:spPr>
                          <a:xfrm>
                            <a:off x="1203007" y="0"/>
                            <a:ext cx="4243070" cy="2540"/>
                          </a:xfrm>
                          <a:custGeom>
                            <a:avLst/>
                            <a:gdLst/>
                            <a:ahLst/>
                            <a:cxnLst/>
                            <a:rect l="l" t="t" r="r" b="b"/>
                            <a:pathLst>
                              <a:path w="4243070" h="2540">
                                <a:moveTo>
                                  <a:pt x="4243041" y="2031"/>
                                </a:moveTo>
                                <a:lnTo>
                                  <a:pt x="0" y="2031"/>
                                </a:lnTo>
                                <a:lnTo>
                                  <a:pt x="0" y="0"/>
                                </a:lnTo>
                                <a:lnTo>
                                  <a:pt x="4243041" y="0"/>
                                </a:lnTo>
                                <a:lnTo>
                                  <a:pt x="4243041" y="2031"/>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5444018" y="0"/>
                            <a:ext cx="2540" cy="1270"/>
                          </a:xfrm>
                          <a:custGeom>
                            <a:avLst/>
                            <a:gdLst/>
                            <a:ahLst/>
                            <a:cxnLst/>
                            <a:rect l="l" t="t" r="r" b="b"/>
                            <a:pathLst>
                              <a:path w="2540" h="0">
                                <a:moveTo>
                                  <a:pt x="2030" y="0"/>
                                </a:moveTo>
                                <a:lnTo>
                                  <a:pt x="0" y="0"/>
                                </a:lnTo>
                              </a:path>
                            </a:pathLst>
                          </a:custGeom>
                          <a:solidFill>
                            <a:srgbClr val="D3D3D3"/>
                          </a:solidFill>
                        </wps:spPr>
                        <wps:bodyPr wrap="square" lIns="0" tIns="0" rIns="0" bIns="0" rtlCol="0">
                          <a:prstTxWarp prst="textNoShape">
                            <a:avLst/>
                          </a:prstTxWarp>
                          <a:noAutofit/>
                        </wps:bodyPr>
                      </wps:wsp>
                      <wps:wsp>
                        <wps:cNvPr id="60" name="Graphic 60"/>
                        <wps:cNvSpPr/>
                        <wps:spPr>
                          <a:xfrm>
                            <a:off x="1" y="1"/>
                            <a:ext cx="1270" cy="60960"/>
                          </a:xfrm>
                          <a:custGeom>
                            <a:avLst/>
                            <a:gdLst/>
                            <a:ahLst/>
                            <a:cxnLst/>
                            <a:rect l="l" t="t" r="r" b="b"/>
                            <a:pathLst>
                              <a:path w="0" h="60960">
                                <a:moveTo>
                                  <a:pt x="0" y="0"/>
                                </a:moveTo>
                                <a:lnTo>
                                  <a:pt x="0" y="60941"/>
                                </a:lnTo>
                              </a:path>
                            </a:pathLst>
                          </a:custGeom>
                          <a:ln w="0">
                            <a:solidFill>
                              <a:srgbClr val="D3D3D3"/>
                            </a:solidFill>
                            <a:prstDash val="solid"/>
                          </a:ln>
                        </wps:spPr>
                        <wps:bodyPr wrap="square" lIns="0" tIns="0" rIns="0" bIns="0" rtlCol="0">
                          <a:prstTxWarp prst="textNoShape">
                            <a:avLst/>
                          </a:prstTxWarp>
                          <a:noAutofit/>
                        </wps:bodyPr>
                      </wps:wsp>
                      <wps:wsp>
                        <wps:cNvPr id="61" name="Graphic 61"/>
                        <wps:cNvSpPr/>
                        <wps:spPr>
                          <a:xfrm>
                            <a:off x="0" y="0"/>
                            <a:ext cx="2540" cy="60960"/>
                          </a:xfrm>
                          <a:custGeom>
                            <a:avLst/>
                            <a:gdLst/>
                            <a:ahLst/>
                            <a:cxnLst/>
                            <a:rect l="l" t="t" r="r" b="b"/>
                            <a:pathLst>
                              <a:path w="2540" h="60960">
                                <a:moveTo>
                                  <a:pt x="2034" y="60941"/>
                                </a:moveTo>
                                <a:lnTo>
                                  <a:pt x="0" y="60941"/>
                                </a:lnTo>
                                <a:lnTo>
                                  <a:pt x="0" y="0"/>
                                </a:lnTo>
                                <a:lnTo>
                                  <a:pt x="2034" y="0"/>
                                </a:lnTo>
                                <a:lnTo>
                                  <a:pt x="2034" y="60941"/>
                                </a:lnTo>
                                <a:close/>
                              </a:path>
                            </a:pathLst>
                          </a:custGeom>
                          <a:solidFill>
                            <a:srgbClr val="D3D3D3"/>
                          </a:solidFill>
                        </wps:spPr>
                        <wps:bodyPr wrap="square" lIns="0" tIns="0" rIns="0" bIns="0" rtlCol="0">
                          <a:prstTxWarp prst="textNoShape">
                            <a:avLst/>
                          </a:prstTxWarp>
                          <a:noAutofit/>
                        </wps:bodyPr>
                      </wps:wsp>
                      <wps:wsp>
                        <wps:cNvPr id="62" name="Graphic 62"/>
                        <wps:cNvSpPr/>
                        <wps:spPr>
                          <a:xfrm>
                            <a:off x="188987" y="1"/>
                            <a:ext cx="1270" cy="60960"/>
                          </a:xfrm>
                          <a:custGeom>
                            <a:avLst/>
                            <a:gdLst/>
                            <a:ahLst/>
                            <a:cxnLst/>
                            <a:rect l="l" t="t" r="r" b="b"/>
                            <a:pathLst>
                              <a:path w="0" h="60960">
                                <a:moveTo>
                                  <a:pt x="0" y="0"/>
                                </a:moveTo>
                                <a:lnTo>
                                  <a:pt x="0" y="60941"/>
                                </a:lnTo>
                              </a:path>
                            </a:pathLst>
                          </a:custGeom>
                          <a:ln w="0">
                            <a:solidFill>
                              <a:srgbClr val="D3D3D3"/>
                            </a:solidFill>
                            <a:prstDash val="solid"/>
                          </a:ln>
                        </wps:spPr>
                        <wps:bodyPr wrap="square" lIns="0" tIns="0" rIns="0" bIns="0" rtlCol="0">
                          <a:prstTxWarp prst="textNoShape">
                            <a:avLst/>
                          </a:prstTxWarp>
                          <a:noAutofit/>
                        </wps:bodyPr>
                      </wps:wsp>
                      <wps:wsp>
                        <wps:cNvPr id="63" name="Graphic 63"/>
                        <wps:cNvSpPr/>
                        <wps:spPr>
                          <a:xfrm>
                            <a:off x="188976" y="6"/>
                            <a:ext cx="2540" cy="60960"/>
                          </a:xfrm>
                          <a:custGeom>
                            <a:avLst/>
                            <a:gdLst/>
                            <a:ahLst/>
                            <a:cxnLst/>
                            <a:rect l="l" t="t" r="r" b="b"/>
                            <a:pathLst>
                              <a:path w="2540" h="60960">
                                <a:moveTo>
                                  <a:pt x="2032" y="0"/>
                                </a:moveTo>
                                <a:lnTo>
                                  <a:pt x="0" y="0"/>
                                </a:lnTo>
                                <a:lnTo>
                                  <a:pt x="0" y="60934"/>
                                </a:lnTo>
                                <a:lnTo>
                                  <a:pt x="2032" y="60934"/>
                                </a:lnTo>
                                <a:lnTo>
                                  <a:pt x="2032" y="0"/>
                                </a:lnTo>
                                <a:close/>
                              </a:path>
                            </a:pathLst>
                          </a:custGeom>
                          <a:solidFill>
                            <a:srgbClr val="D3D3D3"/>
                          </a:solidFill>
                        </wps:spPr>
                        <wps:bodyPr wrap="square" lIns="0" tIns="0" rIns="0" bIns="0" rtlCol="0">
                          <a:prstTxWarp prst="textNoShape">
                            <a:avLst/>
                          </a:prstTxWarp>
                          <a:noAutofit/>
                        </wps:bodyPr>
                      </wps:wsp>
                      <wps:wsp>
                        <wps:cNvPr id="64" name="Graphic 64"/>
                        <wps:cNvSpPr/>
                        <wps:spPr>
                          <a:xfrm>
                            <a:off x="2033" y="60942"/>
                            <a:ext cx="5444490" cy="1270"/>
                          </a:xfrm>
                          <a:custGeom>
                            <a:avLst/>
                            <a:gdLst/>
                            <a:ahLst/>
                            <a:cxnLst/>
                            <a:rect l="l" t="t" r="r" b="b"/>
                            <a:pathLst>
                              <a:path w="5444490" h="0">
                                <a:moveTo>
                                  <a:pt x="0" y="0"/>
                                </a:moveTo>
                                <a:lnTo>
                                  <a:pt x="5444017" y="0"/>
                                </a:lnTo>
                              </a:path>
                            </a:pathLst>
                          </a:custGeom>
                          <a:ln w="0">
                            <a:solidFill>
                              <a:srgbClr val="000000"/>
                            </a:solidFill>
                            <a:prstDash val="solid"/>
                          </a:ln>
                        </wps:spPr>
                        <wps:bodyPr wrap="square" lIns="0" tIns="0" rIns="0" bIns="0" rtlCol="0">
                          <a:prstTxWarp prst="textNoShape">
                            <a:avLst/>
                          </a:prstTxWarp>
                          <a:noAutofit/>
                        </wps:bodyPr>
                      </wps:wsp>
                      <wps:wsp>
                        <wps:cNvPr id="65" name="Graphic 65"/>
                        <wps:cNvSpPr/>
                        <wps:spPr>
                          <a:xfrm>
                            <a:off x="2034" y="60943"/>
                            <a:ext cx="5444490" cy="2540"/>
                          </a:xfrm>
                          <a:custGeom>
                            <a:avLst/>
                            <a:gdLst/>
                            <a:ahLst/>
                            <a:cxnLst/>
                            <a:rect l="l" t="t" r="r" b="b"/>
                            <a:pathLst>
                              <a:path w="5444490" h="2540">
                                <a:moveTo>
                                  <a:pt x="5444015" y="2029"/>
                                </a:moveTo>
                                <a:lnTo>
                                  <a:pt x="0" y="2029"/>
                                </a:lnTo>
                                <a:lnTo>
                                  <a:pt x="0" y="0"/>
                                </a:lnTo>
                                <a:lnTo>
                                  <a:pt x="5444015" y="0"/>
                                </a:lnTo>
                                <a:lnTo>
                                  <a:pt x="5444015" y="2029"/>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2033" y="182824"/>
                            <a:ext cx="2022475" cy="1270"/>
                          </a:xfrm>
                          <a:custGeom>
                            <a:avLst/>
                            <a:gdLst/>
                            <a:ahLst/>
                            <a:cxnLst/>
                            <a:rect l="l" t="t" r="r" b="b"/>
                            <a:pathLst>
                              <a:path w="2022475" h="0">
                                <a:moveTo>
                                  <a:pt x="0" y="0"/>
                                </a:moveTo>
                                <a:lnTo>
                                  <a:pt x="2021947" y="0"/>
                                </a:lnTo>
                              </a:path>
                            </a:pathLst>
                          </a:custGeom>
                          <a:ln w="0">
                            <a:solidFill>
                              <a:srgbClr val="000000"/>
                            </a:solidFill>
                            <a:prstDash val="solid"/>
                          </a:ln>
                        </wps:spPr>
                        <wps:bodyPr wrap="square" lIns="0" tIns="0" rIns="0" bIns="0" rtlCol="0">
                          <a:prstTxWarp prst="textNoShape">
                            <a:avLst/>
                          </a:prstTxWarp>
                          <a:noAutofit/>
                        </wps:bodyPr>
                      </wps:wsp>
                      <wps:wsp>
                        <wps:cNvPr id="67" name="Graphic 67"/>
                        <wps:cNvSpPr/>
                        <wps:spPr>
                          <a:xfrm>
                            <a:off x="2034" y="182824"/>
                            <a:ext cx="2022475" cy="2540"/>
                          </a:xfrm>
                          <a:custGeom>
                            <a:avLst/>
                            <a:gdLst/>
                            <a:ahLst/>
                            <a:cxnLst/>
                            <a:rect l="l" t="t" r="r" b="b"/>
                            <a:pathLst>
                              <a:path w="2022475" h="2540">
                                <a:moveTo>
                                  <a:pt x="2021947" y="2033"/>
                                </a:moveTo>
                                <a:lnTo>
                                  <a:pt x="0" y="2033"/>
                                </a:lnTo>
                                <a:lnTo>
                                  <a:pt x="0" y="0"/>
                                </a:lnTo>
                                <a:lnTo>
                                  <a:pt x="2021947" y="0"/>
                                </a:lnTo>
                                <a:lnTo>
                                  <a:pt x="2021947" y="2033"/>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2028045" y="182824"/>
                            <a:ext cx="1410335" cy="1270"/>
                          </a:xfrm>
                          <a:custGeom>
                            <a:avLst/>
                            <a:gdLst/>
                            <a:ahLst/>
                            <a:cxnLst/>
                            <a:rect l="l" t="t" r="r" b="b"/>
                            <a:pathLst>
                              <a:path w="1410335" h="0">
                                <a:moveTo>
                                  <a:pt x="0" y="0"/>
                                </a:moveTo>
                                <a:lnTo>
                                  <a:pt x="1410282" y="0"/>
                                </a:lnTo>
                              </a:path>
                            </a:pathLst>
                          </a:custGeom>
                          <a:ln w="0">
                            <a:solidFill>
                              <a:srgbClr val="000000"/>
                            </a:solidFill>
                            <a:prstDash val="solid"/>
                          </a:ln>
                        </wps:spPr>
                        <wps:bodyPr wrap="square" lIns="0" tIns="0" rIns="0" bIns="0" rtlCol="0">
                          <a:prstTxWarp prst="textNoShape">
                            <a:avLst/>
                          </a:prstTxWarp>
                          <a:noAutofit/>
                        </wps:bodyPr>
                      </wps:wsp>
                      <wps:wsp>
                        <wps:cNvPr id="69" name="Graphic 69"/>
                        <wps:cNvSpPr/>
                        <wps:spPr>
                          <a:xfrm>
                            <a:off x="2028045" y="182824"/>
                            <a:ext cx="1410335" cy="2540"/>
                          </a:xfrm>
                          <a:custGeom>
                            <a:avLst/>
                            <a:gdLst/>
                            <a:ahLst/>
                            <a:cxnLst/>
                            <a:rect l="l" t="t" r="r" b="b"/>
                            <a:pathLst>
                              <a:path w="1410335" h="2540">
                                <a:moveTo>
                                  <a:pt x="1410280" y="2033"/>
                                </a:moveTo>
                                <a:lnTo>
                                  <a:pt x="0" y="2033"/>
                                </a:lnTo>
                                <a:lnTo>
                                  <a:pt x="0" y="0"/>
                                </a:lnTo>
                                <a:lnTo>
                                  <a:pt x="1410280" y="0"/>
                                </a:lnTo>
                                <a:lnTo>
                                  <a:pt x="1410280" y="2033"/>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3442392" y="182824"/>
                            <a:ext cx="1410335" cy="1270"/>
                          </a:xfrm>
                          <a:custGeom>
                            <a:avLst/>
                            <a:gdLst/>
                            <a:ahLst/>
                            <a:cxnLst/>
                            <a:rect l="l" t="t" r="r" b="b"/>
                            <a:pathLst>
                              <a:path w="1410335" h="0">
                                <a:moveTo>
                                  <a:pt x="0" y="0"/>
                                </a:moveTo>
                                <a:lnTo>
                                  <a:pt x="1410282" y="0"/>
                                </a:lnTo>
                              </a:path>
                            </a:pathLst>
                          </a:custGeom>
                          <a:ln w="0">
                            <a:solidFill>
                              <a:srgbClr val="000000"/>
                            </a:solidFill>
                            <a:prstDash val="solid"/>
                          </a:ln>
                        </wps:spPr>
                        <wps:bodyPr wrap="square" lIns="0" tIns="0" rIns="0" bIns="0" rtlCol="0">
                          <a:prstTxWarp prst="textNoShape">
                            <a:avLst/>
                          </a:prstTxWarp>
                          <a:noAutofit/>
                        </wps:bodyPr>
                      </wps:wsp>
                      <wps:wsp>
                        <wps:cNvPr id="71" name="Graphic 71"/>
                        <wps:cNvSpPr/>
                        <wps:spPr>
                          <a:xfrm>
                            <a:off x="3442392" y="182824"/>
                            <a:ext cx="1410335" cy="2540"/>
                          </a:xfrm>
                          <a:custGeom>
                            <a:avLst/>
                            <a:gdLst/>
                            <a:ahLst/>
                            <a:cxnLst/>
                            <a:rect l="l" t="t" r="r" b="b"/>
                            <a:pathLst>
                              <a:path w="1410335" h="2540">
                                <a:moveTo>
                                  <a:pt x="1410280" y="2033"/>
                                </a:moveTo>
                                <a:lnTo>
                                  <a:pt x="0" y="2033"/>
                                </a:lnTo>
                                <a:lnTo>
                                  <a:pt x="0" y="0"/>
                                </a:lnTo>
                                <a:lnTo>
                                  <a:pt x="1410280" y="0"/>
                                </a:lnTo>
                                <a:lnTo>
                                  <a:pt x="1410280" y="2033"/>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4856738" y="182824"/>
                            <a:ext cx="589915" cy="1270"/>
                          </a:xfrm>
                          <a:custGeom>
                            <a:avLst/>
                            <a:gdLst/>
                            <a:ahLst/>
                            <a:cxnLst/>
                            <a:rect l="l" t="t" r="r" b="b"/>
                            <a:pathLst>
                              <a:path w="589915" h="0">
                                <a:moveTo>
                                  <a:pt x="0" y="0"/>
                                </a:moveTo>
                                <a:lnTo>
                                  <a:pt x="589311" y="0"/>
                                </a:lnTo>
                              </a:path>
                            </a:pathLst>
                          </a:custGeom>
                          <a:ln w="0">
                            <a:solidFill>
                              <a:srgbClr val="000000"/>
                            </a:solidFill>
                            <a:prstDash val="solid"/>
                          </a:ln>
                        </wps:spPr>
                        <wps:bodyPr wrap="square" lIns="0" tIns="0" rIns="0" bIns="0" rtlCol="0">
                          <a:prstTxWarp prst="textNoShape">
                            <a:avLst/>
                          </a:prstTxWarp>
                          <a:noAutofit/>
                        </wps:bodyPr>
                      </wps:wsp>
                      <wps:wsp>
                        <wps:cNvPr id="73" name="Graphic 73"/>
                        <wps:cNvSpPr/>
                        <wps:spPr>
                          <a:xfrm>
                            <a:off x="4856738" y="182824"/>
                            <a:ext cx="589915" cy="2540"/>
                          </a:xfrm>
                          <a:custGeom>
                            <a:avLst/>
                            <a:gdLst/>
                            <a:ahLst/>
                            <a:cxnLst/>
                            <a:rect l="l" t="t" r="r" b="b"/>
                            <a:pathLst>
                              <a:path w="589915" h="2540">
                                <a:moveTo>
                                  <a:pt x="589311" y="2033"/>
                                </a:moveTo>
                                <a:lnTo>
                                  <a:pt x="0" y="2033"/>
                                </a:lnTo>
                                <a:lnTo>
                                  <a:pt x="0" y="0"/>
                                </a:lnTo>
                                <a:lnTo>
                                  <a:pt x="589311" y="0"/>
                                </a:lnTo>
                                <a:lnTo>
                                  <a:pt x="589311" y="2033"/>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1318839"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75" name="Graphic 75"/>
                        <wps:cNvSpPr/>
                        <wps:spPr>
                          <a:xfrm>
                            <a:off x="1318840" y="62972"/>
                            <a:ext cx="2540" cy="207645"/>
                          </a:xfrm>
                          <a:custGeom>
                            <a:avLst/>
                            <a:gdLst/>
                            <a:ahLst/>
                            <a:cxnLst/>
                            <a:rect l="l" t="t" r="r" b="b"/>
                            <a:pathLst>
                              <a:path w="2540" h="207645">
                                <a:moveTo>
                                  <a:pt x="2030" y="207202"/>
                                </a:moveTo>
                                <a:lnTo>
                                  <a:pt x="0" y="207202"/>
                                </a:lnTo>
                                <a:lnTo>
                                  <a:pt x="0" y="0"/>
                                </a:lnTo>
                                <a:lnTo>
                                  <a:pt x="2030" y="0"/>
                                </a:lnTo>
                                <a:lnTo>
                                  <a:pt x="2030" y="207202"/>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1436701"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77" name="Graphic 77"/>
                        <wps:cNvSpPr/>
                        <wps:spPr>
                          <a:xfrm>
                            <a:off x="1436702" y="62972"/>
                            <a:ext cx="2540" cy="207645"/>
                          </a:xfrm>
                          <a:custGeom>
                            <a:avLst/>
                            <a:gdLst/>
                            <a:ahLst/>
                            <a:cxnLst/>
                            <a:rect l="l" t="t" r="r" b="b"/>
                            <a:pathLst>
                              <a:path w="2540" h="207645">
                                <a:moveTo>
                                  <a:pt x="2030" y="207202"/>
                                </a:moveTo>
                                <a:lnTo>
                                  <a:pt x="0" y="207202"/>
                                </a:lnTo>
                                <a:lnTo>
                                  <a:pt x="0" y="0"/>
                                </a:lnTo>
                                <a:lnTo>
                                  <a:pt x="2030" y="0"/>
                                </a:lnTo>
                                <a:lnTo>
                                  <a:pt x="2030" y="207202"/>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1554563"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79" name="Graphic 79"/>
                        <wps:cNvSpPr/>
                        <wps:spPr>
                          <a:xfrm>
                            <a:off x="1554564" y="62972"/>
                            <a:ext cx="2540" cy="207645"/>
                          </a:xfrm>
                          <a:custGeom>
                            <a:avLst/>
                            <a:gdLst/>
                            <a:ahLst/>
                            <a:cxnLst/>
                            <a:rect l="l" t="t" r="r" b="b"/>
                            <a:pathLst>
                              <a:path w="2540" h="207645">
                                <a:moveTo>
                                  <a:pt x="2030" y="207202"/>
                                </a:moveTo>
                                <a:lnTo>
                                  <a:pt x="0" y="207202"/>
                                </a:lnTo>
                                <a:lnTo>
                                  <a:pt x="0" y="0"/>
                                </a:lnTo>
                                <a:lnTo>
                                  <a:pt x="2030" y="0"/>
                                </a:lnTo>
                                <a:lnTo>
                                  <a:pt x="2030" y="207202"/>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1672425"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81" name="Graphic 81"/>
                        <wps:cNvSpPr/>
                        <wps:spPr>
                          <a:xfrm>
                            <a:off x="1672426" y="62972"/>
                            <a:ext cx="2540" cy="207645"/>
                          </a:xfrm>
                          <a:custGeom>
                            <a:avLst/>
                            <a:gdLst/>
                            <a:ahLst/>
                            <a:cxnLst/>
                            <a:rect l="l" t="t" r="r" b="b"/>
                            <a:pathLst>
                              <a:path w="2540" h="207645">
                                <a:moveTo>
                                  <a:pt x="2034" y="207202"/>
                                </a:moveTo>
                                <a:lnTo>
                                  <a:pt x="0" y="207202"/>
                                </a:lnTo>
                                <a:lnTo>
                                  <a:pt x="0" y="0"/>
                                </a:lnTo>
                                <a:lnTo>
                                  <a:pt x="2034" y="0"/>
                                </a:lnTo>
                                <a:lnTo>
                                  <a:pt x="2034" y="207202"/>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1790288"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83" name="Graphic 83"/>
                        <wps:cNvSpPr/>
                        <wps:spPr>
                          <a:xfrm>
                            <a:off x="1790287" y="62972"/>
                            <a:ext cx="2540" cy="207645"/>
                          </a:xfrm>
                          <a:custGeom>
                            <a:avLst/>
                            <a:gdLst/>
                            <a:ahLst/>
                            <a:cxnLst/>
                            <a:rect l="l" t="t" r="r" b="b"/>
                            <a:pathLst>
                              <a:path w="2540" h="207645">
                                <a:moveTo>
                                  <a:pt x="2032" y="207202"/>
                                </a:moveTo>
                                <a:lnTo>
                                  <a:pt x="0" y="207202"/>
                                </a:lnTo>
                                <a:lnTo>
                                  <a:pt x="0" y="0"/>
                                </a:lnTo>
                                <a:lnTo>
                                  <a:pt x="2032" y="0"/>
                                </a:lnTo>
                                <a:lnTo>
                                  <a:pt x="2032" y="207202"/>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1908150"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85" name="Graphic 85"/>
                        <wps:cNvSpPr/>
                        <wps:spPr>
                          <a:xfrm>
                            <a:off x="1908149" y="62972"/>
                            <a:ext cx="2540" cy="207645"/>
                          </a:xfrm>
                          <a:custGeom>
                            <a:avLst/>
                            <a:gdLst/>
                            <a:ahLst/>
                            <a:cxnLst/>
                            <a:rect l="l" t="t" r="r" b="b"/>
                            <a:pathLst>
                              <a:path w="2540" h="207645">
                                <a:moveTo>
                                  <a:pt x="2034" y="207202"/>
                                </a:moveTo>
                                <a:lnTo>
                                  <a:pt x="0" y="207202"/>
                                </a:lnTo>
                                <a:lnTo>
                                  <a:pt x="0" y="0"/>
                                </a:lnTo>
                                <a:lnTo>
                                  <a:pt x="2034" y="0"/>
                                </a:lnTo>
                                <a:lnTo>
                                  <a:pt x="2034" y="207202"/>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2033" y="268142"/>
                            <a:ext cx="2022475" cy="1270"/>
                          </a:xfrm>
                          <a:custGeom>
                            <a:avLst/>
                            <a:gdLst/>
                            <a:ahLst/>
                            <a:cxnLst/>
                            <a:rect l="l" t="t" r="r" b="b"/>
                            <a:pathLst>
                              <a:path w="2022475" h="0">
                                <a:moveTo>
                                  <a:pt x="0" y="0"/>
                                </a:moveTo>
                                <a:lnTo>
                                  <a:pt x="2021947" y="0"/>
                                </a:lnTo>
                              </a:path>
                            </a:pathLst>
                          </a:custGeom>
                          <a:ln w="0">
                            <a:solidFill>
                              <a:srgbClr val="000000"/>
                            </a:solidFill>
                            <a:prstDash val="solid"/>
                          </a:ln>
                        </wps:spPr>
                        <wps:bodyPr wrap="square" lIns="0" tIns="0" rIns="0" bIns="0" rtlCol="0">
                          <a:prstTxWarp prst="textNoShape">
                            <a:avLst/>
                          </a:prstTxWarp>
                          <a:noAutofit/>
                        </wps:bodyPr>
                      </wps:wsp>
                      <wps:wsp>
                        <wps:cNvPr id="87" name="Graphic 87"/>
                        <wps:cNvSpPr/>
                        <wps:spPr>
                          <a:xfrm>
                            <a:off x="2034" y="268141"/>
                            <a:ext cx="2022475" cy="2540"/>
                          </a:xfrm>
                          <a:custGeom>
                            <a:avLst/>
                            <a:gdLst/>
                            <a:ahLst/>
                            <a:cxnLst/>
                            <a:rect l="l" t="t" r="r" b="b"/>
                            <a:pathLst>
                              <a:path w="2022475" h="2540">
                                <a:moveTo>
                                  <a:pt x="2021947" y="2031"/>
                                </a:moveTo>
                                <a:lnTo>
                                  <a:pt x="0" y="2031"/>
                                </a:lnTo>
                                <a:lnTo>
                                  <a:pt x="0" y="0"/>
                                </a:lnTo>
                                <a:lnTo>
                                  <a:pt x="2021947" y="0"/>
                                </a:lnTo>
                                <a:lnTo>
                                  <a:pt x="2021947" y="2031"/>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2143875"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89" name="Graphic 89"/>
                        <wps:cNvSpPr/>
                        <wps:spPr>
                          <a:xfrm>
                            <a:off x="2143873" y="62972"/>
                            <a:ext cx="2540" cy="207645"/>
                          </a:xfrm>
                          <a:custGeom>
                            <a:avLst/>
                            <a:gdLst/>
                            <a:ahLst/>
                            <a:cxnLst/>
                            <a:rect l="l" t="t" r="r" b="b"/>
                            <a:pathLst>
                              <a:path w="2540" h="207645">
                                <a:moveTo>
                                  <a:pt x="2032" y="207202"/>
                                </a:moveTo>
                                <a:lnTo>
                                  <a:pt x="0" y="207202"/>
                                </a:lnTo>
                                <a:lnTo>
                                  <a:pt x="0" y="0"/>
                                </a:lnTo>
                                <a:lnTo>
                                  <a:pt x="2032" y="0"/>
                                </a:lnTo>
                                <a:lnTo>
                                  <a:pt x="2032" y="207202"/>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2261737"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91" name="Graphic 91"/>
                        <wps:cNvSpPr/>
                        <wps:spPr>
                          <a:xfrm>
                            <a:off x="2261736" y="62972"/>
                            <a:ext cx="2540" cy="207645"/>
                          </a:xfrm>
                          <a:custGeom>
                            <a:avLst/>
                            <a:gdLst/>
                            <a:ahLst/>
                            <a:cxnLst/>
                            <a:rect l="l" t="t" r="r" b="b"/>
                            <a:pathLst>
                              <a:path w="2540" h="207645">
                                <a:moveTo>
                                  <a:pt x="2034" y="207202"/>
                                </a:moveTo>
                                <a:lnTo>
                                  <a:pt x="0" y="207202"/>
                                </a:lnTo>
                                <a:lnTo>
                                  <a:pt x="0" y="0"/>
                                </a:lnTo>
                                <a:lnTo>
                                  <a:pt x="2034" y="0"/>
                                </a:lnTo>
                                <a:lnTo>
                                  <a:pt x="2034" y="207202"/>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2379599"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93" name="Graphic 93"/>
                        <wps:cNvSpPr/>
                        <wps:spPr>
                          <a:xfrm>
                            <a:off x="2379598" y="62972"/>
                            <a:ext cx="2540" cy="207645"/>
                          </a:xfrm>
                          <a:custGeom>
                            <a:avLst/>
                            <a:gdLst/>
                            <a:ahLst/>
                            <a:cxnLst/>
                            <a:rect l="l" t="t" r="r" b="b"/>
                            <a:pathLst>
                              <a:path w="2540" h="207645">
                                <a:moveTo>
                                  <a:pt x="2032" y="207202"/>
                                </a:moveTo>
                                <a:lnTo>
                                  <a:pt x="0" y="207202"/>
                                </a:lnTo>
                                <a:lnTo>
                                  <a:pt x="0" y="0"/>
                                </a:lnTo>
                                <a:lnTo>
                                  <a:pt x="2032" y="0"/>
                                </a:lnTo>
                                <a:lnTo>
                                  <a:pt x="2032" y="207202"/>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2497461"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95" name="Graphic 95"/>
                        <wps:cNvSpPr/>
                        <wps:spPr>
                          <a:xfrm>
                            <a:off x="2497460" y="62972"/>
                            <a:ext cx="2540" cy="207645"/>
                          </a:xfrm>
                          <a:custGeom>
                            <a:avLst/>
                            <a:gdLst/>
                            <a:ahLst/>
                            <a:cxnLst/>
                            <a:rect l="l" t="t" r="r" b="b"/>
                            <a:pathLst>
                              <a:path w="2540" h="207645">
                                <a:moveTo>
                                  <a:pt x="2032" y="207202"/>
                                </a:moveTo>
                                <a:lnTo>
                                  <a:pt x="0" y="207202"/>
                                </a:lnTo>
                                <a:lnTo>
                                  <a:pt x="0" y="0"/>
                                </a:lnTo>
                                <a:lnTo>
                                  <a:pt x="2032" y="0"/>
                                </a:lnTo>
                                <a:lnTo>
                                  <a:pt x="2032" y="207202"/>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2733186"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97" name="Graphic 97"/>
                        <wps:cNvSpPr/>
                        <wps:spPr>
                          <a:xfrm>
                            <a:off x="2733187" y="62972"/>
                            <a:ext cx="2540" cy="207645"/>
                          </a:xfrm>
                          <a:custGeom>
                            <a:avLst/>
                            <a:gdLst/>
                            <a:ahLst/>
                            <a:cxnLst/>
                            <a:rect l="l" t="t" r="r" b="b"/>
                            <a:pathLst>
                              <a:path w="2540" h="207645">
                                <a:moveTo>
                                  <a:pt x="2030" y="207202"/>
                                </a:moveTo>
                                <a:lnTo>
                                  <a:pt x="0" y="207202"/>
                                </a:lnTo>
                                <a:lnTo>
                                  <a:pt x="0" y="0"/>
                                </a:lnTo>
                                <a:lnTo>
                                  <a:pt x="2030" y="0"/>
                                </a:lnTo>
                                <a:lnTo>
                                  <a:pt x="2030" y="207202"/>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2851048"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99" name="Graphic 99"/>
                        <wps:cNvSpPr/>
                        <wps:spPr>
                          <a:xfrm>
                            <a:off x="2851049" y="62972"/>
                            <a:ext cx="2540" cy="207645"/>
                          </a:xfrm>
                          <a:custGeom>
                            <a:avLst/>
                            <a:gdLst/>
                            <a:ahLst/>
                            <a:cxnLst/>
                            <a:rect l="l" t="t" r="r" b="b"/>
                            <a:pathLst>
                              <a:path w="2540" h="207645">
                                <a:moveTo>
                                  <a:pt x="2030" y="207202"/>
                                </a:moveTo>
                                <a:lnTo>
                                  <a:pt x="0" y="207202"/>
                                </a:lnTo>
                                <a:lnTo>
                                  <a:pt x="0" y="0"/>
                                </a:lnTo>
                                <a:lnTo>
                                  <a:pt x="2030" y="0"/>
                                </a:lnTo>
                                <a:lnTo>
                                  <a:pt x="2030" y="207202"/>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2968910"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101" name="Graphic 101"/>
                        <wps:cNvSpPr/>
                        <wps:spPr>
                          <a:xfrm>
                            <a:off x="2968911" y="62972"/>
                            <a:ext cx="2540" cy="207645"/>
                          </a:xfrm>
                          <a:custGeom>
                            <a:avLst/>
                            <a:gdLst/>
                            <a:ahLst/>
                            <a:cxnLst/>
                            <a:rect l="l" t="t" r="r" b="b"/>
                            <a:pathLst>
                              <a:path w="2540" h="207645">
                                <a:moveTo>
                                  <a:pt x="2030" y="207202"/>
                                </a:moveTo>
                                <a:lnTo>
                                  <a:pt x="0" y="207202"/>
                                </a:lnTo>
                                <a:lnTo>
                                  <a:pt x="0" y="0"/>
                                </a:lnTo>
                                <a:lnTo>
                                  <a:pt x="2030" y="0"/>
                                </a:lnTo>
                                <a:lnTo>
                                  <a:pt x="2030" y="207202"/>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3086773"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103" name="Graphic 103"/>
                        <wps:cNvSpPr/>
                        <wps:spPr>
                          <a:xfrm>
                            <a:off x="3086774" y="62972"/>
                            <a:ext cx="2540" cy="207645"/>
                          </a:xfrm>
                          <a:custGeom>
                            <a:avLst/>
                            <a:gdLst/>
                            <a:ahLst/>
                            <a:cxnLst/>
                            <a:rect l="l" t="t" r="r" b="b"/>
                            <a:pathLst>
                              <a:path w="2540" h="207645">
                                <a:moveTo>
                                  <a:pt x="2030" y="207202"/>
                                </a:moveTo>
                                <a:lnTo>
                                  <a:pt x="0" y="207202"/>
                                </a:lnTo>
                                <a:lnTo>
                                  <a:pt x="0" y="0"/>
                                </a:lnTo>
                                <a:lnTo>
                                  <a:pt x="2030" y="0"/>
                                </a:lnTo>
                                <a:lnTo>
                                  <a:pt x="2030" y="207202"/>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3204635"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105" name="Graphic 105"/>
                        <wps:cNvSpPr/>
                        <wps:spPr>
                          <a:xfrm>
                            <a:off x="3204636" y="62972"/>
                            <a:ext cx="2540" cy="207645"/>
                          </a:xfrm>
                          <a:custGeom>
                            <a:avLst/>
                            <a:gdLst/>
                            <a:ahLst/>
                            <a:cxnLst/>
                            <a:rect l="l" t="t" r="r" b="b"/>
                            <a:pathLst>
                              <a:path w="2540" h="207645">
                                <a:moveTo>
                                  <a:pt x="2030" y="207202"/>
                                </a:moveTo>
                                <a:lnTo>
                                  <a:pt x="0" y="207202"/>
                                </a:lnTo>
                                <a:lnTo>
                                  <a:pt x="0" y="0"/>
                                </a:lnTo>
                                <a:lnTo>
                                  <a:pt x="2030" y="0"/>
                                </a:lnTo>
                                <a:lnTo>
                                  <a:pt x="2030" y="207202"/>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3322497"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107" name="Graphic 107"/>
                        <wps:cNvSpPr/>
                        <wps:spPr>
                          <a:xfrm>
                            <a:off x="3322498" y="62972"/>
                            <a:ext cx="2540" cy="207645"/>
                          </a:xfrm>
                          <a:custGeom>
                            <a:avLst/>
                            <a:gdLst/>
                            <a:ahLst/>
                            <a:cxnLst/>
                            <a:rect l="l" t="t" r="r" b="b"/>
                            <a:pathLst>
                              <a:path w="2540" h="207645">
                                <a:moveTo>
                                  <a:pt x="2030" y="207202"/>
                                </a:moveTo>
                                <a:lnTo>
                                  <a:pt x="0" y="207202"/>
                                </a:lnTo>
                                <a:lnTo>
                                  <a:pt x="0" y="0"/>
                                </a:lnTo>
                                <a:lnTo>
                                  <a:pt x="2030" y="0"/>
                                </a:lnTo>
                                <a:lnTo>
                                  <a:pt x="2030" y="207202"/>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2028045" y="268142"/>
                            <a:ext cx="1410335" cy="1270"/>
                          </a:xfrm>
                          <a:custGeom>
                            <a:avLst/>
                            <a:gdLst/>
                            <a:ahLst/>
                            <a:cxnLst/>
                            <a:rect l="l" t="t" r="r" b="b"/>
                            <a:pathLst>
                              <a:path w="1410335" h="0">
                                <a:moveTo>
                                  <a:pt x="0" y="0"/>
                                </a:moveTo>
                                <a:lnTo>
                                  <a:pt x="1410282" y="0"/>
                                </a:lnTo>
                              </a:path>
                            </a:pathLst>
                          </a:custGeom>
                          <a:ln w="0">
                            <a:solidFill>
                              <a:srgbClr val="000000"/>
                            </a:solidFill>
                            <a:prstDash val="solid"/>
                          </a:ln>
                        </wps:spPr>
                        <wps:bodyPr wrap="square" lIns="0" tIns="0" rIns="0" bIns="0" rtlCol="0">
                          <a:prstTxWarp prst="textNoShape">
                            <a:avLst/>
                          </a:prstTxWarp>
                          <a:noAutofit/>
                        </wps:bodyPr>
                      </wps:wsp>
                      <wps:wsp>
                        <wps:cNvPr id="109" name="Graphic 109"/>
                        <wps:cNvSpPr/>
                        <wps:spPr>
                          <a:xfrm>
                            <a:off x="2028045" y="268141"/>
                            <a:ext cx="1410335" cy="2540"/>
                          </a:xfrm>
                          <a:custGeom>
                            <a:avLst/>
                            <a:gdLst/>
                            <a:ahLst/>
                            <a:cxnLst/>
                            <a:rect l="l" t="t" r="r" b="b"/>
                            <a:pathLst>
                              <a:path w="1410335" h="2540">
                                <a:moveTo>
                                  <a:pt x="1410280" y="2031"/>
                                </a:moveTo>
                                <a:lnTo>
                                  <a:pt x="0" y="2031"/>
                                </a:lnTo>
                                <a:lnTo>
                                  <a:pt x="0" y="0"/>
                                </a:lnTo>
                                <a:lnTo>
                                  <a:pt x="1410280" y="0"/>
                                </a:lnTo>
                                <a:lnTo>
                                  <a:pt x="1410280" y="2031"/>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3558222"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111" name="Graphic 111"/>
                        <wps:cNvSpPr/>
                        <wps:spPr>
                          <a:xfrm>
                            <a:off x="3558221" y="62972"/>
                            <a:ext cx="2540" cy="207645"/>
                          </a:xfrm>
                          <a:custGeom>
                            <a:avLst/>
                            <a:gdLst/>
                            <a:ahLst/>
                            <a:cxnLst/>
                            <a:rect l="l" t="t" r="r" b="b"/>
                            <a:pathLst>
                              <a:path w="2540" h="207645">
                                <a:moveTo>
                                  <a:pt x="2034" y="207202"/>
                                </a:moveTo>
                                <a:lnTo>
                                  <a:pt x="0" y="207202"/>
                                </a:lnTo>
                                <a:lnTo>
                                  <a:pt x="0" y="0"/>
                                </a:lnTo>
                                <a:lnTo>
                                  <a:pt x="2034" y="0"/>
                                </a:lnTo>
                                <a:lnTo>
                                  <a:pt x="2034" y="207202"/>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3676084"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113" name="Graphic 113"/>
                        <wps:cNvSpPr/>
                        <wps:spPr>
                          <a:xfrm>
                            <a:off x="3676083" y="62972"/>
                            <a:ext cx="2540" cy="207645"/>
                          </a:xfrm>
                          <a:custGeom>
                            <a:avLst/>
                            <a:gdLst/>
                            <a:ahLst/>
                            <a:cxnLst/>
                            <a:rect l="l" t="t" r="r" b="b"/>
                            <a:pathLst>
                              <a:path w="2540" h="207645">
                                <a:moveTo>
                                  <a:pt x="2032" y="207202"/>
                                </a:moveTo>
                                <a:lnTo>
                                  <a:pt x="0" y="207202"/>
                                </a:lnTo>
                                <a:lnTo>
                                  <a:pt x="0" y="0"/>
                                </a:lnTo>
                                <a:lnTo>
                                  <a:pt x="2032" y="0"/>
                                </a:lnTo>
                                <a:lnTo>
                                  <a:pt x="2032" y="207202"/>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3793946"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115" name="Graphic 115"/>
                        <wps:cNvSpPr/>
                        <wps:spPr>
                          <a:xfrm>
                            <a:off x="3793945" y="62972"/>
                            <a:ext cx="2540" cy="207645"/>
                          </a:xfrm>
                          <a:custGeom>
                            <a:avLst/>
                            <a:gdLst/>
                            <a:ahLst/>
                            <a:cxnLst/>
                            <a:rect l="l" t="t" r="r" b="b"/>
                            <a:pathLst>
                              <a:path w="2540" h="207645">
                                <a:moveTo>
                                  <a:pt x="2034" y="207202"/>
                                </a:moveTo>
                                <a:lnTo>
                                  <a:pt x="0" y="207202"/>
                                </a:lnTo>
                                <a:lnTo>
                                  <a:pt x="0" y="0"/>
                                </a:lnTo>
                                <a:lnTo>
                                  <a:pt x="2034" y="0"/>
                                </a:lnTo>
                                <a:lnTo>
                                  <a:pt x="2034" y="207202"/>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3911808"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117" name="Graphic 117"/>
                        <wps:cNvSpPr/>
                        <wps:spPr>
                          <a:xfrm>
                            <a:off x="3911807" y="62972"/>
                            <a:ext cx="2540" cy="207645"/>
                          </a:xfrm>
                          <a:custGeom>
                            <a:avLst/>
                            <a:gdLst/>
                            <a:ahLst/>
                            <a:cxnLst/>
                            <a:rect l="l" t="t" r="r" b="b"/>
                            <a:pathLst>
                              <a:path w="2540" h="207645">
                                <a:moveTo>
                                  <a:pt x="2032" y="207202"/>
                                </a:moveTo>
                                <a:lnTo>
                                  <a:pt x="0" y="207202"/>
                                </a:lnTo>
                                <a:lnTo>
                                  <a:pt x="0" y="0"/>
                                </a:lnTo>
                                <a:lnTo>
                                  <a:pt x="2032" y="0"/>
                                </a:lnTo>
                                <a:lnTo>
                                  <a:pt x="2032" y="207202"/>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4147533"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119" name="Graphic 119"/>
                        <wps:cNvSpPr/>
                        <wps:spPr>
                          <a:xfrm>
                            <a:off x="4147532" y="62972"/>
                            <a:ext cx="2540" cy="207645"/>
                          </a:xfrm>
                          <a:custGeom>
                            <a:avLst/>
                            <a:gdLst/>
                            <a:ahLst/>
                            <a:cxnLst/>
                            <a:rect l="l" t="t" r="r" b="b"/>
                            <a:pathLst>
                              <a:path w="2540" h="207645">
                                <a:moveTo>
                                  <a:pt x="2034" y="207202"/>
                                </a:moveTo>
                                <a:lnTo>
                                  <a:pt x="0" y="207202"/>
                                </a:lnTo>
                                <a:lnTo>
                                  <a:pt x="0" y="0"/>
                                </a:lnTo>
                                <a:lnTo>
                                  <a:pt x="2034" y="0"/>
                                </a:lnTo>
                                <a:lnTo>
                                  <a:pt x="2034" y="207202"/>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4265395"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121" name="Graphic 121"/>
                        <wps:cNvSpPr/>
                        <wps:spPr>
                          <a:xfrm>
                            <a:off x="4265394" y="62972"/>
                            <a:ext cx="2540" cy="207645"/>
                          </a:xfrm>
                          <a:custGeom>
                            <a:avLst/>
                            <a:gdLst/>
                            <a:ahLst/>
                            <a:cxnLst/>
                            <a:rect l="l" t="t" r="r" b="b"/>
                            <a:pathLst>
                              <a:path w="2540" h="207645">
                                <a:moveTo>
                                  <a:pt x="2032" y="207202"/>
                                </a:moveTo>
                                <a:lnTo>
                                  <a:pt x="0" y="207202"/>
                                </a:lnTo>
                                <a:lnTo>
                                  <a:pt x="0" y="0"/>
                                </a:lnTo>
                                <a:lnTo>
                                  <a:pt x="2032" y="0"/>
                                </a:lnTo>
                                <a:lnTo>
                                  <a:pt x="2032" y="207202"/>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4383258"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123" name="Graphic 123"/>
                        <wps:cNvSpPr/>
                        <wps:spPr>
                          <a:xfrm>
                            <a:off x="4383256" y="62972"/>
                            <a:ext cx="2540" cy="207645"/>
                          </a:xfrm>
                          <a:custGeom>
                            <a:avLst/>
                            <a:gdLst/>
                            <a:ahLst/>
                            <a:cxnLst/>
                            <a:rect l="l" t="t" r="r" b="b"/>
                            <a:pathLst>
                              <a:path w="2540" h="207645">
                                <a:moveTo>
                                  <a:pt x="2032" y="207202"/>
                                </a:moveTo>
                                <a:lnTo>
                                  <a:pt x="0" y="207202"/>
                                </a:lnTo>
                                <a:lnTo>
                                  <a:pt x="0" y="0"/>
                                </a:lnTo>
                                <a:lnTo>
                                  <a:pt x="2032" y="0"/>
                                </a:lnTo>
                                <a:lnTo>
                                  <a:pt x="2032" y="207202"/>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4501120"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125" name="Graphic 125"/>
                        <wps:cNvSpPr/>
                        <wps:spPr>
                          <a:xfrm>
                            <a:off x="4501119" y="62972"/>
                            <a:ext cx="2540" cy="207645"/>
                          </a:xfrm>
                          <a:custGeom>
                            <a:avLst/>
                            <a:gdLst/>
                            <a:ahLst/>
                            <a:cxnLst/>
                            <a:rect l="l" t="t" r="r" b="b"/>
                            <a:pathLst>
                              <a:path w="2540" h="207645">
                                <a:moveTo>
                                  <a:pt x="2034" y="207202"/>
                                </a:moveTo>
                                <a:lnTo>
                                  <a:pt x="0" y="207202"/>
                                </a:lnTo>
                                <a:lnTo>
                                  <a:pt x="0" y="0"/>
                                </a:lnTo>
                                <a:lnTo>
                                  <a:pt x="2034" y="0"/>
                                </a:lnTo>
                                <a:lnTo>
                                  <a:pt x="2034" y="207202"/>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4618982"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127" name="Graphic 127"/>
                        <wps:cNvSpPr/>
                        <wps:spPr>
                          <a:xfrm>
                            <a:off x="4618981" y="62972"/>
                            <a:ext cx="2540" cy="207645"/>
                          </a:xfrm>
                          <a:custGeom>
                            <a:avLst/>
                            <a:gdLst/>
                            <a:ahLst/>
                            <a:cxnLst/>
                            <a:rect l="l" t="t" r="r" b="b"/>
                            <a:pathLst>
                              <a:path w="2540" h="207645">
                                <a:moveTo>
                                  <a:pt x="2032" y="207202"/>
                                </a:moveTo>
                                <a:lnTo>
                                  <a:pt x="0" y="207202"/>
                                </a:lnTo>
                                <a:lnTo>
                                  <a:pt x="0" y="0"/>
                                </a:lnTo>
                                <a:lnTo>
                                  <a:pt x="2032" y="0"/>
                                </a:lnTo>
                                <a:lnTo>
                                  <a:pt x="2032" y="207202"/>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4736844"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129" name="Graphic 129"/>
                        <wps:cNvSpPr/>
                        <wps:spPr>
                          <a:xfrm>
                            <a:off x="4736845" y="62972"/>
                            <a:ext cx="2540" cy="207645"/>
                          </a:xfrm>
                          <a:custGeom>
                            <a:avLst/>
                            <a:gdLst/>
                            <a:ahLst/>
                            <a:cxnLst/>
                            <a:rect l="l" t="t" r="r" b="b"/>
                            <a:pathLst>
                              <a:path w="2540" h="207645">
                                <a:moveTo>
                                  <a:pt x="2030" y="207202"/>
                                </a:moveTo>
                                <a:lnTo>
                                  <a:pt x="0" y="207202"/>
                                </a:lnTo>
                                <a:lnTo>
                                  <a:pt x="0" y="0"/>
                                </a:lnTo>
                                <a:lnTo>
                                  <a:pt x="2030" y="0"/>
                                </a:lnTo>
                                <a:lnTo>
                                  <a:pt x="2030" y="207202"/>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3442392" y="268142"/>
                            <a:ext cx="1410335" cy="1270"/>
                          </a:xfrm>
                          <a:custGeom>
                            <a:avLst/>
                            <a:gdLst/>
                            <a:ahLst/>
                            <a:cxnLst/>
                            <a:rect l="l" t="t" r="r" b="b"/>
                            <a:pathLst>
                              <a:path w="1410335" h="0">
                                <a:moveTo>
                                  <a:pt x="0" y="0"/>
                                </a:moveTo>
                                <a:lnTo>
                                  <a:pt x="1410282" y="0"/>
                                </a:lnTo>
                              </a:path>
                            </a:pathLst>
                          </a:custGeom>
                          <a:ln w="0">
                            <a:solidFill>
                              <a:srgbClr val="000000"/>
                            </a:solidFill>
                            <a:prstDash val="solid"/>
                          </a:ln>
                        </wps:spPr>
                        <wps:bodyPr wrap="square" lIns="0" tIns="0" rIns="0" bIns="0" rtlCol="0">
                          <a:prstTxWarp prst="textNoShape">
                            <a:avLst/>
                          </a:prstTxWarp>
                          <a:noAutofit/>
                        </wps:bodyPr>
                      </wps:wsp>
                      <wps:wsp>
                        <wps:cNvPr id="131" name="Graphic 131"/>
                        <wps:cNvSpPr/>
                        <wps:spPr>
                          <a:xfrm>
                            <a:off x="3442392" y="268141"/>
                            <a:ext cx="1410335" cy="2540"/>
                          </a:xfrm>
                          <a:custGeom>
                            <a:avLst/>
                            <a:gdLst/>
                            <a:ahLst/>
                            <a:cxnLst/>
                            <a:rect l="l" t="t" r="r" b="b"/>
                            <a:pathLst>
                              <a:path w="1410335" h="2540">
                                <a:moveTo>
                                  <a:pt x="1410280" y="2031"/>
                                </a:moveTo>
                                <a:lnTo>
                                  <a:pt x="0" y="2031"/>
                                </a:lnTo>
                                <a:lnTo>
                                  <a:pt x="0" y="0"/>
                                </a:lnTo>
                                <a:lnTo>
                                  <a:pt x="1410280" y="0"/>
                                </a:lnTo>
                                <a:lnTo>
                                  <a:pt x="1410280" y="2031"/>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4972569"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133" name="Graphic 133"/>
                        <wps:cNvSpPr/>
                        <wps:spPr>
                          <a:xfrm>
                            <a:off x="4972570" y="62972"/>
                            <a:ext cx="2540" cy="207645"/>
                          </a:xfrm>
                          <a:custGeom>
                            <a:avLst/>
                            <a:gdLst/>
                            <a:ahLst/>
                            <a:cxnLst/>
                            <a:rect l="l" t="t" r="r" b="b"/>
                            <a:pathLst>
                              <a:path w="2540" h="207645">
                                <a:moveTo>
                                  <a:pt x="2030" y="207202"/>
                                </a:moveTo>
                                <a:lnTo>
                                  <a:pt x="0" y="207202"/>
                                </a:lnTo>
                                <a:lnTo>
                                  <a:pt x="0" y="0"/>
                                </a:lnTo>
                                <a:lnTo>
                                  <a:pt x="2030" y="0"/>
                                </a:lnTo>
                                <a:lnTo>
                                  <a:pt x="2030" y="207202"/>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5090431"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135" name="Graphic 135"/>
                        <wps:cNvSpPr/>
                        <wps:spPr>
                          <a:xfrm>
                            <a:off x="5090432" y="62972"/>
                            <a:ext cx="2540" cy="207645"/>
                          </a:xfrm>
                          <a:custGeom>
                            <a:avLst/>
                            <a:gdLst/>
                            <a:ahLst/>
                            <a:cxnLst/>
                            <a:rect l="l" t="t" r="r" b="b"/>
                            <a:pathLst>
                              <a:path w="2540" h="207645">
                                <a:moveTo>
                                  <a:pt x="2030" y="207202"/>
                                </a:moveTo>
                                <a:lnTo>
                                  <a:pt x="0" y="207202"/>
                                </a:lnTo>
                                <a:lnTo>
                                  <a:pt x="0" y="0"/>
                                </a:lnTo>
                                <a:lnTo>
                                  <a:pt x="2030" y="0"/>
                                </a:lnTo>
                                <a:lnTo>
                                  <a:pt x="2030" y="207202"/>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5208293"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137" name="Graphic 137"/>
                        <wps:cNvSpPr/>
                        <wps:spPr>
                          <a:xfrm>
                            <a:off x="5208294" y="62972"/>
                            <a:ext cx="2540" cy="207645"/>
                          </a:xfrm>
                          <a:custGeom>
                            <a:avLst/>
                            <a:gdLst/>
                            <a:ahLst/>
                            <a:cxnLst/>
                            <a:rect l="l" t="t" r="r" b="b"/>
                            <a:pathLst>
                              <a:path w="2540" h="207645">
                                <a:moveTo>
                                  <a:pt x="2030" y="207202"/>
                                </a:moveTo>
                                <a:lnTo>
                                  <a:pt x="0" y="207202"/>
                                </a:lnTo>
                                <a:lnTo>
                                  <a:pt x="0" y="0"/>
                                </a:lnTo>
                                <a:lnTo>
                                  <a:pt x="2030" y="0"/>
                                </a:lnTo>
                                <a:lnTo>
                                  <a:pt x="2030" y="207202"/>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5326155" y="6297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139" name="Graphic 139"/>
                        <wps:cNvSpPr/>
                        <wps:spPr>
                          <a:xfrm>
                            <a:off x="5326155" y="62972"/>
                            <a:ext cx="2540" cy="207645"/>
                          </a:xfrm>
                          <a:custGeom>
                            <a:avLst/>
                            <a:gdLst/>
                            <a:ahLst/>
                            <a:cxnLst/>
                            <a:rect l="l" t="t" r="r" b="b"/>
                            <a:pathLst>
                              <a:path w="2540" h="207645">
                                <a:moveTo>
                                  <a:pt x="2030" y="207202"/>
                                </a:moveTo>
                                <a:lnTo>
                                  <a:pt x="0" y="207202"/>
                                </a:lnTo>
                                <a:lnTo>
                                  <a:pt x="0" y="0"/>
                                </a:lnTo>
                                <a:lnTo>
                                  <a:pt x="2030" y="0"/>
                                </a:lnTo>
                                <a:lnTo>
                                  <a:pt x="2030" y="207202"/>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4856738" y="268142"/>
                            <a:ext cx="589915" cy="1270"/>
                          </a:xfrm>
                          <a:custGeom>
                            <a:avLst/>
                            <a:gdLst/>
                            <a:ahLst/>
                            <a:cxnLst/>
                            <a:rect l="l" t="t" r="r" b="b"/>
                            <a:pathLst>
                              <a:path w="589915" h="0">
                                <a:moveTo>
                                  <a:pt x="0" y="0"/>
                                </a:moveTo>
                                <a:lnTo>
                                  <a:pt x="589311" y="0"/>
                                </a:lnTo>
                              </a:path>
                            </a:pathLst>
                          </a:custGeom>
                          <a:ln w="0">
                            <a:solidFill>
                              <a:srgbClr val="000000"/>
                            </a:solidFill>
                            <a:prstDash val="solid"/>
                          </a:ln>
                        </wps:spPr>
                        <wps:bodyPr wrap="square" lIns="0" tIns="0" rIns="0" bIns="0" rtlCol="0">
                          <a:prstTxWarp prst="textNoShape">
                            <a:avLst/>
                          </a:prstTxWarp>
                          <a:noAutofit/>
                        </wps:bodyPr>
                      </wps:wsp>
                      <wps:wsp>
                        <wps:cNvPr id="141" name="Graphic 141"/>
                        <wps:cNvSpPr/>
                        <wps:spPr>
                          <a:xfrm>
                            <a:off x="4856738" y="268141"/>
                            <a:ext cx="589915" cy="2540"/>
                          </a:xfrm>
                          <a:custGeom>
                            <a:avLst/>
                            <a:gdLst/>
                            <a:ahLst/>
                            <a:cxnLst/>
                            <a:rect l="l" t="t" r="r" b="b"/>
                            <a:pathLst>
                              <a:path w="589915" h="2540">
                                <a:moveTo>
                                  <a:pt x="589311" y="2031"/>
                                </a:moveTo>
                                <a:lnTo>
                                  <a:pt x="0" y="2031"/>
                                </a:lnTo>
                                <a:lnTo>
                                  <a:pt x="0" y="0"/>
                                </a:lnTo>
                                <a:lnTo>
                                  <a:pt x="589311" y="0"/>
                                </a:lnTo>
                                <a:lnTo>
                                  <a:pt x="589311" y="2031"/>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1318839" y="335177"/>
                            <a:ext cx="1270" cy="69215"/>
                          </a:xfrm>
                          <a:custGeom>
                            <a:avLst/>
                            <a:gdLst/>
                            <a:ahLst/>
                            <a:cxnLst/>
                            <a:rect l="l" t="t" r="r" b="b"/>
                            <a:pathLst>
                              <a:path w="0" h="69215">
                                <a:moveTo>
                                  <a:pt x="0" y="0"/>
                                </a:moveTo>
                                <a:lnTo>
                                  <a:pt x="0" y="69066"/>
                                </a:lnTo>
                              </a:path>
                            </a:pathLst>
                          </a:custGeom>
                          <a:ln w="0">
                            <a:solidFill>
                              <a:srgbClr val="000000"/>
                            </a:solidFill>
                            <a:prstDash val="solid"/>
                          </a:ln>
                        </wps:spPr>
                        <wps:bodyPr wrap="square" lIns="0" tIns="0" rIns="0" bIns="0" rtlCol="0">
                          <a:prstTxWarp prst="textNoShape">
                            <a:avLst/>
                          </a:prstTxWarp>
                          <a:noAutofit/>
                        </wps:bodyPr>
                      </wps:wsp>
                      <wps:wsp>
                        <wps:cNvPr id="143" name="Graphic 143"/>
                        <wps:cNvSpPr/>
                        <wps:spPr>
                          <a:xfrm>
                            <a:off x="1318840" y="335177"/>
                            <a:ext cx="2540" cy="69215"/>
                          </a:xfrm>
                          <a:custGeom>
                            <a:avLst/>
                            <a:gdLst/>
                            <a:ahLst/>
                            <a:cxnLst/>
                            <a:rect l="l" t="t" r="r" b="b"/>
                            <a:pathLst>
                              <a:path w="2540" h="69215">
                                <a:moveTo>
                                  <a:pt x="2030" y="69066"/>
                                </a:moveTo>
                                <a:lnTo>
                                  <a:pt x="0" y="69066"/>
                                </a:lnTo>
                                <a:lnTo>
                                  <a:pt x="0" y="0"/>
                                </a:lnTo>
                                <a:lnTo>
                                  <a:pt x="2030" y="0"/>
                                </a:lnTo>
                                <a:lnTo>
                                  <a:pt x="2030" y="69066"/>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191019" y="402213"/>
                            <a:ext cx="1365885" cy="1270"/>
                          </a:xfrm>
                          <a:custGeom>
                            <a:avLst/>
                            <a:gdLst/>
                            <a:ahLst/>
                            <a:cxnLst/>
                            <a:rect l="l" t="t" r="r" b="b"/>
                            <a:pathLst>
                              <a:path w="1365885" h="0">
                                <a:moveTo>
                                  <a:pt x="0" y="0"/>
                                </a:moveTo>
                                <a:lnTo>
                                  <a:pt x="1365576" y="0"/>
                                </a:lnTo>
                              </a:path>
                            </a:pathLst>
                          </a:custGeom>
                          <a:ln w="0">
                            <a:solidFill>
                              <a:srgbClr val="000000"/>
                            </a:solidFill>
                            <a:prstDash val="solid"/>
                          </a:ln>
                        </wps:spPr>
                        <wps:bodyPr wrap="square" lIns="0" tIns="0" rIns="0" bIns="0" rtlCol="0">
                          <a:prstTxWarp prst="textNoShape">
                            <a:avLst/>
                          </a:prstTxWarp>
                          <a:noAutofit/>
                        </wps:bodyPr>
                      </wps:wsp>
                      <wps:wsp>
                        <wps:cNvPr id="145" name="Graphic 145"/>
                        <wps:cNvSpPr/>
                        <wps:spPr>
                          <a:xfrm>
                            <a:off x="191020" y="402214"/>
                            <a:ext cx="1365885" cy="2540"/>
                          </a:xfrm>
                          <a:custGeom>
                            <a:avLst/>
                            <a:gdLst/>
                            <a:ahLst/>
                            <a:cxnLst/>
                            <a:rect l="l" t="t" r="r" b="b"/>
                            <a:pathLst>
                              <a:path w="1365885" h="2540">
                                <a:moveTo>
                                  <a:pt x="1365574" y="2031"/>
                                </a:moveTo>
                                <a:lnTo>
                                  <a:pt x="0" y="2031"/>
                                </a:lnTo>
                                <a:lnTo>
                                  <a:pt x="0" y="0"/>
                                </a:lnTo>
                                <a:lnTo>
                                  <a:pt x="1365574" y="0"/>
                                </a:lnTo>
                                <a:lnTo>
                                  <a:pt x="1365574" y="2031"/>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191019" y="469248"/>
                            <a:ext cx="1012190" cy="1270"/>
                          </a:xfrm>
                          <a:custGeom>
                            <a:avLst/>
                            <a:gdLst/>
                            <a:ahLst/>
                            <a:cxnLst/>
                            <a:rect l="l" t="t" r="r" b="b"/>
                            <a:pathLst>
                              <a:path w="1012190" h="0">
                                <a:moveTo>
                                  <a:pt x="0" y="0"/>
                                </a:moveTo>
                                <a:lnTo>
                                  <a:pt x="1011989" y="0"/>
                                </a:lnTo>
                              </a:path>
                            </a:pathLst>
                          </a:custGeom>
                          <a:ln w="0">
                            <a:solidFill>
                              <a:srgbClr val="000000"/>
                            </a:solidFill>
                            <a:prstDash val="solid"/>
                          </a:ln>
                        </wps:spPr>
                        <wps:bodyPr wrap="square" lIns="0" tIns="0" rIns="0" bIns="0" rtlCol="0">
                          <a:prstTxWarp prst="textNoShape">
                            <a:avLst/>
                          </a:prstTxWarp>
                          <a:noAutofit/>
                        </wps:bodyPr>
                      </wps:wsp>
                      <wps:wsp>
                        <wps:cNvPr id="147" name="Graphic 147"/>
                        <wps:cNvSpPr/>
                        <wps:spPr>
                          <a:xfrm>
                            <a:off x="191020" y="469249"/>
                            <a:ext cx="1012190" cy="2540"/>
                          </a:xfrm>
                          <a:custGeom>
                            <a:avLst/>
                            <a:gdLst/>
                            <a:ahLst/>
                            <a:cxnLst/>
                            <a:rect l="l" t="t" r="r" b="b"/>
                            <a:pathLst>
                              <a:path w="1012190" h="2540">
                                <a:moveTo>
                                  <a:pt x="1011989" y="2031"/>
                                </a:moveTo>
                                <a:lnTo>
                                  <a:pt x="0" y="2031"/>
                                </a:lnTo>
                                <a:lnTo>
                                  <a:pt x="0" y="0"/>
                                </a:lnTo>
                                <a:lnTo>
                                  <a:pt x="1011989" y="0"/>
                                </a:lnTo>
                                <a:lnTo>
                                  <a:pt x="1011989" y="2031"/>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1200976" y="1"/>
                            <a:ext cx="1270" cy="471805"/>
                          </a:xfrm>
                          <a:custGeom>
                            <a:avLst/>
                            <a:gdLst/>
                            <a:ahLst/>
                            <a:cxnLst/>
                            <a:rect l="l" t="t" r="r" b="b"/>
                            <a:pathLst>
                              <a:path w="0" h="471805">
                                <a:moveTo>
                                  <a:pt x="0" y="0"/>
                                </a:moveTo>
                                <a:lnTo>
                                  <a:pt x="0" y="471279"/>
                                </a:lnTo>
                              </a:path>
                            </a:pathLst>
                          </a:custGeom>
                          <a:ln w="0">
                            <a:solidFill>
                              <a:srgbClr val="000000"/>
                            </a:solidFill>
                            <a:prstDash val="solid"/>
                          </a:ln>
                        </wps:spPr>
                        <wps:bodyPr wrap="square" lIns="0" tIns="0" rIns="0" bIns="0" rtlCol="0">
                          <a:prstTxWarp prst="textNoShape">
                            <a:avLst/>
                          </a:prstTxWarp>
                          <a:noAutofit/>
                        </wps:bodyPr>
                      </wps:wsp>
                      <wps:wsp>
                        <wps:cNvPr id="149" name="Graphic 149"/>
                        <wps:cNvSpPr/>
                        <wps:spPr>
                          <a:xfrm>
                            <a:off x="1200977" y="0"/>
                            <a:ext cx="2540" cy="471805"/>
                          </a:xfrm>
                          <a:custGeom>
                            <a:avLst/>
                            <a:gdLst/>
                            <a:ahLst/>
                            <a:cxnLst/>
                            <a:rect l="l" t="t" r="r" b="b"/>
                            <a:pathLst>
                              <a:path w="2540" h="471805">
                                <a:moveTo>
                                  <a:pt x="2030" y="471281"/>
                                </a:moveTo>
                                <a:lnTo>
                                  <a:pt x="0" y="471281"/>
                                </a:lnTo>
                                <a:lnTo>
                                  <a:pt x="0" y="0"/>
                                </a:lnTo>
                                <a:lnTo>
                                  <a:pt x="2030" y="0"/>
                                </a:lnTo>
                                <a:lnTo>
                                  <a:pt x="2030" y="471281"/>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1436701" y="335177"/>
                            <a:ext cx="1270" cy="136525"/>
                          </a:xfrm>
                          <a:custGeom>
                            <a:avLst/>
                            <a:gdLst/>
                            <a:ahLst/>
                            <a:cxnLst/>
                            <a:rect l="l" t="t" r="r" b="b"/>
                            <a:pathLst>
                              <a:path w="0" h="136525">
                                <a:moveTo>
                                  <a:pt x="0" y="0"/>
                                </a:moveTo>
                                <a:lnTo>
                                  <a:pt x="0" y="136102"/>
                                </a:lnTo>
                              </a:path>
                            </a:pathLst>
                          </a:custGeom>
                          <a:ln w="0">
                            <a:solidFill>
                              <a:srgbClr val="000000"/>
                            </a:solidFill>
                            <a:prstDash val="solid"/>
                          </a:ln>
                        </wps:spPr>
                        <wps:bodyPr wrap="square" lIns="0" tIns="0" rIns="0" bIns="0" rtlCol="0">
                          <a:prstTxWarp prst="textNoShape">
                            <a:avLst/>
                          </a:prstTxWarp>
                          <a:noAutofit/>
                        </wps:bodyPr>
                      </wps:wsp>
                      <wps:wsp>
                        <wps:cNvPr id="151" name="Graphic 151"/>
                        <wps:cNvSpPr/>
                        <wps:spPr>
                          <a:xfrm>
                            <a:off x="1436702" y="335177"/>
                            <a:ext cx="2540" cy="136525"/>
                          </a:xfrm>
                          <a:custGeom>
                            <a:avLst/>
                            <a:gdLst/>
                            <a:ahLst/>
                            <a:cxnLst/>
                            <a:rect l="l" t="t" r="r" b="b"/>
                            <a:pathLst>
                              <a:path w="2540" h="136525">
                                <a:moveTo>
                                  <a:pt x="2030" y="136104"/>
                                </a:moveTo>
                                <a:lnTo>
                                  <a:pt x="0" y="136104"/>
                                </a:lnTo>
                                <a:lnTo>
                                  <a:pt x="0" y="0"/>
                                </a:lnTo>
                                <a:lnTo>
                                  <a:pt x="2030" y="0"/>
                                </a:lnTo>
                                <a:lnTo>
                                  <a:pt x="2030" y="136104"/>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1554563" y="335177"/>
                            <a:ext cx="1270" cy="136525"/>
                          </a:xfrm>
                          <a:custGeom>
                            <a:avLst/>
                            <a:gdLst/>
                            <a:ahLst/>
                            <a:cxnLst/>
                            <a:rect l="l" t="t" r="r" b="b"/>
                            <a:pathLst>
                              <a:path w="0" h="136525">
                                <a:moveTo>
                                  <a:pt x="0" y="0"/>
                                </a:moveTo>
                                <a:lnTo>
                                  <a:pt x="0" y="136102"/>
                                </a:lnTo>
                              </a:path>
                            </a:pathLst>
                          </a:custGeom>
                          <a:ln w="0">
                            <a:solidFill>
                              <a:srgbClr val="000000"/>
                            </a:solidFill>
                            <a:prstDash val="solid"/>
                          </a:ln>
                        </wps:spPr>
                        <wps:bodyPr wrap="square" lIns="0" tIns="0" rIns="0" bIns="0" rtlCol="0">
                          <a:prstTxWarp prst="textNoShape">
                            <a:avLst/>
                          </a:prstTxWarp>
                          <a:noAutofit/>
                        </wps:bodyPr>
                      </wps:wsp>
                      <wps:wsp>
                        <wps:cNvPr id="153" name="Graphic 153"/>
                        <wps:cNvSpPr/>
                        <wps:spPr>
                          <a:xfrm>
                            <a:off x="1554564" y="335177"/>
                            <a:ext cx="2540" cy="136525"/>
                          </a:xfrm>
                          <a:custGeom>
                            <a:avLst/>
                            <a:gdLst/>
                            <a:ahLst/>
                            <a:cxnLst/>
                            <a:rect l="l" t="t" r="r" b="b"/>
                            <a:pathLst>
                              <a:path w="2540" h="136525">
                                <a:moveTo>
                                  <a:pt x="2030" y="136104"/>
                                </a:moveTo>
                                <a:lnTo>
                                  <a:pt x="0" y="136104"/>
                                </a:lnTo>
                                <a:lnTo>
                                  <a:pt x="0" y="0"/>
                                </a:lnTo>
                                <a:lnTo>
                                  <a:pt x="2030" y="0"/>
                                </a:lnTo>
                                <a:lnTo>
                                  <a:pt x="2030" y="136104"/>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1438733" y="469248"/>
                            <a:ext cx="236220" cy="1270"/>
                          </a:xfrm>
                          <a:custGeom>
                            <a:avLst/>
                            <a:gdLst/>
                            <a:ahLst/>
                            <a:cxnLst/>
                            <a:rect l="l" t="t" r="r" b="b"/>
                            <a:pathLst>
                              <a:path w="236220" h="0">
                                <a:moveTo>
                                  <a:pt x="0" y="0"/>
                                </a:moveTo>
                                <a:lnTo>
                                  <a:pt x="235724" y="0"/>
                                </a:lnTo>
                              </a:path>
                            </a:pathLst>
                          </a:custGeom>
                          <a:ln w="0">
                            <a:solidFill>
                              <a:srgbClr val="000000"/>
                            </a:solidFill>
                            <a:prstDash val="solid"/>
                          </a:ln>
                        </wps:spPr>
                        <wps:bodyPr wrap="square" lIns="0" tIns="0" rIns="0" bIns="0" rtlCol="0">
                          <a:prstTxWarp prst="textNoShape">
                            <a:avLst/>
                          </a:prstTxWarp>
                          <a:noAutofit/>
                        </wps:bodyPr>
                      </wps:wsp>
                      <wps:wsp>
                        <wps:cNvPr id="155" name="Graphic 155"/>
                        <wps:cNvSpPr/>
                        <wps:spPr>
                          <a:xfrm>
                            <a:off x="1438732" y="469249"/>
                            <a:ext cx="236220" cy="2540"/>
                          </a:xfrm>
                          <a:custGeom>
                            <a:avLst/>
                            <a:gdLst/>
                            <a:ahLst/>
                            <a:cxnLst/>
                            <a:rect l="l" t="t" r="r" b="b"/>
                            <a:pathLst>
                              <a:path w="236220" h="2540">
                                <a:moveTo>
                                  <a:pt x="235726" y="2031"/>
                                </a:moveTo>
                                <a:lnTo>
                                  <a:pt x="0" y="2031"/>
                                </a:lnTo>
                                <a:lnTo>
                                  <a:pt x="0" y="0"/>
                                </a:lnTo>
                                <a:lnTo>
                                  <a:pt x="235726" y="0"/>
                                </a:lnTo>
                                <a:lnTo>
                                  <a:pt x="235726" y="2031"/>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1672425" y="402213"/>
                            <a:ext cx="1270" cy="69215"/>
                          </a:xfrm>
                          <a:custGeom>
                            <a:avLst/>
                            <a:gdLst/>
                            <a:ahLst/>
                            <a:cxnLst/>
                            <a:rect l="l" t="t" r="r" b="b"/>
                            <a:pathLst>
                              <a:path w="0" h="69215">
                                <a:moveTo>
                                  <a:pt x="0" y="0"/>
                                </a:moveTo>
                                <a:lnTo>
                                  <a:pt x="0" y="69066"/>
                                </a:lnTo>
                              </a:path>
                            </a:pathLst>
                          </a:custGeom>
                          <a:ln w="0">
                            <a:solidFill>
                              <a:srgbClr val="000000"/>
                            </a:solidFill>
                            <a:prstDash val="solid"/>
                          </a:ln>
                        </wps:spPr>
                        <wps:bodyPr wrap="square" lIns="0" tIns="0" rIns="0" bIns="0" rtlCol="0">
                          <a:prstTxWarp prst="textNoShape">
                            <a:avLst/>
                          </a:prstTxWarp>
                          <a:noAutofit/>
                        </wps:bodyPr>
                      </wps:wsp>
                      <wps:wsp>
                        <wps:cNvPr id="157" name="Graphic 157"/>
                        <wps:cNvSpPr/>
                        <wps:spPr>
                          <a:xfrm>
                            <a:off x="1672426" y="402214"/>
                            <a:ext cx="2540" cy="69215"/>
                          </a:xfrm>
                          <a:custGeom>
                            <a:avLst/>
                            <a:gdLst/>
                            <a:ahLst/>
                            <a:cxnLst/>
                            <a:rect l="l" t="t" r="r" b="b"/>
                            <a:pathLst>
                              <a:path w="2540" h="69215">
                                <a:moveTo>
                                  <a:pt x="2034" y="69066"/>
                                </a:moveTo>
                                <a:lnTo>
                                  <a:pt x="0" y="69066"/>
                                </a:lnTo>
                                <a:lnTo>
                                  <a:pt x="0" y="0"/>
                                </a:lnTo>
                                <a:lnTo>
                                  <a:pt x="2034" y="0"/>
                                </a:lnTo>
                                <a:lnTo>
                                  <a:pt x="2034" y="69066"/>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1436701" y="536284"/>
                            <a:ext cx="1270" cy="69215"/>
                          </a:xfrm>
                          <a:custGeom>
                            <a:avLst/>
                            <a:gdLst/>
                            <a:ahLst/>
                            <a:cxnLst/>
                            <a:rect l="l" t="t" r="r" b="b"/>
                            <a:pathLst>
                              <a:path w="0" h="69215">
                                <a:moveTo>
                                  <a:pt x="0" y="0"/>
                                </a:moveTo>
                                <a:lnTo>
                                  <a:pt x="0" y="69066"/>
                                </a:lnTo>
                              </a:path>
                            </a:pathLst>
                          </a:custGeom>
                          <a:ln w="0">
                            <a:solidFill>
                              <a:srgbClr val="000000"/>
                            </a:solidFill>
                            <a:prstDash val="solid"/>
                          </a:ln>
                        </wps:spPr>
                        <wps:bodyPr wrap="square" lIns="0" tIns="0" rIns="0" bIns="0" rtlCol="0">
                          <a:prstTxWarp prst="textNoShape">
                            <a:avLst/>
                          </a:prstTxWarp>
                          <a:noAutofit/>
                        </wps:bodyPr>
                      </wps:wsp>
                      <wps:wsp>
                        <wps:cNvPr id="159" name="Graphic 159"/>
                        <wps:cNvSpPr/>
                        <wps:spPr>
                          <a:xfrm>
                            <a:off x="1436702" y="536283"/>
                            <a:ext cx="2540" cy="69215"/>
                          </a:xfrm>
                          <a:custGeom>
                            <a:avLst/>
                            <a:gdLst/>
                            <a:ahLst/>
                            <a:cxnLst/>
                            <a:rect l="l" t="t" r="r" b="b"/>
                            <a:pathLst>
                              <a:path w="2540" h="69215">
                                <a:moveTo>
                                  <a:pt x="2030" y="69066"/>
                                </a:moveTo>
                                <a:lnTo>
                                  <a:pt x="0" y="69066"/>
                                </a:lnTo>
                                <a:lnTo>
                                  <a:pt x="0" y="0"/>
                                </a:lnTo>
                                <a:lnTo>
                                  <a:pt x="2030" y="0"/>
                                </a:lnTo>
                                <a:lnTo>
                                  <a:pt x="2030" y="69066"/>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1438733" y="603319"/>
                            <a:ext cx="353695" cy="1270"/>
                          </a:xfrm>
                          <a:custGeom>
                            <a:avLst/>
                            <a:gdLst/>
                            <a:ahLst/>
                            <a:cxnLst/>
                            <a:rect l="l" t="t" r="r" b="b"/>
                            <a:pathLst>
                              <a:path w="353695" h="0">
                                <a:moveTo>
                                  <a:pt x="0" y="0"/>
                                </a:moveTo>
                                <a:lnTo>
                                  <a:pt x="353586" y="0"/>
                                </a:lnTo>
                              </a:path>
                            </a:pathLst>
                          </a:custGeom>
                          <a:ln w="0">
                            <a:solidFill>
                              <a:srgbClr val="000000"/>
                            </a:solidFill>
                            <a:prstDash val="solid"/>
                          </a:ln>
                        </wps:spPr>
                        <wps:bodyPr wrap="square" lIns="0" tIns="0" rIns="0" bIns="0" rtlCol="0">
                          <a:prstTxWarp prst="textNoShape">
                            <a:avLst/>
                          </a:prstTxWarp>
                          <a:noAutofit/>
                        </wps:bodyPr>
                      </wps:wsp>
                      <wps:wsp>
                        <wps:cNvPr id="161" name="Graphic 161"/>
                        <wps:cNvSpPr/>
                        <wps:spPr>
                          <a:xfrm>
                            <a:off x="1438732" y="603318"/>
                            <a:ext cx="353695" cy="2540"/>
                          </a:xfrm>
                          <a:custGeom>
                            <a:avLst/>
                            <a:gdLst/>
                            <a:ahLst/>
                            <a:cxnLst/>
                            <a:rect l="l" t="t" r="r" b="b"/>
                            <a:pathLst>
                              <a:path w="353695" h="2540">
                                <a:moveTo>
                                  <a:pt x="353588" y="2031"/>
                                </a:moveTo>
                                <a:lnTo>
                                  <a:pt x="0" y="2031"/>
                                </a:lnTo>
                                <a:lnTo>
                                  <a:pt x="0" y="0"/>
                                </a:lnTo>
                                <a:lnTo>
                                  <a:pt x="353588" y="0"/>
                                </a:lnTo>
                                <a:lnTo>
                                  <a:pt x="353588" y="2031"/>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1554563" y="536284"/>
                            <a:ext cx="1270" cy="136525"/>
                          </a:xfrm>
                          <a:custGeom>
                            <a:avLst/>
                            <a:gdLst/>
                            <a:ahLst/>
                            <a:cxnLst/>
                            <a:rect l="l" t="t" r="r" b="b"/>
                            <a:pathLst>
                              <a:path w="0" h="136525">
                                <a:moveTo>
                                  <a:pt x="0" y="0"/>
                                </a:moveTo>
                                <a:lnTo>
                                  <a:pt x="0" y="136102"/>
                                </a:lnTo>
                              </a:path>
                            </a:pathLst>
                          </a:custGeom>
                          <a:ln w="0">
                            <a:solidFill>
                              <a:srgbClr val="000000"/>
                            </a:solidFill>
                            <a:prstDash val="solid"/>
                          </a:ln>
                        </wps:spPr>
                        <wps:bodyPr wrap="square" lIns="0" tIns="0" rIns="0" bIns="0" rtlCol="0">
                          <a:prstTxWarp prst="textNoShape">
                            <a:avLst/>
                          </a:prstTxWarp>
                          <a:noAutofit/>
                        </wps:bodyPr>
                      </wps:wsp>
                      <wps:wsp>
                        <wps:cNvPr id="163" name="Graphic 163"/>
                        <wps:cNvSpPr/>
                        <wps:spPr>
                          <a:xfrm>
                            <a:off x="1554564" y="536283"/>
                            <a:ext cx="2540" cy="136525"/>
                          </a:xfrm>
                          <a:custGeom>
                            <a:avLst/>
                            <a:gdLst/>
                            <a:ahLst/>
                            <a:cxnLst/>
                            <a:rect l="l" t="t" r="r" b="b"/>
                            <a:pathLst>
                              <a:path w="2540" h="136525">
                                <a:moveTo>
                                  <a:pt x="2030" y="136102"/>
                                </a:moveTo>
                                <a:lnTo>
                                  <a:pt x="0" y="136102"/>
                                </a:lnTo>
                                <a:lnTo>
                                  <a:pt x="0" y="0"/>
                                </a:lnTo>
                                <a:lnTo>
                                  <a:pt x="2030" y="0"/>
                                </a:lnTo>
                                <a:lnTo>
                                  <a:pt x="2030" y="136102"/>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1672425" y="536284"/>
                            <a:ext cx="1270" cy="136525"/>
                          </a:xfrm>
                          <a:custGeom>
                            <a:avLst/>
                            <a:gdLst/>
                            <a:ahLst/>
                            <a:cxnLst/>
                            <a:rect l="l" t="t" r="r" b="b"/>
                            <a:pathLst>
                              <a:path w="0" h="136525">
                                <a:moveTo>
                                  <a:pt x="0" y="0"/>
                                </a:moveTo>
                                <a:lnTo>
                                  <a:pt x="0" y="136102"/>
                                </a:lnTo>
                              </a:path>
                            </a:pathLst>
                          </a:custGeom>
                          <a:ln w="0">
                            <a:solidFill>
                              <a:srgbClr val="000000"/>
                            </a:solidFill>
                            <a:prstDash val="solid"/>
                          </a:ln>
                        </wps:spPr>
                        <wps:bodyPr wrap="square" lIns="0" tIns="0" rIns="0" bIns="0" rtlCol="0">
                          <a:prstTxWarp prst="textNoShape">
                            <a:avLst/>
                          </a:prstTxWarp>
                          <a:noAutofit/>
                        </wps:bodyPr>
                      </wps:wsp>
                      <wps:wsp>
                        <wps:cNvPr id="165" name="Graphic 165"/>
                        <wps:cNvSpPr/>
                        <wps:spPr>
                          <a:xfrm>
                            <a:off x="1672426" y="536283"/>
                            <a:ext cx="2540" cy="136525"/>
                          </a:xfrm>
                          <a:custGeom>
                            <a:avLst/>
                            <a:gdLst/>
                            <a:ahLst/>
                            <a:cxnLst/>
                            <a:rect l="l" t="t" r="r" b="b"/>
                            <a:pathLst>
                              <a:path w="2540" h="136525">
                                <a:moveTo>
                                  <a:pt x="2034" y="136102"/>
                                </a:moveTo>
                                <a:lnTo>
                                  <a:pt x="0" y="136102"/>
                                </a:lnTo>
                                <a:lnTo>
                                  <a:pt x="0" y="0"/>
                                </a:lnTo>
                                <a:lnTo>
                                  <a:pt x="2034" y="0"/>
                                </a:lnTo>
                                <a:lnTo>
                                  <a:pt x="2034" y="136102"/>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1556595" y="670354"/>
                            <a:ext cx="353695" cy="1270"/>
                          </a:xfrm>
                          <a:custGeom>
                            <a:avLst/>
                            <a:gdLst/>
                            <a:ahLst/>
                            <a:cxnLst/>
                            <a:rect l="l" t="t" r="r" b="b"/>
                            <a:pathLst>
                              <a:path w="353695" h="0">
                                <a:moveTo>
                                  <a:pt x="0" y="0"/>
                                </a:moveTo>
                                <a:lnTo>
                                  <a:pt x="353586" y="0"/>
                                </a:lnTo>
                              </a:path>
                            </a:pathLst>
                          </a:custGeom>
                          <a:ln w="0">
                            <a:solidFill>
                              <a:srgbClr val="000000"/>
                            </a:solidFill>
                            <a:prstDash val="solid"/>
                          </a:ln>
                        </wps:spPr>
                        <wps:bodyPr wrap="square" lIns="0" tIns="0" rIns="0" bIns="0" rtlCol="0">
                          <a:prstTxWarp prst="textNoShape">
                            <a:avLst/>
                          </a:prstTxWarp>
                          <a:noAutofit/>
                        </wps:bodyPr>
                      </wps:wsp>
                      <wps:wsp>
                        <wps:cNvPr id="167" name="Graphic 167"/>
                        <wps:cNvSpPr/>
                        <wps:spPr>
                          <a:xfrm>
                            <a:off x="1556594" y="670356"/>
                            <a:ext cx="353695" cy="2540"/>
                          </a:xfrm>
                          <a:custGeom>
                            <a:avLst/>
                            <a:gdLst/>
                            <a:ahLst/>
                            <a:cxnLst/>
                            <a:rect l="l" t="t" r="r" b="b"/>
                            <a:pathLst>
                              <a:path w="353695" h="2540">
                                <a:moveTo>
                                  <a:pt x="353588" y="2031"/>
                                </a:moveTo>
                                <a:lnTo>
                                  <a:pt x="0" y="2031"/>
                                </a:lnTo>
                                <a:lnTo>
                                  <a:pt x="0" y="0"/>
                                </a:lnTo>
                                <a:lnTo>
                                  <a:pt x="353588" y="0"/>
                                </a:lnTo>
                                <a:lnTo>
                                  <a:pt x="353588" y="2031"/>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1790288" y="536284"/>
                            <a:ext cx="1270" cy="203200"/>
                          </a:xfrm>
                          <a:custGeom>
                            <a:avLst/>
                            <a:gdLst/>
                            <a:ahLst/>
                            <a:cxnLst/>
                            <a:rect l="l" t="t" r="r" b="b"/>
                            <a:pathLst>
                              <a:path w="0" h="203200">
                                <a:moveTo>
                                  <a:pt x="0" y="0"/>
                                </a:moveTo>
                                <a:lnTo>
                                  <a:pt x="0" y="203137"/>
                                </a:lnTo>
                              </a:path>
                            </a:pathLst>
                          </a:custGeom>
                          <a:ln w="0">
                            <a:solidFill>
                              <a:srgbClr val="000000"/>
                            </a:solidFill>
                            <a:prstDash val="solid"/>
                          </a:ln>
                        </wps:spPr>
                        <wps:bodyPr wrap="square" lIns="0" tIns="0" rIns="0" bIns="0" rtlCol="0">
                          <a:prstTxWarp prst="textNoShape">
                            <a:avLst/>
                          </a:prstTxWarp>
                          <a:noAutofit/>
                        </wps:bodyPr>
                      </wps:wsp>
                      <wps:wsp>
                        <wps:cNvPr id="169" name="Graphic 169"/>
                        <wps:cNvSpPr/>
                        <wps:spPr>
                          <a:xfrm>
                            <a:off x="1790287" y="536283"/>
                            <a:ext cx="2540" cy="203200"/>
                          </a:xfrm>
                          <a:custGeom>
                            <a:avLst/>
                            <a:gdLst/>
                            <a:ahLst/>
                            <a:cxnLst/>
                            <a:rect l="l" t="t" r="r" b="b"/>
                            <a:pathLst>
                              <a:path w="2540" h="203200">
                                <a:moveTo>
                                  <a:pt x="2032" y="203137"/>
                                </a:moveTo>
                                <a:lnTo>
                                  <a:pt x="0" y="203137"/>
                                </a:lnTo>
                                <a:lnTo>
                                  <a:pt x="0" y="0"/>
                                </a:lnTo>
                                <a:lnTo>
                                  <a:pt x="2032" y="0"/>
                                </a:lnTo>
                                <a:lnTo>
                                  <a:pt x="2032" y="203137"/>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1908150" y="603319"/>
                            <a:ext cx="1270" cy="136525"/>
                          </a:xfrm>
                          <a:custGeom>
                            <a:avLst/>
                            <a:gdLst/>
                            <a:ahLst/>
                            <a:cxnLst/>
                            <a:rect l="l" t="t" r="r" b="b"/>
                            <a:pathLst>
                              <a:path w="0" h="136525">
                                <a:moveTo>
                                  <a:pt x="0" y="0"/>
                                </a:moveTo>
                                <a:lnTo>
                                  <a:pt x="0" y="136102"/>
                                </a:lnTo>
                              </a:path>
                            </a:pathLst>
                          </a:custGeom>
                          <a:ln w="0">
                            <a:solidFill>
                              <a:srgbClr val="000000"/>
                            </a:solidFill>
                            <a:prstDash val="solid"/>
                          </a:ln>
                        </wps:spPr>
                        <wps:bodyPr wrap="square" lIns="0" tIns="0" rIns="0" bIns="0" rtlCol="0">
                          <a:prstTxWarp prst="textNoShape">
                            <a:avLst/>
                          </a:prstTxWarp>
                          <a:noAutofit/>
                        </wps:bodyPr>
                      </wps:wsp>
                      <wps:wsp>
                        <wps:cNvPr id="171" name="Graphic 171"/>
                        <wps:cNvSpPr/>
                        <wps:spPr>
                          <a:xfrm>
                            <a:off x="1908149" y="603318"/>
                            <a:ext cx="2540" cy="136525"/>
                          </a:xfrm>
                          <a:custGeom>
                            <a:avLst/>
                            <a:gdLst/>
                            <a:ahLst/>
                            <a:cxnLst/>
                            <a:rect l="l" t="t" r="r" b="b"/>
                            <a:pathLst>
                              <a:path w="2540" h="136525">
                                <a:moveTo>
                                  <a:pt x="2034" y="136102"/>
                                </a:moveTo>
                                <a:lnTo>
                                  <a:pt x="0" y="136102"/>
                                </a:lnTo>
                                <a:lnTo>
                                  <a:pt x="0" y="0"/>
                                </a:lnTo>
                                <a:lnTo>
                                  <a:pt x="2034" y="0"/>
                                </a:lnTo>
                                <a:lnTo>
                                  <a:pt x="2034" y="136102"/>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2026012" y="670354"/>
                            <a:ext cx="1270" cy="69215"/>
                          </a:xfrm>
                          <a:custGeom>
                            <a:avLst/>
                            <a:gdLst/>
                            <a:ahLst/>
                            <a:cxnLst/>
                            <a:rect l="l" t="t" r="r" b="b"/>
                            <a:pathLst>
                              <a:path w="0" h="69215">
                                <a:moveTo>
                                  <a:pt x="0" y="0"/>
                                </a:moveTo>
                                <a:lnTo>
                                  <a:pt x="0" y="69066"/>
                                </a:lnTo>
                              </a:path>
                            </a:pathLst>
                          </a:custGeom>
                          <a:ln w="0">
                            <a:solidFill>
                              <a:srgbClr val="000000"/>
                            </a:solidFill>
                            <a:prstDash val="solid"/>
                          </a:ln>
                        </wps:spPr>
                        <wps:bodyPr wrap="square" lIns="0" tIns="0" rIns="0" bIns="0" rtlCol="0">
                          <a:prstTxWarp prst="textNoShape">
                            <a:avLst/>
                          </a:prstTxWarp>
                          <a:noAutofit/>
                        </wps:bodyPr>
                      </wps:wsp>
                      <wps:wsp>
                        <wps:cNvPr id="173" name="Graphic 173"/>
                        <wps:cNvSpPr/>
                        <wps:spPr>
                          <a:xfrm>
                            <a:off x="2026011" y="670356"/>
                            <a:ext cx="2540" cy="69215"/>
                          </a:xfrm>
                          <a:custGeom>
                            <a:avLst/>
                            <a:gdLst/>
                            <a:ahLst/>
                            <a:cxnLst/>
                            <a:rect l="l" t="t" r="r" b="b"/>
                            <a:pathLst>
                              <a:path w="2540" h="69215">
                                <a:moveTo>
                                  <a:pt x="2034" y="69064"/>
                                </a:moveTo>
                                <a:lnTo>
                                  <a:pt x="0" y="69064"/>
                                </a:lnTo>
                                <a:lnTo>
                                  <a:pt x="0" y="0"/>
                                </a:lnTo>
                                <a:lnTo>
                                  <a:pt x="2034" y="0"/>
                                </a:lnTo>
                                <a:lnTo>
                                  <a:pt x="2034" y="69064"/>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1910182" y="804425"/>
                            <a:ext cx="707390" cy="1270"/>
                          </a:xfrm>
                          <a:custGeom>
                            <a:avLst/>
                            <a:gdLst/>
                            <a:ahLst/>
                            <a:cxnLst/>
                            <a:rect l="l" t="t" r="r" b="b"/>
                            <a:pathLst>
                              <a:path w="707390" h="0">
                                <a:moveTo>
                                  <a:pt x="0" y="0"/>
                                </a:moveTo>
                                <a:lnTo>
                                  <a:pt x="707173" y="0"/>
                                </a:lnTo>
                              </a:path>
                            </a:pathLst>
                          </a:custGeom>
                          <a:ln w="0">
                            <a:solidFill>
                              <a:srgbClr val="000000"/>
                            </a:solidFill>
                            <a:prstDash val="solid"/>
                          </a:ln>
                        </wps:spPr>
                        <wps:bodyPr wrap="square" lIns="0" tIns="0" rIns="0" bIns="0" rtlCol="0">
                          <a:prstTxWarp prst="textNoShape">
                            <a:avLst/>
                          </a:prstTxWarp>
                          <a:noAutofit/>
                        </wps:bodyPr>
                      </wps:wsp>
                      <wps:wsp>
                        <wps:cNvPr id="175" name="Graphic 175"/>
                        <wps:cNvSpPr/>
                        <wps:spPr>
                          <a:xfrm>
                            <a:off x="1910183" y="804424"/>
                            <a:ext cx="707390" cy="2540"/>
                          </a:xfrm>
                          <a:custGeom>
                            <a:avLst/>
                            <a:gdLst/>
                            <a:ahLst/>
                            <a:cxnLst/>
                            <a:rect l="l" t="t" r="r" b="b"/>
                            <a:pathLst>
                              <a:path w="707390" h="2540">
                                <a:moveTo>
                                  <a:pt x="707173" y="2031"/>
                                </a:moveTo>
                                <a:lnTo>
                                  <a:pt x="0" y="2031"/>
                                </a:lnTo>
                                <a:lnTo>
                                  <a:pt x="0" y="0"/>
                                </a:lnTo>
                                <a:lnTo>
                                  <a:pt x="707173" y="0"/>
                                </a:lnTo>
                                <a:lnTo>
                                  <a:pt x="707173" y="2031"/>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2026012" y="806456"/>
                            <a:ext cx="1270" cy="67310"/>
                          </a:xfrm>
                          <a:custGeom>
                            <a:avLst/>
                            <a:gdLst/>
                            <a:ahLst/>
                            <a:cxnLst/>
                            <a:rect l="l" t="t" r="r" b="b"/>
                            <a:pathLst>
                              <a:path w="0" h="67310">
                                <a:moveTo>
                                  <a:pt x="0" y="0"/>
                                </a:moveTo>
                                <a:lnTo>
                                  <a:pt x="0" y="67035"/>
                                </a:lnTo>
                              </a:path>
                            </a:pathLst>
                          </a:custGeom>
                          <a:ln w="0">
                            <a:solidFill>
                              <a:srgbClr val="000000"/>
                            </a:solidFill>
                            <a:prstDash val="solid"/>
                          </a:ln>
                        </wps:spPr>
                        <wps:bodyPr wrap="square" lIns="0" tIns="0" rIns="0" bIns="0" rtlCol="0">
                          <a:prstTxWarp prst="textNoShape">
                            <a:avLst/>
                          </a:prstTxWarp>
                          <a:noAutofit/>
                        </wps:bodyPr>
                      </wps:wsp>
                      <wps:wsp>
                        <wps:cNvPr id="177" name="Graphic 177"/>
                        <wps:cNvSpPr/>
                        <wps:spPr>
                          <a:xfrm>
                            <a:off x="2026011" y="806458"/>
                            <a:ext cx="2540" cy="67310"/>
                          </a:xfrm>
                          <a:custGeom>
                            <a:avLst/>
                            <a:gdLst/>
                            <a:ahLst/>
                            <a:cxnLst/>
                            <a:rect l="l" t="t" r="r" b="b"/>
                            <a:pathLst>
                              <a:path w="2540" h="67310">
                                <a:moveTo>
                                  <a:pt x="2034" y="67035"/>
                                </a:moveTo>
                                <a:lnTo>
                                  <a:pt x="0" y="67035"/>
                                </a:lnTo>
                                <a:lnTo>
                                  <a:pt x="0" y="0"/>
                                </a:lnTo>
                                <a:lnTo>
                                  <a:pt x="2034" y="0"/>
                                </a:lnTo>
                                <a:lnTo>
                                  <a:pt x="2034" y="67035"/>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1910182" y="871460"/>
                            <a:ext cx="707390" cy="1270"/>
                          </a:xfrm>
                          <a:custGeom>
                            <a:avLst/>
                            <a:gdLst/>
                            <a:ahLst/>
                            <a:cxnLst/>
                            <a:rect l="l" t="t" r="r" b="b"/>
                            <a:pathLst>
                              <a:path w="707390" h="0">
                                <a:moveTo>
                                  <a:pt x="0" y="0"/>
                                </a:moveTo>
                                <a:lnTo>
                                  <a:pt x="707173" y="0"/>
                                </a:lnTo>
                              </a:path>
                            </a:pathLst>
                          </a:custGeom>
                          <a:ln w="0">
                            <a:solidFill>
                              <a:srgbClr val="000000"/>
                            </a:solidFill>
                            <a:prstDash val="solid"/>
                          </a:ln>
                        </wps:spPr>
                        <wps:bodyPr wrap="square" lIns="0" tIns="0" rIns="0" bIns="0" rtlCol="0">
                          <a:prstTxWarp prst="textNoShape">
                            <a:avLst/>
                          </a:prstTxWarp>
                          <a:noAutofit/>
                        </wps:bodyPr>
                      </wps:wsp>
                      <wps:wsp>
                        <wps:cNvPr id="179" name="Graphic 179"/>
                        <wps:cNvSpPr/>
                        <wps:spPr>
                          <a:xfrm>
                            <a:off x="1910183" y="871460"/>
                            <a:ext cx="707390" cy="2540"/>
                          </a:xfrm>
                          <a:custGeom>
                            <a:avLst/>
                            <a:gdLst/>
                            <a:ahLst/>
                            <a:cxnLst/>
                            <a:rect l="l" t="t" r="r" b="b"/>
                            <a:pathLst>
                              <a:path w="707390" h="2540">
                                <a:moveTo>
                                  <a:pt x="707173" y="2033"/>
                                </a:moveTo>
                                <a:lnTo>
                                  <a:pt x="0" y="2033"/>
                                </a:lnTo>
                                <a:lnTo>
                                  <a:pt x="0" y="0"/>
                                </a:lnTo>
                                <a:lnTo>
                                  <a:pt x="707173" y="0"/>
                                </a:lnTo>
                                <a:lnTo>
                                  <a:pt x="707173" y="2033"/>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2143875" y="806456"/>
                            <a:ext cx="1270" cy="134620"/>
                          </a:xfrm>
                          <a:custGeom>
                            <a:avLst/>
                            <a:gdLst/>
                            <a:ahLst/>
                            <a:cxnLst/>
                            <a:rect l="l" t="t" r="r" b="b"/>
                            <a:pathLst>
                              <a:path w="0" h="134620">
                                <a:moveTo>
                                  <a:pt x="0" y="0"/>
                                </a:moveTo>
                                <a:lnTo>
                                  <a:pt x="0" y="134070"/>
                                </a:lnTo>
                              </a:path>
                            </a:pathLst>
                          </a:custGeom>
                          <a:ln w="0">
                            <a:solidFill>
                              <a:srgbClr val="000000"/>
                            </a:solidFill>
                            <a:prstDash val="solid"/>
                          </a:ln>
                        </wps:spPr>
                        <wps:bodyPr wrap="square" lIns="0" tIns="0" rIns="0" bIns="0" rtlCol="0">
                          <a:prstTxWarp prst="textNoShape">
                            <a:avLst/>
                          </a:prstTxWarp>
                          <a:noAutofit/>
                        </wps:bodyPr>
                      </wps:wsp>
                      <wps:wsp>
                        <wps:cNvPr id="181" name="Graphic 181"/>
                        <wps:cNvSpPr/>
                        <wps:spPr>
                          <a:xfrm>
                            <a:off x="2143873" y="806458"/>
                            <a:ext cx="2540" cy="134620"/>
                          </a:xfrm>
                          <a:custGeom>
                            <a:avLst/>
                            <a:gdLst/>
                            <a:ahLst/>
                            <a:cxnLst/>
                            <a:rect l="l" t="t" r="r" b="b"/>
                            <a:pathLst>
                              <a:path w="2540" h="134620">
                                <a:moveTo>
                                  <a:pt x="2032" y="134070"/>
                                </a:moveTo>
                                <a:lnTo>
                                  <a:pt x="0" y="134070"/>
                                </a:lnTo>
                                <a:lnTo>
                                  <a:pt x="0" y="0"/>
                                </a:lnTo>
                                <a:lnTo>
                                  <a:pt x="2032" y="0"/>
                                </a:lnTo>
                                <a:lnTo>
                                  <a:pt x="2032" y="13407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2261737" y="806456"/>
                            <a:ext cx="1270" cy="134620"/>
                          </a:xfrm>
                          <a:custGeom>
                            <a:avLst/>
                            <a:gdLst/>
                            <a:ahLst/>
                            <a:cxnLst/>
                            <a:rect l="l" t="t" r="r" b="b"/>
                            <a:pathLst>
                              <a:path w="0" h="134620">
                                <a:moveTo>
                                  <a:pt x="0" y="0"/>
                                </a:moveTo>
                                <a:lnTo>
                                  <a:pt x="0" y="134070"/>
                                </a:lnTo>
                              </a:path>
                            </a:pathLst>
                          </a:custGeom>
                          <a:ln w="0">
                            <a:solidFill>
                              <a:srgbClr val="000000"/>
                            </a:solidFill>
                            <a:prstDash val="solid"/>
                          </a:ln>
                        </wps:spPr>
                        <wps:bodyPr wrap="square" lIns="0" tIns="0" rIns="0" bIns="0" rtlCol="0">
                          <a:prstTxWarp prst="textNoShape">
                            <a:avLst/>
                          </a:prstTxWarp>
                          <a:noAutofit/>
                        </wps:bodyPr>
                      </wps:wsp>
                      <wps:wsp>
                        <wps:cNvPr id="183" name="Graphic 183"/>
                        <wps:cNvSpPr/>
                        <wps:spPr>
                          <a:xfrm>
                            <a:off x="2261736" y="806458"/>
                            <a:ext cx="2540" cy="134620"/>
                          </a:xfrm>
                          <a:custGeom>
                            <a:avLst/>
                            <a:gdLst/>
                            <a:ahLst/>
                            <a:cxnLst/>
                            <a:rect l="l" t="t" r="r" b="b"/>
                            <a:pathLst>
                              <a:path w="2540" h="134620">
                                <a:moveTo>
                                  <a:pt x="2034" y="134070"/>
                                </a:moveTo>
                                <a:lnTo>
                                  <a:pt x="0" y="134070"/>
                                </a:lnTo>
                                <a:lnTo>
                                  <a:pt x="0" y="0"/>
                                </a:lnTo>
                                <a:lnTo>
                                  <a:pt x="2034" y="0"/>
                                </a:lnTo>
                                <a:lnTo>
                                  <a:pt x="2034" y="13407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2379599" y="806456"/>
                            <a:ext cx="1270" cy="134620"/>
                          </a:xfrm>
                          <a:custGeom>
                            <a:avLst/>
                            <a:gdLst/>
                            <a:ahLst/>
                            <a:cxnLst/>
                            <a:rect l="l" t="t" r="r" b="b"/>
                            <a:pathLst>
                              <a:path w="0" h="134620">
                                <a:moveTo>
                                  <a:pt x="0" y="0"/>
                                </a:moveTo>
                                <a:lnTo>
                                  <a:pt x="0" y="134070"/>
                                </a:lnTo>
                              </a:path>
                            </a:pathLst>
                          </a:custGeom>
                          <a:ln w="0">
                            <a:solidFill>
                              <a:srgbClr val="000000"/>
                            </a:solidFill>
                            <a:prstDash val="solid"/>
                          </a:ln>
                        </wps:spPr>
                        <wps:bodyPr wrap="square" lIns="0" tIns="0" rIns="0" bIns="0" rtlCol="0">
                          <a:prstTxWarp prst="textNoShape">
                            <a:avLst/>
                          </a:prstTxWarp>
                          <a:noAutofit/>
                        </wps:bodyPr>
                      </wps:wsp>
                      <wps:wsp>
                        <wps:cNvPr id="185" name="Graphic 185"/>
                        <wps:cNvSpPr/>
                        <wps:spPr>
                          <a:xfrm>
                            <a:off x="2379598" y="806458"/>
                            <a:ext cx="2540" cy="134620"/>
                          </a:xfrm>
                          <a:custGeom>
                            <a:avLst/>
                            <a:gdLst/>
                            <a:ahLst/>
                            <a:cxnLst/>
                            <a:rect l="l" t="t" r="r" b="b"/>
                            <a:pathLst>
                              <a:path w="2540" h="134620">
                                <a:moveTo>
                                  <a:pt x="2032" y="134070"/>
                                </a:moveTo>
                                <a:lnTo>
                                  <a:pt x="0" y="134070"/>
                                </a:lnTo>
                                <a:lnTo>
                                  <a:pt x="0" y="0"/>
                                </a:lnTo>
                                <a:lnTo>
                                  <a:pt x="2032" y="0"/>
                                </a:lnTo>
                                <a:lnTo>
                                  <a:pt x="2032" y="13407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2145907" y="938496"/>
                            <a:ext cx="589915" cy="1270"/>
                          </a:xfrm>
                          <a:custGeom>
                            <a:avLst/>
                            <a:gdLst/>
                            <a:ahLst/>
                            <a:cxnLst/>
                            <a:rect l="l" t="t" r="r" b="b"/>
                            <a:pathLst>
                              <a:path w="589915" h="0">
                                <a:moveTo>
                                  <a:pt x="0" y="0"/>
                                </a:moveTo>
                                <a:lnTo>
                                  <a:pt x="589311" y="0"/>
                                </a:lnTo>
                              </a:path>
                            </a:pathLst>
                          </a:custGeom>
                          <a:ln w="0">
                            <a:solidFill>
                              <a:srgbClr val="000000"/>
                            </a:solidFill>
                            <a:prstDash val="solid"/>
                          </a:ln>
                        </wps:spPr>
                        <wps:bodyPr wrap="square" lIns="0" tIns="0" rIns="0" bIns="0" rtlCol="0">
                          <a:prstTxWarp prst="textNoShape">
                            <a:avLst/>
                          </a:prstTxWarp>
                          <a:noAutofit/>
                        </wps:bodyPr>
                      </wps:wsp>
                      <wps:wsp>
                        <wps:cNvPr id="187" name="Graphic 187"/>
                        <wps:cNvSpPr/>
                        <wps:spPr>
                          <a:xfrm>
                            <a:off x="2145908" y="938497"/>
                            <a:ext cx="589915" cy="2540"/>
                          </a:xfrm>
                          <a:custGeom>
                            <a:avLst/>
                            <a:gdLst/>
                            <a:ahLst/>
                            <a:cxnLst/>
                            <a:rect l="l" t="t" r="r" b="b"/>
                            <a:pathLst>
                              <a:path w="589915" h="2540">
                                <a:moveTo>
                                  <a:pt x="589311" y="2031"/>
                                </a:moveTo>
                                <a:lnTo>
                                  <a:pt x="0" y="2031"/>
                                </a:lnTo>
                                <a:lnTo>
                                  <a:pt x="0" y="0"/>
                                </a:lnTo>
                                <a:lnTo>
                                  <a:pt x="589311" y="0"/>
                                </a:lnTo>
                                <a:lnTo>
                                  <a:pt x="589311" y="2031"/>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2970943" y="938496"/>
                            <a:ext cx="236220" cy="1270"/>
                          </a:xfrm>
                          <a:custGeom>
                            <a:avLst/>
                            <a:gdLst/>
                            <a:ahLst/>
                            <a:cxnLst/>
                            <a:rect l="l" t="t" r="r" b="b"/>
                            <a:pathLst>
                              <a:path w="236220" h="0">
                                <a:moveTo>
                                  <a:pt x="0" y="0"/>
                                </a:moveTo>
                                <a:lnTo>
                                  <a:pt x="235724" y="0"/>
                                </a:lnTo>
                              </a:path>
                            </a:pathLst>
                          </a:custGeom>
                          <a:ln w="0">
                            <a:solidFill>
                              <a:srgbClr val="000000"/>
                            </a:solidFill>
                            <a:prstDash val="solid"/>
                          </a:ln>
                        </wps:spPr>
                        <wps:bodyPr wrap="square" lIns="0" tIns="0" rIns="0" bIns="0" rtlCol="0">
                          <a:prstTxWarp prst="textNoShape">
                            <a:avLst/>
                          </a:prstTxWarp>
                          <a:noAutofit/>
                        </wps:bodyPr>
                      </wps:wsp>
                      <wps:wsp>
                        <wps:cNvPr id="189" name="Graphic 189"/>
                        <wps:cNvSpPr/>
                        <wps:spPr>
                          <a:xfrm>
                            <a:off x="2970941" y="938497"/>
                            <a:ext cx="236220" cy="2540"/>
                          </a:xfrm>
                          <a:custGeom>
                            <a:avLst/>
                            <a:gdLst/>
                            <a:ahLst/>
                            <a:cxnLst/>
                            <a:rect l="l" t="t" r="r" b="b"/>
                            <a:pathLst>
                              <a:path w="236220" h="2540">
                                <a:moveTo>
                                  <a:pt x="235724" y="2031"/>
                                </a:moveTo>
                                <a:lnTo>
                                  <a:pt x="0" y="2031"/>
                                </a:lnTo>
                                <a:lnTo>
                                  <a:pt x="0" y="0"/>
                                </a:lnTo>
                                <a:lnTo>
                                  <a:pt x="235724" y="0"/>
                                </a:lnTo>
                                <a:lnTo>
                                  <a:pt x="235724" y="2031"/>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3442392" y="938496"/>
                            <a:ext cx="236220" cy="1270"/>
                          </a:xfrm>
                          <a:custGeom>
                            <a:avLst/>
                            <a:gdLst/>
                            <a:ahLst/>
                            <a:cxnLst/>
                            <a:rect l="l" t="t" r="r" b="b"/>
                            <a:pathLst>
                              <a:path w="236220" h="0">
                                <a:moveTo>
                                  <a:pt x="0" y="0"/>
                                </a:moveTo>
                                <a:lnTo>
                                  <a:pt x="235724" y="0"/>
                                </a:lnTo>
                              </a:path>
                            </a:pathLst>
                          </a:custGeom>
                          <a:ln w="0">
                            <a:solidFill>
                              <a:srgbClr val="000000"/>
                            </a:solidFill>
                            <a:prstDash val="solid"/>
                          </a:ln>
                        </wps:spPr>
                        <wps:bodyPr wrap="square" lIns="0" tIns="0" rIns="0" bIns="0" rtlCol="0">
                          <a:prstTxWarp prst="textNoShape">
                            <a:avLst/>
                          </a:prstTxWarp>
                          <a:noAutofit/>
                        </wps:bodyPr>
                      </wps:wsp>
                      <wps:wsp>
                        <wps:cNvPr id="191" name="Graphic 191"/>
                        <wps:cNvSpPr/>
                        <wps:spPr>
                          <a:xfrm>
                            <a:off x="3442392" y="938497"/>
                            <a:ext cx="236220" cy="2540"/>
                          </a:xfrm>
                          <a:custGeom>
                            <a:avLst/>
                            <a:gdLst/>
                            <a:ahLst/>
                            <a:cxnLst/>
                            <a:rect l="l" t="t" r="r" b="b"/>
                            <a:pathLst>
                              <a:path w="236220" h="2540">
                                <a:moveTo>
                                  <a:pt x="235724" y="2031"/>
                                </a:moveTo>
                                <a:lnTo>
                                  <a:pt x="0" y="2031"/>
                                </a:lnTo>
                                <a:lnTo>
                                  <a:pt x="0" y="0"/>
                                </a:lnTo>
                                <a:lnTo>
                                  <a:pt x="235724" y="0"/>
                                </a:lnTo>
                                <a:lnTo>
                                  <a:pt x="235724" y="2031"/>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2497461" y="806456"/>
                            <a:ext cx="1270" cy="201295"/>
                          </a:xfrm>
                          <a:custGeom>
                            <a:avLst/>
                            <a:gdLst/>
                            <a:ahLst/>
                            <a:cxnLst/>
                            <a:rect l="l" t="t" r="r" b="b"/>
                            <a:pathLst>
                              <a:path w="0" h="201295">
                                <a:moveTo>
                                  <a:pt x="0" y="0"/>
                                </a:moveTo>
                                <a:lnTo>
                                  <a:pt x="0" y="201106"/>
                                </a:lnTo>
                              </a:path>
                            </a:pathLst>
                          </a:custGeom>
                          <a:ln w="0">
                            <a:solidFill>
                              <a:srgbClr val="000000"/>
                            </a:solidFill>
                            <a:prstDash val="solid"/>
                          </a:ln>
                        </wps:spPr>
                        <wps:bodyPr wrap="square" lIns="0" tIns="0" rIns="0" bIns="0" rtlCol="0">
                          <a:prstTxWarp prst="textNoShape">
                            <a:avLst/>
                          </a:prstTxWarp>
                          <a:noAutofit/>
                        </wps:bodyPr>
                      </wps:wsp>
                      <wps:wsp>
                        <wps:cNvPr id="193" name="Graphic 193"/>
                        <wps:cNvSpPr/>
                        <wps:spPr>
                          <a:xfrm>
                            <a:off x="2497460" y="806458"/>
                            <a:ext cx="2540" cy="201295"/>
                          </a:xfrm>
                          <a:custGeom>
                            <a:avLst/>
                            <a:gdLst/>
                            <a:ahLst/>
                            <a:cxnLst/>
                            <a:rect l="l" t="t" r="r" b="b"/>
                            <a:pathLst>
                              <a:path w="2540" h="201295">
                                <a:moveTo>
                                  <a:pt x="2032" y="201104"/>
                                </a:moveTo>
                                <a:lnTo>
                                  <a:pt x="0" y="201104"/>
                                </a:lnTo>
                                <a:lnTo>
                                  <a:pt x="0" y="0"/>
                                </a:lnTo>
                                <a:lnTo>
                                  <a:pt x="2032" y="0"/>
                                </a:lnTo>
                                <a:lnTo>
                                  <a:pt x="2032" y="201104"/>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2499493" y="1005531"/>
                            <a:ext cx="236220" cy="1270"/>
                          </a:xfrm>
                          <a:custGeom>
                            <a:avLst/>
                            <a:gdLst/>
                            <a:ahLst/>
                            <a:cxnLst/>
                            <a:rect l="l" t="t" r="r" b="b"/>
                            <a:pathLst>
                              <a:path w="236220" h="0">
                                <a:moveTo>
                                  <a:pt x="0" y="0"/>
                                </a:moveTo>
                                <a:lnTo>
                                  <a:pt x="235724" y="0"/>
                                </a:lnTo>
                              </a:path>
                            </a:pathLst>
                          </a:custGeom>
                          <a:ln w="0">
                            <a:solidFill>
                              <a:srgbClr val="000000"/>
                            </a:solidFill>
                            <a:prstDash val="solid"/>
                          </a:ln>
                        </wps:spPr>
                        <wps:bodyPr wrap="square" lIns="0" tIns="0" rIns="0" bIns="0" rtlCol="0">
                          <a:prstTxWarp prst="textNoShape">
                            <a:avLst/>
                          </a:prstTxWarp>
                          <a:noAutofit/>
                        </wps:bodyPr>
                      </wps:wsp>
                      <wps:wsp>
                        <wps:cNvPr id="195" name="Graphic 195"/>
                        <wps:cNvSpPr/>
                        <wps:spPr>
                          <a:xfrm>
                            <a:off x="2499492" y="1005532"/>
                            <a:ext cx="236220" cy="2540"/>
                          </a:xfrm>
                          <a:custGeom>
                            <a:avLst/>
                            <a:gdLst/>
                            <a:ahLst/>
                            <a:cxnLst/>
                            <a:rect l="l" t="t" r="r" b="b"/>
                            <a:pathLst>
                              <a:path w="236220" h="2540">
                                <a:moveTo>
                                  <a:pt x="235724" y="2029"/>
                                </a:moveTo>
                                <a:lnTo>
                                  <a:pt x="0" y="2029"/>
                                </a:lnTo>
                                <a:lnTo>
                                  <a:pt x="0" y="0"/>
                                </a:lnTo>
                                <a:lnTo>
                                  <a:pt x="235724" y="0"/>
                                </a:lnTo>
                                <a:lnTo>
                                  <a:pt x="235724" y="2029"/>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2733186" y="940527"/>
                            <a:ext cx="1270" cy="67310"/>
                          </a:xfrm>
                          <a:custGeom>
                            <a:avLst/>
                            <a:gdLst/>
                            <a:ahLst/>
                            <a:cxnLst/>
                            <a:rect l="l" t="t" r="r" b="b"/>
                            <a:pathLst>
                              <a:path w="0" h="67310">
                                <a:moveTo>
                                  <a:pt x="0" y="0"/>
                                </a:moveTo>
                                <a:lnTo>
                                  <a:pt x="0" y="67035"/>
                                </a:lnTo>
                              </a:path>
                            </a:pathLst>
                          </a:custGeom>
                          <a:ln w="0">
                            <a:solidFill>
                              <a:srgbClr val="000000"/>
                            </a:solidFill>
                            <a:prstDash val="solid"/>
                          </a:ln>
                        </wps:spPr>
                        <wps:bodyPr wrap="square" lIns="0" tIns="0" rIns="0" bIns="0" rtlCol="0">
                          <a:prstTxWarp prst="textNoShape">
                            <a:avLst/>
                          </a:prstTxWarp>
                          <a:noAutofit/>
                        </wps:bodyPr>
                      </wps:wsp>
                      <wps:wsp>
                        <wps:cNvPr id="197" name="Graphic 197"/>
                        <wps:cNvSpPr/>
                        <wps:spPr>
                          <a:xfrm>
                            <a:off x="2733187" y="940526"/>
                            <a:ext cx="2540" cy="67310"/>
                          </a:xfrm>
                          <a:custGeom>
                            <a:avLst/>
                            <a:gdLst/>
                            <a:ahLst/>
                            <a:cxnLst/>
                            <a:rect l="l" t="t" r="r" b="b"/>
                            <a:pathLst>
                              <a:path w="2540" h="67310">
                                <a:moveTo>
                                  <a:pt x="2030" y="67035"/>
                                </a:moveTo>
                                <a:lnTo>
                                  <a:pt x="0" y="67035"/>
                                </a:lnTo>
                                <a:lnTo>
                                  <a:pt x="0" y="0"/>
                                </a:lnTo>
                                <a:lnTo>
                                  <a:pt x="2030" y="0"/>
                                </a:lnTo>
                                <a:lnTo>
                                  <a:pt x="2030" y="67035"/>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2968910" y="938496"/>
                            <a:ext cx="1270" cy="69215"/>
                          </a:xfrm>
                          <a:custGeom>
                            <a:avLst/>
                            <a:gdLst/>
                            <a:ahLst/>
                            <a:cxnLst/>
                            <a:rect l="l" t="t" r="r" b="b"/>
                            <a:pathLst>
                              <a:path w="0" h="69215">
                                <a:moveTo>
                                  <a:pt x="0" y="0"/>
                                </a:moveTo>
                                <a:lnTo>
                                  <a:pt x="0" y="69066"/>
                                </a:lnTo>
                              </a:path>
                            </a:pathLst>
                          </a:custGeom>
                          <a:ln w="0">
                            <a:solidFill>
                              <a:srgbClr val="000000"/>
                            </a:solidFill>
                            <a:prstDash val="solid"/>
                          </a:ln>
                        </wps:spPr>
                        <wps:bodyPr wrap="square" lIns="0" tIns="0" rIns="0" bIns="0" rtlCol="0">
                          <a:prstTxWarp prst="textNoShape">
                            <a:avLst/>
                          </a:prstTxWarp>
                          <a:noAutofit/>
                        </wps:bodyPr>
                      </wps:wsp>
                      <wps:wsp>
                        <wps:cNvPr id="199" name="Graphic 199"/>
                        <wps:cNvSpPr/>
                        <wps:spPr>
                          <a:xfrm>
                            <a:off x="2968911" y="938497"/>
                            <a:ext cx="2540" cy="69215"/>
                          </a:xfrm>
                          <a:custGeom>
                            <a:avLst/>
                            <a:gdLst/>
                            <a:ahLst/>
                            <a:cxnLst/>
                            <a:rect l="l" t="t" r="r" b="b"/>
                            <a:pathLst>
                              <a:path w="2540" h="69215">
                                <a:moveTo>
                                  <a:pt x="2030" y="69064"/>
                                </a:moveTo>
                                <a:lnTo>
                                  <a:pt x="0" y="69064"/>
                                </a:lnTo>
                                <a:lnTo>
                                  <a:pt x="0" y="0"/>
                                </a:lnTo>
                                <a:lnTo>
                                  <a:pt x="2030" y="0"/>
                                </a:lnTo>
                                <a:lnTo>
                                  <a:pt x="2030" y="69064"/>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3086773" y="940527"/>
                            <a:ext cx="1270" cy="67310"/>
                          </a:xfrm>
                          <a:custGeom>
                            <a:avLst/>
                            <a:gdLst/>
                            <a:ahLst/>
                            <a:cxnLst/>
                            <a:rect l="l" t="t" r="r" b="b"/>
                            <a:pathLst>
                              <a:path w="0" h="67310">
                                <a:moveTo>
                                  <a:pt x="0" y="0"/>
                                </a:moveTo>
                                <a:lnTo>
                                  <a:pt x="0" y="67035"/>
                                </a:lnTo>
                              </a:path>
                            </a:pathLst>
                          </a:custGeom>
                          <a:ln w="0">
                            <a:solidFill>
                              <a:srgbClr val="000000"/>
                            </a:solidFill>
                            <a:prstDash val="solid"/>
                          </a:ln>
                        </wps:spPr>
                        <wps:bodyPr wrap="square" lIns="0" tIns="0" rIns="0" bIns="0" rtlCol="0">
                          <a:prstTxWarp prst="textNoShape">
                            <a:avLst/>
                          </a:prstTxWarp>
                          <a:noAutofit/>
                        </wps:bodyPr>
                      </wps:wsp>
                      <wps:wsp>
                        <wps:cNvPr id="201" name="Graphic 201"/>
                        <wps:cNvSpPr/>
                        <wps:spPr>
                          <a:xfrm>
                            <a:off x="3086774" y="940526"/>
                            <a:ext cx="2540" cy="67310"/>
                          </a:xfrm>
                          <a:custGeom>
                            <a:avLst/>
                            <a:gdLst/>
                            <a:ahLst/>
                            <a:cxnLst/>
                            <a:rect l="l" t="t" r="r" b="b"/>
                            <a:pathLst>
                              <a:path w="2540" h="67310">
                                <a:moveTo>
                                  <a:pt x="2030" y="67035"/>
                                </a:moveTo>
                                <a:lnTo>
                                  <a:pt x="0" y="67035"/>
                                </a:lnTo>
                                <a:lnTo>
                                  <a:pt x="0" y="0"/>
                                </a:lnTo>
                                <a:lnTo>
                                  <a:pt x="2030" y="0"/>
                                </a:lnTo>
                                <a:lnTo>
                                  <a:pt x="2030" y="67035"/>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2970943" y="1005531"/>
                            <a:ext cx="236220" cy="1270"/>
                          </a:xfrm>
                          <a:custGeom>
                            <a:avLst/>
                            <a:gdLst/>
                            <a:ahLst/>
                            <a:cxnLst/>
                            <a:rect l="l" t="t" r="r" b="b"/>
                            <a:pathLst>
                              <a:path w="236220" h="0">
                                <a:moveTo>
                                  <a:pt x="0" y="0"/>
                                </a:moveTo>
                                <a:lnTo>
                                  <a:pt x="235724" y="0"/>
                                </a:lnTo>
                              </a:path>
                            </a:pathLst>
                          </a:custGeom>
                          <a:ln w="0">
                            <a:solidFill>
                              <a:srgbClr val="000000"/>
                            </a:solidFill>
                            <a:prstDash val="solid"/>
                          </a:ln>
                        </wps:spPr>
                        <wps:bodyPr wrap="square" lIns="0" tIns="0" rIns="0" bIns="0" rtlCol="0">
                          <a:prstTxWarp prst="textNoShape">
                            <a:avLst/>
                          </a:prstTxWarp>
                          <a:noAutofit/>
                        </wps:bodyPr>
                      </wps:wsp>
                      <wps:wsp>
                        <wps:cNvPr id="203" name="Graphic 203"/>
                        <wps:cNvSpPr/>
                        <wps:spPr>
                          <a:xfrm>
                            <a:off x="2970941" y="1005532"/>
                            <a:ext cx="236220" cy="2540"/>
                          </a:xfrm>
                          <a:custGeom>
                            <a:avLst/>
                            <a:gdLst/>
                            <a:ahLst/>
                            <a:cxnLst/>
                            <a:rect l="l" t="t" r="r" b="b"/>
                            <a:pathLst>
                              <a:path w="236220" h="2540">
                                <a:moveTo>
                                  <a:pt x="235724" y="2029"/>
                                </a:moveTo>
                                <a:lnTo>
                                  <a:pt x="0" y="2029"/>
                                </a:lnTo>
                                <a:lnTo>
                                  <a:pt x="0" y="0"/>
                                </a:lnTo>
                                <a:lnTo>
                                  <a:pt x="235724" y="0"/>
                                </a:lnTo>
                                <a:lnTo>
                                  <a:pt x="235724" y="2029"/>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3204635" y="940527"/>
                            <a:ext cx="1270" cy="67310"/>
                          </a:xfrm>
                          <a:custGeom>
                            <a:avLst/>
                            <a:gdLst/>
                            <a:ahLst/>
                            <a:cxnLst/>
                            <a:rect l="l" t="t" r="r" b="b"/>
                            <a:pathLst>
                              <a:path w="0" h="67310">
                                <a:moveTo>
                                  <a:pt x="0" y="0"/>
                                </a:moveTo>
                                <a:lnTo>
                                  <a:pt x="0" y="67035"/>
                                </a:lnTo>
                              </a:path>
                            </a:pathLst>
                          </a:custGeom>
                          <a:ln w="0">
                            <a:solidFill>
                              <a:srgbClr val="000000"/>
                            </a:solidFill>
                            <a:prstDash val="solid"/>
                          </a:ln>
                        </wps:spPr>
                        <wps:bodyPr wrap="square" lIns="0" tIns="0" rIns="0" bIns="0" rtlCol="0">
                          <a:prstTxWarp prst="textNoShape">
                            <a:avLst/>
                          </a:prstTxWarp>
                          <a:noAutofit/>
                        </wps:bodyPr>
                      </wps:wsp>
                      <wps:wsp>
                        <wps:cNvPr id="205" name="Graphic 205"/>
                        <wps:cNvSpPr/>
                        <wps:spPr>
                          <a:xfrm>
                            <a:off x="3204636" y="940526"/>
                            <a:ext cx="2540" cy="67310"/>
                          </a:xfrm>
                          <a:custGeom>
                            <a:avLst/>
                            <a:gdLst/>
                            <a:ahLst/>
                            <a:cxnLst/>
                            <a:rect l="l" t="t" r="r" b="b"/>
                            <a:pathLst>
                              <a:path w="2540" h="67310">
                                <a:moveTo>
                                  <a:pt x="2030" y="67035"/>
                                </a:moveTo>
                                <a:lnTo>
                                  <a:pt x="0" y="67035"/>
                                </a:lnTo>
                                <a:lnTo>
                                  <a:pt x="0" y="0"/>
                                </a:lnTo>
                                <a:lnTo>
                                  <a:pt x="2030" y="0"/>
                                </a:lnTo>
                                <a:lnTo>
                                  <a:pt x="2030" y="67035"/>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3440360" y="938496"/>
                            <a:ext cx="1270" cy="69215"/>
                          </a:xfrm>
                          <a:custGeom>
                            <a:avLst/>
                            <a:gdLst/>
                            <a:ahLst/>
                            <a:cxnLst/>
                            <a:rect l="l" t="t" r="r" b="b"/>
                            <a:pathLst>
                              <a:path w="0" h="69215">
                                <a:moveTo>
                                  <a:pt x="0" y="0"/>
                                </a:moveTo>
                                <a:lnTo>
                                  <a:pt x="0" y="69066"/>
                                </a:lnTo>
                              </a:path>
                            </a:pathLst>
                          </a:custGeom>
                          <a:ln w="0">
                            <a:solidFill>
                              <a:srgbClr val="000000"/>
                            </a:solidFill>
                            <a:prstDash val="solid"/>
                          </a:ln>
                        </wps:spPr>
                        <wps:bodyPr wrap="square" lIns="0" tIns="0" rIns="0" bIns="0" rtlCol="0">
                          <a:prstTxWarp prst="textNoShape">
                            <a:avLst/>
                          </a:prstTxWarp>
                          <a:noAutofit/>
                        </wps:bodyPr>
                      </wps:wsp>
                      <wps:wsp>
                        <wps:cNvPr id="207" name="Graphic 207"/>
                        <wps:cNvSpPr/>
                        <wps:spPr>
                          <a:xfrm>
                            <a:off x="3440360" y="938497"/>
                            <a:ext cx="2540" cy="69215"/>
                          </a:xfrm>
                          <a:custGeom>
                            <a:avLst/>
                            <a:gdLst/>
                            <a:ahLst/>
                            <a:cxnLst/>
                            <a:rect l="l" t="t" r="r" b="b"/>
                            <a:pathLst>
                              <a:path w="2540" h="69215">
                                <a:moveTo>
                                  <a:pt x="2034" y="69064"/>
                                </a:moveTo>
                                <a:lnTo>
                                  <a:pt x="0" y="69064"/>
                                </a:lnTo>
                                <a:lnTo>
                                  <a:pt x="0" y="0"/>
                                </a:lnTo>
                                <a:lnTo>
                                  <a:pt x="2034" y="0"/>
                                </a:lnTo>
                                <a:lnTo>
                                  <a:pt x="2034" y="69064"/>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3558222" y="940527"/>
                            <a:ext cx="1270" cy="67310"/>
                          </a:xfrm>
                          <a:custGeom>
                            <a:avLst/>
                            <a:gdLst/>
                            <a:ahLst/>
                            <a:cxnLst/>
                            <a:rect l="l" t="t" r="r" b="b"/>
                            <a:pathLst>
                              <a:path w="0" h="67310">
                                <a:moveTo>
                                  <a:pt x="0" y="0"/>
                                </a:moveTo>
                                <a:lnTo>
                                  <a:pt x="0" y="67035"/>
                                </a:lnTo>
                              </a:path>
                            </a:pathLst>
                          </a:custGeom>
                          <a:ln w="0">
                            <a:solidFill>
                              <a:srgbClr val="000000"/>
                            </a:solidFill>
                            <a:prstDash val="solid"/>
                          </a:ln>
                        </wps:spPr>
                        <wps:bodyPr wrap="square" lIns="0" tIns="0" rIns="0" bIns="0" rtlCol="0">
                          <a:prstTxWarp prst="textNoShape">
                            <a:avLst/>
                          </a:prstTxWarp>
                          <a:noAutofit/>
                        </wps:bodyPr>
                      </wps:wsp>
                      <wps:wsp>
                        <wps:cNvPr id="209" name="Graphic 209"/>
                        <wps:cNvSpPr/>
                        <wps:spPr>
                          <a:xfrm>
                            <a:off x="3558221" y="940526"/>
                            <a:ext cx="2540" cy="67310"/>
                          </a:xfrm>
                          <a:custGeom>
                            <a:avLst/>
                            <a:gdLst/>
                            <a:ahLst/>
                            <a:cxnLst/>
                            <a:rect l="l" t="t" r="r" b="b"/>
                            <a:pathLst>
                              <a:path w="2540" h="67310">
                                <a:moveTo>
                                  <a:pt x="2034" y="67035"/>
                                </a:moveTo>
                                <a:lnTo>
                                  <a:pt x="0" y="67035"/>
                                </a:lnTo>
                                <a:lnTo>
                                  <a:pt x="0" y="0"/>
                                </a:lnTo>
                                <a:lnTo>
                                  <a:pt x="2034" y="0"/>
                                </a:lnTo>
                                <a:lnTo>
                                  <a:pt x="2034" y="67035"/>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3442392" y="1005531"/>
                            <a:ext cx="236220" cy="1270"/>
                          </a:xfrm>
                          <a:custGeom>
                            <a:avLst/>
                            <a:gdLst/>
                            <a:ahLst/>
                            <a:cxnLst/>
                            <a:rect l="l" t="t" r="r" b="b"/>
                            <a:pathLst>
                              <a:path w="236220" h="0">
                                <a:moveTo>
                                  <a:pt x="0" y="0"/>
                                </a:moveTo>
                                <a:lnTo>
                                  <a:pt x="235724" y="0"/>
                                </a:lnTo>
                              </a:path>
                            </a:pathLst>
                          </a:custGeom>
                          <a:ln w="0">
                            <a:solidFill>
                              <a:srgbClr val="000000"/>
                            </a:solidFill>
                            <a:prstDash val="solid"/>
                          </a:ln>
                        </wps:spPr>
                        <wps:bodyPr wrap="square" lIns="0" tIns="0" rIns="0" bIns="0" rtlCol="0">
                          <a:prstTxWarp prst="textNoShape">
                            <a:avLst/>
                          </a:prstTxWarp>
                          <a:noAutofit/>
                        </wps:bodyPr>
                      </wps:wsp>
                      <wps:wsp>
                        <wps:cNvPr id="211" name="Graphic 211"/>
                        <wps:cNvSpPr/>
                        <wps:spPr>
                          <a:xfrm>
                            <a:off x="3442392" y="1005532"/>
                            <a:ext cx="236220" cy="2540"/>
                          </a:xfrm>
                          <a:custGeom>
                            <a:avLst/>
                            <a:gdLst/>
                            <a:ahLst/>
                            <a:cxnLst/>
                            <a:rect l="l" t="t" r="r" b="b"/>
                            <a:pathLst>
                              <a:path w="236220" h="2540">
                                <a:moveTo>
                                  <a:pt x="235724" y="2029"/>
                                </a:moveTo>
                                <a:lnTo>
                                  <a:pt x="0" y="2029"/>
                                </a:lnTo>
                                <a:lnTo>
                                  <a:pt x="0" y="0"/>
                                </a:lnTo>
                                <a:lnTo>
                                  <a:pt x="235724" y="0"/>
                                </a:lnTo>
                                <a:lnTo>
                                  <a:pt x="235724" y="2029"/>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3676084" y="940527"/>
                            <a:ext cx="1270" cy="67310"/>
                          </a:xfrm>
                          <a:custGeom>
                            <a:avLst/>
                            <a:gdLst/>
                            <a:ahLst/>
                            <a:cxnLst/>
                            <a:rect l="l" t="t" r="r" b="b"/>
                            <a:pathLst>
                              <a:path w="0" h="67310">
                                <a:moveTo>
                                  <a:pt x="0" y="0"/>
                                </a:moveTo>
                                <a:lnTo>
                                  <a:pt x="0" y="67035"/>
                                </a:lnTo>
                              </a:path>
                            </a:pathLst>
                          </a:custGeom>
                          <a:ln w="0">
                            <a:solidFill>
                              <a:srgbClr val="000000"/>
                            </a:solidFill>
                            <a:prstDash val="solid"/>
                          </a:ln>
                        </wps:spPr>
                        <wps:bodyPr wrap="square" lIns="0" tIns="0" rIns="0" bIns="0" rtlCol="0">
                          <a:prstTxWarp prst="textNoShape">
                            <a:avLst/>
                          </a:prstTxWarp>
                          <a:noAutofit/>
                        </wps:bodyPr>
                      </wps:wsp>
                      <wps:wsp>
                        <wps:cNvPr id="213" name="Graphic 213"/>
                        <wps:cNvSpPr/>
                        <wps:spPr>
                          <a:xfrm>
                            <a:off x="3676083" y="940526"/>
                            <a:ext cx="2540" cy="67310"/>
                          </a:xfrm>
                          <a:custGeom>
                            <a:avLst/>
                            <a:gdLst/>
                            <a:ahLst/>
                            <a:cxnLst/>
                            <a:rect l="l" t="t" r="r" b="b"/>
                            <a:pathLst>
                              <a:path w="2540" h="67310">
                                <a:moveTo>
                                  <a:pt x="2032" y="67035"/>
                                </a:moveTo>
                                <a:lnTo>
                                  <a:pt x="0" y="67035"/>
                                </a:lnTo>
                                <a:lnTo>
                                  <a:pt x="0" y="0"/>
                                </a:lnTo>
                                <a:lnTo>
                                  <a:pt x="2032" y="0"/>
                                </a:lnTo>
                                <a:lnTo>
                                  <a:pt x="2032" y="67035"/>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2381631" y="1072567"/>
                            <a:ext cx="589915" cy="1270"/>
                          </a:xfrm>
                          <a:custGeom>
                            <a:avLst/>
                            <a:gdLst/>
                            <a:ahLst/>
                            <a:cxnLst/>
                            <a:rect l="l" t="t" r="r" b="b"/>
                            <a:pathLst>
                              <a:path w="589915" h="0">
                                <a:moveTo>
                                  <a:pt x="0" y="0"/>
                                </a:moveTo>
                                <a:lnTo>
                                  <a:pt x="589311" y="0"/>
                                </a:lnTo>
                              </a:path>
                            </a:pathLst>
                          </a:custGeom>
                          <a:ln w="0">
                            <a:solidFill>
                              <a:srgbClr val="000000"/>
                            </a:solidFill>
                            <a:prstDash val="solid"/>
                          </a:ln>
                        </wps:spPr>
                        <wps:bodyPr wrap="square" lIns="0" tIns="0" rIns="0" bIns="0" rtlCol="0">
                          <a:prstTxWarp prst="textNoShape">
                            <a:avLst/>
                          </a:prstTxWarp>
                          <a:noAutofit/>
                        </wps:bodyPr>
                      </wps:wsp>
                      <wps:wsp>
                        <wps:cNvPr id="215" name="Graphic 215"/>
                        <wps:cNvSpPr/>
                        <wps:spPr>
                          <a:xfrm>
                            <a:off x="2381632" y="1072566"/>
                            <a:ext cx="589915" cy="2540"/>
                          </a:xfrm>
                          <a:custGeom>
                            <a:avLst/>
                            <a:gdLst/>
                            <a:ahLst/>
                            <a:cxnLst/>
                            <a:rect l="l" t="t" r="r" b="b"/>
                            <a:pathLst>
                              <a:path w="589915" h="2540">
                                <a:moveTo>
                                  <a:pt x="589311" y="2031"/>
                                </a:moveTo>
                                <a:lnTo>
                                  <a:pt x="0" y="2031"/>
                                </a:lnTo>
                                <a:lnTo>
                                  <a:pt x="0" y="0"/>
                                </a:lnTo>
                                <a:lnTo>
                                  <a:pt x="589311" y="0"/>
                                </a:lnTo>
                                <a:lnTo>
                                  <a:pt x="589311" y="2031"/>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2379599" y="1072567"/>
                            <a:ext cx="1270" cy="69215"/>
                          </a:xfrm>
                          <a:custGeom>
                            <a:avLst/>
                            <a:gdLst/>
                            <a:ahLst/>
                            <a:cxnLst/>
                            <a:rect l="l" t="t" r="r" b="b"/>
                            <a:pathLst>
                              <a:path w="0" h="69215">
                                <a:moveTo>
                                  <a:pt x="0" y="0"/>
                                </a:moveTo>
                                <a:lnTo>
                                  <a:pt x="0" y="69066"/>
                                </a:lnTo>
                              </a:path>
                            </a:pathLst>
                          </a:custGeom>
                          <a:ln w="0">
                            <a:solidFill>
                              <a:srgbClr val="000000"/>
                            </a:solidFill>
                            <a:prstDash val="solid"/>
                          </a:ln>
                        </wps:spPr>
                        <wps:bodyPr wrap="square" lIns="0" tIns="0" rIns="0" bIns="0" rtlCol="0">
                          <a:prstTxWarp prst="textNoShape">
                            <a:avLst/>
                          </a:prstTxWarp>
                          <a:noAutofit/>
                        </wps:bodyPr>
                      </wps:wsp>
                      <wps:wsp>
                        <wps:cNvPr id="217" name="Graphic 217"/>
                        <wps:cNvSpPr/>
                        <wps:spPr>
                          <a:xfrm>
                            <a:off x="2379598" y="1072566"/>
                            <a:ext cx="2540" cy="69215"/>
                          </a:xfrm>
                          <a:custGeom>
                            <a:avLst/>
                            <a:gdLst/>
                            <a:ahLst/>
                            <a:cxnLst/>
                            <a:rect l="l" t="t" r="r" b="b"/>
                            <a:pathLst>
                              <a:path w="2540" h="69215">
                                <a:moveTo>
                                  <a:pt x="2032" y="69066"/>
                                </a:moveTo>
                                <a:lnTo>
                                  <a:pt x="0" y="69066"/>
                                </a:lnTo>
                                <a:lnTo>
                                  <a:pt x="0" y="0"/>
                                </a:lnTo>
                                <a:lnTo>
                                  <a:pt x="2032" y="0"/>
                                </a:lnTo>
                                <a:lnTo>
                                  <a:pt x="2032" y="69066"/>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2497461" y="1074598"/>
                            <a:ext cx="1270" cy="67310"/>
                          </a:xfrm>
                          <a:custGeom>
                            <a:avLst/>
                            <a:gdLst/>
                            <a:ahLst/>
                            <a:cxnLst/>
                            <a:rect l="l" t="t" r="r" b="b"/>
                            <a:pathLst>
                              <a:path w="0" h="67310">
                                <a:moveTo>
                                  <a:pt x="0" y="0"/>
                                </a:moveTo>
                                <a:lnTo>
                                  <a:pt x="0" y="67035"/>
                                </a:lnTo>
                              </a:path>
                            </a:pathLst>
                          </a:custGeom>
                          <a:ln w="0">
                            <a:solidFill>
                              <a:srgbClr val="000000"/>
                            </a:solidFill>
                            <a:prstDash val="solid"/>
                          </a:ln>
                        </wps:spPr>
                        <wps:bodyPr wrap="square" lIns="0" tIns="0" rIns="0" bIns="0" rtlCol="0">
                          <a:prstTxWarp prst="textNoShape">
                            <a:avLst/>
                          </a:prstTxWarp>
                          <a:noAutofit/>
                        </wps:bodyPr>
                      </wps:wsp>
                      <wps:wsp>
                        <wps:cNvPr id="219" name="Graphic 219"/>
                        <wps:cNvSpPr/>
                        <wps:spPr>
                          <a:xfrm>
                            <a:off x="2497460" y="1074599"/>
                            <a:ext cx="2540" cy="67310"/>
                          </a:xfrm>
                          <a:custGeom>
                            <a:avLst/>
                            <a:gdLst/>
                            <a:ahLst/>
                            <a:cxnLst/>
                            <a:rect l="l" t="t" r="r" b="b"/>
                            <a:pathLst>
                              <a:path w="2540" h="67310">
                                <a:moveTo>
                                  <a:pt x="2032" y="67035"/>
                                </a:moveTo>
                                <a:lnTo>
                                  <a:pt x="0" y="67035"/>
                                </a:lnTo>
                                <a:lnTo>
                                  <a:pt x="0" y="0"/>
                                </a:lnTo>
                                <a:lnTo>
                                  <a:pt x="2032" y="0"/>
                                </a:lnTo>
                                <a:lnTo>
                                  <a:pt x="2032" y="67035"/>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2381631" y="1139602"/>
                            <a:ext cx="825500" cy="1270"/>
                          </a:xfrm>
                          <a:custGeom>
                            <a:avLst/>
                            <a:gdLst/>
                            <a:ahLst/>
                            <a:cxnLst/>
                            <a:rect l="l" t="t" r="r" b="b"/>
                            <a:pathLst>
                              <a:path w="825500" h="0">
                                <a:moveTo>
                                  <a:pt x="0" y="0"/>
                                </a:moveTo>
                                <a:lnTo>
                                  <a:pt x="825035" y="0"/>
                                </a:lnTo>
                              </a:path>
                            </a:pathLst>
                          </a:custGeom>
                          <a:ln w="0">
                            <a:solidFill>
                              <a:srgbClr val="000000"/>
                            </a:solidFill>
                            <a:prstDash val="solid"/>
                          </a:ln>
                        </wps:spPr>
                        <wps:bodyPr wrap="square" lIns="0" tIns="0" rIns="0" bIns="0" rtlCol="0">
                          <a:prstTxWarp prst="textNoShape">
                            <a:avLst/>
                          </a:prstTxWarp>
                          <a:noAutofit/>
                        </wps:bodyPr>
                      </wps:wsp>
                      <wps:wsp>
                        <wps:cNvPr id="221" name="Graphic 221"/>
                        <wps:cNvSpPr/>
                        <wps:spPr>
                          <a:xfrm>
                            <a:off x="2381632" y="1139601"/>
                            <a:ext cx="825500" cy="2540"/>
                          </a:xfrm>
                          <a:custGeom>
                            <a:avLst/>
                            <a:gdLst/>
                            <a:ahLst/>
                            <a:cxnLst/>
                            <a:rect l="l" t="t" r="r" b="b"/>
                            <a:pathLst>
                              <a:path w="825500" h="2540">
                                <a:moveTo>
                                  <a:pt x="825035" y="2031"/>
                                </a:moveTo>
                                <a:lnTo>
                                  <a:pt x="0" y="2031"/>
                                </a:lnTo>
                                <a:lnTo>
                                  <a:pt x="0" y="0"/>
                                </a:lnTo>
                                <a:lnTo>
                                  <a:pt x="825035" y="0"/>
                                </a:lnTo>
                                <a:lnTo>
                                  <a:pt x="825035" y="2031"/>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2733186" y="1074598"/>
                            <a:ext cx="1270" cy="134620"/>
                          </a:xfrm>
                          <a:custGeom>
                            <a:avLst/>
                            <a:gdLst/>
                            <a:ahLst/>
                            <a:cxnLst/>
                            <a:rect l="l" t="t" r="r" b="b"/>
                            <a:pathLst>
                              <a:path w="0" h="134620">
                                <a:moveTo>
                                  <a:pt x="0" y="0"/>
                                </a:moveTo>
                                <a:lnTo>
                                  <a:pt x="0" y="134070"/>
                                </a:lnTo>
                              </a:path>
                            </a:pathLst>
                          </a:custGeom>
                          <a:ln w="0">
                            <a:solidFill>
                              <a:srgbClr val="000000"/>
                            </a:solidFill>
                            <a:prstDash val="solid"/>
                          </a:ln>
                        </wps:spPr>
                        <wps:bodyPr wrap="square" lIns="0" tIns="0" rIns="0" bIns="0" rtlCol="0">
                          <a:prstTxWarp prst="textNoShape">
                            <a:avLst/>
                          </a:prstTxWarp>
                          <a:noAutofit/>
                        </wps:bodyPr>
                      </wps:wsp>
                      <wps:wsp>
                        <wps:cNvPr id="223" name="Graphic 223"/>
                        <wps:cNvSpPr/>
                        <wps:spPr>
                          <a:xfrm>
                            <a:off x="2733187" y="1074599"/>
                            <a:ext cx="2540" cy="134620"/>
                          </a:xfrm>
                          <a:custGeom>
                            <a:avLst/>
                            <a:gdLst/>
                            <a:ahLst/>
                            <a:cxnLst/>
                            <a:rect l="l" t="t" r="r" b="b"/>
                            <a:pathLst>
                              <a:path w="2540" h="134620">
                                <a:moveTo>
                                  <a:pt x="2030" y="134070"/>
                                </a:moveTo>
                                <a:lnTo>
                                  <a:pt x="0" y="134070"/>
                                </a:lnTo>
                                <a:lnTo>
                                  <a:pt x="0" y="0"/>
                                </a:lnTo>
                                <a:lnTo>
                                  <a:pt x="2030" y="0"/>
                                </a:lnTo>
                                <a:lnTo>
                                  <a:pt x="2030" y="13407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2851048" y="1074598"/>
                            <a:ext cx="1270" cy="134620"/>
                          </a:xfrm>
                          <a:custGeom>
                            <a:avLst/>
                            <a:gdLst/>
                            <a:ahLst/>
                            <a:cxnLst/>
                            <a:rect l="l" t="t" r="r" b="b"/>
                            <a:pathLst>
                              <a:path w="0" h="134620">
                                <a:moveTo>
                                  <a:pt x="0" y="0"/>
                                </a:moveTo>
                                <a:lnTo>
                                  <a:pt x="0" y="134070"/>
                                </a:lnTo>
                              </a:path>
                            </a:pathLst>
                          </a:custGeom>
                          <a:ln w="0">
                            <a:solidFill>
                              <a:srgbClr val="000000"/>
                            </a:solidFill>
                            <a:prstDash val="solid"/>
                          </a:ln>
                        </wps:spPr>
                        <wps:bodyPr wrap="square" lIns="0" tIns="0" rIns="0" bIns="0" rtlCol="0">
                          <a:prstTxWarp prst="textNoShape">
                            <a:avLst/>
                          </a:prstTxWarp>
                          <a:noAutofit/>
                        </wps:bodyPr>
                      </wps:wsp>
                      <wps:wsp>
                        <wps:cNvPr id="225" name="Graphic 225"/>
                        <wps:cNvSpPr/>
                        <wps:spPr>
                          <a:xfrm>
                            <a:off x="2851049" y="1074599"/>
                            <a:ext cx="2540" cy="134620"/>
                          </a:xfrm>
                          <a:custGeom>
                            <a:avLst/>
                            <a:gdLst/>
                            <a:ahLst/>
                            <a:cxnLst/>
                            <a:rect l="l" t="t" r="r" b="b"/>
                            <a:pathLst>
                              <a:path w="2540" h="134620">
                                <a:moveTo>
                                  <a:pt x="2030" y="134070"/>
                                </a:moveTo>
                                <a:lnTo>
                                  <a:pt x="0" y="134070"/>
                                </a:lnTo>
                                <a:lnTo>
                                  <a:pt x="0" y="0"/>
                                </a:lnTo>
                                <a:lnTo>
                                  <a:pt x="2030" y="0"/>
                                </a:lnTo>
                                <a:lnTo>
                                  <a:pt x="2030" y="13407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2617356" y="1206637"/>
                            <a:ext cx="589915" cy="1270"/>
                          </a:xfrm>
                          <a:custGeom>
                            <a:avLst/>
                            <a:gdLst/>
                            <a:ahLst/>
                            <a:cxnLst/>
                            <a:rect l="l" t="t" r="r" b="b"/>
                            <a:pathLst>
                              <a:path w="589915" h="0">
                                <a:moveTo>
                                  <a:pt x="0" y="0"/>
                                </a:moveTo>
                                <a:lnTo>
                                  <a:pt x="589311" y="0"/>
                                </a:lnTo>
                              </a:path>
                            </a:pathLst>
                          </a:custGeom>
                          <a:ln w="0">
                            <a:solidFill>
                              <a:srgbClr val="000000"/>
                            </a:solidFill>
                            <a:prstDash val="solid"/>
                          </a:ln>
                        </wps:spPr>
                        <wps:bodyPr wrap="square" lIns="0" tIns="0" rIns="0" bIns="0" rtlCol="0">
                          <a:prstTxWarp prst="textNoShape">
                            <a:avLst/>
                          </a:prstTxWarp>
                          <a:noAutofit/>
                        </wps:bodyPr>
                      </wps:wsp>
                      <wps:wsp>
                        <wps:cNvPr id="227" name="Graphic 227"/>
                        <wps:cNvSpPr/>
                        <wps:spPr>
                          <a:xfrm>
                            <a:off x="2617355" y="1206639"/>
                            <a:ext cx="589915" cy="2540"/>
                          </a:xfrm>
                          <a:custGeom>
                            <a:avLst/>
                            <a:gdLst/>
                            <a:ahLst/>
                            <a:cxnLst/>
                            <a:rect l="l" t="t" r="r" b="b"/>
                            <a:pathLst>
                              <a:path w="589915" h="2540">
                                <a:moveTo>
                                  <a:pt x="589311" y="2031"/>
                                </a:moveTo>
                                <a:lnTo>
                                  <a:pt x="0" y="2031"/>
                                </a:lnTo>
                                <a:lnTo>
                                  <a:pt x="0" y="0"/>
                                </a:lnTo>
                                <a:lnTo>
                                  <a:pt x="589311" y="0"/>
                                </a:lnTo>
                                <a:lnTo>
                                  <a:pt x="589311" y="2031"/>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3442392" y="1206637"/>
                            <a:ext cx="236220" cy="1270"/>
                          </a:xfrm>
                          <a:custGeom>
                            <a:avLst/>
                            <a:gdLst/>
                            <a:ahLst/>
                            <a:cxnLst/>
                            <a:rect l="l" t="t" r="r" b="b"/>
                            <a:pathLst>
                              <a:path w="236220" h="0">
                                <a:moveTo>
                                  <a:pt x="0" y="0"/>
                                </a:moveTo>
                                <a:lnTo>
                                  <a:pt x="235724" y="0"/>
                                </a:lnTo>
                              </a:path>
                            </a:pathLst>
                          </a:custGeom>
                          <a:ln w="0">
                            <a:solidFill>
                              <a:srgbClr val="000000"/>
                            </a:solidFill>
                            <a:prstDash val="solid"/>
                          </a:ln>
                        </wps:spPr>
                        <wps:bodyPr wrap="square" lIns="0" tIns="0" rIns="0" bIns="0" rtlCol="0">
                          <a:prstTxWarp prst="textNoShape">
                            <a:avLst/>
                          </a:prstTxWarp>
                          <a:noAutofit/>
                        </wps:bodyPr>
                      </wps:wsp>
                      <wps:wsp>
                        <wps:cNvPr id="229" name="Graphic 229"/>
                        <wps:cNvSpPr/>
                        <wps:spPr>
                          <a:xfrm>
                            <a:off x="3442392" y="1206639"/>
                            <a:ext cx="236220" cy="2540"/>
                          </a:xfrm>
                          <a:custGeom>
                            <a:avLst/>
                            <a:gdLst/>
                            <a:ahLst/>
                            <a:cxnLst/>
                            <a:rect l="l" t="t" r="r" b="b"/>
                            <a:pathLst>
                              <a:path w="236220" h="2540">
                                <a:moveTo>
                                  <a:pt x="235724" y="2031"/>
                                </a:moveTo>
                                <a:lnTo>
                                  <a:pt x="0" y="2031"/>
                                </a:lnTo>
                                <a:lnTo>
                                  <a:pt x="0" y="0"/>
                                </a:lnTo>
                                <a:lnTo>
                                  <a:pt x="235724" y="0"/>
                                </a:lnTo>
                                <a:lnTo>
                                  <a:pt x="235724" y="2031"/>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2968910" y="1074598"/>
                            <a:ext cx="1270" cy="201295"/>
                          </a:xfrm>
                          <a:custGeom>
                            <a:avLst/>
                            <a:gdLst/>
                            <a:ahLst/>
                            <a:cxnLst/>
                            <a:rect l="l" t="t" r="r" b="b"/>
                            <a:pathLst>
                              <a:path w="0" h="201295">
                                <a:moveTo>
                                  <a:pt x="0" y="0"/>
                                </a:moveTo>
                                <a:lnTo>
                                  <a:pt x="0" y="201106"/>
                                </a:lnTo>
                              </a:path>
                            </a:pathLst>
                          </a:custGeom>
                          <a:ln w="0">
                            <a:solidFill>
                              <a:srgbClr val="000000"/>
                            </a:solidFill>
                            <a:prstDash val="solid"/>
                          </a:ln>
                        </wps:spPr>
                        <wps:bodyPr wrap="square" lIns="0" tIns="0" rIns="0" bIns="0" rtlCol="0">
                          <a:prstTxWarp prst="textNoShape">
                            <a:avLst/>
                          </a:prstTxWarp>
                          <a:noAutofit/>
                        </wps:bodyPr>
                      </wps:wsp>
                      <wps:wsp>
                        <wps:cNvPr id="231" name="Graphic 231"/>
                        <wps:cNvSpPr/>
                        <wps:spPr>
                          <a:xfrm>
                            <a:off x="2968911" y="1074599"/>
                            <a:ext cx="2540" cy="201295"/>
                          </a:xfrm>
                          <a:custGeom>
                            <a:avLst/>
                            <a:gdLst/>
                            <a:ahLst/>
                            <a:cxnLst/>
                            <a:rect l="l" t="t" r="r" b="b"/>
                            <a:pathLst>
                              <a:path w="2540" h="201295">
                                <a:moveTo>
                                  <a:pt x="2030" y="201104"/>
                                </a:moveTo>
                                <a:lnTo>
                                  <a:pt x="0" y="201104"/>
                                </a:lnTo>
                                <a:lnTo>
                                  <a:pt x="0" y="0"/>
                                </a:lnTo>
                                <a:lnTo>
                                  <a:pt x="2030" y="0"/>
                                </a:lnTo>
                                <a:lnTo>
                                  <a:pt x="2030" y="201104"/>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3086773" y="1141633"/>
                            <a:ext cx="1270" cy="134620"/>
                          </a:xfrm>
                          <a:custGeom>
                            <a:avLst/>
                            <a:gdLst/>
                            <a:ahLst/>
                            <a:cxnLst/>
                            <a:rect l="l" t="t" r="r" b="b"/>
                            <a:pathLst>
                              <a:path w="0" h="134620">
                                <a:moveTo>
                                  <a:pt x="0" y="0"/>
                                </a:moveTo>
                                <a:lnTo>
                                  <a:pt x="0" y="134070"/>
                                </a:lnTo>
                              </a:path>
                            </a:pathLst>
                          </a:custGeom>
                          <a:ln w="0">
                            <a:solidFill>
                              <a:srgbClr val="000000"/>
                            </a:solidFill>
                            <a:prstDash val="solid"/>
                          </a:ln>
                        </wps:spPr>
                        <wps:bodyPr wrap="square" lIns="0" tIns="0" rIns="0" bIns="0" rtlCol="0">
                          <a:prstTxWarp prst="textNoShape">
                            <a:avLst/>
                          </a:prstTxWarp>
                          <a:noAutofit/>
                        </wps:bodyPr>
                      </wps:wsp>
                      <wps:wsp>
                        <wps:cNvPr id="233" name="Graphic 233"/>
                        <wps:cNvSpPr/>
                        <wps:spPr>
                          <a:xfrm>
                            <a:off x="3086774" y="1141635"/>
                            <a:ext cx="2540" cy="134620"/>
                          </a:xfrm>
                          <a:custGeom>
                            <a:avLst/>
                            <a:gdLst/>
                            <a:ahLst/>
                            <a:cxnLst/>
                            <a:rect l="l" t="t" r="r" b="b"/>
                            <a:pathLst>
                              <a:path w="2540" h="134620">
                                <a:moveTo>
                                  <a:pt x="2030" y="134068"/>
                                </a:moveTo>
                                <a:lnTo>
                                  <a:pt x="0" y="134068"/>
                                </a:lnTo>
                                <a:lnTo>
                                  <a:pt x="0" y="0"/>
                                </a:lnTo>
                                <a:lnTo>
                                  <a:pt x="2030" y="0"/>
                                </a:lnTo>
                                <a:lnTo>
                                  <a:pt x="2030" y="134068"/>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2970943" y="1273673"/>
                            <a:ext cx="236220" cy="1270"/>
                          </a:xfrm>
                          <a:custGeom>
                            <a:avLst/>
                            <a:gdLst/>
                            <a:ahLst/>
                            <a:cxnLst/>
                            <a:rect l="l" t="t" r="r" b="b"/>
                            <a:pathLst>
                              <a:path w="236220" h="0">
                                <a:moveTo>
                                  <a:pt x="0" y="0"/>
                                </a:moveTo>
                                <a:lnTo>
                                  <a:pt x="235724" y="0"/>
                                </a:lnTo>
                              </a:path>
                            </a:pathLst>
                          </a:custGeom>
                          <a:ln w="0">
                            <a:solidFill>
                              <a:srgbClr val="000000"/>
                            </a:solidFill>
                            <a:prstDash val="solid"/>
                          </a:ln>
                        </wps:spPr>
                        <wps:bodyPr wrap="square" lIns="0" tIns="0" rIns="0" bIns="0" rtlCol="0">
                          <a:prstTxWarp prst="textNoShape">
                            <a:avLst/>
                          </a:prstTxWarp>
                          <a:noAutofit/>
                        </wps:bodyPr>
                      </wps:wsp>
                      <wps:wsp>
                        <wps:cNvPr id="235" name="Graphic 235"/>
                        <wps:cNvSpPr/>
                        <wps:spPr>
                          <a:xfrm>
                            <a:off x="2970941" y="1273674"/>
                            <a:ext cx="236220" cy="2540"/>
                          </a:xfrm>
                          <a:custGeom>
                            <a:avLst/>
                            <a:gdLst/>
                            <a:ahLst/>
                            <a:cxnLst/>
                            <a:rect l="l" t="t" r="r" b="b"/>
                            <a:pathLst>
                              <a:path w="236220" h="2540">
                                <a:moveTo>
                                  <a:pt x="235724" y="2029"/>
                                </a:moveTo>
                                <a:lnTo>
                                  <a:pt x="0" y="2029"/>
                                </a:lnTo>
                                <a:lnTo>
                                  <a:pt x="0" y="0"/>
                                </a:lnTo>
                                <a:lnTo>
                                  <a:pt x="235724" y="0"/>
                                </a:lnTo>
                                <a:lnTo>
                                  <a:pt x="235724" y="2029"/>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3204635" y="1141633"/>
                            <a:ext cx="1270" cy="134620"/>
                          </a:xfrm>
                          <a:custGeom>
                            <a:avLst/>
                            <a:gdLst/>
                            <a:ahLst/>
                            <a:cxnLst/>
                            <a:rect l="l" t="t" r="r" b="b"/>
                            <a:pathLst>
                              <a:path w="0" h="134620">
                                <a:moveTo>
                                  <a:pt x="0" y="0"/>
                                </a:moveTo>
                                <a:lnTo>
                                  <a:pt x="0" y="134070"/>
                                </a:lnTo>
                              </a:path>
                            </a:pathLst>
                          </a:custGeom>
                          <a:ln w="0">
                            <a:solidFill>
                              <a:srgbClr val="000000"/>
                            </a:solidFill>
                            <a:prstDash val="solid"/>
                          </a:ln>
                        </wps:spPr>
                        <wps:bodyPr wrap="square" lIns="0" tIns="0" rIns="0" bIns="0" rtlCol="0">
                          <a:prstTxWarp prst="textNoShape">
                            <a:avLst/>
                          </a:prstTxWarp>
                          <a:noAutofit/>
                        </wps:bodyPr>
                      </wps:wsp>
                      <wps:wsp>
                        <wps:cNvPr id="237" name="Graphic 237"/>
                        <wps:cNvSpPr/>
                        <wps:spPr>
                          <a:xfrm>
                            <a:off x="3204636" y="1141635"/>
                            <a:ext cx="2540" cy="134620"/>
                          </a:xfrm>
                          <a:custGeom>
                            <a:avLst/>
                            <a:gdLst/>
                            <a:ahLst/>
                            <a:cxnLst/>
                            <a:rect l="l" t="t" r="r" b="b"/>
                            <a:pathLst>
                              <a:path w="2540" h="134620">
                                <a:moveTo>
                                  <a:pt x="2030" y="134068"/>
                                </a:moveTo>
                                <a:lnTo>
                                  <a:pt x="0" y="134068"/>
                                </a:lnTo>
                                <a:lnTo>
                                  <a:pt x="0" y="0"/>
                                </a:lnTo>
                                <a:lnTo>
                                  <a:pt x="2030" y="0"/>
                                </a:lnTo>
                                <a:lnTo>
                                  <a:pt x="2030" y="134068"/>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3440360" y="1206637"/>
                            <a:ext cx="1270" cy="69215"/>
                          </a:xfrm>
                          <a:custGeom>
                            <a:avLst/>
                            <a:gdLst/>
                            <a:ahLst/>
                            <a:cxnLst/>
                            <a:rect l="l" t="t" r="r" b="b"/>
                            <a:pathLst>
                              <a:path w="0" h="69215">
                                <a:moveTo>
                                  <a:pt x="0" y="0"/>
                                </a:moveTo>
                                <a:lnTo>
                                  <a:pt x="0" y="69066"/>
                                </a:lnTo>
                              </a:path>
                            </a:pathLst>
                          </a:custGeom>
                          <a:ln w="0">
                            <a:solidFill>
                              <a:srgbClr val="000000"/>
                            </a:solidFill>
                            <a:prstDash val="solid"/>
                          </a:ln>
                        </wps:spPr>
                        <wps:bodyPr wrap="square" lIns="0" tIns="0" rIns="0" bIns="0" rtlCol="0">
                          <a:prstTxWarp prst="textNoShape">
                            <a:avLst/>
                          </a:prstTxWarp>
                          <a:noAutofit/>
                        </wps:bodyPr>
                      </wps:wsp>
                      <wps:wsp>
                        <wps:cNvPr id="239" name="Graphic 239"/>
                        <wps:cNvSpPr/>
                        <wps:spPr>
                          <a:xfrm>
                            <a:off x="3440360" y="1206639"/>
                            <a:ext cx="2540" cy="69215"/>
                          </a:xfrm>
                          <a:custGeom>
                            <a:avLst/>
                            <a:gdLst/>
                            <a:ahLst/>
                            <a:cxnLst/>
                            <a:rect l="l" t="t" r="r" b="b"/>
                            <a:pathLst>
                              <a:path w="2540" h="69215">
                                <a:moveTo>
                                  <a:pt x="2034" y="69064"/>
                                </a:moveTo>
                                <a:lnTo>
                                  <a:pt x="0" y="69064"/>
                                </a:lnTo>
                                <a:lnTo>
                                  <a:pt x="0" y="0"/>
                                </a:lnTo>
                                <a:lnTo>
                                  <a:pt x="2034" y="0"/>
                                </a:lnTo>
                                <a:lnTo>
                                  <a:pt x="2034" y="69064"/>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3558222" y="1208669"/>
                            <a:ext cx="1270" cy="67310"/>
                          </a:xfrm>
                          <a:custGeom>
                            <a:avLst/>
                            <a:gdLst/>
                            <a:ahLst/>
                            <a:cxnLst/>
                            <a:rect l="l" t="t" r="r" b="b"/>
                            <a:pathLst>
                              <a:path w="0" h="67310">
                                <a:moveTo>
                                  <a:pt x="0" y="0"/>
                                </a:moveTo>
                                <a:lnTo>
                                  <a:pt x="0" y="67035"/>
                                </a:lnTo>
                              </a:path>
                            </a:pathLst>
                          </a:custGeom>
                          <a:ln w="0">
                            <a:solidFill>
                              <a:srgbClr val="000000"/>
                            </a:solidFill>
                            <a:prstDash val="solid"/>
                          </a:ln>
                        </wps:spPr>
                        <wps:bodyPr wrap="square" lIns="0" tIns="0" rIns="0" bIns="0" rtlCol="0">
                          <a:prstTxWarp prst="textNoShape">
                            <a:avLst/>
                          </a:prstTxWarp>
                          <a:noAutofit/>
                        </wps:bodyPr>
                      </wps:wsp>
                      <wps:wsp>
                        <wps:cNvPr id="241" name="Graphic 241"/>
                        <wps:cNvSpPr/>
                        <wps:spPr>
                          <a:xfrm>
                            <a:off x="3558221" y="1208668"/>
                            <a:ext cx="2540" cy="67310"/>
                          </a:xfrm>
                          <a:custGeom>
                            <a:avLst/>
                            <a:gdLst/>
                            <a:ahLst/>
                            <a:cxnLst/>
                            <a:rect l="l" t="t" r="r" b="b"/>
                            <a:pathLst>
                              <a:path w="2540" h="67310">
                                <a:moveTo>
                                  <a:pt x="2034" y="67035"/>
                                </a:moveTo>
                                <a:lnTo>
                                  <a:pt x="0" y="67035"/>
                                </a:lnTo>
                                <a:lnTo>
                                  <a:pt x="0" y="0"/>
                                </a:lnTo>
                                <a:lnTo>
                                  <a:pt x="2034" y="0"/>
                                </a:lnTo>
                                <a:lnTo>
                                  <a:pt x="2034" y="67035"/>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3442392" y="1273673"/>
                            <a:ext cx="236220" cy="1270"/>
                          </a:xfrm>
                          <a:custGeom>
                            <a:avLst/>
                            <a:gdLst/>
                            <a:ahLst/>
                            <a:cxnLst/>
                            <a:rect l="l" t="t" r="r" b="b"/>
                            <a:pathLst>
                              <a:path w="236220" h="0">
                                <a:moveTo>
                                  <a:pt x="0" y="0"/>
                                </a:moveTo>
                                <a:lnTo>
                                  <a:pt x="235724" y="0"/>
                                </a:lnTo>
                              </a:path>
                            </a:pathLst>
                          </a:custGeom>
                          <a:ln w="0">
                            <a:solidFill>
                              <a:srgbClr val="000000"/>
                            </a:solidFill>
                            <a:prstDash val="solid"/>
                          </a:ln>
                        </wps:spPr>
                        <wps:bodyPr wrap="square" lIns="0" tIns="0" rIns="0" bIns="0" rtlCol="0">
                          <a:prstTxWarp prst="textNoShape">
                            <a:avLst/>
                          </a:prstTxWarp>
                          <a:noAutofit/>
                        </wps:bodyPr>
                      </wps:wsp>
                      <wps:wsp>
                        <wps:cNvPr id="243" name="Graphic 243"/>
                        <wps:cNvSpPr/>
                        <wps:spPr>
                          <a:xfrm>
                            <a:off x="3442392" y="1273674"/>
                            <a:ext cx="236220" cy="2540"/>
                          </a:xfrm>
                          <a:custGeom>
                            <a:avLst/>
                            <a:gdLst/>
                            <a:ahLst/>
                            <a:cxnLst/>
                            <a:rect l="l" t="t" r="r" b="b"/>
                            <a:pathLst>
                              <a:path w="236220" h="2540">
                                <a:moveTo>
                                  <a:pt x="235724" y="2029"/>
                                </a:moveTo>
                                <a:lnTo>
                                  <a:pt x="0" y="2029"/>
                                </a:lnTo>
                                <a:lnTo>
                                  <a:pt x="0" y="0"/>
                                </a:lnTo>
                                <a:lnTo>
                                  <a:pt x="235724" y="0"/>
                                </a:lnTo>
                                <a:lnTo>
                                  <a:pt x="235724" y="2029"/>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3676084" y="1208669"/>
                            <a:ext cx="1270" cy="67310"/>
                          </a:xfrm>
                          <a:custGeom>
                            <a:avLst/>
                            <a:gdLst/>
                            <a:ahLst/>
                            <a:cxnLst/>
                            <a:rect l="l" t="t" r="r" b="b"/>
                            <a:pathLst>
                              <a:path w="0" h="67310">
                                <a:moveTo>
                                  <a:pt x="0" y="0"/>
                                </a:moveTo>
                                <a:lnTo>
                                  <a:pt x="0" y="67035"/>
                                </a:lnTo>
                              </a:path>
                            </a:pathLst>
                          </a:custGeom>
                          <a:ln w="0">
                            <a:solidFill>
                              <a:srgbClr val="000000"/>
                            </a:solidFill>
                            <a:prstDash val="solid"/>
                          </a:ln>
                        </wps:spPr>
                        <wps:bodyPr wrap="square" lIns="0" tIns="0" rIns="0" bIns="0" rtlCol="0">
                          <a:prstTxWarp prst="textNoShape">
                            <a:avLst/>
                          </a:prstTxWarp>
                          <a:noAutofit/>
                        </wps:bodyPr>
                      </wps:wsp>
                      <wps:wsp>
                        <wps:cNvPr id="245" name="Graphic 245"/>
                        <wps:cNvSpPr/>
                        <wps:spPr>
                          <a:xfrm>
                            <a:off x="3676083" y="1208668"/>
                            <a:ext cx="2540" cy="67310"/>
                          </a:xfrm>
                          <a:custGeom>
                            <a:avLst/>
                            <a:gdLst/>
                            <a:ahLst/>
                            <a:cxnLst/>
                            <a:rect l="l" t="t" r="r" b="b"/>
                            <a:pathLst>
                              <a:path w="2540" h="67310">
                                <a:moveTo>
                                  <a:pt x="2032" y="67035"/>
                                </a:moveTo>
                                <a:lnTo>
                                  <a:pt x="0" y="67035"/>
                                </a:lnTo>
                                <a:lnTo>
                                  <a:pt x="0" y="0"/>
                                </a:lnTo>
                                <a:lnTo>
                                  <a:pt x="2032" y="0"/>
                                </a:lnTo>
                                <a:lnTo>
                                  <a:pt x="2032" y="67035"/>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2617356" y="1340708"/>
                            <a:ext cx="825500" cy="1270"/>
                          </a:xfrm>
                          <a:custGeom>
                            <a:avLst/>
                            <a:gdLst/>
                            <a:ahLst/>
                            <a:cxnLst/>
                            <a:rect l="l" t="t" r="r" b="b"/>
                            <a:pathLst>
                              <a:path w="825500" h="0">
                                <a:moveTo>
                                  <a:pt x="0" y="0"/>
                                </a:moveTo>
                                <a:lnTo>
                                  <a:pt x="825035" y="0"/>
                                </a:lnTo>
                              </a:path>
                            </a:pathLst>
                          </a:custGeom>
                          <a:ln w="0">
                            <a:solidFill>
                              <a:srgbClr val="000000"/>
                            </a:solidFill>
                            <a:prstDash val="solid"/>
                          </a:ln>
                        </wps:spPr>
                        <wps:bodyPr wrap="square" lIns="0" tIns="0" rIns="0" bIns="0" rtlCol="0">
                          <a:prstTxWarp prst="textNoShape">
                            <a:avLst/>
                          </a:prstTxWarp>
                          <a:noAutofit/>
                        </wps:bodyPr>
                      </wps:wsp>
                      <wps:wsp>
                        <wps:cNvPr id="247" name="Graphic 247"/>
                        <wps:cNvSpPr/>
                        <wps:spPr>
                          <a:xfrm>
                            <a:off x="2617355" y="1340707"/>
                            <a:ext cx="825500" cy="2540"/>
                          </a:xfrm>
                          <a:custGeom>
                            <a:avLst/>
                            <a:gdLst/>
                            <a:ahLst/>
                            <a:cxnLst/>
                            <a:rect l="l" t="t" r="r" b="b"/>
                            <a:pathLst>
                              <a:path w="825500" h="2540">
                                <a:moveTo>
                                  <a:pt x="825037" y="2031"/>
                                </a:moveTo>
                                <a:lnTo>
                                  <a:pt x="0" y="2031"/>
                                </a:lnTo>
                                <a:lnTo>
                                  <a:pt x="0" y="0"/>
                                </a:lnTo>
                                <a:lnTo>
                                  <a:pt x="825037" y="0"/>
                                </a:lnTo>
                                <a:lnTo>
                                  <a:pt x="825037" y="2031"/>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2733186" y="1342740"/>
                            <a:ext cx="1270" cy="67310"/>
                          </a:xfrm>
                          <a:custGeom>
                            <a:avLst/>
                            <a:gdLst/>
                            <a:ahLst/>
                            <a:cxnLst/>
                            <a:rect l="l" t="t" r="r" b="b"/>
                            <a:pathLst>
                              <a:path w="0" h="67310">
                                <a:moveTo>
                                  <a:pt x="0" y="0"/>
                                </a:moveTo>
                                <a:lnTo>
                                  <a:pt x="0" y="67035"/>
                                </a:lnTo>
                              </a:path>
                            </a:pathLst>
                          </a:custGeom>
                          <a:ln w="0">
                            <a:solidFill>
                              <a:srgbClr val="000000"/>
                            </a:solidFill>
                            <a:prstDash val="solid"/>
                          </a:ln>
                        </wps:spPr>
                        <wps:bodyPr wrap="square" lIns="0" tIns="0" rIns="0" bIns="0" rtlCol="0">
                          <a:prstTxWarp prst="textNoShape">
                            <a:avLst/>
                          </a:prstTxWarp>
                          <a:noAutofit/>
                        </wps:bodyPr>
                      </wps:wsp>
                      <wps:wsp>
                        <wps:cNvPr id="249" name="Graphic 249"/>
                        <wps:cNvSpPr/>
                        <wps:spPr>
                          <a:xfrm>
                            <a:off x="2733187" y="1342741"/>
                            <a:ext cx="2540" cy="67310"/>
                          </a:xfrm>
                          <a:custGeom>
                            <a:avLst/>
                            <a:gdLst/>
                            <a:ahLst/>
                            <a:cxnLst/>
                            <a:rect l="l" t="t" r="r" b="b"/>
                            <a:pathLst>
                              <a:path w="2540" h="67310">
                                <a:moveTo>
                                  <a:pt x="2030" y="67035"/>
                                </a:moveTo>
                                <a:lnTo>
                                  <a:pt x="0" y="67035"/>
                                </a:lnTo>
                                <a:lnTo>
                                  <a:pt x="0" y="0"/>
                                </a:lnTo>
                                <a:lnTo>
                                  <a:pt x="2030" y="0"/>
                                </a:lnTo>
                                <a:lnTo>
                                  <a:pt x="2030" y="67035"/>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2851048" y="1342740"/>
                            <a:ext cx="1270" cy="67310"/>
                          </a:xfrm>
                          <a:custGeom>
                            <a:avLst/>
                            <a:gdLst/>
                            <a:ahLst/>
                            <a:cxnLst/>
                            <a:rect l="l" t="t" r="r" b="b"/>
                            <a:pathLst>
                              <a:path w="0" h="67310">
                                <a:moveTo>
                                  <a:pt x="0" y="0"/>
                                </a:moveTo>
                                <a:lnTo>
                                  <a:pt x="0" y="67035"/>
                                </a:lnTo>
                              </a:path>
                            </a:pathLst>
                          </a:custGeom>
                          <a:ln w="0">
                            <a:solidFill>
                              <a:srgbClr val="000000"/>
                            </a:solidFill>
                            <a:prstDash val="solid"/>
                          </a:ln>
                        </wps:spPr>
                        <wps:bodyPr wrap="square" lIns="0" tIns="0" rIns="0" bIns="0" rtlCol="0">
                          <a:prstTxWarp prst="textNoShape">
                            <a:avLst/>
                          </a:prstTxWarp>
                          <a:noAutofit/>
                        </wps:bodyPr>
                      </wps:wsp>
                      <wps:wsp>
                        <wps:cNvPr id="251" name="Graphic 251"/>
                        <wps:cNvSpPr/>
                        <wps:spPr>
                          <a:xfrm>
                            <a:off x="2851049" y="1342741"/>
                            <a:ext cx="2540" cy="67310"/>
                          </a:xfrm>
                          <a:custGeom>
                            <a:avLst/>
                            <a:gdLst/>
                            <a:ahLst/>
                            <a:cxnLst/>
                            <a:rect l="l" t="t" r="r" b="b"/>
                            <a:pathLst>
                              <a:path w="2540" h="67310">
                                <a:moveTo>
                                  <a:pt x="2030" y="67035"/>
                                </a:moveTo>
                                <a:lnTo>
                                  <a:pt x="0" y="67035"/>
                                </a:lnTo>
                                <a:lnTo>
                                  <a:pt x="0" y="0"/>
                                </a:lnTo>
                                <a:lnTo>
                                  <a:pt x="2030" y="0"/>
                                </a:lnTo>
                                <a:lnTo>
                                  <a:pt x="2030" y="67035"/>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2968910" y="1342740"/>
                            <a:ext cx="1270" cy="67310"/>
                          </a:xfrm>
                          <a:custGeom>
                            <a:avLst/>
                            <a:gdLst/>
                            <a:ahLst/>
                            <a:cxnLst/>
                            <a:rect l="l" t="t" r="r" b="b"/>
                            <a:pathLst>
                              <a:path w="0" h="67310">
                                <a:moveTo>
                                  <a:pt x="0" y="0"/>
                                </a:moveTo>
                                <a:lnTo>
                                  <a:pt x="0" y="67035"/>
                                </a:lnTo>
                              </a:path>
                            </a:pathLst>
                          </a:custGeom>
                          <a:ln w="0">
                            <a:solidFill>
                              <a:srgbClr val="000000"/>
                            </a:solidFill>
                            <a:prstDash val="solid"/>
                          </a:ln>
                        </wps:spPr>
                        <wps:bodyPr wrap="square" lIns="0" tIns="0" rIns="0" bIns="0" rtlCol="0">
                          <a:prstTxWarp prst="textNoShape">
                            <a:avLst/>
                          </a:prstTxWarp>
                          <a:noAutofit/>
                        </wps:bodyPr>
                      </wps:wsp>
                      <wps:wsp>
                        <wps:cNvPr id="253" name="Graphic 253"/>
                        <wps:cNvSpPr/>
                        <wps:spPr>
                          <a:xfrm>
                            <a:off x="2968911" y="1342741"/>
                            <a:ext cx="2540" cy="67310"/>
                          </a:xfrm>
                          <a:custGeom>
                            <a:avLst/>
                            <a:gdLst/>
                            <a:ahLst/>
                            <a:cxnLst/>
                            <a:rect l="l" t="t" r="r" b="b"/>
                            <a:pathLst>
                              <a:path w="2540" h="67310">
                                <a:moveTo>
                                  <a:pt x="2030" y="67035"/>
                                </a:moveTo>
                                <a:lnTo>
                                  <a:pt x="0" y="67035"/>
                                </a:lnTo>
                                <a:lnTo>
                                  <a:pt x="0" y="0"/>
                                </a:lnTo>
                                <a:lnTo>
                                  <a:pt x="2030" y="0"/>
                                </a:lnTo>
                                <a:lnTo>
                                  <a:pt x="2030" y="67035"/>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2617356" y="1407744"/>
                            <a:ext cx="1061085" cy="1270"/>
                          </a:xfrm>
                          <a:custGeom>
                            <a:avLst/>
                            <a:gdLst/>
                            <a:ahLst/>
                            <a:cxnLst/>
                            <a:rect l="l" t="t" r="r" b="b"/>
                            <a:pathLst>
                              <a:path w="1061085" h="0">
                                <a:moveTo>
                                  <a:pt x="0" y="0"/>
                                </a:moveTo>
                                <a:lnTo>
                                  <a:pt x="1060760" y="0"/>
                                </a:lnTo>
                              </a:path>
                            </a:pathLst>
                          </a:custGeom>
                          <a:ln w="0">
                            <a:solidFill>
                              <a:srgbClr val="000000"/>
                            </a:solidFill>
                            <a:prstDash val="solid"/>
                          </a:ln>
                        </wps:spPr>
                        <wps:bodyPr wrap="square" lIns="0" tIns="0" rIns="0" bIns="0" rtlCol="0">
                          <a:prstTxWarp prst="textNoShape">
                            <a:avLst/>
                          </a:prstTxWarp>
                          <a:noAutofit/>
                        </wps:bodyPr>
                      </wps:wsp>
                      <wps:wsp>
                        <wps:cNvPr id="255" name="Graphic 255"/>
                        <wps:cNvSpPr/>
                        <wps:spPr>
                          <a:xfrm>
                            <a:off x="2617355" y="1407743"/>
                            <a:ext cx="1061085" cy="2540"/>
                          </a:xfrm>
                          <a:custGeom>
                            <a:avLst/>
                            <a:gdLst/>
                            <a:ahLst/>
                            <a:cxnLst/>
                            <a:rect l="l" t="t" r="r" b="b"/>
                            <a:pathLst>
                              <a:path w="1061085" h="2540">
                                <a:moveTo>
                                  <a:pt x="1060760" y="2031"/>
                                </a:moveTo>
                                <a:lnTo>
                                  <a:pt x="0" y="2031"/>
                                </a:lnTo>
                                <a:lnTo>
                                  <a:pt x="0" y="0"/>
                                </a:lnTo>
                                <a:lnTo>
                                  <a:pt x="1060760" y="0"/>
                                </a:lnTo>
                                <a:lnTo>
                                  <a:pt x="1060760" y="2031"/>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3086773" y="1342740"/>
                            <a:ext cx="1270" cy="134620"/>
                          </a:xfrm>
                          <a:custGeom>
                            <a:avLst/>
                            <a:gdLst/>
                            <a:ahLst/>
                            <a:cxnLst/>
                            <a:rect l="l" t="t" r="r" b="b"/>
                            <a:pathLst>
                              <a:path w="0" h="134620">
                                <a:moveTo>
                                  <a:pt x="0" y="0"/>
                                </a:moveTo>
                                <a:lnTo>
                                  <a:pt x="0" y="134070"/>
                                </a:lnTo>
                              </a:path>
                            </a:pathLst>
                          </a:custGeom>
                          <a:ln w="0">
                            <a:solidFill>
                              <a:srgbClr val="000000"/>
                            </a:solidFill>
                            <a:prstDash val="solid"/>
                          </a:ln>
                        </wps:spPr>
                        <wps:bodyPr wrap="square" lIns="0" tIns="0" rIns="0" bIns="0" rtlCol="0">
                          <a:prstTxWarp prst="textNoShape">
                            <a:avLst/>
                          </a:prstTxWarp>
                          <a:noAutofit/>
                        </wps:bodyPr>
                      </wps:wsp>
                      <wps:wsp>
                        <wps:cNvPr id="257" name="Graphic 257"/>
                        <wps:cNvSpPr/>
                        <wps:spPr>
                          <a:xfrm>
                            <a:off x="3086774" y="1342741"/>
                            <a:ext cx="2540" cy="134620"/>
                          </a:xfrm>
                          <a:custGeom>
                            <a:avLst/>
                            <a:gdLst/>
                            <a:ahLst/>
                            <a:cxnLst/>
                            <a:rect l="l" t="t" r="r" b="b"/>
                            <a:pathLst>
                              <a:path w="2540" h="134620">
                                <a:moveTo>
                                  <a:pt x="2030" y="134070"/>
                                </a:moveTo>
                                <a:lnTo>
                                  <a:pt x="0" y="134070"/>
                                </a:lnTo>
                                <a:lnTo>
                                  <a:pt x="0" y="0"/>
                                </a:lnTo>
                                <a:lnTo>
                                  <a:pt x="2030" y="0"/>
                                </a:lnTo>
                                <a:lnTo>
                                  <a:pt x="2030" y="13407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3204635" y="1342740"/>
                            <a:ext cx="1270" cy="134620"/>
                          </a:xfrm>
                          <a:custGeom>
                            <a:avLst/>
                            <a:gdLst/>
                            <a:ahLst/>
                            <a:cxnLst/>
                            <a:rect l="l" t="t" r="r" b="b"/>
                            <a:pathLst>
                              <a:path w="0" h="134620">
                                <a:moveTo>
                                  <a:pt x="0" y="0"/>
                                </a:moveTo>
                                <a:lnTo>
                                  <a:pt x="0" y="134070"/>
                                </a:lnTo>
                              </a:path>
                            </a:pathLst>
                          </a:custGeom>
                          <a:ln w="0">
                            <a:solidFill>
                              <a:srgbClr val="000000"/>
                            </a:solidFill>
                            <a:prstDash val="solid"/>
                          </a:ln>
                        </wps:spPr>
                        <wps:bodyPr wrap="square" lIns="0" tIns="0" rIns="0" bIns="0" rtlCol="0">
                          <a:prstTxWarp prst="textNoShape">
                            <a:avLst/>
                          </a:prstTxWarp>
                          <a:noAutofit/>
                        </wps:bodyPr>
                      </wps:wsp>
                      <wps:wsp>
                        <wps:cNvPr id="259" name="Graphic 259"/>
                        <wps:cNvSpPr/>
                        <wps:spPr>
                          <a:xfrm>
                            <a:off x="3204636" y="1342741"/>
                            <a:ext cx="2540" cy="134620"/>
                          </a:xfrm>
                          <a:custGeom>
                            <a:avLst/>
                            <a:gdLst/>
                            <a:ahLst/>
                            <a:cxnLst/>
                            <a:rect l="l" t="t" r="r" b="b"/>
                            <a:pathLst>
                              <a:path w="2540" h="134620">
                                <a:moveTo>
                                  <a:pt x="2030" y="134070"/>
                                </a:moveTo>
                                <a:lnTo>
                                  <a:pt x="0" y="134070"/>
                                </a:lnTo>
                                <a:lnTo>
                                  <a:pt x="0" y="0"/>
                                </a:lnTo>
                                <a:lnTo>
                                  <a:pt x="2030" y="0"/>
                                </a:lnTo>
                                <a:lnTo>
                                  <a:pt x="2030" y="13407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3322497" y="1342740"/>
                            <a:ext cx="1270" cy="134620"/>
                          </a:xfrm>
                          <a:custGeom>
                            <a:avLst/>
                            <a:gdLst/>
                            <a:ahLst/>
                            <a:cxnLst/>
                            <a:rect l="l" t="t" r="r" b="b"/>
                            <a:pathLst>
                              <a:path w="0" h="134620">
                                <a:moveTo>
                                  <a:pt x="0" y="0"/>
                                </a:moveTo>
                                <a:lnTo>
                                  <a:pt x="0" y="134070"/>
                                </a:lnTo>
                              </a:path>
                            </a:pathLst>
                          </a:custGeom>
                          <a:ln w="0">
                            <a:solidFill>
                              <a:srgbClr val="000000"/>
                            </a:solidFill>
                            <a:prstDash val="solid"/>
                          </a:ln>
                        </wps:spPr>
                        <wps:bodyPr wrap="square" lIns="0" tIns="0" rIns="0" bIns="0" rtlCol="0">
                          <a:prstTxWarp prst="textNoShape">
                            <a:avLst/>
                          </a:prstTxWarp>
                          <a:noAutofit/>
                        </wps:bodyPr>
                      </wps:wsp>
                      <wps:wsp>
                        <wps:cNvPr id="261" name="Graphic 261"/>
                        <wps:cNvSpPr/>
                        <wps:spPr>
                          <a:xfrm>
                            <a:off x="3322498" y="1342741"/>
                            <a:ext cx="2540" cy="134620"/>
                          </a:xfrm>
                          <a:custGeom>
                            <a:avLst/>
                            <a:gdLst/>
                            <a:ahLst/>
                            <a:cxnLst/>
                            <a:rect l="l" t="t" r="r" b="b"/>
                            <a:pathLst>
                              <a:path w="2540" h="134620">
                                <a:moveTo>
                                  <a:pt x="2030" y="134070"/>
                                </a:moveTo>
                                <a:lnTo>
                                  <a:pt x="0" y="134070"/>
                                </a:lnTo>
                                <a:lnTo>
                                  <a:pt x="0" y="0"/>
                                </a:lnTo>
                                <a:lnTo>
                                  <a:pt x="2030" y="0"/>
                                </a:lnTo>
                                <a:lnTo>
                                  <a:pt x="2030" y="13407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3088805" y="1474779"/>
                            <a:ext cx="1179195" cy="1270"/>
                          </a:xfrm>
                          <a:custGeom>
                            <a:avLst/>
                            <a:gdLst/>
                            <a:ahLst/>
                            <a:cxnLst/>
                            <a:rect l="l" t="t" r="r" b="b"/>
                            <a:pathLst>
                              <a:path w="1179195" h="0">
                                <a:moveTo>
                                  <a:pt x="0" y="0"/>
                                </a:moveTo>
                                <a:lnTo>
                                  <a:pt x="1178622" y="0"/>
                                </a:lnTo>
                              </a:path>
                            </a:pathLst>
                          </a:custGeom>
                          <a:ln w="0">
                            <a:solidFill>
                              <a:srgbClr val="000000"/>
                            </a:solidFill>
                            <a:prstDash val="solid"/>
                          </a:ln>
                        </wps:spPr>
                        <wps:bodyPr wrap="square" lIns="0" tIns="0" rIns="0" bIns="0" rtlCol="0">
                          <a:prstTxWarp prst="textNoShape">
                            <a:avLst/>
                          </a:prstTxWarp>
                          <a:noAutofit/>
                        </wps:bodyPr>
                      </wps:wsp>
                      <wps:wsp>
                        <wps:cNvPr id="263" name="Graphic 263"/>
                        <wps:cNvSpPr/>
                        <wps:spPr>
                          <a:xfrm>
                            <a:off x="3088804" y="1474780"/>
                            <a:ext cx="1179195" cy="2540"/>
                          </a:xfrm>
                          <a:custGeom>
                            <a:avLst/>
                            <a:gdLst/>
                            <a:ahLst/>
                            <a:cxnLst/>
                            <a:rect l="l" t="t" r="r" b="b"/>
                            <a:pathLst>
                              <a:path w="1179195" h="2540">
                                <a:moveTo>
                                  <a:pt x="1178622" y="2029"/>
                                </a:moveTo>
                                <a:lnTo>
                                  <a:pt x="0" y="2029"/>
                                </a:lnTo>
                                <a:lnTo>
                                  <a:pt x="0" y="0"/>
                                </a:lnTo>
                                <a:lnTo>
                                  <a:pt x="1178622" y="0"/>
                                </a:lnTo>
                                <a:lnTo>
                                  <a:pt x="1178622" y="2029"/>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3440360" y="1342740"/>
                            <a:ext cx="1270" cy="201295"/>
                          </a:xfrm>
                          <a:custGeom>
                            <a:avLst/>
                            <a:gdLst/>
                            <a:ahLst/>
                            <a:cxnLst/>
                            <a:rect l="l" t="t" r="r" b="b"/>
                            <a:pathLst>
                              <a:path w="0" h="201295">
                                <a:moveTo>
                                  <a:pt x="0" y="0"/>
                                </a:moveTo>
                                <a:lnTo>
                                  <a:pt x="0" y="201106"/>
                                </a:lnTo>
                              </a:path>
                            </a:pathLst>
                          </a:custGeom>
                          <a:ln w="0">
                            <a:solidFill>
                              <a:srgbClr val="000000"/>
                            </a:solidFill>
                            <a:prstDash val="solid"/>
                          </a:ln>
                        </wps:spPr>
                        <wps:bodyPr wrap="square" lIns="0" tIns="0" rIns="0" bIns="0" rtlCol="0">
                          <a:prstTxWarp prst="textNoShape">
                            <a:avLst/>
                          </a:prstTxWarp>
                          <a:noAutofit/>
                        </wps:bodyPr>
                      </wps:wsp>
                      <wps:wsp>
                        <wps:cNvPr id="265" name="Graphic 265"/>
                        <wps:cNvSpPr/>
                        <wps:spPr>
                          <a:xfrm>
                            <a:off x="3440360" y="1342741"/>
                            <a:ext cx="2540" cy="201295"/>
                          </a:xfrm>
                          <a:custGeom>
                            <a:avLst/>
                            <a:gdLst/>
                            <a:ahLst/>
                            <a:cxnLst/>
                            <a:rect l="l" t="t" r="r" b="b"/>
                            <a:pathLst>
                              <a:path w="2540" h="201295">
                                <a:moveTo>
                                  <a:pt x="2034" y="201104"/>
                                </a:moveTo>
                                <a:lnTo>
                                  <a:pt x="0" y="201104"/>
                                </a:lnTo>
                                <a:lnTo>
                                  <a:pt x="0" y="0"/>
                                </a:lnTo>
                                <a:lnTo>
                                  <a:pt x="2034" y="0"/>
                                </a:lnTo>
                                <a:lnTo>
                                  <a:pt x="2034" y="201104"/>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3558222" y="1409775"/>
                            <a:ext cx="1270" cy="134620"/>
                          </a:xfrm>
                          <a:custGeom>
                            <a:avLst/>
                            <a:gdLst/>
                            <a:ahLst/>
                            <a:cxnLst/>
                            <a:rect l="l" t="t" r="r" b="b"/>
                            <a:pathLst>
                              <a:path w="0" h="134620">
                                <a:moveTo>
                                  <a:pt x="0" y="0"/>
                                </a:moveTo>
                                <a:lnTo>
                                  <a:pt x="0" y="134070"/>
                                </a:lnTo>
                              </a:path>
                            </a:pathLst>
                          </a:custGeom>
                          <a:ln w="0">
                            <a:solidFill>
                              <a:srgbClr val="000000"/>
                            </a:solidFill>
                            <a:prstDash val="solid"/>
                          </a:ln>
                        </wps:spPr>
                        <wps:bodyPr wrap="square" lIns="0" tIns="0" rIns="0" bIns="0" rtlCol="0">
                          <a:prstTxWarp prst="textNoShape">
                            <a:avLst/>
                          </a:prstTxWarp>
                          <a:noAutofit/>
                        </wps:bodyPr>
                      </wps:wsp>
                      <wps:wsp>
                        <wps:cNvPr id="267" name="Graphic 267"/>
                        <wps:cNvSpPr/>
                        <wps:spPr>
                          <a:xfrm>
                            <a:off x="3558221" y="1409776"/>
                            <a:ext cx="2540" cy="134620"/>
                          </a:xfrm>
                          <a:custGeom>
                            <a:avLst/>
                            <a:gdLst/>
                            <a:ahLst/>
                            <a:cxnLst/>
                            <a:rect l="l" t="t" r="r" b="b"/>
                            <a:pathLst>
                              <a:path w="2540" h="134620">
                                <a:moveTo>
                                  <a:pt x="2034" y="134068"/>
                                </a:moveTo>
                                <a:lnTo>
                                  <a:pt x="0" y="134068"/>
                                </a:lnTo>
                                <a:lnTo>
                                  <a:pt x="0" y="0"/>
                                </a:lnTo>
                                <a:lnTo>
                                  <a:pt x="2034" y="0"/>
                                </a:lnTo>
                                <a:lnTo>
                                  <a:pt x="2034" y="134068"/>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3676084" y="1409775"/>
                            <a:ext cx="1270" cy="134620"/>
                          </a:xfrm>
                          <a:custGeom>
                            <a:avLst/>
                            <a:gdLst/>
                            <a:ahLst/>
                            <a:cxnLst/>
                            <a:rect l="l" t="t" r="r" b="b"/>
                            <a:pathLst>
                              <a:path w="0" h="134620">
                                <a:moveTo>
                                  <a:pt x="0" y="0"/>
                                </a:moveTo>
                                <a:lnTo>
                                  <a:pt x="0" y="134070"/>
                                </a:lnTo>
                              </a:path>
                            </a:pathLst>
                          </a:custGeom>
                          <a:ln w="0">
                            <a:solidFill>
                              <a:srgbClr val="000000"/>
                            </a:solidFill>
                            <a:prstDash val="solid"/>
                          </a:ln>
                        </wps:spPr>
                        <wps:bodyPr wrap="square" lIns="0" tIns="0" rIns="0" bIns="0" rtlCol="0">
                          <a:prstTxWarp prst="textNoShape">
                            <a:avLst/>
                          </a:prstTxWarp>
                          <a:noAutofit/>
                        </wps:bodyPr>
                      </wps:wsp>
                      <wps:wsp>
                        <wps:cNvPr id="269" name="Graphic 269"/>
                        <wps:cNvSpPr/>
                        <wps:spPr>
                          <a:xfrm>
                            <a:off x="3676083" y="1409776"/>
                            <a:ext cx="2540" cy="134620"/>
                          </a:xfrm>
                          <a:custGeom>
                            <a:avLst/>
                            <a:gdLst/>
                            <a:ahLst/>
                            <a:cxnLst/>
                            <a:rect l="l" t="t" r="r" b="b"/>
                            <a:pathLst>
                              <a:path w="2540" h="134620">
                                <a:moveTo>
                                  <a:pt x="2032" y="134068"/>
                                </a:moveTo>
                                <a:lnTo>
                                  <a:pt x="0" y="134068"/>
                                </a:lnTo>
                                <a:lnTo>
                                  <a:pt x="0" y="0"/>
                                </a:lnTo>
                                <a:lnTo>
                                  <a:pt x="2032" y="0"/>
                                </a:lnTo>
                                <a:lnTo>
                                  <a:pt x="2032" y="134068"/>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3324529" y="1608850"/>
                            <a:ext cx="353695" cy="1270"/>
                          </a:xfrm>
                          <a:custGeom>
                            <a:avLst/>
                            <a:gdLst/>
                            <a:ahLst/>
                            <a:cxnLst/>
                            <a:rect l="l" t="t" r="r" b="b"/>
                            <a:pathLst>
                              <a:path w="353695" h="0">
                                <a:moveTo>
                                  <a:pt x="0" y="0"/>
                                </a:moveTo>
                                <a:lnTo>
                                  <a:pt x="353586" y="0"/>
                                </a:lnTo>
                              </a:path>
                            </a:pathLst>
                          </a:custGeom>
                          <a:ln w="0">
                            <a:solidFill>
                              <a:srgbClr val="000000"/>
                            </a:solidFill>
                            <a:prstDash val="solid"/>
                          </a:ln>
                        </wps:spPr>
                        <wps:bodyPr wrap="square" lIns="0" tIns="0" rIns="0" bIns="0" rtlCol="0">
                          <a:prstTxWarp prst="textNoShape">
                            <a:avLst/>
                          </a:prstTxWarp>
                          <a:noAutofit/>
                        </wps:bodyPr>
                      </wps:wsp>
                      <wps:wsp>
                        <wps:cNvPr id="271" name="Graphic 271"/>
                        <wps:cNvSpPr/>
                        <wps:spPr>
                          <a:xfrm>
                            <a:off x="3324528" y="1608849"/>
                            <a:ext cx="353695" cy="2540"/>
                          </a:xfrm>
                          <a:custGeom>
                            <a:avLst/>
                            <a:gdLst/>
                            <a:ahLst/>
                            <a:cxnLst/>
                            <a:rect l="l" t="t" r="r" b="b"/>
                            <a:pathLst>
                              <a:path w="353695" h="2540">
                                <a:moveTo>
                                  <a:pt x="353588" y="2031"/>
                                </a:moveTo>
                                <a:lnTo>
                                  <a:pt x="0" y="2031"/>
                                </a:lnTo>
                                <a:lnTo>
                                  <a:pt x="0" y="0"/>
                                </a:lnTo>
                                <a:lnTo>
                                  <a:pt x="353588" y="0"/>
                                </a:lnTo>
                                <a:lnTo>
                                  <a:pt x="353588" y="2031"/>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191019" y="1675885"/>
                            <a:ext cx="1012190" cy="1270"/>
                          </a:xfrm>
                          <a:custGeom>
                            <a:avLst/>
                            <a:gdLst/>
                            <a:ahLst/>
                            <a:cxnLst/>
                            <a:rect l="l" t="t" r="r" b="b"/>
                            <a:pathLst>
                              <a:path w="1012190" h="0">
                                <a:moveTo>
                                  <a:pt x="0" y="0"/>
                                </a:moveTo>
                                <a:lnTo>
                                  <a:pt x="1011989" y="0"/>
                                </a:lnTo>
                              </a:path>
                            </a:pathLst>
                          </a:custGeom>
                          <a:ln w="0">
                            <a:solidFill>
                              <a:srgbClr val="000000"/>
                            </a:solidFill>
                            <a:prstDash val="solid"/>
                          </a:ln>
                        </wps:spPr>
                        <wps:bodyPr wrap="square" lIns="0" tIns="0" rIns="0" bIns="0" rtlCol="0">
                          <a:prstTxWarp prst="textNoShape">
                            <a:avLst/>
                          </a:prstTxWarp>
                          <a:noAutofit/>
                        </wps:bodyPr>
                      </wps:wsp>
                      <wps:wsp>
                        <wps:cNvPr id="273" name="Graphic 273"/>
                        <wps:cNvSpPr/>
                        <wps:spPr>
                          <a:xfrm>
                            <a:off x="191020" y="1675884"/>
                            <a:ext cx="1012190" cy="2540"/>
                          </a:xfrm>
                          <a:custGeom>
                            <a:avLst/>
                            <a:gdLst/>
                            <a:ahLst/>
                            <a:cxnLst/>
                            <a:rect l="l" t="t" r="r" b="b"/>
                            <a:pathLst>
                              <a:path w="1012190" h="2540">
                                <a:moveTo>
                                  <a:pt x="1011989" y="2031"/>
                                </a:moveTo>
                                <a:lnTo>
                                  <a:pt x="0" y="2031"/>
                                </a:lnTo>
                                <a:lnTo>
                                  <a:pt x="0" y="0"/>
                                </a:lnTo>
                                <a:lnTo>
                                  <a:pt x="1011989" y="0"/>
                                </a:lnTo>
                                <a:lnTo>
                                  <a:pt x="1011989" y="2031"/>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2851048" y="1610881"/>
                            <a:ext cx="1270" cy="65405"/>
                          </a:xfrm>
                          <a:custGeom>
                            <a:avLst/>
                            <a:gdLst/>
                            <a:ahLst/>
                            <a:cxnLst/>
                            <a:rect l="l" t="t" r="r" b="b"/>
                            <a:pathLst>
                              <a:path w="0" h="65405">
                                <a:moveTo>
                                  <a:pt x="0" y="0"/>
                                </a:moveTo>
                                <a:lnTo>
                                  <a:pt x="0" y="65004"/>
                                </a:lnTo>
                              </a:path>
                            </a:pathLst>
                          </a:custGeom>
                          <a:ln w="0">
                            <a:solidFill>
                              <a:srgbClr val="D3D3D3"/>
                            </a:solidFill>
                            <a:prstDash val="solid"/>
                          </a:ln>
                        </wps:spPr>
                        <wps:bodyPr wrap="square" lIns="0" tIns="0" rIns="0" bIns="0" rtlCol="0">
                          <a:prstTxWarp prst="textNoShape">
                            <a:avLst/>
                          </a:prstTxWarp>
                          <a:noAutofit/>
                        </wps:bodyPr>
                      </wps:wsp>
                      <wps:wsp>
                        <wps:cNvPr id="275" name="Graphic 275"/>
                        <wps:cNvSpPr/>
                        <wps:spPr>
                          <a:xfrm>
                            <a:off x="2851049" y="1610882"/>
                            <a:ext cx="2540" cy="65405"/>
                          </a:xfrm>
                          <a:custGeom>
                            <a:avLst/>
                            <a:gdLst/>
                            <a:ahLst/>
                            <a:cxnLst/>
                            <a:rect l="l" t="t" r="r" b="b"/>
                            <a:pathLst>
                              <a:path w="2540" h="65405">
                                <a:moveTo>
                                  <a:pt x="2030" y="65004"/>
                                </a:moveTo>
                                <a:lnTo>
                                  <a:pt x="0" y="65004"/>
                                </a:lnTo>
                                <a:lnTo>
                                  <a:pt x="0" y="0"/>
                                </a:lnTo>
                                <a:lnTo>
                                  <a:pt x="2030" y="0"/>
                                </a:lnTo>
                                <a:lnTo>
                                  <a:pt x="2030" y="65004"/>
                                </a:lnTo>
                                <a:close/>
                              </a:path>
                            </a:pathLst>
                          </a:custGeom>
                          <a:solidFill>
                            <a:srgbClr val="D3D3D3"/>
                          </a:solidFill>
                        </wps:spPr>
                        <wps:bodyPr wrap="square" lIns="0" tIns="0" rIns="0" bIns="0" rtlCol="0">
                          <a:prstTxWarp prst="textNoShape">
                            <a:avLst/>
                          </a:prstTxWarp>
                          <a:noAutofit/>
                        </wps:bodyPr>
                      </wps:wsp>
                      <wps:wsp>
                        <wps:cNvPr id="276" name="Graphic 276"/>
                        <wps:cNvSpPr/>
                        <wps:spPr>
                          <a:xfrm>
                            <a:off x="2968910" y="1610881"/>
                            <a:ext cx="1270" cy="65405"/>
                          </a:xfrm>
                          <a:custGeom>
                            <a:avLst/>
                            <a:gdLst/>
                            <a:ahLst/>
                            <a:cxnLst/>
                            <a:rect l="l" t="t" r="r" b="b"/>
                            <a:pathLst>
                              <a:path w="0" h="65405">
                                <a:moveTo>
                                  <a:pt x="0" y="0"/>
                                </a:moveTo>
                                <a:lnTo>
                                  <a:pt x="0" y="65004"/>
                                </a:lnTo>
                              </a:path>
                            </a:pathLst>
                          </a:custGeom>
                          <a:ln w="0">
                            <a:solidFill>
                              <a:srgbClr val="D3D3D3"/>
                            </a:solidFill>
                            <a:prstDash val="solid"/>
                          </a:ln>
                        </wps:spPr>
                        <wps:bodyPr wrap="square" lIns="0" tIns="0" rIns="0" bIns="0" rtlCol="0">
                          <a:prstTxWarp prst="textNoShape">
                            <a:avLst/>
                          </a:prstTxWarp>
                          <a:noAutofit/>
                        </wps:bodyPr>
                      </wps:wsp>
                      <wps:wsp>
                        <wps:cNvPr id="277" name="Graphic 277"/>
                        <wps:cNvSpPr/>
                        <wps:spPr>
                          <a:xfrm>
                            <a:off x="2968911" y="1610882"/>
                            <a:ext cx="2540" cy="65405"/>
                          </a:xfrm>
                          <a:custGeom>
                            <a:avLst/>
                            <a:gdLst/>
                            <a:ahLst/>
                            <a:cxnLst/>
                            <a:rect l="l" t="t" r="r" b="b"/>
                            <a:pathLst>
                              <a:path w="2540" h="65405">
                                <a:moveTo>
                                  <a:pt x="2030" y="65004"/>
                                </a:moveTo>
                                <a:lnTo>
                                  <a:pt x="0" y="65004"/>
                                </a:lnTo>
                                <a:lnTo>
                                  <a:pt x="0" y="0"/>
                                </a:lnTo>
                                <a:lnTo>
                                  <a:pt x="2030" y="0"/>
                                </a:lnTo>
                                <a:lnTo>
                                  <a:pt x="2030" y="65004"/>
                                </a:lnTo>
                                <a:close/>
                              </a:path>
                            </a:pathLst>
                          </a:custGeom>
                          <a:solidFill>
                            <a:srgbClr val="D3D3D3"/>
                          </a:solidFill>
                        </wps:spPr>
                        <wps:bodyPr wrap="square" lIns="0" tIns="0" rIns="0" bIns="0" rtlCol="0">
                          <a:prstTxWarp prst="textNoShape">
                            <a:avLst/>
                          </a:prstTxWarp>
                          <a:noAutofit/>
                        </wps:bodyPr>
                      </wps:wsp>
                      <wps:wsp>
                        <wps:cNvPr id="278" name="Graphic 278"/>
                        <wps:cNvSpPr/>
                        <wps:spPr>
                          <a:xfrm>
                            <a:off x="2970943" y="1675885"/>
                            <a:ext cx="116205" cy="1270"/>
                          </a:xfrm>
                          <a:custGeom>
                            <a:avLst/>
                            <a:gdLst/>
                            <a:ahLst/>
                            <a:cxnLst/>
                            <a:rect l="l" t="t" r="r" b="b"/>
                            <a:pathLst>
                              <a:path w="116205" h="0">
                                <a:moveTo>
                                  <a:pt x="0" y="0"/>
                                </a:moveTo>
                                <a:lnTo>
                                  <a:pt x="115830" y="0"/>
                                </a:lnTo>
                              </a:path>
                            </a:pathLst>
                          </a:custGeom>
                          <a:ln w="0">
                            <a:solidFill>
                              <a:srgbClr val="D3D3D3"/>
                            </a:solidFill>
                            <a:prstDash val="solid"/>
                          </a:ln>
                        </wps:spPr>
                        <wps:bodyPr wrap="square" lIns="0" tIns="0" rIns="0" bIns="0" rtlCol="0">
                          <a:prstTxWarp prst="textNoShape">
                            <a:avLst/>
                          </a:prstTxWarp>
                          <a:noAutofit/>
                        </wps:bodyPr>
                      </wps:wsp>
                      <wps:wsp>
                        <wps:cNvPr id="279" name="Graphic 279"/>
                        <wps:cNvSpPr/>
                        <wps:spPr>
                          <a:xfrm>
                            <a:off x="2970941" y="1675884"/>
                            <a:ext cx="116205" cy="2540"/>
                          </a:xfrm>
                          <a:custGeom>
                            <a:avLst/>
                            <a:gdLst/>
                            <a:ahLst/>
                            <a:cxnLst/>
                            <a:rect l="l" t="t" r="r" b="b"/>
                            <a:pathLst>
                              <a:path w="116205" h="2540">
                                <a:moveTo>
                                  <a:pt x="115832" y="2031"/>
                                </a:moveTo>
                                <a:lnTo>
                                  <a:pt x="0" y="2031"/>
                                </a:lnTo>
                                <a:lnTo>
                                  <a:pt x="0" y="0"/>
                                </a:lnTo>
                                <a:lnTo>
                                  <a:pt x="115832" y="0"/>
                                </a:lnTo>
                                <a:lnTo>
                                  <a:pt x="115832" y="2031"/>
                                </a:lnTo>
                                <a:close/>
                              </a:path>
                            </a:pathLst>
                          </a:custGeom>
                          <a:solidFill>
                            <a:srgbClr val="D3D3D3"/>
                          </a:solidFill>
                        </wps:spPr>
                        <wps:bodyPr wrap="square" lIns="0" tIns="0" rIns="0" bIns="0" rtlCol="0">
                          <a:prstTxWarp prst="textNoShape">
                            <a:avLst/>
                          </a:prstTxWarp>
                          <a:noAutofit/>
                        </wps:bodyPr>
                      </wps:wsp>
                      <wps:wsp>
                        <wps:cNvPr id="280" name="Graphic 280"/>
                        <wps:cNvSpPr/>
                        <wps:spPr>
                          <a:xfrm>
                            <a:off x="3324529" y="1675885"/>
                            <a:ext cx="707390" cy="1270"/>
                          </a:xfrm>
                          <a:custGeom>
                            <a:avLst/>
                            <a:gdLst/>
                            <a:ahLst/>
                            <a:cxnLst/>
                            <a:rect l="l" t="t" r="r" b="b"/>
                            <a:pathLst>
                              <a:path w="707390" h="0">
                                <a:moveTo>
                                  <a:pt x="0" y="0"/>
                                </a:moveTo>
                                <a:lnTo>
                                  <a:pt x="707173" y="0"/>
                                </a:lnTo>
                              </a:path>
                            </a:pathLst>
                          </a:custGeom>
                          <a:ln w="0">
                            <a:solidFill>
                              <a:srgbClr val="000000"/>
                            </a:solidFill>
                            <a:prstDash val="solid"/>
                          </a:ln>
                        </wps:spPr>
                        <wps:bodyPr wrap="square" lIns="0" tIns="0" rIns="0" bIns="0" rtlCol="0">
                          <a:prstTxWarp prst="textNoShape">
                            <a:avLst/>
                          </a:prstTxWarp>
                          <a:noAutofit/>
                        </wps:bodyPr>
                      </wps:wsp>
                      <wps:wsp>
                        <wps:cNvPr id="281" name="Graphic 281"/>
                        <wps:cNvSpPr/>
                        <wps:spPr>
                          <a:xfrm>
                            <a:off x="3324528" y="1675884"/>
                            <a:ext cx="707390" cy="2540"/>
                          </a:xfrm>
                          <a:custGeom>
                            <a:avLst/>
                            <a:gdLst/>
                            <a:ahLst/>
                            <a:cxnLst/>
                            <a:rect l="l" t="t" r="r" b="b"/>
                            <a:pathLst>
                              <a:path w="707390" h="2540">
                                <a:moveTo>
                                  <a:pt x="707175" y="2031"/>
                                </a:moveTo>
                                <a:lnTo>
                                  <a:pt x="0" y="2031"/>
                                </a:lnTo>
                                <a:lnTo>
                                  <a:pt x="0" y="0"/>
                                </a:lnTo>
                                <a:lnTo>
                                  <a:pt x="707175" y="0"/>
                                </a:lnTo>
                                <a:lnTo>
                                  <a:pt x="707175" y="2031"/>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191019" y="1742920"/>
                            <a:ext cx="1012190" cy="1270"/>
                          </a:xfrm>
                          <a:custGeom>
                            <a:avLst/>
                            <a:gdLst/>
                            <a:ahLst/>
                            <a:cxnLst/>
                            <a:rect l="l" t="t" r="r" b="b"/>
                            <a:pathLst>
                              <a:path w="1012190" h="0">
                                <a:moveTo>
                                  <a:pt x="0" y="0"/>
                                </a:moveTo>
                                <a:lnTo>
                                  <a:pt x="1011989" y="0"/>
                                </a:lnTo>
                              </a:path>
                            </a:pathLst>
                          </a:custGeom>
                          <a:ln w="0">
                            <a:solidFill>
                              <a:srgbClr val="000000"/>
                            </a:solidFill>
                            <a:prstDash val="solid"/>
                          </a:ln>
                        </wps:spPr>
                        <wps:bodyPr wrap="square" lIns="0" tIns="0" rIns="0" bIns="0" rtlCol="0">
                          <a:prstTxWarp prst="textNoShape">
                            <a:avLst/>
                          </a:prstTxWarp>
                          <a:noAutofit/>
                        </wps:bodyPr>
                      </wps:wsp>
                      <wps:wsp>
                        <wps:cNvPr id="283" name="Graphic 283"/>
                        <wps:cNvSpPr/>
                        <wps:spPr>
                          <a:xfrm>
                            <a:off x="191020" y="1742922"/>
                            <a:ext cx="1012190" cy="2540"/>
                          </a:xfrm>
                          <a:custGeom>
                            <a:avLst/>
                            <a:gdLst/>
                            <a:ahLst/>
                            <a:cxnLst/>
                            <a:rect l="l" t="t" r="r" b="b"/>
                            <a:pathLst>
                              <a:path w="1012190" h="2540">
                                <a:moveTo>
                                  <a:pt x="1011989" y="2029"/>
                                </a:moveTo>
                                <a:lnTo>
                                  <a:pt x="0" y="2029"/>
                                </a:lnTo>
                                <a:lnTo>
                                  <a:pt x="0" y="0"/>
                                </a:lnTo>
                                <a:lnTo>
                                  <a:pt x="1011989" y="0"/>
                                </a:lnTo>
                                <a:lnTo>
                                  <a:pt x="1011989" y="2029"/>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2970943" y="1742920"/>
                            <a:ext cx="116205" cy="1270"/>
                          </a:xfrm>
                          <a:custGeom>
                            <a:avLst/>
                            <a:gdLst/>
                            <a:ahLst/>
                            <a:cxnLst/>
                            <a:rect l="l" t="t" r="r" b="b"/>
                            <a:pathLst>
                              <a:path w="116205" h="0">
                                <a:moveTo>
                                  <a:pt x="0" y="0"/>
                                </a:moveTo>
                                <a:lnTo>
                                  <a:pt x="115830" y="0"/>
                                </a:lnTo>
                              </a:path>
                            </a:pathLst>
                          </a:custGeom>
                          <a:ln w="0">
                            <a:solidFill>
                              <a:srgbClr val="D3D3D3"/>
                            </a:solidFill>
                            <a:prstDash val="solid"/>
                          </a:ln>
                        </wps:spPr>
                        <wps:bodyPr wrap="square" lIns="0" tIns="0" rIns="0" bIns="0" rtlCol="0">
                          <a:prstTxWarp prst="textNoShape">
                            <a:avLst/>
                          </a:prstTxWarp>
                          <a:noAutofit/>
                        </wps:bodyPr>
                      </wps:wsp>
                      <wps:wsp>
                        <wps:cNvPr id="285" name="Graphic 285"/>
                        <wps:cNvSpPr/>
                        <wps:spPr>
                          <a:xfrm>
                            <a:off x="2970941" y="1742922"/>
                            <a:ext cx="116205" cy="2540"/>
                          </a:xfrm>
                          <a:custGeom>
                            <a:avLst/>
                            <a:gdLst/>
                            <a:ahLst/>
                            <a:cxnLst/>
                            <a:rect l="l" t="t" r="r" b="b"/>
                            <a:pathLst>
                              <a:path w="116205" h="2540">
                                <a:moveTo>
                                  <a:pt x="115832" y="2029"/>
                                </a:moveTo>
                                <a:lnTo>
                                  <a:pt x="0" y="2029"/>
                                </a:lnTo>
                                <a:lnTo>
                                  <a:pt x="0" y="0"/>
                                </a:lnTo>
                                <a:lnTo>
                                  <a:pt x="115832" y="0"/>
                                </a:lnTo>
                                <a:lnTo>
                                  <a:pt x="115832" y="2029"/>
                                </a:lnTo>
                                <a:close/>
                              </a:path>
                            </a:pathLst>
                          </a:custGeom>
                          <a:solidFill>
                            <a:srgbClr val="D3D3D3"/>
                          </a:solidFill>
                        </wps:spPr>
                        <wps:bodyPr wrap="square" lIns="0" tIns="0" rIns="0" bIns="0" rtlCol="0">
                          <a:prstTxWarp prst="textNoShape">
                            <a:avLst/>
                          </a:prstTxWarp>
                          <a:noAutofit/>
                        </wps:bodyPr>
                      </wps:wsp>
                      <wps:wsp>
                        <wps:cNvPr id="286" name="Graphic 286"/>
                        <wps:cNvSpPr/>
                        <wps:spPr>
                          <a:xfrm>
                            <a:off x="3440360" y="1610881"/>
                            <a:ext cx="1270" cy="134620"/>
                          </a:xfrm>
                          <a:custGeom>
                            <a:avLst/>
                            <a:gdLst/>
                            <a:ahLst/>
                            <a:cxnLst/>
                            <a:rect l="l" t="t" r="r" b="b"/>
                            <a:pathLst>
                              <a:path w="0" h="134620">
                                <a:moveTo>
                                  <a:pt x="0" y="0"/>
                                </a:moveTo>
                                <a:lnTo>
                                  <a:pt x="0" y="134070"/>
                                </a:lnTo>
                              </a:path>
                            </a:pathLst>
                          </a:custGeom>
                          <a:ln w="0">
                            <a:solidFill>
                              <a:srgbClr val="000000"/>
                            </a:solidFill>
                            <a:prstDash val="solid"/>
                          </a:ln>
                        </wps:spPr>
                        <wps:bodyPr wrap="square" lIns="0" tIns="0" rIns="0" bIns="0" rtlCol="0">
                          <a:prstTxWarp prst="textNoShape">
                            <a:avLst/>
                          </a:prstTxWarp>
                          <a:noAutofit/>
                        </wps:bodyPr>
                      </wps:wsp>
                      <wps:wsp>
                        <wps:cNvPr id="287" name="Graphic 287"/>
                        <wps:cNvSpPr/>
                        <wps:spPr>
                          <a:xfrm>
                            <a:off x="3440360" y="1610882"/>
                            <a:ext cx="2540" cy="134620"/>
                          </a:xfrm>
                          <a:custGeom>
                            <a:avLst/>
                            <a:gdLst/>
                            <a:ahLst/>
                            <a:cxnLst/>
                            <a:rect l="l" t="t" r="r" b="b"/>
                            <a:pathLst>
                              <a:path w="2540" h="134620">
                                <a:moveTo>
                                  <a:pt x="2034" y="134070"/>
                                </a:moveTo>
                                <a:lnTo>
                                  <a:pt x="0" y="134070"/>
                                </a:lnTo>
                                <a:lnTo>
                                  <a:pt x="0" y="0"/>
                                </a:lnTo>
                                <a:lnTo>
                                  <a:pt x="2034" y="0"/>
                                </a:lnTo>
                                <a:lnTo>
                                  <a:pt x="2034" y="134070"/>
                                </a:lnTo>
                                <a:close/>
                              </a:path>
                            </a:pathLst>
                          </a:custGeom>
                          <a:solidFill>
                            <a:srgbClr val="000000"/>
                          </a:solidFill>
                        </wps:spPr>
                        <wps:bodyPr wrap="square" lIns="0" tIns="0" rIns="0" bIns="0" rtlCol="0">
                          <a:prstTxWarp prst="textNoShape">
                            <a:avLst/>
                          </a:prstTxWarp>
                          <a:noAutofit/>
                        </wps:bodyPr>
                      </wps:wsp>
                      <wps:wsp>
                        <wps:cNvPr id="288" name="Graphic 288"/>
                        <wps:cNvSpPr/>
                        <wps:spPr>
                          <a:xfrm>
                            <a:off x="3558222" y="1610881"/>
                            <a:ext cx="1270" cy="134620"/>
                          </a:xfrm>
                          <a:custGeom>
                            <a:avLst/>
                            <a:gdLst/>
                            <a:ahLst/>
                            <a:cxnLst/>
                            <a:rect l="l" t="t" r="r" b="b"/>
                            <a:pathLst>
                              <a:path w="0" h="134620">
                                <a:moveTo>
                                  <a:pt x="0" y="0"/>
                                </a:moveTo>
                                <a:lnTo>
                                  <a:pt x="0" y="134070"/>
                                </a:lnTo>
                              </a:path>
                            </a:pathLst>
                          </a:custGeom>
                          <a:ln w="0">
                            <a:solidFill>
                              <a:srgbClr val="000000"/>
                            </a:solidFill>
                            <a:prstDash val="solid"/>
                          </a:ln>
                        </wps:spPr>
                        <wps:bodyPr wrap="square" lIns="0" tIns="0" rIns="0" bIns="0" rtlCol="0">
                          <a:prstTxWarp prst="textNoShape">
                            <a:avLst/>
                          </a:prstTxWarp>
                          <a:noAutofit/>
                        </wps:bodyPr>
                      </wps:wsp>
                      <wps:wsp>
                        <wps:cNvPr id="289" name="Graphic 289"/>
                        <wps:cNvSpPr/>
                        <wps:spPr>
                          <a:xfrm>
                            <a:off x="3558221" y="1610882"/>
                            <a:ext cx="2540" cy="134620"/>
                          </a:xfrm>
                          <a:custGeom>
                            <a:avLst/>
                            <a:gdLst/>
                            <a:ahLst/>
                            <a:cxnLst/>
                            <a:rect l="l" t="t" r="r" b="b"/>
                            <a:pathLst>
                              <a:path w="2540" h="134620">
                                <a:moveTo>
                                  <a:pt x="2034" y="134070"/>
                                </a:moveTo>
                                <a:lnTo>
                                  <a:pt x="0" y="134070"/>
                                </a:lnTo>
                                <a:lnTo>
                                  <a:pt x="0" y="0"/>
                                </a:lnTo>
                                <a:lnTo>
                                  <a:pt x="2034" y="0"/>
                                </a:lnTo>
                                <a:lnTo>
                                  <a:pt x="2034" y="13407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3676084" y="1610881"/>
                            <a:ext cx="1270" cy="134620"/>
                          </a:xfrm>
                          <a:custGeom>
                            <a:avLst/>
                            <a:gdLst/>
                            <a:ahLst/>
                            <a:cxnLst/>
                            <a:rect l="l" t="t" r="r" b="b"/>
                            <a:pathLst>
                              <a:path w="0" h="134620">
                                <a:moveTo>
                                  <a:pt x="0" y="0"/>
                                </a:moveTo>
                                <a:lnTo>
                                  <a:pt x="0" y="134070"/>
                                </a:lnTo>
                              </a:path>
                            </a:pathLst>
                          </a:custGeom>
                          <a:ln w="0">
                            <a:solidFill>
                              <a:srgbClr val="000000"/>
                            </a:solidFill>
                            <a:prstDash val="solid"/>
                          </a:ln>
                        </wps:spPr>
                        <wps:bodyPr wrap="square" lIns="0" tIns="0" rIns="0" bIns="0" rtlCol="0">
                          <a:prstTxWarp prst="textNoShape">
                            <a:avLst/>
                          </a:prstTxWarp>
                          <a:noAutofit/>
                        </wps:bodyPr>
                      </wps:wsp>
                      <wps:wsp>
                        <wps:cNvPr id="291" name="Graphic 291"/>
                        <wps:cNvSpPr/>
                        <wps:spPr>
                          <a:xfrm>
                            <a:off x="3676083" y="1610882"/>
                            <a:ext cx="2540" cy="134620"/>
                          </a:xfrm>
                          <a:custGeom>
                            <a:avLst/>
                            <a:gdLst/>
                            <a:ahLst/>
                            <a:cxnLst/>
                            <a:rect l="l" t="t" r="r" b="b"/>
                            <a:pathLst>
                              <a:path w="2540" h="134620">
                                <a:moveTo>
                                  <a:pt x="2032" y="134070"/>
                                </a:moveTo>
                                <a:lnTo>
                                  <a:pt x="0" y="134070"/>
                                </a:lnTo>
                                <a:lnTo>
                                  <a:pt x="0" y="0"/>
                                </a:lnTo>
                                <a:lnTo>
                                  <a:pt x="2032" y="0"/>
                                </a:lnTo>
                                <a:lnTo>
                                  <a:pt x="2032" y="134070"/>
                                </a:lnTo>
                                <a:close/>
                              </a:path>
                            </a:pathLst>
                          </a:custGeom>
                          <a:solidFill>
                            <a:srgbClr val="000000"/>
                          </a:solidFill>
                        </wps:spPr>
                        <wps:bodyPr wrap="square" lIns="0" tIns="0" rIns="0" bIns="0" rtlCol="0">
                          <a:prstTxWarp prst="textNoShape">
                            <a:avLst/>
                          </a:prstTxWarp>
                          <a:noAutofit/>
                        </wps:bodyPr>
                      </wps:wsp>
                      <wps:wsp>
                        <wps:cNvPr id="292" name="Graphic 292"/>
                        <wps:cNvSpPr/>
                        <wps:spPr>
                          <a:xfrm>
                            <a:off x="3442392" y="1742920"/>
                            <a:ext cx="589915" cy="1270"/>
                          </a:xfrm>
                          <a:custGeom>
                            <a:avLst/>
                            <a:gdLst/>
                            <a:ahLst/>
                            <a:cxnLst/>
                            <a:rect l="l" t="t" r="r" b="b"/>
                            <a:pathLst>
                              <a:path w="589915" h="0">
                                <a:moveTo>
                                  <a:pt x="0" y="0"/>
                                </a:moveTo>
                                <a:lnTo>
                                  <a:pt x="589311" y="0"/>
                                </a:lnTo>
                              </a:path>
                            </a:pathLst>
                          </a:custGeom>
                          <a:ln w="0">
                            <a:solidFill>
                              <a:srgbClr val="000000"/>
                            </a:solidFill>
                            <a:prstDash val="solid"/>
                          </a:ln>
                        </wps:spPr>
                        <wps:bodyPr wrap="square" lIns="0" tIns="0" rIns="0" bIns="0" rtlCol="0">
                          <a:prstTxWarp prst="textNoShape">
                            <a:avLst/>
                          </a:prstTxWarp>
                          <a:noAutofit/>
                        </wps:bodyPr>
                      </wps:wsp>
                      <wps:wsp>
                        <wps:cNvPr id="293" name="Graphic 293"/>
                        <wps:cNvSpPr/>
                        <wps:spPr>
                          <a:xfrm>
                            <a:off x="3442392" y="1742922"/>
                            <a:ext cx="589915" cy="2540"/>
                          </a:xfrm>
                          <a:custGeom>
                            <a:avLst/>
                            <a:gdLst/>
                            <a:ahLst/>
                            <a:cxnLst/>
                            <a:rect l="l" t="t" r="r" b="b"/>
                            <a:pathLst>
                              <a:path w="589915" h="2540">
                                <a:moveTo>
                                  <a:pt x="589311" y="2029"/>
                                </a:moveTo>
                                <a:lnTo>
                                  <a:pt x="0" y="2029"/>
                                </a:lnTo>
                                <a:lnTo>
                                  <a:pt x="0" y="0"/>
                                </a:lnTo>
                                <a:lnTo>
                                  <a:pt x="589311" y="0"/>
                                </a:lnTo>
                                <a:lnTo>
                                  <a:pt x="589311" y="2029"/>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191019" y="1809956"/>
                            <a:ext cx="1012190" cy="1270"/>
                          </a:xfrm>
                          <a:custGeom>
                            <a:avLst/>
                            <a:gdLst/>
                            <a:ahLst/>
                            <a:cxnLst/>
                            <a:rect l="l" t="t" r="r" b="b"/>
                            <a:pathLst>
                              <a:path w="1012190" h="0">
                                <a:moveTo>
                                  <a:pt x="0" y="0"/>
                                </a:moveTo>
                                <a:lnTo>
                                  <a:pt x="1011989" y="0"/>
                                </a:lnTo>
                              </a:path>
                            </a:pathLst>
                          </a:custGeom>
                          <a:ln w="0">
                            <a:solidFill>
                              <a:srgbClr val="000000"/>
                            </a:solidFill>
                            <a:prstDash val="solid"/>
                          </a:ln>
                        </wps:spPr>
                        <wps:bodyPr wrap="square" lIns="0" tIns="0" rIns="0" bIns="0" rtlCol="0">
                          <a:prstTxWarp prst="textNoShape">
                            <a:avLst/>
                          </a:prstTxWarp>
                          <a:noAutofit/>
                        </wps:bodyPr>
                      </wps:wsp>
                      <wps:wsp>
                        <wps:cNvPr id="295" name="Graphic 295"/>
                        <wps:cNvSpPr/>
                        <wps:spPr>
                          <a:xfrm>
                            <a:off x="191020" y="1809957"/>
                            <a:ext cx="1012190" cy="2540"/>
                          </a:xfrm>
                          <a:custGeom>
                            <a:avLst/>
                            <a:gdLst/>
                            <a:ahLst/>
                            <a:cxnLst/>
                            <a:rect l="l" t="t" r="r" b="b"/>
                            <a:pathLst>
                              <a:path w="1012190" h="2540">
                                <a:moveTo>
                                  <a:pt x="1011989" y="2031"/>
                                </a:moveTo>
                                <a:lnTo>
                                  <a:pt x="0" y="2031"/>
                                </a:lnTo>
                                <a:lnTo>
                                  <a:pt x="0" y="0"/>
                                </a:lnTo>
                                <a:lnTo>
                                  <a:pt x="1011989" y="0"/>
                                </a:lnTo>
                                <a:lnTo>
                                  <a:pt x="1011989" y="2031"/>
                                </a:lnTo>
                                <a:close/>
                              </a:path>
                            </a:pathLst>
                          </a:custGeom>
                          <a:solidFill>
                            <a:srgbClr val="000000"/>
                          </a:solidFill>
                        </wps:spPr>
                        <wps:bodyPr wrap="square" lIns="0" tIns="0" rIns="0" bIns="0" rtlCol="0">
                          <a:prstTxWarp prst="textNoShape">
                            <a:avLst/>
                          </a:prstTxWarp>
                          <a:noAutofit/>
                        </wps:bodyPr>
                      </wps:wsp>
                      <wps:wsp>
                        <wps:cNvPr id="296" name="Graphic 296"/>
                        <wps:cNvSpPr/>
                        <wps:spPr>
                          <a:xfrm>
                            <a:off x="2970943" y="1809956"/>
                            <a:ext cx="116205" cy="1270"/>
                          </a:xfrm>
                          <a:custGeom>
                            <a:avLst/>
                            <a:gdLst/>
                            <a:ahLst/>
                            <a:cxnLst/>
                            <a:rect l="l" t="t" r="r" b="b"/>
                            <a:pathLst>
                              <a:path w="116205" h="0">
                                <a:moveTo>
                                  <a:pt x="0" y="0"/>
                                </a:moveTo>
                                <a:lnTo>
                                  <a:pt x="115830" y="0"/>
                                </a:lnTo>
                              </a:path>
                            </a:pathLst>
                          </a:custGeom>
                          <a:ln w="0">
                            <a:solidFill>
                              <a:srgbClr val="D3D3D3"/>
                            </a:solidFill>
                            <a:prstDash val="solid"/>
                          </a:ln>
                        </wps:spPr>
                        <wps:bodyPr wrap="square" lIns="0" tIns="0" rIns="0" bIns="0" rtlCol="0">
                          <a:prstTxWarp prst="textNoShape">
                            <a:avLst/>
                          </a:prstTxWarp>
                          <a:noAutofit/>
                        </wps:bodyPr>
                      </wps:wsp>
                      <wps:wsp>
                        <wps:cNvPr id="297" name="Graphic 297"/>
                        <wps:cNvSpPr/>
                        <wps:spPr>
                          <a:xfrm>
                            <a:off x="2970941" y="1809957"/>
                            <a:ext cx="116205" cy="2540"/>
                          </a:xfrm>
                          <a:custGeom>
                            <a:avLst/>
                            <a:gdLst/>
                            <a:ahLst/>
                            <a:cxnLst/>
                            <a:rect l="l" t="t" r="r" b="b"/>
                            <a:pathLst>
                              <a:path w="116205" h="2540">
                                <a:moveTo>
                                  <a:pt x="115832" y="2031"/>
                                </a:moveTo>
                                <a:lnTo>
                                  <a:pt x="0" y="2031"/>
                                </a:lnTo>
                                <a:lnTo>
                                  <a:pt x="0" y="0"/>
                                </a:lnTo>
                                <a:lnTo>
                                  <a:pt x="115832" y="0"/>
                                </a:lnTo>
                                <a:lnTo>
                                  <a:pt x="115832" y="2031"/>
                                </a:lnTo>
                                <a:close/>
                              </a:path>
                            </a:pathLst>
                          </a:custGeom>
                          <a:solidFill>
                            <a:srgbClr val="D3D3D3"/>
                          </a:solidFill>
                        </wps:spPr>
                        <wps:bodyPr wrap="square" lIns="0" tIns="0" rIns="0" bIns="0" rtlCol="0">
                          <a:prstTxWarp prst="textNoShape">
                            <a:avLst/>
                          </a:prstTxWarp>
                          <a:noAutofit/>
                        </wps:bodyPr>
                      </wps:wsp>
                      <wps:wsp>
                        <wps:cNvPr id="298" name="Graphic 298"/>
                        <wps:cNvSpPr/>
                        <wps:spPr>
                          <a:xfrm>
                            <a:off x="3793946" y="1677916"/>
                            <a:ext cx="1270" cy="134620"/>
                          </a:xfrm>
                          <a:custGeom>
                            <a:avLst/>
                            <a:gdLst/>
                            <a:ahLst/>
                            <a:cxnLst/>
                            <a:rect l="l" t="t" r="r" b="b"/>
                            <a:pathLst>
                              <a:path w="0" h="134620">
                                <a:moveTo>
                                  <a:pt x="0" y="0"/>
                                </a:moveTo>
                                <a:lnTo>
                                  <a:pt x="0" y="134070"/>
                                </a:lnTo>
                              </a:path>
                            </a:pathLst>
                          </a:custGeom>
                          <a:ln w="0">
                            <a:solidFill>
                              <a:srgbClr val="000000"/>
                            </a:solidFill>
                            <a:prstDash val="solid"/>
                          </a:ln>
                        </wps:spPr>
                        <wps:bodyPr wrap="square" lIns="0" tIns="0" rIns="0" bIns="0" rtlCol="0">
                          <a:prstTxWarp prst="textNoShape">
                            <a:avLst/>
                          </a:prstTxWarp>
                          <a:noAutofit/>
                        </wps:bodyPr>
                      </wps:wsp>
                      <wps:wsp>
                        <wps:cNvPr id="299" name="Graphic 299"/>
                        <wps:cNvSpPr/>
                        <wps:spPr>
                          <a:xfrm>
                            <a:off x="3793945" y="1677918"/>
                            <a:ext cx="2540" cy="134620"/>
                          </a:xfrm>
                          <a:custGeom>
                            <a:avLst/>
                            <a:gdLst/>
                            <a:ahLst/>
                            <a:cxnLst/>
                            <a:rect l="l" t="t" r="r" b="b"/>
                            <a:pathLst>
                              <a:path w="2540" h="134620">
                                <a:moveTo>
                                  <a:pt x="2034" y="134070"/>
                                </a:moveTo>
                                <a:lnTo>
                                  <a:pt x="0" y="134070"/>
                                </a:lnTo>
                                <a:lnTo>
                                  <a:pt x="0" y="0"/>
                                </a:lnTo>
                                <a:lnTo>
                                  <a:pt x="2034" y="0"/>
                                </a:lnTo>
                                <a:lnTo>
                                  <a:pt x="2034" y="134070"/>
                                </a:lnTo>
                                <a:close/>
                              </a:path>
                            </a:pathLst>
                          </a:custGeom>
                          <a:solidFill>
                            <a:srgbClr val="000000"/>
                          </a:solidFill>
                        </wps:spPr>
                        <wps:bodyPr wrap="square" lIns="0" tIns="0" rIns="0" bIns="0" rtlCol="0">
                          <a:prstTxWarp prst="textNoShape">
                            <a:avLst/>
                          </a:prstTxWarp>
                          <a:noAutofit/>
                        </wps:bodyPr>
                      </wps:wsp>
                      <wps:wsp>
                        <wps:cNvPr id="300" name="Graphic 300"/>
                        <wps:cNvSpPr/>
                        <wps:spPr>
                          <a:xfrm>
                            <a:off x="3911808" y="1677916"/>
                            <a:ext cx="1270" cy="134620"/>
                          </a:xfrm>
                          <a:custGeom>
                            <a:avLst/>
                            <a:gdLst/>
                            <a:ahLst/>
                            <a:cxnLst/>
                            <a:rect l="l" t="t" r="r" b="b"/>
                            <a:pathLst>
                              <a:path w="0" h="134620">
                                <a:moveTo>
                                  <a:pt x="0" y="0"/>
                                </a:moveTo>
                                <a:lnTo>
                                  <a:pt x="0" y="134070"/>
                                </a:lnTo>
                              </a:path>
                            </a:pathLst>
                          </a:custGeom>
                          <a:ln w="0">
                            <a:solidFill>
                              <a:srgbClr val="000000"/>
                            </a:solidFill>
                            <a:prstDash val="solid"/>
                          </a:ln>
                        </wps:spPr>
                        <wps:bodyPr wrap="square" lIns="0" tIns="0" rIns="0" bIns="0" rtlCol="0">
                          <a:prstTxWarp prst="textNoShape">
                            <a:avLst/>
                          </a:prstTxWarp>
                          <a:noAutofit/>
                        </wps:bodyPr>
                      </wps:wsp>
                      <wps:wsp>
                        <wps:cNvPr id="301" name="Graphic 301"/>
                        <wps:cNvSpPr/>
                        <wps:spPr>
                          <a:xfrm>
                            <a:off x="3911807" y="1677918"/>
                            <a:ext cx="2540" cy="134620"/>
                          </a:xfrm>
                          <a:custGeom>
                            <a:avLst/>
                            <a:gdLst/>
                            <a:ahLst/>
                            <a:cxnLst/>
                            <a:rect l="l" t="t" r="r" b="b"/>
                            <a:pathLst>
                              <a:path w="2540" h="134620">
                                <a:moveTo>
                                  <a:pt x="2032" y="134070"/>
                                </a:moveTo>
                                <a:lnTo>
                                  <a:pt x="0" y="134070"/>
                                </a:lnTo>
                                <a:lnTo>
                                  <a:pt x="0" y="0"/>
                                </a:lnTo>
                                <a:lnTo>
                                  <a:pt x="2032" y="0"/>
                                </a:lnTo>
                                <a:lnTo>
                                  <a:pt x="2032" y="13407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3795978" y="1809956"/>
                            <a:ext cx="589915" cy="1270"/>
                          </a:xfrm>
                          <a:custGeom>
                            <a:avLst/>
                            <a:gdLst/>
                            <a:ahLst/>
                            <a:cxnLst/>
                            <a:rect l="l" t="t" r="r" b="b"/>
                            <a:pathLst>
                              <a:path w="589915" h="0">
                                <a:moveTo>
                                  <a:pt x="0" y="0"/>
                                </a:moveTo>
                                <a:lnTo>
                                  <a:pt x="589311" y="0"/>
                                </a:lnTo>
                              </a:path>
                            </a:pathLst>
                          </a:custGeom>
                          <a:ln w="0">
                            <a:solidFill>
                              <a:srgbClr val="000000"/>
                            </a:solidFill>
                            <a:prstDash val="solid"/>
                          </a:ln>
                        </wps:spPr>
                        <wps:bodyPr wrap="square" lIns="0" tIns="0" rIns="0" bIns="0" rtlCol="0">
                          <a:prstTxWarp prst="textNoShape">
                            <a:avLst/>
                          </a:prstTxWarp>
                          <a:noAutofit/>
                        </wps:bodyPr>
                      </wps:wsp>
                      <wps:wsp>
                        <wps:cNvPr id="303" name="Graphic 303"/>
                        <wps:cNvSpPr/>
                        <wps:spPr>
                          <a:xfrm>
                            <a:off x="3795979" y="1809957"/>
                            <a:ext cx="589915" cy="2540"/>
                          </a:xfrm>
                          <a:custGeom>
                            <a:avLst/>
                            <a:gdLst/>
                            <a:ahLst/>
                            <a:cxnLst/>
                            <a:rect l="l" t="t" r="r" b="b"/>
                            <a:pathLst>
                              <a:path w="589915" h="2540">
                                <a:moveTo>
                                  <a:pt x="589311" y="2031"/>
                                </a:moveTo>
                                <a:lnTo>
                                  <a:pt x="0" y="2031"/>
                                </a:lnTo>
                                <a:lnTo>
                                  <a:pt x="0" y="0"/>
                                </a:lnTo>
                                <a:lnTo>
                                  <a:pt x="589311" y="0"/>
                                </a:lnTo>
                                <a:lnTo>
                                  <a:pt x="589311" y="2031"/>
                                </a:lnTo>
                                <a:close/>
                              </a:path>
                            </a:pathLst>
                          </a:custGeom>
                          <a:solidFill>
                            <a:srgbClr val="000000"/>
                          </a:solidFill>
                        </wps:spPr>
                        <wps:bodyPr wrap="square" lIns="0" tIns="0" rIns="0" bIns="0" rtlCol="0">
                          <a:prstTxWarp prst="textNoShape">
                            <a:avLst/>
                          </a:prstTxWarp>
                          <a:noAutofit/>
                        </wps:bodyPr>
                      </wps:wsp>
                      <wps:wsp>
                        <wps:cNvPr id="304" name="Graphic 304"/>
                        <wps:cNvSpPr/>
                        <wps:spPr>
                          <a:xfrm>
                            <a:off x="1200976" y="538315"/>
                            <a:ext cx="1270" cy="1139825"/>
                          </a:xfrm>
                          <a:custGeom>
                            <a:avLst/>
                            <a:gdLst/>
                            <a:ahLst/>
                            <a:cxnLst/>
                            <a:rect l="l" t="t" r="r" b="b"/>
                            <a:pathLst>
                              <a:path w="0" h="1139825">
                                <a:moveTo>
                                  <a:pt x="0" y="0"/>
                                </a:moveTo>
                                <a:lnTo>
                                  <a:pt x="0" y="1139601"/>
                                </a:lnTo>
                              </a:path>
                            </a:pathLst>
                          </a:custGeom>
                          <a:ln w="0">
                            <a:solidFill>
                              <a:srgbClr val="000000"/>
                            </a:solidFill>
                            <a:prstDash val="solid"/>
                          </a:ln>
                        </wps:spPr>
                        <wps:bodyPr wrap="square" lIns="0" tIns="0" rIns="0" bIns="0" rtlCol="0">
                          <a:prstTxWarp prst="textNoShape">
                            <a:avLst/>
                          </a:prstTxWarp>
                          <a:noAutofit/>
                        </wps:bodyPr>
                      </wps:wsp>
                      <wps:wsp>
                        <wps:cNvPr id="305" name="Graphic 305"/>
                        <wps:cNvSpPr/>
                        <wps:spPr>
                          <a:xfrm>
                            <a:off x="1200977" y="538316"/>
                            <a:ext cx="2540" cy="1139825"/>
                          </a:xfrm>
                          <a:custGeom>
                            <a:avLst/>
                            <a:gdLst/>
                            <a:ahLst/>
                            <a:cxnLst/>
                            <a:rect l="l" t="t" r="r" b="b"/>
                            <a:pathLst>
                              <a:path w="2540" h="1139825">
                                <a:moveTo>
                                  <a:pt x="2030" y="1139601"/>
                                </a:moveTo>
                                <a:lnTo>
                                  <a:pt x="0" y="1139601"/>
                                </a:lnTo>
                                <a:lnTo>
                                  <a:pt x="0" y="0"/>
                                </a:lnTo>
                                <a:lnTo>
                                  <a:pt x="2030" y="0"/>
                                </a:lnTo>
                                <a:lnTo>
                                  <a:pt x="2030" y="1139601"/>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4031703" y="1876991"/>
                            <a:ext cx="353695" cy="1270"/>
                          </a:xfrm>
                          <a:custGeom>
                            <a:avLst/>
                            <a:gdLst/>
                            <a:ahLst/>
                            <a:cxnLst/>
                            <a:rect l="l" t="t" r="r" b="b"/>
                            <a:pathLst>
                              <a:path w="353695" h="0">
                                <a:moveTo>
                                  <a:pt x="0" y="0"/>
                                </a:moveTo>
                                <a:lnTo>
                                  <a:pt x="353586" y="0"/>
                                </a:lnTo>
                              </a:path>
                            </a:pathLst>
                          </a:custGeom>
                          <a:ln w="0">
                            <a:solidFill>
                              <a:srgbClr val="000000"/>
                            </a:solidFill>
                            <a:prstDash val="solid"/>
                          </a:ln>
                        </wps:spPr>
                        <wps:bodyPr wrap="square" lIns="0" tIns="0" rIns="0" bIns="0" rtlCol="0">
                          <a:prstTxWarp prst="textNoShape">
                            <a:avLst/>
                          </a:prstTxWarp>
                          <a:noAutofit/>
                        </wps:bodyPr>
                      </wps:wsp>
                      <wps:wsp>
                        <wps:cNvPr id="307" name="Graphic 307"/>
                        <wps:cNvSpPr/>
                        <wps:spPr>
                          <a:xfrm>
                            <a:off x="4031704" y="1876990"/>
                            <a:ext cx="353695" cy="2540"/>
                          </a:xfrm>
                          <a:custGeom>
                            <a:avLst/>
                            <a:gdLst/>
                            <a:ahLst/>
                            <a:cxnLst/>
                            <a:rect l="l" t="t" r="r" b="b"/>
                            <a:pathLst>
                              <a:path w="353695" h="2540">
                                <a:moveTo>
                                  <a:pt x="353586" y="2031"/>
                                </a:moveTo>
                                <a:lnTo>
                                  <a:pt x="0" y="2031"/>
                                </a:lnTo>
                                <a:lnTo>
                                  <a:pt x="0" y="0"/>
                                </a:lnTo>
                                <a:lnTo>
                                  <a:pt x="353586" y="0"/>
                                </a:lnTo>
                                <a:lnTo>
                                  <a:pt x="353586" y="2031"/>
                                </a:lnTo>
                                <a:close/>
                              </a:path>
                            </a:pathLst>
                          </a:custGeom>
                          <a:solidFill>
                            <a:srgbClr val="000000"/>
                          </a:solidFill>
                        </wps:spPr>
                        <wps:bodyPr wrap="square" lIns="0" tIns="0" rIns="0" bIns="0" rtlCol="0">
                          <a:prstTxWarp prst="textNoShape">
                            <a:avLst/>
                          </a:prstTxWarp>
                          <a:noAutofit/>
                        </wps:bodyPr>
                      </wps:wsp>
                      <wps:wsp>
                        <wps:cNvPr id="308" name="Graphic 308"/>
                        <wps:cNvSpPr/>
                        <wps:spPr>
                          <a:xfrm>
                            <a:off x="4149565" y="1944027"/>
                            <a:ext cx="353695" cy="1270"/>
                          </a:xfrm>
                          <a:custGeom>
                            <a:avLst/>
                            <a:gdLst/>
                            <a:ahLst/>
                            <a:cxnLst/>
                            <a:rect l="l" t="t" r="r" b="b"/>
                            <a:pathLst>
                              <a:path w="353695" h="0">
                                <a:moveTo>
                                  <a:pt x="0" y="0"/>
                                </a:moveTo>
                                <a:lnTo>
                                  <a:pt x="353586" y="0"/>
                                </a:lnTo>
                              </a:path>
                            </a:pathLst>
                          </a:custGeom>
                          <a:ln w="0">
                            <a:solidFill>
                              <a:srgbClr val="000000"/>
                            </a:solidFill>
                            <a:prstDash val="solid"/>
                          </a:ln>
                        </wps:spPr>
                        <wps:bodyPr wrap="square" lIns="0" tIns="0" rIns="0" bIns="0" rtlCol="0">
                          <a:prstTxWarp prst="textNoShape">
                            <a:avLst/>
                          </a:prstTxWarp>
                          <a:noAutofit/>
                        </wps:bodyPr>
                      </wps:wsp>
                      <wps:wsp>
                        <wps:cNvPr id="309" name="Graphic 309"/>
                        <wps:cNvSpPr/>
                        <wps:spPr>
                          <a:xfrm>
                            <a:off x="4149566" y="1944026"/>
                            <a:ext cx="353695" cy="2540"/>
                          </a:xfrm>
                          <a:custGeom>
                            <a:avLst/>
                            <a:gdLst/>
                            <a:ahLst/>
                            <a:cxnLst/>
                            <a:rect l="l" t="t" r="r" b="b"/>
                            <a:pathLst>
                              <a:path w="353695" h="2540">
                                <a:moveTo>
                                  <a:pt x="353586" y="2031"/>
                                </a:moveTo>
                                <a:lnTo>
                                  <a:pt x="0" y="2031"/>
                                </a:lnTo>
                                <a:lnTo>
                                  <a:pt x="0" y="0"/>
                                </a:lnTo>
                                <a:lnTo>
                                  <a:pt x="353586" y="0"/>
                                </a:lnTo>
                                <a:lnTo>
                                  <a:pt x="353586" y="2031"/>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4147533" y="1944027"/>
                            <a:ext cx="1270" cy="69215"/>
                          </a:xfrm>
                          <a:custGeom>
                            <a:avLst/>
                            <a:gdLst/>
                            <a:ahLst/>
                            <a:cxnLst/>
                            <a:rect l="l" t="t" r="r" b="b"/>
                            <a:pathLst>
                              <a:path w="0" h="69215">
                                <a:moveTo>
                                  <a:pt x="0" y="0"/>
                                </a:moveTo>
                                <a:lnTo>
                                  <a:pt x="0" y="69066"/>
                                </a:lnTo>
                              </a:path>
                            </a:pathLst>
                          </a:custGeom>
                          <a:ln w="0">
                            <a:solidFill>
                              <a:srgbClr val="000000"/>
                            </a:solidFill>
                            <a:prstDash val="solid"/>
                          </a:ln>
                        </wps:spPr>
                        <wps:bodyPr wrap="square" lIns="0" tIns="0" rIns="0" bIns="0" rtlCol="0">
                          <a:prstTxWarp prst="textNoShape">
                            <a:avLst/>
                          </a:prstTxWarp>
                          <a:noAutofit/>
                        </wps:bodyPr>
                      </wps:wsp>
                      <wps:wsp>
                        <wps:cNvPr id="311" name="Graphic 311"/>
                        <wps:cNvSpPr/>
                        <wps:spPr>
                          <a:xfrm>
                            <a:off x="4147532" y="1944026"/>
                            <a:ext cx="2540" cy="69215"/>
                          </a:xfrm>
                          <a:custGeom>
                            <a:avLst/>
                            <a:gdLst/>
                            <a:ahLst/>
                            <a:cxnLst/>
                            <a:rect l="l" t="t" r="r" b="b"/>
                            <a:pathLst>
                              <a:path w="2540" h="69215">
                                <a:moveTo>
                                  <a:pt x="2034" y="69066"/>
                                </a:moveTo>
                                <a:lnTo>
                                  <a:pt x="0" y="69066"/>
                                </a:lnTo>
                                <a:lnTo>
                                  <a:pt x="0" y="0"/>
                                </a:lnTo>
                                <a:lnTo>
                                  <a:pt x="2034" y="0"/>
                                </a:lnTo>
                                <a:lnTo>
                                  <a:pt x="2034" y="69066"/>
                                </a:lnTo>
                                <a:close/>
                              </a:path>
                            </a:pathLst>
                          </a:custGeom>
                          <a:solidFill>
                            <a:srgbClr val="000000"/>
                          </a:solidFill>
                        </wps:spPr>
                        <wps:bodyPr wrap="square" lIns="0" tIns="0" rIns="0" bIns="0" rtlCol="0">
                          <a:prstTxWarp prst="textNoShape">
                            <a:avLst/>
                          </a:prstTxWarp>
                          <a:noAutofit/>
                        </wps:bodyPr>
                      </wps:wsp>
                      <wps:wsp>
                        <wps:cNvPr id="312" name="Graphic 312"/>
                        <wps:cNvSpPr/>
                        <wps:spPr>
                          <a:xfrm>
                            <a:off x="4149565" y="2011062"/>
                            <a:ext cx="589915" cy="1270"/>
                          </a:xfrm>
                          <a:custGeom>
                            <a:avLst/>
                            <a:gdLst/>
                            <a:ahLst/>
                            <a:cxnLst/>
                            <a:rect l="l" t="t" r="r" b="b"/>
                            <a:pathLst>
                              <a:path w="589915" h="0">
                                <a:moveTo>
                                  <a:pt x="0" y="0"/>
                                </a:moveTo>
                                <a:lnTo>
                                  <a:pt x="589311" y="0"/>
                                </a:lnTo>
                              </a:path>
                            </a:pathLst>
                          </a:custGeom>
                          <a:ln w="0">
                            <a:solidFill>
                              <a:srgbClr val="000000"/>
                            </a:solidFill>
                            <a:prstDash val="solid"/>
                          </a:ln>
                        </wps:spPr>
                        <wps:bodyPr wrap="square" lIns="0" tIns="0" rIns="0" bIns="0" rtlCol="0">
                          <a:prstTxWarp prst="textNoShape">
                            <a:avLst/>
                          </a:prstTxWarp>
                          <a:noAutofit/>
                        </wps:bodyPr>
                      </wps:wsp>
                      <wps:wsp>
                        <wps:cNvPr id="313" name="Graphic 313"/>
                        <wps:cNvSpPr/>
                        <wps:spPr>
                          <a:xfrm>
                            <a:off x="4149566" y="2011063"/>
                            <a:ext cx="589915" cy="2540"/>
                          </a:xfrm>
                          <a:custGeom>
                            <a:avLst/>
                            <a:gdLst/>
                            <a:ahLst/>
                            <a:cxnLst/>
                            <a:rect l="l" t="t" r="r" b="b"/>
                            <a:pathLst>
                              <a:path w="589915" h="2540">
                                <a:moveTo>
                                  <a:pt x="589311" y="2029"/>
                                </a:moveTo>
                                <a:lnTo>
                                  <a:pt x="0" y="2029"/>
                                </a:lnTo>
                                <a:lnTo>
                                  <a:pt x="0" y="0"/>
                                </a:lnTo>
                                <a:lnTo>
                                  <a:pt x="589311" y="0"/>
                                </a:lnTo>
                                <a:lnTo>
                                  <a:pt x="589311" y="2029"/>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191019" y="2078097"/>
                            <a:ext cx="1012190" cy="1270"/>
                          </a:xfrm>
                          <a:custGeom>
                            <a:avLst/>
                            <a:gdLst/>
                            <a:ahLst/>
                            <a:cxnLst/>
                            <a:rect l="l" t="t" r="r" b="b"/>
                            <a:pathLst>
                              <a:path w="1012190" h="0">
                                <a:moveTo>
                                  <a:pt x="0" y="0"/>
                                </a:moveTo>
                                <a:lnTo>
                                  <a:pt x="1011989" y="0"/>
                                </a:lnTo>
                              </a:path>
                            </a:pathLst>
                          </a:custGeom>
                          <a:ln w="0">
                            <a:solidFill>
                              <a:srgbClr val="000000"/>
                            </a:solidFill>
                            <a:prstDash val="solid"/>
                          </a:ln>
                        </wps:spPr>
                        <wps:bodyPr wrap="square" lIns="0" tIns="0" rIns="0" bIns="0" rtlCol="0">
                          <a:prstTxWarp prst="textNoShape">
                            <a:avLst/>
                          </a:prstTxWarp>
                          <a:noAutofit/>
                        </wps:bodyPr>
                      </wps:wsp>
                      <wps:wsp>
                        <wps:cNvPr id="315" name="Graphic 315"/>
                        <wps:cNvSpPr/>
                        <wps:spPr>
                          <a:xfrm>
                            <a:off x="191020" y="2078098"/>
                            <a:ext cx="1012190" cy="2540"/>
                          </a:xfrm>
                          <a:custGeom>
                            <a:avLst/>
                            <a:gdLst/>
                            <a:ahLst/>
                            <a:cxnLst/>
                            <a:rect l="l" t="t" r="r" b="b"/>
                            <a:pathLst>
                              <a:path w="1012190" h="2540">
                                <a:moveTo>
                                  <a:pt x="1011989" y="2029"/>
                                </a:moveTo>
                                <a:lnTo>
                                  <a:pt x="0" y="2029"/>
                                </a:lnTo>
                                <a:lnTo>
                                  <a:pt x="0" y="0"/>
                                </a:lnTo>
                                <a:lnTo>
                                  <a:pt x="1011989" y="0"/>
                                </a:lnTo>
                                <a:lnTo>
                                  <a:pt x="1011989" y="2029"/>
                                </a:lnTo>
                                <a:close/>
                              </a:path>
                            </a:pathLst>
                          </a:custGeom>
                          <a:solidFill>
                            <a:srgbClr val="000000"/>
                          </a:solidFill>
                        </wps:spPr>
                        <wps:bodyPr wrap="square" lIns="0" tIns="0" rIns="0" bIns="0" rtlCol="0">
                          <a:prstTxWarp prst="textNoShape">
                            <a:avLst/>
                          </a:prstTxWarp>
                          <a:noAutofit/>
                        </wps:bodyPr>
                      </wps:wsp>
                      <wps:wsp>
                        <wps:cNvPr id="316" name="Graphic 316"/>
                        <wps:cNvSpPr/>
                        <wps:spPr>
                          <a:xfrm>
                            <a:off x="4265395" y="1946058"/>
                            <a:ext cx="1270" cy="134620"/>
                          </a:xfrm>
                          <a:custGeom>
                            <a:avLst/>
                            <a:gdLst/>
                            <a:ahLst/>
                            <a:cxnLst/>
                            <a:rect l="l" t="t" r="r" b="b"/>
                            <a:pathLst>
                              <a:path w="0" h="134620">
                                <a:moveTo>
                                  <a:pt x="0" y="0"/>
                                </a:moveTo>
                                <a:lnTo>
                                  <a:pt x="0" y="134070"/>
                                </a:lnTo>
                              </a:path>
                            </a:pathLst>
                          </a:custGeom>
                          <a:ln w="0">
                            <a:solidFill>
                              <a:srgbClr val="000000"/>
                            </a:solidFill>
                            <a:prstDash val="solid"/>
                          </a:ln>
                        </wps:spPr>
                        <wps:bodyPr wrap="square" lIns="0" tIns="0" rIns="0" bIns="0" rtlCol="0">
                          <a:prstTxWarp prst="textNoShape">
                            <a:avLst/>
                          </a:prstTxWarp>
                          <a:noAutofit/>
                        </wps:bodyPr>
                      </wps:wsp>
                      <wps:wsp>
                        <wps:cNvPr id="317" name="Graphic 317"/>
                        <wps:cNvSpPr/>
                        <wps:spPr>
                          <a:xfrm>
                            <a:off x="4265394" y="1946059"/>
                            <a:ext cx="2540" cy="134620"/>
                          </a:xfrm>
                          <a:custGeom>
                            <a:avLst/>
                            <a:gdLst/>
                            <a:ahLst/>
                            <a:cxnLst/>
                            <a:rect l="l" t="t" r="r" b="b"/>
                            <a:pathLst>
                              <a:path w="2540" h="134620">
                                <a:moveTo>
                                  <a:pt x="2032" y="134070"/>
                                </a:moveTo>
                                <a:lnTo>
                                  <a:pt x="0" y="134070"/>
                                </a:lnTo>
                                <a:lnTo>
                                  <a:pt x="0" y="0"/>
                                </a:lnTo>
                                <a:lnTo>
                                  <a:pt x="2032" y="0"/>
                                </a:lnTo>
                                <a:lnTo>
                                  <a:pt x="2032" y="134070"/>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4383258" y="1946058"/>
                            <a:ext cx="1270" cy="134620"/>
                          </a:xfrm>
                          <a:custGeom>
                            <a:avLst/>
                            <a:gdLst/>
                            <a:ahLst/>
                            <a:cxnLst/>
                            <a:rect l="l" t="t" r="r" b="b"/>
                            <a:pathLst>
                              <a:path w="0" h="134620">
                                <a:moveTo>
                                  <a:pt x="0" y="0"/>
                                </a:moveTo>
                                <a:lnTo>
                                  <a:pt x="0" y="134070"/>
                                </a:lnTo>
                              </a:path>
                            </a:pathLst>
                          </a:custGeom>
                          <a:ln w="0">
                            <a:solidFill>
                              <a:srgbClr val="000000"/>
                            </a:solidFill>
                            <a:prstDash val="solid"/>
                          </a:ln>
                        </wps:spPr>
                        <wps:bodyPr wrap="square" lIns="0" tIns="0" rIns="0" bIns="0" rtlCol="0">
                          <a:prstTxWarp prst="textNoShape">
                            <a:avLst/>
                          </a:prstTxWarp>
                          <a:noAutofit/>
                        </wps:bodyPr>
                      </wps:wsp>
                      <wps:wsp>
                        <wps:cNvPr id="319" name="Graphic 319"/>
                        <wps:cNvSpPr/>
                        <wps:spPr>
                          <a:xfrm>
                            <a:off x="4383256" y="1946059"/>
                            <a:ext cx="2540" cy="134620"/>
                          </a:xfrm>
                          <a:custGeom>
                            <a:avLst/>
                            <a:gdLst/>
                            <a:ahLst/>
                            <a:cxnLst/>
                            <a:rect l="l" t="t" r="r" b="b"/>
                            <a:pathLst>
                              <a:path w="2540" h="134620">
                                <a:moveTo>
                                  <a:pt x="2032" y="134070"/>
                                </a:moveTo>
                                <a:lnTo>
                                  <a:pt x="0" y="134070"/>
                                </a:lnTo>
                                <a:lnTo>
                                  <a:pt x="0" y="0"/>
                                </a:lnTo>
                                <a:lnTo>
                                  <a:pt x="2032" y="0"/>
                                </a:lnTo>
                                <a:lnTo>
                                  <a:pt x="2032" y="134070"/>
                                </a:lnTo>
                                <a:close/>
                              </a:path>
                            </a:pathLst>
                          </a:custGeom>
                          <a:solidFill>
                            <a:srgbClr val="000000"/>
                          </a:solidFill>
                        </wps:spPr>
                        <wps:bodyPr wrap="square" lIns="0" tIns="0" rIns="0" bIns="0" rtlCol="0">
                          <a:prstTxWarp prst="textNoShape">
                            <a:avLst/>
                          </a:prstTxWarp>
                          <a:noAutofit/>
                        </wps:bodyPr>
                      </wps:wsp>
                      <wps:wsp>
                        <wps:cNvPr id="320" name="Graphic 320"/>
                        <wps:cNvSpPr/>
                        <wps:spPr>
                          <a:xfrm>
                            <a:off x="4267427" y="2078097"/>
                            <a:ext cx="707390" cy="1270"/>
                          </a:xfrm>
                          <a:custGeom>
                            <a:avLst/>
                            <a:gdLst/>
                            <a:ahLst/>
                            <a:cxnLst/>
                            <a:rect l="l" t="t" r="r" b="b"/>
                            <a:pathLst>
                              <a:path w="707390" h="0">
                                <a:moveTo>
                                  <a:pt x="0" y="0"/>
                                </a:moveTo>
                                <a:lnTo>
                                  <a:pt x="707173" y="0"/>
                                </a:lnTo>
                              </a:path>
                            </a:pathLst>
                          </a:custGeom>
                          <a:ln w="0">
                            <a:solidFill>
                              <a:srgbClr val="000000"/>
                            </a:solidFill>
                            <a:prstDash val="solid"/>
                          </a:ln>
                        </wps:spPr>
                        <wps:bodyPr wrap="square" lIns="0" tIns="0" rIns="0" bIns="0" rtlCol="0">
                          <a:prstTxWarp prst="textNoShape">
                            <a:avLst/>
                          </a:prstTxWarp>
                          <a:noAutofit/>
                        </wps:bodyPr>
                      </wps:wsp>
                      <wps:wsp>
                        <wps:cNvPr id="321" name="Graphic 321"/>
                        <wps:cNvSpPr/>
                        <wps:spPr>
                          <a:xfrm>
                            <a:off x="4267426" y="2078098"/>
                            <a:ext cx="707390" cy="2540"/>
                          </a:xfrm>
                          <a:custGeom>
                            <a:avLst/>
                            <a:gdLst/>
                            <a:ahLst/>
                            <a:cxnLst/>
                            <a:rect l="l" t="t" r="r" b="b"/>
                            <a:pathLst>
                              <a:path w="707390" h="2540">
                                <a:moveTo>
                                  <a:pt x="707173" y="2029"/>
                                </a:moveTo>
                                <a:lnTo>
                                  <a:pt x="0" y="2029"/>
                                </a:lnTo>
                                <a:lnTo>
                                  <a:pt x="0" y="0"/>
                                </a:lnTo>
                                <a:lnTo>
                                  <a:pt x="707173" y="0"/>
                                </a:lnTo>
                                <a:lnTo>
                                  <a:pt x="707173" y="2029"/>
                                </a:lnTo>
                                <a:close/>
                              </a:path>
                            </a:pathLst>
                          </a:custGeom>
                          <a:solidFill>
                            <a:srgbClr val="000000"/>
                          </a:solidFill>
                        </wps:spPr>
                        <wps:bodyPr wrap="square" lIns="0" tIns="0" rIns="0" bIns="0" rtlCol="0">
                          <a:prstTxWarp prst="textNoShape">
                            <a:avLst/>
                          </a:prstTxWarp>
                          <a:noAutofit/>
                        </wps:bodyPr>
                      </wps:wsp>
                      <wps:wsp>
                        <wps:cNvPr id="322" name="Graphic 322"/>
                        <wps:cNvSpPr/>
                        <wps:spPr>
                          <a:xfrm>
                            <a:off x="191019" y="2145133"/>
                            <a:ext cx="1012190" cy="1270"/>
                          </a:xfrm>
                          <a:custGeom>
                            <a:avLst/>
                            <a:gdLst/>
                            <a:ahLst/>
                            <a:cxnLst/>
                            <a:rect l="l" t="t" r="r" b="b"/>
                            <a:pathLst>
                              <a:path w="1012190" h="0">
                                <a:moveTo>
                                  <a:pt x="0" y="0"/>
                                </a:moveTo>
                                <a:lnTo>
                                  <a:pt x="1011989" y="0"/>
                                </a:lnTo>
                              </a:path>
                            </a:pathLst>
                          </a:custGeom>
                          <a:ln w="0">
                            <a:solidFill>
                              <a:srgbClr val="000000"/>
                            </a:solidFill>
                            <a:prstDash val="solid"/>
                          </a:ln>
                        </wps:spPr>
                        <wps:bodyPr wrap="square" lIns="0" tIns="0" rIns="0" bIns="0" rtlCol="0">
                          <a:prstTxWarp prst="textNoShape">
                            <a:avLst/>
                          </a:prstTxWarp>
                          <a:noAutofit/>
                        </wps:bodyPr>
                      </wps:wsp>
                      <wps:wsp>
                        <wps:cNvPr id="323" name="Graphic 323"/>
                        <wps:cNvSpPr/>
                        <wps:spPr>
                          <a:xfrm>
                            <a:off x="191020" y="2145132"/>
                            <a:ext cx="1012190" cy="2540"/>
                          </a:xfrm>
                          <a:custGeom>
                            <a:avLst/>
                            <a:gdLst/>
                            <a:ahLst/>
                            <a:cxnLst/>
                            <a:rect l="l" t="t" r="r" b="b"/>
                            <a:pathLst>
                              <a:path w="1012190" h="2540">
                                <a:moveTo>
                                  <a:pt x="1011989" y="2033"/>
                                </a:moveTo>
                                <a:lnTo>
                                  <a:pt x="0" y="2033"/>
                                </a:lnTo>
                                <a:lnTo>
                                  <a:pt x="0" y="0"/>
                                </a:lnTo>
                                <a:lnTo>
                                  <a:pt x="1011989" y="0"/>
                                </a:lnTo>
                                <a:lnTo>
                                  <a:pt x="1011989" y="2033"/>
                                </a:lnTo>
                                <a:close/>
                              </a:path>
                            </a:pathLst>
                          </a:custGeom>
                          <a:solidFill>
                            <a:srgbClr val="000000"/>
                          </a:solidFill>
                        </wps:spPr>
                        <wps:bodyPr wrap="square" lIns="0" tIns="0" rIns="0" bIns="0" rtlCol="0">
                          <a:prstTxWarp prst="textNoShape">
                            <a:avLst/>
                          </a:prstTxWarp>
                          <a:noAutofit/>
                        </wps:bodyPr>
                      </wps:wsp>
                      <wps:wsp>
                        <wps:cNvPr id="324" name="Graphic 324"/>
                        <wps:cNvSpPr/>
                        <wps:spPr>
                          <a:xfrm>
                            <a:off x="4503152" y="2145133"/>
                            <a:ext cx="942975" cy="1270"/>
                          </a:xfrm>
                          <a:custGeom>
                            <a:avLst/>
                            <a:gdLst/>
                            <a:ahLst/>
                            <a:cxnLst/>
                            <a:rect l="l" t="t" r="r" b="b"/>
                            <a:pathLst>
                              <a:path w="942975" h="0">
                                <a:moveTo>
                                  <a:pt x="0" y="0"/>
                                </a:moveTo>
                                <a:lnTo>
                                  <a:pt x="942898" y="0"/>
                                </a:lnTo>
                              </a:path>
                            </a:pathLst>
                          </a:custGeom>
                          <a:ln w="0">
                            <a:solidFill>
                              <a:srgbClr val="000000"/>
                            </a:solidFill>
                            <a:prstDash val="solid"/>
                          </a:ln>
                        </wps:spPr>
                        <wps:bodyPr wrap="square" lIns="0" tIns="0" rIns="0" bIns="0" rtlCol="0">
                          <a:prstTxWarp prst="textNoShape">
                            <a:avLst/>
                          </a:prstTxWarp>
                          <a:noAutofit/>
                        </wps:bodyPr>
                      </wps:wsp>
                      <wps:wsp>
                        <wps:cNvPr id="325" name="Graphic 325"/>
                        <wps:cNvSpPr/>
                        <wps:spPr>
                          <a:xfrm>
                            <a:off x="4503151" y="2145132"/>
                            <a:ext cx="942975" cy="2540"/>
                          </a:xfrm>
                          <a:custGeom>
                            <a:avLst/>
                            <a:gdLst/>
                            <a:ahLst/>
                            <a:cxnLst/>
                            <a:rect l="l" t="t" r="r" b="b"/>
                            <a:pathLst>
                              <a:path w="942975" h="2540">
                                <a:moveTo>
                                  <a:pt x="942896" y="2033"/>
                                </a:moveTo>
                                <a:lnTo>
                                  <a:pt x="0" y="2033"/>
                                </a:lnTo>
                                <a:lnTo>
                                  <a:pt x="0" y="0"/>
                                </a:lnTo>
                                <a:lnTo>
                                  <a:pt x="942896" y="0"/>
                                </a:lnTo>
                                <a:lnTo>
                                  <a:pt x="942896" y="2033"/>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1" y="60942"/>
                            <a:ext cx="1270" cy="2159635"/>
                          </a:xfrm>
                          <a:custGeom>
                            <a:avLst/>
                            <a:gdLst/>
                            <a:ahLst/>
                            <a:cxnLst/>
                            <a:rect l="l" t="t" r="r" b="b"/>
                            <a:pathLst>
                              <a:path w="0" h="2159635">
                                <a:moveTo>
                                  <a:pt x="0" y="0"/>
                                </a:moveTo>
                                <a:lnTo>
                                  <a:pt x="0" y="2159351"/>
                                </a:lnTo>
                              </a:path>
                            </a:pathLst>
                          </a:custGeom>
                          <a:ln w="0">
                            <a:solidFill>
                              <a:srgbClr val="000000"/>
                            </a:solidFill>
                            <a:prstDash val="solid"/>
                          </a:ln>
                        </wps:spPr>
                        <wps:bodyPr wrap="square" lIns="0" tIns="0" rIns="0" bIns="0" rtlCol="0">
                          <a:prstTxWarp prst="textNoShape">
                            <a:avLst/>
                          </a:prstTxWarp>
                          <a:noAutofit/>
                        </wps:bodyPr>
                      </wps:wsp>
                      <wps:wsp>
                        <wps:cNvPr id="327" name="Graphic 327"/>
                        <wps:cNvSpPr/>
                        <wps:spPr>
                          <a:xfrm>
                            <a:off x="0" y="60943"/>
                            <a:ext cx="2540" cy="2159635"/>
                          </a:xfrm>
                          <a:custGeom>
                            <a:avLst/>
                            <a:gdLst/>
                            <a:ahLst/>
                            <a:cxnLst/>
                            <a:rect l="l" t="t" r="r" b="b"/>
                            <a:pathLst>
                              <a:path w="2540" h="2159635">
                                <a:moveTo>
                                  <a:pt x="2034" y="2159349"/>
                                </a:moveTo>
                                <a:lnTo>
                                  <a:pt x="0" y="2159349"/>
                                </a:lnTo>
                                <a:lnTo>
                                  <a:pt x="0" y="0"/>
                                </a:lnTo>
                                <a:lnTo>
                                  <a:pt x="2034" y="0"/>
                                </a:lnTo>
                                <a:lnTo>
                                  <a:pt x="2034" y="2159349"/>
                                </a:lnTo>
                                <a:close/>
                              </a:path>
                            </a:pathLst>
                          </a:custGeom>
                          <a:solidFill>
                            <a:srgbClr val="000000"/>
                          </a:solidFill>
                        </wps:spPr>
                        <wps:bodyPr wrap="square" lIns="0" tIns="0" rIns="0" bIns="0" rtlCol="0">
                          <a:prstTxWarp prst="textNoShape">
                            <a:avLst/>
                          </a:prstTxWarp>
                          <a:noAutofit/>
                        </wps:bodyPr>
                      </wps:wsp>
                      <wps:wsp>
                        <wps:cNvPr id="328" name="Graphic 328"/>
                        <wps:cNvSpPr/>
                        <wps:spPr>
                          <a:xfrm>
                            <a:off x="1200976" y="1879023"/>
                            <a:ext cx="1270" cy="201295"/>
                          </a:xfrm>
                          <a:custGeom>
                            <a:avLst/>
                            <a:gdLst/>
                            <a:ahLst/>
                            <a:cxnLst/>
                            <a:rect l="l" t="t" r="r" b="b"/>
                            <a:pathLst>
                              <a:path w="0" h="201295">
                                <a:moveTo>
                                  <a:pt x="0" y="0"/>
                                </a:moveTo>
                                <a:lnTo>
                                  <a:pt x="0" y="201106"/>
                                </a:lnTo>
                              </a:path>
                            </a:pathLst>
                          </a:custGeom>
                          <a:ln w="0">
                            <a:solidFill>
                              <a:srgbClr val="000000"/>
                            </a:solidFill>
                            <a:prstDash val="solid"/>
                          </a:ln>
                        </wps:spPr>
                        <wps:bodyPr wrap="square" lIns="0" tIns="0" rIns="0" bIns="0" rtlCol="0">
                          <a:prstTxWarp prst="textNoShape">
                            <a:avLst/>
                          </a:prstTxWarp>
                          <a:noAutofit/>
                        </wps:bodyPr>
                      </wps:wsp>
                      <wps:wsp>
                        <wps:cNvPr id="329" name="Graphic 329"/>
                        <wps:cNvSpPr/>
                        <wps:spPr>
                          <a:xfrm>
                            <a:off x="1200977" y="1879024"/>
                            <a:ext cx="2540" cy="201295"/>
                          </a:xfrm>
                          <a:custGeom>
                            <a:avLst/>
                            <a:gdLst/>
                            <a:ahLst/>
                            <a:cxnLst/>
                            <a:rect l="l" t="t" r="r" b="b"/>
                            <a:pathLst>
                              <a:path w="2540" h="201295">
                                <a:moveTo>
                                  <a:pt x="2030" y="201104"/>
                                </a:moveTo>
                                <a:lnTo>
                                  <a:pt x="0" y="201104"/>
                                </a:lnTo>
                                <a:lnTo>
                                  <a:pt x="0" y="0"/>
                                </a:lnTo>
                                <a:lnTo>
                                  <a:pt x="2030" y="0"/>
                                </a:lnTo>
                                <a:lnTo>
                                  <a:pt x="2030" y="201104"/>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2033" y="2218262"/>
                            <a:ext cx="3912235" cy="1270"/>
                          </a:xfrm>
                          <a:custGeom>
                            <a:avLst/>
                            <a:gdLst/>
                            <a:ahLst/>
                            <a:cxnLst/>
                            <a:rect l="l" t="t" r="r" b="b"/>
                            <a:pathLst>
                              <a:path w="3912235" h="0">
                                <a:moveTo>
                                  <a:pt x="0" y="0"/>
                                </a:moveTo>
                                <a:lnTo>
                                  <a:pt x="3911807" y="0"/>
                                </a:lnTo>
                              </a:path>
                            </a:pathLst>
                          </a:custGeom>
                          <a:ln w="0">
                            <a:solidFill>
                              <a:srgbClr val="000000"/>
                            </a:solidFill>
                            <a:prstDash val="solid"/>
                          </a:ln>
                        </wps:spPr>
                        <wps:bodyPr wrap="square" lIns="0" tIns="0" rIns="0" bIns="0" rtlCol="0">
                          <a:prstTxWarp prst="textNoShape">
                            <a:avLst/>
                          </a:prstTxWarp>
                          <a:noAutofit/>
                        </wps:bodyPr>
                      </wps:wsp>
                      <wps:wsp>
                        <wps:cNvPr id="331" name="Graphic 331"/>
                        <wps:cNvSpPr/>
                        <wps:spPr>
                          <a:xfrm>
                            <a:off x="2034" y="2218263"/>
                            <a:ext cx="3912235" cy="2540"/>
                          </a:xfrm>
                          <a:custGeom>
                            <a:avLst/>
                            <a:gdLst/>
                            <a:ahLst/>
                            <a:cxnLst/>
                            <a:rect l="l" t="t" r="r" b="b"/>
                            <a:pathLst>
                              <a:path w="3912235" h="2540">
                                <a:moveTo>
                                  <a:pt x="3911807" y="2029"/>
                                </a:moveTo>
                                <a:lnTo>
                                  <a:pt x="0" y="2029"/>
                                </a:lnTo>
                                <a:lnTo>
                                  <a:pt x="0" y="0"/>
                                </a:lnTo>
                                <a:lnTo>
                                  <a:pt x="3911807" y="0"/>
                                </a:lnTo>
                                <a:lnTo>
                                  <a:pt x="3911807" y="2029"/>
                                </a:lnTo>
                                <a:close/>
                              </a:path>
                            </a:pathLst>
                          </a:custGeom>
                          <a:solidFill>
                            <a:srgbClr val="000000"/>
                          </a:solidFill>
                        </wps:spPr>
                        <wps:bodyPr wrap="square" lIns="0" tIns="0" rIns="0" bIns="0" rtlCol="0">
                          <a:prstTxWarp prst="textNoShape">
                            <a:avLst/>
                          </a:prstTxWarp>
                          <a:noAutofit/>
                        </wps:bodyPr>
                      </wps:wsp>
                      <wps:wsp>
                        <wps:cNvPr id="332" name="Graphic 332"/>
                        <wps:cNvSpPr/>
                        <wps:spPr>
                          <a:xfrm>
                            <a:off x="4501120" y="1946058"/>
                            <a:ext cx="1270" cy="274320"/>
                          </a:xfrm>
                          <a:custGeom>
                            <a:avLst/>
                            <a:gdLst/>
                            <a:ahLst/>
                            <a:cxnLst/>
                            <a:rect l="l" t="t" r="r" b="b"/>
                            <a:pathLst>
                              <a:path w="0" h="274320">
                                <a:moveTo>
                                  <a:pt x="0" y="0"/>
                                </a:moveTo>
                                <a:lnTo>
                                  <a:pt x="0" y="274235"/>
                                </a:lnTo>
                              </a:path>
                            </a:pathLst>
                          </a:custGeom>
                          <a:ln w="0">
                            <a:solidFill>
                              <a:srgbClr val="000000"/>
                            </a:solidFill>
                            <a:prstDash val="solid"/>
                          </a:ln>
                        </wps:spPr>
                        <wps:bodyPr wrap="square" lIns="0" tIns="0" rIns="0" bIns="0" rtlCol="0">
                          <a:prstTxWarp prst="textNoShape">
                            <a:avLst/>
                          </a:prstTxWarp>
                          <a:noAutofit/>
                        </wps:bodyPr>
                      </wps:wsp>
                      <wps:wsp>
                        <wps:cNvPr id="333" name="Graphic 333"/>
                        <wps:cNvSpPr/>
                        <wps:spPr>
                          <a:xfrm>
                            <a:off x="4501119" y="1946059"/>
                            <a:ext cx="2540" cy="274320"/>
                          </a:xfrm>
                          <a:custGeom>
                            <a:avLst/>
                            <a:gdLst/>
                            <a:ahLst/>
                            <a:cxnLst/>
                            <a:rect l="l" t="t" r="r" b="b"/>
                            <a:pathLst>
                              <a:path w="2540" h="274320">
                                <a:moveTo>
                                  <a:pt x="2034" y="274233"/>
                                </a:moveTo>
                                <a:lnTo>
                                  <a:pt x="0" y="274233"/>
                                </a:lnTo>
                                <a:lnTo>
                                  <a:pt x="0" y="0"/>
                                </a:lnTo>
                                <a:lnTo>
                                  <a:pt x="2034" y="0"/>
                                </a:lnTo>
                                <a:lnTo>
                                  <a:pt x="2034" y="274233"/>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4618982" y="201309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335" name="Graphic 335"/>
                        <wps:cNvSpPr/>
                        <wps:spPr>
                          <a:xfrm>
                            <a:off x="4618981" y="2013093"/>
                            <a:ext cx="2540" cy="207645"/>
                          </a:xfrm>
                          <a:custGeom>
                            <a:avLst/>
                            <a:gdLst/>
                            <a:ahLst/>
                            <a:cxnLst/>
                            <a:rect l="l" t="t" r="r" b="b"/>
                            <a:pathLst>
                              <a:path w="2540" h="207645">
                                <a:moveTo>
                                  <a:pt x="2032" y="207200"/>
                                </a:moveTo>
                                <a:lnTo>
                                  <a:pt x="0" y="207200"/>
                                </a:lnTo>
                                <a:lnTo>
                                  <a:pt x="0" y="0"/>
                                </a:lnTo>
                                <a:lnTo>
                                  <a:pt x="2032" y="0"/>
                                </a:lnTo>
                                <a:lnTo>
                                  <a:pt x="2032" y="207200"/>
                                </a:lnTo>
                                <a:close/>
                              </a:path>
                            </a:pathLst>
                          </a:custGeom>
                          <a:solidFill>
                            <a:srgbClr val="000000"/>
                          </a:solidFill>
                        </wps:spPr>
                        <wps:bodyPr wrap="square" lIns="0" tIns="0" rIns="0" bIns="0" rtlCol="0">
                          <a:prstTxWarp prst="textNoShape">
                            <a:avLst/>
                          </a:prstTxWarp>
                          <a:noAutofit/>
                        </wps:bodyPr>
                      </wps:wsp>
                      <wps:wsp>
                        <wps:cNvPr id="336" name="Graphic 336"/>
                        <wps:cNvSpPr/>
                        <wps:spPr>
                          <a:xfrm>
                            <a:off x="4736844" y="2013093"/>
                            <a:ext cx="1270" cy="207645"/>
                          </a:xfrm>
                          <a:custGeom>
                            <a:avLst/>
                            <a:gdLst/>
                            <a:ahLst/>
                            <a:cxnLst/>
                            <a:rect l="l" t="t" r="r" b="b"/>
                            <a:pathLst>
                              <a:path w="0" h="207645">
                                <a:moveTo>
                                  <a:pt x="0" y="0"/>
                                </a:moveTo>
                                <a:lnTo>
                                  <a:pt x="0" y="207200"/>
                                </a:lnTo>
                              </a:path>
                            </a:pathLst>
                          </a:custGeom>
                          <a:ln w="0">
                            <a:solidFill>
                              <a:srgbClr val="000000"/>
                            </a:solidFill>
                            <a:prstDash val="solid"/>
                          </a:ln>
                        </wps:spPr>
                        <wps:bodyPr wrap="square" lIns="0" tIns="0" rIns="0" bIns="0" rtlCol="0">
                          <a:prstTxWarp prst="textNoShape">
                            <a:avLst/>
                          </a:prstTxWarp>
                          <a:noAutofit/>
                        </wps:bodyPr>
                      </wps:wsp>
                      <wps:wsp>
                        <wps:cNvPr id="337" name="Graphic 337"/>
                        <wps:cNvSpPr/>
                        <wps:spPr>
                          <a:xfrm>
                            <a:off x="4736845" y="2013093"/>
                            <a:ext cx="2540" cy="207645"/>
                          </a:xfrm>
                          <a:custGeom>
                            <a:avLst/>
                            <a:gdLst/>
                            <a:ahLst/>
                            <a:cxnLst/>
                            <a:rect l="l" t="t" r="r" b="b"/>
                            <a:pathLst>
                              <a:path w="2540" h="207645">
                                <a:moveTo>
                                  <a:pt x="2030" y="207200"/>
                                </a:moveTo>
                                <a:lnTo>
                                  <a:pt x="0" y="207200"/>
                                </a:lnTo>
                                <a:lnTo>
                                  <a:pt x="0" y="0"/>
                                </a:lnTo>
                                <a:lnTo>
                                  <a:pt x="2030" y="0"/>
                                </a:lnTo>
                                <a:lnTo>
                                  <a:pt x="2030" y="20720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4854706" y="2080129"/>
                            <a:ext cx="1270" cy="140335"/>
                          </a:xfrm>
                          <a:custGeom>
                            <a:avLst/>
                            <a:gdLst/>
                            <a:ahLst/>
                            <a:cxnLst/>
                            <a:rect l="l" t="t" r="r" b="b"/>
                            <a:pathLst>
                              <a:path w="0" h="140335">
                                <a:moveTo>
                                  <a:pt x="0" y="0"/>
                                </a:moveTo>
                                <a:lnTo>
                                  <a:pt x="0" y="140164"/>
                                </a:lnTo>
                              </a:path>
                            </a:pathLst>
                          </a:custGeom>
                          <a:ln w="0">
                            <a:solidFill>
                              <a:srgbClr val="000000"/>
                            </a:solidFill>
                            <a:prstDash val="solid"/>
                          </a:ln>
                        </wps:spPr>
                        <wps:bodyPr wrap="square" lIns="0" tIns="0" rIns="0" bIns="0" rtlCol="0">
                          <a:prstTxWarp prst="textNoShape">
                            <a:avLst/>
                          </a:prstTxWarp>
                          <a:noAutofit/>
                        </wps:bodyPr>
                      </wps:wsp>
                      <wps:wsp>
                        <wps:cNvPr id="339" name="Graphic 339"/>
                        <wps:cNvSpPr/>
                        <wps:spPr>
                          <a:xfrm>
                            <a:off x="4854707" y="2080128"/>
                            <a:ext cx="2540" cy="140335"/>
                          </a:xfrm>
                          <a:custGeom>
                            <a:avLst/>
                            <a:gdLst/>
                            <a:ahLst/>
                            <a:cxnLst/>
                            <a:rect l="l" t="t" r="r" b="b"/>
                            <a:pathLst>
                              <a:path w="2540" h="140335">
                                <a:moveTo>
                                  <a:pt x="2030" y="140164"/>
                                </a:moveTo>
                                <a:lnTo>
                                  <a:pt x="0" y="140164"/>
                                </a:lnTo>
                                <a:lnTo>
                                  <a:pt x="0" y="0"/>
                                </a:lnTo>
                                <a:lnTo>
                                  <a:pt x="2030" y="0"/>
                                </a:lnTo>
                                <a:lnTo>
                                  <a:pt x="2030" y="140164"/>
                                </a:lnTo>
                                <a:close/>
                              </a:path>
                            </a:pathLst>
                          </a:custGeom>
                          <a:solidFill>
                            <a:srgbClr val="000000"/>
                          </a:solidFill>
                        </wps:spPr>
                        <wps:bodyPr wrap="square" lIns="0" tIns="0" rIns="0" bIns="0" rtlCol="0">
                          <a:prstTxWarp prst="textNoShape">
                            <a:avLst/>
                          </a:prstTxWarp>
                          <a:noAutofit/>
                        </wps:bodyPr>
                      </wps:wsp>
                      <wps:wsp>
                        <wps:cNvPr id="340" name="Graphic 340"/>
                        <wps:cNvSpPr/>
                        <wps:spPr>
                          <a:xfrm>
                            <a:off x="4972569" y="2080129"/>
                            <a:ext cx="1270" cy="140335"/>
                          </a:xfrm>
                          <a:custGeom>
                            <a:avLst/>
                            <a:gdLst/>
                            <a:ahLst/>
                            <a:cxnLst/>
                            <a:rect l="l" t="t" r="r" b="b"/>
                            <a:pathLst>
                              <a:path w="0" h="140335">
                                <a:moveTo>
                                  <a:pt x="0" y="0"/>
                                </a:moveTo>
                                <a:lnTo>
                                  <a:pt x="0" y="140164"/>
                                </a:lnTo>
                              </a:path>
                            </a:pathLst>
                          </a:custGeom>
                          <a:ln w="0">
                            <a:solidFill>
                              <a:srgbClr val="000000"/>
                            </a:solidFill>
                            <a:prstDash val="solid"/>
                          </a:ln>
                        </wps:spPr>
                        <wps:bodyPr wrap="square" lIns="0" tIns="0" rIns="0" bIns="0" rtlCol="0">
                          <a:prstTxWarp prst="textNoShape">
                            <a:avLst/>
                          </a:prstTxWarp>
                          <a:noAutofit/>
                        </wps:bodyPr>
                      </wps:wsp>
                      <wps:wsp>
                        <wps:cNvPr id="341" name="Graphic 341"/>
                        <wps:cNvSpPr/>
                        <wps:spPr>
                          <a:xfrm>
                            <a:off x="4972570" y="2080128"/>
                            <a:ext cx="2540" cy="140335"/>
                          </a:xfrm>
                          <a:custGeom>
                            <a:avLst/>
                            <a:gdLst/>
                            <a:ahLst/>
                            <a:cxnLst/>
                            <a:rect l="l" t="t" r="r" b="b"/>
                            <a:pathLst>
                              <a:path w="2540" h="140335">
                                <a:moveTo>
                                  <a:pt x="2030" y="140164"/>
                                </a:moveTo>
                                <a:lnTo>
                                  <a:pt x="0" y="140164"/>
                                </a:lnTo>
                                <a:lnTo>
                                  <a:pt x="0" y="0"/>
                                </a:lnTo>
                                <a:lnTo>
                                  <a:pt x="2030" y="0"/>
                                </a:lnTo>
                                <a:lnTo>
                                  <a:pt x="2030" y="140164"/>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5090431" y="2147164"/>
                            <a:ext cx="1270" cy="73660"/>
                          </a:xfrm>
                          <a:custGeom>
                            <a:avLst/>
                            <a:gdLst/>
                            <a:ahLst/>
                            <a:cxnLst/>
                            <a:rect l="l" t="t" r="r" b="b"/>
                            <a:pathLst>
                              <a:path w="0" h="73660">
                                <a:moveTo>
                                  <a:pt x="0" y="0"/>
                                </a:moveTo>
                                <a:lnTo>
                                  <a:pt x="0" y="73129"/>
                                </a:lnTo>
                              </a:path>
                            </a:pathLst>
                          </a:custGeom>
                          <a:ln w="0">
                            <a:solidFill>
                              <a:srgbClr val="000000"/>
                            </a:solidFill>
                            <a:prstDash val="solid"/>
                          </a:ln>
                        </wps:spPr>
                        <wps:bodyPr wrap="square" lIns="0" tIns="0" rIns="0" bIns="0" rtlCol="0">
                          <a:prstTxWarp prst="textNoShape">
                            <a:avLst/>
                          </a:prstTxWarp>
                          <a:noAutofit/>
                        </wps:bodyPr>
                      </wps:wsp>
                      <wps:wsp>
                        <wps:cNvPr id="343" name="Graphic 343"/>
                        <wps:cNvSpPr/>
                        <wps:spPr>
                          <a:xfrm>
                            <a:off x="5090432" y="2147165"/>
                            <a:ext cx="2540" cy="73660"/>
                          </a:xfrm>
                          <a:custGeom>
                            <a:avLst/>
                            <a:gdLst/>
                            <a:ahLst/>
                            <a:cxnLst/>
                            <a:rect l="l" t="t" r="r" b="b"/>
                            <a:pathLst>
                              <a:path w="2540" h="73660">
                                <a:moveTo>
                                  <a:pt x="2030" y="73127"/>
                                </a:moveTo>
                                <a:lnTo>
                                  <a:pt x="0" y="73127"/>
                                </a:lnTo>
                                <a:lnTo>
                                  <a:pt x="0" y="0"/>
                                </a:lnTo>
                                <a:lnTo>
                                  <a:pt x="2030" y="0"/>
                                </a:lnTo>
                                <a:lnTo>
                                  <a:pt x="2030" y="73127"/>
                                </a:lnTo>
                                <a:close/>
                              </a:path>
                            </a:pathLst>
                          </a:custGeom>
                          <a:solidFill>
                            <a:srgbClr val="000000"/>
                          </a:solidFill>
                        </wps:spPr>
                        <wps:bodyPr wrap="square" lIns="0" tIns="0" rIns="0" bIns="0" rtlCol="0">
                          <a:prstTxWarp prst="textNoShape">
                            <a:avLst/>
                          </a:prstTxWarp>
                          <a:noAutofit/>
                        </wps:bodyPr>
                      </wps:wsp>
                      <wps:wsp>
                        <wps:cNvPr id="344" name="Graphic 344"/>
                        <wps:cNvSpPr/>
                        <wps:spPr>
                          <a:xfrm>
                            <a:off x="5208293" y="2147164"/>
                            <a:ext cx="1270" cy="73660"/>
                          </a:xfrm>
                          <a:custGeom>
                            <a:avLst/>
                            <a:gdLst/>
                            <a:ahLst/>
                            <a:cxnLst/>
                            <a:rect l="l" t="t" r="r" b="b"/>
                            <a:pathLst>
                              <a:path w="0" h="73660">
                                <a:moveTo>
                                  <a:pt x="0" y="0"/>
                                </a:moveTo>
                                <a:lnTo>
                                  <a:pt x="0" y="73129"/>
                                </a:lnTo>
                              </a:path>
                            </a:pathLst>
                          </a:custGeom>
                          <a:ln w="0">
                            <a:solidFill>
                              <a:srgbClr val="000000"/>
                            </a:solidFill>
                            <a:prstDash val="solid"/>
                          </a:ln>
                        </wps:spPr>
                        <wps:bodyPr wrap="square" lIns="0" tIns="0" rIns="0" bIns="0" rtlCol="0">
                          <a:prstTxWarp prst="textNoShape">
                            <a:avLst/>
                          </a:prstTxWarp>
                          <a:noAutofit/>
                        </wps:bodyPr>
                      </wps:wsp>
                      <wps:wsp>
                        <wps:cNvPr id="345" name="Graphic 345"/>
                        <wps:cNvSpPr/>
                        <wps:spPr>
                          <a:xfrm>
                            <a:off x="5208294" y="2147165"/>
                            <a:ext cx="2540" cy="73660"/>
                          </a:xfrm>
                          <a:custGeom>
                            <a:avLst/>
                            <a:gdLst/>
                            <a:ahLst/>
                            <a:cxnLst/>
                            <a:rect l="l" t="t" r="r" b="b"/>
                            <a:pathLst>
                              <a:path w="2540" h="73660">
                                <a:moveTo>
                                  <a:pt x="2030" y="73127"/>
                                </a:moveTo>
                                <a:lnTo>
                                  <a:pt x="0" y="73127"/>
                                </a:lnTo>
                                <a:lnTo>
                                  <a:pt x="0" y="0"/>
                                </a:lnTo>
                                <a:lnTo>
                                  <a:pt x="2030" y="0"/>
                                </a:lnTo>
                                <a:lnTo>
                                  <a:pt x="2030" y="73127"/>
                                </a:lnTo>
                                <a:close/>
                              </a:path>
                            </a:pathLst>
                          </a:custGeom>
                          <a:solidFill>
                            <a:srgbClr val="000000"/>
                          </a:solidFill>
                        </wps:spPr>
                        <wps:bodyPr wrap="square" lIns="0" tIns="0" rIns="0" bIns="0" rtlCol="0">
                          <a:prstTxWarp prst="textNoShape">
                            <a:avLst/>
                          </a:prstTxWarp>
                          <a:noAutofit/>
                        </wps:bodyPr>
                      </wps:wsp>
                      <wps:wsp>
                        <wps:cNvPr id="346" name="Graphic 346"/>
                        <wps:cNvSpPr/>
                        <wps:spPr>
                          <a:xfrm>
                            <a:off x="5326155" y="2147164"/>
                            <a:ext cx="1270" cy="73660"/>
                          </a:xfrm>
                          <a:custGeom>
                            <a:avLst/>
                            <a:gdLst/>
                            <a:ahLst/>
                            <a:cxnLst/>
                            <a:rect l="l" t="t" r="r" b="b"/>
                            <a:pathLst>
                              <a:path w="0" h="73660">
                                <a:moveTo>
                                  <a:pt x="0" y="0"/>
                                </a:moveTo>
                                <a:lnTo>
                                  <a:pt x="0" y="73129"/>
                                </a:lnTo>
                              </a:path>
                            </a:pathLst>
                          </a:custGeom>
                          <a:ln w="0">
                            <a:solidFill>
                              <a:srgbClr val="000000"/>
                            </a:solidFill>
                            <a:prstDash val="solid"/>
                          </a:ln>
                        </wps:spPr>
                        <wps:bodyPr wrap="square" lIns="0" tIns="0" rIns="0" bIns="0" rtlCol="0">
                          <a:prstTxWarp prst="textNoShape">
                            <a:avLst/>
                          </a:prstTxWarp>
                          <a:noAutofit/>
                        </wps:bodyPr>
                      </wps:wsp>
                      <wps:wsp>
                        <wps:cNvPr id="347" name="Graphic 347"/>
                        <wps:cNvSpPr/>
                        <wps:spPr>
                          <a:xfrm>
                            <a:off x="5326155" y="2147165"/>
                            <a:ext cx="2540" cy="73660"/>
                          </a:xfrm>
                          <a:custGeom>
                            <a:avLst/>
                            <a:gdLst/>
                            <a:ahLst/>
                            <a:cxnLst/>
                            <a:rect l="l" t="t" r="r" b="b"/>
                            <a:pathLst>
                              <a:path w="2540" h="73660">
                                <a:moveTo>
                                  <a:pt x="2030" y="73127"/>
                                </a:moveTo>
                                <a:lnTo>
                                  <a:pt x="0" y="73127"/>
                                </a:lnTo>
                                <a:lnTo>
                                  <a:pt x="0" y="0"/>
                                </a:lnTo>
                                <a:lnTo>
                                  <a:pt x="2030" y="0"/>
                                </a:lnTo>
                                <a:lnTo>
                                  <a:pt x="2030" y="73127"/>
                                </a:lnTo>
                                <a:close/>
                              </a:path>
                            </a:pathLst>
                          </a:custGeom>
                          <a:solidFill>
                            <a:srgbClr val="000000"/>
                          </a:solidFill>
                        </wps:spPr>
                        <wps:bodyPr wrap="square" lIns="0" tIns="0" rIns="0" bIns="0" rtlCol="0">
                          <a:prstTxWarp prst="textNoShape">
                            <a:avLst/>
                          </a:prstTxWarp>
                          <a:noAutofit/>
                        </wps:bodyPr>
                      </wps:wsp>
                      <wps:wsp>
                        <wps:cNvPr id="348" name="Graphic 348"/>
                        <wps:cNvSpPr/>
                        <wps:spPr>
                          <a:xfrm>
                            <a:off x="4031703" y="2218262"/>
                            <a:ext cx="1414780" cy="1270"/>
                          </a:xfrm>
                          <a:custGeom>
                            <a:avLst/>
                            <a:gdLst/>
                            <a:ahLst/>
                            <a:cxnLst/>
                            <a:rect l="l" t="t" r="r" b="b"/>
                            <a:pathLst>
                              <a:path w="1414780" h="0">
                                <a:moveTo>
                                  <a:pt x="0" y="0"/>
                                </a:moveTo>
                                <a:lnTo>
                                  <a:pt x="1414347" y="0"/>
                                </a:lnTo>
                              </a:path>
                            </a:pathLst>
                          </a:custGeom>
                          <a:ln w="0">
                            <a:solidFill>
                              <a:srgbClr val="000000"/>
                            </a:solidFill>
                            <a:prstDash val="solid"/>
                          </a:ln>
                        </wps:spPr>
                        <wps:bodyPr wrap="square" lIns="0" tIns="0" rIns="0" bIns="0" rtlCol="0">
                          <a:prstTxWarp prst="textNoShape">
                            <a:avLst/>
                          </a:prstTxWarp>
                          <a:noAutofit/>
                        </wps:bodyPr>
                      </wps:wsp>
                      <wps:wsp>
                        <wps:cNvPr id="349" name="Graphic 349"/>
                        <wps:cNvSpPr/>
                        <wps:spPr>
                          <a:xfrm>
                            <a:off x="4031704" y="2218263"/>
                            <a:ext cx="1414780" cy="2540"/>
                          </a:xfrm>
                          <a:custGeom>
                            <a:avLst/>
                            <a:gdLst/>
                            <a:ahLst/>
                            <a:cxnLst/>
                            <a:rect l="l" t="t" r="r" b="b"/>
                            <a:pathLst>
                              <a:path w="1414780" h="2540">
                                <a:moveTo>
                                  <a:pt x="1414345" y="2029"/>
                                </a:moveTo>
                                <a:lnTo>
                                  <a:pt x="0" y="2029"/>
                                </a:lnTo>
                                <a:lnTo>
                                  <a:pt x="0" y="0"/>
                                </a:lnTo>
                                <a:lnTo>
                                  <a:pt x="1414345" y="0"/>
                                </a:lnTo>
                                <a:lnTo>
                                  <a:pt x="1414345" y="2029"/>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3913840" y="2510780"/>
                            <a:ext cx="825500" cy="1270"/>
                          </a:xfrm>
                          <a:custGeom>
                            <a:avLst/>
                            <a:gdLst/>
                            <a:ahLst/>
                            <a:cxnLst/>
                            <a:rect l="l" t="t" r="r" b="b"/>
                            <a:pathLst>
                              <a:path w="825500" h="0">
                                <a:moveTo>
                                  <a:pt x="0" y="0"/>
                                </a:moveTo>
                                <a:lnTo>
                                  <a:pt x="825035" y="0"/>
                                </a:lnTo>
                              </a:path>
                            </a:pathLst>
                          </a:custGeom>
                          <a:ln w="0">
                            <a:solidFill>
                              <a:srgbClr val="000000"/>
                            </a:solidFill>
                            <a:prstDash val="solid"/>
                          </a:ln>
                        </wps:spPr>
                        <wps:bodyPr wrap="square" lIns="0" tIns="0" rIns="0" bIns="0" rtlCol="0">
                          <a:prstTxWarp prst="textNoShape">
                            <a:avLst/>
                          </a:prstTxWarp>
                          <a:noAutofit/>
                        </wps:bodyPr>
                      </wps:wsp>
                      <wps:wsp>
                        <wps:cNvPr id="351" name="Graphic 351"/>
                        <wps:cNvSpPr/>
                        <wps:spPr>
                          <a:xfrm>
                            <a:off x="3913842" y="2510781"/>
                            <a:ext cx="825500" cy="2540"/>
                          </a:xfrm>
                          <a:custGeom>
                            <a:avLst/>
                            <a:gdLst/>
                            <a:ahLst/>
                            <a:cxnLst/>
                            <a:rect l="l" t="t" r="r" b="b"/>
                            <a:pathLst>
                              <a:path w="825500" h="2540">
                                <a:moveTo>
                                  <a:pt x="825035" y="2029"/>
                                </a:moveTo>
                                <a:lnTo>
                                  <a:pt x="0" y="2029"/>
                                </a:lnTo>
                                <a:lnTo>
                                  <a:pt x="0" y="0"/>
                                </a:lnTo>
                                <a:lnTo>
                                  <a:pt x="825035" y="0"/>
                                </a:lnTo>
                                <a:lnTo>
                                  <a:pt x="825035" y="2029"/>
                                </a:lnTo>
                                <a:close/>
                              </a:path>
                            </a:pathLst>
                          </a:custGeom>
                          <a:solidFill>
                            <a:srgbClr val="000000"/>
                          </a:solidFill>
                        </wps:spPr>
                        <wps:bodyPr wrap="square" lIns="0" tIns="0" rIns="0" bIns="0" rtlCol="0">
                          <a:prstTxWarp prst="textNoShape">
                            <a:avLst/>
                          </a:prstTxWarp>
                          <a:noAutofit/>
                        </wps:bodyPr>
                      </wps:wsp>
                      <wps:wsp>
                        <wps:cNvPr id="352" name="Graphic 352"/>
                        <wps:cNvSpPr/>
                        <wps:spPr>
                          <a:xfrm>
                            <a:off x="3911808" y="2510780"/>
                            <a:ext cx="1270" cy="75565"/>
                          </a:xfrm>
                          <a:custGeom>
                            <a:avLst/>
                            <a:gdLst/>
                            <a:ahLst/>
                            <a:cxnLst/>
                            <a:rect l="l" t="t" r="r" b="b"/>
                            <a:pathLst>
                              <a:path w="0" h="75565">
                                <a:moveTo>
                                  <a:pt x="0" y="0"/>
                                </a:moveTo>
                                <a:lnTo>
                                  <a:pt x="0" y="75160"/>
                                </a:lnTo>
                              </a:path>
                            </a:pathLst>
                          </a:custGeom>
                          <a:ln w="0">
                            <a:solidFill>
                              <a:srgbClr val="000000"/>
                            </a:solidFill>
                            <a:prstDash val="solid"/>
                          </a:ln>
                        </wps:spPr>
                        <wps:bodyPr wrap="square" lIns="0" tIns="0" rIns="0" bIns="0" rtlCol="0">
                          <a:prstTxWarp prst="textNoShape">
                            <a:avLst/>
                          </a:prstTxWarp>
                          <a:noAutofit/>
                        </wps:bodyPr>
                      </wps:wsp>
                      <wps:wsp>
                        <wps:cNvPr id="353" name="Graphic 353"/>
                        <wps:cNvSpPr/>
                        <wps:spPr>
                          <a:xfrm>
                            <a:off x="3911807" y="2510781"/>
                            <a:ext cx="2540" cy="75565"/>
                          </a:xfrm>
                          <a:custGeom>
                            <a:avLst/>
                            <a:gdLst/>
                            <a:ahLst/>
                            <a:cxnLst/>
                            <a:rect l="l" t="t" r="r" b="b"/>
                            <a:pathLst>
                              <a:path w="2540" h="75565">
                                <a:moveTo>
                                  <a:pt x="2032" y="75160"/>
                                </a:moveTo>
                                <a:lnTo>
                                  <a:pt x="0" y="75160"/>
                                </a:lnTo>
                                <a:lnTo>
                                  <a:pt x="0" y="0"/>
                                </a:lnTo>
                                <a:lnTo>
                                  <a:pt x="2032" y="0"/>
                                </a:lnTo>
                                <a:lnTo>
                                  <a:pt x="2032" y="7516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4147533" y="2512812"/>
                            <a:ext cx="1270" cy="73660"/>
                          </a:xfrm>
                          <a:custGeom>
                            <a:avLst/>
                            <a:gdLst/>
                            <a:ahLst/>
                            <a:cxnLst/>
                            <a:rect l="l" t="t" r="r" b="b"/>
                            <a:pathLst>
                              <a:path w="0" h="73660">
                                <a:moveTo>
                                  <a:pt x="0" y="0"/>
                                </a:moveTo>
                                <a:lnTo>
                                  <a:pt x="0" y="73129"/>
                                </a:lnTo>
                              </a:path>
                            </a:pathLst>
                          </a:custGeom>
                          <a:ln w="0">
                            <a:solidFill>
                              <a:srgbClr val="000000"/>
                            </a:solidFill>
                            <a:prstDash val="solid"/>
                          </a:ln>
                        </wps:spPr>
                        <wps:bodyPr wrap="square" lIns="0" tIns="0" rIns="0" bIns="0" rtlCol="0">
                          <a:prstTxWarp prst="textNoShape">
                            <a:avLst/>
                          </a:prstTxWarp>
                          <a:noAutofit/>
                        </wps:bodyPr>
                      </wps:wsp>
                      <wps:wsp>
                        <wps:cNvPr id="355" name="Graphic 355"/>
                        <wps:cNvSpPr/>
                        <wps:spPr>
                          <a:xfrm>
                            <a:off x="4147532" y="2512811"/>
                            <a:ext cx="2540" cy="73660"/>
                          </a:xfrm>
                          <a:custGeom>
                            <a:avLst/>
                            <a:gdLst/>
                            <a:ahLst/>
                            <a:cxnLst/>
                            <a:rect l="l" t="t" r="r" b="b"/>
                            <a:pathLst>
                              <a:path w="2540" h="73660">
                                <a:moveTo>
                                  <a:pt x="2034" y="73129"/>
                                </a:moveTo>
                                <a:lnTo>
                                  <a:pt x="0" y="73129"/>
                                </a:lnTo>
                                <a:lnTo>
                                  <a:pt x="0" y="0"/>
                                </a:lnTo>
                                <a:lnTo>
                                  <a:pt x="2034" y="0"/>
                                </a:lnTo>
                                <a:lnTo>
                                  <a:pt x="2034" y="73129"/>
                                </a:lnTo>
                                <a:close/>
                              </a:path>
                            </a:pathLst>
                          </a:custGeom>
                          <a:solidFill>
                            <a:srgbClr val="000000"/>
                          </a:solidFill>
                        </wps:spPr>
                        <wps:bodyPr wrap="square" lIns="0" tIns="0" rIns="0" bIns="0" rtlCol="0">
                          <a:prstTxWarp prst="textNoShape">
                            <a:avLst/>
                          </a:prstTxWarp>
                          <a:noAutofit/>
                        </wps:bodyPr>
                      </wps:wsp>
                      <wps:wsp>
                        <wps:cNvPr id="356" name="Graphic 356"/>
                        <wps:cNvSpPr/>
                        <wps:spPr>
                          <a:xfrm>
                            <a:off x="4265395" y="2512812"/>
                            <a:ext cx="1270" cy="73660"/>
                          </a:xfrm>
                          <a:custGeom>
                            <a:avLst/>
                            <a:gdLst/>
                            <a:ahLst/>
                            <a:cxnLst/>
                            <a:rect l="l" t="t" r="r" b="b"/>
                            <a:pathLst>
                              <a:path w="0" h="73660">
                                <a:moveTo>
                                  <a:pt x="0" y="0"/>
                                </a:moveTo>
                                <a:lnTo>
                                  <a:pt x="0" y="73129"/>
                                </a:lnTo>
                              </a:path>
                            </a:pathLst>
                          </a:custGeom>
                          <a:ln w="0">
                            <a:solidFill>
                              <a:srgbClr val="000000"/>
                            </a:solidFill>
                            <a:prstDash val="solid"/>
                          </a:ln>
                        </wps:spPr>
                        <wps:bodyPr wrap="square" lIns="0" tIns="0" rIns="0" bIns="0" rtlCol="0">
                          <a:prstTxWarp prst="textNoShape">
                            <a:avLst/>
                          </a:prstTxWarp>
                          <a:noAutofit/>
                        </wps:bodyPr>
                      </wps:wsp>
                      <wps:wsp>
                        <wps:cNvPr id="357" name="Graphic 357"/>
                        <wps:cNvSpPr/>
                        <wps:spPr>
                          <a:xfrm>
                            <a:off x="4265394" y="2512811"/>
                            <a:ext cx="2540" cy="73660"/>
                          </a:xfrm>
                          <a:custGeom>
                            <a:avLst/>
                            <a:gdLst/>
                            <a:ahLst/>
                            <a:cxnLst/>
                            <a:rect l="l" t="t" r="r" b="b"/>
                            <a:pathLst>
                              <a:path w="2540" h="73660">
                                <a:moveTo>
                                  <a:pt x="2032" y="73129"/>
                                </a:moveTo>
                                <a:lnTo>
                                  <a:pt x="0" y="73129"/>
                                </a:lnTo>
                                <a:lnTo>
                                  <a:pt x="0" y="0"/>
                                </a:lnTo>
                                <a:lnTo>
                                  <a:pt x="2032" y="0"/>
                                </a:lnTo>
                                <a:lnTo>
                                  <a:pt x="2032" y="73129"/>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3913840" y="2583910"/>
                            <a:ext cx="1179195" cy="1270"/>
                          </a:xfrm>
                          <a:custGeom>
                            <a:avLst/>
                            <a:gdLst/>
                            <a:ahLst/>
                            <a:cxnLst/>
                            <a:rect l="l" t="t" r="r" b="b"/>
                            <a:pathLst>
                              <a:path w="1179195" h="0">
                                <a:moveTo>
                                  <a:pt x="0" y="0"/>
                                </a:moveTo>
                                <a:lnTo>
                                  <a:pt x="1178622" y="0"/>
                                </a:lnTo>
                              </a:path>
                            </a:pathLst>
                          </a:custGeom>
                          <a:ln w="0">
                            <a:solidFill>
                              <a:srgbClr val="000000"/>
                            </a:solidFill>
                            <a:prstDash val="solid"/>
                          </a:ln>
                        </wps:spPr>
                        <wps:bodyPr wrap="square" lIns="0" tIns="0" rIns="0" bIns="0" rtlCol="0">
                          <a:prstTxWarp prst="textNoShape">
                            <a:avLst/>
                          </a:prstTxWarp>
                          <a:noAutofit/>
                        </wps:bodyPr>
                      </wps:wsp>
                      <wps:wsp>
                        <wps:cNvPr id="359" name="Graphic 359"/>
                        <wps:cNvSpPr/>
                        <wps:spPr>
                          <a:xfrm>
                            <a:off x="3913842" y="2583909"/>
                            <a:ext cx="1179195" cy="2540"/>
                          </a:xfrm>
                          <a:custGeom>
                            <a:avLst/>
                            <a:gdLst/>
                            <a:ahLst/>
                            <a:cxnLst/>
                            <a:rect l="l" t="t" r="r" b="b"/>
                            <a:pathLst>
                              <a:path w="1179195" h="2540">
                                <a:moveTo>
                                  <a:pt x="1178620" y="2033"/>
                                </a:moveTo>
                                <a:lnTo>
                                  <a:pt x="0" y="2033"/>
                                </a:lnTo>
                                <a:lnTo>
                                  <a:pt x="0" y="0"/>
                                </a:lnTo>
                                <a:lnTo>
                                  <a:pt x="1178620" y="0"/>
                                </a:lnTo>
                                <a:lnTo>
                                  <a:pt x="1178620" y="2033"/>
                                </a:lnTo>
                                <a:close/>
                              </a:path>
                            </a:pathLst>
                          </a:custGeom>
                          <a:solidFill>
                            <a:srgbClr val="000000"/>
                          </a:solidFill>
                        </wps:spPr>
                        <wps:bodyPr wrap="square" lIns="0" tIns="0" rIns="0" bIns="0" rtlCol="0">
                          <a:prstTxWarp prst="textNoShape">
                            <a:avLst/>
                          </a:prstTxWarp>
                          <a:noAutofit/>
                        </wps:bodyPr>
                      </wps:wsp>
                      <wps:wsp>
                        <wps:cNvPr id="360" name="Graphic 360"/>
                        <wps:cNvSpPr/>
                        <wps:spPr>
                          <a:xfrm>
                            <a:off x="4383258" y="2512812"/>
                            <a:ext cx="1270" cy="146685"/>
                          </a:xfrm>
                          <a:custGeom>
                            <a:avLst/>
                            <a:gdLst/>
                            <a:ahLst/>
                            <a:cxnLst/>
                            <a:rect l="l" t="t" r="r" b="b"/>
                            <a:pathLst>
                              <a:path w="0" h="146685">
                                <a:moveTo>
                                  <a:pt x="0" y="0"/>
                                </a:moveTo>
                                <a:lnTo>
                                  <a:pt x="0" y="146259"/>
                                </a:lnTo>
                              </a:path>
                            </a:pathLst>
                          </a:custGeom>
                          <a:ln w="0">
                            <a:solidFill>
                              <a:srgbClr val="000000"/>
                            </a:solidFill>
                            <a:prstDash val="solid"/>
                          </a:ln>
                        </wps:spPr>
                        <wps:bodyPr wrap="square" lIns="0" tIns="0" rIns="0" bIns="0" rtlCol="0">
                          <a:prstTxWarp prst="textNoShape">
                            <a:avLst/>
                          </a:prstTxWarp>
                          <a:noAutofit/>
                        </wps:bodyPr>
                      </wps:wsp>
                      <wps:wsp>
                        <wps:cNvPr id="361" name="Graphic 361"/>
                        <wps:cNvSpPr/>
                        <wps:spPr>
                          <a:xfrm>
                            <a:off x="4383256" y="2512811"/>
                            <a:ext cx="2540" cy="146685"/>
                          </a:xfrm>
                          <a:custGeom>
                            <a:avLst/>
                            <a:gdLst/>
                            <a:ahLst/>
                            <a:cxnLst/>
                            <a:rect l="l" t="t" r="r" b="b"/>
                            <a:pathLst>
                              <a:path w="2540" h="146685">
                                <a:moveTo>
                                  <a:pt x="2032" y="146259"/>
                                </a:moveTo>
                                <a:lnTo>
                                  <a:pt x="0" y="146259"/>
                                </a:lnTo>
                                <a:lnTo>
                                  <a:pt x="0" y="0"/>
                                </a:lnTo>
                                <a:lnTo>
                                  <a:pt x="2032" y="0"/>
                                </a:lnTo>
                                <a:lnTo>
                                  <a:pt x="2032" y="146259"/>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4501120" y="2512812"/>
                            <a:ext cx="1270" cy="146685"/>
                          </a:xfrm>
                          <a:custGeom>
                            <a:avLst/>
                            <a:gdLst/>
                            <a:ahLst/>
                            <a:cxnLst/>
                            <a:rect l="l" t="t" r="r" b="b"/>
                            <a:pathLst>
                              <a:path w="0" h="146685">
                                <a:moveTo>
                                  <a:pt x="0" y="0"/>
                                </a:moveTo>
                                <a:lnTo>
                                  <a:pt x="0" y="146259"/>
                                </a:lnTo>
                              </a:path>
                            </a:pathLst>
                          </a:custGeom>
                          <a:ln w="0">
                            <a:solidFill>
                              <a:srgbClr val="000000"/>
                            </a:solidFill>
                            <a:prstDash val="solid"/>
                          </a:ln>
                        </wps:spPr>
                        <wps:bodyPr wrap="square" lIns="0" tIns="0" rIns="0" bIns="0" rtlCol="0">
                          <a:prstTxWarp prst="textNoShape">
                            <a:avLst/>
                          </a:prstTxWarp>
                          <a:noAutofit/>
                        </wps:bodyPr>
                      </wps:wsp>
                      <wps:wsp>
                        <wps:cNvPr id="363" name="Graphic 363"/>
                        <wps:cNvSpPr/>
                        <wps:spPr>
                          <a:xfrm>
                            <a:off x="4501119" y="2512811"/>
                            <a:ext cx="2540" cy="146685"/>
                          </a:xfrm>
                          <a:custGeom>
                            <a:avLst/>
                            <a:gdLst/>
                            <a:ahLst/>
                            <a:cxnLst/>
                            <a:rect l="l" t="t" r="r" b="b"/>
                            <a:pathLst>
                              <a:path w="2540" h="146685">
                                <a:moveTo>
                                  <a:pt x="2034" y="146259"/>
                                </a:moveTo>
                                <a:lnTo>
                                  <a:pt x="0" y="146259"/>
                                </a:lnTo>
                                <a:lnTo>
                                  <a:pt x="0" y="0"/>
                                </a:lnTo>
                                <a:lnTo>
                                  <a:pt x="2034" y="0"/>
                                </a:lnTo>
                                <a:lnTo>
                                  <a:pt x="2034" y="146259"/>
                                </a:lnTo>
                                <a:close/>
                              </a:path>
                            </a:pathLst>
                          </a:custGeom>
                          <a:solidFill>
                            <a:srgbClr val="000000"/>
                          </a:solidFill>
                        </wps:spPr>
                        <wps:bodyPr wrap="square" lIns="0" tIns="0" rIns="0" bIns="0" rtlCol="0">
                          <a:prstTxWarp prst="textNoShape">
                            <a:avLst/>
                          </a:prstTxWarp>
                          <a:noAutofit/>
                        </wps:bodyPr>
                      </wps:wsp>
                      <wps:wsp>
                        <wps:cNvPr id="364" name="Graphic 364"/>
                        <wps:cNvSpPr/>
                        <wps:spPr>
                          <a:xfrm>
                            <a:off x="4385290" y="2657039"/>
                            <a:ext cx="1061085" cy="1270"/>
                          </a:xfrm>
                          <a:custGeom>
                            <a:avLst/>
                            <a:gdLst/>
                            <a:ahLst/>
                            <a:cxnLst/>
                            <a:rect l="l" t="t" r="r" b="b"/>
                            <a:pathLst>
                              <a:path w="1061085" h="0">
                                <a:moveTo>
                                  <a:pt x="0" y="0"/>
                                </a:moveTo>
                                <a:lnTo>
                                  <a:pt x="1060760" y="0"/>
                                </a:lnTo>
                              </a:path>
                            </a:pathLst>
                          </a:custGeom>
                          <a:ln w="0">
                            <a:solidFill>
                              <a:srgbClr val="000000"/>
                            </a:solidFill>
                            <a:prstDash val="solid"/>
                          </a:ln>
                        </wps:spPr>
                        <wps:bodyPr wrap="square" lIns="0" tIns="0" rIns="0" bIns="0" rtlCol="0">
                          <a:prstTxWarp prst="textNoShape">
                            <a:avLst/>
                          </a:prstTxWarp>
                          <a:noAutofit/>
                        </wps:bodyPr>
                      </wps:wsp>
                      <wps:wsp>
                        <wps:cNvPr id="365" name="Graphic 365"/>
                        <wps:cNvSpPr/>
                        <wps:spPr>
                          <a:xfrm>
                            <a:off x="4385288" y="2657038"/>
                            <a:ext cx="1061085" cy="2540"/>
                          </a:xfrm>
                          <a:custGeom>
                            <a:avLst/>
                            <a:gdLst/>
                            <a:ahLst/>
                            <a:cxnLst/>
                            <a:rect l="l" t="t" r="r" b="b"/>
                            <a:pathLst>
                              <a:path w="1061085" h="2540">
                                <a:moveTo>
                                  <a:pt x="1060758" y="2031"/>
                                </a:moveTo>
                                <a:lnTo>
                                  <a:pt x="0" y="2031"/>
                                </a:lnTo>
                                <a:lnTo>
                                  <a:pt x="0" y="0"/>
                                </a:lnTo>
                                <a:lnTo>
                                  <a:pt x="1060758" y="0"/>
                                </a:lnTo>
                                <a:lnTo>
                                  <a:pt x="1060758" y="2031"/>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188987" y="62973"/>
                            <a:ext cx="1270" cy="2669540"/>
                          </a:xfrm>
                          <a:custGeom>
                            <a:avLst/>
                            <a:gdLst/>
                            <a:ahLst/>
                            <a:cxnLst/>
                            <a:rect l="l" t="t" r="r" b="b"/>
                            <a:pathLst>
                              <a:path w="0" h="2669540">
                                <a:moveTo>
                                  <a:pt x="0" y="0"/>
                                </a:moveTo>
                                <a:lnTo>
                                  <a:pt x="0" y="2669226"/>
                                </a:lnTo>
                              </a:path>
                            </a:pathLst>
                          </a:custGeom>
                          <a:ln w="0">
                            <a:solidFill>
                              <a:srgbClr val="000000"/>
                            </a:solidFill>
                            <a:prstDash val="solid"/>
                          </a:ln>
                        </wps:spPr>
                        <wps:bodyPr wrap="square" lIns="0" tIns="0" rIns="0" bIns="0" rtlCol="0">
                          <a:prstTxWarp prst="textNoShape">
                            <a:avLst/>
                          </a:prstTxWarp>
                          <a:noAutofit/>
                        </wps:bodyPr>
                      </wps:wsp>
                      <wps:wsp>
                        <wps:cNvPr id="367" name="Graphic 367"/>
                        <wps:cNvSpPr/>
                        <wps:spPr>
                          <a:xfrm>
                            <a:off x="188986" y="62972"/>
                            <a:ext cx="2540" cy="2669540"/>
                          </a:xfrm>
                          <a:custGeom>
                            <a:avLst/>
                            <a:gdLst/>
                            <a:ahLst/>
                            <a:cxnLst/>
                            <a:rect l="l" t="t" r="r" b="b"/>
                            <a:pathLst>
                              <a:path w="2540" h="2669540">
                                <a:moveTo>
                                  <a:pt x="2034" y="2669228"/>
                                </a:moveTo>
                                <a:lnTo>
                                  <a:pt x="0" y="2669228"/>
                                </a:lnTo>
                                <a:lnTo>
                                  <a:pt x="0" y="0"/>
                                </a:lnTo>
                                <a:lnTo>
                                  <a:pt x="2034" y="0"/>
                                </a:lnTo>
                                <a:lnTo>
                                  <a:pt x="2034" y="2669228"/>
                                </a:lnTo>
                                <a:close/>
                              </a:path>
                            </a:pathLst>
                          </a:custGeom>
                          <a:solidFill>
                            <a:srgbClr val="000000"/>
                          </a:solidFill>
                        </wps:spPr>
                        <wps:bodyPr wrap="square" lIns="0" tIns="0" rIns="0" bIns="0" rtlCol="0">
                          <a:prstTxWarp prst="textNoShape">
                            <a:avLst/>
                          </a:prstTxWarp>
                          <a:noAutofit/>
                        </wps:bodyPr>
                      </wps:wsp>
                      <wps:wsp>
                        <wps:cNvPr id="368" name="Graphic 368"/>
                        <wps:cNvSpPr/>
                        <wps:spPr>
                          <a:xfrm>
                            <a:off x="1200976" y="2220294"/>
                            <a:ext cx="1270" cy="512445"/>
                          </a:xfrm>
                          <a:custGeom>
                            <a:avLst/>
                            <a:gdLst/>
                            <a:ahLst/>
                            <a:cxnLst/>
                            <a:rect l="l" t="t" r="r" b="b"/>
                            <a:pathLst>
                              <a:path w="0" h="512445">
                                <a:moveTo>
                                  <a:pt x="0" y="0"/>
                                </a:moveTo>
                                <a:lnTo>
                                  <a:pt x="0" y="511906"/>
                                </a:lnTo>
                              </a:path>
                            </a:pathLst>
                          </a:custGeom>
                          <a:ln w="0">
                            <a:solidFill>
                              <a:srgbClr val="000000"/>
                            </a:solidFill>
                            <a:prstDash val="solid"/>
                          </a:ln>
                        </wps:spPr>
                        <wps:bodyPr wrap="square" lIns="0" tIns="0" rIns="0" bIns="0" rtlCol="0">
                          <a:prstTxWarp prst="textNoShape">
                            <a:avLst/>
                          </a:prstTxWarp>
                          <a:noAutofit/>
                        </wps:bodyPr>
                      </wps:wsp>
                      <wps:wsp>
                        <wps:cNvPr id="369" name="Graphic 369"/>
                        <wps:cNvSpPr/>
                        <wps:spPr>
                          <a:xfrm>
                            <a:off x="1200977" y="2220293"/>
                            <a:ext cx="2540" cy="512445"/>
                          </a:xfrm>
                          <a:custGeom>
                            <a:avLst/>
                            <a:gdLst/>
                            <a:ahLst/>
                            <a:cxnLst/>
                            <a:rect l="l" t="t" r="r" b="b"/>
                            <a:pathLst>
                              <a:path w="2540" h="512445">
                                <a:moveTo>
                                  <a:pt x="2030" y="511908"/>
                                </a:moveTo>
                                <a:lnTo>
                                  <a:pt x="0" y="511908"/>
                                </a:lnTo>
                                <a:lnTo>
                                  <a:pt x="0" y="0"/>
                                </a:lnTo>
                                <a:lnTo>
                                  <a:pt x="2030" y="0"/>
                                </a:lnTo>
                                <a:lnTo>
                                  <a:pt x="2030" y="511908"/>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2615324" y="2032"/>
                            <a:ext cx="1270" cy="2730500"/>
                          </a:xfrm>
                          <a:custGeom>
                            <a:avLst/>
                            <a:gdLst/>
                            <a:ahLst/>
                            <a:cxnLst/>
                            <a:rect l="l" t="t" r="r" b="b"/>
                            <a:pathLst>
                              <a:path w="0" h="2730500">
                                <a:moveTo>
                                  <a:pt x="0" y="0"/>
                                </a:moveTo>
                                <a:lnTo>
                                  <a:pt x="0" y="2730168"/>
                                </a:lnTo>
                              </a:path>
                            </a:pathLst>
                          </a:custGeom>
                          <a:ln w="0">
                            <a:solidFill>
                              <a:srgbClr val="000000"/>
                            </a:solidFill>
                            <a:prstDash val="solid"/>
                          </a:ln>
                        </wps:spPr>
                        <wps:bodyPr wrap="square" lIns="0" tIns="0" rIns="0" bIns="0" rtlCol="0">
                          <a:prstTxWarp prst="textNoShape">
                            <a:avLst/>
                          </a:prstTxWarp>
                          <a:noAutofit/>
                        </wps:bodyPr>
                      </wps:wsp>
                      <wps:wsp>
                        <wps:cNvPr id="371" name="Graphic 371"/>
                        <wps:cNvSpPr/>
                        <wps:spPr>
                          <a:xfrm>
                            <a:off x="2615325" y="2033"/>
                            <a:ext cx="2540" cy="2730500"/>
                          </a:xfrm>
                          <a:custGeom>
                            <a:avLst/>
                            <a:gdLst/>
                            <a:ahLst/>
                            <a:cxnLst/>
                            <a:rect l="l" t="t" r="r" b="b"/>
                            <a:pathLst>
                              <a:path w="2540" h="2730500">
                                <a:moveTo>
                                  <a:pt x="2030" y="2730168"/>
                                </a:moveTo>
                                <a:lnTo>
                                  <a:pt x="0" y="2730168"/>
                                </a:lnTo>
                                <a:lnTo>
                                  <a:pt x="0" y="0"/>
                                </a:lnTo>
                                <a:lnTo>
                                  <a:pt x="2030" y="0"/>
                                </a:lnTo>
                                <a:lnTo>
                                  <a:pt x="2030" y="2730168"/>
                                </a:lnTo>
                                <a:close/>
                              </a:path>
                            </a:pathLst>
                          </a:custGeom>
                          <a:solidFill>
                            <a:srgbClr val="000000"/>
                          </a:solidFill>
                        </wps:spPr>
                        <wps:bodyPr wrap="square" lIns="0" tIns="0" rIns="0" bIns="0" rtlCol="0">
                          <a:prstTxWarp prst="textNoShape">
                            <a:avLst/>
                          </a:prstTxWarp>
                          <a:noAutofit/>
                        </wps:bodyPr>
                      </wps:wsp>
                      <wps:wsp>
                        <wps:cNvPr id="372" name="Graphic 372"/>
                        <wps:cNvSpPr/>
                        <wps:spPr>
                          <a:xfrm>
                            <a:off x="4029671" y="2032"/>
                            <a:ext cx="1270" cy="2730500"/>
                          </a:xfrm>
                          <a:custGeom>
                            <a:avLst/>
                            <a:gdLst/>
                            <a:ahLst/>
                            <a:cxnLst/>
                            <a:rect l="l" t="t" r="r" b="b"/>
                            <a:pathLst>
                              <a:path w="0" h="2730500">
                                <a:moveTo>
                                  <a:pt x="0" y="0"/>
                                </a:moveTo>
                                <a:lnTo>
                                  <a:pt x="0" y="2730168"/>
                                </a:lnTo>
                              </a:path>
                            </a:pathLst>
                          </a:custGeom>
                          <a:ln w="0">
                            <a:solidFill>
                              <a:srgbClr val="000000"/>
                            </a:solidFill>
                            <a:prstDash val="solid"/>
                          </a:ln>
                        </wps:spPr>
                        <wps:bodyPr wrap="square" lIns="0" tIns="0" rIns="0" bIns="0" rtlCol="0">
                          <a:prstTxWarp prst="textNoShape">
                            <a:avLst/>
                          </a:prstTxWarp>
                          <a:noAutofit/>
                        </wps:bodyPr>
                      </wps:wsp>
                      <wps:wsp>
                        <wps:cNvPr id="373" name="Graphic 373"/>
                        <wps:cNvSpPr/>
                        <wps:spPr>
                          <a:xfrm>
                            <a:off x="4029670" y="2033"/>
                            <a:ext cx="2540" cy="2730500"/>
                          </a:xfrm>
                          <a:custGeom>
                            <a:avLst/>
                            <a:gdLst/>
                            <a:ahLst/>
                            <a:cxnLst/>
                            <a:rect l="l" t="t" r="r" b="b"/>
                            <a:pathLst>
                              <a:path w="2540" h="2730500">
                                <a:moveTo>
                                  <a:pt x="2032" y="2730168"/>
                                </a:moveTo>
                                <a:lnTo>
                                  <a:pt x="0" y="2730168"/>
                                </a:lnTo>
                                <a:lnTo>
                                  <a:pt x="0" y="0"/>
                                </a:lnTo>
                                <a:lnTo>
                                  <a:pt x="2032" y="0"/>
                                </a:lnTo>
                                <a:lnTo>
                                  <a:pt x="2032" y="2730168"/>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4618982" y="2512812"/>
                            <a:ext cx="1270" cy="219710"/>
                          </a:xfrm>
                          <a:custGeom>
                            <a:avLst/>
                            <a:gdLst/>
                            <a:ahLst/>
                            <a:cxnLst/>
                            <a:rect l="l" t="t" r="r" b="b"/>
                            <a:pathLst>
                              <a:path w="0" h="219710">
                                <a:moveTo>
                                  <a:pt x="0" y="0"/>
                                </a:moveTo>
                                <a:lnTo>
                                  <a:pt x="0" y="219388"/>
                                </a:lnTo>
                              </a:path>
                            </a:pathLst>
                          </a:custGeom>
                          <a:ln w="0">
                            <a:solidFill>
                              <a:srgbClr val="000000"/>
                            </a:solidFill>
                            <a:prstDash val="solid"/>
                          </a:ln>
                        </wps:spPr>
                        <wps:bodyPr wrap="square" lIns="0" tIns="0" rIns="0" bIns="0" rtlCol="0">
                          <a:prstTxWarp prst="textNoShape">
                            <a:avLst/>
                          </a:prstTxWarp>
                          <a:noAutofit/>
                        </wps:bodyPr>
                      </wps:wsp>
                      <wps:wsp>
                        <wps:cNvPr id="375" name="Graphic 375"/>
                        <wps:cNvSpPr/>
                        <wps:spPr>
                          <a:xfrm>
                            <a:off x="4618981" y="2512811"/>
                            <a:ext cx="2540" cy="219710"/>
                          </a:xfrm>
                          <a:custGeom>
                            <a:avLst/>
                            <a:gdLst/>
                            <a:ahLst/>
                            <a:cxnLst/>
                            <a:rect l="l" t="t" r="r" b="b"/>
                            <a:pathLst>
                              <a:path w="2540" h="219710">
                                <a:moveTo>
                                  <a:pt x="2032" y="219388"/>
                                </a:moveTo>
                                <a:lnTo>
                                  <a:pt x="0" y="219388"/>
                                </a:lnTo>
                                <a:lnTo>
                                  <a:pt x="0" y="0"/>
                                </a:lnTo>
                                <a:lnTo>
                                  <a:pt x="2032" y="0"/>
                                </a:lnTo>
                                <a:lnTo>
                                  <a:pt x="2032" y="219388"/>
                                </a:lnTo>
                                <a:close/>
                              </a:path>
                            </a:pathLst>
                          </a:custGeom>
                          <a:solidFill>
                            <a:srgbClr val="000000"/>
                          </a:solidFill>
                        </wps:spPr>
                        <wps:bodyPr wrap="square" lIns="0" tIns="0" rIns="0" bIns="0" rtlCol="0">
                          <a:prstTxWarp prst="textNoShape">
                            <a:avLst/>
                          </a:prstTxWarp>
                          <a:noAutofit/>
                        </wps:bodyPr>
                      </wps:wsp>
                      <wps:wsp>
                        <wps:cNvPr id="376" name="Graphic 376"/>
                        <wps:cNvSpPr/>
                        <wps:spPr>
                          <a:xfrm>
                            <a:off x="4736844" y="2512812"/>
                            <a:ext cx="1270" cy="219710"/>
                          </a:xfrm>
                          <a:custGeom>
                            <a:avLst/>
                            <a:gdLst/>
                            <a:ahLst/>
                            <a:cxnLst/>
                            <a:rect l="l" t="t" r="r" b="b"/>
                            <a:pathLst>
                              <a:path w="0" h="219710">
                                <a:moveTo>
                                  <a:pt x="0" y="0"/>
                                </a:moveTo>
                                <a:lnTo>
                                  <a:pt x="0" y="219388"/>
                                </a:lnTo>
                              </a:path>
                            </a:pathLst>
                          </a:custGeom>
                          <a:ln w="0">
                            <a:solidFill>
                              <a:srgbClr val="000000"/>
                            </a:solidFill>
                            <a:prstDash val="solid"/>
                          </a:ln>
                        </wps:spPr>
                        <wps:bodyPr wrap="square" lIns="0" tIns="0" rIns="0" bIns="0" rtlCol="0">
                          <a:prstTxWarp prst="textNoShape">
                            <a:avLst/>
                          </a:prstTxWarp>
                          <a:noAutofit/>
                        </wps:bodyPr>
                      </wps:wsp>
                      <wps:wsp>
                        <wps:cNvPr id="377" name="Graphic 377"/>
                        <wps:cNvSpPr/>
                        <wps:spPr>
                          <a:xfrm>
                            <a:off x="4736845" y="2512811"/>
                            <a:ext cx="2540" cy="219710"/>
                          </a:xfrm>
                          <a:custGeom>
                            <a:avLst/>
                            <a:gdLst/>
                            <a:ahLst/>
                            <a:cxnLst/>
                            <a:rect l="l" t="t" r="r" b="b"/>
                            <a:pathLst>
                              <a:path w="2540" h="219710">
                                <a:moveTo>
                                  <a:pt x="2030" y="219388"/>
                                </a:moveTo>
                                <a:lnTo>
                                  <a:pt x="0" y="219388"/>
                                </a:lnTo>
                                <a:lnTo>
                                  <a:pt x="0" y="0"/>
                                </a:lnTo>
                                <a:lnTo>
                                  <a:pt x="2030" y="0"/>
                                </a:lnTo>
                                <a:lnTo>
                                  <a:pt x="2030" y="219388"/>
                                </a:lnTo>
                                <a:close/>
                              </a:path>
                            </a:pathLst>
                          </a:custGeom>
                          <a:solidFill>
                            <a:srgbClr val="000000"/>
                          </a:solidFill>
                        </wps:spPr>
                        <wps:bodyPr wrap="square" lIns="0" tIns="0" rIns="0" bIns="0" rtlCol="0">
                          <a:prstTxWarp prst="textNoShape">
                            <a:avLst/>
                          </a:prstTxWarp>
                          <a:noAutofit/>
                        </wps:bodyPr>
                      </wps:wsp>
                      <wps:wsp>
                        <wps:cNvPr id="378" name="Graphic 378"/>
                        <wps:cNvSpPr/>
                        <wps:spPr>
                          <a:xfrm>
                            <a:off x="4854706" y="2585941"/>
                            <a:ext cx="1270" cy="146685"/>
                          </a:xfrm>
                          <a:custGeom>
                            <a:avLst/>
                            <a:gdLst/>
                            <a:ahLst/>
                            <a:cxnLst/>
                            <a:rect l="l" t="t" r="r" b="b"/>
                            <a:pathLst>
                              <a:path w="0" h="146685">
                                <a:moveTo>
                                  <a:pt x="0" y="0"/>
                                </a:moveTo>
                                <a:lnTo>
                                  <a:pt x="0" y="146259"/>
                                </a:lnTo>
                              </a:path>
                            </a:pathLst>
                          </a:custGeom>
                          <a:ln w="0">
                            <a:solidFill>
                              <a:srgbClr val="000000"/>
                            </a:solidFill>
                            <a:prstDash val="solid"/>
                          </a:ln>
                        </wps:spPr>
                        <wps:bodyPr wrap="square" lIns="0" tIns="0" rIns="0" bIns="0" rtlCol="0">
                          <a:prstTxWarp prst="textNoShape">
                            <a:avLst/>
                          </a:prstTxWarp>
                          <a:noAutofit/>
                        </wps:bodyPr>
                      </wps:wsp>
                      <wps:wsp>
                        <wps:cNvPr id="379" name="Graphic 379"/>
                        <wps:cNvSpPr/>
                        <wps:spPr>
                          <a:xfrm>
                            <a:off x="4854707" y="2585942"/>
                            <a:ext cx="2540" cy="146685"/>
                          </a:xfrm>
                          <a:custGeom>
                            <a:avLst/>
                            <a:gdLst/>
                            <a:ahLst/>
                            <a:cxnLst/>
                            <a:rect l="l" t="t" r="r" b="b"/>
                            <a:pathLst>
                              <a:path w="2540" h="146685">
                                <a:moveTo>
                                  <a:pt x="2030" y="146259"/>
                                </a:moveTo>
                                <a:lnTo>
                                  <a:pt x="0" y="146259"/>
                                </a:lnTo>
                                <a:lnTo>
                                  <a:pt x="0" y="0"/>
                                </a:lnTo>
                                <a:lnTo>
                                  <a:pt x="2030" y="0"/>
                                </a:lnTo>
                                <a:lnTo>
                                  <a:pt x="2030" y="146259"/>
                                </a:lnTo>
                                <a:close/>
                              </a:path>
                            </a:pathLst>
                          </a:custGeom>
                          <a:solidFill>
                            <a:srgbClr val="000000"/>
                          </a:solidFill>
                        </wps:spPr>
                        <wps:bodyPr wrap="square" lIns="0" tIns="0" rIns="0" bIns="0" rtlCol="0">
                          <a:prstTxWarp prst="textNoShape">
                            <a:avLst/>
                          </a:prstTxWarp>
                          <a:noAutofit/>
                        </wps:bodyPr>
                      </wps:wsp>
                      <wps:wsp>
                        <wps:cNvPr id="380" name="Graphic 380"/>
                        <wps:cNvSpPr/>
                        <wps:spPr>
                          <a:xfrm>
                            <a:off x="4972569" y="2585941"/>
                            <a:ext cx="1270" cy="146685"/>
                          </a:xfrm>
                          <a:custGeom>
                            <a:avLst/>
                            <a:gdLst/>
                            <a:ahLst/>
                            <a:cxnLst/>
                            <a:rect l="l" t="t" r="r" b="b"/>
                            <a:pathLst>
                              <a:path w="0" h="146685">
                                <a:moveTo>
                                  <a:pt x="0" y="0"/>
                                </a:moveTo>
                                <a:lnTo>
                                  <a:pt x="0" y="146259"/>
                                </a:lnTo>
                              </a:path>
                            </a:pathLst>
                          </a:custGeom>
                          <a:ln w="0">
                            <a:solidFill>
                              <a:srgbClr val="000000"/>
                            </a:solidFill>
                            <a:prstDash val="solid"/>
                          </a:ln>
                        </wps:spPr>
                        <wps:bodyPr wrap="square" lIns="0" tIns="0" rIns="0" bIns="0" rtlCol="0">
                          <a:prstTxWarp prst="textNoShape">
                            <a:avLst/>
                          </a:prstTxWarp>
                          <a:noAutofit/>
                        </wps:bodyPr>
                      </wps:wsp>
                      <wps:wsp>
                        <wps:cNvPr id="381" name="Graphic 381"/>
                        <wps:cNvSpPr/>
                        <wps:spPr>
                          <a:xfrm>
                            <a:off x="4972570" y="2585942"/>
                            <a:ext cx="2540" cy="146685"/>
                          </a:xfrm>
                          <a:custGeom>
                            <a:avLst/>
                            <a:gdLst/>
                            <a:ahLst/>
                            <a:cxnLst/>
                            <a:rect l="l" t="t" r="r" b="b"/>
                            <a:pathLst>
                              <a:path w="2540" h="146685">
                                <a:moveTo>
                                  <a:pt x="2030" y="146259"/>
                                </a:moveTo>
                                <a:lnTo>
                                  <a:pt x="0" y="146259"/>
                                </a:lnTo>
                                <a:lnTo>
                                  <a:pt x="0" y="0"/>
                                </a:lnTo>
                                <a:lnTo>
                                  <a:pt x="2030" y="0"/>
                                </a:lnTo>
                                <a:lnTo>
                                  <a:pt x="2030" y="146259"/>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5090431" y="2585941"/>
                            <a:ext cx="1270" cy="146685"/>
                          </a:xfrm>
                          <a:custGeom>
                            <a:avLst/>
                            <a:gdLst/>
                            <a:ahLst/>
                            <a:cxnLst/>
                            <a:rect l="l" t="t" r="r" b="b"/>
                            <a:pathLst>
                              <a:path w="0" h="146685">
                                <a:moveTo>
                                  <a:pt x="0" y="0"/>
                                </a:moveTo>
                                <a:lnTo>
                                  <a:pt x="0" y="146259"/>
                                </a:lnTo>
                              </a:path>
                            </a:pathLst>
                          </a:custGeom>
                          <a:ln w="0">
                            <a:solidFill>
                              <a:srgbClr val="000000"/>
                            </a:solidFill>
                            <a:prstDash val="solid"/>
                          </a:ln>
                        </wps:spPr>
                        <wps:bodyPr wrap="square" lIns="0" tIns="0" rIns="0" bIns="0" rtlCol="0">
                          <a:prstTxWarp prst="textNoShape">
                            <a:avLst/>
                          </a:prstTxWarp>
                          <a:noAutofit/>
                        </wps:bodyPr>
                      </wps:wsp>
                      <wps:wsp>
                        <wps:cNvPr id="383" name="Graphic 383"/>
                        <wps:cNvSpPr/>
                        <wps:spPr>
                          <a:xfrm>
                            <a:off x="5090432" y="2585942"/>
                            <a:ext cx="2540" cy="146685"/>
                          </a:xfrm>
                          <a:custGeom>
                            <a:avLst/>
                            <a:gdLst/>
                            <a:ahLst/>
                            <a:cxnLst/>
                            <a:rect l="l" t="t" r="r" b="b"/>
                            <a:pathLst>
                              <a:path w="2540" h="146685">
                                <a:moveTo>
                                  <a:pt x="2030" y="146259"/>
                                </a:moveTo>
                                <a:lnTo>
                                  <a:pt x="0" y="146259"/>
                                </a:lnTo>
                                <a:lnTo>
                                  <a:pt x="0" y="0"/>
                                </a:lnTo>
                                <a:lnTo>
                                  <a:pt x="2030" y="0"/>
                                </a:lnTo>
                                <a:lnTo>
                                  <a:pt x="2030" y="146259"/>
                                </a:lnTo>
                                <a:close/>
                              </a:path>
                            </a:pathLst>
                          </a:custGeom>
                          <a:solidFill>
                            <a:srgbClr val="000000"/>
                          </a:solidFill>
                        </wps:spPr>
                        <wps:bodyPr wrap="square" lIns="0" tIns="0" rIns="0" bIns="0" rtlCol="0">
                          <a:prstTxWarp prst="textNoShape">
                            <a:avLst/>
                          </a:prstTxWarp>
                          <a:noAutofit/>
                        </wps:bodyPr>
                      </wps:wsp>
                      <wps:wsp>
                        <wps:cNvPr id="384" name="Graphic 384"/>
                        <wps:cNvSpPr/>
                        <wps:spPr>
                          <a:xfrm>
                            <a:off x="191019" y="2730169"/>
                            <a:ext cx="5255260" cy="1270"/>
                          </a:xfrm>
                          <a:custGeom>
                            <a:avLst/>
                            <a:gdLst/>
                            <a:ahLst/>
                            <a:cxnLst/>
                            <a:rect l="l" t="t" r="r" b="b"/>
                            <a:pathLst>
                              <a:path w="5255260" h="0">
                                <a:moveTo>
                                  <a:pt x="0" y="0"/>
                                </a:moveTo>
                                <a:lnTo>
                                  <a:pt x="5255031" y="0"/>
                                </a:lnTo>
                              </a:path>
                            </a:pathLst>
                          </a:custGeom>
                          <a:ln w="0">
                            <a:solidFill>
                              <a:srgbClr val="000000"/>
                            </a:solidFill>
                            <a:prstDash val="solid"/>
                          </a:ln>
                        </wps:spPr>
                        <wps:bodyPr wrap="square" lIns="0" tIns="0" rIns="0" bIns="0" rtlCol="0">
                          <a:prstTxWarp prst="textNoShape">
                            <a:avLst/>
                          </a:prstTxWarp>
                          <a:noAutofit/>
                        </wps:bodyPr>
                      </wps:wsp>
                      <wps:wsp>
                        <wps:cNvPr id="385" name="Graphic 385"/>
                        <wps:cNvSpPr/>
                        <wps:spPr>
                          <a:xfrm>
                            <a:off x="191020" y="2730168"/>
                            <a:ext cx="5255260" cy="2540"/>
                          </a:xfrm>
                          <a:custGeom>
                            <a:avLst/>
                            <a:gdLst/>
                            <a:ahLst/>
                            <a:cxnLst/>
                            <a:rect l="l" t="t" r="r" b="b"/>
                            <a:pathLst>
                              <a:path w="5255260" h="2540">
                                <a:moveTo>
                                  <a:pt x="5255029" y="2033"/>
                                </a:moveTo>
                                <a:lnTo>
                                  <a:pt x="0" y="2033"/>
                                </a:lnTo>
                                <a:lnTo>
                                  <a:pt x="0" y="0"/>
                                </a:lnTo>
                                <a:lnTo>
                                  <a:pt x="5255029" y="0"/>
                                </a:lnTo>
                                <a:lnTo>
                                  <a:pt x="5255029" y="2033"/>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5444018" y="2032"/>
                            <a:ext cx="1270" cy="2801620"/>
                          </a:xfrm>
                          <a:custGeom>
                            <a:avLst/>
                            <a:gdLst/>
                            <a:ahLst/>
                            <a:cxnLst/>
                            <a:rect l="l" t="t" r="r" b="b"/>
                            <a:pathLst>
                              <a:path w="0" h="2801620">
                                <a:moveTo>
                                  <a:pt x="0" y="0"/>
                                </a:moveTo>
                                <a:lnTo>
                                  <a:pt x="0" y="2801266"/>
                                </a:lnTo>
                              </a:path>
                            </a:pathLst>
                          </a:custGeom>
                          <a:ln w="0">
                            <a:solidFill>
                              <a:srgbClr val="000000"/>
                            </a:solidFill>
                            <a:prstDash val="solid"/>
                          </a:ln>
                        </wps:spPr>
                        <wps:bodyPr wrap="square" lIns="0" tIns="0" rIns="0" bIns="0" rtlCol="0">
                          <a:prstTxWarp prst="textNoShape">
                            <a:avLst/>
                          </a:prstTxWarp>
                          <a:noAutofit/>
                        </wps:bodyPr>
                      </wps:wsp>
                      <wps:wsp>
                        <wps:cNvPr id="387" name="Graphic 387"/>
                        <wps:cNvSpPr/>
                        <wps:spPr>
                          <a:xfrm>
                            <a:off x="5444017" y="2033"/>
                            <a:ext cx="2540" cy="2801620"/>
                          </a:xfrm>
                          <a:custGeom>
                            <a:avLst/>
                            <a:gdLst/>
                            <a:ahLst/>
                            <a:cxnLst/>
                            <a:rect l="l" t="t" r="r" b="b"/>
                            <a:pathLst>
                              <a:path w="2540" h="2801620">
                                <a:moveTo>
                                  <a:pt x="2030" y="2801266"/>
                                </a:moveTo>
                                <a:lnTo>
                                  <a:pt x="0" y="2801266"/>
                                </a:lnTo>
                                <a:lnTo>
                                  <a:pt x="0" y="0"/>
                                </a:lnTo>
                                <a:lnTo>
                                  <a:pt x="2030" y="0"/>
                                </a:lnTo>
                                <a:lnTo>
                                  <a:pt x="2030" y="2801266"/>
                                </a:lnTo>
                                <a:close/>
                              </a:path>
                            </a:pathLst>
                          </a:custGeom>
                          <a:solidFill>
                            <a:srgbClr val="000000"/>
                          </a:solidFill>
                        </wps:spPr>
                        <wps:bodyPr wrap="square" lIns="0" tIns="0" rIns="0" bIns="0" rtlCol="0">
                          <a:prstTxWarp prst="textNoShape">
                            <a:avLst/>
                          </a:prstTxWarp>
                          <a:noAutofit/>
                        </wps:bodyPr>
                      </wps:wsp>
                      <wps:wsp>
                        <wps:cNvPr id="388" name="Graphic 388"/>
                        <wps:cNvSpPr/>
                        <wps:spPr>
                          <a:xfrm>
                            <a:off x="1"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389" name="Graphic 389"/>
                        <wps:cNvSpPr/>
                        <wps:spPr>
                          <a:xfrm>
                            <a:off x="2"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390" name="Graphic 390"/>
                        <wps:cNvSpPr/>
                        <wps:spPr>
                          <a:xfrm>
                            <a:off x="188987"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391" name="Graphic 391"/>
                        <wps:cNvSpPr/>
                        <wps:spPr>
                          <a:xfrm>
                            <a:off x="188988"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392" name="Graphic 392"/>
                        <wps:cNvSpPr/>
                        <wps:spPr>
                          <a:xfrm>
                            <a:off x="1200976"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393" name="Graphic 393"/>
                        <wps:cNvSpPr/>
                        <wps:spPr>
                          <a:xfrm>
                            <a:off x="1200977"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394" name="Graphic 394"/>
                        <wps:cNvSpPr/>
                        <wps:spPr>
                          <a:xfrm>
                            <a:off x="1554563"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395" name="Graphic 395"/>
                        <wps:cNvSpPr/>
                        <wps:spPr>
                          <a:xfrm>
                            <a:off x="1554564"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396" name="Graphic 396"/>
                        <wps:cNvSpPr/>
                        <wps:spPr>
                          <a:xfrm>
                            <a:off x="1672425"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397" name="Graphic 397"/>
                        <wps:cNvSpPr/>
                        <wps:spPr>
                          <a:xfrm>
                            <a:off x="1672426"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398" name="Graphic 398"/>
                        <wps:cNvSpPr/>
                        <wps:spPr>
                          <a:xfrm>
                            <a:off x="1790288"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399" name="Graphic 399"/>
                        <wps:cNvSpPr/>
                        <wps:spPr>
                          <a:xfrm>
                            <a:off x="1790289"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00" name="Graphic 400"/>
                        <wps:cNvSpPr/>
                        <wps:spPr>
                          <a:xfrm>
                            <a:off x="1908150"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01" name="Graphic 401"/>
                        <wps:cNvSpPr/>
                        <wps:spPr>
                          <a:xfrm>
                            <a:off x="1908151"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02" name="Graphic 402"/>
                        <wps:cNvSpPr/>
                        <wps:spPr>
                          <a:xfrm>
                            <a:off x="2261737"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03" name="Graphic 403"/>
                        <wps:cNvSpPr/>
                        <wps:spPr>
                          <a:xfrm>
                            <a:off x="2261738"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04" name="Graphic 404"/>
                        <wps:cNvSpPr/>
                        <wps:spPr>
                          <a:xfrm>
                            <a:off x="2379599"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05" name="Graphic 405"/>
                        <wps:cNvSpPr/>
                        <wps:spPr>
                          <a:xfrm>
                            <a:off x="2379600"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06" name="Graphic 406"/>
                        <wps:cNvSpPr/>
                        <wps:spPr>
                          <a:xfrm>
                            <a:off x="2497461"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07" name="Graphic 407"/>
                        <wps:cNvSpPr/>
                        <wps:spPr>
                          <a:xfrm>
                            <a:off x="2497462"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08" name="Graphic 408"/>
                        <wps:cNvSpPr/>
                        <wps:spPr>
                          <a:xfrm>
                            <a:off x="2615324"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09" name="Graphic 409"/>
                        <wps:cNvSpPr/>
                        <wps:spPr>
                          <a:xfrm>
                            <a:off x="2615325"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10" name="Graphic 410"/>
                        <wps:cNvSpPr/>
                        <wps:spPr>
                          <a:xfrm>
                            <a:off x="2733186"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11" name="Graphic 411"/>
                        <wps:cNvSpPr/>
                        <wps:spPr>
                          <a:xfrm>
                            <a:off x="2733187"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12" name="Graphic 412"/>
                        <wps:cNvSpPr/>
                        <wps:spPr>
                          <a:xfrm>
                            <a:off x="2851048"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13" name="Graphic 413"/>
                        <wps:cNvSpPr/>
                        <wps:spPr>
                          <a:xfrm>
                            <a:off x="2851049"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14" name="Graphic 414"/>
                        <wps:cNvSpPr/>
                        <wps:spPr>
                          <a:xfrm>
                            <a:off x="2968910"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15" name="Graphic 415"/>
                        <wps:cNvSpPr/>
                        <wps:spPr>
                          <a:xfrm>
                            <a:off x="2968911"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16" name="Graphic 416"/>
                        <wps:cNvSpPr/>
                        <wps:spPr>
                          <a:xfrm>
                            <a:off x="3086773"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17" name="Graphic 417"/>
                        <wps:cNvSpPr/>
                        <wps:spPr>
                          <a:xfrm>
                            <a:off x="3086774"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18" name="Graphic 418"/>
                        <wps:cNvSpPr/>
                        <wps:spPr>
                          <a:xfrm>
                            <a:off x="3204635"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19" name="Graphic 419"/>
                        <wps:cNvSpPr/>
                        <wps:spPr>
                          <a:xfrm>
                            <a:off x="3204636"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20" name="Graphic 420"/>
                        <wps:cNvSpPr/>
                        <wps:spPr>
                          <a:xfrm>
                            <a:off x="3322497"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21" name="Graphic 421"/>
                        <wps:cNvSpPr/>
                        <wps:spPr>
                          <a:xfrm>
                            <a:off x="3322498"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22" name="Graphic 422"/>
                        <wps:cNvSpPr/>
                        <wps:spPr>
                          <a:xfrm>
                            <a:off x="3440360"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23" name="Graphic 423"/>
                        <wps:cNvSpPr/>
                        <wps:spPr>
                          <a:xfrm>
                            <a:off x="3440360"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24" name="Graphic 424"/>
                        <wps:cNvSpPr/>
                        <wps:spPr>
                          <a:xfrm>
                            <a:off x="3558222"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25" name="Graphic 425"/>
                        <wps:cNvSpPr/>
                        <wps:spPr>
                          <a:xfrm>
                            <a:off x="3558223"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26" name="Graphic 426"/>
                        <wps:cNvSpPr/>
                        <wps:spPr>
                          <a:xfrm>
                            <a:off x="3676084"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27" name="Graphic 427"/>
                        <wps:cNvSpPr/>
                        <wps:spPr>
                          <a:xfrm>
                            <a:off x="3676085"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28" name="Graphic 428"/>
                        <wps:cNvSpPr/>
                        <wps:spPr>
                          <a:xfrm>
                            <a:off x="3793946"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29" name="Graphic 429"/>
                        <wps:cNvSpPr/>
                        <wps:spPr>
                          <a:xfrm>
                            <a:off x="3793947"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30" name="Graphic 430"/>
                        <wps:cNvSpPr/>
                        <wps:spPr>
                          <a:xfrm>
                            <a:off x="3911808"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31" name="Graphic 431"/>
                        <wps:cNvSpPr/>
                        <wps:spPr>
                          <a:xfrm>
                            <a:off x="3911807"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32" name="Graphic 432"/>
                        <wps:cNvSpPr/>
                        <wps:spPr>
                          <a:xfrm>
                            <a:off x="4029671"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33" name="Graphic 433"/>
                        <wps:cNvSpPr/>
                        <wps:spPr>
                          <a:xfrm>
                            <a:off x="4029670"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34" name="Graphic 434"/>
                        <wps:cNvSpPr/>
                        <wps:spPr>
                          <a:xfrm>
                            <a:off x="4147533"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35" name="Graphic 435"/>
                        <wps:cNvSpPr/>
                        <wps:spPr>
                          <a:xfrm>
                            <a:off x="4147532"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36" name="Graphic 436"/>
                        <wps:cNvSpPr/>
                        <wps:spPr>
                          <a:xfrm>
                            <a:off x="4265395"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37" name="Graphic 437"/>
                        <wps:cNvSpPr/>
                        <wps:spPr>
                          <a:xfrm>
                            <a:off x="4265394"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38" name="Graphic 438"/>
                        <wps:cNvSpPr/>
                        <wps:spPr>
                          <a:xfrm>
                            <a:off x="4383258"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39" name="Graphic 439"/>
                        <wps:cNvSpPr/>
                        <wps:spPr>
                          <a:xfrm>
                            <a:off x="4383256"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40" name="Graphic 440"/>
                        <wps:cNvSpPr/>
                        <wps:spPr>
                          <a:xfrm>
                            <a:off x="4501120"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41" name="Graphic 441"/>
                        <wps:cNvSpPr/>
                        <wps:spPr>
                          <a:xfrm>
                            <a:off x="4501119"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42" name="Graphic 442"/>
                        <wps:cNvSpPr/>
                        <wps:spPr>
                          <a:xfrm>
                            <a:off x="4618982"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43" name="Graphic 443"/>
                        <wps:cNvSpPr/>
                        <wps:spPr>
                          <a:xfrm>
                            <a:off x="4618981"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44" name="Graphic 444"/>
                        <wps:cNvSpPr/>
                        <wps:spPr>
                          <a:xfrm>
                            <a:off x="4736844"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45" name="Graphic 445"/>
                        <wps:cNvSpPr/>
                        <wps:spPr>
                          <a:xfrm>
                            <a:off x="4736843"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46" name="Graphic 446"/>
                        <wps:cNvSpPr/>
                        <wps:spPr>
                          <a:xfrm>
                            <a:off x="4854706"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47" name="Graphic 447"/>
                        <wps:cNvSpPr/>
                        <wps:spPr>
                          <a:xfrm>
                            <a:off x="4854705"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48" name="Graphic 448"/>
                        <wps:cNvSpPr/>
                        <wps:spPr>
                          <a:xfrm>
                            <a:off x="4972569"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49" name="Graphic 449"/>
                        <wps:cNvSpPr/>
                        <wps:spPr>
                          <a:xfrm>
                            <a:off x="4972568"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50" name="Graphic 450"/>
                        <wps:cNvSpPr/>
                        <wps:spPr>
                          <a:xfrm>
                            <a:off x="5090431"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51" name="Graphic 451"/>
                        <wps:cNvSpPr/>
                        <wps:spPr>
                          <a:xfrm>
                            <a:off x="5090430"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52" name="Graphic 452"/>
                        <wps:cNvSpPr/>
                        <wps:spPr>
                          <a:xfrm>
                            <a:off x="5208293"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53" name="Graphic 453"/>
                        <wps:cNvSpPr/>
                        <wps:spPr>
                          <a:xfrm>
                            <a:off x="5208292"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54" name="Graphic 454"/>
                        <wps:cNvSpPr/>
                        <wps:spPr>
                          <a:xfrm>
                            <a:off x="5326155"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55" name="Graphic 455"/>
                        <wps:cNvSpPr/>
                        <wps:spPr>
                          <a:xfrm>
                            <a:off x="5326155"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56" name="Graphic 456"/>
                        <wps:cNvSpPr/>
                        <wps:spPr>
                          <a:xfrm>
                            <a:off x="5444018" y="2803298"/>
                            <a:ext cx="1270" cy="2540"/>
                          </a:xfrm>
                          <a:custGeom>
                            <a:avLst/>
                            <a:gdLst/>
                            <a:ahLst/>
                            <a:cxnLst/>
                            <a:rect l="l" t="t" r="r" b="b"/>
                            <a:pathLst>
                              <a:path w="0" h="2540">
                                <a:moveTo>
                                  <a:pt x="0" y="0"/>
                                </a:moveTo>
                                <a:lnTo>
                                  <a:pt x="0" y="2031"/>
                                </a:lnTo>
                              </a:path>
                            </a:pathLst>
                          </a:custGeom>
                          <a:ln w="0">
                            <a:solidFill>
                              <a:srgbClr val="D3D3D3"/>
                            </a:solidFill>
                            <a:prstDash val="solid"/>
                          </a:ln>
                        </wps:spPr>
                        <wps:bodyPr wrap="square" lIns="0" tIns="0" rIns="0" bIns="0" rtlCol="0">
                          <a:prstTxWarp prst="textNoShape">
                            <a:avLst/>
                          </a:prstTxWarp>
                          <a:noAutofit/>
                        </wps:bodyPr>
                      </wps:wsp>
                      <wps:wsp>
                        <wps:cNvPr id="457" name="Graphic 457"/>
                        <wps:cNvSpPr/>
                        <wps:spPr>
                          <a:xfrm>
                            <a:off x="5444017" y="2803299"/>
                            <a:ext cx="2540" cy="2540"/>
                          </a:xfrm>
                          <a:custGeom>
                            <a:avLst/>
                            <a:gdLst/>
                            <a:ahLst/>
                            <a:cxnLst/>
                            <a:rect l="l" t="t" r="r" b="b"/>
                            <a:pathLst>
                              <a:path w="2540" h="2540">
                                <a:moveTo>
                                  <a:pt x="2032" y="2031"/>
                                </a:moveTo>
                                <a:lnTo>
                                  <a:pt x="0" y="2031"/>
                                </a:lnTo>
                                <a:lnTo>
                                  <a:pt x="0" y="0"/>
                                </a:lnTo>
                                <a:lnTo>
                                  <a:pt x="2032" y="0"/>
                                </a:lnTo>
                                <a:lnTo>
                                  <a:pt x="2032" y="2031"/>
                                </a:lnTo>
                                <a:close/>
                              </a:path>
                            </a:pathLst>
                          </a:custGeom>
                          <a:solidFill>
                            <a:srgbClr val="D3D3D3"/>
                          </a:solidFill>
                        </wps:spPr>
                        <wps:bodyPr wrap="square" lIns="0" tIns="0" rIns="0" bIns="0" rtlCol="0">
                          <a:prstTxWarp prst="textNoShape">
                            <a:avLst/>
                          </a:prstTxWarp>
                          <a:noAutofit/>
                        </wps:bodyPr>
                      </wps:wsp>
                      <wps:wsp>
                        <wps:cNvPr id="458" name="Graphic 458"/>
                        <wps:cNvSpPr/>
                        <wps:spPr>
                          <a:xfrm>
                            <a:off x="5446050" y="1"/>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459" name="Graphic 459"/>
                        <wps:cNvSpPr/>
                        <wps:spPr>
                          <a:xfrm>
                            <a:off x="5446049" y="0"/>
                            <a:ext cx="1270" cy="2540"/>
                          </a:xfrm>
                          <a:custGeom>
                            <a:avLst/>
                            <a:gdLst/>
                            <a:ahLst/>
                            <a:cxnLst/>
                            <a:rect l="l" t="t" r="r" b="b"/>
                            <a:pathLst>
                              <a:path w="0" h="2540">
                                <a:moveTo>
                                  <a:pt x="2" y="2031"/>
                                </a:moveTo>
                                <a:lnTo>
                                  <a:pt x="0" y="0"/>
                                </a:lnTo>
                                <a:lnTo>
                                  <a:pt x="2" y="2031"/>
                                </a:lnTo>
                                <a:close/>
                              </a:path>
                            </a:pathLst>
                          </a:custGeom>
                          <a:solidFill>
                            <a:srgbClr val="D3D3D3"/>
                          </a:solidFill>
                        </wps:spPr>
                        <wps:bodyPr wrap="square" lIns="0" tIns="0" rIns="0" bIns="0" rtlCol="0">
                          <a:prstTxWarp prst="textNoShape">
                            <a:avLst/>
                          </a:prstTxWarp>
                          <a:noAutofit/>
                        </wps:bodyPr>
                      </wps:wsp>
                      <wps:wsp>
                        <wps:cNvPr id="460" name="Graphic 460"/>
                        <wps:cNvSpPr/>
                        <wps:spPr>
                          <a:xfrm>
                            <a:off x="5446050" y="268142"/>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461" name="Graphic 461"/>
                        <wps:cNvSpPr/>
                        <wps:spPr>
                          <a:xfrm>
                            <a:off x="5446049" y="268141"/>
                            <a:ext cx="1270" cy="2540"/>
                          </a:xfrm>
                          <a:custGeom>
                            <a:avLst/>
                            <a:gdLst/>
                            <a:ahLst/>
                            <a:cxnLst/>
                            <a:rect l="l" t="t" r="r" b="b"/>
                            <a:pathLst>
                              <a:path w="0" h="2540">
                                <a:moveTo>
                                  <a:pt x="2" y="2031"/>
                                </a:moveTo>
                                <a:lnTo>
                                  <a:pt x="0" y="0"/>
                                </a:lnTo>
                                <a:lnTo>
                                  <a:pt x="2" y="2031"/>
                                </a:lnTo>
                                <a:close/>
                              </a:path>
                            </a:pathLst>
                          </a:custGeom>
                          <a:solidFill>
                            <a:srgbClr val="D3D3D3"/>
                          </a:solidFill>
                        </wps:spPr>
                        <wps:bodyPr wrap="square" lIns="0" tIns="0" rIns="0" bIns="0" rtlCol="0">
                          <a:prstTxWarp prst="textNoShape">
                            <a:avLst/>
                          </a:prstTxWarp>
                          <a:noAutofit/>
                        </wps:bodyPr>
                      </wps:wsp>
                      <wps:wsp>
                        <wps:cNvPr id="462" name="Graphic 462"/>
                        <wps:cNvSpPr/>
                        <wps:spPr>
                          <a:xfrm>
                            <a:off x="5446050" y="335177"/>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463" name="Graphic 463"/>
                        <wps:cNvSpPr/>
                        <wps:spPr>
                          <a:xfrm>
                            <a:off x="5446049" y="335177"/>
                            <a:ext cx="1270" cy="2540"/>
                          </a:xfrm>
                          <a:custGeom>
                            <a:avLst/>
                            <a:gdLst/>
                            <a:ahLst/>
                            <a:cxnLst/>
                            <a:rect l="l" t="t" r="r" b="b"/>
                            <a:pathLst>
                              <a:path w="0" h="2540">
                                <a:moveTo>
                                  <a:pt x="2" y="2031"/>
                                </a:moveTo>
                                <a:lnTo>
                                  <a:pt x="0" y="0"/>
                                </a:lnTo>
                                <a:lnTo>
                                  <a:pt x="2" y="2031"/>
                                </a:lnTo>
                                <a:close/>
                              </a:path>
                            </a:pathLst>
                          </a:custGeom>
                          <a:solidFill>
                            <a:srgbClr val="D3D3D3"/>
                          </a:solidFill>
                        </wps:spPr>
                        <wps:bodyPr wrap="square" lIns="0" tIns="0" rIns="0" bIns="0" rtlCol="0">
                          <a:prstTxWarp prst="textNoShape">
                            <a:avLst/>
                          </a:prstTxWarp>
                          <a:noAutofit/>
                        </wps:bodyPr>
                      </wps:wsp>
                      <wps:wsp>
                        <wps:cNvPr id="464" name="Graphic 464"/>
                        <wps:cNvSpPr/>
                        <wps:spPr>
                          <a:xfrm>
                            <a:off x="5446050" y="402213"/>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465" name="Graphic 465"/>
                        <wps:cNvSpPr/>
                        <wps:spPr>
                          <a:xfrm>
                            <a:off x="5446049" y="402214"/>
                            <a:ext cx="1270" cy="2540"/>
                          </a:xfrm>
                          <a:custGeom>
                            <a:avLst/>
                            <a:gdLst/>
                            <a:ahLst/>
                            <a:cxnLst/>
                            <a:rect l="l" t="t" r="r" b="b"/>
                            <a:pathLst>
                              <a:path w="0" h="2540">
                                <a:moveTo>
                                  <a:pt x="2" y="2031"/>
                                </a:moveTo>
                                <a:lnTo>
                                  <a:pt x="0" y="0"/>
                                </a:lnTo>
                                <a:lnTo>
                                  <a:pt x="2" y="2031"/>
                                </a:lnTo>
                                <a:close/>
                              </a:path>
                            </a:pathLst>
                          </a:custGeom>
                          <a:solidFill>
                            <a:srgbClr val="D3D3D3"/>
                          </a:solidFill>
                        </wps:spPr>
                        <wps:bodyPr wrap="square" lIns="0" tIns="0" rIns="0" bIns="0" rtlCol="0">
                          <a:prstTxWarp prst="textNoShape">
                            <a:avLst/>
                          </a:prstTxWarp>
                          <a:noAutofit/>
                        </wps:bodyPr>
                      </wps:wsp>
                      <wps:wsp>
                        <wps:cNvPr id="466" name="Graphic 466"/>
                        <wps:cNvSpPr/>
                        <wps:spPr>
                          <a:xfrm>
                            <a:off x="5446050" y="469248"/>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467" name="Graphic 467"/>
                        <wps:cNvSpPr/>
                        <wps:spPr>
                          <a:xfrm>
                            <a:off x="5446049" y="469249"/>
                            <a:ext cx="1270" cy="2540"/>
                          </a:xfrm>
                          <a:custGeom>
                            <a:avLst/>
                            <a:gdLst/>
                            <a:ahLst/>
                            <a:cxnLst/>
                            <a:rect l="l" t="t" r="r" b="b"/>
                            <a:pathLst>
                              <a:path w="0" h="2540">
                                <a:moveTo>
                                  <a:pt x="2" y="2031"/>
                                </a:moveTo>
                                <a:lnTo>
                                  <a:pt x="0" y="0"/>
                                </a:lnTo>
                                <a:lnTo>
                                  <a:pt x="2" y="2031"/>
                                </a:lnTo>
                                <a:close/>
                              </a:path>
                            </a:pathLst>
                          </a:custGeom>
                          <a:solidFill>
                            <a:srgbClr val="D3D3D3"/>
                          </a:solidFill>
                        </wps:spPr>
                        <wps:bodyPr wrap="square" lIns="0" tIns="0" rIns="0" bIns="0" rtlCol="0">
                          <a:prstTxWarp prst="textNoShape">
                            <a:avLst/>
                          </a:prstTxWarp>
                          <a:noAutofit/>
                        </wps:bodyPr>
                      </wps:wsp>
                      <wps:wsp>
                        <wps:cNvPr id="468" name="Graphic 468"/>
                        <wps:cNvSpPr/>
                        <wps:spPr>
                          <a:xfrm>
                            <a:off x="5446050" y="536284"/>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469" name="Graphic 469"/>
                        <wps:cNvSpPr/>
                        <wps:spPr>
                          <a:xfrm>
                            <a:off x="5446049" y="536283"/>
                            <a:ext cx="1270" cy="2540"/>
                          </a:xfrm>
                          <a:custGeom>
                            <a:avLst/>
                            <a:gdLst/>
                            <a:ahLst/>
                            <a:cxnLst/>
                            <a:rect l="l" t="t" r="r" b="b"/>
                            <a:pathLst>
                              <a:path w="0" h="2540">
                                <a:moveTo>
                                  <a:pt x="2" y="2031"/>
                                </a:moveTo>
                                <a:lnTo>
                                  <a:pt x="0" y="0"/>
                                </a:lnTo>
                                <a:lnTo>
                                  <a:pt x="2" y="2031"/>
                                </a:lnTo>
                                <a:close/>
                              </a:path>
                            </a:pathLst>
                          </a:custGeom>
                          <a:solidFill>
                            <a:srgbClr val="D3D3D3"/>
                          </a:solidFill>
                        </wps:spPr>
                        <wps:bodyPr wrap="square" lIns="0" tIns="0" rIns="0" bIns="0" rtlCol="0">
                          <a:prstTxWarp prst="textNoShape">
                            <a:avLst/>
                          </a:prstTxWarp>
                          <a:noAutofit/>
                        </wps:bodyPr>
                      </wps:wsp>
                      <wps:wsp>
                        <wps:cNvPr id="470" name="Graphic 470"/>
                        <wps:cNvSpPr/>
                        <wps:spPr>
                          <a:xfrm>
                            <a:off x="5446050" y="603319"/>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471" name="Graphic 471"/>
                        <wps:cNvSpPr/>
                        <wps:spPr>
                          <a:xfrm>
                            <a:off x="5446049" y="603318"/>
                            <a:ext cx="1270" cy="2540"/>
                          </a:xfrm>
                          <a:custGeom>
                            <a:avLst/>
                            <a:gdLst/>
                            <a:ahLst/>
                            <a:cxnLst/>
                            <a:rect l="l" t="t" r="r" b="b"/>
                            <a:pathLst>
                              <a:path w="0" h="2540">
                                <a:moveTo>
                                  <a:pt x="2" y="2031"/>
                                </a:moveTo>
                                <a:lnTo>
                                  <a:pt x="0" y="0"/>
                                </a:lnTo>
                                <a:lnTo>
                                  <a:pt x="2" y="2031"/>
                                </a:lnTo>
                                <a:close/>
                              </a:path>
                            </a:pathLst>
                          </a:custGeom>
                          <a:solidFill>
                            <a:srgbClr val="D3D3D3"/>
                          </a:solidFill>
                        </wps:spPr>
                        <wps:bodyPr wrap="square" lIns="0" tIns="0" rIns="0" bIns="0" rtlCol="0">
                          <a:prstTxWarp prst="textNoShape">
                            <a:avLst/>
                          </a:prstTxWarp>
                          <a:noAutofit/>
                        </wps:bodyPr>
                      </wps:wsp>
                      <wps:wsp>
                        <wps:cNvPr id="472" name="Graphic 472"/>
                        <wps:cNvSpPr/>
                        <wps:spPr>
                          <a:xfrm>
                            <a:off x="5446050" y="670354"/>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473" name="Graphic 473"/>
                        <wps:cNvSpPr/>
                        <wps:spPr>
                          <a:xfrm>
                            <a:off x="5446049" y="670356"/>
                            <a:ext cx="1270" cy="2540"/>
                          </a:xfrm>
                          <a:custGeom>
                            <a:avLst/>
                            <a:gdLst/>
                            <a:ahLst/>
                            <a:cxnLst/>
                            <a:rect l="l" t="t" r="r" b="b"/>
                            <a:pathLst>
                              <a:path w="0" h="2540">
                                <a:moveTo>
                                  <a:pt x="2" y="2031"/>
                                </a:moveTo>
                                <a:lnTo>
                                  <a:pt x="0" y="0"/>
                                </a:lnTo>
                                <a:lnTo>
                                  <a:pt x="2" y="2031"/>
                                </a:lnTo>
                                <a:close/>
                              </a:path>
                            </a:pathLst>
                          </a:custGeom>
                          <a:solidFill>
                            <a:srgbClr val="D3D3D3"/>
                          </a:solidFill>
                        </wps:spPr>
                        <wps:bodyPr wrap="square" lIns="0" tIns="0" rIns="0" bIns="0" rtlCol="0">
                          <a:prstTxWarp prst="textNoShape">
                            <a:avLst/>
                          </a:prstTxWarp>
                          <a:noAutofit/>
                        </wps:bodyPr>
                      </wps:wsp>
                      <wps:wsp>
                        <wps:cNvPr id="474" name="Graphic 474"/>
                        <wps:cNvSpPr/>
                        <wps:spPr>
                          <a:xfrm>
                            <a:off x="2033" y="737390"/>
                            <a:ext cx="5446395" cy="1270"/>
                          </a:xfrm>
                          <a:custGeom>
                            <a:avLst/>
                            <a:gdLst/>
                            <a:ahLst/>
                            <a:cxnLst/>
                            <a:rect l="l" t="t" r="r" b="b"/>
                            <a:pathLst>
                              <a:path w="5446395" h="0">
                                <a:moveTo>
                                  <a:pt x="0" y="0"/>
                                </a:moveTo>
                                <a:lnTo>
                                  <a:pt x="5446049" y="0"/>
                                </a:lnTo>
                              </a:path>
                            </a:pathLst>
                          </a:custGeom>
                          <a:ln w="0">
                            <a:solidFill>
                              <a:srgbClr val="000000"/>
                            </a:solidFill>
                            <a:prstDash val="solid"/>
                          </a:ln>
                        </wps:spPr>
                        <wps:bodyPr wrap="square" lIns="0" tIns="0" rIns="0" bIns="0" rtlCol="0">
                          <a:prstTxWarp prst="textNoShape">
                            <a:avLst/>
                          </a:prstTxWarp>
                          <a:noAutofit/>
                        </wps:bodyPr>
                      </wps:wsp>
                      <wps:wsp>
                        <wps:cNvPr id="475" name="Graphic 475"/>
                        <wps:cNvSpPr/>
                        <wps:spPr>
                          <a:xfrm>
                            <a:off x="2034" y="737391"/>
                            <a:ext cx="5444490" cy="2540"/>
                          </a:xfrm>
                          <a:custGeom>
                            <a:avLst/>
                            <a:gdLst/>
                            <a:ahLst/>
                            <a:cxnLst/>
                            <a:rect l="l" t="t" r="r" b="b"/>
                            <a:pathLst>
                              <a:path w="5444490" h="2540">
                                <a:moveTo>
                                  <a:pt x="5444017" y="2029"/>
                                </a:moveTo>
                                <a:lnTo>
                                  <a:pt x="0" y="2029"/>
                                </a:lnTo>
                                <a:lnTo>
                                  <a:pt x="0" y="0"/>
                                </a:lnTo>
                                <a:lnTo>
                                  <a:pt x="5444017" y="0"/>
                                </a:lnTo>
                                <a:lnTo>
                                  <a:pt x="5444017" y="2029"/>
                                </a:lnTo>
                                <a:close/>
                              </a:path>
                            </a:pathLst>
                          </a:custGeom>
                          <a:solidFill>
                            <a:srgbClr val="000000"/>
                          </a:solidFill>
                        </wps:spPr>
                        <wps:bodyPr wrap="square" lIns="0" tIns="0" rIns="0" bIns="0" rtlCol="0">
                          <a:prstTxWarp prst="textNoShape">
                            <a:avLst/>
                          </a:prstTxWarp>
                          <a:noAutofit/>
                        </wps:bodyPr>
                      </wps:wsp>
                      <wps:wsp>
                        <wps:cNvPr id="476" name="Graphic 476"/>
                        <wps:cNvSpPr/>
                        <wps:spPr>
                          <a:xfrm>
                            <a:off x="5446050" y="804425"/>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477" name="Graphic 477"/>
                        <wps:cNvSpPr/>
                        <wps:spPr>
                          <a:xfrm>
                            <a:off x="5446049" y="804424"/>
                            <a:ext cx="1270" cy="2540"/>
                          </a:xfrm>
                          <a:custGeom>
                            <a:avLst/>
                            <a:gdLst/>
                            <a:ahLst/>
                            <a:cxnLst/>
                            <a:rect l="l" t="t" r="r" b="b"/>
                            <a:pathLst>
                              <a:path w="0" h="2540">
                                <a:moveTo>
                                  <a:pt x="2" y="2031"/>
                                </a:moveTo>
                                <a:lnTo>
                                  <a:pt x="0" y="0"/>
                                </a:lnTo>
                                <a:lnTo>
                                  <a:pt x="2" y="2031"/>
                                </a:lnTo>
                                <a:close/>
                              </a:path>
                            </a:pathLst>
                          </a:custGeom>
                          <a:solidFill>
                            <a:srgbClr val="D3D3D3"/>
                          </a:solidFill>
                        </wps:spPr>
                        <wps:bodyPr wrap="square" lIns="0" tIns="0" rIns="0" bIns="0" rtlCol="0">
                          <a:prstTxWarp prst="textNoShape">
                            <a:avLst/>
                          </a:prstTxWarp>
                          <a:noAutofit/>
                        </wps:bodyPr>
                      </wps:wsp>
                      <wps:wsp>
                        <wps:cNvPr id="478" name="Graphic 478"/>
                        <wps:cNvSpPr/>
                        <wps:spPr>
                          <a:xfrm>
                            <a:off x="5446050" y="871460"/>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479" name="Graphic 479"/>
                        <wps:cNvSpPr/>
                        <wps:spPr>
                          <a:xfrm>
                            <a:off x="5446049" y="871460"/>
                            <a:ext cx="1270" cy="2540"/>
                          </a:xfrm>
                          <a:custGeom>
                            <a:avLst/>
                            <a:gdLst/>
                            <a:ahLst/>
                            <a:cxnLst/>
                            <a:rect l="l" t="t" r="r" b="b"/>
                            <a:pathLst>
                              <a:path w="0" h="2540">
                                <a:moveTo>
                                  <a:pt x="0" y="2033"/>
                                </a:moveTo>
                                <a:lnTo>
                                  <a:pt x="0" y="0"/>
                                </a:lnTo>
                                <a:lnTo>
                                  <a:pt x="0" y="2033"/>
                                </a:lnTo>
                                <a:close/>
                              </a:path>
                            </a:pathLst>
                          </a:custGeom>
                          <a:solidFill>
                            <a:srgbClr val="D3D3D3"/>
                          </a:solidFill>
                        </wps:spPr>
                        <wps:bodyPr wrap="square" lIns="0" tIns="0" rIns="0" bIns="0" rtlCol="0">
                          <a:prstTxWarp prst="textNoShape">
                            <a:avLst/>
                          </a:prstTxWarp>
                          <a:noAutofit/>
                        </wps:bodyPr>
                      </wps:wsp>
                      <wps:wsp>
                        <wps:cNvPr id="480" name="Graphic 480"/>
                        <wps:cNvSpPr/>
                        <wps:spPr>
                          <a:xfrm>
                            <a:off x="5446050" y="938496"/>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481" name="Graphic 481"/>
                        <wps:cNvSpPr/>
                        <wps:spPr>
                          <a:xfrm>
                            <a:off x="5446049" y="938497"/>
                            <a:ext cx="1270" cy="2540"/>
                          </a:xfrm>
                          <a:custGeom>
                            <a:avLst/>
                            <a:gdLst/>
                            <a:ahLst/>
                            <a:cxnLst/>
                            <a:rect l="l" t="t" r="r" b="b"/>
                            <a:pathLst>
                              <a:path w="0" h="2540">
                                <a:moveTo>
                                  <a:pt x="2" y="2031"/>
                                </a:moveTo>
                                <a:lnTo>
                                  <a:pt x="0" y="0"/>
                                </a:lnTo>
                                <a:lnTo>
                                  <a:pt x="2" y="2031"/>
                                </a:lnTo>
                                <a:close/>
                              </a:path>
                            </a:pathLst>
                          </a:custGeom>
                          <a:solidFill>
                            <a:srgbClr val="D3D3D3"/>
                          </a:solidFill>
                        </wps:spPr>
                        <wps:bodyPr wrap="square" lIns="0" tIns="0" rIns="0" bIns="0" rtlCol="0">
                          <a:prstTxWarp prst="textNoShape">
                            <a:avLst/>
                          </a:prstTxWarp>
                          <a:noAutofit/>
                        </wps:bodyPr>
                      </wps:wsp>
                      <wps:wsp>
                        <wps:cNvPr id="482" name="Graphic 482"/>
                        <wps:cNvSpPr/>
                        <wps:spPr>
                          <a:xfrm>
                            <a:off x="5446050" y="1005531"/>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483" name="Graphic 483"/>
                        <wps:cNvSpPr/>
                        <wps:spPr>
                          <a:xfrm>
                            <a:off x="5446049" y="1005532"/>
                            <a:ext cx="1270" cy="2540"/>
                          </a:xfrm>
                          <a:custGeom>
                            <a:avLst/>
                            <a:gdLst/>
                            <a:ahLst/>
                            <a:cxnLst/>
                            <a:rect l="l" t="t" r="r" b="b"/>
                            <a:pathLst>
                              <a:path w="0" h="2540">
                                <a:moveTo>
                                  <a:pt x="2" y="2029"/>
                                </a:moveTo>
                                <a:lnTo>
                                  <a:pt x="0" y="0"/>
                                </a:lnTo>
                                <a:lnTo>
                                  <a:pt x="2" y="2029"/>
                                </a:lnTo>
                                <a:close/>
                              </a:path>
                            </a:pathLst>
                          </a:custGeom>
                          <a:solidFill>
                            <a:srgbClr val="D3D3D3"/>
                          </a:solidFill>
                        </wps:spPr>
                        <wps:bodyPr wrap="square" lIns="0" tIns="0" rIns="0" bIns="0" rtlCol="0">
                          <a:prstTxWarp prst="textNoShape">
                            <a:avLst/>
                          </a:prstTxWarp>
                          <a:noAutofit/>
                        </wps:bodyPr>
                      </wps:wsp>
                      <wps:wsp>
                        <wps:cNvPr id="484" name="Graphic 484"/>
                        <wps:cNvSpPr/>
                        <wps:spPr>
                          <a:xfrm>
                            <a:off x="5446050" y="1072567"/>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485" name="Graphic 485"/>
                        <wps:cNvSpPr/>
                        <wps:spPr>
                          <a:xfrm>
                            <a:off x="5446049" y="1072566"/>
                            <a:ext cx="1270" cy="2540"/>
                          </a:xfrm>
                          <a:custGeom>
                            <a:avLst/>
                            <a:gdLst/>
                            <a:ahLst/>
                            <a:cxnLst/>
                            <a:rect l="l" t="t" r="r" b="b"/>
                            <a:pathLst>
                              <a:path w="0" h="2540">
                                <a:moveTo>
                                  <a:pt x="2" y="2031"/>
                                </a:moveTo>
                                <a:lnTo>
                                  <a:pt x="0" y="0"/>
                                </a:lnTo>
                                <a:lnTo>
                                  <a:pt x="2" y="2031"/>
                                </a:lnTo>
                                <a:close/>
                              </a:path>
                            </a:pathLst>
                          </a:custGeom>
                          <a:solidFill>
                            <a:srgbClr val="D3D3D3"/>
                          </a:solidFill>
                        </wps:spPr>
                        <wps:bodyPr wrap="square" lIns="0" tIns="0" rIns="0" bIns="0" rtlCol="0">
                          <a:prstTxWarp prst="textNoShape">
                            <a:avLst/>
                          </a:prstTxWarp>
                          <a:noAutofit/>
                        </wps:bodyPr>
                      </wps:wsp>
                      <wps:wsp>
                        <wps:cNvPr id="486" name="Graphic 486"/>
                        <wps:cNvSpPr/>
                        <wps:spPr>
                          <a:xfrm>
                            <a:off x="5446050" y="1139602"/>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487" name="Graphic 487"/>
                        <wps:cNvSpPr/>
                        <wps:spPr>
                          <a:xfrm>
                            <a:off x="5446049" y="1139601"/>
                            <a:ext cx="1270" cy="2540"/>
                          </a:xfrm>
                          <a:custGeom>
                            <a:avLst/>
                            <a:gdLst/>
                            <a:ahLst/>
                            <a:cxnLst/>
                            <a:rect l="l" t="t" r="r" b="b"/>
                            <a:pathLst>
                              <a:path w="0" h="2540">
                                <a:moveTo>
                                  <a:pt x="2" y="2031"/>
                                </a:moveTo>
                                <a:lnTo>
                                  <a:pt x="0" y="0"/>
                                </a:lnTo>
                                <a:lnTo>
                                  <a:pt x="2" y="2031"/>
                                </a:lnTo>
                                <a:close/>
                              </a:path>
                            </a:pathLst>
                          </a:custGeom>
                          <a:solidFill>
                            <a:srgbClr val="D3D3D3"/>
                          </a:solidFill>
                        </wps:spPr>
                        <wps:bodyPr wrap="square" lIns="0" tIns="0" rIns="0" bIns="0" rtlCol="0">
                          <a:prstTxWarp prst="textNoShape">
                            <a:avLst/>
                          </a:prstTxWarp>
                          <a:noAutofit/>
                        </wps:bodyPr>
                      </wps:wsp>
                      <wps:wsp>
                        <wps:cNvPr id="488" name="Graphic 488"/>
                        <wps:cNvSpPr/>
                        <wps:spPr>
                          <a:xfrm>
                            <a:off x="5446050" y="1206637"/>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489" name="Graphic 489"/>
                        <wps:cNvSpPr/>
                        <wps:spPr>
                          <a:xfrm>
                            <a:off x="5446049" y="1206639"/>
                            <a:ext cx="1270" cy="2540"/>
                          </a:xfrm>
                          <a:custGeom>
                            <a:avLst/>
                            <a:gdLst/>
                            <a:ahLst/>
                            <a:cxnLst/>
                            <a:rect l="l" t="t" r="r" b="b"/>
                            <a:pathLst>
                              <a:path w="0" h="2540">
                                <a:moveTo>
                                  <a:pt x="2" y="2031"/>
                                </a:moveTo>
                                <a:lnTo>
                                  <a:pt x="0" y="0"/>
                                </a:lnTo>
                                <a:lnTo>
                                  <a:pt x="2" y="2031"/>
                                </a:lnTo>
                                <a:close/>
                              </a:path>
                            </a:pathLst>
                          </a:custGeom>
                          <a:solidFill>
                            <a:srgbClr val="D3D3D3"/>
                          </a:solidFill>
                        </wps:spPr>
                        <wps:bodyPr wrap="square" lIns="0" tIns="0" rIns="0" bIns="0" rtlCol="0">
                          <a:prstTxWarp prst="textNoShape">
                            <a:avLst/>
                          </a:prstTxWarp>
                          <a:noAutofit/>
                        </wps:bodyPr>
                      </wps:wsp>
                      <wps:wsp>
                        <wps:cNvPr id="490" name="Graphic 490"/>
                        <wps:cNvSpPr/>
                        <wps:spPr>
                          <a:xfrm>
                            <a:off x="5446050" y="1273673"/>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491" name="Graphic 491"/>
                        <wps:cNvSpPr/>
                        <wps:spPr>
                          <a:xfrm>
                            <a:off x="5446049" y="1273674"/>
                            <a:ext cx="1270" cy="2540"/>
                          </a:xfrm>
                          <a:custGeom>
                            <a:avLst/>
                            <a:gdLst/>
                            <a:ahLst/>
                            <a:cxnLst/>
                            <a:rect l="l" t="t" r="r" b="b"/>
                            <a:pathLst>
                              <a:path w="0" h="2540">
                                <a:moveTo>
                                  <a:pt x="2" y="2029"/>
                                </a:moveTo>
                                <a:lnTo>
                                  <a:pt x="0" y="0"/>
                                </a:lnTo>
                                <a:lnTo>
                                  <a:pt x="2" y="2029"/>
                                </a:lnTo>
                                <a:close/>
                              </a:path>
                            </a:pathLst>
                          </a:custGeom>
                          <a:solidFill>
                            <a:srgbClr val="D3D3D3"/>
                          </a:solidFill>
                        </wps:spPr>
                        <wps:bodyPr wrap="square" lIns="0" tIns="0" rIns="0" bIns="0" rtlCol="0">
                          <a:prstTxWarp prst="textNoShape">
                            <a:avLst/>
                          </a:prstTxWarp>
                          <a:noAutofit/>
                        </wps:bodyPr>
                      </wps:wsp>
                      <wps:wsp>
                        <wps:cNvPr id="492" name="Graphic 492"/>
                        <wps:cNvSpPr/>
                        <wps:spPr>
                          <a:xfrm>
                            <a:off x="5446050" y="1340708"/>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493" name="Graphic 493"/>
                        <wps:cNvSpPr/>
                        <wps:spPr>
                          <a:xfrm>
                            <a:off x="5446049" y="1340707"/>
                            <a:ext cx="1270" cy="2540"/>
                          </a:xfrm>
                          <a:custGeom>
                            <a:avLst/>
                            <a:gdLst/>
                            <a:ahLst/>
                            <a:cxnLst/>
                            <a:rect l="l" t="t" r="r" b="b"/>
                            <a:pathLst>
                              <a:path w="0" h="2540">
                                <a:moveTo>
                                  <a:pt x="2" y="2031"/>
                                </a:moveTo>
                                <a:lnTo>
                                  <a:pt x="0" y="0"/>
                                </a:lnTo>
                                <a:lnTo>
                                  <a:pt x="2" y="2031"/>
                                </a:lnTo>
                                <a:close/>
                              </a:path>
                            </a:pathLst>
                          </a:custGeom>
                          <a:solidFill>
                            <a:srgbClr val="D3D3D3"/>
                          </a:solidFill>
                        </wps:spPr>
                        <wps:bodyPr wrap="square" lIns="0" tIns="0" rIns="0" bIns="0" rtlCol="0">
                          <a:prstTxWarp prst="textNoShape">
                            <a:avLst/>
                          </a:prstTxWarp>
                          <a:noAutofit/>
                        </wps:bodyPr>
                      </wps:wsp>
                      <wps:wsp>
                        <wps:cNvPr id="494" name="Graphic 494"/>
                        <wps:cNvSpPr/>
                        <wps:spPr>
                          <a:xfrm>
                            <a:off x="5446050" y="1407744"/>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495" name="Graphic 495"/>
                        <wps:cNvSpPr/>
                        <wps:spPr>
                          <a:xfrm>
                            <a:off x="5446049" y="1407743"/>
                            <a:ext cx="1270" cy="2540"/>
                          </a:xfrm>
                          <a:custGeom>
                            <a:avLst/>
                            <a:gdLst/>
                            <a:ahLst/>
                            <a:cxnLst/>
                            <a:rect l="l" t="t" r="r" b="b"/>
                            <a:pathLst>
                              <a:path w="0" h="2540">
                                <a:moveTo>
                                  <a:pt x="2" y="2031"/>
                                </a:moveTo>
                                <a:lnTo>
                                  <a:pt x="0" y="0"/>
                                </a:lnTo>
                                <a:lnTo>
                                  <a:pt x="2" y="2031"/>
                                </a:lnTo>
                                <a:close/>
                              </a:path>
                            </a:pathLst>
                          </a:custGeom>
                          <a:solidFill>
                            <a:srgbClr val="D3D3D3"/>
                          </a:solidFill>
                        </wps:spPr>
                        <wps:bodyPr wrap="square" lIns="0" tIns="0" rIns="0" bIns="0" rtlCol="0">
                          <a:prstTxWarp prst="textNoShape">
                            <a:avLst/>
                          </a:prstTxWarp>
                          <a:noAutofit/>
                        </wps:bodyPr>
                      </wps:wsp>
                      <wps:wsp>
                        <wps:cNvPr id="496" name="Graphic 496"/>
                        <wps:cNvSpPr/>
                        <wps:spPr>
                          <a:xfrm>
                            <a:off x="5446050" y="1474779"/>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497" name="Graphic 497"/>
                        <wps:cNvSpPr/>
                        <wps:spPr>
                          <a:xfrm>
                            <a:off x="5446049" y="1474780"/>
                            <a:ext cx="1270" cy="2540"/>
                          </a:xfrm>
                          <a:custGeom>
                            <a:avLst/>
                            <a:gdLst/>
                            <a:ahLst/>
                            <a:cxnLst/>
                            <a:rect l="l" t="t" r="r" b="b"/>
                            <a:pathLst>
                              <a:path w="0" h="2540">
                                <a:moveTo>
                                  <a:pt x="2" y="2029"/>
                                </a:moveTo>
                                <a:lnTo>
                                  <a:pt x="0" y="0"/>
                                </a:lnTo>
                                <a:lnTo>
                                  <a:pt x="2" y="2029"/>
                                </a:lnTo>
                                <a:close/>
                              </a:path>
                            </a:pathLst>
                          </a:custGeom>
                          <a:solidFill>
                            <a:srgbClr val="D3D3D3"/>
                          </a:solidFill>
                        </wps:spPr>
                        <wps:bodyPr wrap="square" lIns="0" tIns="0" rIns="0" bIns="0" rtlCol="0">
                          <a:prstTxWarp prst="textNoShape">
                            <a:avLst/>
                          </a:prstTxWarp>
                          <a:noAutofit/>
                        </wps:bodyPr>
                      </wps:wsp>
                      <wps:wsp>
                        <wps:cNvPr id="498" name="Graphic 498"/>
                        <wps:cNvSpPr/>
                        <wps:spPr>
                          <a:xfrm>
                            <a:off x="2033" y="1541814"/>
                            <a:ext cx="5446395" cy="1270"/>
                          </a:xfrm>
                          <a:custGeom>
                            <a:avLst/>
                            <a:gdLst/>
                            <a:ahLst/>
                            <a:cxnLst/>
                            <a:rect l="l" t="t" r="r" b="b"/>
                            <a:pathLst>
                              <a:path w="5446395" h="0">
                                <a:moveTo>
                                  <a:pt x="0" y="0"/>
                                </a:moveTo>
                                <a:lnTo>
                                  <a:pt x="5446049" y="0"/>
                                </a:lnTo>
                              </a:path>
                            </a:pathLst>
                          </a:custGeom>
                          <a:ln w="0">
                            <a:solidFill>
                              <a:srgbClr val="000000"/>
                            </a:solidFill>
                            <a:prstDash val="solid"/>
                          </a:ln>
                        </wps:spPr>
                        <wps:bodyPr wrap="square" lIns="0" tIns="0" rIns="0" bIns="0" rtlCol="0">
                          <a:prstTxWarp prst="textNoShape">
                            <a:avLst/>
                          </a:prstTxWarp>
                          <a:noAutofit/>
                        </wps:bodyPr>
                      </wps:wsp>
                      <wps:wsp>
                        <wps:cNvPr id="499" name="Graphic 499"/>
                        <wps:cNvSpPr/>
                        <wps:spPr>
                          <a:xfrm>
                            <a:off x="2034" y="1541815"/>
                            <a:ext cx="5444490" cy="2540"/>
                          </a:xfrm>
                          <a:custGeom>
                            <a:avLst/>
                            <a:gdLst/>
                            <a:ahLst/>
                            <a:cxnLst/>
                            <a:rect l="l" t="t" r="r" b="b"/>
                            <a:pathLst>
                              <a:path w="5444490" h="2540">
                                <a:moveTo>
                                  <a:pt x="5444017" y="2029"/>
                                </a:moveTo>
                                <a:lnTo>
                                  <a:pt x="0" y="2029"/>
                                </a:lnTo>
                                <a:lnTo>
                                  <a:pt x="0" y="0"/>
                                </a:lnTo>
                                <a:lnTo>
                                  <a:pt x="5444017" y="0"/>
                                </a:lnTo>
                                <a:lnTo>
                                  <a:pt x="5444017" y="2029"/>
                                </a:lnTo>
                                <a:close/>
                              </a:path>
                            </a:pathLst>
                          </a:custGeom>
                          <a:solidFill>
                            <a:srgbClr val="000000"/>
                          </a:solidFill>
                        </wps:spPr>
                        <wps:bodyPr wrap="square" lIns="0" tIns="0" rIns="0" bIns="0" rtlCol="0">
                          <a:prstTxWarp prst="textNoShape">
                            <a:avLst/>
                          </a:prstTxWarp>
                          <a:noAutofit/>
                        </wps:bodyPr>
                      </wps:wsp>
                      <wps:wsp>
                        <wps:cNvPr id="500" name="Graphic 500"/>
                        <wps:cNvSpPr/>
                        <wps:spPr>
                          <a:xfrm>
                            <a:off x="5446050" y="1608850"/>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501" name="Graphic 501"/>
                        <wps:cNvSpPr/>
                        <wps:spPr>
                          <a:xfrm>
                            <a:off x="5446049" y="1608849"/>
                            <a:ext cx="1270" cy="2540"/>
                          </a:xfrm>
                          <a:custGeom>
                            <a:avLst/>
                            <a:gdLst/>
                            <a:ahLst/>
                            <a:cxnLst/>
                            <a:rect l="l" t="t" r="r" b="b"/>
                            <a:pathLst>
                              <a:path w="0" h="2540">
                                <a:moveTo>
                                  <a:pt x="2" y="2031"/>
                                </a:moveTo>
                                <a:lnTo>
                                  <a:pt x="0" y="0"/>
                                </a:lnTo>
                                <a:lnTo>
                                  <a:pt x="2" y="2031"/>
                                </a:lnTo>
                                <a:close/>
                              </a:path>
                            </a:pathLst>
                          </a:custGeom>
                          <a:solidFill>
                            <a:srgbClr val="D3D3D3"/>
                          </a:solidFill>
                        </wps:spPr>
                        <wps:bodyPr wrap="square" lIns="0" tIns="0" rIns="0" bIns="0" rtlCol="0">
                          <a:prstTxWarp prst="textNoShape">
                            <a:avLst/>
                          </a:prstTxWarp>
                          <a:noAutofit/>
                        </wps:bodyPr>
                      </wps:wsp>
                      <wps:wsp>
                        <wps:cNvPr id="502" name="Graphic 502"/>
                        <wps:cNvSpPr/>
                        <wps:spPr>
                          <a:xfrm>
                            <a:off x="5446050" y="1675885"/>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503" name="Graphic 503"/>
                        <wps:cNvSpPr/>
                        <wps:spPr>
                          <a:xfrm>
                            <a:off x="5446049" y="1675884"/>
                            <a:ext cx="1270" cy="2540"/>
                          </a:xfrm>
                          <a:custGeom>
                            <a:avLst/>
                            <a:gdLst/>
                            <a:ahLst/>
                            <a:cxnLst/>
                            <a:rect l="l" t="t" r="r" b="b"/>
                            <a:pathLst>
                              <a:path w="0" h="2540">
                                <a:moveTo>
                                  <a:pt x="2" y="2031"/>
                                </a:moveTo>
                                <a:lnTo>
                                  <a:pt x="0" y="0"/>
                                </a:lnTo>
                                <a:lnTo>
                                  <a:pt x="2" y="2031"/>
                                </a:lnTo>
                                <a:close/>
                              </a:path>
                            </a:pathLst>
                          </a:custGeom>
                          <a:solidFill>
                            <a:srgbClr val="D3D3D3"/>
                          </a:solidFill>
                        </wps:spPr>
                        <wps:bodyPr wrap="square" lIns="0" tIns="0" rIns="0" bIns="0" rtlCol="0">
                          <a:prstTxWarp prst="textNoShape">
                            <a:avLst/>
                          </a:prstTxWarp>
                          <a:noAutofit/>
                        </wps:bodyPr>
                      </wps:wsp>
                      <wps:wsp>
                        <wps:cNvPr id="504" name="Graphic 504"/>
                        <wps:cNvSpPr/>
                        <wps:spPr>
                          <a:xfrm>
                            <a:off x="5446050" y="1742920"/>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505" name="Graphic 505"/>
                        <wps:cNvSpPr/>
                        <wps:spPr>
                          <a:xfrm>
                            <a:off x="5446049" y="1742922"/>
                            <a:ext cx="1270" cy="2540"/>
                          </a:xfrm>
                          <a:custGeom>
                            <a:avLst/>
                            <a:gdLst/>
                            <a:ahLst/>
                            <a:cxnLst/>
                            <a:rect l="l" t="t" r="r" b="b"/>
                            <a:pathLst>
                              <a:path w="0" h="2540">
                                <a:moveTo>
                                  <a:pt x="2" y="2029"/>
                                </a:moveTo>
                                <a:lnTo>
                                  <a:pt x="0" y="0"/>
                                </a:lnTo>
                                <a:lnTo>
                                  <a:pt x="2" y="2029"/>
                                </a:lnTo>
                                <a:close/>
                              </a:path>
                            </a:pathLst>
                          </a:custGeom>
                          <a:solidFill>
                            <a:srgbClr val="D3D3D3"/>
                          </a:solidFill>
                        </wps:spPr>
                        <wps:bodyPr wrap="square" lIns="0" tIns="0" rIns="0" bIns="0" rtlCol="0">
                          <a:prstTxWarp prst="textNoShape">
                            <a:avLst/>
                          </a:prstTxWarp>
                          <a:noAutofit/>
                        </wps:bodyPr>
                      </wps:wsp>
                      <wps:wsp>
                        <wps:cNvPr id="506" name="Graphic 506"/>
                        <wps:cNvSpPr/>
                        <wps:spPr>
                          <a:xfrm>
                            <a:off x="5446050" y="1809956"/>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507" name="Graphic 507"/>
                        <wps:cNvSpPr/>
                        <wps:spPr>
                          <a:xfrm>
                            <a:off x="5446049" y="1809957"/>
                            <a:ext cx="1270" cy="2540"/>
                          </a:xfrm>
                          <a:custGeom>
                            <a:avLst/>
                            <a:gdLst/>
                            <a:ahLst/>
                            <a:cxnLst/>
                            <a:rect l="l" t="t" r="r" b="b"/>
                            <a:pathLst>
                              <a:path w="0" h="2540">
                                <a:moveTo>
                                  <a:pt x="2" y="2031"/>
                                </a:moveTo>
                                <a:lnTo>
                                  <a:pt x="0" y="0"/>
                                </a:lnTo>
                                <a:lnTo>
                                  <a:pt x="2" y="2031"/>
                                </a:lnTo>
                                <a:close/>
                              </a:path>
                            </a:pathLst>
                          </a:custGeom>
                          <a:solidFill>
                            <a:srgbClr val="D3D3D3"/>
                          </a:solidFill>
                        </wps:spPr>
                        <wps:bodyPr wrap="square" lIns="0" tIns="0" rIns="0" bIns="0" rtlCol="0">
                          <a:prstTxWarp prst="textNoShape">
                            <a:avLst/>
                          </a:prstTxWarp>
                          <a:noAutofit/>
                        </wps:bodyPr>
                      </wps:wsp>
                      <wps:wsp>
                        <wps:cNvPr id="508" name="Graphic 508"/>
                        <wps:cNvSpPr/>
                        <wps:spPr>
                          <a:xfrm>
                            <a:off x="5446050" y="1876991"/>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509" name="Graphic 509"/>
                        <wps:cNvSpPr/>
                        <wps:spPr>
                          <a:xfrm>
                            <a:off x="5446049" y="1876990"/>
                            <a:ext cx="1270" cy="2540"/>
                          </a:xfrm>
                          <a:custGeom>
                            <a:avLst/>
                            <a:gdLst/>
                            <a:ahLst/>
                            <a:cxnLst/>
                            <a:rect l="l" t="t" r="r" b="b"/>
                            <a:pathLst>
                              <a:path w="0" h="2540">
                                <a:moveTo>
                                  <a:pt x="2" y="2031"/>
                                </a:moveTo>
                                <a:lnTo>
                                  <a:pt x="0" y="0"/>
                                </a:lnTo>
                                <a:lnTo>
                                  <a:pt x="2" y="2031"/>
                                </a:lnTo>
                                <a:close/>
                              </a:path>
                            </a:pathLst>
                          </a:custGeom>
                          <a:solidFill>
                            <a:srgbClr val="D3D3D3"/>
                          </a:solidFill>
                        </wps:spPr>
                        <wps:bodyPr wrap="square" lIns="0" tIns="0" rIns="0" bIns="0" rtlCol="0">
                          <a:prstTxWarp prst="textNoShape">
                            <a:avLst/>
                          </a:prstTxWarp>
                          <a:noAutofit/>
                        </wps:bodyPr>
                      </wps:wsp>
                      <wps:wsp>
                        <wps:cNvPr id="510" name="Graphic 510"/>
                        <wps:cNvSpPr/>
                        <wps:spPr>
                          <a:xfrm>
                            <a:off x="5446050" y="1944027"/>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511" name="Graphic 511"/>
                        <wps:cNvSpPr/>
                        <wps:spPr>
                          <a:xfrm>
                            <a:off x="5446049" y="1944026"/>
                            <a:ext cx="1270" cy="2540"/>
                          </a:xfrm>
                          <a:custGeom>
                            <a:avLst/>
                            <a:gdLst/>
                            <a:ahLst/>
                            <a:cxnLst/>
                            <a:rect l="l" t="t" r="r" b="b"/>
                            <a:pathLst>
                              <a:path w="0" h="2540">
                                <a:moveTo>
                                  <a:pt x="2" y="2031"/>
                                </a:moveTo>
                                <a:lnTo>
                                  <a:pt x="0" y="0"/>
                                </a:lnTo>
                                <a:lnTo>
                                  <a:pt x="2" y="2031"/>
                                </a:lnTo>
                                <a:close/>
                              </a:path>
                            </a:pathLst>
                          </a:custGeom>
                          <a:solidFill>
                            <a:srgbClr val="D3D3D3"/>
                          </a:solidFill>
                        </wps:spPr>
                        <wps:bodyPr wrap="square" lIns="0" tIns="0" rIns="0" bIns="0" rtlCol="0">
                          <a:prstTxWarp prst="textNoShape">
                            <a:avLst/>
                          </a:prstTxWarp>
                          <a:noAutofit/>
                        </wps:bodyPr>
                      </wps:wsp>
                      <wps:wsp>
                        <wps:cNvPr id="512" name="Graphic 512"/>
                        <wps:cNvSpPr/>
                        <wps:spPr>
                          <a:xfrm>
                            <a:off x="5446050" y="2011062"/>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513" name="Graphic 513"/>
                        <wps:cNvSpPr/>
                        <wps:spPr>
                          <a:xfrm>
                            <a:off x="5446049" y="2011063"/>
                            <a:ext cx="1270" cy="2540"/>
                          </a:xfrm>
                          <a:custGeom>
                            <a:avLst/>
                            <a:gdLst/>
                            <a:ahLst/>
                            <a:cxnLst/>
                            <a:rect l="l" t="t" r="r" b="b"/>
                            <a:pathLst>
                              <a:path w="0" h="2540">
                                <a:moveTo>
                                  <a:pt x="2" y="2029"/>
                                </a:moveTo>
                                <a:lnTo>
                                  <a:pt x="0" y="0"/>
                                </a:lnTo>
                                <a:lnTo>
                                  <a:pt x="2" y="2029"/>
                                </a:lnTo>
                                <a:close/>
                              </a:path>
                            </a:pathLst>
                          </a:custGeom>
                          <a:solidFill>
                            <a:srgbClr val="D3D3D3"/>
                          </a:solidFill>
                        </wps:spPr>
                        <wps:bodyPr wrap="square" lIns="0" tIns="0" rIns="0" bIns="0" rtlCol="0">
                          <a:prstTxWarp prst="textNoShape">
                            <a:avLst/>
                          </a:prstTxWarp>
                          <a:noAutofit/>
                        </wps:bodyPr>
                      </wps:wsp>
                      <wps:wsp>
                        <wps:cNvPr id="514" name="Graphic 514"/>
                        <wps:cNvSpPr/>
                        <wps:spPr>
                          <a:xfrm>
                            <a:off x="5446050" y="2078097"/>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515" name="Graphic 515"/>
                        <wps:cNvSpPr/>
                        <wps:spPr>
                          <a:xfrm>
                            <a:off x="5446049" y="2078098"/>
                            <a:ext cx="1270" cy="2540"/>
                          </a:xfrm>
                          <a:custGeom>
                            <a:avLst/>
                            <a:gdLst/>
                            <a:ahLst/>
                            <a:cxnLst/>
                            <a:rect l="l" t="t" r="r" b="b"/>
                            <a:pathLst>
                              <a:path w="0" h="2540">
                                <a:moveTo>
                                  <a:pt x="2" y="2029"/>
                                </a:moveTo>
                                <a:lnTo>
                                  <a:pt x="0" y="0"/>
                                </a:lnTo>
                                <a:lnTo>
                                  <a:pt x="2" y="2029"/>
                                </a:lnTo>
                                <a:close/>
                              </a:path>
                            </a:pathLst>
                          </a:custGeom>
                          <a:solidFill>
                            <a:srgbClr val="D3D3D3"/>
                          </a:solidFill>
                        </wps:spPr>
                        <wps:bodyPr wrap="square" lIns="0" tIns="0" rIns="0" bIns="0" rtlCol="0">
                          <a:prstTxWarp prst="textNoShape">
                            <a:avLst/>
                          </a:prstTxWarp>
                          <a:noAutofit/>
                        </wps:bodyPr>
                      </wps:wsp>
                      <wps:wsp>
                        <wps:cNvPr id="516" name="Graphic 516"/>
                        <wps:cNvSpPr/>
                        <wps:spPr>
                          <a:xfrm>
                            <a:off x="5446050" y="2145133"/>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517" name="Graphic 517"/>
                        <wps:cNvSpPr/>
                        <wps:spPr>
                          <a:xfrm>
                            <a:off x="5446049" y="2145132"/>
                            <a:ext cx="1270" cy="2540"/>
                          </a:xfrm>
                          <a:custGeom>
                            <a:avLst/>
                            <a:gdLst/>
                            <a:ahLst/>
                            <a:cxnLst/>
                            <a:rect l="l" t="t" r="r" b="b"/>
                            <a:pathLst>
                              <a:path w="0" h="2540">
                                <a:moveTo>
                                  <a:pt x="0" y="2033"/>
                                </a:moveTo>
                                <a:lnTo>
                                  <a:pt x="0" y="0"/>
                                </a:lnTo>
                                <a:lnTo>
                                  <a:pt x="0" y="2033"/>
                                </a:lnTo>
                                <a:close/>
                              </a:path>
                            </a:pathLst>
                          </a:custGeom>
                          <a:solidFill>
                            <a:srgbClr val="D3D3D3"/>
                          </a:solidFill>
                        </wps:spPr>
                        <wps:bodyPr wrap="square" lIns="0" tIns="0" rIns="0" bIns="0" rtlCol="0">
                          <a:prstTxWarp prst="textNoShape">
                            <a:avLst/>
                          </a:prstTxWarp>
                          <a:noAutofit/>
                        </wps:bodyPr>
                      </wps:wsp>
                      <wps:wsp>
                        <wps:cNvPr id="518" name="Graphic 518"/>
                        <wps:cNvSpPr/>
                        <wps:spPr>
                          <a:xfrm>
                            <a:off x="5446050" y="2218262"/>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519" name="Graphic 519"/>
                        <wps:cNvSpPr/>
                        <wps:spPr>
                          <a:xfrm>
                            <a:off x="5446049" y="2218263"/>
                            <a:ext cx="1270" cy="2540"/>
                          </a:xfrm>
                          <a:custGeom>
                            <a:avLst/>
                            <a:gdLst/>
                            <a:ahLst/>
                            <a:cxnLst/>
                            <a:rect l="l" t="t" r="r" b="b"/>
                            <a:pathLst>
                              <a:path w="0" h="2540">
                                <a:moveTo>
                                  <a:pt x="2" y="2029"/>
                                </a:moveTo>
                                <a:lnTo>
                                  <a:pt x="0" y="0"/>
                                </a:lnTo>
                                <a:lnTo>
                                  <a:pt x="2" y="2029"/>
                                </a:lnTo>
                                <a:close/>
                              </a:path>
                            </a:pathLst>
                          </a:custGeom>
                          <a:solidFill>
                            <a:srgbClr val="D3D3D3"/>
                          </a:solidFill>
                        </wps:spPr>
                        <wps:bodyPr wrap="square" lIns="0" tIns="0" rIns="0" bIns="0" rtlCol="0">
                          <a:prstTxWarp prst="textNoShape">
                            <a:avLst/>
                          </a:prstTxWarp>
                          <a:noAutofit/>
                        </wps:bodyPr>
                      </wps:wsp>
                      <wps:wsp>
                        <wps:cNvPr id="520" name="Graphic 520"/>
                        <wps:cNvSpPr/>
                        <wps:spPr>
                          <a:xfrm>
                            <a:off x="5446050" y="2291392"/>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521" name="Graphic 521"/>
                        <wps:cNvSpPr/>
                        <wps:spPr>
                          <a:xfrm>
                            <a:off x="5446049" y="2291393"/>
                            <a:ext cx="1270" cy="2540"/>
                          </a:xfrm>
                          <a:custGeom>
                            <a:avLst/>
                            <a:gdLst/>
                            <a:ahLst/>
                            <a:cxnLst/>
                            <a:rect l="l" t="t" r="r" b="b"/>
                            <a:pathLst>
                              <a:path w="0" h="2540">
                                <a:moveTo>
                                  <a:pt x="2" y="2031"/>
                                </a:moveTo>
                                <a:lnTo>
                                  <a:pt x="0" y="0"/>
                                </a:lnTo>
                                <a:lnTo>
                                  <a:pt x="2" y="2031"/>
                                </a:lnTo>
                                <a:close/>
                              </a:path>
                            </a:pathLst>
                          </a:custGeom>
                          <a:solidFill>
                            <a:srgbClr val="D3D3D3"/>
                          </a:solidFill>
                        </wps:spPr>
                        <wps:bodyPr wrap="square" lIns="0" tIns="0" rIns="0" bIns="0" rtlCol="0">
                          <a:prstTxWarp prst="textNoShape">
                            <a:avLst/>
                          </a:prstTxWarp>
                          <a:noAutofit/>
                        </wps:bodyPr>
                      </wps:wsp>
                      <wps:wsp>
                        <wps:cNvPr id="522" name="Graphic 522"/>
                        <wps:cNvSpPr/>
                        <wps:spPr>
                          <a:xfrm>
                            <a:off x="5446050" y="2364521"/>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523" name="Graphic 523"/>
                        <wps:cNvSpPr/>
                        <wps:spPr>
                          <a:xfrm>
                            <a:off x="5446049" y="2364522"/>
                            <a:ext cx="1270" cy="2540"/>
                          </a:xfrm>
                          <a:custGeom>
                            <a:avLst/>
                            <a:gdLst/>
                            <a:ahLst/>
                            <a:cxnLst/>
                            <a:rect l="l" t="t" r="r" b="b"/>
                            <a:pathLst>
                              <a:path w="0" h="2540">
                                <a:moveTo>
                                  <a:pt x="2" y="2029"/>
                                </a:moveTo>
                                <a:lnTo>
                                  <a:pt x="0" y="0"/>
                                </a:lnTo>
                                <a:lnTo>
                                  <a:pt x="2" y="2029"/>
                                </a:lnTo>
                                <a:close/>
                              </a:path>
                            </a:pathLst>
                          </a:custGeom>
                          <a:solidFill>
                            <a:srgbClr val="D3D3D3"/>
                          </a:solidFill>
                        </wps:spPr>
                        <wps:bodyPr wrap="square" lIns="0" tIns="0" rIns="0" bIns="0" rtlCol="0">
                          <a:prstTxWarp prst="textNoShape">
                            <a:avLst/>
                          </a:prstTxWarp>
                          <a:noAutofit/>
                        </wps:bodyPr>
                      </wps:wsp>
                      <wps:wsp>
                        <wps:cNvPr id="524" name="Graphic 524"/>
                        <wps:cNvSpPr/>
                        <wps:spPr>
                          <a:xfrm>
                            <a:off x="5446050" y="2437651"/>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525" name="Graphic 525"/>
                        <wps:cNvSpPr/>
                        <wps:spPr>
                          <a:xfrm>
                            <a:off x="5446049" y="2437652"/>
                            <a:ext cx="1270" cy="2540"/>
                          </a:xfrm>
                          <a:custGeom>
                            <a:avLst/>
                            <a:gdLst/>
                            <a:ahLst/>
                            <a:cxnLst/>
                            <a:rect l="l" t="t" r="r" b="b"/>
                            <a:pathLst>
                              <a:path w="0" h="2540">
                                <a:moveTo>
                                  <a:pt x="2" y="2031"/>
                                </a:moveTo>
                                <a:lnTo>
                                  <a:pt x="0" y="0"/>
                                </a:lnTo>
                                <a:lnTo>
                                  <a:pt x="2" y="2031"/>
                                </a:lnTo>
                                <a:close/>
                              </a:path>
                            </a:pathLst>
                          </a:custGeom>
                          <a:solidFill>
                            <a:srgbClr val="D3D3D3"/>
                          </a:solidFill>
                        </wps:spPr>
                        <wps:bodyPr wrap="square" lIns="0" tIns="0" rIns="0" bIns="0" rtlCol="0">
                          <a:prstTxWarp prst="textNoShape">
                            <a:avLst/>
                          </a:prstTxWarp>
                          <a:noAutofit/>
                        </wps:bodyPr>
                      </wps:wsp>
                      <wps:wsp>
                        <wps:cNvPr id="526" name="Graphic 526"/>
                        <wps:cNvSpPr/>
                        <wps:spPr>
                          <a:xfrm>
                            <a:off x="5446050" y="2510780"/>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527" name="Graphic 527"/>
                        <wps:cNvSpPr/>
                        <wps:spPr>
                          <a:xfrm>
                            <a:off x="5446049" y="2510781"/>
                            <a:ext cx="1270" cy="2540"/>
                          </a:xfrm>
                          <a:custGeom>
                            <a:avLst/>
                            <a:gdLst/>
                            <a:ahLst/>
                            <a:cxnLst/>
                            <a:rect l="l" t="t" r="r" b="b"/>
                            <a:pathLst>
                              <a:path w="0" h="2540">
                                <a:moveTo>
                                  <a:pt x="2" y="2029"/>
                                </a:moveTo>
                                <a:lnTo>
                                  <a:pt x="0" y="0"/>
                                </a:lnTo>
                                <a:lnTo>
                                  <a:pt x="2" y="2029"/>
                                </a:lnTo>
                                <a:close/>
                              </a:path>
                            </a:pathLst>
                          </a:custGeom>
                          <a:solidFill>
                            <a:srgbClr val="D3D3D3"/>
                          </a:solidFill>
                        </wps:spPr>
                        <wps:bodyPr wrap="square" lIns="0" tIns="0" rIns="0" bIns="0" rtlCol="0">
                          <a:prstTxWarp prst="textNoShape">
                            <a:avLst/>
                          </a:prstTxWarp>
                          <a:noAutofit/>
                        </wps:bodyPr>
                      </wps:wsp>
                      <wps:wsp>
                        <wps:cNvPr id="528" name="Graphic 528"/>
                        <wps:cNvSpPr/>
                        <wps:spPr>
                          <a:xfrm>
                            <a:off x="5446050" y="2583910"/>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529" name="Graphic 529"/>
                        <wps:cNvSpPr/>
                        <wps:spPr>
                          <a:xfrm>
                            <a:off x="5446049" y="2583909"/>
                            <a:ext cx="1270" cy="2540"/>
                          </a:xfrm>
                          <a:custGeom>
                            <a:avLst/>
                            <a:gdLst/>
                            <a:ahLst/>
                            <a:cxnLst/>
                            <a:rect l="l" t="t" r="r" b="b"/>
                            <a:pathLst>
                              <a:path w="0" h="2540">
                                <a:moveTo>
                                  <a:pt x="0" y="2033"/>
                                </a:moveTo>
                                <a:lnTo>
                                  <a:pt x="0" y="0"/>
                                </a:lnTo>
                                <a:lnTo>
                                  <a:pt x="0" y="2033"/>
                                </a:lnTo>
                                <a:close/>
                              </a:path>
                            </a:pathLst>
                          </a:custGeom>
                          <a:solidFill>
                            <a:srgbClr val="D3D3D3"/>
                          </a:solidFill>
                        </wps:spPr>
                        <wps:bodyPr wrap="square" lIns="0" tIns="0" rIns="0" bIns="0" rtlCol="0">
                          <a:prstTxWarp prst="textNoShape">
                            <a:avLst/>
                          </a:prstTxWarp>
                          <a:noAutofit/>
                        </wps:bodyPr>
                      </wps:wsp>
                      <wps:wsp>
                        <wps:cNvPr id="530" name="Graphic 530"/>
                        <wps:cNvSpPr/>
                        <wps:spPr>
                          <a:xfrm>
                            <a:off x="5446050" y="2801267"/>
                            <a:ext cx="2540" cy="1270"/>
                          </a:xfrm>
                          <a:custGeom>
                            <a:avLst/>
                            <a:gdLst/>
                            <a:ahLst/>
                            <a:cxnLst/>
                            <a:rect l="l" t="t" r="r" b="b"/>
                            <a:pathLst>
                              <a:path w="2540" h="0">
                                <a:moveTo>
                                  <a:pt x="0" y="0"/>
                                </a:moveTo>
                                <a:lnTo>
                                  <a:pt x="2032" y="0"/>
                                </a:lnTo>
                              </a:path>
                            </a:pathLst>
                          </a:custGeom>
                          <a:ln w="0">
                            <a:solidFill>
                              <a:srgbClr val="D3D3D3"/>
                            </a:solidFill>
                            <a:prstDash val="solid"/>
                          </a:ln>
                        </wps:spPr>
                        <wps:bodyPr wrap="square" lIns="0" tIns="0" rIns="0" bIns="0" rtlCol="0">
                          <a:prstTxWarp prst="textNoShape">
                            <a:avLst/>
                          </a:prstTxWarp>
                          <a:noAutofit/>
                        </wps:bodyPr>
                      </wps:wsp>
                      <wps:wsp>
                        <wps:cNvPr id="531" name="Graphic 531"/>
                        <wps:cNvSpPr/>
                        <wps:spPr>
                          <a:xfrm>
                            <a:off x="5446049" y="2801268"/>
                            <a:ext cx="1270" cy="2540"/>
                          </a:xfrm>
                          <a:custGeom>
                            <a:avLst/>
                            <a:gdLst/>
                            <a:ahLst/>
                            <a:cxnLst/>
                            <a:rect l="l" t="t" r="r" b="b"/>
                            <a:pathLst>
                              <a:path w="0" h="2540">
                                <a:moveTo>
                                  <a:pt x="2" y="2029"/>
                                </a:moveTo>
                                <a:lnTo>
                                  <a:pt x="0" y="0"/>
                                </a:lnTo>
                                <a:lnTo>
                                  <a:pt x="2" y="2029"/>
                                </a:lnTo>
                                <a:close/>
                              </a:path>
                            </a:pathLst>
                          </a:custGeom>
                          <a:solidFill>
                            <a:srgbClr val="D3D3D3"/>
                          </a:solidFill>
                        </wps:spPr>
                        <wps:bodyPr wrap="square" lIns="0" tIns="0" rIns="0" bIns="0" rtlCol="0">
                          <a:prstTxWarp prst="textNoShape">
                            <a:avLst/>
                          </a:prstTxWarp>
                          <a:noAutofit/>
                        </wps:bodyPr>
                      </wps:wsp>
                      <wps:wsp>
                        <wps:cNvPr id="532" name="Textbox 532"/>
                        <wps:cNvSpPr txBox="1"/>
                        <wps:spPr>
                          <a:xfrm>
                            <a:off x="1853284" y="12549"/>
                            <a:ext cx="127000" cy="45085"/>
                          </a:xfrm>
                          <a:prstGeom prst="rect">
                            <a:avLst/>
                          </a:prstGeom>
                        </wps:spPr>
                        <wps:txbx>
                          <w:txbxContent>
                            <w:p>
                              <w:pPr>
                                <w:spacing w:before="1"/>
                                <w:ind w:left="0" w:right="0" w:firstLine="0"/>
                                <w:jc w:val="left"/>
                                <w:rPr>
                                  <w:b/>
                                  <w:sz w:val="6"/>
                                </w:rPr>
                              </w:pPr>
                              <w:r>
                                <w:rPr>
                                  <w:b/>
                                  <w:w w:val="105"/>
                                  <w:sz w:val="6"/>
                                </w:rPr>
                                <w:t>Year</w:t>
                              </w:r>
                              <w:r>
                                <w:rPr>
                                  <w:b/>
                                  <w:spacing w:val="-4"/>
                                  <w:w w:val="105"/>
                                  <w:sz w:val="6"/>
                                </w:rPr>
                                <w:t> </w:t>
                              </w:r>
                              <w:r>
                                <w:rPr>
                                  <w:b/>
                                  <w:spacing w:val="-10"/>
                                  <w:w w:val="105"/>
                                  <w:sz w:val="6"/>
                                </w:rPr>
                                <w:t>1</w:t>
                              </w:r>
                            </w:p>
                          </w:txbxContent>
                        </wps:txbx>
                        <wps:bodyPr wrap="square" lIns="0" tIns="0" rIns="0" bIns="0" rtlCol="0">
                          <a:noAutofit/>
                        </wps:bodyPr>
                      </wps:wsp>
                      <wps:wsp>
                        <wps:cNvPr id="533" name="Textbox 533"/>
                        <wps:cNvSpPr txBox="1"/>
                        <wps:spPr>
                          <a:xfrm>
                            <a:off x="3267631" y="12549"/>
                            <a:ext cx="127000" cy="45085"/>
                          </a:xfrm>
                          <a:prstGeom prst="rect">
                            <a:avLst/>
                          </a:prstGeom>
                        </wps:spPr>
                        <wps:txbx>
                          <w:txbxContent>
                            <w:p>
                              <w:pPr>
                                <w:spacing w:before="1"/>
                                <w:ind w:left="0" w:right="0" w:firstLine="0"/>
                                <w:jc w:val="left"/>
                                <w:rPr>
                                  <w:b/>
                                  <w:sz w:val="6"/>
                                </w:rPr>
                              </w:pPr>
                              <w:r>
                                <w:rPr>
                                  <w:b/>
                                  <w:w w:val="105"/>
                                  <w:sz w:val="6"/>
                                </w:rPr>
                                <w:t>Year</w:t>
                              </w:r>
                              <w:r>
                                <w:rPr>
                                  <w:b/>
                                  <w:spacing w:val="-4"/>
                                  <w:w w:val="105"/>
                                  <w:sz w:val="6"/>
                                </w:rPr>
                                <w:t> </w:t>
                              </w:r>
                              <w:r>
                                <w:rPr>
                                  <w:b/>
                                  <w:spacing w:val="-10"/>
                                  <w:w w:val="105"/>
                                  <w:sz w:val="6"/>
                                </w:rPr>
                                <w:t>2</w:t>
                              </w:r>
                            </w:p>
                          </w:txbxContent>
                        </wps:txbx>
                        <wps:bodyPr wrap="square" lIns="0" tIns="0" rIns="0" bIns="0" rtlCol="0">
                          <a:noAutofit/>
                        </wps:bodyPr>
                      </wps:wsp>
                      <wps:wsp>
                        <wps:cNvPr id="534" name="Textbox 534"/>
                        <wps:cNvSpPr txBox="1"/>
                        <wps:spPr>
                          <a:xfrm>
                            <a:off x="4681978" y="12549"/>
                            <a:ext cx="127000" cy="45085"/>
                          </a:xfrm>
                          <a:prstGeom prst="rect">
                            <a:avLst/>
                          </a:prstGeom>
                        </wps:spPr>
                        <wps:txbx>
                          <w:txbxContent>
                            <w:p>
                              <w:pPr>
                                <w:spacing w:before="1"/>
                                <w:ind w:left="0" w:right="0" w:firstLine="0"/>
                                <w:jc w:val="left"/>
                                <w:rPr>
                                  <w:b/>
                                  <w:sz w:val="6"/>
                                </w:rPr>
                              </w:pPr>
                              <w:r>
                                <w:rPr>
                                  <w:b/>
                                  <w:w w:val="105"/>
                                  <w:sz w:val="6"/>
                                </w:rPr>
                                <w:t>Year</w:t>
                              </w:r>
                              <w:r>
                                <w:rPr>
                                  <w:b/>
                                  <w:spacing w:val="-4"/>
                                  <w:w w:val="105"/>
                                  <w:sz w:val="6"/>
                                </w:rPr>
                                <w:t> </w:t>
                              </w:r>
                              <w:r>
                                <w:rPr>
                                  <w:b/>
                                  <w:spacing w:val="-10"/>
                                  <w:w w:val="105"/>
                                  <w:sz w:val="6"/>
                                </w:rPr>
                                <w:t>3</w:t>
                              </w:r>
                            </w:p>
                          </w:txbxContent>
                        </wps:txbx>
                        <wps:bodyPr wrap="square" lIns="0" tIns="0" rIns="0" bIns="0" rtlCol="0">
                          <a:noAutofit/>
                        </wps:bodyPr>
                      </wps:wsp>
                      <wps:wsp>
                        <wps:cNvPr id="535" name="Textbox 535"/>
                        <wps:cNvSpPr txBox="1"/>
                        <wps:spPr>
                          <a:xfrm>
                            <a:off x="1465150" y="539446"/>
                            <a:ext cx="78105" cy="61594"/>
                          </a:xfrm>
                          <a:prstGeom prst="rect">
                            <a:avLst/>
                          </a:prstGeom>
                        </wps:spPr>
                        <wps:txbx>
                          <w:txbxContent>
                            <w:p>
                              <w:pPr>
                                <w:spacing w:before="3"/>
                                <w:ind w:left="0" w:right="0" w:firstLine="0"/>
                                <w:jc w:val="left"/>
                                <w:rPr>
                                  <w:rFonts w:ascii="Arial" w:hAnsi="Arial"/>
                                  <w:sz w:val="8"/>
                                </w:rPr>
                              </w:pPr>
                              <w:r>
                                <w:rPr>
                                  <w:rFonts w:ascii="Arial" w:hAnsi="Arial"/>
                                  <w:spacing w:val="-5"/>
                                  <w:w w:val="110"/>
                                  <w:sz w:val="8"/>
                                </w:rPr>
                                <w:t>●○</w:t>
                              </w:r>
                            </w:p>
                          </w:txbxContent>
                        </wps:txbx>
                        <wps:bodyPr wrap="square" lIns="0" tIns="0" rIns="0" bIns="0" rtlCol="0">
                          <a:noAutofit/>
                        </wps:bodyPr>
                      </wps:wsp>
                      <wps:wsp>
                        <wps:cNvPr id="536" name="Textbox 536"/>
                        <wps:cNvSpPr txBox="1"/>
                        <wps:spPr>
                          <a:xfrm>
                            <a:off x="2997361" y="941659"/>
                            <a:ext cx="78105" cy="61594"/>
                          </a:xfrm>
                          <a:prstGeom prst="rect">
                            <a:avLst/>
                          </a:prstGeom>
                        </wps:spPr>
                        <wps:txbx>
                          <w:txbxContent>
                            <w:p>
                              <w:pPr>
                                <w:spacing w:before="3"/>
                                <w:ind w:left="0" w:right="0" w:firstLine="0"/>
                                <w:jc w:val="left"/>
                                <w:rPr>
                                  <w:rFonts w:ascii="Arial" w:hAnsi="Arial"/>
                                  <w:sz w:val="8"/>
                                </w:rPr>
                              </w:pPr>
                              <w:r>
                                <w:rPr>
                                  <w:rFonts w:ascii="Arial" w:hAnsi="Arial"/>
                                  <w:spacing w:val="-5"/>
                                  <w:w w:val="110"/>
                                  <w:sz w:val="8"/>
                                </w:rPr>
                                <w:t>●○</w:t>
                              </w:r>
                            </w:p>
                          </w:txbxContent>
                        </wps:txbx>
                        <wps:bodyPr wrap="square" lIns="0" tIns="0" rIns="0" bIns="0" rtlCol="0">
                          <a:noAutofit/>
                        </wps:bodyPr>
                      </wps:wsp>
                      <wps:wsp>
                        <wps:cNvPr id="537" name="Textbox 537"/>
                        <wps:cNvSpPr txBox="1"/>
                        <wps:spPr>
                          <a:xfrm>
                            <a:off x="3468810" y="941659"/>
                            <a:ext cx="78105" cy="61594"/>
                          </a:xfrm>
                          <a:prstGeom prst="rect">
                            <a:avLst/>
                          </a:prstGeom>
                        </wps:spPr>
                        <wps:txbx>
                          <w:txbxContent>
                            <w:p>
                              <w:pPr>
                                <w:spacing w:before="3"/>
                                <w:ind w:left="0" w:right="0" w:firstLine="0"/>
                                <w:jc w:val="left"/>
                                <w:rPr>
                                  <w:rFonts w:ascii="Arial" w:hAnsi="Arial"/>
                                  <w:sz w:val="8"/>
                                </w:rPr>
                              </w:pPr>
                              <w:r>
                                <w:rPr>
                                  <w:rFonts w:ascii="Arial" w:hAnsi="Arial"/>
                                  <w:spacing w:val="-5"/>
                                  <w:w w:val="110"/>
                                  <w:sz w:val="8"/>
                                </w:rPr>
                                <w:t>●○</w:t>
                              </w:r>
                            </w:p>
                          </w:txbxContent>
                        </wps:txbx>
                        <wps:bodyPr wrap="square" lIns="0" tIns="0" rIns="0" bIns="0" rtlCol="0">
                          <a:noAutofit/>
                        </wps:bodyPr>
                      </wps:wsp>
                      <wps:wsp>
                        <wps:cNvPr id="538" name="Textbox 538"/>
                        <wps:cNvSpPr txBox="1"/>
                        <wps:spPr>
                          <a:xfrm>
                            <a:off x="3468809" y="1209801"/>
                            <a:ext cx="78105" cy="61594"/>
                          </a:xfrm>
                          <a:prstGeom prst="rect">
                            <a:avLst/>
                          </a:prstGeom>
                        </wps:spPr>
                        <wps:txbx>
                          <w:txbxContent>
                            <w:p>
                              <w:pPr>
                                <w:spacing w:before="3"/>
                                <w:ind w:left="0" w:right="0" w:firstLine="0"/>
                                <w:jc w:val="left"/>
                                <w:rPr>
                                  <w:rFonts w:ascii="Arial" w:hAnsi="Arial"/>
                                  <w:sz w:val="8"/>
                                </w:rPr>
                              </w:pPr>
                              <w:r>
                                <w:rPr>
                                  <w:rFonts w:ascii="Arial" w:hAnsi="Arial"/>
                                  <w:spacing w:val="-5"/>
                                  <w:w w:val="110"/>
                                  <w:sz w:val="8"/>
                                </w:rPr>
                                <w:t>●○</w:t>
                              </w:r>
                            </w:p>
                          </w:txbxContent>
                        </wps:txbx>
                        <wps:bodyPr wrap="square" lIns="0" tIns="0" rIns="0" bIns="0" rtlCol="0">
                          <a:noAutofit/>
                        </wps:bodyPr>
                      </wps:wsp>
                      <wps:wsp>
                        <wps:cNvPr id="539" name="Textbox 539"/>
                        <wps:cNvSpPr txBox="1"/>
                        <wps:spPr>
                          <a:xfrm>
                            <a:off x="1195080" y="1687066"/>
                            <a:ext cx="994410" cy="186055"/>
                          </a:xfrm>
                          <a:prstGeom prst="rect">
                            <a:avLst/>
                          </a:prstGeom>
                        </wps:spPr>
                        <wps:txbx>
                          <w:txbxContent>
                            <w:p>
                              <w:pPr>
                                <w:spacing w:before="0"/>
                                <w:ind w:left="0" w:right="0" w:firstLine="0"/>
                                <w:jc w:val="left"/>
                                <w:rPr>
                                  <w:sz w:val="7"/>
                                </w:rPr>
                              </w:pPr>
                              <w:r>
                                <w:rPr>
                                  <w:spacing w:val="-2"/>
                                  <w:w w:val="105"/>
                                  <w:sz w:val="7"/>
                                </w:rPr>
                                <w:t>eatment</w:t>
                              </w:r>
                              <w:r>
                                <w:rPr>
                                  <w:spacing w:val="9"/>
                                  <w:w w:val="105"/>
                                  <w:sz w:val="7"/>
                                </w:rPr>
                                <w:t> </w:t>
                              </w:r>
                              <w:r>
                                <w:rPr>
                                  <w:spacing w:val="-2"/>
                                  <w:w w:val="105"/>
                                  <w:sz w:val="7"/>
                                </w:rPr>
                                <w:t>conditions</w:t>
                              </w:r>
                            </w:p>
                            <w:p>
                              <w:pPr>
                                <w:spacing w:line="314" w:lineRule="auto" w:before="9"/>
                                <w:ind w:left="25" w:right="0" w:hanging="26"/>
                                <w:jc w:val="left"/>
                                <w:rPr>
                                  <w:sz w:val="7"/>
                                </w:rPr>
                              </w:pPr>
                              <w:r>
                                <w:rPr>
                                  <w:w w:val="105"/>
                                  <w:sz w:val="7"/>
                                </w:rPr>
                                <w:t>al</w:t>
                              </w:r>
                              <w:r>
                                <w:rPr>
                                  <w:spacing w:val="-5"/>
                                  <w:w w:val="105"/>
                                  <w:sz w:val="7"/>
                                </w:rPr>
                                <w:t> </w:t>
                              </w:r>
                              <w:r>
                                <w:rPr>
                                  <w:w w:val="105"/>
                                  <w:sz w:val="7"/>
                                </w:rPr>
                                <w:t>experimentally</w:t>
                              </w:r>
                              <w:r>
                                <w:rPr>
                                  <w:spacing w:val="-5"/>
                                  <w:w w:val="105"/>
                                  <w:sz w:val="7"/>
                                </w:rPr>
                                <w:t> </w:t>
                              </w:r>
                              <w:r>
                                <w:rPr>
                                  <w:w w:val="105"/>
                                  <w:sz w:val="7"/>
                                </w:rPr>
                                <w:t>randomized</w:t>
                              </w:r>
                              <w:r>
                                <w:rPr>
                                  <w:spacing w:val="-4"/>
                                  <w:w w:val="105"/>
                                  <w:sz w:val="7"/>
                                </w:rPr>
                                <w:t> </w:t>
                              </w:r>
                              <w:r>
                                <w:rPr>
                                  <w:w w:val="105"/>
                                  <w:sz w:val="7"/>
                                </w:rPr>
                                <w:t>instrumental</w:t>
                              </w:r>
                              <w:r>
                                <w:rPr>
                                  <w:spacing w:val="-5"/>
                                  <w:w w:val="105"/>
                                  <w:sz w:val="7"/>
                                </w:rPr>
                                <w:t> </w:t>
                              </w:r>
                              <w:r>
                                <w:rPr>
                                  <w:w w:val="105"/>
                                  <w:sz w:val="7"/>
                                </w:rPr>
                                <w:t>variables</w:t>
                              </w:r>
                              <w:r>
                                <w:rPr>
                                  <w:spacing w:val="40"/>
                                  <w:w w:val="105"/>
                                  <w:sz w:val="7"/>
                                </w:rPr>
                                <w:t> </w:t>
                              </w:r>
                              <w:r>
                                <w:rPr>
                                  <w:spacing w:val="-2"/>
                                  <w:w w:val="105"/>
                                  <w:sz w:val="7"/>
                                </w:rPr>
                                <w:t>lysis.</w:t>
                              </w:r>
                            </w:p>
                          </w:txbxContent>
                        </wps:txbx>
                        <wps:bodyPr wrap="square" lIns="0" tIns="0" rIns="0" bIns="0" rtlCol="0">
                          <a:noAutofit/>
                        </wps:bodyPr>
                      </wps:wsp>
                      <wps:wsp>
                        <wps:cNvPr id="540" name="Textbox 540"/>
                        <wps:cNvSpPr txBox="1"/>
                        <wps:spPr>
                          <a:xfrm>
                            <a:off x="1195080" y="2089279"/>
                            <a:ext cx="369570" cy="125095"/>
                          </a:xfrm>
                          <a:prstGeom prst="rect">
                            <a:avLst/>
                          </a:prstGeom>
                        </wps:spPr>
                        <wps:txbx>
                          <w:txbxContent>
                            <w:p>
                              <w:pPr>
                                <w:spacing w:before="0"/>
                                <w:ind w:left="0" w:right="0" w:firstLine="0"/>
                                <w:jc w:val="left"/>
                                <w:rPr>
                                  <w:sz w:val="7"/>
                                </w:rPr>
                              </w:pPr>
                              <w:r>
                                <w:rPr>
                                  <w:spacing w:val="-2"/>
                                  <w:w w:val="105"/>
                                  <w:sz w:val="7"/>
                                </w:rPr>
                                <w:t>eatment</w:t>
                              </w:r>
                              <w:r>
                                <w:rPr>
                                  <w:spacing w:val="9"/>
                                  <w:w w:val="105"/>
                                  <w:sz w:val="7"/>
                                </w:rPr>
                                <w:t> </w:t>
                              </w:r>
                              <w:r>
                                <w:rPr>
                                  <w:spacing w:val="-2"/>
                                  <w:w w:val="105"/>
                                  <w:sz w:val="7"/>
                                </w:rPr>
                                <w:t>conditions</w:t>
                              </w:r>
                            </w:p>
                            <w:p>
                              <w:pPr>
                                <w:spacing w:before="35"/>
                                <w:ind w:left="25" w:right="0" w:firstLine="0"/>
                                <w:jc w:val="left"/>
                                <w:rPr>
                                  <w:sz w:val="7"/>
                                </w:rPr>
                              </w:pPr>
                              <w:r>
                                <w:rPr>
                                  <w:spacing w:val="-2"/>
                                  <w:w w:val="105"/>
                                  <w:sz w:val="7"/>
                                </w:rPr>
                                <w:t>lysis.</w:t>
                              </w:r>
                            </w:p>
                          </w:txbxContent>
                        </wps:txbx>
                        <wps:bodyPr wrap="square" lIns="0" tIns="0" rIns="0" bIns="0" rtlCol="0">
                          <a:noAutofit/>
                        </wps:bodyPr>
                      </wps:wsp>
                      <wps:wsp>
                        <wps:cNvPr id="541" name="Textbox 541"/>
                        <wps:cNvSpPr txBox="1"/>
                        <wps:spPr>
                          <a:xfrm>
                            <a:off x="8129" y="2743381"/>
                            <a:ext cx="438784" cy="52069"/>
                          </a:xfrm>
                          <a:prstGeom prst="rect">
                            <a:avLst/>
                          </a:prstGeom>
                        </wps:spPr>
                        <wps:txbx>
                          <w:txbxContent>
                            <w:p>
                              <w:pPr>
                                <w:spacing w:before="0"/>
                                <w:ind w:left="0" w:right="0" w:firstLine="0"/>
                                <w:jc w:val="left"/>
                                <w:rPr>
                                  <w:sz w:val="7"/>
                                </w:rPr>
                              </w:pPr>
                              <w:r>
                                <w:rPr>
                                  <w:b/>
                                  <w:w w:val="105"/>
                                  <w:sz w:val="7"/>
                                </w:rPr>
                                <w:t>Figure</w:t>
                              </w:r>
                              <w:r>
                                <w:rPr>
                                  <w:b/>
                                  <w:spacing w:val="2"/>
                                  <w:w w:val="105"/>
                                  <w:sz w:val="7"/>
                                </w:rPr>
                                <w:t> </w:t>
                              </w:r>
                              <w:r>
                                <w:rPr>
                                  <w:b/>
                                  <w:w w:val="105"/>
                                  <w:sz w:val="7"/>
                                </w:rPr>
                                <w:t>1: </w:t>
                              </w:r>
                              <w:r>
                                <w:rPr>
                                  <w:w w:val="105"/>
                                  <w:sz w:val="7"/>
                                </w:rPr>
                                <w:t>Project</w:t>
                              </w:r>
                              <w:r>
                                <w:rPr>
                                  <w:spacing w:val="-2"/>
                                  <w:w w:val="105"/>
                                  <w:sz w:val="7"/>
                                </w:rPr>
                                <w:t> </w:t>
                              </w:r>
                              <w:r>
                                <w:rPr>
                                  <w:spacing w:val="-4"/>
                                  <w:w w:val="105"/>
                                  <w:sz w:val="7"/>
                                </w:rPr>
                                <w:t>Plan</w:t>
                              </w:r>
                            </w:p>
                          </w:txbxContent>
                        </wps:txbx>
                        <wps:bodyPr wrap="square" lIns="0" tIns="0" rIns="0" bIns="0" rtlCol="0">
                          <a:noAutofit/>
                        </wps:bodyPr>
                      </wps:wsp>
                      <wps:wsp>
                        <wps:cNvPr id="542" name="Textbox 542"/>
                        <wps:cNvSpPr txBox="1"/>
                        <wps:spPr>
                          <a:xfrm>
                            <a:off x="1444830" y="2750842"/>
                            <a:ext cx="514350" cy="45085"/>
                          </a:xfrm>
                          <a:prstGeom prst="rect">
                            <a:avLst/>
                          </a:prstGeom>
                        </wps:spPr>
                        <wps:txbx>
                          <w:txbxContent>
                            <w:p>
                              <w:pPr>
                                <w:spacing w:before="1"/>
                                <w:ind w:left="0" w:right="0" w:firstLine="0"/>
                                <w:jc w:val="left"/>
                                <w:rPr>
                                  <w:sz w:val="6"/>
                                </w:rPr>
                              </w:pPr>
                              <w:r>
                                <w:rPr>
                                  <w:spacing w:val="-2"/>
                                  <w:w w:val="105"/>
                                  <w:sz w:val="6"/>
                                </w:rPr>
                                <w:t>Exchange</w:t>
                              </w:r>
                              <w:r>
                                <w:rPr>
                                  <w:spacing w:val="10"/>
                                  <w:w w:val="105"/>
                                  <w:sz w:val="6"/>
                                </w:rPr>
                                <w:t> </w:t>
                              </w:r>
                              <w:r>
                                <w:rPr>
                                  <w:spacing w:val="-2"/>
                                  <w:w w:val="105"/>
                                  <w:sz w:val="6"/>
                                </w:rPr>
                                <w:t>with</w:t>
                              </w:r>
                              <w:r>
                                <w:rPr>
                                  <w:spacing w:val="4"/>
                                  <w:w w:val="105"/>
                                  <w:sz w:val="6"/>
                                </w:rPr>
                                <w:t> </w:t>
                              </w:r>
                              <w:r>
                                <w:rPr>
                                  <w:spacing w:val="-2"/>
                                  <w:w w:val="105"/>
                                  <w:sz w:val="6"/>
                                </w:rPr>
                                <w:t>Project</w:t>
                              </w:r>
                              <w:r>
                                <w:rPr>
                                  <w:spacing w:val="7"/>
                                  <w:w w:val="105"/>
                                  <w:sz w:val="6"/>
                                </w:rPr>
                                <w:t> </w:t>
                              </w:r>
                              <w:r>
                                <w:rPr>
                                  <w:spacing w:val="-2"/>
                                  <w:w w:val="105"/>
                                  <w:sz w:val="6"/>
                                </w:rPr>
                                <w:t>Partners</w:t>
                              </w:r>
                            </w:p>
                          </w:txbxContent>
                        </wps:txbx>
                        <wps:bodyPr wrap="square" lIns="0" tIns="0" rIns="0" bIns="0" rtlCol="0">
                          <a:noAutofit/>
                        </wps:bodyPr>
                      </wps:wsp>
                      <wps:wsp>
                        <wps:cNvPr id="543" name="Textbox 543"/>
                        <wps:cNvSpPr txBox="1"/>
                        <wps:spPr>
                          <a:xfrm>
                            <a:off x="2152005" y="2750842"/>
                            <a:ext cx="787400" cy="45085"/>
                          </a:xfrm>
                          <a:prstGeom prst="rect">
                            <a:avLst/>
                          </a:prstGeom>
                        </wps:spPr>
                        <wps:txbx>
                          <w:txbxContent>
                            <w:p>
                              <w:pPr>
                                <w:spacing w:before="1"/>
                                <w:ind w:left="0" w:right="0" w:firstLine="0"/>
                                <w:jc w:val="left"/>
                                <w:rPr>
                                  <w:sz w:val="6"/>
                                </w:rPr>
                              </w:pPr>
                              <w:r>
                                <w:rPr>
                                  <w:spacing w:val="-2"/>
                                  <w:w w:val="105"/>
                                  <w:sz w:val="6"/>
                                </w:rPr>
                                <w:t>Conferences,</w:t>
                              </w:r>
                              <w:r>
                                <w:rPr>
                                  <w:spacing w:val="11"/>
                                  <w:w w:val="105"/>
                                  <w:sz w:val="6"/>
                                </w:rPr>
                                <w:t> </w:t>
                              </w:r>
                              <w:r>
                                <w:rPr>
                                  <w:spacing w:val="-2"/>
                                  <w:w w:val="105"/>
                                  <w:sz w:val="6"/>
                                </w:rPr>
                                <w:t>Partner</w:t>
                              </w:r>
                              <w:r>
                                <w:rPr>
                                  <w:spacing w:val="14"/>
                                  <w:w w:val="105"/>
                                  <w:sz w:val="6"/>
                                </w:rPr>
                                <w:t> </w:t>
                              </w:r>
                              <w:r>
                                <w:rPr>
                                  <w:spacing w:val="-2"/>
                                  <w:w w:val="105"/>
                                  <w:sz w:val="6"/>
                                </w:rPr>
                                <w:t>Workshops,</w:t>
                              </w:r>
                              <w:r>
                                <w:rPr>
                                  <w:spacing w:val="12"/>
                                  <w:w w:val="105"/>
                                  <w:sz w:val="6"/>
                                </w:rPr>
                                <w:t> </w:t>
                              </w:r>
                              <w:r>
                                <w:rPr>
                                  <w:spacing w:val="-2"/>
                                  <w:w w:val="105"/>
                                  <w:sz w:val="6"/>
                                </w:rPr>
                                <w:t>Paper</w:t>
                              </w:r>
                              <w:r>
                                <w:rPr>
                                  <w:spacing w:val="14"/>
                                  <w:w w:val="105"/>
                                  <w:sz w:val="6"/>
                                </w:rPr>
                                <w:t> </w:t>
                              </w:r>
                              <w:r>
                                <w:rPr>
                                  <w:spacing w:val="-2"/>
                                  <w:w w:val="105"/>
                                  <w:sz w:val="6"/>
                                </w:rPr>
                                <w:t>Writing</w:t>
                              </w:r>
                            </w:p>
                          </w:txbxContent>
                        </wps:txbx>
                        <wps:bodyPr wrap="square" lIns="0" tIns="0" rIns="0" bIns="0" rtlCol="0">
                          <a:noAutofit/>
                        </wps:bodyPr>
                      </wps:wsp>
                      <wps:wsp>
                        <wps:cNvPr id="544" name="Textbox 544"/>
                        <wps:cNvSpPr txBox="1"/>
                        <wps:spPr>
                          <a:xfrm>
                            <a:off x="2026774" y="2731185"/>
                            <a:ext cx="118110" cy="71120"/>
                          </a:xfrm>
                          <a:prstGeom prst="rect">
                            <a:avLst/>
                          </a:prstGeom>
                          <a:ln w="2032">
                            <a:solidFill>
                              <a:srgbClr val="000000"/>
                            </a:solidFill>
                            <a:prstDash val="solid"/>
                          </a:ln>
                        </wps:spPr>
                        <wps:txbx>
                          <w:txbxContent>
                            <w:p>
                              <w:pPr>
                                <w:spacing w:before="28"/>
                                <w:ind w:left="58" w:right="0" w:firstLine="0"/>
                                <w:jc w:val="left"/>
                                <w:rPr>
                                  <w:rFonts w:ascii="Webdings" w:hAnsi="Webdings"/>
                                  <w:b/>
                                  <w:sz w:val="6"/>
                                </w:rPr>
                              </w:pPr>
                              <w:r>
                                <w:rPr>
                                  <w:rFonts w:ascii="Webdings" w:hAnsi="Webdings"/>
                                  <w:b/>
                                  <w:spacing w:val="-10"/>
                                  <w:w w:val="105"/>
                                  <w:sz w:val="6"/>
                                </w:rPr>
                                <w:t></w:t>
                              </w:r>
                            </w:p>
                          </w:txbxContent>
                        </wps:txbx>
                        <wps:bodyPr wrap="square" lIns="0" tIns="0" rIns="0" bIns="0" rtlCol="0">
                          <a:noAutofit/>
                        </wps:bodyPr>
                      </wps:wsp>
                      <wps:wsp>
                        <wps:cNvPr id="545" name="Textbox 545"/>
                        <wps:cNvSpPr txBox="1"/>
                        <wps:spPr>
                          <a:xfrm>
                            <a:off x="1319854" y="2731185"/>
                            <a:ext cx="118110" cy="71120"/>
                          </a:xfrm>
                          <a:prstGeom prst="rect">
                            <a:avLst/>
                          </a:prstGeom>
                          <a:ln w="2030">
                            <a:solidFill>
                              <a:srgbClr val="000000"/>
                            </a:solidFill>
                            <a:prstDash val="solid"/>
                          </a:ln>
                        </wps:spPr>
                        <wps:txbx>
                          <w:txbxContent>
                            <w:p>
                              <w:pPr>
                                <w:spacing w:before="30"/>
                                <w:ind w:left="9" w:right="0" w:firstLine="0"/>
                                <w:jc w:val="left"/>
                                <w:rPr>
                                  <w:sz w:val="6"/>
                                </w:rPr>
                              </w:pPr>
                              <w:r>
                                <w:rPr>
                                  <w:spacing w:val="-5"/>
                                  <w:w w:val="105"/>
                                  <w:sz w:val="6"/>
                                </w:rPr>
                                <w:t>●○</w:t>
                              </w:r>
                            </w:p>
                          </w:txbxContent>
                        </wps:txbx>
                        <wps:bodyPr wrap="square" lIns="0" tIns="0" rIns="0" bIns="0" rtlCol="0">
                          <a:noAutofit/>
                        </wps:bodyPr>
                      </wps:wsp>
                      <wps:wsp>
                        <wps:cNvPr id="546" name="Textbox 546"/>
                        <wps:cNvSpPr txBox="1"/>
                        <wps:spPr>
                          <a:xfrm>
                            <a:off x="5327170" y="2658054"/>
                            <a:ext cx="118110" cy="73660"/>
                          </a:xfrm>
                          <a:prstGeom prst="rect">
                            <a:avLst/>
                          </a:prstGeom>
                          <a:solidFill>
                            <a:srgbClr val="FFFF00"/>
                          </a:solidFill>
                          <a:ln w="2030">
                            <a:solidFill>
                              <a:srgbClr val="000000"/>
                            </a:solidFill>
                            <a:prstDash val="solid"/>
                          </a:ln>
                        </wps:spPr>
                        <wps:txbx>
                          <w:txbxContent>
                            <w:p>
                              <w:pPr>
                                <w:spacing w:before="32"/>
                                <w:ind w:left="57" w:right="0" w:firstLine="0"/>
                                <w:jc w:val="left"/>
                                <w:rPr>
                                  <w:rFonts w:ascii="Webdings" w:hAnsi="Webdings"/>
                                  <w:b/>
                                  <w:color w:val="000000"/>
                                  <w:sz w:val="6"/>
                                </w:rPr>
                              </w:pPr>
                              <w:r>
                                <w:rPr>
                                  <w:rFonts w:ascii="Webdings" w:hAnsi="Webdings"/>
                                  <w:b/>
                                  <w:color w:val="000000"/>
                                  <w:spacing w:val="-10"/>
                                  <w:w w:val="105"/>
                                  <w:sz w:val="6"/>
                                </w:rPr>
                                <w:t></w:t>
                              </w:r>
                            </w:p>
                          </w:txbxContent>
                        </wps:txbx>
                        <wps:bodyPr wrap="square" lIns="0" tIns="0" rIns="0" bIns="0" rtlCol="0">
                          <a:noAutofit/>
                        </wps:bodyPr>
                      </wps:wsp>
                      <wps:wsp>
                        <wps:cNvPr id="547" name="Textbox 547"/>
                        <wps:cNvSpPr txBox="1"/>
                        <wps:spPr>
                          <a:xfrm>
                            <a:off x="5209309" y="2658054"/>
                            <a:ext cx="118110" cy="73660"/>
                          </a:xfrm>
                          <a:prstGeom prst="rect">
                            <a:avLst/>
                          </a:prstGeom>
                          <a:solidFill>
                            <a:srgbClr val="FFFF00"/>
                          </a:solidFill>
                          <a:ln w="2030">
                            <a:solidFill>
                              <a:srgbClr val="000000"/>
                            </a:solidFill>
                            <a:prstDash val="solid"/>
                          </a:ln>
                        </wps:spPr>
                        <wps:txbx>
                          <w:txbxContent>
                            <w:p>
                              <w:pPr>
                                <w:spacing w:before="32"/>
                                <w:ind w:left="57" w:right="0" w:firstLine="0"/>
                                <w:jc w:val="left"/>
                                <w:rPr>
                                  <w:rFonts w:ascii="Webdings" w:hAnsi="Webdings"/>
                                  <w:b/>
                                  <w:color w:val="000000"/>
                                  <w:sz w:val="6"/>
                                </w:rPr>
                              </w:pPr>
                              <w:r>
                                <w:rPr>
                                  <w:rFonts w:ascii="Webdings" w:hAnsi="Webdings"/>
                                  <w:b/>
                                  <w:color w:val="000000"/>
                                  <w:spacing w:val="-10"/>
                                  <w:w w:val="105"/>
                                  <w:sz w:val="6"/>
                                </w:rPr>
                                <w:t></w:t>
                              </w:r>
                            </w:p>
                          </w:txbxContent>
                        </wps:txbx>
                        <wps:bodyPr wrap="square" lIns="0" tIns="0" rIns="0" bIns="0" rtlCol="0">
                          <a:noAutofit/>
                        </wps:bodyPr>
                      </wps:wsp>
                      <wps:wsp>
                        <wps:cNvPr id="548" name="Textbox 548"/>
                        <wps:cNvSpPr txBox="1"/>
                        <wps:spPr>
                          <a:xfrm>
                            <a:off x="5091446" y="2658054"/>
                            <a:ext cx="118110" cy="73660"/>
                          </a:xfrm>
                          <a:prstGeom prst="rect">
                            <a:avLst/>
                          </a:prstGeom>
                          <a:solidFill>
                            <a:srgbClr val="FFFF00"/>
                          </a:solidFill>
                          <a:ln w="2030">
                            <a:solidFill>
                              <a:srgbClr val="000000"/>
                            </a:solidFill>
                            <a:prstDash val="solid"/>
                          </a:ln>
                        </wps:spPr>
                        <wps:txbx>
                          <w:txbxContent>
                            <w:p>
                              <w:pPr>
                                <w:spacing w:before="32"/>
                                <w:ind w:left="57" w:right="0" w:firstLine="0"/>
                                <w:jc w:val="left"/>
                                <w:rPr>
                                  <w:rFonts w:ascii="Webdings" w:hAnsi="Webdings"/>
                                  <w:b/>
                                  <w:color w:val="000000"/>
                                  <w:sz w:val="6"/>
                                </w:rPr>
                              </w:pPr>
                              <w:r>
                                <w:rPr>
                                  <w:rFonts w:ascii="Webdings" w:hAnsi="Webdings"/>
                                  <w:b/>
                                  <w:color w:val="000000"/>
                                  <w:spacing w:val="-10"/>
                                  <w:w w:val="105"/>
                                  <w:sz w:val="6"/>
                                </w:rPr>
                                <w:t></w:t>
                              </w:r>
                            </w:p>
                          </w:txbxContent>
                        </wps:txbx>
                        <wps:bodyPr wrap="square" lIns="0" tIns="0" rIns="0" bIns="0" rtlCol="0">
                          <a:noAutofit/>
                        </wps:bodyPr>
                      </wps:wsp>
                      <wps:wsp>
                        <wps:cNvPr id="549" name="Textbox 549"/>
                        <wps:cNvSpPr txBox="1"/>
                        <wps:spPr>
                          <a:xfrm>
                            <a:off x="4973584" y="2658054"/>
                            <a:ext cx="118110" cy="73660"/>
                          </a:xfrm>
                          <a:prstGeom prst="rect">
                            <a:avLst/>
                          </a:prstGeom>
                          <a:solidFill>
                            <a:srgbClr val="FFFF00"/>
                          </a:solidFill>
                          <a:ln w="2030">
                            <a:solidFill>
                              <a:srgbClr val="000000"/>
                            </a:solidFill>
                            <a:prstDash val="solid"/>
                          </a:ln>
                        </wps:spPr>
                        <wps:txbx>
                          <w:txbxContent>
                            <w:p>
                              <w:pPr>
                                <w:spacing w:before="32"/>
                                <w:ind w:left="57" w:right="0" w:firstLine="0"/>
                                <w:jc w:val="left"/>
                                <w:rPr>
                                  <w:rFonts w:ascii="Webdings" w:hAnsi="Webdings"/>
                                  <w:b/>
                                  <w:color w:val="000000"/>
                                  <w:sz w:val="6"/>
                                </w:rPr>
                              </w:pPr>
                              <w:r>
                                <w:rPr>
                                  <w:rFonts w:ascii="Webdings" w:hAnsi="Webdings"/>
                                  <w:b/>
                                  <w:color w:val="000000"/>
                                  <w:spacing w:val="-10"/>
                                  <w:w w:val="105"/>
                                  <w:sz w:val="6"/>
                                </w:rPr>
                                <w:t></w:t>
                              </w:r>
                            </w:p>
                          </w:txbxContent>
                        </wps:txbx>
                        <wps:bodyPr wrap="square" lIns="0" tIns="0" rIns="0" bIns="0" rtlCol="0">
                          <a:noAutofit/>
                        </wps:bodyPr>
                      </wps:wsp>
                      <wps:wsp>
                        <wps:cNvPr id="550" name="Textbox 550"/>
                        <wps:cNvSpPr txBox="1"/>
                        <wps:spPr>
                          <a:xfrm>
                            <a:off x="4855383" y="2658054"/>
                            <a:ext cx="118745" cy="73660"/>
                          </a:xfrm>
                          <a:prstGeom prst="rect">
                            <a:avLst/>
                          </a:prstGeom>
                          <a:solidFill>
                            <a:srgbClr val="FFFF00"/>
                          </a:solidFill>
                          <a:ln w="2030">
                            <a:solidFill>
                              <a:srgbClr val="000000"/>
                            </a:solidFill>
                            <a:prstDash val="solid"/>
                          </a:ln>
                        </wps:spPr>
                        <wps:txbx>
                          <w:txbxContent>
                            <w:p>
                              <w:pPr>
                                <w:spacing w:before="32"/>
                                <w:ind w:left="58" w:right="0" w:firstLine="0"/>
                                <w:jc w:val="left"/>
                                <w:rPr>
                                  <w:rFonts w:ascii="Webdings" w:hAnsi="Webdings"/>
                                  <w:b/>
                                  <w:color w:val="000000"/>
                                  <w:sz w:val="6"/>
                                </w:rPr>
                              </w:pPr>
                              <w:r>
                                <w:rPr>
                                  <w:rFonts w:ascii="Webdings" w:hAnsi="Webdings"/>
                                  <w:b/>
                                  <w:color w:val="000000"/>
                                  <w:spacing w:val="-10"/>
                                  <w:w w:val="105"/>
                                  <w:sz w:val="6"/>
                                </w:rPr>
                                <w:t></w:t>
                              </w:r>
                            </w:p>
                          </w:txbxContent>
                        </wps:txbx>
                        <wps:bodyPr wrap="square" lIns="0" tIns="0" rIns="0" bIns="0" rtlCol="0">
                          <a:noAutofit/>
                        </wps:bodyPr>
                      </wps:wsp>
                      <wps:wsp>
                        <wps:cNvPr id="551" name="Textbox 551"/>
                        <wps:cNvSpPr txBox="1"/>
                        <wps:spPr>
                          <a:xfrm>
                            <a:off x="4737860" y="2658054"/>
                            <a:ext cx="118110" cy="73660"/>
                          </a:xfrm>
                          <a:prstGeom prst="rect">
                            <a:avLst/>
                          </a:prstGeom>
                          <a:solidFill>
                            <a:srgbClr val="FFFF00"/>
                          </a:solidFill>
                          <a:ln w="2030">
                            <a:solidFill>
                              <a:srgbClr val="000000"/>
                            </a:solidFill>
                            <a:prstDash val="solid"/>
                          </a:ln>
                        </wps:spPr>
                        <wps:txbx>
                          <w:txbxContent>
                            <w:p>
                              <w:pPr>
                                <w:spacing w:before="11"/>
                                <w:ind w:left="41" w:right="0" w:firstLine="0"/>
                                <w:jc w:val="left"/>
                                <w:rPr>
                                  <w:color w:val="000000"/>
                                  <w:sz w:val="8"/>
                                </w:rPr>
                              </w:pPr>
                              <w:r>
                                <w:rPr>
                                  <w:color w:val="000000"/>
                                  <w:spacing w:val="-5"/>
                                  <w:w w:val="110"/>
                                  <w:sz w:val="8"/>
                                </w:rPr>
                                <w:t>●○</w:t>
                              </w:r>
                            </w:p>
                          </w:txbxContent>
                        </wps:txbx>
                        <wps:bodyPr wrap="square" lIns="0" tIns="0" rIns="0" bIns="0" rtlCol="0">
                          <a:noAutofit/>
                        </wps:bodyPr>
                      </wps:wsp>
                      <wps:wsp>
                        <wps:cNvPr id="552" name="Textbox 552"/>
                        <wps:cNvSpPr txBox="1"/>
                        <wps:spPr>
                          <a:xfrm>
                            <a:off x="190003" y="2658054"/>
                            <a:ext cx="1012190" cy="73660"/>
                          </a:xfrm>
                          <a:prstGeom prst="rect">
                            <a:avLst/>
                          </a:prstGeom>
                          <a:solidFill>
                            <a:srgbClr val="D9D9D9"/>
                          </a:solidFill>
                          <a:ln w="2030">
                            <a:solidFill>
                              <a:srgbClr val="000000"/>
                            </a:solidFill>
                            <a:prstDash val="solid"/>
                          </a:ln>
                        </wps:spPr>
                        <wps:txbx>
                          <w:txbxContent>
                            <w:p>
                              <w:pPr>
                                <w:spacing w:before="24"/>
                                <w:ind w:left="9" w:right="0" w:firstLine="0"/>
                                <w:jc w:val="left"/>
                                <w:rPr>
                                  <w:color w:val="000000"/>
                                  <w:sz w:val="7"/>
                                </w:rPr>
                              </w:pPr>
                              <w:r>
                                <w:rPr>
                                  <w:color w:val="000000"/>
                                  <w:w w:val="105"/>
                                  <w:sz w:val="7"/>
                                </w:rPr>
                                <w:t>Framework</w:t>
                              </w:r>
                              <w:r>
                                <w:rPr>
                                  <w:color w:val="000000"/>
                                  <w:spacing w:val="4"/>
                                  <w:w w:val="105"/>
                                  <w:sz w:val="7"/>
                                </w:rPr>
                                <w:t> </w:t>
                              </w:r>
                              <w:r>
                                <w:rPr>
                                  <w:color w:val="000000"/>
                                  <w:spacing w:val="-2"/>
                                  <w:w w:val="105"/>
                                  <w:sz w:val="7"/>
                                </w:rPr>
                                <w:t>Development</w:t>
                              </w:r>
                            </w:p>
                          </w:txbxContent>
                        </wps:txbx>
                        <wps:bodyPr wrap="square" lIns="0" tIns="0" rIns="0" bIns="0" rtlCol="0">
                          <a:noAutofit/>
                        </wps:bodyPr>
                      </wps:wsp>
                      <wps:wsp>
                        <wps:cNvPr id="553" name="Textbox 553"/>
                        <wps:cNvSpPr txBox="1"/>
                        <wps:spPr>
                          <a:xfrm>
                            <a:off x="4973584" y="2584926"/>
                            <a:ext cx="118110" cy="73660"/>
                          </a:xfrm>
                          <a:prstGeom prst="rect">
                            <a:avLst/>
                          </a:prstGeom>
                          <a:solidFill>
                            <a:srgbClr val="FFFF00"/>
                          </a:solidFill>
                          <a:ln w="2030">
                            <a:solidFill>
                              <a:srgbClr val="000000"/>
                            </a:solidFill>
                            <a:prstDash val="solid"/>
                          </a:ln>
                        </wps:spPr>
                        <wps:txbx>
                          <w:txbxContent>
                            <w:p>
                              <w:pPr>
                                <w:spacing w:before="11"/>
                                <w:ind w:left="41" w:right="0" w:firstLine="0"/>
                                <w:jc w:val="left"/>
                                <w:rPr>
                                  <w:color w:val="000000"/>
                                  <w:sz w:val="8"/>
                                </w:rPr>
                              </w:pPr>
                              <w:r>
                                <w:rPr>
                                  <w:color w:val="000000"/>
                                  <w:spacing w:val="-5"/>
                                  <w:w w:val="110"/>
                                  <w:sz w:val="8"/>
                                </w:rPr>
                                <w:t>●○</w:t>
                              </w:r>
                            </w:p>
                          </w:txbxContent>
                        </wps:txbx>
                        <wps:bodyPr wrap="square" lIns="0" tIns="0" rIns="0" bIns="0" rtlCol="0">
                          <a:noAutofit/>
                        </wps:bodyPr>
                      </wps:wsp>
                      <wps:wsp>
                        <wps:cNvPr id="554" name="Textbox 554"/>
                        <wps:cNvSpPr txBox="1"/>
                        <wps:spPr>
                          <a:xfrm>
                            <a:off x="4855383" y="2584926"/>
                            <a:ext cx="118745" cy="73660"/>
                          </a:xfrm>
                          <a:prstGeom prst="rect">
                            <a:avLst/>
                          </a:prstGeom>
                          <a:solidFill>
                            <a:srgbClr val="FFFF00"/>
                          </a:solidFill>
                          <a:ln w="2030">
                            <a:solidFill>
                              <a:srgbClr val="000000"/>
                            </a:solidFill>
                            <a:prstDash val="solid"/>
                          </a:ln>
                        </wps:spPr>
                        <wps:txbx>
                          <w:txbxContent>
                            <w:p>
                              <w:pPr>
                                <w:spacing w:before="11"/>
                                <w:ind w:left="42" w:right="0" w:firstLine="0"/>
                                <w:jc w:val="left"/>
                                <w:rPr>
                                  <w:color w:val="000000"/>
                                  <w:sz w:val="8"/>
                                </w:rPr>
                              </w:pPr>
                              <w:r>
                                <w:rPr>
                                  <w:color w:val="000000"/>
                                  <w:spacing w:val="-5"/>
                                  <w:w w:val="110"/>
                                  <w:sz w:val="8"/>
                                </w:rPr>
                                <w:t>●○</w:t>
                              </w:r>
                            </w:p>
                          </w:txbxContent>
                        </wps:txbx>
                        <wps:bodyPr wrap="square" lIns="0" tIns="0" rIns="0" bIns="0" rtlCol="0">
                          <a:noAutofit/>
                        </wps:bodyPr>
                      </wps:wsp>
                      <wps:wsp>
                        <wps:cNvPr id="555" name="Textbox 555"/>
                        <wps:cNvSpPr txBox="1"/>
                        <wps:spPr>
                          <a:xfrm>
                            <a:off x="190003" y="2584926"/>
                            <a:ext cx="1012190" cy="73660"/>
                          </a:xfrm>
                          <a:prstGeom prst="rect">
                            <a:avLst/>
                          </a:prstGeom>
                          <a:solidFill>
                            <a:srgbClr val="D9D9D9"/>
                          </a:solidFill>
                          <a:ln w="2030">
                            <a:solidFill>
                              <a:srgbClr val="000000"/>
                            </a:solidFill>
                            <a:prstDash val="solid"/>
                          </a:ln>
                        </wps:spPr>
                        <wps:txbx>
                          <w:txbxContent>
                            <w:p>
                              <w:pPr>
                                <w:spacing w:before="24"/>
                                <w:ind w:left="9" w:right="0" w:firstLine="0"/>
                                <w:jc w:val="left"/>
                                <w:rPr>
                                  <w:color w:val="000000"/>
                                  <w:sz w:val="7"/>
                                </w:rPr>
                              </w:pPr>
                              <w:r>
                                <w:rPr>
                                  <w:color w:val="000000"/>
                                  <w:w w:val="105"/>
                                  <w:sz w:val="7"/>
                                </w:rPr>
                                <w:t>Suggestions</w:t>
                              </w:r>
                              <w:r>
                                <w:rPr>
                                  <w:color w:val="000000"/>
                                  <w:spacing w:val="-4"/>
                                  <w:w w:val="105"/>
                                  <w:sz w:val="7"/>
                                </w:rPr>
                                <w:t> </w:t>
                              </w:r>
                              <w:r>
                                <w:rPr>
                                  <w:color w:val="000000"/>
                                  <w:w w:val="105"/>
                                  <w:sz w:val="7"/>
                                </w:rPr>
                                <w:t>for</w:t>
                              </w:r>
                              <w:r>
                                <w:rPr>
                                  <w:color w:val="000000"/>
                                  <w:spacing w:val="-2"/>
                                  <w:w w:val="105"/>
                                  <w:sz w:val="7"/>
                                </w:rPr>
                                <w:t> </w:t>
                              </w:r>
                              <w:r>
                                <w:rPr>
                                  <w:color w:val="000000"/>
                                  <w:w w:val="105"/>
                                  <w:sz w:val="7"/>
                                </w:rPr>
                                <w:t>Method</w:t>
                              </w:r>
                              <w:r>
                                <w:rPr>
                                  <w:color w:val="000000"/>
                                  <w:spacing w:val="-1"/>
                                  <w:w w:val="105"/>
                                  <w:sz w:val="7"/>
                                </w:rPr>
                                <w:t> </w:t>
                              </w:r>
                              <w:r>
                                <w:rPr>
                                  <w:color w:val="000000"/>
                                  <w:spacing w:val="-2"/>
                                  <w:w w:val="105"/>
                                  <w:sz w:val="7"/>
                                </w:rPr>
                                <w:t>Combinations</w:t>
                              </w:r>
                            </w:p>
                          </w:txbxContent>
                        </wps:txbx>
                        <wps:bodyPr wrap="square" lIns="0" tIns="0" rIns="0" bIns="0" rtlCol="0">
                          <a:noAutofit/>
                        </wps:bodyPr>
                      </wps:wsp>
                      <wps:wsp>
                        <wps:cNvPr id="556" name="Textbox 556"/>
                        <wps:cNvSpPr txBox="1"/>
                        <wps:spPr>
                          <a:xfrm>
                            <a:off x="190003" y="2511795"/>
                            <a:ext cx="1012190" cy="73660"/>
                          </a:xfrm>
                          <a:prstGeom prst="rect">
                            <a:avLst/>
                          </a:prstGeom>
                          <a:solidFill>
                            <a:srgbClr val="D9D9D9"/>
                          </a:solidFill>
                          <a:ln w="2030">
                            <a:solidFill>
                              <a:srgbClr val="000000"/>
                            </a:solidFill>
                            <a:prstDash val="solid"/>
                          </a:ln>
                        </wps:spPr>
                        <wps:txbx>
                          <w:txbxContent>
                            <w:p>
                              <w:pPr>
                                <w:spacing w:before="24"/>
                                <w:ind w:left="9" w:right="0" w:firstLine="0"/>
                                <w:jc w:val="left"/>
                                <w:rPr>
                                  <w:color w:val="000000"/>
                                  <w:sz w:val="7"/>
                                </w:rPr>
                              </w:pPr>
                              <w:r>
                                <w:rPr>
                                  <w:color w:val="000000"/>
                                  <w:spacing w:val="-2"/>
                                  <w:w w:val="105"/>
                                  <w:sz w:val="7"/>
                                </w:rPr>
                                <w:t>Data</w:t>
                              </w:r>
                              <w:r>
                                <w:rPr>
                                  <w:color w:val="000000"/>
                                  <w:spacing w:val="3"/>
                                  <w:w w:val="105"/>
                                  <w:sz w:val="7"/>
                                </w:rPr>
                                <w:t> </w:t>
                              </w:r>
                              <w:r>
                                <w:rPr>
                                  <w:color w:val="000000"/>
                                  <w:spacing w:val="-2"/>
                                  <w:w w:val="105"/>
                                  <w:sz w:val="7"/>
                                </w:rPr>
                                <w:t>Augmentation</w:t>
                              </w:r>
                            </w:p>
                          </w:txbxContent>
                        </wps:txbx>
                        <wps:bodyPr wrap="square" lIns="0" tIns="0" rIns="0" bIns="0" rtlCol="0">
                          <a:noAutofit/>
                        </wps:bodyPr>
                      </wps:wsp>
                      <wps:wsp>
                        <wps:cNvPr id="557" name="Textbox 557"/>
                        <wps:cNvSpPr txBox="1"/>
                        <wps:spPr>
                          <a:xfrm>
                            <a:off x="190003" y="2438667"/>
                            <a:ext cx="1012190" cy="73660"/>
                          </a:xfrm>
                          <a:prstGeom prst="rect">
                            <a:avLst/>
                          </a:prstGeom>
                          <a:solidFill>
                            <a:srgbClr val="D9D9D9"/>
                          </a:solidFill>
                          <a:ln w="2030">
                            <a:solidFill>
                              <a:srgbClr val="000000"/>
                            </a:solidFill>
                            <a:prstDash val="solid"/>
                          </a:ln>
                        </wps:spPr>
                        <wps:txbx>
                          <w:txbxContent>
                            <w:p>
                              <w:pPr>
                                <w:spacing w:before="24"/>
                                <w:ind w:left="6" w:right="2" w:firstLine="0"/>
                                <w:jc w:val="center"/>
                                <w:rPr>
                                  <w:color w:val="000000"/>
                                  <w:sz w:val="7"/>
                                </w:rPr>
                              </w:pPr>
                              <w:r>
                                <w:rPr>
                                  <w:color w:val="000000"/>
                                  <w:w w:val="105"/>
                                  <w:sz w:val="7"/>
                                </w:rPr>
                                <w:t>WP</w:t>
                              </w:r>
                              <w:r>
                                <w:rPr>
                                  <w:color w:val="000000"/>
                                  <w:spacing w:val="-2"/>
                                  <w:w w:val="105"/>
                                  <w:sz w:val="7"/>
                                </w:rPr>
                                <w:t> </w:t>
                              </w:r>
                              <w:r>
                                <w:rPr>
                                  <w:color w:val="000000"/>
                                  <w:spacing w:val="-5"/>
                                  <w:w w:val="105"/>
                                  <w:sz w:val="7"/>
                                </w:rPr>
                                <w:t>4.2</w:t>
                              </w:r>
                            </w:p>
                          </w:txbxContent>
                        </wps:txbx>
                        <wps:bodyPr wrap="square" lIns="0" tIns="0" rIns="0" bIns="0" rtlCol="0">
                          <a:noAutofit/>
                        </wps:bodyPr>
                      </wps:wsp>
                      <wps:wsp>
                        <wps:cNvPr id="558" name="Textbox 558"/>
                        <wps:cNvSpPr txBox="1"/>
                        <wps:spPr>
                          <a:xfrm>
                            <a:off x="190003" y="2365537"/>
                            <a:ext cx="1012190" cy="73660"/>
                          </a:xfrm>
                          <a:prstGeom prst="rect">
                            <a:avLst/>
                          </a:prstGeom>
                          <a:solidFill>
                            <a:srgbClr val="D9D9D9"/>
                          </a:solidFill>
                          <a:ln w="2030">
                            <a:solidFill>
                              <a:srgbClr val="000000"/>
                            </a:solidFill>
                            <a:prstDash val="solid"/>
                          </a:ln>
                        </wps:spPr>
                        <wps:txbx>
                          <w:txbxContent>
                            <w:p>
                              <w:pPr>
                                <w:spacing w:before="24"/>
                                <w:ind w:left="9" w:right="0" w:firstLine="0"/>
                                <w:jc w:val="left"/>
                                <w:rPr>
                                  <w:color w:val="000000"/>
                                  <w:sz w:val="7"/>
                                </w:rPr>
                              </w:pPr>
                              <w:r>
                                <w:rPr>
                                  <w:color w:val="000000"/>
                                  <w:w w:val="105"/>
                                  <w:sz w:val="7"/>
                                </w:rPr>
                                <w:t>Model</w:t>
                              </w:r>
                              <w:r>
                                <w:rPr>
                                  <w:color w:val="000000"/>
                                  <w:spacing w:val="-3"/>
                                  <w:w w:val="105"/>
                                  <w:sz w:val="7"/>
                                </w:rPr>
                                <w:t> </w:t>
                              </w:r>
                              <w:r>
                                <w:rPr>
                                  <w:color w:val="000000"/>
                                  <w:w w:val="105"/>
                                  <w:sz w:val="7"/>
                                </w:rPr>
                                <w:t>comparison (based on WP</w:t>
                              </w:r>
                              <w:r>
                                <w:rPr>
                                  <w:color w:val="000000"/>
                                  <w:spacing w:val="-1"/>
                                  <w:w w:val="105"/>
                                  <w:sz w:val="7"/>
                                </w:rPr>
                                <w:t> </w:t>
                              </w:r>
                              <w:r>
                                <w:rPr>
                                  <w:color w:val="000000"/>
                                  <w:w w:val="105"/>
                                  <w:sz w:val="7"/>
                                </w:rPr>
                                <w:t>2.1,</w:t>
                              </w:r>
                              <w:r>
                                <w:rPr>
                                  <w:color w:val="000000"/>
                                  <w:spacing w:val="-1"/>
                                  <w:w w:val="105"/>
                                  <w:sz w:val="7"/>
                                </w:rPr>
                                <w:t> </w:t>
                              </w:r>
                              <w:r>
                                <w:rPr>
                                  <w:color w:val="000000"/>
                                  <w:w w:val="105"/>
                                  <w:sz w:val="7"/>
                                </w:rPr>
                                <w:t>2.2,</w:t>
                              </w:r>
                              <w:r>
                                <w:rPr>
                                  <w:color w:val="000000"/>
                                  <w:spacing w:val="-1"/>
                                  <w:w w:val="105"/>
                                  <w:sz w:val="7"/>
                                </w:rPr>
                                <w:t> </w:t>
                              </w:r>
                              <w:r>
                                <w:rPr>
                                  <w:color w:val="000000"/>
                                  <w:spacing w:val="-4"/>
                                  <w:w w:val="105"/>
                                  <w:sz w:val="7"/>
                                </w:rPr>
                                <w:t>2.3)</w:t>
                              </w:r>
                            </w:p>
                          </w:txbxContent>
                        </wps:txbx>
                        <wps:bodyPr wrap="square" lIns="0" tIns="0" rIns="0" bIns="0" rtlCol="0">
                          <a:noAutofit/>
                        </wps:bodyPr>
                      </wps:wsp>
                      <wps:wsp>
                        <wps:cNvPr id="559" name="Textbox 559"/>
                        <wps:cNvSpPr txBox="1"/>
                        <wps:spPr>
                          <a:xfrm>
                            <a:off x="190003" y="2292408"/>
                            <a:ext cx="1012190" cy="73660"/>
                          </a:xfrm>
                          <a:prstGeom prst="rect">
                            <a:avLst/>
                          </a:prstGeom>
                          <a:solidFill>
                            <a:srgbClr val="D9D9D9"/>
                          </a:solidFill>
                          <a:ln w="2030">
                            <a:solidFill>
                              <a:srgbClr val="000000"/>
                            </a:solidFill>
                            <a:prstDash val="solid"/>
                          </a:ln>
                        </wps:spPr>
                        <wps:txbx>
                          <w:txbxContent>
                            <w:p>
                              <w:pPr>
                                <w:spacing w:before="24"/>
                                <w:ind w:left="9" w:right="0" w:firstLine="0"/>
                                <w:jc w:val="left"/>
                                <w:rPr>
                                  <w:color w:val="000000"/>
                                  <w:sz w:val="7"/>
                                </w:rPr>
                              </w:pPr>
                              <w:r>
                                <w:rPr>
                                  <w:color w:val="000000"/>
                                  <w:spacing w:val="-2"/>
                                  <w:w w:val="105"/>
                                  <w:sz w:val="7"/>
                                </w:rPr>
                                <w:t>Ex-Ante</w:t>
                              </w:r>
                              <w:r>
                                <w:rPr>
                                  <w:color w:val="000000"/>
                                  <w:spacing w:val="6"/>
                                  <w:w w:val="105"/>
                                  <w:sz w:val="7"/>
                                </w:rPr>
                                <w:t> </w:t>
                              </w:r>
                              <w:r>
                                <w:rPr>
                                  <w:color w:val="000000"/>
                                  <w:spacing w:val="-2"/>
                                  <w:w w:val="105"/>
                                  <w:sz w:val="7"/>
                                </w:rPr>
                                <w:t>Forecasting</w:t>
                              </w:r>
                            </w:p>
                          </w:txbxContent>
                        </wps:txbx>
                        <wps:bodyPr wrap="square" lIns="0" tIns="0" rIns="0" bIns="0" rtlCol="0">
                          <a:noAutofit/>
                        </wps:bodyPr>
                      </wps:wsp>
                      <wps:wsp>
                        <wps:cNvPr id="560" name="Textbox 560"/>
                        <wps:cNvSpPr txBox="1"/>
                        <wps:spPr>
                          <a:xfrm>
                            <a:off x="190003" y="2219277"/>
                            <a:ext cx="1012190" cy="73660"/>
                          </a:xfrm>
                          <a:prstGeom prst="rect">
                            <a:avLst/>
                          </a:prstGeom>
                          <a:solidFill>
                            <a:srgbClr val="D9D9D9"/>
                          </a:solidFill>
                          <a:ln w="2030">
                            <a:solidFill>
                              <a:srgbClr val="000000"/>
                            </a:solidFill>
                            <a:prstDash val="solid"/>
                          </a:ln>
                        </wps:spPr>
                        <wps:txbx>
                          <w:txbxContent>
                            <w:p>
                              <w:pPr>
                                <w:spacing w:before="24"/>
                                <w:ind w:left="6" w:right="2" w:firstLine="0"/>
                                <w:jc w:val="center"/>
                                <w:rPr>
                                  <w:color w:val="000000"/>
                                  <w:sz w:val="7"/>
                                </w:rPr>
                              </w:pPr>
                              <w:r>
                                <w:rPr>
                                  <w:color w:val="000000"/>
                                  <w:w w:val="105"/>
                                  <w:sz w:val="7"/>
                                </w:rPr>
                                <w:t>WP</w:t>
                              </w:r>
                              <w:r>
                                <w:rPr>
                                  <w:color w:val="000000"/>
                                  <w:spacing w:val="-2"/>
                                  <w:w w:val="105"/>
                                  <w:sz w:val="7"/>
                                </w:rPr>
                                <w:t> </w:t>
                              </w:r>
                              <w:r>
                                <w:rPr>
                                  <w:color w:val="000000"/>
                                  <w:spacing w:val="-5"/>
                                  <w:w w:val="105"/>
                                  <w:sz w:val="7"/>
                                </w:rPr>
                                <w:t>4.1</w:t>
                              </w:r>
                            </w:p>
                          </w:txbxContent>
                        </wps:txbx>
                        <wps:bodyPr wrap="square" lIns="0" tIns="0" rIns="0" bIns="0" rtlCol="0">
                          <a:noAutofit/>
                        </wps:bodyPr>
                      </wps:wsp>
                      <wps:wsp>
                        <wps:cNvPr id="561" name="Textbox 561"/>
                        <wps:cNvSpPr txBox="1"/>
                        <wps:spPr>
                          <a:xfrm>
                            <a:off x="1017" y="2220292"/>
                            <a:ext cx="188595" cy="511175"/>
                          </a:xfrm>
                          <a:prstGeom prst="rect">
                            <a:avLst/>
                          </a:prstGeom>
                        </wps:spPr>
                        <wps:txbx>
                          <w:txbxContent>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24"/>
                                <w:rPr>
                                  <w:sz w:val="6"/>
                                </w:rPr>
                              </w:pPr>
                            </w:p>
                            <w:p>
                              <w:pPr>
                                <w:spacing w:before="0"/>
                                <w:ind w:left="75" w:right="0" w:firstLine="0"/>
                                <w:jc w:val="left"/>
                                <w:rPr>
                                  <w:b/>
                                  <w:sz w:val="6"/>
                                </w:rPr>
                              </w:pPr>
                              <w:r>
                                <w:rPr>
                                  <w:b/>
                                  <w:w w:val="105"/>
                                  <w:sz w:val="6"/>
                                </w:rPr>
                                <w:t>WP</w:t>
                              </w:r>
                              <w:r>
                                <w:rPr>
                                  <w:b/>
                                  <w:spacing w:val="-4"/>
                                  <w:w w:val="105"/>
                                  <w:sz w:val="6"/>
                                </w:rPr>
                                <w:t> </w:t>
                              </w:r>
                              <w:r>
                                <w:rPr>
                                  <w:b/>
                                  <w:spacing w:val="-10"/>
                                  <w:w w:val="105"/>
                                  <w:sz w:val="6"/>
                                </w:rPr>
                                <w:t>4</w:t>
                              </w:r>
                            </w:p>
                          </w:txbxContent>
                        </wps:txbx>
                        <wps:bodyPr wrap="square" lIns="0" tIns="0" rIns="0" bIns="0" rtlCol="0">
                          <a:noAutofit/>
                        </wps:bodyPr>
                      </wps:wsp>
                      <wps:wsp>
                        <wps:cNvPr id="562" name="Textbox 562"/>
                        <wps:cNvSpPr txBox="1"/>
                        <wps:spPr>
                          <a:xfrm>
                            <a:off x="191020" y="2147165"/>
                            <a:ext cx="1011555" cy="71120"/>
                          </a:xfrm>
                          <a:prstGeom prst="rect">
                            <a:avLst/>
                          </a:prstGeom>
                          <a:solidFill>
                            <a:srgbClr val="D9D9D9"/>
                          </a:solidFill>
                        </wps:spPr>
                        <wps:txbx>
                          <w:txbxContent>
                            <w:p>
                              <w:pPr>
                                <w:spacing w:before="24"/>
                                <w:ind w:left="9" w:right="-29" w:firstLine="0"/>
                                <w:jc w:val="left"/>
                                <w:rPr>
                                  <w:color w:val="000000"/>
                                  <w:sz w:val="7"/>
                                </w:rPr>
                              </w:pPr>
                              <w:r>
                                <w:rPr>
                                  <w:color w:val="000000"/>
                                  <w:w w:val="105"/>
                                  <w:sz w:val="7"/>
                                </w:rPr>
                                <w:t>Conduction</w:t>
                              </w:r>
                              <w:r>
                                <w:rPr>
                                  <w:color w:val="000000"/>
                                  <w:spacing w:val="-2"/>
                                  <w:w w:val="105"/>
                                  <w:sz w:val="7"/>
                                </w:rPr>
                                <w:t> </w:t>
                              </w:r>
                              <w:r>
                                <w:rPr>
                                  <w:color w:val="000000"/>
                                  <w:w w:val="105"/>
                                  <w:sz w:val="7"/>
                                </w:rPr>
                                <w:t>of</w:t>
                              </w:r>
                              <w:r>
                                <w:rPr>
                                  <w:color w:val="000000"/>
                                  <w:spacing w:val="-2"/>
                                  <w:w w:val="105"/>
                                  <w:sz w:val="7"/>
                                </w:rPr>
                                <w:t> </w:t>
                              </w:r>
                              <w:r>
                                <w:rPr>
                                  <w:color w:val="000000"/>
                                  <w:w w:val="105"/>
                                  <w:sz w:val="7"/>
                                </w:rPr>
                                <w:t>experimental</w:t>
                              </w:r>
                              <w:r>
                                <w:rPr>
                                  <w:color w:val="000000"/>
                                  <w:spacing w:val="-4"/>
                                  <w:w w:val="105"/>
                                  <w:sz w:val="7"/>
                                </w:rPr>
                                <w:t> </w:t>
                              </w:r>
                              <w:r>
                                <w:rPr>
                                  <w:color w:val="000000"/>
                                  <w:w w:val="105"/>
                                  <w:sz w:val="7"/>
                                </w:rPr>
                                <w:t>investigations</w:t>
                              </w:r>
                              <w:r>
                                <w:rPr>
                                  <w:color w:val="000000"/>
                                  <w:spacing w:val="-3"/>
                                  <w:w w:val="105"/>
                                  <w:sz w:val="7"/>
                                </w:rPr>
                                <w:t> </w:t>
                              </w:r>
                              <w:r>
                                <w:rPr>
                                  <w:color w:val="000000"/>
                                  <w:w w:val="105"/>
                                  <w:sz w:val="7"/>
                                </w:rPr>
                                <w:t>&amp;</w:t>
                              </w:r>
                              <w:r>
                                <w:rPr>
                                  <w:color w:val="000000"/>
                                  <w:spacing w:val="-3"/>
                                  <w:w w:val="105"/>
                                  <w:sz w:val="7"/>
                                </w:rPr>
                                <w:t> </w:t>
                              </w:r>
                              <w:r>
                                <w:rPr>
                                  <w:color w:val="000000"/>
                                  <w:w w:val="105"/>
                                  <w:sz w:val="7"/>
                                </w:rPr>
                                <w:t>data</w:t>
                              </w:r>
                              <w:r>
                                <w:rPr>
                                  <w:color w:val="000000"/>
                                  <w:spacing w:val="-3"/>
                                  <w:w w:val="105"/>
                                  <w:sz w:val="7"/>
                                </w:rPr>
                                <w:t> </w:t>
                              </w:r>
                              <w:r>
                                <w:rPr>
                                  <w:color w:val="000000"/>
                                  <w:spacing w:val="-5"/>
                                  <w:w w:val="105"/>
                                  <w:sz w:val="7"/>
                                </w:rPr>
                                <w:t>ana</w:t>
                              </w:r>
                            </w:p>
                          </w:txbxContent>
                        </wps:txbx>
                        <wps:bodyPr wrap="square" lIns="0" tIns="0" rIns="0" bIns="0" rtlCol="0">
                          <a:noAutofit/>
                        </wps:bodyPr>
                      </wps:wsp>
                      <wps:wsp>
                        <wps:cNvPr id="563" name="Textbox 563"/>
                        <wps:cNvSpPr txBox="1"/>
                        <wps:spPr>
                          <a:xfrm>
                            <a:off x="191020" y="2080127"/>
                            <a:ext cx="1011555" cy="65405"/>
                          </a:xfrm>
                          <a:prstGeom prst="rect">
                            <a:avLst/>
                          </a:prstGeom>
                          <a:solidFill>
                            <a:srgbClr val="D9D9D9"/>
                          </a:solidFill>
                        </wps:spPr>
                        <wps:txbx>
                          <w:txbxContent>
                            <w:p>
                              <w:pPr>
                                <w:spacing w:before="14"/>
                                <w:ind w:left="9" w:right="0" w:firstLine="0"/>
                                <w:jc w:val="left"/>
                                <w:rPr>
                                  <w:color w:val="000000"/>
                                  <w:sz w:val="7"/>
                                </w:rPr>
                              </w:pPr>
                              <w:r>
                                <w:rPr>
                                  <w:color w:val="000000"/>
                                  <w:w w:val="105"/>
                                  <w:sz w:val="7"/>
                                </w:rPr>
                                <w:t>Experimental</w:t>
                              </w:r>
                              <w:r>
                                <w:rPr>
                                  <w:color w:val="000000"/>
                                  <w:spacing w:val="-4"/>
                                  <w:w w:val="105"/>
                                  <w:sz w:val="7"/>
                                </w:rPr>
                                <w:t> </w:t>
                              </w:r>
                              <w:r>
                                <w:rPr>
                                  <w:color w:val="000000"/>
                                  <w:w w:val="105"/>
                                  <w:sz w:val="7"/>
                                </w:rPr>
                                <w:t>design,</w:t>
                              </w:r>
                              <w:r>
                                <w:rPr>
                                  <w:color w:val="000000"/>
                                  <w:spacing w:val="-2"/>
                                  <w:w w:val="105"/>
                                  <w:sz w:val="7"/>
                                </w:rPr>
                                <w:t> </w:t>
                              </w:r>
                              <w:r>
                                <w:rPr>
                                  <w:color w:val="000000"/>
                                  <w:w w:val="105"/>
                                  <w:sz w:val="7"/>
                                </w:rPr>
                                <w:t>Pre-testing</w:t>
                              </w:r>
                              <w:r>
                                <w:rPr>
                                  <w:color w:val="000000"/>
                                  <w:spacing w:val="-4"/>
                                  <w:w w:val="105"/>
                                  <w:sz w:val="7"/>
                                </w:rPr>
                                <w:t> </w:t>
                              </w:r>
                              <w:r>
                                <w:rPr>
                                  <w:color w:val="000000"/>
                                  <w:w w:val="105"/>
                                  <w:sz w:val="7"/>
                                </w:rPr>
                                <w:t>and</w:t>
                              </w:r>
                              <w:r>
                                <w:rPr>
                                  <w:color w:val="000000"/>
                                  <w:spacing w:val="-1"/>
                                  <w:w w:val="105"/>
                                  <w:sz w:val="7"/>
                                </w:rPr>
                                <w:t> </w:t>
                              </w:r>
                              <w:r>
                                <w:rPr>
                                  <w:color w:val="000000"/>
                                  <w:w w:val="105"/>
                                  <w:sz w:val="7"/>
                                </w:rPr>
                                <w:t>refinement</w:t>
                              </w:r>
                              <w:r>
                                <w:rPr>
                                  <w:color w:val="000000"/>
                                  <w:spacing w:val="-4"/>
                                  <w:w w:val="105"/>
                                  <w:sz w:val="7"/>
                                </w:rPr>
                                <w:t> </w:t>
                              </w:r>
                              <w:r>
                                <w:rPr>
                                  <w:color w:val="000000"/>
                                  <w:w w:val="105"/>
                                  <w:sz w:val="7"/>
                                </w:rPr>
                                <w:t>of</w:t>
                              </w:r>
                              <w:r>
                                <w:rPr>
                                  <w:color w:val="000000"/>
                                  <w:spacing w:val="-2"/>
                                  <w:w w:val="105"/>
                                  <w:sz w:val="7"/>
                                </w:rPr>
                                <w:t> </w:t>
                              </w:r>
                              <w:r>
                                <w:rPr>
                                  <w:color w:val="000000"/>
                                  <w:spacing w:val="-5"/>
                                  <w:w w:val="105"/>
                                  <w:sz w:val="7"/>
                                </w:rPr>
                                <w:t>tr</w:t>
                              </w:r>
                            </w:p>
                          </w:txbxContent>
                        </wps:txbx>
                        <wps:bodyPr wrap="square" lIns="0" tIns="0" rIns="0" bIns="0" rtlCol="0">
                          <a:noAutofit/>
                        </wps:bodyPr>
                      </wps:wsp>
                      <wps:wsp>
                        <wps:cNvPr id="564" name="Textbox 564"/>
                        <wps:cNvSpPr txBox="1"/>
                        <wps:spPr>
                          <a:xfrm>
                            <a:off x="190003" y="2012077"/>
                            <a:ext cx="1012190" cy="67310"/>
                          </a:xfrm>
                          <a:prstGeom prst="rect">
                            <a:avLst/>
                          </a:prstGeom>
                          <a:solidFill>
                            <a:srgbClr val="D9D9D9"/>
                          </a:solidFill>
                          <a:ln w="2030">
                            <a:solidFill>
                              <a:srgbClr val="000000"/>
                            </a:solidFill>
                            <a:prstDash val="solid"/>
                          </a:ln>
                        </wps:spPr>
                        <wps:txbx>
                          <w:txbxContent>
                            <w:p>
                              <w:pPr>
                                <w:spacing w:before="14"/>
                                <w:ind w:left="9" w:right="0" w:firstLine="0"/>
                                <w:jc w:val="left"/>
                                <w:rPr>
                                  <w:color w:val="000000"/>
                                  <w:sz w:val="7"/>
                                </w:rPr>
                              </w:pPr>
                              <w:r>
                                <w:rPr>
                                  <w:color w:val="000000"/>
                                  <w:spacing w:val="-2"/>
                                  <w:w w:val="105"/>
                                  <w:sz w:val="7"/>
                                </w:rPr>
                                <w:t>Predictive</w:t>
                              </w:r>
                              <w:r>
                                <w:rPr>
                                  <w:color w:val="000000"/>
                                  <w:spacing w:val="15"/>
                                  <w:w w:val="105"/>
                                  <w:sz w:val="7"/>
                                </w:rPr>
                                <w:t> </w:t>
                              </w:r>
                              <w:r>
                                <w:rPr>
                                  <w:color w:val="000000"/>
                                  <w:spacing w:val="-2"/>
                                  <w:w w:val="105"/>
                                  <w:sz w:val="7"/>
                                </w:rPr>
                                <w:t>Analyses</w:t>
                              </w:r>
                            </w:p>
                          </w:txbxContent>
                        </wps:txbx>
                        <wps:bodyPr wrap="square" lIns="0" tIns="0" rIns="0" bIns="0" rtlCol="0">
                          <a:noAutofit/>
                        </wps:bodyPr>
                      </wps:wsp>
                      <wps:wsp>
                        <wps:cNvPr id="565" name="Textbox 565"/>
                        <wps:cNvSpPr txBox="1"/>
                        <wps:spPr>
                          <a:xfrm>
                            <a:off x="190003" y="1945041"/>
                            <a:ext cx="1012190" cy="67310"/>
                          </a:xfrm>
                          <a:prstGeom prst="rect">
                            <a:avLst/>
                          </a:prstGeom>
                          <a:solidFill>
                            <a:srgbClr val="D9D9D9"/>
                          </a:solidFill>
                          <a:ln w="2030">
                            <a:solidFill>
                              <a:srgbClr val="000000"/>
                            </a:solidFill>
                            <a:prstDash val="solid"/>
                          </a:ln>
                        </wps:spPr>
                        <wps:txbx>
                          <w:txbxContent>
                            <w:p>
                              <w:pPr>
                                <w:spacing w:before="14"/>
                                <w:ind w:left="9" w:right="0" w:firstLine="0"/>
                                <w:jc w:val="left"/>
                                <w:rPr>
                                  <w:color w:val="000000"/>
                                  <w:sz w:val="7"/>
                                </w:rPr>
                              </w:pPr>
                              <w:r>
                                <w:rPr>
                                  <w:color w:val="000000"/>
                                  <w:spacing w:val="-2"/>
                                  <w:w w:val="105"/>
                                  <w:sz w:val="7"/>
                                </w:rPr>
                                <w:t>Classifier</w:t>
                              </w:r>
                              <w:r>
                                <w:rPr>
                                  <w:color w:val="000000"/>
                                  <w:spacing w:val="12"/>
                                  <w:w w:val="105"/>
                                  <w:sz w:val="7"/>
                                </w:rPr>
                                <w:t> </w:t>
                              </w:r>
                              <w:r>
                                <w:rPr>
                                  <w:color w:val="000000"/>
                                  <w:spacing w:val="-2"/>
                                  <w:w w:val="105"/>
                                  <w:sz w:val="7"/>
                                </w:rPr>
                                <w:t>training</w:t>
                              </w:r>
                            </w:p>
                          </w:txbxContent>
                        </wps:txbx>
                        <wps:bodyPr wrap="square" lIns="0" tIns="0" rIns="0" bIns="0" rtlCol="0">
                          <a:noAutofit/>
                        </wps:bodyPr>
                      </wps:wsp>
                      <wps:wsp>
                        <wps:cNvPr id="566" name="Textbox 566"/>
                        <wps:cNvSpPr txBox="1"/>
                        <wps:spPr>
                          <a:xfrm>
                            <a:off x="190003" y="1878006"/>
                            <a:ext cx="1012190" cy="67310"/>
                          </a:xfrm>
                          <a:prstGeom prst="rect">
                            <a:avLst/>
                          </a:prstGeom>
                          <a:solidFill>
                            <a:srgbClr val="D9D9D9"/>
                          </a:solidFill>
                          <a:ln w="2030">
                            <a:solidFill>
                              <a:srgbClr val="000000"/>
                            </a:solidFill>
                            <a:prstDash val="solid"/>
                          </a:ln>
                        </wps:spPr>
                        <wps:txbx>
                          <w:txbxContent>
                            <w:p>
                              <w:pPr>
                                <w:spacing w:before="14"/>
                                <w:ind w:left="6" w:right="2" w:firstLine="0"/>
                                <w:jc w:val="center"/>
                                <w:rPr>
                                  <w:color w:val="000000"/>
                                  <w:sz w:val="7"/>
                                </w:rPr>
                              </w:pPr>
                              <w:r>
                                <w:rPr>
                                  <w:color w:val="000000"/>
                                  <w:w w:val="105"/>
                                  <w:sz w:val="7"/>
                                </w:rPr>
                                <w:t>WP</w:t>
                              </w:r>
                              <w:r>
                                <w:rPr>
                                  <w:color w:val="000000"/>
                                  <w:spacing w:val="-2"/>
                                  <w:w w:val="105"/>
                                  <w:sz w:val="7"/>
                                </w:rPr>
                                <w:t> </w:t>
                              </w:r>
                              <w:r>
                                <w:rPr>
                                  <w:color w:val="000000"/>
                                  <w:spacing w:val="-5"/>
                                  <w:w w:val="105"/>
                                  <w:sz w:val="7"/>
                                </w:rPr>
                                <w:t>3.2</w:t>
                              </w:r>
                            </w:p>
                          </w:txbxContent>
                        </wps:txbx>
                        <wps:bodyPr wrap="square" lIns="0" tIns="0" rIns="0" bIns="0" rtlCol="0">
                          <a:noAutofit/>
                        </wps:bodyPr>
                      </wps:wsp>
                      <wps:wsp>
                        <wps:cNvPr id="567" name="Textbox 567"/>
                        <wps:cNvSpPr txBox="1"/>
                        <wps:spPr>
                          <a:xfrm>
                            <a:off x="4266410" y="1810972"/>
                            <a:ext cx="118110" cy="67310"/>
                          </a:xfrm>
                          <a:prstGeom prst="rect">
                            <a:avLst/>
                          </a:prstGeom>
                          <a:solidFill>
                            <a:srgbClr val="FF9900"/>
                          </a:solidFill>
                          <a:ln w="2032">
                            <a:solidFill>
                              <a:srgbClr val="000000"/>
                            </a:solidFill>
                            <a:prstDash val="solid"/>
                          </a:ln>
                        </wps:spPr>
                        <wps:txbx>
                          <w:txbxContent>
                            <w:p>
                              <w:pPr>
                                <w:spacing w:before="8"/>
                                <w:ind w:left="41" w:right="0" w:firstLine="0"/>
                                <w:jc w:val="left"/>
                                <w:rPr>
                                  <w:color w:val="000000"/>
                                  <w:sz w:val="8"/>
                                </w:rPr>
                              </w:pPr>
                              <w:r>
                                <w:rPr>
                                  <w:color w:val="000000"/>
                                  <w:spacing w:val="-5"/>
                                  <w:w w:val="110"/>
                                  <w:sz w:val="8"/>
                                </w:rPr>
                                <w:t>●○</w:t>
                              </w:r>
                            </w:p>
                          </w:txbxContent>
                        </wps:txbx>
                        <wps:bodyPr wrap="square" lIns="0" tIns="0" rIns="0" bIns="0" rtlCol="0">
                          <a:noAutofit/>
                        </wps:bodyPr>
                      </wps:wsp>
                      <wps:wsp>
                        <wps:cNvPr id="568" name="Textbox 568"/>
                        <wps:cNvSpPr txBox="1"/>
                        <wps:spPr>
                          <a:xfrm>
                            <a:off x="4148549" y="1810972"/>
                            <a:ext cx="118110" cy="67310"/>
                          </a:xfrm>
                          <a:prstGeom prst="rect">
                            <a:avLst/>
                          </a:prstGeom>
                          <a:solidFill>
                            <a:srgbClr val="FF9900"/>
                          </a:solidFill>
                          <a:ln w="2032">
                            <a:solidFill>
                              <a:srgbClr val="000000"/>
                            </a:solidFill>
                            <a:prstDash val="solid"/>
                          </a:ln>
                        </wps:spPr>
                        <wps:txbx>
                          <w:txbxContent>
                            <w:p>
                              <w:pPr>
                                <w:spacing w:before="8"/>
                                <w:ind w:left="41" w:right="0" w:firstLine="0"/>
                                <w:jc w:val="left"/>
                                <w:rPr>
                                  <w:color w:val="000000"/>
                                  <w:sz w:val="8"/>
                                </w:rPr>
                              </w:pPr>
                              <w:r>
                                <w:rPr>
                                  <w:color w:val="000000"/>
                                  <w:spacing w:val="-5"/>
                                  <w:w w:val="110"/>
                                  <w:sz w:val="8"/>
                                </w:rPr>
                                <w:t>●○</w:t>
                              </w:r>
                            </w:p>
                          </w:txbxContent>
                        </wps:txbx>
                        <wps:bodyPr wrap="square" lIns="0" tIns="0" rIns="0" bIns="0" rtlCol="0">
                          <a:noAutofit/>
                        </wps:bodyPr>
                      </wps:wsp>
                      <wps:wsp>
                        <wps:cNvPr id="569" name="Textbox 569"/>
                        <wps:cNvSpPr txBox="1"/>
                        <wps:spPr>
                          <a:xfrm>
                            <a:off x="191020" y="1811988"/>
                            <a:ext cx="1011555" cy="65405"/>
                          </a:xfrm>
                          <a:prstGeom prst="rect">
                            <a:avLst/>
                          </a:prstGeom>
                          <a:solidFill>
                            <a:srgbClr val="D9D9D9"/>
                          </a:solidFill>
                        </wps:spPr>
                        <wps:txbx>
                          <w:txbxContent>
                            <w:p>
                              <w:pPr>
                                <w:spacing w:before="14"/>
                                <w:ind w:left="9" w:right="-29" w:firstLine="0"/>
                                <w:jc w:val="left"/>
                                <w:rPr>
                                  <w:color w:val="000000"/>
                                  <w:sz w:val="7"/>
                                </w:rPr>
                              </w:pPr>
                              <w:r>
                                <w:rPr>
                                  <w:color w:val="000000"/>
                                  <w:w w:val="105"/>
                                  <w:sz w:val="7"/>
                                </w:rPr>
                                <w:t>Conduction</w:t>
                              </w:r>
                              <w:r>
                                <w:rPr>
                                  <w:color w:val="000000"/>
                                  <w:spacing w:val="-2"/>
                                  <w:w w:val="105"/>
                                  <w:sz w:val="7"/>
                                </w:rPr>
                                <w:t> </w:t>
                              </w:r>
                              <w:r>
                                <w:rPr>
                                  <w:color w:val="000000"/>
                                  <w:w w:val="105"/>
                                  <w:sz w:val="7"/>
                                </w:rPr>
                                <w:t>of</w:t>
                              </w:r>
                              <w:r>
                                <w:rPr>
                                  <w:color w:val="000000"/>
                                  <w:spacing w:val="-2"/>
                                  <w:w w:val="105"/>
                                  <w:sz w:val="7"/>
                                </w:rPr>
                                <w:t> </w:t>
                              </w:r>
                              <w:r>
                                <w:rPr>
                                  <w:color w:val="000000"/>
                                  <w:w w:val="105"/>
                                  <w:sz w:val="7"/>
                                </w:rPr>
                                <w:t>experimental</w:t>
                              </w:r>
                              <w:r>
                                <w:rPr>
                                  <w:color w:val="000000"/>
                                  <w:spacing w:val="-4"/>
                                  <w:w w:val="105"/>
                                  <w:sz w:val="7"/>
                                </w:rPr>
                                <w:t> </w:t>
                              </w:r>
                              <w:r>
                                <w:rPr>
                                  <w:color w:val="000000"/>
                                  <w:w w:val="105"/>
                                  <w:sz w:val="7"/>
                                </w:rPr>
                                <w:t>investigations</w:t>
                              </w:r>
                              <w:r>
                                <w:rPr>
                                  <w:color w:val="000000"/>
                                  <w:spacing w:val="-3"/>
                                  <w:w w:val="105"/>
                                  <w:sz w:val="7"/>
                                </w:rPr>
                                <w:t> </w:t>
                              </w:r>
                              <w:r>
                                <w:rPr>
                                  <w:color w:val="000000"/>
                                  <w:w w:val="105"/>
                                  <w:sz w:val="7"/>
                                </w:rPr>
                                <w:t>&amp;</w:t>
                              </w:r>
                              <w:r>
                                <w:rPr>
                                  <w:color w:val="000000"/>
                                  <w:spacing w:val="-3"/>
                                  <w:w w:val="105"/>
                                  <w:sz w:val="7"/>
                                </w:rPr>
                                <w:t> </w:t>
                              </w:r>
                              <w:r>
                                <w:rPr>
                                  <w:color w:val="000000"/>
                                  <w:w w:val="105"/>
                                  <w:sz w:val="7"/>
                                </w:rPr>
                                <w:t>data</w:t>
                              </w:r>
                              <w:r>
                                <w:rPr>
                                  <w:color w:val="000000"/>
                                  <w:spacing w:val="-3"/>
                                  <w:w w:val="105"/>
                                  <w:sz w:val="7"/>
                                </w:rPr>
                                <w:t> </w:t>
                              </w:r>
                              <w:r>
                                <w:rPr>
                                  <w:color w:val="000000"/>
                                  <w:spacing w:val="-5"/>
                                  <w:w w:val="105"/>
                                  <w:sz w:val="7"/>
                                </w:rPr>
                                <w:t>ana</w:t>
                              </w:r>
                            </w:p>
                          </w:txbxContent>
                        </wps:txbx>
                        <wps:bodyPr wrap="square" lIns="0" tIns="0" rIns="0" bIns="0" rtlCol="0">
                          <a:noAutofit/>
                        </wps:bodyPr>
                      </wps:wsp>
                      <wps:wsp>
                        <wps:cNvPr id="570" name="Textbox 570"/>
                        <wps:cNvSpPr txBox="1"/>
                        <wps:spPr>
                          <a:xfrm>
                            <a:off x="191020" y="1744950"/>
                            <a:ext cx="1011555" cy="65405"/>
                          </a:xfrm>
                          <a:prstGeom prst="rect">
                            <a:avLst/>
                          </a:prstGeom>
                          <a:solidFill>
                            <a:srgbClr val="D9D9D9"/>
                          </a:solidFill>
                        </wps:spPr>
                        <wps:txbx>
                          <w:txbxContent>
                            <w:p>
                              <w:pPr>
                                <w:spacing w:before="14"/>
                                <w:ind w:left="9" w:right="0" w:firstLine="0"/>
                                <w:jc w:val="left"/>
                                <w:rPr>
                                  <w:color w:val="000000"/>
                                  <w:sz w:val="7"/>
                                </w:rPr>
                              </w:pPr>
                              <w:r>
                                <w:rPr>
                                  <w:color w:val="000000"/>
                                  <w:w w:val="105"/>
                                  <w:sz w:val="7"/>
                                </w:rPr>
                                <w:t>Identification,</w:t>
                              </w:r>
                              <w:r>
                                <w:rPr>
                                  <w:color w:val="000000"/>
                                  <w:spacing w:val="-2"/>
                                  <w:w w:val="105"/>
                                  <w:sz w:val="7"/>
                                </w:rPr>
                                <w:t> </w:t>
                              </w:r>
                              <w:r>
                                <w:rPr>
                                  <w:color w:val="000000"/>
                                  <w:w w:val="105"/>
                                  <w:sz w:val="7"/>
                                </w:rPr>
                                <w:t>construction</w:t>
                              </w:r>
                              <w:r>
                                <w:rPr>
                                  <w:color w:val="000000"/>
                                  <w:spacing w:val="-1"/>
                                  <w:w w:val="105"/>
                                  <w:sz w:val="7"/>
                                </w:rPr>
                                <w:t> </w:t>
                              </w:r>
                              <w:r>
                                <w:rPr>
                                  <w:color w:val="000000"/>
                                  <w:w w:val="105"/>
                                  <w:sz w:val="7"/>
                                </w:rPr>
                                <w:t>and pre-testing</w:t>
                              </w:r>
                              <w:r>
                                <w:rPr>
                                  <w:color w:val="000000"/>
                                  <w:spacing w:val="-3"/>
                                  <w:w w:val="105"/>
                                  <w:sz w:val="7"/>
                                </w:rPr>
                                <w:t> </w:t>
                              </w:r>
                              <w:r>
                                <w:rPr>
                                  <w:color w:val="000000"/>
                                  <w:w w:val="105"/>
                                  <w:sz w:val="7"/>
                                </w:rPr>
                                <w:t>of</w:t>
                              </w:r>
                              <w:r>
                                <w:rPr>
                                  <w:color w:val="000000"/>
                                  <w:spacing w:val="-2"/>
                                  <w:w w:val="105"/>
                                  <w:sz w:val="7"/>
                                </w:rPr>
                                <w:t> potenti</w:t>
                              </w:r>
                            </w:p>
                          </w:txbxContent>
                        </wps:txbx>
                        <wps:bodyPr wrap="square" lIns="0" tIns="0" rIns="0" bIns="0" rtlCol="0">
                          <a:noAutofit/>
                        </wps:bodyPr>
                      </wps:wsp>
                      <wps:wsp>
                        <wps:cNvPr id="571" name="Textbox 571"/>
                        <wps:cNvSpPr txBox="1"/>
                        <wps:spPr>
                          <a:xfrm>
                            <a:off x="191020" y="1677915"/>
                            <a:ext cx="1011555" cy="65405"/>
                          </a:xfrm>
                          <a:prstGeom prst="rect">
                            <a:avLst/>
                          </a:prstGeom>
                          <a:solidFill>
                            <a:srgbClr val="D9D9D9"/>
                          </a:solidFill>
                        </wps:spPr>
                        <wps:txbx>
                          <w:txbxContent>
                            <w:p>
                              <w:pPr>
                                <w:spacing w:before="14"/>
                                <w:ind w:left="9" w:right="0" w:firstLine="0"/>
                                <w:jc w:val="left"/>
                                <w:rPr>
                                  <w:color w:val="000000"/>
                                  <w:sz w:val="7"/>
                                </w:rPr>
                              </w:pPr>
                              <w:r>
                                <w:rPr>
                                  <w:color w:val="000000"/>
                                  <w:w w:val="105"/>
                                  <w:sz w:val="7"/>
                                </w:rPr>
                                <w:t>Experimental</w:t>
                              </w:r>
                              <w:r>
                                <w:rPr>
                                  <w:color w:val="000000"/>
                                  <w:spacing w:val="-4"/>
                                  <w:w w:val="105"/>
                                  <w:sz w:val="7"/>
                                </w:rPr>
                                <w:t> </w:t>
                              </w:r>
                              <w:r>
                                <w:rPr>
                                  <w:color w:val="000000"/>
                                  <w:w w:val="105"/>
                                  <w:sz w:val="7"/>
                                </w:rPr>
                                <w:t>design,</w:t>
                              </w:r>
                              <w:r>
                                <w:rPr>
                                  <w:color w:val="000000"/>
                                  <w:spacing w:val="-2"/>
                                  <w:w w:val="105"/>
                                  <w:sz w:val="7"/>
                                </w:rPr>
                                <w:t> </w:t>
                              </w:r>
                              <w:r>
                                <w:rPr>
                                  <w:color w:val="000000"/>
                                  <w:w w:val="105"/>
                                  <w:sz w:val="7"/>
                                </w:rPr>
                                <w:t>Pre-testing</w:t>
                              </w:r>
                              <w:r>
                                <w:rPr>
                                  <w:color w:val="000000"/>
                                  <w:spacing w:val="-4"/>
                                  <w:w w:val="105"/>
                                  <w:sz w:val="7"/>
                                </w:rPr>
                                <w:t> </w:t>
                              </w:r>
                              <w:r>
                                <w:rPr>
                                  <w:color w:val="000000"/>
                                  <w:w w:val="105"/>
                                  <w:sz w:val="7"/>
                                </w:rPr>
                                <w:t>and</w:t>
                              </w:r>
                              <w:r>
                                <w:rPr>
                                  <w:color w:val="000000"/>
                                  <w:spacing w:val="-1"/>
                                  <w:w w:val="105"/>
                                  <w:sz w:val="7"/>
                                </w:rPr>
                                <w:t> </w:t>
                              </w:r>
                              <w:r>
                                <w:rPr>
                                  <w:color w:val="000000"/>
                                  <w:w w:val="105"/>
                                  <w:sz w:val="7"/>
                                </w:rPr>
                                <w:t>refinement</w:t>
                              </w:r>
                              <w:r>
                                <w:rPr>
                                  <w:color w:val="000000"/>
                                  <w:spacing w:val="-4"/>
                                  <w:w w:val="105"/>
                                  <w:sz w:val="7"/>
                                </w:rPr>
                                <w:t> </w:t>
                              </w:r>
                              <w:r>
                                <w:rPr>
                                  <w:color w:val="000000"/>
                                  <w:w w:val="105"/>
                                  <w:sz w:val="7"/>
                                </w:rPr>
                                <w:t>of</w:t>
                              </w:r>
                              <w:r>
                                <w:rPr>
                                  <w:color w:val="000000"/>
                                  <w:spacing w:val="-2"/>
                                  <w:w w:val="105"/>
                                  <w:sz w:val="7"/>
                                </w:rPr>
                                <w:t> </w:t>
                              </w:r>
                              <w:r>
                                <w:rPr>
                                  <w:color w:val="000000"/>
                                  <w:spacing w:val="-5"/>
                                  <w:w w:val="105"/>
                                  <w:sz w:val="7"/>
                                </w:rPr>
                                <w:t>tr</w:t>
                              </w:r>
                            </w:p>
                          </w:txbxContent>
                        </wps:txbx>
                        <wps:bodyPr wrap="square" lIns="0" tIns="0" rIns="0" bIns="0" rtlCol="0">
                          <a:noAutofit/>
                        </wps:bodyPr>
                      </wps:wsp>
                      <wps:wsp>
                        <wps:cNvPr id="572" name="Textbox 572"/>
                        <wps:cNvSpPr txBox="1"/>
                        <wps:spPr>
                          <a:xfrm>
                            <a:off x="3323513" y="1609865"/>
                            <a:ext cx="118110" cy="67310"/>
                          </a:xfrm>
                          <a:prstGeom prst="rect">
                            <a:avLst/>
                          </a:prstGeom>
                          <a:solidFill>
                            <a:srgbClr val="FF9900"/>
                          </a:solidFill>
                          <a:ln w="2034">
                            <a:solidFill>
                              <a:srgbClr val="000000"/>
                            </a:solidFill>
                            <a:prstDash val="solid"/>
                          </a:ln>
                        </wps:spPr>
                        <wps:txbx>
                          <w:txbxContent>
                            <w:p>
                              <w:pPr>
                                <w:spacing w:before="8"/>
                                <w:ind w:left="41" w:right="0" w:firstLine="0"/>
                                <w:jc w:val="left"/>
                                <w:rPr>
                                  <w:color w:val="000000"/>
                                  <w:sz w:val="8"/>
                                </w:rPr>
                              </w:pPr>
                              <w:r>
                                <w:rPr>
                                  <w:color w:val="000000"/>
                                  <w:spacing w:val="-5"/>
                                  <w:w w:val="110"/>
                                  <w:sz w:val="8"/>
                                </w:rPr>
                                <w:t>●○</w:t>
                              </w:r>
                            </w:p>
                          </w:txbxContent>
                        </wps:txbx>
                        <wps:bodyPr wrap="square" lIns="0" tIns="0" rIns="0" bIns="0" rtlCol="0">
                          <a:noAutofit/>
                        </wps:bodyPr>
                      </wps:wsp>
                      <wps:wsp>
                        <wps:cNvPr id="573" name="Textbox 573"/>
                        <wps:cNvSpPr txBox="1"/>
                        <wps:spPr>
                          <a:xfrm>
                            <a:off x="190003" y="1609865"/>
                            <a:ext cx="1012190" cy="67310"/>
                          </a:xfrm>
                          <a:prstGeom prst="rect">
                            <a:avLst/>
                          </a:prstGeom>
                          <a:solidFill>
                            <a:srgbClr val="D9D9D9"/>
                          </a:solidFill>
                          <a:ln w="2030">
                            <a:solidFill>
                              <a:srgbClr val="000000"/>
                            </a:solidFill>
                            <a:prstDash val="solid"/>
                          </a:ln>
                        </wps:spPr>
                        <wps:txbx>
                          <w:txbxContent>
                            <w:p>
                              <w:pPr>
                                <w:spacing w:before="14"/>
                                <w:ind w:left="9" w:right="0" w:firstLine="0"/>
                                <w:jc w:val="left"/>
                                <w:rPr>
                                  <w:color w:val="000000"/>
                                  <w:sz w:val="7"/>
                                </w:rPr>
                              </w:pPr>
                              <w:r>
                                <w:rPr>
                                  <w:color w:val="000000"/>
                                  <w:w w:val="105"/>
                                  <w:sz w:val="7"/>
                                </w:rPr>
                                <w:t>Sample</w:t>
                              </w:r>
                              <w:r>
                                <w:rPr>
                                  <w:color w:val="000000"/>
                                  <w:spacing w:val="-3"/>
                                  <w:w w:val="105"/>
                                  <w:sz w:val="7"/>
                                </w:rPr>
                                <w:t> </w:t>
                              </w:r>
                              <w:r>
                                <w:rPr>
                                  <w:color w:val="000000"/>
                                  <w:w w:val="105"/>
                                  <w:sz w:val="7"/>
                                </w:rPr>
                                <w:t>selection</w:t>
                              </w:r>
                              <w:r>
                                <w:rPr>
                                  <w:color w:val="000000"/>
                                  <w:spacing w:val="-1"/>
                                  <w:w w:val="105"/>
                                  <w:sz w:val="7"/>
                                </w:rPr>
                                <w:t> </w:t>
                              </w:r>
                              <w:r>
                                <w:rPr>
                                  <w:color w:val="000000"/>
                                  <w:w w:val="105"/>
                                  <w:sz w:val="7"/>
                                </w:rPr>
                                <w:t>for</w:t>
                              </w:r>
                              <w:r>
                                <w:rPr>
                                  <w:color w:val="000000"/>
                                  <w:spacing w:val="-1"/>
                                  <w:w w:val="105"/>
                                  <w:sz w:val="7"/>
                                </w:rPr>
                                <w:t> </w:t>
                              </w:r>
                              <w:r>
                                <w:rPr>
                                  <w:color w:val="000000"/>
                                  <w:spacing w:val="-2"/>
                                  <w:w w:val="105"/>
                                  <w:sz w:val="7"/>
                                </w:rPr>
                                <w:t>manipulations</w:t>
                              </w:r>
                            </w:p>
                          </w:txbxContent>
                        </wps:txbx>
                        <wps:bodyPr wrap="square" lIns="0" tIns="0" rIns="0" bIns="0" rtlCol="0">
                          <a:noAutofit/>
                        </wps:bodyPr>
                      </wps:wsp>
                      <wps:wsp>
                        <wps:cNvPr id="574" name="Textbox 574"/>
                        <wps:cNvSpPr txBox="1"/>
                        <wps:spPr>
                          <a:xfrm>
                            <a:off x="190003" y="1542830"/>
                            <a:ext cx="1012190" cy="67310"/>
                          </a:xfrm>
                          <a:prstGeom prst="rect">
                            <a:avLst/>
                          </a:prstGeom>
                          <a:solidFill>
                            <a:srgbClr val="D9D9D9"/>
                          </a:solidFill>
                          <a:ln w="2030">
                            <a:solidFill>
                              <a:srgbClr val="000000"/>
                            </a:solidFill>
                            <a:prstDash val="solid"/>
                          </a:ln>
                        </wps:spPr>
                        <wps:txbx>
                          <w:txbxContent>
                            <w:p>
                              <w:pPr>
                                <w:spacing w:before="14"/>
                                <w:ind w:left="6" w:right="2" w:firstLine="0"/>
                                <w:jc w:val="center"/>
                                <w:rPr>
                                  <w:color w:val="000000"/>
                                  <w:sz w:val="7"/>
                                </w:rPr>
                              </w:pPr>
                              <w:r>
                                <w:rPr>
                                  <w:color w:val="000000"/>
                                  <w:w w:val="105"/>
                                  <w:sz w:val="7"/>
                                </w:rPr>
                                <w:t>WP</w:t>
                              </w:r>
                              <w:r>
                                <w:rPr>
                                  <w:color w:val="000000"/>
                                  <w:spacing w:val="-2"/>
                                  <w:w w:val="105"/>
                                  <w:sz w:val="7"/>
                                </w:rPr>
                                <w:t> </w:t>
                              </w:r>
                              <w:r>
                                <w:rPr>
                                  <w:color w:val="000000"/>
                                  <w:spacing w:val="-5"/>
                                  <w:w w:val="105"/>
                                  <w:sz w:val="7"/>
                                </w:rPr>
                                <w:t>3.1</w:t>
                              </w:r>
                            </w:p>
                          </w:txbxContent>
                        </wps:txbx>
                        <wps:bodyPr wrap="square" lIns="0" tIns="0" rIns="0" bIns="0" rtlCol="0">
                          <a:noAutofit/>
                        </wps:bodyPr>
                      </wps:wsp>
                      <wps:wsp>
                        <wps:cNvPr id="575" name="Textbox 575"/>
                        <wps:cNvSpPr txBox="1"/>
                        <wps:spPr>
                          <a:xfrm>
                            <a:off x="2034" y="1543844"/>
                            <a:ext cx="187325" cy="675005"/>
                          </a:xfrm>
                          <a:prstGeom prst="rect">
                            <a:avLst/>
                          </a:prstGeom>
                        </wps:spPr>
                        <wps:txbx>
                          <w:txbxContent>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14"/>
                                <w:rPr>
                                  <w:sz w:val="6"/>
                                </w:rPr>
                              </w:pPr>
                            </w:p>
                            <w:p>
                              <w:pPr>
                                <w:spacing w:before="0"/>
                                <w:ind w:left="80" w:right="0" w:firstLine="0"/>
                                <w:jc w:val="left"/>
                                <w:rPr>
                                  <w:b/>
                                  <w:sz w:val="6"/>
                                </w:rPr>
                              </w:pPr>
                              <w:r>
                                <w:rPr>
                                  <w:b/>
                                  <w:spacing w:val="-5"/>
                                  <w:w w:val="105"/>
                                  <w:sz w:val="6"/>
                                </w:rPr>
                                <w:t>WP3</w:t>
                              </w:r>
                            </w:p>
                          </w:txbxContent>
                        </wps:txbx>
                        <wps:bodyPr wrap="square" lIns="0" tIns="0" rIns="0" bIns="0" rtlCol="0">
                          <a:noAutofit/>
                        </wps:bodyPr>
                      </wps:wsp>
                      <wps:wsp>
                        <wps:cNvPr id="576" name="Textbox 576"/>
                        <wps:cNvSpPr txBox="1"/>
                        <wps:spPr>
                          <a:xfrm>
                            <a:off x="4148549" y="1475794"/>
                            <a:ext cx="118110" cy="67310"/>
                          </a:xfrm>
                          <a:prstGeom prst="rect">
                            <a:avLst/>
                          </a:prstGeom>
                          <a:solidFill>
                            <a:srgbClr val="99FF33"/>
                          </a:solidFill>
                          <a:ln w="2032">
                            <a:solidFill>
                              <a:srgbClr val="000000"/>
                            </a:solidFill>
                            <a:prstDash val="solid"/>
                          </a:ln>
                        </wps:spPr>
                        <wps:txbx>
                          <w:txbxContent>
                            <w:p>
                              <w:pPr>
                                <w:spacing w:before="25"/>
                                <w:ind w:left="57" w:right="0" w:firstLine="0"/>
                                <w:jc w:val="left"/>
                                <w:rPr>
                                  <w:rFonts w:ascii="Webdings" w:hAnsi="Webdings"/>
                                  <w:b/>
                                  <w:color w:val="000000"/>
                                  <w:sz w:val="6"/>
                                </w:rPr>
                              </w:pPr>
                              <w:r>
                                <w:rPr>
                                  <w:rFonts w:ascii="Webdings" w:hAnsi="Webdings"/>
                                  <w:b/>
                                  <w:color w:val="000000"/>
                                  <w:spacing w:val="-10"/>
                                  <w:w w:val="105"/>
                                  <w:sz w:val="6"/>
                                </w:rPr>
                                <w:t></w:t>
                              </w:r>
                            </w:p>
                          </w:txbxContent>
                        </wps:txbx>
                        <wps:bodyPr wrap="square" lIns="0" tIns="0" rIns="0" bIns="0" rtlCol="0">
                          <a:noAutofit/>
                        </wps:bodyPr>
                      </wps:wsp>
                      <wps:wsp>
                        <wps:cNvPr id="577" name="Textbox 577"/>
                        <wps:cNvSpPr txBox="1"/>
                        <wps:spPr>
                          <a:xfrm>
                            <a:off x="4030686" y="1475794"/>
                            <a:ext cx="118110" cy="67310"/>
                          </a:xfrm>
                          <a:prstGeom prst="rect">
                            <a:avLst/>
                          </a:prstGeom>
                          <a:solidFill>
                            <a:srgbClr val="99FF33"/>
                          </a:solidFill>
                          <a:ln w="2034">
                            <a:solidFill>
                              <a:srgbClr val="000000"/>
                            </a:solidFill>
                            <a:prstDash val="solid"/>
                          </a:ln>
                        </wps:spPr>
                        <wps:txbx>
                          <w:txbxContent>
                            <w:p>
                              <w:pPr>
                                <w:spacing w:before="25"/>
                                <w:ind w:left="57" w:right="0" w:firstLine="0"/>
                                <w:jc w:val="left"/>
                                <w:rPr>
                                  <w:rFonts w:ascii="Webdings" w:hAnsi="Webdings"/>
                                  <w:b/>
                                  <w:color w:val="000000"/>
                                  <w:sz w:val="6"/>
                                </w:rPr>
                              </w:pPr>
                              <w:r>
                                <w:rPr>
                                  <w:rFonts w:ascii="Webdings" w:hAnsi="Webdings"/>
                                  <w:b/>
                                  <w:color w:val="000000"/>
                                  <w:spacing w:val="-10"/>
                                  <w:w w:val="105"/>
                                  <w:sz w:val="6"/>
                                </w:rPr>
                                <w:t></w:t>
                              </w:r>
                            </w:p>
                          </w:txbxContent>
                        </wps:txbx>
                        <wps:bodyPr wrap="square" lIns="0" tIns="0" rIns="0" bIns="0" rtlCol="0">
                          <a:noAutofit/>
                        </wps:bodyPr>
                      </wps:wsp>
                      <wps:wsp>
                        <wps:cNvPr id="578" name="Textbox 578"/>
                        <wps:cNvSpPr txBox="1"/>
                        <wps:spPr>
                          <a:xfrm>
                            <a:off x="3912823" y="1475794"/>
                            <a:ext cx="118110" cy="67310"/>
                          </a:xfrm>
                          <a:prstGeom prst="rect">
                            <a:avLst/>
                          </a:prstGeom>
                          <a:solidFill>
                            <a:srgbClr val="99FF33"/>
                          </a:solidFill>
                          <a:ln w="2032">
                            <a:solidFill>
                              <a:srgbClr val="000000"/>
                            </a:solidFill>
                            <a:prstDash val="solid"/>
                          </a:ln>
                        </wps:spPr>
                        <wps:txbx>
                          <w:txbxContent>
                            <w:p>
                              <w:pPr>
                                <w:spacing w:before="25"/>
                                <w:ind w:left="57" w:right="0" w:firstLine="0"/>
                                <w:jc w:val="left"/>
                                <w:rPr>
                                  <w:rFonts w:ascii="Webdings" w:hAnsi="Webdings"/>
                                  <w:b/>
                                  <w:color w:val="000000"/>
                                  <w:sz w:val="6"/>
                                </w:rPr>
                              </w:pPr>
                              <w:r>
                                <w:rPr>
                                  <w:rFonts w:ascii="Webdings" w:hAnsi="Webdings"/>
                                  <w:b/>
                                  <w:color w:val="000000"/>
                                  <w:spacing w:val="-10"/>
                                  <w:w w:val="105"/>
                                  <w:sz w:val="6"/>
                                </w:rPr>
                                <w:t></w:t>
                              </w:r>
                            </w:p>
                          </w:txbxContent>
                        </wps:txbx>
                        <wps:bodyPr wrap="square" lIns="0" tIns="0" rIns="0" bIns="0" rtlCol="0">
                          <a:noAutofit/>
                        </wps:bodyPr>
                      </wps:wsp>
                      <wps:wsp>
                        <wps:cNvPr id="579" name="Textbox 579"/>
                        <wps:cNvSpPr txBox="1"/>
                        <wps:spPr>
                          <a:xfrm>
                            <a:off x="3794962" y="1475794"/>
                            <a:ext cx="118110" cy="67310"/>
                          </a:xfrm>
                          <a:prstGeom prst="rect">
                            <a:avLst/>
                          </a:prstGeom>
                          <a:solidFill>
                            <a:srgbClr val="99FF33"/>
                          </a:solidFill>
                          <a:ln w="2032">
                            <a:solidFill>
                              <a:srgbClr val="000000"/>
                            </a:solidFill>
                            <a:prstDash val="solid"/>
                          </a:ln>
                        </wps:spPr>
                        <wps:txbx>
                          <w:txbxContent>
                            <w:p>
                              <w:pPr>
                                <w:spacing w:before="25"/>
                                <w:ind w:left="57" w:right="0" w:firstLine="0"/>
                                <w:jc w:val="left"/>
                                <w:rPr>
                                  <w:rFonts w:ascii="Webdings" w:hAnsi="Webdings"/>
                                  <w:b/>
                                  <w:color w:val="000000"/>
                                  <w:sz w:val="6"/>
                                </w:rPr>
                              </w:pPr>
                              <w:r>
                                <w:rPr>
                                  <w:rFonts w:ascii="Webdings" w:hAnsi="Webdings"/>
                                  <w:b/>
                                  <w:color w:val="000000"/>
                                  <w:spacing w:val="-10"/>
                                  <w:w w:val="105"/>
                                  <w:sz w:val="6"/>
                                </w:rPr>
                                <w:t></w:t>
                              </w:r>
                            </w:p>
                          </w:txbxContent>
                        </wps:txbx>
                        <wps:bodyPr wrap="square" lIns="0" tIns="0" rIns="0" bIns="0" rtlCol="0">
                          <a:noAutofit/>
                        </wps:bodyPr>
                      </wps:wsp>
                      <wps:wsp>
                        <wps:cNvPr id="580" name="Textbox 580"/>
                        <wps:cNvSpPr txBox="1"/>
                        <wps:spPr>
                          <a:xfrm>
                            <a:off x="3677099" y="1475794"/>
                            <a:ext cx="118110" cy="67310"/>
                          </a:xfrm>
                          <a:prstGeom prst="rect">
                            <a:avLst/>
                          </a:prstGeom>
                          <a:solidFill>
                            <a:srgbClr val="99FF33"/>
                          </a:solidFill>
                          <a:ln w="2034">
                            <a:solidFill>
                              <a:srgbClr val="000000"/>
                            </a:solidFill>
                            <a:prstDash val="solid"/>
                          </a:ln>
                        </wps:spPr>
                        <wps:txbx>
                          <w:txbxContent>
                            <w:p>
                              <w:pPr>
                                <w:spacing w:before="25"/>
                                <w:ind w:left="57" w:right="0" w:firstLine="0"/>
                                <w:jc w:val="left"/>
                                <w:rPr>
                                  <w:rFonts w:ascii="Webdings" w:hAnsi="Webdings"/>
                                  <w:b/>
                                  <w:color w:val="000000"/>
                                  <w:sz w:val="6"/>
                                </w:rPr>
                              </w:pPr>
                              <w:r>
                                <w:rPr>
                                  <w:rFonts w:ascii="Webdings" w:hAnsi="Webdings"/>
                                  <w:b/>
                                  <w:color w:val="000000"/>
                                  <w:spacing w:val="-10"/>
                                  <w:w w:val="105"/>
                                  <w:sz w:val="6"/>
                                </w:rPr>
                                <w:t></w:t>
                              </w:r>
                            </w:p>
                          </w:txbxContent>
                        </wps:txbx>
                        <wps:bodyPr wrap="square" lIns="0" tIns="0" rIns="0" bIns="0" rtlCol="0">
                          <a:noAutofit/>
                        </wps:bodyPr>
                      </wps:wsp>
                      <wps:wsp>
                        <wps:cNvPr id="581" name="Textbox 581"/>
                        <wps:cNvSpPr txBox="1"/>
                        <wps:spPr>
                          <a:xfrm>
                            <a:off x="3441038" y="1475794"/>
                            <a:ext cx="118745" cy="67310"/>
                          </a:xfrm>
                          <a:prstGeom prst="rect">
                            <a:avLst/>
                          </a:prstGeom>
                          <a:solidFill>
                            <a:srgbClr val="99FF33"/>
                          </a:solidFill>
                          <a:ln w="2034">
                            <a:solidFill>
                              <a:srgbClr val="000000"/>
                            </a:solidFill>
                            <a:prstDash val="solid"/>
                          </a:ln>
                        </wps:spPr>
                        <wps:txbx>
                          <w:txbxContent>
                            <w:p>
                              <w:pPr>
                                <w:spacing w:before="5"/>
                                <w:ind w:left="42" w:right="0" w:firstLine="0"/>
                                <w:jc w:val="left"/>
                                <w:rPr>
                                  <w:rFonts w:ascii="Arial" w:hAnsi="Arial"/>
                                  <w:color w:val="000000"/>
                                  <w:sz w:val="8"/>
                                </w:rPr>
                              </w:pPr>
                              <w:r>
                                <w:rPr>
                                  <w:rFonts w:ascii="Arial" w:hAnsi="Arial"/>
                                  <w:color w:val="000000"/>
                                  <w:spacing w:val="-5"/>
                                  <w:w w:val="110"/>
                                  <w:sz w:val="8"/>
                                </w:rPr>
                                <w:t>●○</w:t>
                              </w:r>
                            </w:p>
                          </w:txbxContent>
                        </wps:txbx>
                        <wps:bodyPr wrap="square" lIns="0" tIns="0" rIns="0" bIns="0" rtlCol="0">
                          <a:noAutofit/>
                        </wps:bodyPr>
                      </wps:wsp>
                      <wps:wsp>
                        <wps:cNvPr id="582" name="Textbox 582"/>
                        <wps:cNvSpPr txBox="1"/>
                        <wps:spPr>
                          <a:xfrm>
                            <a:off x="190003" y="1475794"/>
                            <a:ext cx="1012190" cy="67310"/>
                          </a:xfrm>
                          <a:prstGeom prst="rect">
                            <a:avLst/>
                          </a:prstGeom>
                          <a:solidFill>
                            <a:srgbClr val="D9D9D9"/>
                          </a:solidFill>
                          <a:ln w="2030">
                            <a:solidFill>
                              <a:srgbClr val="000000"/>
                            </a:solidFill>
                            <a:prstDash val="solid"/>
                          </a:ln>
                        </wps:spPr>
                        <wps:txbx>
                          <w:txbxContent>
                            <w:p>
                              <w:pPr>
                                <w:spacing w:before="14"/>
                                <w:ind w:left="9" w:right="0" w:firstLine="0"/>
                                <w:jc w:val="left"/>
                                <w:rPr>
                                  <w:color w:val="000000"/>
                                  <w:sz w:val="7"/>
                                </w:rPr>
                              </w:pPr>
                              <w:r>
                                <w:rPr>
                                  <w:color w:val="000000"/>
                                  <w:w w:val="105"/>
                                  <w:sz w:val="7"/>
                                </w:rPr>
                                <w:t>Performance</w:t>
                              </w:r>
                              <w:r>
                                <w:rPr>
                                  <w:color w:val="000000"/>
                                  <w:spacing w:val="-2"/>
                                  <w:w w:val="105"/>
                                  <w:sz w:val="7"/>
                                </w:rPr>
                                <w:t> </w:t>
                              </w:r>
                              <w:r>
                                <w:rPr>
                                  <w:color w:val="000000"/>
                                  <w:w w:val="105"/>
                                  <w:sz w:val="7"/>
                                </w:rPr>
                                <w:t>analysis</w:t>
                              </w:r>
                              <w:r>
                                <w:rPr>
                                  <w:color w:val="000000"/>
                                  <w:spacing w:val="-2"/>
                                  <w:w w:val="105"/>
                                  <w:sz w:val="7"/>
                                </w:rPr>
                                <w:t> </w:t>
                              </w:r>
                              <w:r>
                                <w:rPr>
                                  <w:color w:val="000000"/>
                                  <w:w w:val="105"/>
                                  <w:sz w:val="7"/>
                                </w:rPr>
                                <w:t>(comparison with WP</w:t>
                              </w:r>
                              <w:r>
                                <w:rPr>
                                  <w:color w:val="000000"/>
                                  <w:spacing w:val="-1"/>
                                  <w:w w:val="105"/>
                                  <w:sz w:val="7"/>
                                </w:rPr>
                                <w:t> </w:t>
                              </w:r>
                              <w:r>
                                <w:rPr>
                                  <w:color w:val="000000"/>
                                  <w:spacing w:val="-2"/>
                                  <w:w w:val="105"/>
                                  <w:sz w:val="7"/>
                                </w:rPr>
                                <w:t>2.1/2.2)</w:t>
                              </w:r>
                            </w:p>
                          </w:txbxContent>
                        </wps:txbx>
                        <wps:bodyPr wrap="square" lIns="0" tIns="0" rIns="0" bIns="0" rtlCol="0">
                          <a:noAutofit/>
                        </wps:bodyPr>
                      </wps:wsp>
                      <wps:wsp>
                        <wps:cNvPr id="583" name="Textbox 583"/>
                        <wps:cNvSpPr txBox="1"/>
                        <wps:spPr>
                          <a:xfrm>
                            <a:off x="3087788" y="1408758"/>
                            <a:ext cx="118110" cy="67310"/>
                          </a:xfrm>
                          <a:prstGeom prst="rect">
                            <a:avLst/>
                          </a:prstGeom>
                          <a:solidFill>
                            <a:srgbClr val="99FF33"/>
                          </a:solidFill>
                          <a:ln w="2030">
                            <a:solidFill>
                              <a:srgbClr val="000000"/>
                            </a:solidFill>
                            <a:prstDash val="solid"/>
                          </a:ln>
                        </wps:spPr>
                        <wps:txbx>
                          <w:txbxContent>
                            <w:p>
                              <w:pPr>
                                <w:spacing w:before="5"/>
                                <w:ind w:left="41" w:right="0" w:firstLine="0"/>
                                <w:jc w:val="left"/>
                                <w:rPr>
                                  <w:rFonts w:ascii="Arial" w:hAnsi="Arial"/>
                                  <w:color w:val="000000"/>
                                  <w:sz w:val="8"/>
                                </w:rPr>
                              </w:pPr>
                              <w:r>
                                <w:rPr>
                                  <w:rFonts w:ascii="Arial" w:hAnsi="Arial"/>
                                  <w:color w:val="000000"/>
                                  <w:spacing w:val="-5"/>
                                  <w:w w:val="110"/>
                                  <w:sz w:val="8"/>
                                </w:rPr>
                                <w:t>●○</w:t>
                              </w:r>
                            </w:p>
                          </w:txbxContent>
                        </wps:txbx>
                        <wps:bodyPr wrap="square" lIns="0" tIns="0" rIns="0" bIns="0" rtlCol="0">
                          <a:noAutofit/>
                        </wps:bodyPr>
                      </wps:wsp>
                      <wps:wsp>
                        <wps:cNvPr id="584" name="Textbox 584"/>
                        <wps:cNvSpPr txBox="1"/>
                        <wps:spPr>
                          <a:xfrm>
                            <a:off x="190003" y="1408758"/>
                            <a:ext cx="1012190" cy="67310"/>
                          </a:xfrm>
                          <a:prstGeom prst="rect">
                            <a:avLst/>
                          </a:prstGeom>
                          <a:solidFill>
                            <a:srgbClr val="D9D9D9"/>
                          </a:solidFill>
                          <a:ln w="2030">
                            <a:solidFill>
                              <a:srgbClr val="000000"/>
                            </a:solidFill>
                            <a:prstDash val="solid"/>
                          </a:ln>
                        </wps:spPr>
                        <wps:txbx>
                          <w:txbxContent>
                            <w:p>
                              <w:pPr>
                                <w:spacing w:before="14"/>
                                <w:ind w:left="9" w:right="0" w:firstLine="0"/>
                                <w:jc w:val="left"/>
                                <w:rPr>
                                  <w:color w:val="000000"/>
                                  <w:sz w:val="7"/>
                                </w:rPr>
                              </w:pPr>
                              <w:r>
                                <w:rPr>
                                  <w:color w:val="000000"/>
                                  <w:w w:val="105"/>
                                  <w:sz w:val="7"/>
                                </w:rPr>
                                <w:t>Application</w:t>
                              </w:r>
                              <w:r>
                                <w:rPr>
                                  <w:color w:val="000000"/>
                                  <w:spacing w:val="-3"/>
                                  <w:w w:val="105"/>
                                  <w:sz w:val="7"/>
                                </w:rPr>
                                <w:t> </w:t>
                              </w:r>
                              <w:r>
                                <w:rPr>
                                  <w:color w:val="000000"/>
                                  <w:w w:val="105"/>
                                  <w:sz w:val="7"/>
                                </w:rPr>
                                <w:t>to</w:t>
                              </w:r>
                              <w:r>
                                <w:rPr>
                                  <w:color w:val="000000"/>
                                  <w:spacing w:val="-3"/>
                                  <w:w w:val="105"/>
                                  <w:sz w:val="7"/>
                                </w:rPr>
                                <w:t> </w:t>
                              </w:r>
                              <w:r>
                                <w:rPr>
                                  <w:color w:val="000000"/>
                                  <w:w w:val="105"/>
                                  <w:sz w:val="7"/>
                                </w:rPr>
                                <w:t>data,</w:t>
                              </w:r>
                              <w:r>
                                <w:rPr>
                                  <w:color w:val="000000"/>
                                  <w:spacing w:val="-3"/>
                                  <w:w w:val="105"/>
                                  <w:sz w:val="7"/>
                                </w:rPr>
                                <w:t> </w:t>
                              </w:r>
                              <w:r>
                                <w:rPr>
                                  <w:color w:val="000000"/>
                                  <w:w w:val="105"/>
                                  <w:sz w:val="7"/>
                                </w:rPr>
                                <w:t>ex-ante</w:t>
                              </w:r>
                              <w:r>
                                <w:rPr>
                                  <w:color w:val="000000"/>
                                  <w:spacing w:val="-4"/>
                                  <w:w w:val="105"/>
                                  <w:sz w:val="7"/>
                                </w:rPr>
                                <w:t> </w:t>
                              </w:r>
                              <w:r>
                                <w:rPr>
                                  <w:color w:val="000000"/>
                                  <w:spacing w:val="-2"/>
                                  <w:w w:val="105"/>
                                  <w:sz w:val="7"/>
                                </w:rPr>
                                <w:t>predictions</w:t>
                              </w:r>
                            </w:p>
                          </w:txbxContent>
                        </wps:txbx>
                        <wps:bodyPr wrap="square" lIns="0" tIns="0" rIns="0" bIns="0" rtlCol="0">
                          <a:noAutofit/>
                        </wps:bodyPr>
                      </wps:wsp>
                      <wps:wsp>
                        <wps:cNvPr id="585" name="Textbox 585"/>
                        <wps:cNvSpPr txBox="1"/>
                        <wps:spPr>
                          <a:xfrm>
                            <a:off x="190003" y="1341723"/>
                            <a:ext cx="1012190" cy="67310"/>
                          </a:xfrm>
                          <a:prstGeom prst="rect">
                            <a:avLst/>
                          </a:prstGeom>
                          <a:solidFill>
                            <a:srgbClr val="D9D9D9"/>
                          </a:solidFill>
                          <a:ln w="2030">
                            <a:solidFill>
                              <a:srgbClr val="000000"/>
                            </a:solidFill>
                            <a:prstDash val="solid"/>
                          </a:ln>
                        </wps:spPr>
                        <wps:txbx>
                          <w:txbxContent>
                            <w:p>
                              <w:pPr>
                                <w:spacing w:before="14"/>
                                <w:ind w:left="9" w:right="0" w:firstLine="0"/>
                                <w:jc w:val="left"/>
                                <w:rPr>
                                  <w:color w:val="000000"/>
                                  <w:sz w:val="7"/>
                                </w:rPr>
                              </w:pPr>
                              <w:r>
                                <w:rPr>
                                  <w:color w:val="000000"/>
                                  <w:w w:val="105"/>
                                  <w:sz w:val="7"/>
                                </w:rPr>
                                <w:t>NLP</w:t>
                              </w:r>
                              <w:r>
                                <w:rPr>
                                  <w:color w:val="000000"/>
                                  <w:spacing w:val="-5"/>
                                  <w:w w:val="105"/>
                                  <w:sz w:val="7"/>
                                </w:rPr>
                                <w:t> </w:t>
                              </w:r>
                              <w:r>
                                <w:rPr>
                                  <w:color w:val="000000"/>
                                  <w:w w:val="105"/>
                                  <w:sz w:val="7"/>
                                </w:rPr>
                                <w:t>Method</w:t>
                              </w:r>
                              <w:r>
                                <w:rPr>
                                  <w:color w:val="000000"/>
                                  <w:spacing w:val="-4"/>
                                  <w:w w:val="105"/>
                                  <w:sz w:val="7"/>
                                </w:rPr>
                                <w:t> </w:t>
                              </w:r>
                              <w:r>
                                <w:rPr>
                                  <w:color w:val="000000"/>
                                  <w:spacing w:val="-2"/>
                                  <w:w w:val="105"/>
                                  <w:sz w:val="7"/>
                                </w:rPr>
                                <w:t>Selection</w:t>
                              </w:r>
                            </w:p>
                          </w:txbxContent>
                        </wps:txbx>
                        <wps:bodyPr wrap="square" lIns="0" tIns="0" rIns="0" bIns="0" rtlCol="0">
                          <a:noAutofit/>
                        </wps:bodyPr>
                      </wps:wsp>
                      <wps:wsp>
                        <wps:cNvPr id="586" name="Textbox 586"/>
                        <wps:cNvSpPr txBox="1"/>
                        <wps:spPr>
                          <a:xfrm>
                            <a:off x="190003" y="1274688"/>
                            <a:ext cx="1012190" cy="67310"/>
                          </a:xfrm>
                          <a:prstGeom prst="rect">
                            <a:avLst/>
                          </a:prstGeom>
                          <a:solidFill>
                            <a:srgbClr val="D9D9D9"/>
                          </a:solidFill>
                          <a:ln w="2030">
                            <a:solidFill>
                              <a:srgbClr val="000000"/>
                            </a:solidFill>
                            <a:prstDash val="solid"/>
                          </a:ln>
                        </wps:spPr>
                        <wps:txbx>
                          <w:txbxContent>
                            <w:p>
                              <w:pPr>
                                <w:spacing w:before="14"/>
                                <w:ind w:left="6" w:right="2" w:firstLine="0"/>
                                <w:jc w:val="center"/>
                                <w:rPr>
                                  <w:color w:val="000000"/>
                                  <w:sz w:val="7"/>
                                </w:rPr>
                              </w:pPr>
                              <w:r>
                                <w:rPr>
                                  <w:color w:val="000000"/>
                                  <w:w w:val="105"/>
                                  <w:sz w:val="7"/>
                                </w:rPr>
                                <w:t>WP</w:t>
                              </w:r>
                              <w:r>
                                <w:rPr>
                                  <w:color w:val="000000"/>
                                  <w:spacing w:val="-2"/>
                                  <w:w w:val="105"/>
                                  <w:sz w:val="7"/>
                                </w:rPr>
                                <w:t> </w:t>
                              </w:r>
                              <w:r>
                                <w:rPr>
                                  <w:color w:val="000000"/>
                                  <w:spacing w:val="-5"/>
                                  <w:w w:val="105"/>
                                  <w:sz w:val="7"/>
                                </w:rPr>
                                <w:t>2.3</w:t>
                              </w:r>
                            </w:p>
                          </w:txbxContent>
                        </wps:txbx>
                        <wps:bodyPr wrap="square" lIns="0" tIns="0" rIns="0" bIns="0" rtlCol="0">
                          <a:noAutofit/>
                        </wps:bodyPr>
                      </wps:wsp>
                      <wps:wsp>
                        <wps:cNvPr id="587" name="Textbox 587"/>
                        <wps:cNvSpPr txBox="1"/>
                        <wps:spPr>
                          <a:xfrm>
                            <a:off x="2969926" y="1207654"/>
                            <a:ext cx="118110" cy="67310"/>
                          </a:xfrm>
                          <a:prstGeom prst="rect">
                            <a:avLst/>
                          </a:prstGeom>
                          <a:solidFill>
                            <a:srgbClr val="99FF33"/>
                          </a:solidFill>
                          <a:ln w="2030">
                            <a:solidFill>
                              <a:srgbClr val="000000"/>
                            </a:solidFill>
                            <a:prstDash val="solid"/>
                          </a:ln>
                        </wps:spPr>
                        <wps:txbx>
                          <w:txbxContent>
                            <w:p>
                              <w:pPr>
                                <w:spacing w:before="5"/>
                                <w:ind w:left="41" w:right="0" w:firstLine="0"/>
                                <w:jc w:val="left"/>
                                <w:rPr>
                                  <w:rFonts w:ascii="Arial" w:hAnsi="Arial"/>
                                  <w:color w:val="000000"/>
                                  <w:sz w:val="8"/>
                                </w:rPr>
                              </w:pPr>
                              <w:r>
                                <w:rPr>
                                  <w:rFonts w:ascii="Arial" w:hAnsi="Arial"/>
                                  <w:color w:val="000000"/>
                                  <w:spacing w:val="-5"/>
                                  <w:w w:val="110"/>
                                  <w:sz w:val="8"/>
                                </w:rPr>
                                <w:t>●○</w:t>
                              </w:r>
                            </w:p>
                          </w:txbxContent>
                        </wps:txbx>
                        <wps:bodyPr wrap="square" lIns="0" tIns="0" rIns="0" bIns="0" rtlCol="0">
                          <a:noAutofit/>
                        </wps:bodyPr>
                      </wps:wsp>
                      <wps:wsp>
                        <wps:cNvPr id="588" name="Textbox 588"/>
                        <wps:cNvSpPr txBox="1"/>
                        <wps:spPr>
                          <a:xfrm>
                            <a:off x="190003" y="1207654"/>
                            <a:ext cx="1012190" cy="67310"/>
                          </a:xfrm>
                          <a:prstGeom prst="rect">
                            <a:avLst/>
                          </a:prstGeom>
                          <a:solidFill>
                            <a:srgbClr val="D9D9D9"/>
                          </a:solidFill>
                          <a:ln w="2030">
                            <a:solidFill>
                              <a:srgbClr val="000000"/>
                            </a:solidFill>
                            <a:prstDash val="solid"/>
                          </a:ln>
                        </wps:spPr>
                        <wps:txbx>
                          <w:txbxContent>
                            <w:p>
                              <w:pPr>
                                <w:spacing w:before="14"/>
                                <w:ind w:left="9" w:right="0" w:firstLine="0"/>
                                <w:jc w:val="left"/>
                                <w:rPr>
                                  <w:color w:val="000000"/>
                                  <w:sz w:val="7"/>
                                </w:rPr>
                              </w:pPr>
                              <w:r>
                                <w:rPr>
                                  <w:color w:val="000000"/>
                                  <w:w w:val="105"/>
                                  <w:sz w:val="7"/>
                                </w:rPr>
                                <w:t>Performance</w:t>
                              </w:r>
                              <w:r>
                                <w:rPr>
                                  <w:color w:val="000000"/>
                                  <w:spacing w:val="-2"/>
                                  <w:w w:val="105"/>
                                  <w:sz w:val="7"/>
                                </w:rPr>
                                <w:t> </w:t>
                              </w:r>
                              <w:r>
                                <w:rPr>
                                  <w:color w:val="000000"/>
                                  <w:w w:val="105"/>
                                  <w:sz w:val="7"/>
                                </w:rPr>
                                <w:t>analysis</w:t>
                              </w:r>
                              <w:r>
                                <w:rPr>
                                  <w:color w:val="000000"/>
                                  <w:spacing w:val="-1"/>
                                  <w:w w:val="105"/>
                                  <w:sz w:val="7"/>
                                </w:rPr>
                                <w:t> </w:t>
                              </w:r>
                              <w:r>
                                <w:rPr>
                                  <w:color w:val="000000"/>
                                  <w:w w:val="105"/>
                                  <w:sz w:val="7"/>
                                </w:rPr>
                                <w:t>(and comparison with</w:t>
                              </w:r>
                              <w:r>
                                <w:rPr>
                                  <w:color w:val="000000"/>
                                  <w:spacing w:val="1"/>
                                  <w:w w:val="105"/>
                                  <w:sz w:val="7"/>
                                </w:rPr>
                                <w:t> </w:t>
                              </w:r>
                              <w:r>
                                <w:rPr>
                                  <w:color w:val="000000"/>
                                  <w:w w:val="105"/>
                                  <w:sz w:val="7"/>
                                </w:rPr>
                                <w:t>WP</w:t>
                              </w:r>
                              <w:r>
                                <w:rPr>
                                  <w:color w:val="000000"/>
                                  <w:spacing w:val="-1"/>
                                  <w:w w:val="105"/>
                                  <w:sz w:val="7"/>
                                </w:rPr>
                                <w:t> </w:t>
                              </w:r>
                              <w:r>
                                <w:rPr>
                                  <w:color w:val="000000"/>
                                  <w:spacing w:val="-4"/>
                                  <w:w w:val="105"/>
                                  <w:sz w:val="7"/>
                                </w:rPr>
                                <w:t>2.1)</w:t>
                              </w:r>
                            </w:p>
                          </w:txbxContent>
                        </wps:txbx>
                        <wps:bodyPr wrap="square" lIns="0" tIns="0" rIns="0" bIns="0" rtlCol="0">
                          <a:noAutofit/>
                        </wps:bodyPr>
                      </wps:wsp>
                      <wps:wsp>
                        <wps:cNvPr id="589" name="Textbox 589"/>
                        <wps:cNvSpPr txBox="1"/>
                        <wps:spPr>
                          <a:xfrm>
                            <a:off x="190003" y="1140617"/>
                            <a:ext cx="1012190" cy="67310"/>
                          </a:xfrm>
                          <a:prstGeom prst="rect">
                            <a:avLst/>
                          </a:prstGeom>
                          <a:solidFill>
                            <a:srgbClr val="D9D9D9"/>
                          </a:solidFill>
                          <a:ln w="2030">
                            <a:solidFill>
                              <a:srgbClr val="000000"/>
                            </a:solidFill>
                            <a:prstDash val="solid"/>
                          </a:ln>
                        </wps:spPr>
                        <wps:txbx>
                          <w:txbxContent>
                            <w:p>
                              <w:pPr>
                                <w:spacing w:before="14"/>
                                <w:ind w:left="9" w:right="0" w:firstLine="0"/>
                                <w:jc w:val="left"/>
                                <w:rPr>
                                  <w:color w:val="000000"/>
                                  <w:sz w:val="7"/>
                                </w:rPr>
                              </w:pPr>
                              <w:r>
                                <w:rPr>
                                  <w:color w:val="000000"/>
                                  <w:spacing w:val="-2"/>
                                  <w:w w:val="105"/>
                                  <w:sz w:val="7"/>
                                </w:rPr>
                                <w:t>Live</w:t>
                              </w:r>
                              <w:r>
                                <w:rPr>
                                  <w:color w:val="000000"/>
                                  <w:spacing w:val="3"/>
                                  <w:w w:val="105"/>
                                  <w:sz w:val="7"/>
                                </w:rPr>
                                <w:t> </w:t>
                              </w:r>
                              <w:r>
                                <w:rPr>
                                  <w:color w:val="000000"/>
                                  <w:spacing w:val="-2"/>
                                  <w:w w:val="105"/>
                                  <w:sz w:val="7"/>
                                </w:rPr>
                                <w:t>Detection</w:t>
                              </w:r>
                            </w:p>
                          </w:txbxContent>
                        </wps:txbx>
                        <wps:bodyPr wrap="square" lIns="0" tIns="0" rIns="0" bIns="0" rtlCol="0">
                          <a:noAutofit/>
                        </wps:bodyPr>
                      </wps:wsp>
                      <wps:wsp>
                        <wps:cNvPr id="590" name="Textbox 590"/>
                        <wps:cNvSpPr txBox="1"/>
                        <wps:spPr>
                          <a:xfrm>
                            <a:off x="190003" y="1073581"/>
                            <a:ext cx="1012190" cy="67310"/>
                          </a:xfrm>
                          <a:prstGeom prst="rect">
                            <a:avLst/>
                          </a:prstGeom>
                          <a:solidFill>
                            <a:srgbClr val="D9D9D9"/>
                          </a:solidFill>
                          <a:ln w="2030">
                            <a:solidFill>
                              <a:srgbClr val="000000"/>
                            </a:solidFill>
                            <a:prstDash val="solid"/>
                          </a:ln>
                        </wps:spPr>
                        <wps:txbx>
                          <w:txbxContent>
                            <w:p>
                              <w:pPr>
                                <w:spacing w:before="14"/>
                                <w:ind w:left="9" w:right="0" w:firstLine="0"/>
                                <w:jc w:val="left"/>
                                <w:rPr>
                                  <w:color w:val="000000"/>
                                  <w:sz w:val="7"/>
                                </w:rPr>
                              </w:pPr>
                              <w:r>
                                <w:rPr>
                                  <w:color w:val="000000"/>
                                  <w:w w:val="105"/>
                                  <w:sz w:val="7"/>
                                </w:rPr>
                                <w:t>Method</w:t>
                              </w:r>
                              <w:r>
                                <w:rPr>
                                  <w:color w:val="000000"/>
                                  <w:spacing w:val="-4"/>
                                  <w:w w:val="105"/>
                                  <w:sz w:val="7"/>
                                </w:rPr>
                                <w:t> </w:t>
                              </w:r>
                              <w:r>
                                <w:rPr>
                                  <w:color w:val="000000"/>
                                  <w:spacing w:val="-2"/>
                                  <w:w w:val="105"/>
                                  <w:sz w:val="7"/>
                                </w:rPr>
                                <w:t>Selection</w:t>
                              </w:r>
                            </w:p>
                          </w:txbxContent>
                        </wps:txbx>
                        <wps:bodyPr wrap="square" lIns="0" tIns="0" rIns="0" bIns="0" rtlCol="0">
                          <a:noAutofit/>
                        </wps:bodyPr>
                      </wps:wsp>
                      <wps:wsp>
                        <wps:cNvPr id="591" name="Textbox 591"/>
                        <wps:cNvSpPr txBox="1"/>
                        <wps:spPr>
                          <a:xfrm>
                            <a:off x="190003" y="1006546"/>
                            <a:ext cx="1012190" cy="67310"/>
                          </a:xfrm>
                          <a:prstGeom prst="rect">
                            <a:avLst/>
                          </a:prstGeom>
                          <a:solidFill>
                            <a:srgbClr val="D9D9D9"/>
                          </a:solidFill>
                          <a:ln w="2030">
                            <a:solidFill>
                              <a:srgbClr val="000000"/>
                            </a:solidFill>
                            <a:prstDash val="solid"/>
                          </a:ln>
                        </wps:spPr>
                        <wps:txbx>
                          <w:txbxContent>
                            <w:p>
                              <w:pPr>
                                <w:spacing w:before="14"/>
                                <w:ind w:left="6" w:right="2" w:firstLine="0"/>
                                <w:jc w:val="center"/>
                                <w:rPr>
                                  <w:color w:val="000000"/>
                                  <w:sz w:val="7"/>
                                </w:rPr>
                              </w:pPr>
                              <w:r>
                                <w:rPr>
                                  <w:color w:val="000000"/>
                                  <w:w w:val="105"/>
                                  <w:sz w:val="7"/>
                                </w:rPr>
                                <w:t>WP</w:t>
                              </w:r>
                              <w:r>
                                <w:rPr>
                                  <w:color w:val="000000"/>
                                  <w:spacing w:val="-2"/>
                                  <w:w w:val="105"/>
                                  <w:sz w:val="7"/>
                                </w:rPr>
                                <w:t> </w:t>
                              </w:r>
                              <w:r>
                                <w:rPr>
                                  <w:color w:val="000000"/>
                                  <w:spacing w:val="-5"/>
                                  <w:w w:val="105"/>
                                  <w:sz w:val="7"/>
                                </w:rPr>
                                <w:t>2.2</w:t>
                              </w:r>
                            </w:p>
                          </w:txbxContent>
                        </wps:txbx>
                        <wps:bodyPr wrap="square" lIns="0" tIns="0" rIns="0" bIns="0" rtlCol="0">
                          <a:noAutofit/>
                        </wps:bodyPr>
                      </wps:wsp>
                      <wps:wsp>
                        <wps:cNvPr id="592" name="Textbox 592"/>
                        <wps:cNvSpPr txBox="1"/>
                        <wps:spPr>
                          <a:xfrm>
                            <a:off x="2498476" y="939512"/>
                            <a:ext cx="118110" cy="67310"/>
                          </a:xfrm>
                          <a:prstGeom prst="rect">
                            <a:avLst/>
                          </a:prstGeom>
                          <a:solidFill>
                            <a:srgbClr val="99FF33"/>
                          </a:solidFill>
                          <a:ln w="2030">
                            <a:solidFill>
                              <a:srgbClr val="000000"/>
                            </a:solidFill>
                            <a:prstDash val="solid"/>
                          </a:ln>
                        </wps:spPr>
                        <wps:txbx>
                          <w:txbxContent>
                            <w:p>
                              <w:pPr>
                                <w:spacing w:before="5"/>
                                <w:ind w:left="41" w:right="0" w:firstLine="0"/>
                                <w:jc w:val="left"/>
                                <w:rPr>
                                  <w:rFonts w:ascii="Arial" w:hAnsi="Arial"/>
                                  <w:color w:val="000000"/>
                                  <w:sz w:val="8"/>
                                </w:rPr>
                              </w:pPr>
                              <w:r>
                                <w:rPr>
                                  <w:rFonts w:ascii="Arial" w:hAnsi="Arial"/>
                                  <w:color w:val="000000"/>
                                  <w:spacing w:val="-5"/>
                                  <w:w w:val="110"/>
                                  <w:sz w:val="8"/>
                                </w:rPr>
                                <w:t>●○</w:t>
                              </w:r>
                            </w:p>
                          </w:txbxContent>
                        </wps:txbx>
                        <wps:bodyPr wrap="square" lIns="0" tIns="0" rIns="0" bIns="0" rtlCol="0">
                          <a:noAutofit/>
                        </wps:bodyPr>
                      </wps:wsp>
                      <wps:wsp>
                        <wps:cNvPr id="593" name="Textbox 593"/>
                        <wps:cNvSpPr txBox="1"/>
                        <wps:spPr>
                          <a:xfrm>
                            <a:off x="190003" y="939512"/>
                            <a:ext cx="1012190" cy="67310"/>
                          </a:xfrm>
                          <a:prstGeom prst="rect">
                            <a:avLst/>
                          </a:prstGeom>
                          <a:solidFill>
                            <a:srgbClr val="D9D9D9"/>
                          </a:solidFill>
                          <a:ln w="2030">
                            <a:solidFill>
                              <a:srgbClr val="000000"/>
                            </a:solidFill>
                            <a:prstDash val="solid"/>
                          </a:ln>
                        </wps:spPr>
                        <wps:txbx>
                          <w:txbxContent>
                            <w:p>
                              <w:pPr>
                                <w:spacing w:before="14"/>
                                <w:ind w:left="9" w:right="0" w:firstLine="0"/>
                                <w:jc w:val="left"/>
                                <w:rPr>
                                  <w:color w:val="000000"/>
                                  <w:sz w:val="7"/>
                                </w:rPr>
                              </w:pPr>
                              <w:r>
                                <w:rPr>
                                  <w:color w:val="000000"/>
                                  <w:w w:val="105"/>
                                  <w:sz w:val="7"/>
                                </w:rPr>
                                <w:t>Performance</w:t>
                              </w:r>
                              <w:r>
                                <w:rPr>
                                  <w:color w:val="000000"/>
                                  <w:spacing w:val="2"/>
                                  <w:w w:val="105"/>
                                  <w:sz w:val="7"/>
                                </w:rPr>
                                <w:t> </w:t>
                              </w:r>
                              <w:r>
                                <w:rPr>
                                  <w:color w:val="000000"/>
                                  <w:spacing w:val="-2"/>
                                  <w:w w:val="105"/>
                                  <w:sz w:val="7"/>
                                </w:rPr>
                                <w:t>analysis</w:t>
                              </w:r>
                            </w:p>
                          </w:txbxContent>
                        </wps:txbx>
                        <wps:bodyPr wrap="square" lIns="0" tIns="0" rIns="0" bIns="0" rtlCol="0">
                          <a:noAutofit/>
                        </wps:bodyPr>
                      </wps:wsp>
                      <wps:wsp>
                        <wps:cNvPr id="594" name="Textbox 594"/>
                        <wps:cNvSpPr txBox="1"/>
                        <wps:spPr>
                          <a:xfrm>
                            <a:off x="190003" y="872476"/>
                            <a:ext cx="1012190" cy="67310"/>
                          </a:xfrm>
                          <a:prstGeom prst="rect">
                            <a:avLst/>
                          </a:prstGeom>
                          <a:solidFill>
                            <a:srgbClr val="D9D9D9"/>
                          </a:solidFill>
                          <a:ln w="2030">
                            <a:solidFill>
                              <a:srgbClr val="000000"/>
                            </a:solidFill>
                            <a:prstDash val="solid"/>
                          </a:ln>
                        </wps:spPr>
                        <wps:txbx>
                          <w:txbxContent>
                            <w:p>
                              <w:pPr>
                                <w:spacing w:before="14"/>
                                <w:ind w:left="9" w:right="0" w:firstLine="0"/>
                                <w:jc w:val="left"/>
                                <w:rPr>
                                  <w:color w:val="000000"/>
                                  <w:sz w:val="7"/>
                                </w:rPr>
                              </w:pPr>
                              <w:r>
                                <w:rPr>
                                  <w:color w:val="000000"/>
                                  <w:w w:val="105"/>
                                  <w:sz w:val="7"/>
                                </w:rPr>
                                <w:t>Application</w:t>
                              </w:r>
                              <w:r>
                                <w:rPr>
                                  <w:color w:val="000000"/>
                                  <w:spacing w:val="-3"/>
                                  <w:w w:val="105"/>
                                  <w:sz w:val="7"/>
                                </w:rPr>
                                <w:t> </w:t>
                              </w:r>
                              <w:r>
                                <w:rPr>
                                  <w:color w:val="000000"/>
                                  <w:w w:val="105"/>
                                  <w:sz w:val="7"/>
                                </w:rPr>
                                <w:t>to</w:t>
                              </w:r>
                              <w:r>
                                <w:rPr>
                                  <w:color w:val="000000"/>
                                  <w:spacing w:val="-3"/>
                                  <w:w w:val="105"/>
                                  <w:sz w:val="7"/>
                                </w:rPr>
                                <w:t> </w:t>
                              </w:r>
                              <w:r>
                                <w:rPr>
                                  <w:color w:val="000000"/>
                                  <w:w w:val="105"/>
                                  <w:sz w:val="7"/>
                                </w:rPr>
                                <w:t>archival</w:t>
                              </w:r>
                              <w:r>
                                <w:rPr>
                                  <w:color w:val="000000"/>
                                  <w:spacing w:val="-4"/>
                                  <w:w w:val="105"/>
                                  <w:sz w:val="7"/>
                                </w:rPr>
                                <w:t> data</w:t>
                              </w:r>
                            </w:p>
                          </w:txbxContent>
                        </wps:txbx>
                        <wps:bodyPr wrap="square" lIns="0" tIns="0" rIns="0" bIns="0" rtlCol="0">
                          <a:noAutofit/>
                        </wps:bodyPr>
                      </wps:wsp>
                      <wps:wsp>
                        <wps:cNvPr id="595" name="Textbox 595"/>
                        <wps:cNvSpPr txBox="1"/>
                        <wps:spPr>
                          <a:xfrm>
                            <a:off x="1909166" y="805440"/>
                            <a:ext cx="118110" cy="67310"/>
                          </a:xfrm>
                          <a:prstGeom prst="rect">
                            <a:avLst/>
                          </a:prstGeom>
                          <a:solidFill>
                            <a:srgbClr val="99FF33"/>
                          </a:solidFill>
                          <a:ln w="2034">
                            <a:solidFill>
                              <a:srgbClr val="000000"/>
                            </a:solidFill>
                            <a:prstDash val="solid"/>
                          </a:ln>
                        </wps:spPr>
                        <wps:txbx>
                          <w:txbxContent>
                            <w:p>
                              <w:pPr>
                                <w:spacing w:before="5"/>
                                <w:ind w:left="41" w:right="0" w:firstLine="0"/>
                                <w:jc w:val="left"/>
                                <w:rPr>
                                  <w:rFonts w:ascii="Arial" w:hAnsi="Arial"/>
                                  <w:color w:val="000000"/>
                                  <w:sz w:val="8"/>
                                </w:rPr>
                              </w:pPr>
                              <w:r>
                                <w:rPr>
                                  <w:rFonts w:ascii="Arial" w:hAnsi="Arial"/>
                                  <w:color w:val="000000"/>
                                  <w:spacing w:val="-5"/>
                                  <w:w w:val="110"/>
                                  <w:sz w:val="8"/>
                                </w:rPr>
                                <w:t>●○</w:t>
                              </w:r>
                            </w:p>
                          </w:txbxContent>
                        </wps:txbx>
                        <wps:bodyPr wrap="square" lIns="0" tIns="0" rIns="0" bIns="0" rtlCol="0">
                          <a:noAutofit/>
                        </wps:bodyPr>
                      </wps:wsp>
                      <wps:wsp>
                        <wps:cNvPr id="596" name="Textbox 596"/>
                        <wps:cNvSpPr txBox="1"/>
                        <wps:spPr>
                          <a:xfrm>
                            <a:off x="190003" y="805440"/>
                            <a:ext cx="1012190" cy="67310"/>
                          </a:xfrm>
                          <a:prstGeom prst="rect">
                            <a:avLst/>
                          </a:prstGeom>
                          <a:solidFill>
                            <a:srgbClr val="D9D9D9"/>
                          </a:solidFill>
                          <a:ln w="2030">
                            <a:solidFill>
                              <a:srgbClr val="000000"/>
                            </a:solidFill>
                            <a:prstDash val="solid"/>
                          </a:ln>
                        </wps:spPr>
                        <wps:txbx>
                          <w:txbxContent>
                            <w:p>
                              <w:pPr>
                                <w:spacing w:before="14"/>
                                <w:ind w:left="9" w:right="0" w:firstLine="0"/>
                                <w:jc w:val="left"/>
                                <w:rPr>
                                  <w:color w:val="000000"/>
                                  <w:sz w:val="7"/>
                                </w:rPr>
                              </w:pPr>
                              <w:r>
                                <w:rPr>
                                  <w:color w:val="000000"/>
                                  <w:w w:val="105"/>
                                  <w:sz w:val="7"/>
                                </w:rPr>
                                <w:t>Method</w:t>
                              </w:r>
                              <w:r>
                                <w:rPr>
                                  <w:color w:val="000000"/>
                                  <w:spacing w:val="-4"/>
                                  <w:w w:val="105"/>
                                  <w:sz w:val="7"/>
                                </w:rPr>
                                <w:t> </w:t>
                              </w:r>
                              <w:r>
                                <w:rPr>
                                  <w:color w:val="000000"/>
                                  <w:spacing w:val="-2"/>
                                  <w:w w:val="105"/>
                                  <w:sz w:val="7"/>
                                </w:rPr>
                                <w:t>Selection</w:t>
                              </w:r>
                            </w:p>
                          </w:txbxContent>
                        </wps:txbx>
                        <wps:bodyPr wrap="square" lIns="0" tIns="0" rIns="0" bIns="0" rtlCol="0">
                          <a:noAutofit/>
                        </wps:bodyPr>
                      </wps:wsp>
                      <wps:wsp>
                        <wps:cNvPr id="597" name="Textbox 597"/>
                        <wps:cNvSpPr txBox="1"/>
                        <wps:spPr>
                          <a:xfrm>
                            <a:off x="190003" y="738405"/>
                            <a:ext cx="1012190" cy="67310"/>
                          </a:xfrm>
                          <a:prstGeom prst="rect">
                            <a:avLst/>
                          </a:prstGeom>
                          <a:solidFill>
                            <a:srgbClr val="D9D9D9"/>
                          </a:solidFill>
                          <a:ln w="2030">
                            <a:solidFill>
                              <a:srgbClr val="000000"/>
                            </a:solidFill>
                            <a:prstDash val="solid"/>
                          </a:ln>
                        </wps:spPr>
                        <wps:txbx>
                          <w:txbxContent>
                            <w:p>
                              <w:pPr>
                                <w:spacing w:before="14"/>
                                <w:ind w:left="6" w:right="2" w:firstLine="0"/>
                                <w:jc w:val="center"/>
                                <w:rPr>
                                  <w:color w:val="000000"/>
                                  <w:sz w:val="7"/>
                                </w:rPr>
                              </w:pPr>
                              <w:r>
                                <w:rPr>
                                  <w:color w:val="000000"/>
                                  <w:w w:val="105"/>
                                  <w:sz w:val="7"/>
                                </w:rPr>
                                <w:t>WP</w:t>
                              </w:r>
                              <w:r>
                                <w:rPr>
                                  <w:color w:val="000000"/>
                                  <w:spacing w:val="-2"/>
                                  <w:w w:val="105"/>
                                  <w:sz w:val="7"/>
                                </w:rPr>
                                <w:t> </w:t>
                              </w:r>
                              <w:r>
                                <w:rPr>
                                  <w:color w:val="000000"/>
                                  <w:spacing w:val="-5"/>
                                  <w:w w:val="105"/>
                                  <w:sz w:val="7"/>
                                </w:rPr>
                                <w:t>2.1</w:t>
                              </w:r>
                            </w:p>
                          </w:txbxContent>
                        </wps:txbx>
                        <wps:bodyPr wrap="square" lIns="0" tIns="0" rIns="0" bIns="0" rtlCol="0">
                          <a:noAutofit/>
                        </wps:bodyPr>
                      </wps:wsp>
                      <wps:wsp>
                        <wps:cNvPr id="598" name="Textbox 598"/>
                        <wps:cNvSpPr txBox="1"/>
                        <wps:spPr>
                          <a:xfrm>
                            <a:off x="2034" y="739420"/>
                            <a:ext cx="187325" cy="802640"/>
                          </a:xfrm>
                          <a:prstGeom prst="rect">
                            <a:avLst/>
                          </a:prstGeom>
                        </wps:spPr>
                        <wps:txbx>
                          <w:txbxContent>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44"/>
                                <w:rPr>
                                  <w:sz w:val="6"/>
                                </w:rPr>
                              </w:pPr>
                            </w:p>
                            <w:p>
                              <w:pPr>
                                <w:spacing w:before="0"/>
                                <w:ind w:left="80" w:right="0" w:firstLine="0"/>
                                <w:jc w:val="left"/>
                                <w:rPr>
                                  <w:b/>
                                  <w:sz w:val="6"/>
                                </w:rPr>
                              </w:pPr>
                              <w:r>
                                <w:rPr>
                                  <w:b/>
                                  <w:spacing w:val="-5"/>
                                  <w:w w:val="105"/>
                                  <w:sz w:val="6"/>
                                </w:rPr>
                                <w:t>WP2</w:t>
                              </w:r>
                            </w:p>
                          </w:txbxContent>
                        </wps:txbx>
                        <wps:bodyPr wrap="square" lIns="0" tIns="0" rIns="0" bIns="0" rtlCol="0">
                          <a:noAutofit/>
                        </wps:bodyPr>
                      </wps:wsp>
                      <wps:wsp>
                        <wps:cNvPr id="599" name="Textbox 599"/>
                        <wps:cNvSpPr txBox="1"/>
                        <wps:spPr>
                          <a:xfrm>
                            <a:off x="190003" y="671371"/>
                            <a:ext cx="1012190" cy="67310"/>
                          </a:xfrm>
                          <a:prstGeom prst="rect">
                            <a:avLst/>
                          </a:prstGeom>
                          <a:solidFill>
                            <a:srgbClr val="D9D9D9"/>
                          </a:solidFill>
                          <a:ln w="2030">
                            <a:solidFill>
                              <a:srgbClr val="000000"/>
                            </a:solidFill>
                            <a:prstDash val="solid"/>
                          </a:ln>
                        </wps:spPr>
                        <wps:txbx>
                          <w:txbxContent>
                            <w:p>
                              <w:pPr>
                                <w:spacing w:before="14"/>
                                <w:ind w:left="28" w:right="0" w:firstLine="0"/>
                                <w:jc w:val="left"/>
                                <w:rPr>
                                  <w:color w:val="000000"/>
                                  <w:sz w:val="7"/>
                                </w:rPr>
                              </w:pPr>
                              <w:r>
                                <w:rPr>
                                  <w:color w:val="000000"/>
                                  <w:w w:val="105"/>
                                  <w:sz w:val="7"/>
                                </w:rPr>
                                <w:t>-</w:t>
                              </w:r>
                              <w:r>
                                <w:rPr>
                                  <w:color w:val="000000"/>
                                  <w:spacing w:val="-3"/>
                                  <w:w w:val="105"/>
                                  <w:sz w:val="7"/>
                                </w:rPr>
                                <w:t> </w:t>
                              </w:r>
                              <w:r>
                                <w:rPr>
                                  <w:color w:val="000000"/>
                                  <w:w w:val="105"/>
                                  <w:sz w:val="7"/>
                                </w:rPr>
                                <w:t>Relevant</w:t>
                              </w:r>
                              <w:r>
                                <w:rPr>
                                  <w:color w:val="000000"/>
                                  <w:spacing w:val="-4"/>
                                  <w:w w:val="105"/>
                                  <w:sz w:val="7"/>
                                </w:rPr>
                                <w:t> </w:t>
                              </w:r>
                              <w:r>
                                <w:rPr>
                                  <w:color w:val="000000"/>
                                  <w:w w:val="105"/>
                                  <w:sz w:val="7"/>
                                </w:rPr>
                                <w:t>text</w:t>
                              </w:r>
                              <w:r>
                                <w:rPr>
                                  <w:color w:val="000000"/>
                                  <w:spacing w:val="-4"/>
                                  <w:w w:val="105"/>
                                  <w:sz w:val="7"/>
                                </w:rPr>
                                <w:t> </w:t>
                              </w:r>
                              <w:r>
                                <w:rPr>
                                  <w:color w:val="000000"/>
                                  <w:spacing w:val="-2"/>
                                  <w:w w:val="105"/>
                                  <w:sz w:val="7"/>
                                </w:rPr>
                                <w:t>measures</w:t>
                              </w:r>
                            </w:p>
                          </w:txbxContent>
                        </wps:txbx>
                        <wps:bodyPr wrap="square" lIns="0" tIns="0" rIns="0" bIns="0" rtlCol="0">
                          <a:noAutofit/>
                        </wps:bodyPr>
                      </wps:wsp>
                      <wps:wsp>
                        <wps:cNvPr id="600" name="Textbox 600"/>
                        <wps:cNvSpPr txBox="1"/>
                        <wps:spPr>
                          <a:xfrm>
                            <a:off x="190003" y="604334"/>
                            <a:ext cx="1012190" cy="67310"/>
                          </a:xfrm>
                          <a:prstGeom prst="rect">
                            <a:avLst/>
                          </a:prstGeom>
                          <a:solidFill>
                            <a:srgbClr val="D9D9D9"/>
                          </a:solidFill>
                          <a:ln w="2030">
                            <a:solidFill>
                              <a:srgbClr val="000000"/>
                            </a:solidFill>
                            <a:prstDash val="solid"/>
                          </a:ln>
                        </wps:spPr>
                        <wps:txbx>
                          <w:txbxContent>
                            <w:p>
                              <w:pPr>
                                <w:spacing w:before="14"/>
                                <w:ind w:left="28" w:right="0" w:firstLine="0"/>
                                <w:jc w:val="left"/>
                                <w:rPr>
                                  <w:color w:val="000000"/>
                                  <w:sz w:val="7"/>
                                </w:rPr>
                              </w:pPr>
                              <w:r>
                                <w:rPr>
                                  <w:color w:val="000000"/>
                                  <w:w w:val="105"/>
                                  <w:sz w:val="7"/>
                                </w:rPr>
                                <w:t>-</w:t>
                              </w:r>
                              <w:r>
                                <w:rPr>
                                  <w:color w:val="000000"/>
                                  <w:spacing w:val="-2"/>
                                  <w:w w:val="105"/>
                                  <w:sz w:val="7"/>
                                </w:rPr>
                                <w:t> </w:t>
                              </w:r>
                              <w:r>
                                <w:rPr>
                                  <w:color w:val="000000"/>
                                  <w:w w:val="105"/>
                                  <w:sz w:val="7"/>
                                </w:rPr>
                                <w:t>Macro and Time</w:t>
                              </w:r>
                              <w:r>
                                <w:rPr>
                                  <w:color w:val="000000"/>
                                  <w:spacing w:val="-2"/>
                                  <w:w w:val="105"/>
                                  <w:sz w:val="7"/>
                                </w:rPr>
                                <w:t> Series</w:t>
                              </w:r>
                            </w:p>
                          </w:txbxContent>
                        </wps:txbx>
                        <wps:bodyPr wrap="square" lIns="0" tIns="0" rIns="0" bIns="0" rtlCol="0">
                          <a:noAutofit/>
                        </wps:bodyPr>
                      </wps:wsp>
                      <wps:wsp>
                        <wps:cNvPr id="601" name="Textbox 601"/>
                        <wps:cNvSpPr txBox="1"/>
                        <wps:spPr>
                          <a:xfrm>
                            <a:off x="190003" y="537298"/>
                            <a:ext cx="1012190" cy="67310"/>
                          </a:xfrm>
                          <a:prstGeom prst="rect">
                            <a:avLst/>
                          </a:prstGeom>
                          <a:solidFill>
                            <a:srgbClr val="D9D9D9"/>
                          </a:solidFill>
                          <a:ln w="2030">
                            <a:solidFill>
                              <a:srgbClr val="000000"/>
                            </a:solidFill>
                            <a:prstDash val="solid"/>
                          </a:ln>
                        </wps:spPr>
                        <wps:txbx>
                          <w:txbxContent>
                            <w:p>
                              <w:pPr>
                                <w:spacing w:before="14"/>
                                <w:ind w:left="28" w:right="0" w:firstLine="0"/>
                                <w:jc w:val="left"/>
                                <w:rPr>
                                  <w:color w:val="000000"/>
                                  <w:sz w:val="7"/>
                                </w:rPr>
                              </w:pPr>
                              <w:r>
                                <w:rPr>
                                  <w:color w:val="000000"/>
                                  <w:w w:val="105"/>
                                  <w:sz w:val="7"/>
                                </w:rPr>
                                <w:t>-</w:t>
                              </w:r>
                              <w:r>
                                <w:rPr>
                                  <w:color w:val="000000"/>
                                  <w:spacing w:val="1"/>
                                  <w:w w:val="105"/>
                                  <w:sz w:val="7"/>
                                </w:rPr>
                                <w:t> </w:t>
                              </w:r>
                              <w:r>
                                <w:rPr>
                                  <w:color w:val="000000"/>
                                  <w:spacing w:val="-2"/>
                                  <w:w w:val="105"/>
                                  <w:sz w:val="7"/>
                                </w:rPr>
                                <w:t>Financial</w:t>
                              </w:r>
                            </w:p>
                          </w:txbxContent>
                        </wps:txbx>
                        <wps:bodyPr wrap="square" lIns="0" tIns="0" rIns="0" bIns="0" rtlCol="0">
                          <a:noAutofit/>
                        </wps:bodyPr>
                      </wps:wsp>
                      <wps:wsp>
                        <wps:cNvPr id="602" name="Textbox 602"/>
                        <wps:cNvSpPr txBox="1"/>
                        <wps:spPr>
                          <a:xfrm>
                            <a:off x="191020" y="471280"/>
                            <a:ext cx="1011555" cy="65405"/>
                          </a:xfrm>
                          <a:prstGeom prst="rect">
                            <a:avLst/>
                          </a:prstGeom>
                          <a:solidFill>
                            <a:srgbClr val="D9D9D9"/>
                          </a:solidFill>
                        </wps:spPr>
                        <wps:txbx>
                          <w:txbxContent>
                            <w:p>
                              <w:pPr>
                                <w:spacing w:before="14"/>
                                <w:ind w:left="9" w:right="0" w:firstLine="0"/>
                                <w:jc w:val="left"/>
                                <w:rPr>
                                  <w:color w:val="000000"/>
                                  <w:sz w:val="7"/>
                                </w:rPr>
                              </w:pPr>
                              <w:r>
                                <w:rPr>
                                  <w:color w:val="000000"/>
                                  <w:w w:val="105"/>
                                  <w:sz w:val="7"/>
                                </w:rPr>
                                <w:t>Data</w:t>
                              </w:r>
                              <w:r>
                                <w:rPr>
                                  <w:color w:val="000000"/>
                                  <w:spacing w:val="-5"/>
                                  <w:w w:val="105"/>
                                  <w:sz w:val="7"/>
                                </w:rPr>
                                <w:t> </w:t>
                              </w:r>
                              <w:r>
                                <w:rPr>
                                  <w:color w:val="000000"/>
                                  <w:w w:val="105"/>
                                  <w:sz w:val="7"/>
                                </w:rPr>
                                <w:t>Collection</w:t>
                              </w:r>
                              <w:r>
                                <w:rPr>
                                  <w:color w:val="000000"/>
                                  <w:spacing w:val="-3"/>
                                  <w:w w:val="105"/>
                                  <w:sz w:val="7"/>
                                </w:rPr>
                                <w:t> </w:t>
                              </w:r>
                              <w:r>
                                <w:rPr>
                                  <w:color w:val="000000"/>
                                  <w:w w:val="105"/>
                                  <w:sz w:val="7"/>
                                </w:rPr>
                                <w:t>and</w:t>
                              </w:r>
                              <w:r>
                                <w:rPr>
                                  <w:color w:val="000000"/>
                                  <w:spacing w:val="-3"/>
                                  <w:w w:val="105"/>
                                  <w:sz w:val="7"/>
                                </w:rPr>
                                <w:t> </w:t>
                              </w:r>
                              <w:r>
                                <w:rPr>
                                  <w:color w:val="000000"/>
                                  <w:spacing w:val="-2"/>
                                  <w:w w:val="105"/>
                                  <w:sz w:val="7"/>
                                </w:rPr>
                                <w:t>Analysis</w:t>
                              </w:r>
                            </w:p>
                          </w:txbxContent>
                        </wps:txbx>
                        <wps:bodyPr wrap="square" lIns="0" tIns="0" rIns="0" bIns="0" rtlCol="0">
                          <a:noAutofit/>
                        </wps:bodyPr>
                      </wps:wsp>
                      <wps:wsp>
                        <wps:cNvPr id="603" name="Textbox 603"/>
                        <wps:cNvSpPr txBox="1"/>
                        <wps:spPr>
                          <a:xfrm>
                            <a:off x="190003" y="403229"/>
                            <a:ext cx="1012190" cy="67310"/>
                          </a:xfrm>
                          <a:prstGeom prst="rect">
                            <a:avLst/>
                          </a:prstGeom>
                          <a:solidFill>
                            <a:srgbClr val="D9D9D9"/>
                          </a:solidFill>
                          <a:ln w="2030">
                            <a:solidFill>
                              <a:srgbClr val="000000"/>
                            </a:solidFill>
                            <a:prstDash val="solid"/>
                          </a:ln>
                        </wps:spPr>
                        <wps:txbx>
                          <w:txbxContent>
                            <w:p>
                              <w:pPr>
                                <w:spacing w:before="14"/>
                                <w:ind w:left="28" w:right="0" w:firstLine="0"/>
                                <w:jc w:val="left"/>
                                <w:rPr>
                                  <w:color w:val="000000"/>
                                  <w:sz w:val="7"/>
                                </w:rPr>
                              </w:pPr>
                              <w:r>
                                <w:rPr>
                                  <w:color w:val="000000"/>
                                  <w:w w:val="105"/>
                                  <w:sz w:val="7"/>
                                </w:rPr>
                                <w:t>-</w:t>
                              </w:r>
                              <w:r>
                                <w:rPr>
                                  <w:color w:val="000000"/>
                                  <w:spacing w:val="-3"/>
                                  <w:w w:val="105"/>
                                  <w:sz w:val="7"/>
                                </w:rPr>
                                <w:t> </w:t>
                              </w:r>
                              <w:r>
                                <w:rPr>
                                  <w:color w:val="000000"/>
                                  <w:w w:val="105"/>
                                  <w:sz w:val="7"/>
                                </w:rPr>
                                <w:t>Sentiment,</w:t>
                              </w:r>
                              <w:r>
                                <w:rPr>
                                  <w:color w:val="000000"/>
                                  <w:spacing w:val="-2"/>
                                  <w:w w:val="105"/>
                                  <w:sz w:val="7"/>
                                </w:rPr>
                                <w:t> </w:t>
                              </w:r>
                              <w:r>
                                <w:rPr>
                                  <w:color w:val="000000"/>
                                  <w:w w:val="105"/>
                                  <w:sz w:val="7"/>
                                </w:rPr>
                                <w:t>Narratives</w:t>
                              </w:r>
                              <w:r>
                                <w:rPr>
                                  <w:color w:val="000000"/>
                                  <w:spacing w:val="-3"/>
                                  <w:w w:val="105"/>
                                  <w:sz w:val="7"/>
                                </w:rPr>
                                <w:t> </w:t>
                              </w:r>
                              <w:r>
                                <w:rPr>
                                  <w:color w:val="000000"/>
                                  <w:w w:val="105"/>
                                  <w:sz w:val="7"/>
                                </w:rPr>
                                <w:t>in</w:t>
                              </w:r>
                              <w:r>
                                <w:rPr>
                                  <w:color w:val="000000"/>
                                  <w:spacing w:val="-2"/>
                                  <w:w w:val="105"/>
                                  <w:sz w:val="7"/>
                                </w:rPr>
                                <w:t> Finance</w:t>
                              </w:r>
                            </w:p>
                          </w:txbxContent>
                        </wps:txbx>
                        <wps:bodyPr wrap="square" lIns="0" tIns="0" rIns="0" bIns="0" rtlCol="0">
                          <a:noAutofit/>
                        </wps:bodyPr>
                      </wps:wsp>
                      <wps:wsp>
                        <wps:cNvPr id="604" name="Textbox 604"/>
                        <wps:cNvSpPr txBox="1"/>
                        <wps:spPr>
                          <a:xfrm>
                            <a:off x="1203007" y="336192"/>
                            <a:ext cx="116205" cy="66040"/>
                          </a:xfrm>
                          <a:prstGeom prst="rect">
                            <a:avLst/>
                          </a:prstGeom>
                          <a:solidFill>
                            <a:srgbClr val="00AFEF"/>
                          </a:solidFill>
                        </wps:spPr>
                        <wps:txbx>
                          <w:txbxContent>
                            <w:p>
                              <w:pPr>
                                <w:spacing w:before="6"/>
                                <w:ind w:left="41" w:right="0" w:firstLine="0"/>
                                <w:jc w:val="left"/>
                                <w:rPr>
                                  <w:rFonts w:ascii="Arial" w:hAnsi="Arial"/>
                                  <w:color w:val="000000"/>
                                  <w:sz w:val="8"/>
                                </w:rPr>
                              </w:pPr>
                              <w:r>
                                <w:rPr>
                                  <w:rFonts w:ascii="Arial" w:hAnsi="Arial"/>
                                  <w:color w:val="000000"/>
                                  <w:spacing w:val="-5"/>
                                  <w:w w:val="110"/>
                                  <w:sz w:val="8"/>
                                </w:rPr>
                                <w:t>●○</w:t>
                              </w:r>
                            </w:p>
                          </w:txbxContent>
                        </wps:txbx>
                        <wps:bodyPr wrap="square" lIns="0" tIns="0" rIns="0" bIns="0" rtlCol="0">
                          <a:noAutofit/>
                        </wps:bodyPr>
                      </wps:wsp>
                      <wps:wsp>
                        <wps:cNvPr id="605" name="Textbox 605"/>
                        <wps:cNvSpPr txBox="1"/>
                        <wps:spPr>
                          <a:xfrm>
                            <a:off x="190003" y="336192"/>
                            <a:ext cx="1012190" cy="67310"/>
                          </a:xfrm>
                          <a:prstGeom prst="rect">
                            <a:avLst/>
                          </a:prstGeom>
                          <a:solidFill>
                            <a:srgbClr val="D9D9D9"/>
                          </a:solidFill>
                          <a:ln w="2030">
                            <a:solidFill>
                              <a:srgbClr val="000000"/>
                            </a:solidFill>
                            <a:prstDash val="solid"/>
                          </a:ln>
                        </wps:spPr>
                        <wps:txbx>
                          <w:txbxContent>
                            <w:p>
                              <w:pPr>
                                <w:spacing w:before="14"/>
                                <w:ind w:left="28" w:right="0" w:firstLine="0"/>
                                <w:jc w:val="left"/>
                                <w:rPr>
                                  <w:color w:val="000000"/>
                                  <w:sz w:val="7"/>
                                </w:rPr>
                              </w:pPr>
                              <w:r>
                                <w:rPr>
                                  <w:color w:val="000000"/>
                                  <w:w w:val="105"/>
                                  <w:sz w:val="7"/>
                                </w:rPr>
                                <w:t>-</w:t>
                              </w:r>
                              <w:r>
                                <w:rPr>
                                  <w:color w:val="000000"/>
                                  <w:spacing w:val="-3"/>
                                  <w:w w:val="105"/>
                                  <w:sz w:val="7"/>
                                </w:rPr>
                                <w:t> </w:t>
                              </w:r>
                              <w:r>
                                <w:rPr>
                                  <w:color w:val="000000"/>
                                  <w:w w:val="105"/>
                                  <w:sz w:val="7"/>
                                </w:rPr>
                                <w:t>Structural</w:t>
                              </w:r>
                              <w:r>
                                <w:rPr>
                                  <w:color w:val="000000"/>
                                  <w:spacing w:val="-4"/>
                                  <w:w w:val="105"/>
                                  <w:sz w:val="7"/>
                                </w:rPr>
                                <w:t> </w:t>
                              </w:r>
                              <w:r>
                                <w:rPr>
                                  <w:color w:val="000000"/>
                                  <w:w w:val="105"/>
                                  <w:sz w:val="7"/>
                                </w:rPr>
                                <w:t>Breaks,</w:t>
                              </w:r>
                              <w:r>
                                <w:rPr>
                                  <w:color w:val="000000"/>
                                  <w:spacing w:val="-2"/>
                                  <w:w w:val="105"/>
                                  <w:sz w:val="7"/>
                                </w:rPr>
                                <w:t> </w:t>
                              </w:r>
                              <w:r>
                                <w:rPr>
                                  <w:color w:val="000000"/>
                                  <w:w w:val="105"/>
                                  <w:sz w:val="7"/>
                                </w:rPr>
                                <w:t>NLP,</w:t>
                              </w:r>
                              <w:r>
                                <w:rPr>
                                  <w:color w:val="000000"/>
                                  <w:spacing w:val="-2"/>
                                  <w:w w:val="105"/>
                                  <w:sz w:val="7"/>
                                </w:rPr>
                                <w:t> ML/AI</w:t>
                              </w:r>
                            </w:p>
                          </w:txbxContent>
                        </wps:txbx>
                        <wps:bodyPr wrap="square" lIns="0" tIns="0" rIns="0" bIns="0" rtlCol="0">
                          <a:noAutofit/>
                        </wps:bodyPr>
                      </wps:wsp>
                      <wps:wsp>
                        <wps:cNvPr id="606" name="Textbox 606"/>
                        <wps:cNvSpPr txBox="1"/>
                        <wps:spPr>
                          <a:xfrm>
                            <a:off x="190003" y="269157"/>
                            <a:ext cx="1012190" cy="67310"/>
                          </a:xfrm>
                          <a:prstGeom prst="rect">
                            <a:avLst/>
                          </a:prstGeom>
                          <a:solidFill>
                            <a:srgbClr val="D9D9D9"/>
                          </a:solidFill>
                          <a:ln w="2030">
                            <a:solidFill>
                              <a:srgbClr val="000000"/>
                            </a:solidFill>
                            <a:prstDash val="solid"/>
                          </a:ln>
                        </wps:spPr>
                        <wps:txbx>
                          <w:txbxContent>
                            <w:p>
                              <w:pPr>
                                <w:spacing w:before="14"/>
                                <w:ind w:left="9" w:right="0" w:firstLine="0"/>
                                <w:jc w:val="left"/>
                                <w:rPr>
                                  <w:color w:val="000000"/>
                                  <w:sz w:val="7"/>
                                </w:rPr>
                              </w:pPr>
                              <w:r>
                                <w:rPr>
                                  <w:color w:val="000000"/>
                                  <w:spacing w:val="-2"/>
                                  <w:w w:val="105"/>
                                  <w:sz w:val="7"/>
                                </w:rPr>
                                <w:t>Literature</w:t>
                              </w:r>
                              <w:r>
                                <w:rPr>
                                  <w:color w:val="000000"/>
                                  <w:spacing w:val="11"/>
                                  <w:w w:val="105"/>
                                  <w:sz w:val="7"/>
                                </w:rPr>
                                <w:t> </w:t>
                              </w:r>
                              <w:r>
                                <w:rPr>
                                  <w:color w:val="000000"/>
                                  <w:spacing w:val="-2"/>
                                  <w:w w:val="105"/>
                                  <w:sz w:val="7"/>
                                </w:rPr>
                                <w:t>Analysis</w:t>
                              </w:r>
                            </w:p>
                          </w:txbxContent>
                        </wps:txbx>
                        <wps:bodyPr wrap="square" lIns="0" tIns="0" rIns="0" bIns="0" rtlCol="0">
                          <a:noAutofit/>
                        </wps:bodyPr>
                      </wps:wsp>
                      <wps:wsp>
                        <wps:cNvPr id="607" name="Textbox 607"/>
                        <wps:cNvSpPr txBox="1"/>
                        <wps:spPr>
                          <a:xfrm>
                            <a:off x="2034" y="270173"/>
                            <a:ext cx="187325" cy="467359"/>
                          </a:xfrm>
                          <a:prstGeom prst="rect">
                            <a:avLst/>
                          </a:prstGeom>
                        </wps:spPr>
                        <wps:txbx>
                          <w:txbxContent>
                            <w:p>
                              <w:pPr>
                                <w:spacing w:line="240" w:lineRule="auto" w:before="0"/>
                                <w:rPr>
                                  <w:sz w:val="6"/>
                                </w:rPr>
                              </w:pPr>
                            </w:p>
                            <w:p>
                              <w:pPr>
                                <w:spacing w:line="240" w:lineRule="auto" w:before="0"/>
                                <w:rPr>
                                  <w:sz w:val="6"/>
                                </w:rPr>
                              </w:pPr>
                            </w:p>
                            <w:p>
                              <w:pPr>
                                <w:spacing w:line="240" w:lineRule="auto" w:before="0"/>
                                <w:rPr>
                                  <w:sz w:val="6"/>
                                </w:rPr>
                              </w:pPr>
                            </w:p>
                            <w:p>
                              <w:pPr>
                                <w:spacing w:line="240" w:lineRule="auto" w:before="58"/>
                                <w:rPr>
                                  <w:sz w:val="6"/>
                                </w:rPr>
                              </w:pPr>
                            </w:p>
                            <w:p>
                              <w:pPr>
                                <w:spacing w:before="0"/>
                                <w:ind w:left="80" w:right="0" w:firstLine="0"/>
                                <w:jc w:val="left"/>
                                <w:rPr>
                                  <w:b/>
                                  <w:sz w:val="6"/>
                                </w:rPr>
                              </w:pPr>
                              <w:r>
                                <w:rPr>
                                  <w:b/>
                                  <w:spacing w:val="-5"/>
                                  <w:w w:val="105"/>
                                  <w:sz w:val="6"/>
                                </w:rPr>
                                <w:t>WP1</w:t>
                              </w:r>
                            </w:p>
                          </w:txbxContent>
                        </wps:txbx>
                        <wps:bodyPr wrap="square" lIns="0" tIns="0" rIns="0" bIns="0" rtlCol="0">
                          <a:noAutofit/>
                        </wps:bodyPr>
                      </wps:wsp>
                      <wps:wsp>
                        <wps:cNvPr id="608" name="Textbox 608"/>
                        <wps:cNvSpPr txBox="1"/>
                        <wps:spPr>
                          <a:xfrm>
                            <a:off x="5327170" y="183840"/>
                            <a:ext cx="118110" cy="85725"/>
                          </a:xfrm>
                          <a:prstGeom prst="rect">
                            <a:avLst/>
                          </a:prstGeom>
                          <a:ln w="2030">
                            <a:solidFill>
                              <a:srgbClr val="000000"/>
                            </a:solidFill>
                            <a:prstDash val="solid"/>
                          </a:ln>
                        </wps:spPr>
                        <wps:txbx>
                          <w:txbxContent>
                            <w:p>
                              <w:pPr>
                                <w:spacing w:before="33"/>
                                <w:ind w:left="38" w:right="0" w:firstLine="0"/>
                                <w:jc w:val="left"/>
                                <w:rPr>
                                  <w:b/>
                                  <w:sz w:val="6"/>
                                </w:rPr>
                              </w:pPr>
                              <w:r>
                                <w:rPr>
                                  <w:b/>
                                  <w:spacing w:val="-5"/>
                                  <w:w w:val="105"/>
                                  <w:sz w:val="6"/>
                                </w:rPr>
                                <w:t>Dec</w:t>
                              </w:r>
                            </w:p>
                          </w:txbxContent>
                        </wps:txbx>
                        <wps:bodyPr wrap="square" lIns="0" tIns="0" rIns="0" bIns="0" rtlCol="0">
                          <a:noAutofit/>
                        </wps:bodyPr>
                      </wps:wsp>
                      <wps:wsp>
                        <wps:cNvPr id="609" name="Textbox 609"/>
                        <wps:cNvSpPr txBox="1"/>
                        <wps:spPr>
                          <a:xfrm>
                            <a:off x="5209309" y="183840"/>
                            <a:ext cx="118110" cy="85725"/>
                          </a:xfrm>
                          <a:prstGeom prst="rect">
                            <a:avLst/>
                          </a:prstGeom>
                          <a:ln w="2030">
                            <a:solidFill>
                              <a:srgbClr val="000000"/>
                            </a:solidFill>
                            <a:prstDash val="solid"/>
                          </a:ln>
                        </wps:spPr>
                        <wps:txbx>
                          <w:txbxContent>
                            <w:p>
                              <w:pPr>
                                <w:spacing w:before="33"/>
                                <w:ind w:left="38" w:right="0" w:firstLine="0"/>
                                <w:jc w:val="left"/>
                                <w:rPr>
                                  <w:b/>
                                  <w:sz w:val="6"/>
                                </w:rPr>
                              </w:pPr>
                              <w:r>
                                <w:rPr>
                                  <w:b/>
                                  <w:spacing w:val="-5"/>
                                  <w:w w:val="105"/>
                                  <w:sz w:val="6"/>
                                </w:rPr>
                                <w:t>Nov</w:t>
                              </w:r>
                            </w:p>
                          </w:txbxContent>
                        </wps:txbx>
                        <wps:bodyPr wrap="square" lIns="0" tIns="0" rIns="0" bIns="0" rtlCol="0">
                          <a:noAutofit/>
                        </wps:bodyPr>
                      </wps:wsp>
                      <wps:wsp>
                        <wps:cNvPr id="610" name="Textbox 610"/>
                        <wps:cNvSpPr txBox="1"/>
                        <wps:spPr>
                          <a:xfrm>
                            <a:off x="5091446" y="183840"/>
                            <a:ext cx="118110" cy="85725"/>
                          </a:xfrm>
                          <a:prstGeom prst="rect">
                            <a:avLst/>
                          </a:prstGeom>
                          <a:ln w="2030">
                            <a:solidFill>
                              <a:srgbClr val="000000"/>
                            </a:solidFill>
                            <a:prstDash val="solid"/>
                          </a:ln>
                        </wps:spPr>
                        <wps:txbx>
                          <w:txbxContent>
                            <w:p>
                              <w:pPr>
                                <w:spacing w:before="33"/>
                                <w:ind w:left="32" w:right="0" w:firstLine="0"/>
                                <w:jc w:val="left"/>
                                <w:rPr>
                                  <w:b/>
                                  <w:sz w:val="6"/>
                                </w:rPr>
                              </w:pPr>
                              <w:r>
                                <w:rPr>
                                  <w:b/>
                                  <w:spacing w:val="-5"/>
                                  <w:w w:val="105"/>
                                  <w:sz w:val="6"/>
                                </w:rPr>
                                <w:t>Oct</w:t>
                              </w:r>
                            </w:p>
                          </w:txbxContent>
                        </wps:txbx>
                        <wps:bodyPr wrap="square" lIns="0" tIns="0" rIns="0" bIns="0" rtlCol="0">
                          <a:noAutofit/>
                        </wps:bodyPr>
                      </wps:wsp>
                      <wps:wsp>
                        <wps:cNvPr id="611" name="Textbox 611"/>
                        <wps:cNvSpPr txBox="1"/>
                        <wps:spPr>
                          <a:xfrm>
                            <a:off x="4973584" y="183840"/>
                            <a:ext cx="118110" cy="85725"/>
                          </a:xfrm>
                          <a:prstGeom prst="rect">
                            <a:avLst/>
                          </a:prstGeom>
                          <a:ln w="2030">
                            <a:solidFill>
                              <a:srgbClr val="000000"/>
                            </a:solidFill>
                            <a:prstDash val="solid"/>
                          </a:ln>
                        </wps:spPr>
                        <wps:txbx>
                          <w:txbxContent>
                            <w:p>
                              <w:pPr>
                                <w:spacing w:before="33"/>
                                <w:ind w:left="32" w:right="0" w:firstLine="0"/>
                                <w:jc w:val="left"/>
                                <w:rPr>
                                  <w:b/>
                                  <w:sz w:val="6"/>
                                </w:rPr>
                              </w:pPr>
                              <w:r>
                                <w:rPr>
                                  <w:b/>
                                  <w:spacing w:val="-4"/>
                                  <w:w w:val="105"/>
                                  <w:sz w:val="6"/>
                                </w:rPr>
                                <w:t>Sept</w:t>
                              </w:r>
                            </w:p>
                          </w:txbxContent>
                        </wps:txbx>
                        <wps:bodyPr wrap="square" lIns="0" tIns="0" rIns="0" bIns="0" rtlCol="0">
                          <a:noAutofit/>
                        </wps:bodyPr>
                      </wps:wsp>
                      <wps:wsp>
                        <wps:cNvPr id="612" name="Textbox 612"/>
                        <wps:cNvSpPr txBox="1"/>
                        <wps:spPr>
                          <a:xfrm>
                            <a:off x="4855383" y="183840"/>
                            <a:ext cx="118745" cy="85725"/>
                          </a:xfrm>
                          <a:prstGeom prst="rect">
                            <a:avLst/>
                          </a:prstGeom>
                          <a:ln w="2030">
                            <a:solidFill>
                              <a:srgbClr val="000000"/>
                            </a:solidFill>
                            <a:prstDash val="solid"/>
                          </a:ln>
                        </wps:spPr>
                        <wps:txbx>
                          <w:txbxContent>
                            <w:p>
                              <w:pPr>
                                <w:spacing w:before="33"/>
                                <w:ind w:left="38" w:right="0" w:firstLine="0"/>
                                <w:jc w:val="left"/>
                                <w:rPr>
                                  <w:b/>
                                  <w:sz w:val="6"/>
                                </w:rPr>
                              </w:pPr>
                              <w:r>
                                <w:rPr>
                                  <w:b/>
                                  <w:spacing w:val="-5"/>
                                  <w:w w:val="105"/>
                                  <w:sz w:val="6"/>
                                </w:rPr>
                                <w:t>Aug</w:t>
                              </w:r>
                            </w:p>
                          </w:txbxContent>
                        </wps:txbx>
                        <wps:bodyPr wrap="square" lIns="0" tIns="0" rIns="0" bIns="0" rtlCol="0">
                          <a:noAutofit/>
                        </wps:bodyPr>
                      </wps:wsp>
                      <wps:wsp>
                        <wps:cNvPr id="613" name="Textbox 613"/>
                        <wps:cNvSpPr txBox="1"/>
                        <wps:spPr>
                          <a:xfrm>
                            <a:off x="4737860" y="183840"/>
                            <a:ext cx="118110" cy="85725"/>
                          </a:xfrm>
                          <a:prstGeom prst="rect">
                            <a:avLst/>
                          </a:prstGeom>
                          <a:ln w="4064">
                            <a:solidFill>
                              <a:srgbClr val="000000"/>
                            </a:solidFill>
                            <a:prstDash val="solid"/>
                          </a:ln>
                        </wps:spPr>
                        <wps:txbx>
                          <w:txbxContent>
                            <w:p>
                              <w:pPr>
                                <w:spacing w:before="32"/>
                                <w:ind w:left="49" w:right="0" w:firstLine="0"/>
                                <w:jc w:val="left"/>
                                <w:rPr>
                                  <w:b/>
                                  <w:sz w:val="6"/>
                                </w:rPr>
                              </w:pPr>
                              <w:r>
                                <w:rPr>
                                  <w:b/>
                                  <w:spacing w:val="-5"/>
                                  <w:w w:val="105"/>
                                  <w:sz w:val="6"/>
                                </w:rPr>
                                <w:t>Jul</w:t>
                              </w:r>
                            </w:p>
                          </w:txbxContent>
                        </wps:txbx>
                        <wps:bodyPr wrap="square" lIns="0" tIns="0" rIns="0" bIns="0" rtlCol="0">
                          <a:noAutofit/>
                        </wps:bodyPr>
                      </wps:wsp>
                      <wps:wsp>
                        <wps:cNvPr id="614" name="Textbox 614"/>
                        <wps:cNvSpPr txBox="1"/>
                        <wps:spPr>
                          <a:xfrm>
                            <a:off x="4619997" y="183840"/>
                            <a:ext cx="118110" cy="85725"/>
                          </a:xfrm>
                          <a:prstGeom prst="rect">
                            <a:avLst/>
                          </a:prstGeom>
                          <a:ln w="2030">
                            <a:solidFill>
                              <a:srgbClr val="000000"/>
                            </a:solidFill>
                            <a:prstDash val="solid"/>
                          </a:ln>
                        </wps:spPr>
                        <wps:txbx>
                          <w:txbxContent>
                            <w:p>
                              <w:pPr>
                                <w:spacing w:before="33"/>
                                <w:ind w:left="44" w:right="0" w:firstLine="0"/>
                                <w:jc w:val="left"/>
                                <w:rPr>
                                  <w:b/>
                                  <w:sz w:val="6"/>
                                </w:rPr>
                              </w:pPr>
                              <w:r>
                                <w:rPr>
                                  <w:b/>
                                  <w:spacing w:val="-5"/>
                                  <w:w w:val="105"/>
                                  <w:sz w:val="6"/>
                                </w:rPr>
                                <w:t>Jun</w:t>
                              </w:r>
                            </w:p>
                          </w:txbxContent>
                        </wps:txbx>
                        <wps:bodyPr wrap="square" lIns="0" tIns="0" rIns="0" bIns="0" rtlCol="0">
                          <a:noAutofit/>
                        </wps:bodyPr>
                      </wps:wsp>
                      <wps:wsp>
                        <wps:cNvPr id="615" name="Textbox 615"/>
                        <wps:cNvSpPr txBox="1"/>
                        <wps:spPr>
                          <a:xfrm>
                            <a:off x="4502136" y="183840"/>
                            <a:ext cx="118110" cy="85725"/>
                          </a:xfrm>
                          <a:prstGeom prst="rect">
                            <a:avLst/>
                          </a:prstGeom>
                          <a:ln w="2032">
                            <a:solidFill>
                              <a:srgbClr val="000000"/>
                            </a:solidFill>
                            <a:prstDash val="solid"/>
                          </a:ln>
                        </wps:spPr>
                        <wps:txbx>
                          <w:txbxContent>
                            <w:p>
                              <w:pPr>
                                <w:spacing w:before="33"/>
                                <w:ind w:left="32" w:right="0" w:firstLine="0"/>
                                <w:jc w:val="left"/>
                                <w:rPr>
                                  <w:b/>
                                  <w:sz w:val="6"/>
                                </w:rPr>
                              </w:pPr>
                              <w:r>
                                <w:rPr>
                                  <w:b/>
                                  <w:spacing w:val="-5"/>
                                  <w:w w:val="105"/>
                                  <w:sz w:val="6"/>
                                </w:rPr>
                                <w:t>May</w:t>
                              </w:r>
                            </w:p>
                          </w:txbxContent>
                        </wps:txbx>
                        <wps:bodyPr wrap="square" lIns="0" tIns="0" rIns="0" bIns="0" rtlCol="0">
                          <a:noAutofit/>
                        </wps:bodyPr>
                      </wps:wsp>
                      <wps:wsp>
                        <wps:cNvPr id="616" name="Textbox 616"/>
                        <wps:cNvSpPr txBox="1"/>
                        <wps:spPr>
                          <a:xfrm>
                            <a:off x="4384273" y="183840"/>
                            <a:ext cx="118110" cy="85725"/>
                          </a:xfrm>
                          <a:prstGeom prst="rect">
                            <a:avLst/>
                          </a:prstGeom>
                          <a:ln w="2034">
                            <a:solidFill>
                              <a:srgbClr val="000000"/>
                            </a:solidFill>
                            <a:prstDash val="solid"/>
                          </a:ln>
                        </wps:spPr>
                        <wps:txbx>
                          <w:txbxContent>
                            <w:p>
                              <w:pPr>
                                <w:spacing w:before="33"/>
                                <w:ind w:left="41" w:right="0" w:firstLine="0"/>
                                <w:jc w:val="left"/>
                                <w:rPr>
                                  <w:b/>
                                  <w:sz w:val="6"/>
                                </w:rPr>
                              </w:pPr>
                              <w:r>
                                <w:rPr>
                                  <w:b/>
                                  <w:spacing w:val="-5"/>
                                  <w:w w:val="105"/>
                                  <w:sz w:val="6"/>
                                </w:rPr>
                                <w:t>Apr</w:t>
                              </w:r>
                            </w:p>
                          </w:txbxContent>
                        </wps:txbx>
                        <wps:bodyPr wrap="square" lIns="0" tIns="0" rIns="0" bIns="0" rtlCol="0">
                          <a:noAutofit/>
                        </wps:bodyPr>
                      </wps:wsp>
                      <wps:wsp>
                        <wps:cNvPr id="617" name="Textbox 617"/>
                        <wps:cNvSpPr txBox="1"/>
                        <wps:spPr>
                          <a:xfrm>
                            <a:off x="4266410" y="183840"/>
                            <a:ext cx="118110" cy="85725"/>
                          </a:xfrm>
                          <a:prstGeom prst="rect">
                            <a:avLst/>
                          </a:prstGeom>
                          <a:ln w="2032">
                            <a:solidFill>
                              <a:srgbClr val="000000"/>
                            </a:solidFill>
                            <a:prstDash val="solid"/>
                          </a:ln>
                        </wps:spPr>
                        <wps:txbx>
                          <w:txbxContent>
                            <w:p>
                              <w:pPr>
                                <w:spacing w:before="33"/>
                                <w:ind w:left="35" w:right="0" w:firstLine="0"/>
                                <w:jc w:val="left"/>
                                <w:rPr>
                                  <w:b/>
                                  <w:sz w:val="6"/>
                                </w:rPr>
                              </w:pPr>
                              <w:r>
                                <w:rPr>
                                  <w:b/>
                                  <w:spacing w:val="-5"/>
                                  <w:w w:val="105"/>
                                  <w:sz w:val="6"/>
                                </w:rPr>
                                <w:t>Mar</w:t>
                              </w:r>
                            </w:p>
                          </w:txbxContent>
                        </wps:txbx>
                        <wps:bodyPr wrap="square" lIns="0" tIns="0" rIns="0" bIns="0" rtlCol="0">
                          <a:noAutofit/>
                        </wps:bodyPr>
                      </wps:wsp>
                      <wps:wsp>
                        <wps:cNvPr id="618" name="Textbox 618"/>
                        <wps:cNvSpPr txBox="1"/>
                        <wps:spPr>
                          <a:xfrm>
                            <a:off x="4148549" y="183840"/>
                            <a:ext cx="118110" cy="85725"/>
                          </a:xfrm>
                          <a:prstGeom prst="rect">
                            <a:avLst/>
                          </a:prstGeom>
                          <a:ln w="2032">
                            <a:solidFill>
                              <a:srgbClr val="000000"/>
                            </a:solidFill>
                            <a:prstDash val="solid"/>
                          </a:ln>
                        </wps:spPr>
                        <wps:txbx>
                          <w:txbxContent>
                            <w:p>
                              <w:pPr>
                                <w:spacing w:before="33"/>
                                <w:ind w:left="41" w:right="0" w:firstLine="0"/>
                                <w:jc w:val="left"/>
                                <w:rPr>
                                  <w:b/>
                                  <w:sz w:val="6"/>
                                </w:rPr>
                              </w:pPr>
                              <w:r>
                                <w:rPr>
                                  <w:b/>
                                  <w:spacing w:val="-5"/>
                                  <w:w w:val="105"/>
                                  <w:sz w:val="6"/>
                                </w:rPr>
                                <w:t>Feb</w:t>
                              </w:r>
                            </w:p>
                          </w:txbxContent>
                        </wps:txbx>
                        <wps:bodyPr wrap="square" lIns="0" tIns="0" rIns="0" bIns="0" rtlCol="0">
                          <a:noAutofit/>
                        </wps:bodyPr>
                      </wps:wsp>
                      <wps:wsp>
                        <wps:cNvPr id="619" name="Textbox 619"/>
                        <wps:cNvSpPr txBox="1"/>
                        <wps:spPr>
                          <a:xfrm>
                            <a:off x="4030686" y="183840"/>
                            <a:ext cx="118110" cy="85725"/>
                          </a:xfrm>
                          <a:prstGeom prst="rect">
                            <a:avLst/>
                          </a:prstGeom>
                          <a:ln w="2034">
                            <a:solidFill>
                              <a:srgbClr val="000000"/>
                            </a:solidFill>
                            <a:prstDash val="solid"/>
                          </a:ln>
                        </wps:spPr>
                        <wps:txbx>
                          <w:txbxContent>
                            <w:p>
                              <w:pPr>
                                <w:spacing w:before="33"/>
                                <w:ind w:left="44" w:right="0" w:firstLine="0"/>
                                <w:jc w:val="left"/>
                                <w:rPr>
                                  <w:b/>
                                  <w:sz w:val="6"/>
                                </w:rPr>
                              </w:pPr>
                              <w:r>
                                <w:rPr>
                                  <w:b/>
                                  <w:spacing w:val="-5"/>
                                  <w:w w:val="105"/>
                                  <w:sz w:val="6"/>
                                </w:rPr>
                                <w:t>Jan</w:t>
                              </w:r>
                            </w:p>
                          </w:txbxContent>
                        </wps:txbx>
                        <wps:bodyPr wrap="square" lIns="0" tIns="0" rIns="0" bIns="0" rtlCol="0">
                          <a:noAutofit/>
                        </wps:bodyPr>
                      </wps:wsp>
                      <wps:wsp>
                        <wps:cNvPr id="620" name="Textbox 620"/>
                        <wps:cNvSpPr txBox="1"/>
                        <wps:spPr>
                          <a:xfrm>
                            <a:off x="3912823" y="183840"/>
                            <a:ext cx="118110" cy="85725"/>
                          </a:xfrm>
                          <a:prstGeom prst="rect">
                            <a:avLst/>
                          </a:prstGeom>
                          <a:ln w="2032">
                            <a:solidFill>
                              <a:srgbClr val="000000"/>
                            </a:solidFill>
                            <a:prstDash val="solid"/>
                          </a:ln>
                        </wps:spPr>
                        <wps:txbx>
                          <w:txbxContent>
                            <w:p>
                              <w:pPr>
                                <w:spacing w:before="33"/>
                                <w:ind w:left="38" w:right="0" w:firstLine="0"/>
                                <w:jc w:val="left"/>
                                <w:rPr>
                                  <w:b/>
                                  <w:sz w:val="6"/>
                                </w:rPr>
                              </w:pPr>
                              <w:r>
                                <w:rPr>
                                  <w:b/>
                                  <w:spacing w:val="-5"/>
                                  <w:w w:val="105"/>
                                  <w:sz w:val="6"/>
                                </w:rPr>
                                <w:t>Dec</w:t>
                              </w:r>
                            </w:p>
                          </w:txbxContent>
                        </wps:txbx>
                        <wps:bodyPr wrap="square" lIns="0" tIns="0" rIns="0" bIns="0" rtlCol="0">
                          <a:noAutofit/>
                        </wps:bodyPr>
                      </wps:wsp>
                      <wps:wsp>
                        <wps:cNvPr id="621" name="Textbox 621"/>
                        <wps:cNvSpPr txBox="1"/>
                        <wps:spPr>
                          <a:xfrm>
                            <a:off x="3794962" y="183840"/>
                            <a:ext cx="118110" cy="85725"/>
                          </a:xfrm>
                          <a:prstGeom prst="rect">
                            <a:avLst/>
                          </a:prstGeom>
                          <a:ln w="2032">
                            <a:solidFill>
                              <a:srgbClr val="000000"/>
                            </a:solidFill>
                            <a:prstDash val="solid"/>
                          </a:ln>
                        </wps:spPr>
                        <wps:txbx>
                          <w:txbxContent>
                            <w:p>
                              <w:pPr>
                                <w:spacing w:before="33"/>
                                <w:ind w:left="38" w:right="0" w:firstLine="0"/>
                                <w:jc w:val="left"/>
                                <w:rPr>
                                  <w:b/>
                                  <w:sz w:val="6"/>
                                </w:rPr>
                              </w:pPr>
                              <w:r>
                                <w:rPr>
                                  <w:b/>
                                  <w:spacing w:val="-5"/>
                                  <w:w w:val="105"/>
                                  <w:sz w:val="6"/>
                                </w:rPr>
                                <w:t>Nov</w:t>
                              </w:r>
                            </w:p>
                          </w:txbxContent>
                        </wps:txbx>
                        <wps:bodyPr wrap="square" lIns="0" tIns="0" rIns="0" bIns="0" rtlCol="0">
                          <a:noAutofit/>
                        </wps:bodyPr>
                      </wps:wsp>
                      <wps:wsp>
                        <wps:cNvPr id="622" name="Textbox 622"/>
                        <wps:cNvSpPr txBox="1"/>
                        <wps:spPr>
                          <a:xfrm>
                            <a:off x="3677099" y="183840"/>
                            <a:ext cx="118110" cy="85725"/>
                          </a:xfrm>
                          <a:prstGeom prst="rect">
                            <a:avLst/>
                          </a:prstGeom>
                          <a:ln w="2034">
                            <a:solidFill>
                              <a:srgbClr val="000000"/>
                            </a:solidFill>
                            <a:prstDash val="solid"/>
                          </a:ln>
                        </wps:spPr>
                        <wps:txbx>
                          <w:txbxContent>
                            <w:p>
                              <w:pPr>
                                <w:spacing w:before="33"/>
                                <w:ind w:left="32" w:right="0" w:firstLine="0"/>
                                <w:jc w:val="left"/>
                                <w:rPr>
                                  <w:b/>
                                  <w:sz w:val="6"/>
                                </w:rPr>
                              </w:pPr>
                              <w:r>
                                <w:rPr>
                                  <w:b/>
                                  <w:spacing w:val="-5"/>
                                  <w:w w:val="105"/>
                                  <w:sz w:val="6"/>
                                </w:rPr>
                                <w:t>Oct</w:t>
                              </w:r>
                            </w:p>
                          </w:txbxContent>
                        </wps:txbx>
                        <wps:bodyPr wrap="square" lIns="0" tIns="0" rIns="0" bIns="0" rtlCol="0">
                          <a:noAutofit/>
                        </wps:bodyPr>
                      </wps:wsp>
                      <wps:wsp>
                        <wps:cNvPr id="623" name="Textbox 623"/>
                        <wps:cNvSpPr txBox="1"/>
                        <wps:spPr>
                          <a:xfrm>
                            <a:off x="3559238" y="183840"/>
                            <a:ext cx="118110" cy="85725"/>
                          </a:xfrm>
                          <a:prstGeom prst="rect">
                            <a:avLst/>
                          </a:prstGeom>
                          <a:ln w="2032">
                            <a:solidFill>
                              <a:srgbClr val="000000"/>
                            </a:solidFill>
                            <a:prstDash val="solid"/>
                          </a:ln>
                        </wps:spPr>
                        <wps:txbx>
                          <w:txbxContent>
                            <w:p>
                              <w:pPr>
                                <w:spacing w:before="33"/>
                                <w:ind w:left="32" w:right="0" w:firstLine="0"/>
                                <w:jc w:val="left"/>
                                <w:rPr>
                                  <w:b/>
                                  <w:sz w:val="6"/>
                                </w:rPr>
                              </w:pPr>
                              <w:r>
                                <w:rPr>
                                  <w:b/>
                                  <w:spacing w:val="-4"/>
                                  <w:w w:val="105"/>
                                  <w:sz w:val="6"/>
                                </w:rPr>
                                <w:t>Sept</w:t>
                              </w:r>
                            </w:p>
                          </w:txbxContent>
                        </wps:txbx>
                        <wps:bodyPr wrap="square" lIns="0" tIns="0" rIns="0" bIns="0" rtlCol="0">
                          <a:noAutofit/>
                        </wps:bodyPr>
                      </wps:wsp>
                      <wps:wsp>
                        <wps:cNvPr id="624" name="Textbox 624"/>
                        <wps:cNvSpPr txBox="1"/>
                        <wps:spPr>
                          <a:xfrm>
                            <a:off x="3441038" y="183840"/>
                            <a:ext cx="118745" cy="85725"/>
                          </a:xfrm>
                          <a:prstGeom prst="rect">
                            <a:avLst/>
                          </a:prstGeom>
                          <a:ln w="2034">
                            <a:solidFill>
                              <a:srgbClr val="000000"/>
                            </a:solidFill>
                            <a:prstDash val="solid"/>
                          </a:ln>
                        </wps:spPr>
                        <wps:txbx>
                          <w:txbxContent>
                            <w:p>
                              <w:pPr>
                                <w:spacing w:before="33"/>
                                <w:ind w:left="38" w:right="0" w:firstLine="0"/>
                                <w:jc w:val="left"/>
                                <w:rPr>
                                  <w:b/>
                                  <w:sz w:val="6"/>
                                </w:rPr>
                              </w:pPr>
                              <w:r>
                                <w:rPr>
                                  <w:b/>
                                  <w:spacing w:val="-5"/>
                                  <w:w w:val="105"/>
                                  <w:sz w:val="6"/>
                                </w:rPr>
                                <w:t>Aug</w:t>
                              </w:r>
                            </w:p>
                          </w:txbxContent>
                        </wps:txbx>
                        <wps:bodyPr wrap="square" lIns="0" tIns="0" rIns="0" bIns="0" rtlCol="0">
                          <a:noAutofit/>
                        </wps:bodyPr>
                      </wps:wsp>
                      <wps:wsp>
                        <wps:cNvPr id="625" name="Textbox 625"/>
                        <wps:cNvSpPr txBox="1"/>
                        <wps:spPr>
                          <a:xfrm>
                            <a:off x="3323513" y="183840"/>
                            <a:ext cx="118110" cy="85725"/>
                          </a:xfrm>
                          <a:prstGeom prst="rect">
                            <a:avLst/>
                          </a:prstGeom>
                          <a:ln w="4066">
                            <a:solidFill>
                              <a:srgbClr val="000000"/>
                            </a:solidFill>
                            <a:prstDash val="solid"/>
                          </a:ln>
                        </wps:spPr>
                        <wps:txbx>
                          <w:txbxContent>
                            <w:p>
                              <w:pPr>
                                <w:spacing w:before="32"/>
                                <w:ind w:left="49" w:right="0" w:firstLine="0"/>
                                <w:jc w:val="left"/>
                                <w:rPr>
                                  <w:b/>
                                  <w:sz w:val="6"/>
                                </w:rPr>
                              </w:pPr>
                              <w:r>
                                <w:rPr>
                                  <w:b/>
                                  <w:spacing w:val="-5"/>
                                  <w:w w:val="105"/>
                                  <w:sz w:val="6"/>
                                </w:rPr>
                                <w:t>Jul</w:t>
                              </w:r>
                            </w:p>
                          </w:txbxContent>
                        </wps:txbx>
                        <wps:bodyPr wrap="square" lIns="0" tIns="0" rIns="0" bIns="0" rtlCol="0">
                          <a:noAutofit/>
                        </wps:bodyPr>
                      </wps:wsp>
                      <wps:wsp>
                        <wps:cNvPr id="626" name="Textbox 626"/>
                        <wps:cNvSpPr txBox="1"/>
                        <wps:spPr>
                          <a:xfrm>
                            <a:off x="3205651" y="183840"/>
                            <a:ext cx="118110" cy="85725"/>
                          </a:xfrm>
                          <a:prstGeom prst="rect">
                            <a:avLst/>
                          </a:prstGeom>
                          <a:ln w="2030">
                            <a:solidFill>
                              <a:srgbClr val="000000"/>
                            </a:solidFill>
                            <a:prstDash val="solid"/>
                          </a:ln>
                        </wps:spPr>
                        <wps:txbx>
                          <w:txbxContent>
                            <w:p>
                              <w:pPr>
                                <w:spacing w:before="33"/>
                                <w:ind w:left="44" w:right="0" w:firstLine="0"/>
                                <w:jc w:val="left"/>
                                <w:rPr>
                                  <w:b/>
                                  <w:sz w:val="6"/>
                                </w:rPr>
                              </w:pPr>
                              <w:r>
                                <w:rPr>
                                  <w:b/>
                                  <w:spacing w:val="-5"/>
                                  <w:w w:val="105"/>
                                  <w:sz w:val="6"/>
                                </w:rPr>
                                <w:t>Jun</w:t>
                              </w:r>
                            </w:p>
                          </w:txbxContent>
                        </wps:txbx>
                        <wps:bodyPr wrap="square" lIns="0" tIns="0" rIns="0" bIns="0" rtlCol="0">
                          <a:noAutofit/>
                        </wps:bodyPr>
                      </wps:wsp>
                      <wps:wsp>
                        <wps:cNvPr id="627" name="Textbox 627"/>
                        <wps:cNvSpPr txBox="1"/>
                        <wps:spPr>
                          <a:xfrm>
                            <a:off x="3087788" y="183840"/>
                            <a:ext cx="118110" cy="85725"/>
                          </a:xfrm>
                          <a:prstGeom prst="rect">
                            <a:avLst/>
                          </a:prstGeom>
                          <a:ln w="2030">
                            <a:solidFill>
                              <a:srgbClr val="000000"/>
                            </a:solidFill>
                            <a:prstDash val="solid"/>
                          </a:ln>
                        </wps:spPr>
                        <wps:txbx>
                          <w:txbxContent>
                            <w:p>
                              <w:pPr>
                                <w:spacing w:before="33"/>
                                <w:ind w:left="32" w:right="0" w:firstLine="0"/>
                                <w:jc w:val="left"/>
                                <w:rPr>
                                  <w:b/>
                                  <w:sz w:val="6"/>
                                </w:rPr>
                              </w:pPr>
                              <w:r>
                                <w:rPr>
                                  <w:b/>
                                  <w:spacing w:val="-5"/>
                                  <w:w w:val="105"/>
                                  <w:sz w:val="6"/>
                                </w:rPr>
                                <w:t>May</w:t>
                              </w:r>
                            </w:p>
                          </w:txbxContent>
                        </wps:txbx>
                        <wps:bodyPr wrap="square" lIns="0" tIns="0" rIns="0" bIns="0" rtlCol="0">
                          <a:noAutofit/>
                        </wps:bodyPr>
                      </wps:wsp>
                      <wps:wsp>
                        <wps:cNvPr id="628" name="Textbox 628"/>
                        <wps:cNvSpPr txBox="1"/>
                        <wps:spPr>
                          <a:xfrm>
                            <a:off x="2969926" y="183840"/>
                            <a:ext cx="118110" cy="85725"/>
                          </a:xfrm>
                          <a:prstGeom prst="rect">
                            <a:avLst/>
                          </a:prstGeom>
                          <a:ln w="2030">
                            <a:solidFill>
                              <a:srgbClr val="000000"/>
                            </a:solidFill>
                            <a:prstDash val="solid"/>
                          </a:ln>
                        </wps:spPr>
                        <wps:txbx>
                          <w:txbxContent>
                            <w:p>
                              <w:pPr>
                                <w:spacing w:before="33"/>
                                <w:ind w:left="41" w:right="0" w:firstLine="0"/>
                                <w:jc w:val="left"/>
                                <w:rPr>
                                  <w:b/>
                                  <w:sz w:val="6"/>
                                </w:rPr>
                              </w:pPr>
                              <w:r>
                                <w:rPr>
                                  <w:b/>
                                  <w:spacing w:val="-5"/>
                                  <w:w w:val="105"/>
                                  <w:sz w:val="6"/>
                                </w:rPr>
                                <w:t>Apr</w:t>
                              </w:r>
                            </w:p>
                          </w:txbxContent>
                        </wps:txbx>
                        <wps:bodyPr wrap="square" lIns="0" tIns="0" rIns="0" bIns="0" rtlCol="0">
                          <a:noAutofit/>
                        </wps:bodyPr>
                      </wps:wsp>
                      <wps:wsp>
                        <wps:cNvPr id="629" name="Textbox 629"/>
                        <wps:cNvSpPr txBox="1"/>
                        <wps:spPr>
                          <a:xfrm>
                            <a:off x="2852064" y="183840"/>
                            <a:ext cx="118110" cy="85725"/>
                          </a:xfrm>
                          <a:prstGeom prst="rect">
                            <a:avLst/>
                          </a:prstGeom>
                          <a:ln w="2030">
                            <a:solidFill>
                              <a:srgbClr val="000000"/>
                            </a:solidFill>
                            <a:prstDash val="solid"/>
                          </a:ln>
                        </wps:spPr>
                        <wps:txbx>
                          <w:txbxContent>
                            <w:p>
                              <w:pPr>
                                <w:spacing w:before="33"/>
                                <w:ind w:left="35" w:right="0" w:firstLine="0"/>
                                <w:jc w:val="left"/>
                                <w:rPr>
                                  <w:b/>
                                  <w:sz w:val="6"/>
                                </w:rPr>
                              </w:pPr>
                              <w:r>
                                <w:rPr>
                                  <w:b/>
                                  <w:spacing w:val="-5"/>
                                  <w:w w:val="105"/>
                                  <w:sz w:val="6"/>
                                </w:rPr>
                                <w:t>Mar</w:t>
                              </w:r>
                            </w:p>
                          </w:txbxContent>
                        </wps:txbx>
                        <wps:bodyPr wrap="square" lIns="0" tIns="0" rIns="0" bIns="0" rtlCol="0">
                          <a:noAutofit/>
                        </wps:bodyPr>
                      </wps:wsp>
                      <wps:wsp>
                        <wps:cNvPr id="630" name="Textbox 630"/>
                        <wps:cNvSpPr txBox="1"/>
                        <wps:spPr>
                          <a:xfrm>
                            <a:off x="2734201" y="183840"/>
                            <a:ext cx="118110" cy="85725"/>
                          </a:xfrm>
                          <a:prstGeom prst="rect">
                            <a:avLst/>
                          </a:prstGeom>
                          <a:ln w="2030">
                            <a:solidFill>
                              <a:srgbClr val="000000"/>
                            </a:solidFill>
                            <a:prstDash val="solid"/>
                          </a:ln>
                        </wps:spPr>
                        <wps:txbx>
                          <w:txbxContent>
                            <w:p>
                              <w:pPr>
                                <w:spacing w:before="33"/>
                                <w:ind w:left="41" w:right="0" w:firstLine="0"/>
                                <w:jc w:val="left"/>
                                <w:rPr>
                                  <w:b/>
                                  <w:sz w:val="6"/>
                                </w:rPr>
                              </w:pPr>
                              <w:r>
                                <w:rPr>
                                  <w:b/>
                                  <w:spacing w:val="-5"/>
                                  <w:w w:val="105"/>
                                  <w:sz w:val="6"/>
                                </w:rPr>
                                <w:t>Feb</w:t>
                              </w:r>
                            </w:p>
                          </w:txbxContent>
                        </wps:txbx>
                        <wps:bodyPr wrap="square" lIns="0" tIns="0" rIns="0" bIns="0" rtlCol="0">
                          <a:noAutofit/>
                        </wps:bodyPr>
                      </wps:wsp>
                      <wps:wsp>
                        <wps:cNvPr id="631" name="Textbox 631"/>
                        <wps:cNvSpPr txBox="1"/>
                        <wps:spPr>
                          <a:xfrm>
                            <a:off x="2616339" y="183840"/>
                            <a:ext cx="118110" cy="85725"/>
                          </a:xfrm>
                          <a:prstGeom prst="rect">
                            <a:avLst/>
                          </a:prstGeom>
                          <a:ln w="2030">
                            <a:solidFill>
                              <a:srgbClr val="000000"/>
                            </a:solidFill>
                            <a:prstDash val="solid"/>
                          </a:ln>
                        </wps:spPr>
                        <wps:txbx>
                          <w:txbxContent>
                            <w:p>
                              <w:pPr>
                                <w:spacing w:before="33"/>
                                <w:ind w:left="44" w:right="0" w:firstLine="0"/>
                                <w:jc w:val="left"/>
                                <w:rPr>
                                  <w:b/>
                                  <w:sz w:val="6"/>
                                </w:rPr>
                              </w:pPr>
                              <w:r>
                                <w:rPr>
                                  <w:b/>
                                  <w:spacing w:val="-5"/>
                                  <w:w w:val="105"/>
                                  <w:sz w:val="6"/>
                                </w:rPr>
                                <w:t>Jan</w:t>
                              </w:r>
                            </w:p>
                          </w:txbxContent>
                        </wps:txbx>
                        <wps:bodyPr wrap="square" lIns="0" tIns="0" rIns="0" bIns="0" rtlCol="0">
                          <a:noAutofit/>
                        </wps:bodyPr>
                      </wps:wsp>
                      <wps:wsp>
                        <wps:cNvPr id="632" name="Textbox 632"/>
                        <wps:cNvSpPr txBox="1"/>
                        <wps:spPr>
                          <a:xfrm>
                            <a:off x="2498476" y="183840"/>
                            <a:ext cx="118110" cy="85725"/>
                          </a:xfrm>
                          <a:prstGeom prst="rect">
                            <a:avLst/>
                          </a:prstGeom>
                          <a:ln w="2030">
                            <a:solidFill>
                              <a:srgbClr val="000000"/>
                            </a:solidFill>
                            <a:prstDash val="solid"/>
                          </a:ln>
                        </wps:spPr>
                        <wps:txbx>
                          <w:txbxContent>
                            <w:p>
                              <w:pPr>
                                <w:spacing w:before="33"/>
                                <w:ind w:left="38" w:right="0" w:firstLine="0"/>
                                <w:jc w:val="left"/>
                                <w:rPr>
                                  <w:b/>
                                  <w:sz w:val="6"/>
                                </w:rPr>
                              </w:pPr>
                              <w:r>
                                <w:rPr>
                                  <w:b/>
                                  <w:spacing w:val="-5"/>
                                  <w:w w:val="105"/>
                                  <w:sz w:val="6"/>
                                </w:rPr>
                                <w:t>Dec</w:t>
                              </w:r>
                            </w:p>
                          </w:txbxContent>
                        </wps:txbx>
                        <wps:bodyPr wrap="square" lIns="0" tIns="0" rIns="0" bIns="0" rtlCol="0">
                          <a:noAutofit/>
                        </wps:bodyPr>
                      </wps:wsp>
                      <wps:wsp>
                        <wps:cNvPr id="633" name="Textbox 633"/>
                        <wps:cNvSpPr txBox="1"/>
                        <wps:spPr>
                          <a:xfrm>
                            <a:off x="2380614" y="183840"/>
                            <a:ext cx="118110" cy="85725"/>
                          </a:xfrm>
                          <a:prstGeom prst="rect">
                            <a:avLst/>
                          </a:prstGeom>
                          <a:ln w="2032">
                            <a:solidFill>
                              <a:srgbClr val="000000"/>
                            </a:solidFill>
                            <a:prstDash val="solid"/>
                          </a:ln>
                        </wps:spPr>
                        <wps:txbx>
                          <w:txbxContent>
                            <w:p>
                              <w:pPr>
                                <w:spacing w:before="33"/>
                                <w:ind w:left="38" w:right="0" w:firstLine="0"/>
                                <w:jc w:val="left"/>
                                <w:rPr>
                                  <w:b/>
                                  <w:sz w:val="6"/>
                                </w:rPr>
                              </w:pPr>
                              <w:r>
                                <w:rPr>
                                  <w:b/>
                                  <w:spacing w:val="-5"/>
                                  <w:w w:val="105"/>
                                  <w:sz w:val="6"/>
                                </w:rPr>
                                <w:t>Nov</w:t>
                              </w:r>
                            </w:p>
                          </w:txbxContent>
                        </wps:txbx>
                        <wps:bodyPr wrap="square" lIns="0" tIns="0" rIns="0" bIns="0" rtlCol="0">
                          <a:noAutofit/>
                        </wps:bodyPr>
                      </wps:wsp>
                      <wps:wsp>
                        <wps:cNvPr id="634" name="Textbox 634"/>
                        <wps:cNvSpPr txBox="1"/>
                        <wps:spPr>
                          <a:xfrm>
                            <a:off x="2262753" y="183840"/>
                            <a:ext cx="118110" cy="85725"/>
                          </a:xfrm>
                          <a:prstGeom prst="rect">
                            <a:avLst/>
                          </a:prstGeom>
                          <a:ln w="2032">
                            <a:solidFill>
                              <a:srgbClr val="000000"/>
                            </a:solidFill>
                            <a:prstDash val="solid"/>
                          </a:ln>
                        </wps:spPr>
                        <wps:txbx>
                          <w:txbxContent>
                            <w:p>
                              <w:pPr>
                                <w:spacing w:before="33"/>
                                <w:ind w:left="31" w:right="0" w:firstLine="0"/>
                                <w:jc w:val="left"/>
                                <w:rPr>
                                  <w:b/>
                                  <w:sz w:val="6"/>
                                </w:rPr>
                              </w:pPr>
                              <w:r>
                                <w:rPr>
                                  <w:b/>
                                  <w:spacing w:val="-5"/>
                                  <w:w w:val="105"/>
                                  <w:sz w:val="6"/>
                                </w:rPr>
                                <w:t>Oct</w:t>
                              </w:r>
                            </w:p>
                          </w:txbxContent>
                        </wps:txbx>
                        <wps:bodyPr wrap="square" lIns="0" tIns="0" rIns="0" bIns="0" rtlCol="0">
                          <a:noAutofit/>
                        </wps:bodyPr>
                      </wps:wsp>
                      <wps:wsp>
                        <wps:cNvPr id="635" name="Textbox 635"/>
                        <wps:cNvSpPr txBox="1"/>
                        <wps:spPr>
                          <a:xfrm>
                            <a:off x="2144890" y="183840"/>
                            <a:ext cx="118110" cy="85725"/>
                          </a:xfrm>
                          <a:prstGeom prst="rect">
                            <a:avLst/>
                          </a:prstGeom>
                          <a:ln w="2034">
                            <a:solidFill>
                              <a:srgbClr val="000000"/>
                            </a:solidFill>
                            <a:prstDash val="solid"/>
                          </a:ln>
                        </wps:spPr>
                        <wps:txbx>
                          <w:txbxContent>
                            <w:p>
                              <w:pPr>
                                <w:spacing w:before="33"/>
                                <w:ind w:left="31" w:right="0" w:firstLine="0"/>
                                <w:jc w:val="left"/>
                                <w:rPr>
                                  <w:b/>
                                  <w:sz w:val="6"/>
                                </w:rPr>
                              </w:pPr>
                              <w:r>
                                <w:rPr>
                                  <w:b/>
                                  <w:spacing w:val="-4"/>
                                  <w:w w:val="105"/>
                                  <w:sz w:val="6"/>
                                </w:rPr>
                                <w:t>Sept</w:t>
                              </w:r>
                            </w:p>
                          </w:txbxContent>
                        </wps:txbx>
                        <wps:bodyPr wrap="square" lIns="0" tIns="0" rIns="0" bIns="0" rtlCol="0">
                          <a:noAutofit/>
                        </wps:bodyPr>
                      </wps:wsp>
                      <wps:wsp>
                        <wps:cNvPr id="636" name="Textbox 636"/>
                        <wps:cNvSpPr txBox="1"/>
                        <wps:spPr>
                          <a:xfrm>
                            <a:off x="2026774" y="183840"/>
                            <a:ext cx="118110" cy="85725"/>
                          </a:xfrm>
                          <a:prstGeom prst="rect">
                            <a:avLst/>
                          </a:prstGeom>
                          <a:ln w="2032">
                            <a:solidFill>
                              <a:srgbClr val="000000"/>
                            </a:solidFill>
                            <a:prstDash val="solid"/>
                          </a:ln>
                        </wps:spPr>
                        <wps:txbx>
                          <w:txbxContent>
                            <w:p>
                              <w:pPr>
                                <w:spacing w:before="33"/>
                                <w:ind w:left="38" w:right="0" w:firstLine="0"/>
                                <w:jc w:val="left"/>
                                <w:rPr>
                                  <w:b/>
                                  <w:sz w:val="6"/>
                                </w:rPr>
                              </w:pPr>
                              <w:r>
                                <w:rPr>
                                  <w:b/>
                                  <w:spacing w:val="-5"/>
                                  <w:w w:val="105"/>
                                  <w:sz w:val="6"/>
                                </w:rPr>
                                <w:t>Aug</w:t>
                              </w:r>
                            </w:p>
                          </w:txbxContent>
                        </wps:txbx>
                        <wps:bodyPr wrap="square" lIns="0" tIns="0" rIns="0" bIns="0" rtlCol="0">
                          <a:noAutofit/>
                        </wps:bodyPr>
                      </wps:wsp>
                      <wps:wsp>
                        <wps:cNvPr id="637" name="Textbox 637"/>
                        <wps:cNvSpPr txBox="1"/>
                        <wps:spPr>
                          <a:xfrm>
                            <a:off x="1909166" y="183840"/>
                            <a:ext cx="118110" cy="85725"/>
                          </a:xfrm>
                          <a:prstGeom prst="rect">
                            <a:avLst/>
                          </a:prstGeom>
                          <a:ln w="4064">
                            <a:solidFill>
                              <a:srgbClr val="000000"/>
                            </a:solidFill>
                            <a:prstDash val="solid"/>
                          </a:ln>
                        </wps:spPr>
                        <wps:txbx>
                          <w:txbxContent>
                            <w:p>
                              <w:pPr>
                                <w:spacing w:before="32"/>
                                <w:ind w:left="49" w:right="0" w:firstLine="0"/>
                                <w:jc w:val="left"/>
                                <w:rPr>
                                  <w:b/>
                                  <w:sz w:val="6"/>
                                </w:rPr>
                              </w:pPr>
                              <w:r>
                                <w:rPr>
                                  <w:b/>
                                  <w:spacing w:val="-5"/>
                                  <w:w w:val="105"/>
                                  <w:sz w:val="6"/>
                                </w:rPr>
                                <w:t>Jul</w:t>
                              </w:r>
                            </w:p>
                          </w:txbxContent>
                        </wps:txbx>
                        <wps:bodyPr wrap="square" lIns="0" tIns="0" rIns="0" bIns="0" rtlCol="0">
                          <a:noAutofit/>
                        </wps:bodyPr>
                      </wps:wsp>
                      <wps:wsp>
                        <wps:cNvPr id="638" name="Textbox 638"/>
                        <wps:cNvSpPr txBox="1"/>
                        <wps:spPr>
                          <a:xfrm>
                            <a:off x="1791303" y="183840"/>
                            <a:ext cx="118110" cy="85725"/>
                          </a:xfrm>
                          <a:prstGeom prst="rect">
                            <a:avLst/>
                          </a:prstGeom>
                          <a:ln w="2034">
                            <a:solidFill>
                              <a:srgbClr val="000000"/>
                            </a:solidFill>
                            <a:prstDash val="solid"/>
                          </a:ln>
                        </wps:spPr>
                        <wps:txbx>
                          <w:txbxContent>
                            <w:p>
                              <w:pPr>
                                <w:spacing w:before="33"/>
                                <w:ind w:left="44" w:right="0" w:firstLine="0"/>
                                <w:jc w:val="left"/>
                                <w:rPr>
                                  <w:b/>
                                  <w:sz w:val="6"/>
                                </w:rPr>
                              </w:pPr>
                              <w:r>
                                <w:rPr>
                                  <w:b/>
                                  <w:spacing w:val="-5"/>
                                  <w:w w:val="105"/>
                                  <w:sz w:val="6"/>
                                </w:rPr>
                                <w:t>Jun</w:t>
                              </w:r>
                            </w:p>
                          </w:txbxContent>
                        </wps:txbx>
                        <wps:bodyPr wrap="square" lIns="0" tIns="0" rIns="0" bIns="0" rtlCol="0">
                          <a:noAutofit/>
                        </wps:bodyPr>
                      </wps:wsp>
                      <wps:wsp>
                        <wps:cNvPr id="639" name="Textbox 639"/>
                        <wps:cNvSpPr txBox="1"/>
                        <wps:spPr>
                          <a:xfrm>
                            <a:off x="1673443" y="183840"/>
                            <a:ext cx="118110" cy="85725"/>
                          </a:xfrm>
                          <a:prstGeom prst="rect">
                            <a:avLst/>
                          </a:prstGeom>
                          <a:ln w="2032">
                            <a:solidFill>
                              <a:srgbClr val="000000"/>
                            </a:solidFill>
                            <a:prstDash val="solid"/>
                          </a:ln>
                        </wps:spPr>
                        <wps:txbx>
                          <w:txbxContent>
                            <w:p>
                              <w:pPr>
                                <w:spacing w:before="33"/>
                                <w:ind w:left="31" w:right="0" w:firstLine="0"/>
                                <w:jc w:val="left"/>
                                <w:rPr>
                                  <w:b/>
                                  <w:sz w:val="6"/>
                                </w:rPr>
                              </w:pPr>
                              <w:r>
                                <w:rPr>
                                  <w:b/>
                                  <w:spacing w:val="-5"/>
                                  <w:w w:val="105"/>
                                  <w:sz w:val="6"/>
                                </w:rPr>
                                <w:t>May</w:t>
                              </w:r>
                            </w:p>
                          </w:txbxContent>
                        </wps:txbx>
                        <wps:bodyPr wrap="square" lIns="0" tIns="0" rIns="0" bIns="0" rtlCol="0">
                          <a:noAutofit/>
                        </wps:bodyPr>
                      </wps:wsp>
                      <wps:wsp>
                        <wps:cNvPr id="640" name="Textbox 640"/>
                        <wps:cNvSpPr txBox="1"/>
                        <wps:spPr>
                          <a:xfrm>
                            <a:off x="1555579" y="183840"/>
                            <a:ext cx="118110" cy="85725"/>
                          </a:xfrm>
                          <a:prstGeom prst="rect">
                            <a:avLst/>
                          </a:prstGeom>
                          <a:ln w="2034">
                            <a:solidFill>
                              <a:srgbClr val="000000"/>
                            </a:solidFill>
                            <a:prstDash val="solid"/>
                          </a:ln>
                        </wps:spPr>
                        <wps:txbx>
                          <w:txbxContent>
                            <w:p>
                              <w:pPr>
                                <w:spacing w:before="33"/>
                                <w:ind w:left="41" w:right="0" w:firstLine="0"/>
                                <w:jc w:val="left"/>
                                <w:rPr>
                                  <w:b/>
                                  <w:sz w:val="6"/>
                                </w:rPr>
                              </w:pPr>
                              <w:r>
                                <w:rPr>
                                  <w:b/>
                                  <w:spacing w:val="-5"/>
                                  <w:w w:val="105"/>
                                  <w:sz w:val="6"/>
                                </w:rPr>
                                <w:t>Apr</w:t>
                              </w:r>
                            </w:p>
                          </w:txbxContent>
                        </wps:txbx>
                        <wps:bodyPr wrap="square" lIns="0" tIns="0" rIns="0" bIns="0" rtlCol="0">
                          <a:noAutofit/>
                        </wps:bodyPr>
                      </wps:wsp>
                      <wps:wsp>
                        <wps:cNvPr id="641" name="Textbox 641"/>
                        <wps:cNvSpPr txBox="1"/>
                        <wps:spPr>
                          <a:xfrm>
                            <a:off x="1437716" y="183840"/>
                            <a:ext cx="118110" cy="85725"/>
                          </a:xfrm>
                          <a:prstGeom prst="rect">
                            <a:avLst/>
                          </a:prstGeom>
                          <a:ln w="2030">
                            <a:solidFill>
                              <a:srgbClr val="000000"/>
                            </a:solidFill>
                            <a:prstDash val="solid"/>
                          </a:ln>
                        </wps:spPr>
                        <wps:txbx>
                          <w:txbxContent>
                            <w:p>
                              <w:pPr>
                                <w:spacing w:before="33"/>
                                <w:ind w:left="35" w:right="0" w:firstLine="0"/>
                                <w:jc w:val="left"/>
                                <w:rPr>
                                  <w:b/>
                                  <w:sz w:val="6"/>
                                </w:rPr>
                              </w:pPr>
                              <w:r>
                                <w:rPr>
                                  <w:b/>
                                  <w:spacing w:val="-5"/>
                                  <w:w w:val="105"/>
                                  <w:sz w:val="6"/>
                                </w:rPr>
                                <w:t>Mar</w:t>
                              </w:r>
                            </w:p>
                          </w:txbxContent>
                        </wps:txbx>
                        <wps:bodyPr wrap="square" lIns="0" tIns="0" rIns="0" bIns="0" rtlCol="0">
                          <a:noAutofit/>
                        </wps:bodyPr>
                      </wps:wsp>
                      <wps:wsp>
                        <wps:cNvPr id="642" name="Textbox 642"/>
                        <wps:cNvSpPr txBox="1"/>
                        <wps:spPr>
                          <a:xfrm>
                            <a:off x="1319854" y="183840"/>
                            <a:ext cx="118110" cy="85725"/>
                          </a:xfrm>
                          <a:prstGeom prst="rect">
                            <a:avLst/>
                          </a:prstGeom>
                          <a:ln w="2030">
                            <a:solidFill>
                              <a:srgbClr val="000000"/>
                            </a:solidFill>
                            <a:prstDash val="solid"/>
                          </a:ln>
                        </wps:spPr>
                        <wps:txbx>
                          <w:txbxContent>
                            <w:p>
                              <w:pPr>
                                <w:spacing w:before="33"/>
                                <w:ind w:left="41" w:right="0" w:firstLine="0"/>
                                <w:jc w:val="left"/>
                                <w:rPr>
                                  <w:b/>
                                  <w:sz w:val="6"/>
                                </w:rPr>
                              </w:pPr>
                              <w:r>
                                <w:rPr>
                                  <w:b/>
                                  <w:spacing w:val="-5"/>
                                  <w:w w:val="105"/>
                                  <w:sz w:val="6"/>
                                </w:rPr>
                                <w:t>Feb</w:t>
                              </w:r>
                            </w:p>
                          </w:txbxContent>
                        </wps:txbx>
                        <wps:bodyPr wrap="square" lIns="0" tIns="0" rIns="0" bIns="0" rtlCol="0">
                          <a:noAutofit/>
                        </wps:bodyPr>
                      </wps:wsp>
                      <wps:wsp>
                        <wps:cNvPr id="643" name="Textbox 643"/>
                        <wps:cNvSpPr txBox="1"/>
                        <wps:spPr>
                          <a:xfrm>
                            <a:off x="1201992" y="183840"/>
                            <a:ext cx="118110" cy="85725"/>
                          </a:xfrm>
                          <a:prstGeom prst="rect">
                            <a:avLst/>
                          </a:prstGeom>
                          <a:ln w="2030">
                            <a:solidFill>
                              <a:srgbClr val="000000"/>
                            </a:solidFill>
                            <a:prstDash val="solid"/>
                          </a:ln>
                        </wps:spPr>
                        <wps:txbx>
                          <w:txbxContent>
                            <w:p>
                              <w:pPr>
                                <w:spacing w:before="33"/>
                                <w:ind w:left="44" w:right="0" w:firstLine="0"/>
                                <w:jc w:val="left"/>
                                <w:rPr>
                                  <w:b/>
                                  <w:sz w:val="6"/>
                                </w:rPr>
                              </w:pPr>
                              <w:r>
                                <w:rPr>
                                  <w:b/>
                                  <w:spacing w:val="-5"/>
                                  <w:w w:val="105"/>
                                  <w:sz w:val="6"/>
                                </w:rPr>
                                <w:t>Jan</w:t>
                              </w:r>
                            </w:p>
                          </w:txbxContent>
                        </wps:txbx>
                        <wps:bodyPr wrap="square" lIns="0" tIns="0" rIns="0" bIns="0" rtlCol="0">
                          <a:noAutofit/>
                        </wps:bodyPr>
                      </wps:wsp>
                      <wps:wsp>
                        <wps:cNvPr id="644" name="Textbox 644"/>
                        <wps:cNvSpPr txBox="1"/>
                        <wps:spPr>
                          <a:xfrm>
                            <a:off x="5327170" y="61957"/>
                            <a:ext cx="118110" cy="121920"/>
                          </a:xfrm>
                          <a:prstGeom prst="rect">
                            <a:avLst/>
                          </a:prstGeom>
                          <a:solidFill>
                            <a:srgbClr val="D9D9D9"/>
                          </a:solidFill>
                          <a:ln w="2030">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36</w:t>
                              </w:r>
                            </w:p>
                          </w:txbxContent>
                        </wps:txbx>
                        <wps:bodyPr wrap="square" lIns="0" tIns="0" rIns="0" bIns="0" rtlCol="0">
                          <a:noAutofit/>
                        </wps:bodyPr>
                      </wps:wsp>
                      <wps:wsp>
                        <wps:cNvPr id="645" name="Textbox 645"/>
                        <wps:cNvSpPr txBox="1"/>
                        <wps:spPr>
                          <a:xfrm>
                            <a:off x="5209309" y="61957"/>
                            <a:ext cx="118110" cy="121920"/>
                          </a:xfrm>
                          <a:prstGeom prst="rect">
                            <a:avLst/>
                          </a:prstGeom>
                          <a:solidFill>
                            <a:srgbClr val="D9D9D9"/>
                          </a:solidFill>
                          <a:ln w="2030">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35</w:t>
                              </w:r>
                            </w:p>
                          </w:txbxContent>
                        </wps:txbx>
                        <wps:bodyPr wrap="square" lIns="0" tIns="0" rIns="0" bIns="0" rtlCol="0">
                          <a:noAutofit/>
                        </wps:bodyPr>
                      </wps:wsp>
                      <wps:wsp>
                        <wps:cNvPr id="646" name="Textbox 646"/>
                        <wps:cNvSpPr txBox="1"/>
                        <wps:spPr>
                          <a:xfrm>
                            <a:off x="5091446" y="61957"/>
                            <a:ext cx="118110" cy="121920"/>
                          </a:xfrm>
                          <a:prstGeom prst="rect">
                            <a:avLst/>
                          </a:prstGeom>
                          <a:solidFill>
                            <a:srgbClr val="D9D9D9"/>
                          </a:solidFill>
                          <a:ln w="2030">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34</w:t>
                              </w:r>
                            </w:p>
                          </w:txbxContent>
                        </wps:txbx>
                        <wps:bodyPr wrap="square" lIns="0" tIns="0" rIns="0" bIns="0" rtlCol="0">
                          <a:noAutofit/>
                        </wps:bodyPr>
                      </wps:wsp>
                      <wps:wsp>
                        <wps:cNvPr id="647" name="Textbox 647"/>
                        <wps:cNvSpPr txBox="1"/>
                        <wps:spPr>
                          <a:xfrm>
                            <a:off x="4973584" y="61957"/>
                            <a:ext cx="118110" cy="121920"/>
                          </a:xfrm>
                          <a:prstGeom prst="rect">
                            <a:avLst/>
                          </a:prstGeom>
                          <a:solidFill>
                            <a:srgbClr val="D9D9D9"/>
                          </a:solidFill>
                          <a:ln w="2030">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33</w:t>
                              </w:r>
                            </w:p>
                          </w:txbxContent>
                        </wps:txbx>
                        <wps:bodyPr wrap="square" lIns="0" tIns="0" rIns="0" bIns="0" rtlCol="0">
                          <a:noAutofit/>
                        </wps:bodyPr>
                      </wps:wsp>
                      <wps:wsp>
                        <wps:cNvPr id="648" name="Textbox 648"/>
                        <wps:cNvSpPr txBox="1"/>
                        <wps:spPr>
                          <a:xfrm>
                            <a:off x="4855383" y="61957"/>
                            <a:ext cx="118745" cy="121920"/>
                          </a:xfrm>
                          <a:prstGeom prst="rect">
                            <a:avLst/>
                          </a:prstGeom>
                          <a:solidFill>
                            <a:srgbClr val="D9D9D9"/>
                          </a:solidFill>
                          <a:ln w="2030">
                            <a:solidFill>
                              <a:srgbClr val="000000"/>
                            </a:solidFill>
                            <a:prstDash val="solid"/>
                          </a:ln>
                        </wps:spPr>
                        <wps:txbx>
                          <w:txbxContent>
                            <w:p>
                              <w:pPr>
                                <w:spacing w:before="62"/>
                                <w:ind w:left="61" w:right="0" w:firstLine="0"/>
                                <w:jc w:val="left"/>
                                <w:rPr>
                                  <w:b/>
                                  <w:color w:val="000000"/>
                                  <w:sz w:val="6"/>
                                </w:rPr>
                              </w:pPr>
                              <w:r>
                                <w:rPr>
                                  <w:b/>
                                  <w:color w:val="000000"/>
                                  <w:spacing w:val="-5"/>
                                  <w:w w:val="105"/>
                                  <w:sz w:val="6"/>
                                </w:rPr>
                                <w:t>32</w:t>
                              </w:r>
                            </w:p>
                          </w:txbxContent>
                        </wps:txbx>
                        <wps:bodyPr wrap="square" lIns="0" tIns="0" rIns="0" bIns="0" rtlCol="0">
                          <a:noAutofit/>
                        </wps:bodyPr>
                      </wps:wsp>
                      <wps:wsp>
                        <wps:cNvPr id="649" name="Textbox 649"/>
                        <wps:cNvSpPr txBox="1"/>
                        <wps:spPr>
                          <a:xfrm>
                            <a:off x="4737860" y="61957"/>
                            <a:ext cx="118110" cy="121920"/>
                          </a:xfrm>
                          <a:prstGeom prst="rect">
                            <a:avLst/>
                          </a:prstGeom>
                          <a:solidFill>
                            <a:srgbClr val="D9D9D9"/>
                          </a:solidFill>
                          <a:ln w="2030">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31</w:t>
                              </w:r>
                            </w:p>
                          </w:txbxContent>
                        </wps:txbx>
                        <wps:bodyPr wrap="square" lIns="0" tIns="0" rIns="0" bIns="0" rtlCol="0">
                          <a:noAutofit/>
                        </wps:bodyPr>
                      </wps:wsp>
                      <wps:wsp>
                        <wps:cNvPr id="650" name="Textbox 650"/>
                        <wps:cNvSpPr txBox="1"/>
                        <wps:spPr>
                          <a:xfrm>
                            <a:off x="4619997" y="61957"/>
                            <a:ext cx="118110" cy="121920"/>
                          </a:xfrm>
                          <a:prstGeom prst="rect">
                            <a:avLst/>
                          </a:prstGeom>
                          <a:solidFill>
                            <a:srgbClr val="D9D9D9"/>
                          </a:solidFill>
                          <a:ln w="2030">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30</w:t>
                              </w:r>
                            </w:p>
                          </w:txbxContent>
                        </wps:txbx>
                        <wps:bodyPr wrap="square" lIns="0" tIns="0" rIns="0" bIns="0" rtlCol="0">
                          <a:noAutofit/>
                        </wps:bodyPr>
                      </wps:wsp>
                      <wps:wsp>
                        <wps:cNvPr id="651" name="Textbox 651"/>
                        <wps:cNvSpPr txBox="1"/>
                        <wps:spPr>
                          <a:xfrm>
                            <a:off x="4502136" y="61957"/>
                            <a:ext cx="118110" cy="121920"/>
                          </a:xfrm>
                          <a:prstGeom prst="rect">
                            <a:avLst/>
                          </a:prstGeom>
                          <a:solidFill>
                            <a:srgbClr val="D9D9D9"/>
                          </a:solidFill>
                          <a:ln w="2032">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29</w:t>
                              </w:r>
                            </w:p>
                          </w:txbxContent>
                        </wps:txbx>
                        <wps:bodyPr wrap="square" lIns="0" tIns="0" rIns="0" bIns="0" rtlCol="0">
                          <a:noAutofit/>
                        </wps:bodyPr>
                      </wps:wsp>
                      <wps:wsp>
                        <wps:cNvPr id="652" name="Textbox 652"/>
                        <wps:cNvSpPr txBox="1"/>
                        <wps:spPr>
                          <a:xfrm>
                            <a:off x="4384273" y="61957"/>
                            <a:ext cx="118110" cy="121920"/>
                          </a:xfrm>
                          <a:prstGeom prst="rect">
                            <a:avLst/>
                          </a:prstGeom>
                          <a:solidFill>
                            <a:srgbClr val="D9D9D9"/>
                          </a:solidFill>
                          <a:ln w="2034">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28</w:t>
                              </w:r>
                            </w:p>
                          </w:txbxContent>
                        </wps:txbx>
                        <wps:bodyPr wrap="square" lIns="0" tIns="0" rIns="0" bIns="0" rtlCol="0">
                          <a:noAutofit/>
                        </wps:bodyPr>
                      </wps:wsp>
                      <wps:wsp>
                        <wps:cNvPr id="653" name="Textbox 653"/>
                        <wps:cNvSpPr txBox="1"/>
                        <wps:spPr>
                          <a:xfrm>
                            <a:off x="4266410" y="61957"/>
                            <a:ext cx="118110" cy="121920"/>
                          </a:xfrm>
                          <a:prstGeom prst="rect">
                            <a:avLst/>
                          </a:prstGeom>
                          <a:solidFill>
                            <a:srgbClr val="D9D9D9"/>
                          </a:solidFill>
                          <a:ln w="2032">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27</w:t>
                              </w:r>
                            </w:p>
                          </w:txbxContent>
                        </wps:txbx>
                        <wps:bodyPr wrap="square" lIns="0" tIns="0" rIns="0" bIns="0" rtlCol="0">
                          <a:noAutofit/>
                        </wps:bodyPr>
                      </wps:wsp>
                      <wps:wsp>
                        <wps:cNvPr id="654" name="Textbox 654"/>
                        <wps:cNvSpPr txBox="1"/>
                        <wps:spPr>
                          <a:xfrm>
                            <a:off x="4148549" y="61957"/>
                            <a:ext cx="118110" cy="121920"/>
                          </a:xfrm>
                          <a:prstGeom prst="rect">
                            <a:avLst/>
                          </a:prstGeom>
                          <a:solidFill>
                            <a:srgbClr val="D9D9D9"/>
                          </a:solidFill>
                          <a:ln w="2032">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26</w:t>
                              </w:r>
                            </w:p>
                          </w:txbxContent>
                        </wps:txbx>
                        <wps:bodyPr wrap="square" lIns="0" tIns="0" rIns="0" bIns="0" rtlCol="0">
                          <a:noAutofit/>
                        </wps:bodyPr>
                      </wps:wsp>
                      <wps:wsp>
                        <wps:cNvPr id="655" name="Textbox 655"/>
                        <wps:cNvSpPr txBox="1"/>
                        <wps:spPr>
                          <a:xfrm>
                            <a:off x="4030686" y="61957"/>
                            <a:ext cx="118110" cy="121920"/>
                          </a:xfrm>
                          <a:prstGeom prst="rect">
                            <a:avLst/>
                          </a:prstGeom>
                          <a:solidFill>
                            <a:srgbClr val="D9D9D9"/>
                          </a:solidFill>
                          <a:ln w="2034">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25</w:t>
                              </w:r>
                            </w:p>
                          </w:txbxContent>
                        </wps:txbx>
                        <wps:bodyPr wrap="square" lIns="0" tIns="0" rIns="0" bIns="0" rtlCol="0">
                          <a:noAutofit/>
                        </wps:bodyPr>
                      </wps:wsp>
                      <wps:wsp>
                        <wps:cNvPr id="656" name="Textbox 656"/>
                        <wps:cNvSpPr txBox="1"/>
                        <wps:spPr>
                          <a:xfrm>
                            <a:off x="3912823" y="61957"/>
                            <a:ext cx="118110" cy="121920"/>
                          </a:xfrm>
                          <a:prstGeom prst="rect">
                            <a:avLst/>
                          </a:prstGeom>
                          <a:solidFill>
                            <a:srgbClr val="D9D9D9"/>
                          </a:solidFill>
                          <a:ln w="2032">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24</w:t>
                              </w:r>
                            </w:p>
                          </w:txbxContent>
                        </wps:txbx>
                        <wps:bodyPr wrap="square" lIns="0" tIns="0" rIns="0" bIns="0" rtlCol="0">
                          <a:noAutofit/>
                        </wps:bodyPr>
                      </wps:wsp>
                      <wps:wsp>
                        <wps:cNvPr id="657" name="Textbox 657"/>
                        <wps:cNvSpPr txBox="1"/>
                        <wps:spPr>
                          <a:xfrm>
                            <a:off x="3794962" y="61957"/>
                            <a:ext cx="118110" cy="121920"/>
                          </a:xfrm>
                          <a:prstGeom prst="rect">
                            <a:avLst/>
                          </a:prstGeom>
                          <a:solidFill>
                            <a:srgbClr val="D9D9D9"/>
                          </a:solidFill>
                          <a:ln w="2032">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23</w:t>
                              </w:r>
                            </w:p>
                          </w:txbxContent>
                        </wps:txbx>
                        <wps:bodyPr wrap="square" lIns="0" tIns="0" rIns="0" bIns="0" rtlCol="0">
                          <a:noAutofit/>
                        </wps:bodyPr>
                      </wps:wsp>
                      <wps:wsp>
                        <wps:cNvPr id="658" name="Textbox 658"/>
                        <wps:cNvSpPr txBox="1"/>
                        <wps:spPr>
                          <a:xfrm>
                            <a:off x="3677099" y="61957"/>
                            <a:ext cx="118110" cy="121920"/>
                          </a:xfrm>
                          <a:prstGeom prst="rect">
                            <a:avLst/>
                          </a:prstGeom>
                          <a:solidFill>
                            <a:srgbClr val="D9D9D9"/>
                          </a:solidFill>
                          <a:ln w="2034">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22</w:t>
                              </w:r>
                            </w:p>
                          </w:txbxContent>
                        </wps:txbx>
                        <wps:bodyPr wrap="square" lIns="0" tIns="0" rIns="0" bIns="0" rtlCol="0">
                          <a:noAutofit/>
                        </wps:bodyPr>
                      </wps:wsp>
                      <wps:wsp>
                        <wps:cNvPr id="659" name="Textbox 659"/>
                        <wps:cNvSpPr txBox="1"/>
                        <wps:spPr>
                          <a:xfrm>
                            <a:off x="3559238" y="61957"/>
                            <a:ext cx="118110" cy="121920"/>
                          </a:xfrm>
                          <a:prstGeom prst="rect">
                            <a:avLst/>
                          </a:prstGeom>
                          <a:solidFill>
                            <a:srgbClr val="D9D9D9"/>
                          </a:solidFill>
                          <a:ln w="2032">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21</w:t>
                              </w:r>
                            </w:p>
                          </w:txbxContent>
                        </wps:txbx>
                        <wps:bodyPr wrap="square" lIns="0" tIns="0" rIns="0" bIns="0" rtlCol="0">
                          <a:noAutofit/>
                        </wps:bodyPr>
                      </wps:wsp>
                      <wps:wsp>
                        <wps:cNvPr id="660" name="Textbox 660"/>
                        <wps:cNvSpPr txBox="1"/>
                        <wps:spPr>
                          <a:xfrm>
                            <a:off x="3441038" y="61957"/>
                            <a:ext cx="118745" cy="121920"/>
                          </a:xfrm>
                          <a:prstGeom prst="rect">
                            <a:avLst/>
                          </a:prstGeom>
                          <a:solidFill>
                            <a:srgbClr val="D9D9D9"/>
                          </a:solidFill>
                          <a:ln w="2034">
                            <a:solidFill>
                              <a:srgbClr val="000000"/>
                            </a:solidFill>
                            <a:prstDash val="solid"/>
                          </a:ln>
                        </wps:spPr>
                        <wps:txbx>
                          <w:txbxContent>
                            <w:p>
                              <w:pPr>
                                <w:spacing w:before="62"/>
                                <w:ind w:left="61" w:right="0" w:firstLine="0"/>
                                <w:jc w:val="left"/>
                                <w:rPr>
                                  <w:b/>
                                  <w:color w:val="000000"/>
                                  <w:sz w:val="6"/>
                                </w:rPr>
                              </w:pPr>
                              <w:r>
                                <w:rPr>
                                  <w:b/>
                                  <w:color w:val="000000"/>
                                  <w:spacing w:val="-5"/>
                                  <w:w w:val="105"/>
                                  <w:sz w:val="6"/>
                                </w:rPr>
                                <w:t>20</w:t>
                              </w:r>
                            </w:p>
                          </w:txbxContent>
                        </wps:txbx>
                        <wps:bodyPr wrap="square" lIns="0" tIns="0" rIns="0" bIns="0" rtlCol="0">
                          <a:noAutofit/>
                        </wps:bodyPr>
                      </wps:wsp>
                      <wps:wsp>
                        <wps:cNvPr id="661" name="Textbox 661"/>
                        <wps:cNvSpPr txBox="1"/>
                        <wps:spPr>
                          <a:xfrm>
                            <a:off x="3323513" y="61957"/>
                            <a:ext cx="118110" cy="121920"/>
                          </a:xfrm>
                          <a:prstGeom prst="rect">
                            <a:avLst/>
                          </a:prstGeom>
                          <a:solidFill>
                            <a:srgbClr val="D9D9D9"/>
                          </a:solidFill>
                          <a:ln w="2034">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19</w:t>
                              </w:r>
                            </w:p>
                          </w:txbxContent>
                        </wps:txbx>
                        <wps:bodyPr wrap="square" lIns="0" tIns="0" rIns="0" bIns="0" rtlCol="0">
                          <a:noAutofit/>
                        </wps:bodyPr>
                      </wps:wsp>
                      <wps:wsp>
                        <wps:cNvPr id="662" name="Textbox 662"/>
                        <wps:cNvSpPr txBox="1"/>
                        <wps:spPr>
                          <a:xfrm>
                            <a:off x="3205651" y="61957"/>
                            <a:ext cx="118110" cy="121920"/>
                          </a:xfrm>
                          <a:prstGeom prst="rect">
                            <a:avLst/>
                          </a:prstGeom>
                          <a:solidFill>
                            <a:srgbClr val="D9D9D9"/>
                          </a:solidFill>
                          <a:ln w="2030">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18</w:t>
                              </w:r>
                            </w:p>
                          </w:txbxContent>
                        </wps:txbx>
                        <wps:bodyPr wrap="square" lIns="0" tIns="0" rIns="0" bIns="0" rtlCol="0">
                          <a:noAutofit/>
                        </wps:bodyPr>
                      </wps:wsp>
                      <wps:wsp>
                        <wps:cNvPr id="663" name="Textbox 663"/>
                        <wps:cNvSpPr txBox="1"/>
                        <wps:spPr>
                          <a:xfrm>
                            <a:off x="3087788" y="61957"/>
                            <a:ext cx="118110" cy="121920"/>
                          </a:xfrm>
                          <a:prstGeom prst="rect">
                            <a:avLst/>
                          </a:prstGeom>
                          <a:solidFill>
                            <a:srgbClr val="D9D9D9"/>
                          </a:solidFill>
                          <a:ln w="2030">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17</w:t>
                              </w:r>
                            </w:p>
                          </w:txbxContent>
                        </wps:txbx>
                        <wps:bodyPr wrap="square" lIns="0" tIns="0" rIns="0" bIns="0" rtlCol="0">
                          <a:noAutofit/>
                        </wps:bodyPr>
                      </wps:wsp>
                      <wps:wsp>
                        <wps:cNvPr id="664" name="Textbox 664"/>
                        <wps:cNvSpPr txBox="1"/>
                        <wps:spPr>
                          <a:xfrm>
                            <a:off x="2969926" y="61957"/>
                            <a:ext cx="118110" cy="121920"/>
                          </a:xfrm>
                          <a:prstGeom prst="rect">
                            <a:avLst/>
                          </a:prstGeom>
                          <a:solidFill>
                            <a:srgbClr val="D9D9D9"/>
                          </a:solidFill>
                          <a:ln w="2030">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16</w:t>
                              </w:r>
                            </w:p>
                          </w:txbxContent>
                        </wps:txbx>
                        <wps:bodyPr wrap="square" lIns="0" tIns="0" rIns="0" bIns="0" rtlCol="0">
                          <a:noAutofit/>
                        </wps:bodyPr>
                      </wps:wsp>
                      <wps:wsp>
                        <wps:cNvPr id="665" name="Textbox 665"/>
                        <wps:cNvSpPr txBox="1"/>
                        <wps:spPr>
                          <a:xfrm>
                            <a:off x="2852064" y="61957"/>
                            <a:ext cx="118110" cy="121920"/>
                          </a:xfrm>
                          <a:prstGeom prst="rect">
                            <a:avLst/>
                          </a:prstGeom>
                          <a:solidFill>
                            <a:srgbClr val="D9D9D9"/>
                          </a:solidFill>
                          <a:ln w="2030">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15</w:t>
                              </w:r>
                            </w:p>
                          </w:txbxContent>
                        </wps:txbx>
                        <wps:bodyPr wrap="square" lIns="0" tIns="0" rIns="0" bIns="0" rtlCol="0">
                          <a:noAutofit/>
                        </wps:bodyPr>
                      </wps:wsp>
                      <wps:wsp>
                        <wps:cNvPr id="666" name="Textbox 666"/>
                        <wps:cNvSpPr txBox="1"/>
                        <wps:spPr>
                          <a:xfrm>
                            <a:off x="2734201" y="61957"/>
                            <a:ext cx="118110" cy="121920"/>
                          </a:xfrm>
                          <a:prstGeom prst="rect">
                            <a:avLst/>
                          </a:prstGeom>
                          <a:solidFill>
                            <a:srgbClr val="D9D9D9"/>
                          </a:solidFill>
                          <a:ln w="2030">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14</w:t>
                              </w:r>
                            </w:p>
                          </w:txbxContent>
                        </wps:txbx>
                        <wps:bodyPr wrap="square" lIns="0" tIns="0" rIns="0" bIns="0" rtlCol="0">
                          <a:noAutofit/>
                        </wps:bodyPr>
                      </wps:wsp>
                      <wps:wsp>
                        <wps:cNvPr id="667" name="Textbox 667"/>
                        <wps:cNvSpPr txBox="1"/>
                        <wps:spPr>
                          <a:xfrm>
                            <a:off x="2616339" y="61957"/>
                            <a:ext cx="118110" cy="121920"/>
                          </a:xfrm>
                          <a:prstGeom prst="rect">
                            <a:avLst/>
                          </a:prstGeom>
                          <a:solidFill>
                            <a:srgbClr val="D9D9D9"/>
                          </a:solidFill>
                          <a:ln w="2030">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13</w:t>
                              </w:r>
                            </w:p>
                          </w:txbxContent>
                        </wps:txbx>
                        <wps:bodyPr wrap="square" lIns="0" tIns="0" rIns="0" bIns="0" rtlCol="0">
                          <a:noAutofit/>
                        </wps:bodyPr>
                      </wps:wsp>
                      <wps:wsp>
                        <wps:cNvPr id="668" name="Textbox 668"/>
                        <wps:cNvSpPr txBox="1"/>
                        <wps:spPr>
                          <a:xfrm>
                            <a:off x="2498476" y="61957"/>
                            <a:ext cx="118110" cy="121920"/>
                          </a:xfrm>
                          <a:prstGeom prst="rect">
                            <a:avLst/>
                          </a:prstGeom>
                          <a:solidFill>
                            <a:srgbClr val="D9D9D9"/>
                          </a:solidFill>
                          <a:ln w="2030">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12</w:t>
                              </w:r>
                            </w:p>
                          </w:txbxContent>
                        </wps:txbx>
                        <wps:bodyPr wrap="square" lIns="0" tIns="0" rIns="0" bIns="0" rtlCol="0">
                          <a:noAutofit/>
                        </wps:bodyPr>
                      </wps:wsp>
                      <wps:wsp>
                        <wps:cNvPr id="669" name="Textbox 669"/>
                        <wps:cNvSpPr txBox="1"/>
                        <wps:spPr>
                          <a:xfrm>
                            <a:off x="2380614" y="61957"/>
                            <a:ext cx="118110" cy="121920"/>
                          </a:xfrm>
                          <a:prstGeom prst="rect">
                            <a:avLst/>
                          </a:prstGeom>
                          <a:solidFill>
                            <a:srgbClr val="D9D9D9"/>
                          </a:solidFill>
                          <a:ln w="2032">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11</w:t>
                              </w:r>
                            </w:p>
                          </w:txbxContent>
                        </wps:txbx>
                        <wps:bodyPr wrap="square" lIns="0" tIns="0" rIns="0" bIns="0" rtlCol="0">
                          <a:noAutofit/>
                        </wps:bodyPr>
                      </wps:wsp>
                      <wps:wsp>
                        <wps:cNvPr id="670" name="Textbox 670"/>
                        <wps:cNvSpPr txBox="1"/>
                        <wps:spPr>
                          <a:xfrm>
                            <a:off x="2262753" y="61957"/>
                            <a:ext cx="118110" cy="121920"/>
                          </a:xfrm>
                          <a:prstGeom prst="rect">
                            <a:avLst/>
                          </a:prstGeom>
                          <a:solidFill>
                            <a:srgbClr val="D9D9D9"/>
                          </a:solidFill>
                          <a:ln w="2032">
                            <a:solidFill>
                              <a:srgbClr val="000000"/>
                            </a:solidFill>
                            <a:prstDash val="solid"/>
                          </a:ln>
                        </wps:spPr>
                        <wps:txbx>
                          <w:txbxContent>
                            <w:p>
                              <w:pPr>
                                <w:spacing w:before="62"/>
                                <w:ind w:left="60" w:right="0" w:firstLine="0"/>
                                <w:jc w:val="left"/>
                                <w:rPr>
                                  <w:b/>
                                  <w:color w:val="000000"/>
                                  <w:sz w:val="6"/>
                                </w:rPr>
                              </w:pPr>
                              <w:r>
                                <w:rPr>
                                  <w:b/>
                                  <w:color w:val="000000"/>
                                  <w:spacing w:val="-5"/>
                                  <w:w w:val="105"/>
                                  <w:sz w:val="6"/>
                                </w:rPr>
                                <w:t>10</w:t>
                              </w:r>
                            </w:p>
                          </w:txbxContent>
                        </wps:txbx>
                        <wps:bodyPr wrap="square" lIns="0" tIns="0" rIns="0" bIns="0" rtlCol="0">
                          <a:noAutofit/>
                        </wps:bodyPr>
                      </wps:wsp>
                      <wps:wsp>
                        <wps:cNvPr id="671" name="Textbox 671"/>
                        <wps:cNvSpPr txBox="1"/>
                        <wps:spPr>
                          <a:xfrm>
                            <a:off x="2144890" y="61957"/>
                            <a:ext cx="118110" cy="121920"/>
                          </a:xfrm>
                          <a:prstGeom prst="rect">
                            <a:avLst/>
                          </a:prstGeom>
                          <a:solidFill>
                            <a:srgbClr val="D9D9D9"/>
                          </a:solidFill>
                          <a:ln w="2034">
                            <a:solidFill>
                              <a:srgbClr val="000000"/>
                            </a:solidFill>
                            <a:prstDash val="solid"/>
                          </a:ln>
                        </wps:spPr>
                        <wps:txbx>
                          <w:txbxContent>
                            <w:p>
                              <w:pPr>
                                <w:spacing w:before="62"/>
                                <w:ind w:left="3" w:right="0" w:firstLine="0"/>
                                <w:jc w:val="center"/>
                                <w:rPr>
                                  <w:b/>
                                  <w:color w:val="000000"/>
                                  <w:sz w:val="6"/>
                                </w:rPr>
                              </w:pPr>
                              <w:r>
                                <w:rPr>
                                  <w:b/>
                                  <w:color w:val="000000"/>
                                  <w:spacing w:val="-10"/>
                                  <w:w w:val="105"/>
                                  <w:sz w:val="6"/>
                                </w:rPr>
                                <w:t>9</w:t>
                              </w:r>
                            </w:p>
                          </w:txbxContent>
                        </wps:txbx>
                        <wps:bodyPr wrap="square" lIns="0" tIns="0" rIns="0" bIns="0" rtlCol="0">
                          <a:noAutofit/>
                        </wps:bodyPr>
                      </wps:wsp>
                      <wps:wsp>
                        <wps:cNvPr id="672" name="Textbox 672"/>
                        <wps:cNvSpPr txBox="1"/>
                        <wps:spPr>
                          <a:xfrm>
                            <a:off x="2026774" y="61957"/>
                            <a:ext cx="118110" cy="121920"/>
                          </a:xfrm>
                          <a:prstGeom prst="rect">
                            <a:avLst/>
                          </a:prstGeom>
                          <a:solidFill>
                            <a:srgbClr val="D9D9D9"/>
                          </a:solidFill>
                          <a:ln w="2032">
                            <a:solidFill>
                              <a:srgbClr val="000000"/>
                            </a:solidFill>
                            <a:prstDash val="solid"/>
                          </a:ln>
                        </wps:spPr>
                        <wps:txbx>
                          <w:txbxContent>
                            <w:p>
                              <w:pPr>
                                <w:spacing w:before="62"/>
                                <w:ind w:left="3" w:right="0" w:firstLine="0"/>
                                <w:jc w:val="center"/>
                                <w:rPr>
                                  <w:b/>
                                  <w:color w:val="000000"/>
                                  <w:sz w:val="6"/>
                                </w:rPr>
                              </w:pPr>
                              <w:r>
                                <w:rPr>
                                  <w:b/>
                                  <w:color w:val="000000"/>
                                  <w:spacing w:val="-10"/>
                                  <w:w w:val="105"/>
                                  <w:sz w:val="6"/>
                                </w:rPr>
                                <w:t>8</w:t>
                              </w:r>
                            </w:p>
                          </w:txbxContent>
                        </wps:txbx>
                        <wps:bodyPr wrap="square" lIns="0" tIns="0" rIns="0" bIns="0" rtlCol="0">
                          <a:noAutofit/>
                        </wps:bodyPr>
                      </wps:wsp>
                      <wps:wsp>
                        <wps:cNvPr id="673" name="Textbox 673"/>
                        <wps:cNvSpPr txBox="1"/>
                        <wps:spPr>
                          <a:xfrm>
                            <a:off x="1909166" y="61957"/>
                            <a:ext cx="118110" cy="121920"/>
                          </a:xfrm>
                          <a:prstGeom prst="rect">
                            <a:avLst/>
                          </a:prstGeom>
                          <a:solidFill>
                            <a:srgbClr val="D9D9D9"/>
                          </a:solidFill>
                          <a:ln w="2034">
                            <a:solidFill>
                              <a:srgbClr val="000000"/>
                            </a:solidFill>
                            <a:prstDash val="solid"/>
                          </a:ln>
                        </wps:spPr>
                        <wps:txbx>
                          <w:txbxContent>
                            <w:p>
                              <w:pPr>
                                <w:spacing w:before="62"/>
                                <w:ind w:left="3" w:right="0" w:firstLine="0"/>
                                <w:jc w:val="center"/>
                                <w:rPr>
                                  <w:b/>
                                  <w:color w:val="000000"/>
                                  <w:sz w:val="6"/>
                                </w:rPr>
                              </w:pPr>
                              <w:r>
                                <w:rPr>
                                  <w:b/>
                                  <w:color w:val="000000"/>
                                  <w:spacing w:val="-10"/>
                                  <w:w w:val="105"/>
                                  <w:sz w:val="6"/>
                                </w:rPr>
                                <w:t>7</w:t>
                              </w:r>
                            </w:p>
                          </w:txbxContent>
                        </wps:txbx>
                        <wps:bodyPr wrap="square" lIns="0" tIns="0" rIns="0" bIns="0" rtlCol="0">
                          <a:noAutofit/>
                        </wps:bodyPr>
                      </wps:wsp>
                      <wps:wsp>
                        <wps:cNvPr id="674" name="Textbox 674"/>
                        <wps:cNvSpPr txBox="1"/>
                        <wps:spPr>
                          <a:xfrm>
                            <a:off x="1791303" y="61957"/>
                            <a:ext cx="118110" cy="121920"/>
                          </a:xfrm>
                          <a:prstGeom prst="rect">
                            <a:avLst/>
                          </a:prstGeom>
                          <a:solidFill>
                            <a:srgbClr val="D9D9D9"/>
                          </a:solidFill>
                          <a:ln w="2034">
                            <a:solidFill>
                              <a:srgbClr val="000000"/>
                            </a:solidFill>
                            <a:prstDash val="solid"/>
                          </a:ln>
                        </wps:spPr>
                        <wps:txbx>
                          <w:txbxContent>
                            <w:p>
                              <w:pPr>
                                <w:spacing w:before="62"/>
                                <w:ind w:left="3" w:right="0" w:firstLine="0"/>
                                <w:jc w:val="center"/>
                                <w:rPr>
                                  <w:b/>
                                  <w:color w:val="000000"/>
                                  <w:sz w:val="6"/>
                                </w:rPr>
                              </w:pPr>
                              <w:r>
                                <w:rPr>
                                  <w:b/>
                                  <w:color w:val="000000"/>
                                  <w:spacing w:val="-10"/>
                                  <w:w w:val="105"/>
                                  <w:sz w:val="6"/>
                                </w:rPr>
                                <w:t>6</w:t>
                              </w:r>
                            </w:p>
                          </w:txbxContent>
                        </wps:txbx>
                        <wps:bodyPr wrap="square" lIns="0" tIns="0" rIns="0" bIns="0" rtlCol="0">
                          <a:noAutofit/>
                        </wps:bodyPr>
                      </wps:wsp>
                      <wps:wsp>
                        <wps:cNvPr id="675" name="Textbox 675"/>
                        <wps:cNvSpPr txBox="1"/>
                        <wps:spPr>
                          <a:xfrm>
                            <a:off x="1673443" y="61957"/>
                            <a:ext cx="118110" cy="121920"/>
                          </a:xfrm>
                          <a:prstGeom prst="rect">
                            <a:avLst/>
                          </a:prstGeom>
                          <a:solidFill>
                            <a:srgbClr val="D9D9D9"/>
                          </a:solidFill>
                          <a:ln w="2032">
                            <a:solidFill>
                              <a:srgbClr val="000000"/>
                            </a:solidFill>
                            <a:prstDash val="solid"/>
                          </a:ln>
                        </wps:spPr>
                        <wps:txbx>
                          <w:txbxContent>
                            <w:p>
                              <w:pPr>
                                <w:spacing w:before="62"/>
                                <w:ind w:left="3" w:right="0" w:firstLine="0"/>
                                <w:jc w:val="center"/>
                                <w:rPr>
                                  <w:b/>
                                  <w:color w:val="000000"/>
                                  <w:sz w:val="6"/>
                                </w:rPr>
                              </w:pPr>
                              <w:r>
                                <w:rPr>
                                  <w:b/>
                                  <w:color w:val="000000"/>
                                  <w:spacing w:val="-10"/>
                                  <w:w w:val="105"/>
                                  <w:sz w:val="6"/>
                                </w:rPr>
                                <w:t>5</w:t>
                              </w:r>
                            </w:p>
                          </w:txbxContent>
                        </wps:txbx>
                        <wps:bodyPr wrap="square" lIns="0" tIns="0" rIns="0" bIns="0" rtlCol="0">
                          <a:noAutofit/>
                        </wps:bodyPr>
                      </wps:wsp>
                      <wps:wsp>
                        <wps:cNvPr id="676" name="Textbox 676"/>
                        <wps:cNvSpPr txBox="1"/>
                        <wps:spPr>
                          <a:xfrm>
                            <a:off x="1555579" y="61957"/>
                            <a:ext cx="118110" cy="121920"/>
                          </a:xfrm>
                          <a:prstGeom prst="rect">
                            <a:avLst/>
                          </a:prstGeom>
                          <a:solidFill>
                            <a:srgbClr val="D9D9D9"/>
                          </a:solidFill>
                          <a:ln w="2034">
                            <a:solidFill>
                              <a:srgbClr val="000000"/>
                            </a:solidFill>
                            <a:prstDash val="solid"/>
                          </a:ln>
                        </wps:spPr>
                        <wps:txbx>
                          <w:txbxContent>
                            <w:p>
                              <w:pPr>
                                <w:spacing w:before="62"/>
                                <w:ind w:left="3" w:right="0" w:firstLine="0"/>
                                <w:jc w:val="center"/>
                                <w:rPr>
                                  <w:b/>
                                  <w:color w:val="000000"/>
                                  <w:sz w:val="6"/>
                                </w:rPr>
                              </w:pPr>
                              <w:r>
                                <w:rPr>
                                  <w:b/>
                                  <w:color w:val="000000"/>
                                  <w:spacing w:val="-10"/>
                                  <w:w w:val="105"/>
                                  <w:sz w:val="6"/>
                                </w:rPr>
                                <w:t>4</w:t>
                              </w:r>
                            </w:p>
                          </w:txbxContent>
                        </wps:txbx>
                        <wps:bodyPr wrap="square" lIns="0" tIns="0" rIns="0" bIns="0" rtlCol="0">
                          <a:noAutofit/>
                        </wps:bodyPr>
                      </wps:wsp>
                      <wps:wsp>
                        <wps:cNvPr id="677" name="Textbox 677"/>
                        <wps:cNvSpPr txBox="1"/>
                        <wps:spPr>
                          <a:xfrm>
                            <a:off x="1437716" y="61957"/>
                            <a:ext cx="118110" cy="121920"/>
                          </a:xfrm>
                          <a:prstGeom prst="rect">
                            <a:avLst/>
                          </a:prstGeom>
                          <a:solidFill>
                            <a:srgbClr val="D9D9D9"/>
                          </a:solidFill>
                          <a:ln w="2030">
                            <a:solidFill>
                              <a:srgbClr val="000000"/>
                            </a:solidFill>
                            <a:prstDash val="solid"/>
                          </a:ln>
                        </wps:spPr>
                        <wps:txbx>
                          <w:txbxContent>
                            <w:p>
                              <w:pPr>
                                <w:spacing w:before="62"/>
                                <w:ind w:left="3" w:right="0" w:firstLine="0"/>
                                <w:jc w:val="center"/>
                                <w:rPr>
                                  <w:b/>
                                  <w:color w:val="000000"/>
                                  <w:sz w:val="6"/>
                                </w:rPr>
                              </w:pPr>
                              <w:r>
                                <w:rPr>
                                  <w:b/>
                                  <w:color w:val="000000"/>
                                  <w:spacing w:val="-10"/>
                                  <w:w w:val="105"/>
                                  <w:sz w:val="6"/>
                                </w:rPr>
                                <w:t>3</w:t>
                              </w:r>
                            </w:p>
                          </w:txbxContent>
                        </wps:txbx>
                        <wps:bodyPr wrap="square" lIns="0" tIns="0" rIns="0" bIns="0" rtlCol="0">
                          <a:noAutofit/>
                        </wps:bodyPr>
                      </wps:wsp>
                      <wps:wsp>
                        <wps:cNvPr id="678" name="Textbox 678"/>
                        <wps:cNvSpPr txBox="1"/>
                        <wps:spPr>
                          <a:xfrm>
                            <a:off x="1319854" y="61957"/>
                            <a:ext cx="118110" cy="121920"/>
                          </a:xfrm>
                          <a:prstGeom prst="rect">
                            <a:avLst/>
                          </a:prstGeom>
                          <a:solidFill>
                            <a:srgbClr val="D9D9D9"/>
                          </a:solidFill>
                          <a:ln w="2030">
                            <a:solidFill>
                              <a:srgbClr val="000000"/>
                            </a:solidFill>
                            <a:prstDash val="solid"/>
                          </a:ln>
                        </wps:spPr>
                        <wps:txbx>
                          <w:txbxContent>
                            <w:p>
                              <w:pPr>
                                <w:spacing w:before="62"/>
                                <w:ind w:left="3" w:right="0" w:firstLine="0"/>
                                <w:jc w:val="center"/>
                                <w:rPr>
                                  <w:b/>
                                  <w:color w:val="000000"/>
                                  <w:sz w:val="6"/>
                                </w:rPr>
                              </w:pPr>
                              <w:r>
                                <w:rPr>
                                  <w:b/>
                                  <w:color w:val="000000"/>
                                  <w:spacing w:val="-10"/>
                                  <w:w w:val="105"/>
                                  <w:sz w:val="6"/>
                                </w:rPr>
                                <w:t>2</w:t>
                              </w:r>
                            </w:p>
                          </w:txbxContent>
                        </wps:txbx>
                        <wps:bodyPr wrap="square" lIns="0" tIns="0" rIns="0" bIns="0" rtlCol="0">
                          <a:noAutofit/>
                        </wps:bodyPr>
                      </wps:wsp>
                      <wps:wsp>
                        <wps:cNvPr id="679" name="Textbox 679"/>
                        <wps:cNvSpPr txBox="1"/>
                        <wps:spPr>
                          <a:xfrm>
                            <a:off x="1201992" y="61957"/>
                            <a:ext cx="118110" cy="121920"/>
                          </a:xfrm>
                          <a:prstGeom prst="rect">
                            <a:avLst/>
                          </a:prstGeom>
                          <a:solidFill>
                            <a:srgbClr val="D9D9D9"/>
                          </a:solidFill>
                          <a:ln w="2030">
                            <a:solidFill>
                              <a:srgbClr val="000000"/>
                            </a:solidFill>
                            <a:prstDash val="solid"/>
                          </a:ln>
                        </wps:spPr>
                        <wps:txbx>
                          <w:txbxContent>
                            <w:p>
                              <w:pPr>
                                <w:spacing w:before="62"/>
                                <w:ind w:left="3" w:right="0" w:firstLine="0"/>
                                <w:jc w:val="center"/>
                                <w:rPr>
                                  <w:b/>
                                  <w:color w:val="000000"/>
                                  <w:sz w:val="6"/>
                                </w:rPr>
                              </w:pPr>
                              <w:r>
                                <w:rPr>
                                  <w:b/>
                                  <w:color w:val="000000"/>
                                  <w:spacing w:val="-10"/>
                                  <w:w w:val="105"/>
                                  <w:sz w:val="6"/>
                                </w:rPr>
                                <w:t>1</w:t>
                              </w:r>
                            </w:p>
                          </w:txbxContent>
                        </wps:txbx>
                        <wps:bodyPr wrap="square" lIns="0" tIns="0" rIns="0" bIns="0" rtlCol="0">
                          <a:noAutofit/>
                        </wps:bodyPr>
                      </wps:wsp>
                      <wps:wsp>
                        <wps:cNvPr id="680" name="Textbox 680"/>
                        <wps:cNvSpPr txBox="1"/>
                        <wps:spPr>
                          <a:xfrm>
                            <a:off x="190003" y="61957"/>
                            <a:ext cx="1012190" cy="121920"/>
                          </a:xfrm>
                          <a:prstGeom prst="rect">
                            <a:avLst/>
                          </a:prstGeom>
                          <a:solidFill>
                            <a:srgbClr val="D9D9D9"/>
                          </a:solidFill>
                          <a:ln w="2030">
                            <a:solidFill>
                              <a:srgbClr val="000000"/>
                            </a:solidFill>
                            <a:prstDash val="solid"/>
                          </a:ln>
                        </wps:spPr>
                        <wps:txbx>
                          <w:txbxContent>
                            <w:p>
                              <w:pPr>
                                <w:spacing w:before="62"/>
                                <w:ind w:left="4" w:right="6" w:firstLine="0"/>
                                <w:jc w:val="center"/>
                                <w:rPr>
                                  <w:b/>
                                  <w:color w:val="000000"/>
                                  <w:sz w:val="6"/>
                                </w:rPr>
                              </w:pPr>
                              <w:r>
                                <w:rPr>
                                  <w:b/>
                                  <w:color w:val="000000"/>
                                  <w:spacing w:val="-2"/>
                                  <w:w w:val="105"/>
                                  <w:sz w:val="6"/>
                                </w:rPr>
                                <w:t>Months</w:t>
                              </w:r>
                            </w:p>
                          </w:txbxContent>
                        </wps:txbx>
                        <wps:bodyPr wrap="square" lIns="0" tIns="0" rIns="0" bIns="0" rtlCol="0">
                          <a:noAutofit/>
                        </wps:bodyPr>
                      </wps:wsp>
                      <wps:wsp>
                        <wps:cNvPr id="681" name="Textbox 681"/>
                        <wps:cNvSpPr txBox="1"/>
                        <wps:spPr>
                          <a:xfrm>
                            <a:off x="4147532" y="1944026"/>
                            <a:ext cx="1298575" cy="276860"/>
                          </a:xfrm>
                          <a:prstGeom prst="rect">
                            <a:avLst/>
                          </a:prstGeom>
                        </wps:spPr>
                        <wps:txbx>
                          <w:txbxContent>
                            <w:p>
                              <w:pPr>
                                <w:spacing w:before="11"/>
                                <w:ind w:left="44" w:right="0" w:firstLine="0"/>
                                <w:jc w:val="left"/>
                                <w:rPr>
                                  <w:sz w:val="8"/>
                                </w:rPr>
                              </w:pPr>
                              <w:r>
                                <w:rPr>
                                  <w:spacing w:val="-5"/>
                                  <w:w w:val="110"/>
                                  <w:sz w:val="8"/>
                                </w:rPr>
                                <w:t>●○</w:t>
                              </w:r>
                            </w:p>
                            <w:p>
                              <w:pPr>
                                <w:spacing w:line="240" w:lineRule="auto" w:before="0"/>
                                <w:rPr>
                                  <w:sz w:val="8"/>
                                </w:rPr>
                              </w:pPr>
                            </w:p>
                            <w:p>
                              <w:pPr>
                                <w:spacing w:line="240" w:lineRule="auto" w:before="44"/>
                                <w:rPr>
                                  <w:sz w:val="8"/>
                                </w:rPr>
                              </w:pPr>
                            </w:p>
                            <w:p>
                              <w:pPr>
                                <w:spacing w:before="0"/>
                                <w:ind w:left="1158" w:right="0" w:firstLine="0"/>
                                <w:jc w:val="left"/>
                                <w:rPr>
                                  <w:rFonts w:ascii="Webdings" w:hAnsi="Webdings"/>
                                  <w:b/>
                                  <w:position w:val="1"/>
                                  <w:sz w:val="6"/>
                                </w:rPr>
                              </w:pPr>
                              <w:r>
                                <w:rPr>
                                  <w:w w:val="105"/>
                                  <w:sz w:val="8"/>
                                </w:rPr>
                                <w:t>●○</w:t>
                              </w:r>
                              <w:r>
                                <w:rPr>
                                  <w:spacing w:val="77"/>
                                  <w:w w:val="105"/>
                                  <w:sz w:val="8"/>
                                </w:rPr>
                                <w:t> </w:t>
                              </w:r>
                              <w:r>
                                <w:rPr>
                                  <w:rFonts w:ascii="Webdings" w:hAnsi="Webdings"/>
                                  <w:b/>
                                  <w:w w:val="105"/>
                                  <w:position w:val="1"/>
                                  <w:sz w:val="6"/>
                                </w:rPr>
                                <w:t></w:t>
                              </w:r>
                              <w:r>
                                <w:rPr>
                                  <w:spacing w:val="45"/>
                                  <w:w w:val="105"/>
                                  <w:position w:val="1"/>
                                  <w:sz w:val="6"/>
                                </w:rPr>
                                <w:t>  </w:t>
                              </w:r>
                              <w:r>
                                <w:rPr>
                                  <w:rFonts w:ascii="Webdings" w:hAnsi="Webdings"/>
                                  <w:b/>
                                  <w:w w:val="105"/>
                                  <w:position w:val="1"/>
                                  <w:sz w:val="6"/>
                                </w:rPr>
                                <w:t></w:t>
                              </w:r>
                              <w:r>
                                <w:rPr>
                                  <w:spacing w:val="45"/>
                                  <w:w w:val="105"/>
                                  <w:position w:val="1"/>
                                  <w:sz w:val="6"/>
                                </w:rPr>
                                <w:t>  </w:t>
                              </w:r>
                              <w:r>
                                <w:rPr>
                                  <w:rFonts w:ascii="Webdings" w:hAnsi="Webdings"/>
                                  <w:b/>
                                  <w:w w:val="105"/>
                                  <w:position w:val="1"/>
                                  <w:sz w:val="6"/>
                                </w:rPr>
                                <w:t></w:t>
                              </w:r>
                              <w:r>
                                <w:rPr>
                                  <w:spacing w:val="46"/>
                                  <w:w w:val="105"/>
                                  <w:position w:val="1"/>
                                  <w:sz w:val="6"/>
                                </w:rPr>
                                <w:t>  </w:t>
                              </w:r>
                              <w:r>
                                <w:rPr>
                                  <w:rFonts w:ascii="Webdings" w:hAnsi="Webdings"/>
                                  <w:b/>
                                  <w:spacing w:val="-10"/>
                                  <w:w w:val="105"/>
                                  <w:position w:val="1"/>
                                  <w:sz w:val="6"/>
                                </w:rPr>
                                <w:t></w:t>
                              </w:r>
                            </w:p>
                          </w:txbxContent>
                        </wps:txbx>
                        <wps:bodyPr wrap="square" lIns="0" tIns="0" rIns="0" bIns="0" rtlCol="0">
                          <a:noAutofit/>
                        </wps:bodyPr>
                      </wps:wsp>
                    </wpg:wgp>
                  </a:graphicData>
                </a:graphic>
              </wp:anchor>
            </w:drawing>
          </mc:Choice>
          <mc:Fallback>
            <w:pict>
              <v:group style="position:absolute;margin-left:28.349987pt;margin-top:-233.621704pt;width:429pt;height:220.9pt;mso-position-horizontal-relative:page;mso-position-vertical-relative:paragraph;z-index:-16534016" id="docshapegroup3" coordorigin="567,-4672" coordsize="8580,4418">
                <v:shape style="position:absolute;left:570;top:-4577;width:8574;height:541" id="docshape4" coordorigin="570,-4576" coordsize="8574,541" path="m9143,-4576l570,-4576,570,-4385,570,-4381,570,-4036,2462,-4036,2462,-4381,9143,-4381,9143,-4576xe" filled="true" fillcolor="#d9d9d9" stroked="false">
                  <v:path arrowok="t"/>
                  <v:fill type="solid"/>
                </v:shape>
                <v:rect style="position:absolute;left:2458;top:-4145;width:561;height:109" id="docshape5" filled="true" fillcolor="#00afef" stroked="false">
                  <v:fill type="solid"/>
                </v:rect>
                <v:rect style="position:absolute;left:570;top:-4040;width:1892;height:109" id="docshape6" filled="true" fillcolor="#d9d9d9" stroked="false">
                  <v:fill type="solid"/>
                </v:rect>
                <v:rect style="position:absolute;left:2829;top:-4040;width:375;height:109" id="docshape7" filled="true" fillcolor="#00afef" stroked="false">
                  <v:fill type="solid"/>
                </v:rect>
                <v:shape style="position:absolute;left:570;top:-3934;width:1892;height:215" id="docshape8" coordorigin="570,-3933" coordsize="1892,215" path="m2462,-3933l570,-3933,570,-3828,570,-3825,570,-3719,2462,-3719,2462,-3825,2462,-3828,2462,-3933xe" filled="true" fillcolor="#d9d9d9" stroked="false">
                  <v:path arrowok="t"/>
                  <v:fill type="solid"/>
                </v:shape>
                <v:rect style="position:absolute;left:2829;top:-3828;width:561;height:109" id="docshape9" filled="true" fillcolor="#00afef" stroked="false">
                  <v:fill type="solid"/>
                </v:rect>
                <v:rect style="position:absolute;left:570;top:-3723;width:1892;height:109" id="docshape10" filled="true" fillcolor="#d9d9d9" stroked="false">
                  <v:fill type="solid"/>
                </v:rect>
                <v:rect style="position:absolute;left:3015;top:-3723;width:561;height:109" id="docshape11" filled="true" fillcolor="#00afef" stroked="false">
                  <v:fill type="solid"/>
                </v:rect>
                <v:rect style="position:absolute;left:570;top:-3617;width:1892;height:109" id="docshape12" filled="true" fillcolor="#d9d9d9" stroked="false">
                  <v:fill type="solid"/>
                </v:rect>
                <v:rect style="position:absolute;left:3386;top:-3617;width:375;height:109" id="docshape13" filled="true" fillcolor="#00afef" stroked="false">
                  <v:fill type="solid"/>
                </v:rect>
                <v:shape style="position:absolute;left:570;top:-3512;width:1892;height:215" id="docshape14" coordorigin="570,-3511" coordsize="1892,215" path="m2462,-3511l570,-3511,570,-3406,570,-3402,570,-3297,2462,-3297,2462,-3402,2462,-3406,2462,-3511xe" filled="true" fillcolor="#d9d9d9" stroked="false">
                  <v:path arrowok="t"/>
                  <v:fill type="solid"/>
                </v:shape>
                <v:rect style="position:absolute;left:3571;top:-3406;width:1117;height:109" id="docshape15" filled="true" fillcolor="#99ff33" stroked="false">
                  <v:fill type="solid"/>
                </v:rect>
                <v:rect style="position:absolute;left:570;top:-3301;width:1892;height:109" id="docshape16" filled="true" fillcolor="#d9d9d9" stroked="false">
                  <v:fill type="solid"/>
                </v:rect>
                <v:rect style="position:absolute;left:3943;top:-3301;width:746;height:109" id="docshape17" filled="true" fillcolor="#99ff33" stroked="false">
                  <v:fill type="solid"/>
                </v:rect>
                <v:rect style="position:absolute;left:570;top:-3195;width:1892;height:109" id="docshape18" filled="true" fillcolor="#d9d9d9" stroked="false">
                  <v:fill type="solid"/>
                </v:rect>
                <v:shape style="position:absolute;left:4500;top:-3195;width:1860;height:109" id="docshape19" coordorigin="4500,-3194" coordsize="1860,109" path="m4874,-3194l4500,-3194,4500,-3086,4874,-3086,4874,-3194xm5617,-3194l5242,-3194,5242,-3086,5617,-3086,5617,-3194xm6359,-3194l5985,-3194,5985,-3086,6359,-3086,6359,-3194xe" filled="true" fillcolor="#99ff33" stroked="false">
                  <v:path arrowok="t"/>
                  <v:fill type="solid"/>
                </v:shape>
                <v:shape style="position:absolute;left:570;top:-3089;width:1892;height:215" id="docshape20" coordorigin="570,-3089" coordsize="1892,215" path="m2462,-3089l570,-3089,570,-2983,570,-2980,570,-2875,2462,-2875,2462,-2980,2462,-2983,2462,-3089xe" filled="true" fillcolor="#d9d9d9" stroked="false">
                  <v:path arrowok="t"/>
                  <v:fill type="solid"/>
                </v:shape>
                <v:rect style="position:absolute;left:4314;top:-2984;width:932;height:109" id="docshape21" filled="true" fillcolor="#99ff33" stroked="false">
                  <v:fill type="solid"/>
                </v:rect>
                <v:rect style="position:absolute;left:570;top:-2878;width:1892;height:109" id="docshape22" filled="true" fillcolor="#d9d9d9" stroked="false">
                  <v:fill type="solid"/>
                </v:rect>
                <v:rect style="position:absolute;left:4685;top:-2878;width:932;height:109" id="docshape23" filled="true" fillcolor="#99ff33" stroked="false">
                  <v:fill type="solid"/>
                </v:rect>
                <v:rect style="position:absolute;left:570;top:-2773;width:1892;height:109" id="docshape24" filled="true" fillcolor="#d9d9d9" stroked="false">
                  <v:fill type="solid"/>
                </v:rect>
                <v:shape style="position:absolute;left:5242;top:-2773;width:1117;height:109" id="docshape25" coordorigin="5242,-2772" coordsize="1117,109" path="m5617,-2772l5242,-2772,5242,-2663,5617,-2663,5617,-2772xm6359,-2772l5985,-2772,5985,-2663,6359,-2663,6359,-2772xe" filled="true" fillcolor="#99ff33" stroked="false">
                  <v:path arrowok="t"/>
                  <v:fill type="solid"/>
                </v:shape>
                <v:shape style="position:absolute;left:570;top:-2667;width:1892;height:215" id="docshape26" coordorigin="570,-2667" coordsize="1892,215" path="m2462,-2667l570,-2667,570,-2561,570,-2558,570,-2452,2462,-2452,2462,-2558,2462,-2561,2462,-2667xe" filled="true" fillcolor="#d9d9d9" stroked="false">
                  <v:path arrowok="t"/>
                  <v:fill type="solid"/>
                </v:shape>
                <v:rect style="position:absolute;left:4685;top:-2562;width:1303;height:109" id="docshape27" filled="true" fillcolor="#99ff33" stroked="false">
                  <v:fill type="solid"/>
                </v:rect>
                <v:rect style="position:absolute;left:570;top:-2456;width:1892;height:109" id="docshape28" filled="true" fillcolor="#d9d9d9" stroked="false">
                  <v:fill type="solid"/>
                </v:rect>
                <v:rect style="position:absolute;left:5428;top:-2456;width:932;height:109" id="docshape29" filled="true" fillcolor="#99ff33" stroked="false">
                  <v:fill type="solid"/>
                </v:rect>
                <v:rect style="position:absolute;left:570;top:-2350;width:1892;height:109" id="docshape30" filled="true" fillcolor="#d9d9d9" stroked="false">
                  <v:fill type="solid"/>
                </v:rect>
                <v:rect style="position:absolute;left:5984;top:-2350;width:1303;height:109" id="docshape31" filled="true" fillcolor="#99ff33" stroked="false">
                  <v:fill type="solid"/>
                </v:rect>
                <v:shape style="position:absolute;left:570;top:-2245;width:1892;height:215" id="docshape32" coordorigin="570,-2244" coordsize="1892,215" path="m2462,-2244l570,-2244,570,-2139,570,-2136,570,-2030,2462,-2030,2462,-2136,2462,-2139,2462,-2244xe" filled="true" fillcolor="#d9d9d9" stroked="false">
                  <v:path arrowok="t"/>
                  <v:fill type="solid"/>
                </v:shape>
                <v:rect style="position:absolute;left:5799;top:-2139;width:561;height:109" id="docshape33" filled="true" fillcolor="#ff9900" stroked="false">
                  <v:fill type="solid"/>
                </v:rect>
                <v:rect style="position:absolute;left:570;top:-2034;width:1892;height:109" id="docshape34" filled="true" fillcolor="#d9d9d9" stroked="false">
                  <v:fill type="solid"/>
                </v:rect>
                <v:rect style="position:absolute;left:5984;top:-2034;width:932;height:109" id="docshape35" filled="true" fillcolor="#ff9900" stroked="false">
                  <v:fill type="solid"/>
                </v:rect>
                <v:rect style="position:absolute;left:570;top:-1925;width:1892;height:106" id="docshape36" filled="true" fillcolor="#d9d9d9" stroked="false">
                  <v:fill type="solid"/>
                </v:rect>
                <v:rect style="position:absolute;left:6541;top:-1928;width:375;height:109" id="docshape37" filled="true" fillcolor="#ff9900" stroked="false">
                  <v:fill type="solid"/>
                </v:rect>
                <v:rect style="position:absolute;left:570;top:-1819;width:1892;height:106" id="docshape38" filled="true" fillcolor="#d9d9d9" stroked="false">
                  <v:fill type="solid"/>
                </v:rect>
                <v:rect style="position:absolute;left:6912;top:-1823;width:561;height:109" id="docshape39" filled="true" fillcolor="#ff9900" stroked="false">
                  <v:fill type="solid"/>
                </v:rect>
                <v:shape style="position:absolute;left:570;top:-1717;width:1892;height:215" id="docshape40" coordorigin="570,-1717" coordsize="1892,215" path="m2462,-1717l570,-1717,570,-1611,570,-1608,570,-1502,2462,-1502,2462,-1608,2462,-1611,2462,-1717xe" filled="true" fillcolor="#d9d9d9" stroked="false">
                  <v:path arrowok="t"/>
                  <v:fill type="solid"/>
                </v:shape>
                <v:rect style="position:absolute;left:7098;top:-1611;width:561;height:109" id="docshape41" filled="true" fillcolor="#ff9900" stroked="false">
                  <v:fill type="solid"/>
                </v:rect>
                <v:rect style="position:absolute;left:570;top:-1506;width:1892;height:109" id="docshape42" filled="true" fillcolor="#d9d9d9" stroked="false">
                  <v:fill type="solid"/>
                </v:rect>
                <v:rect style="position:absolute;left:7284;top:-1506;width:746;height:109" id="docshape43" filled="true" fillcolor="#ff9900" stroked="false">
                  <v:fill type="solid"/>
                </v:rect>
                <v:rect style="position:absolute;left:570;top:-1400;width:1892;height:109" id="docshape44" filled="true" fillcolor="#d9d9d9" stroked="false">
                  <v:fill type="solid"/>
                </v:rect>
                <v:rect style="position:absolute;left:7655;top:-1400;width:746;height:109" id="docshape45" filled="true" fillcolor="#ff9900" stroked="false">
                  <v:fill type="solid"/>
                </v:rect>
                <v:rect style="position:absolute;left:570;top:-1295;width:1892;height:119" id="docshape46" filled="true" fillcolor="#d9d9d9" stroked="false">
                  <v:fill type="solid"/>
                </v:rect>
                <v:rect style="position:absolute;left:7655;top:-1295;width:1489;height:119" id="docshape47" filled="true" fillcolor="#ff9900" stroked="false">
                  <v:fill type="solid"/>
                </v:rect>
                <v:shape style="position:absolute;left:570;top:-1180;width:1892;height:580" id="docshape48" coordorigin="570,-1179" coordsize="1892,580" path="m2462,-1179l570,-1179,570,-1064,570,-1061,570,-600,2462,-600,2462,-1064,2462,-1179xe" filled="true" fillcolor="#d9d9d9" stroked="false">
                  <v:path arrowok="t"/>
                  <v:fill type="solid"/>
                </v:shape>
                <v:rect style="position:absolute;left:6727;top:-719;width:1303;height:119" id="docshape49" filled="true" fillcolor="#ffff00" stroked="false">
                  <v:fill type="solid"/>
                </v:rect>
                <v:rect style="position:absolute;left:570;top:-604;width:1892;height:119" id="docshape50" filled="true" fillcolor="#d9d9d9" stroked="false">
                  <v:fill type="solid"/>
                </v:rect>
                <v:rect style="position:absolute;left:7469;top:-604;width:1117;height:119" id="docshape51" filled="true" fillcolor="#ffff00" stroked="false">
                  <v:fill type="solid"/>
                </v:rect>
                <v:rect style="position:absolute;left:570;top:-489;width:1892;height:119" id="docshape52" filled="true" fillcolor="#d9d9d9" stroked="false">
                  <v:fill type="solid"/>
                </v:rect>
                <v:rect style="position:absolute;left:7840;top:-489;width:1303;height:119" id="docshape53" filled="true" fillcolor="#ffff00" stroked="false">
                  <v:fill type="solid"/>
                </v:rect>
                <v:line style="position:absolute" from="567,-4672" to="2458,-4672" stroked="true" strokeweight="0pt" strokecolor="#d3d3d3">
                  <v:stroke dashstyle="solid"/>
                </v:line>
                <v:rect style="position:absolute;left:566;top:-4673;width:1892;height:4" id="docshape54" filled="true" fillcolor="#d3d3d3" stroked="false">
                  <v:fill type="solid"/>
                </v:rect>
                <v:line style="position:absolute" from="2462,-4672" to="9143,-4672" stroked="true" strokeweight="0pt" strokecolor="#000000">
                  <v:stroke dashstyle="solid"/>
                </v:line>
                <v:rect style="position:absolute;left:2461;top:-4673;width:6682;height:4" id="docshape55" filled="true" fillcolor="#000000" stroked="false">
                  <v:fill type="solid"/>
                </v:rect>
                <v:shape style="position:absolute;left:9140;top:-4673;width:4;height:2" id="docshape56" coordorigin="9140,-4672" coordsize="4,0" path="m9143,-4672l9140,-4672e" filled="true" fillcolor="#d3d3d3" stroked="false">
                  <v:path arrowok="t"/>
                  <v:fill type="solid"/>
                </v:shape>
                <v:line style="position:absolute" from="567,-4672" to="567,-4576" stroked="true" strokeweight="0pt" strokecolor="#d3d3d3">
                  <v:stroke dashstyle="solid"/>
                </v:line>
                <v:rect style="position:absolute;left:567;top:-4673;width:4;height:96" id="docshape57" filled="true" fillcolor="#d3d3d3" stroked="false">
                  <v:fill type="solid"/>
                </v:rect>
                <v:line style="position:absolute" from="865,-4672" to="865,-4576" stroked="true" strokeweight="0pt" strokecolor="#d3d3d3">
                  <v:stroke dashstyle="solid"/>
                </v:line>
                <v:rect style="position:absolute;left:864;top:-4673;width:4;height:96" id="docshape58" filled="true" fillcolor="#d3d3d3" stroked="false">
                  <v:fill type="solid"/>
                </v:rect>
                <v:line style="position:absolute" from="570,-4576" to="9143,-4576" stroked="true" strokeweight="0pt" strokecolor="#000000">
                  <v:stroke dashstyle="solid"/>
                </v:line>
                <v:rect style="position:absolute;left:570;top:-4577;width:8574;height:4" id="docshape59" filled="true" fillcolor="#000000" stroked="false">
                  <v:fill type="solid"/>
                </v:rect>
                <v:line style="position:absolute" from="570,-4385" to="3754,-4385" stroked="true" strokeweight="0pt" strokecolor="#000000">
                  <v:stroke dashstyle="solid"/>
                </v:line>
                <v:rect style="position:absolute;left:570;top:-4385;width:3185;height:4" id="docshape60" filled="true" fillcolor="#000000" stroked="false">
                  <v:fill type="solid"/>
                </v:rect>
                <v:line style="position:absolute" from="3761,-4385" to="5982,-4385" stroked="true" strokeweight="0pt" strokecolor="#000000">
                  <v:stroke dashstyle="solid"/>
                </v:line>
                <v:rect style="position:absolute;left:3760;top:-4385;width:2221;height:4" id="docshape61" filled="true" fillcolor="#000000" stroked="false">
                  <v:fill type="solid"/>
                </v:rect>
                <v:line style="position:absolute" from="5988,-4385" to="8209,-4385" stroked="true" strokeweight="0pt" strokecolor="#000000">
                  <v:stroke dashstyle="solid"/>
                </v:line>
                <v:rect style="position:absolute;left:5988;top:-4385;width:2221;height:4" id="docshape62" filled="true" fillcolor="#000000" stroked="false">
                  <v:fill type="solid"/>
                </v:rect>
                <v:line style="position:absolute" from="8215,-4385" to="9143,-4385" stroked="true" strokeweight="0pt" strokecolor="#000000">
                  <v:stroke dashstyle="solid"/>
                </v:line>
                <v:rect style="position:absolute;left:8215;top:-4385;width:929;height:4" id="docshape63" filled="true" fillcolor="#000000" stroked="false">
                  <v:fill type="solid"/>
                </v:rect>
                <v:line style="position:absolute" from="2644,-4573" to="2644,-4247" stroked="true" strokeweight="0pt" strokecolor="#000000">
                  <v:stroke dashstyle="solid"/>
                </v:line>
                <v:rect style="position:absolute;left:2643;top:-4574;width:4;height:327" id="docshape64" filled="true" fillcolor="#000000" stroked="false">
                  <v:fill type="solid"/>
                </v:rect>
                <v:line style="position:absolute" from="2830,-4573" to="2830,-4247" stroked="true" strokeweight="0pt" strokecolor="#000000">
                  <v:stroke dashstyle="solid"/>
                </v:line>
                <v:rect style="position:absolute;left:2829;top:-4574;width:4;height:327" id="docshape65" filled="true" fillcolor="#000000" stroked="false">
                  <v:fill type="solid"/>
                </v:rect>
                <v:line style="position:absolute" from="3015,-4573" to="3015,-4247" stroked="true" strokeweight="0pt" strokecolor="#000000">
                  <v:stroke dashstyle="solid"/>
                </v:line>
                <v:rect style="position:absolute;left:3015;top:-4574;width:4;height:327" id="docshape66" filled="true" fillcolor="#000000" stroked="false">
                  <v:fill type="solid"/>
                </v:rect>
                <v:line style="position:absolute" from="3201,-4573" to="3201,-4247" stroked="true" strokeweight="0pt" strokecolor="#000000">
                  <v:stroke dashstyle="solid"/>
                </v:line>
                <v:rect style="position:absolute;left:3200;top:-4574;width:4;height:327" id="docshape67" filled="true" fillcolor="#000000" stroked="false">
                  <v:fill type="solid"/>
                </v:rect>
                <v:line style="position:absolute" from="3386,-4573" to="3386,-4247" stroked="true" strokeweight="0pt" strokecolor="#000000">
                  <v:stroke dashstyle="solid"/>
                </v:line>
                <v:rect style="position:absolute;left:3386;top:-4574;width:4;height:327" id="docshape68" filled="true" fillcolor="#000000" stroked="false">
                  <v:fill type="solid"/>
                </v:rect>
                <v:line style="position:absolute" from="3572,-4573" to="3572,-4247" stroked="true" strokeweight="0pt" strokecolor="#000000">
                  <v:stroke dashstyle="solid"/>
                </v:line>
                <v:rect style="position:absolute;left:3571;top:-4574;width:4;height:327" id="docshape69" filled="true" fillcolor="#000000" stroked="false">
                  <v:fill type="solid"/>
                </v:rect>
                <v:line style="position:absolute" from="570,-4250" to="3754,-4250" stroked="true" strokeweight="0pt" strokecolor="#000000">
                  <v:stroke dashstyle="solid"/>
                </v:line>
                <v:rect style="position:absolute;left:570;top:-4251;width:3185;height:4" id="docshape70" filled="true" fillcolor="#000000" stroked="false">
                  <v:fill type="solid"/>
                </v:rect>
                <v:line style="position:absolute" from="3943,-4573" to="3943,-4247" stroked="true" strokeweight="0pt" strokecolor="#000000">
                  <v:stroke dashstyle="solid"/>
                </v:line>
                <v:rect style="position:absolute;left:3943;top:-4574;width:4;height:327" id="docshape71" filled="true" fillcolor="#000000" stroked="false">
                  <v:fill type="solid"/>
                </v:rect>
                <v:line style="position:absolute" from="4129,-4573" to="4129,-4247" stroked="true" strokeweight="0pt" strokecolor="#000000">
                  <v:stroke dashstyle="solid"/>
                </v:line>
                <v:rect style="position:absolute;left:4128;top:-4574;width:4;height:327" id="docshape72" filled="true" fillcolor="#000000" stroked="false">
                  <v:fill type="solid"/>
                </v:rect>
                <v:line style="position:absolute" from="4314,-4573" to="4314,-4247" stroked="true" strokeweight="0pt" strokecolor="#000000">
                  <v:stroke dashstyle="solid"/>
                </v:line>
                <v:rect style="position:absolute;left:4314;top:-4574;width:4;height:327" id="docshape73" filled="true" fillcolor="#000000" stroked="false">
                  <v:fill type="solid"/>
                </v:rect>
                <v:line style="position:absolute" from="4500,-4573" to="4500,-4247" stroked="true" strokeweight="0pt" strokecolor="#000000">
                  <v:stroke dashstyle="solid"/>
                </v:line>
                <v:rect style="position:absolute;left:4500;top:-4574;width:4;height:327" id="docshape74" filled="true" fillcolor="#000000" stroked="false">
                  <v:fill type="solid"/>
                </v:rect>
                <v:line style="position:absolute" from="4871,-4573" to="4871,-4247" stroked="true" strokeweight="0pt" strokecolor="#000000">
                  <v:stroke dashstyle="solid"/>
                </v:line>
                <v:rect style="position:absolute;left:4871;top:-4574;width:4;height:327" id="docshape75" filled="true" fillcolor="#000000" stroked="false">
                  <v:fill type="solid"/>
                </v:rect>
                <v:line style="position:absolute" from="5057,-4573" to="5057,-4247" stroked="true" strokeweight="0pt" strokecolor="#000000">
                  <v:stroke dashstyle="solid"/>
                </v:line>
                <v:rect style="position:absolute;left:5056;top:-4574;width:4;height:327" id="docshape76" filled="true" fillcolor="#000000" stroked="false">
                  <v:fill type="solid"/>
                </v:rect>
                <v:line style="position:absolute" from="5242,-4573" to="5242,-4247" stroked="true" strokeweight="0pt" strokecolor="#000000">
                  <v:stroke dashstyle="solid"/>
                </v:line>
                <v:rect style="position:absolute;left:5242;top:-4574;width:4;height:327" id="docshape77" filled="true" fillcolor="#000000" stroked="false">
                  <v:fill type="solid"/>
                </v:rect>
                <v:line style="position:absolute" from="5428,-4573" to="5428,-4247" stroked="true" strokeweight="0pt" strokecolor="#000000">
                  <v:stroke dashstyle="solid"/>
                </v:line>
                <v:rect style="position:absolute;left:5428;top:-4574;width:4;height:327" id="docshape78" filled="true" fillcolor="#000000" stroked="false">
                  <v:fill type="solid"/>
                </v:rect>
                <v:line style="position:absolute" from="5614,-4573" to="5614,-4247" stroked="true" strokeweight="0pt" strokecolor="#000000">
                  <v:stroke dashstyle="solid"/>
                </v:line>
                <v:rect style="position:absolute;left:5613;top:-4574;width:4;height:327" id="docshape79" filled="true" fillcolor="#000000" stroked="false">
                  <v:fill type="solid"/>
                </v:rect>
                <v:line style="position:absolute" from="5799,-4573" to="5799,-4247" stroked="true" strokeweight="0pt" strokecolor="#000000">
                  <v:stroke dashstyle="solid"/>
                </v:line>
                <v:rect style="position:absolute;left:5799;top:-4574;width:4;height:327" id="docshape80" filled="true" fillcolor="#000000" stroked="false">
                  <v:fill type="solid"/>
                </v:rect>
                <v:line style="position:absolute" from="3761,-4250" to="5982,-4250" stroked="true" strokeweight="0pt" strokecolor="#000000">
                  <v:stroke dashstyle="solid"/>
                </v:line>
                <v:rect style="position:absolute;left:3760;top:-4251;width:2221;height:4" id="docshape81" filled="true" fillcolor="#000000" stroked="false">
                  <v:fill type="solid"/>
                </v:rect>
                <v:line style="position:absolute" from="6170,-4573" to="6170,-4247" stroked="true" strokeweight="0pt" strokecolor="#000000">
                  <v:stroke dashstyle="solid"/>
                </v:line>
                <v:rect style="position:absolute;left:6170;top:-4574;width:4;height:327" id="docshape82" filled="true" fillcolor="#000000" stroked="false">
                  <v:fill type="solid"/>
                </v:rect>
                <v:line style="position:absolute" from="6356,-4573" to="6356,-4247" stroked="true" strokeweight="0pt" strokecolor="#000000">
                  <v:stroke dashstyle="solid"/>
                </v:line>
                <v:rect style="position:absolute;left:6356;top:-4574;width:4;height:327" id="docshape83" filled="true" fillcolor="#000000" stroked="false">
                  <v:fill type="solid"/>
                </v:rect>
                <v:line style="position:absolute" from="6542,-4573" to="6542,-4247" stroked="true" strokeweight="0pt" strokecolor="#000000">
                  <v:stroke dashstyle="solid"/>
                </v:line>
                <v:rect style="position:absolute;left:6541;top:-4574;width:4;height:327" id="docshape84" filled="true" fillcolor="#000000" stroked="false">
                  <v:fill type="solid"/>
                </v:rect>
                <v:line style="position:absolute" from="6727,-4573" to="6727,-4247" stroked="true" strokeweight="0pt" strokecolor="#000000">
                  <v:stroke dashstyle="solid"/>
                </v:line>
                <v:rect style="position:absolute;left:6727;top:-4574;width:4;height:327" id="docshape85" filled="true" fillcolor="#000000" stroked="false">
                  <v:fill type="solid"/>
                </v:rect>
                <v:line style="position:absolute" from="7099,-4573" to="7099,-4247" stroked="true" strokeweight="0pt" strokecolor="#000000">
                  <v:stroke dashstyle="solid"/>
                </v:line>
                <v:rect style="position:absolute;left:7098;top:-4574;width:4;height:327" id="docshape86" filled="true" fillcolor="#000000" stroked="false">
                  <v:fill type="solid"/>
                </v:rect>
                <v:line style="position:absolute" from="7284,-4573" to="7284,-4247" stroked="true" strokeweight="0pt" strokecolor="#000000">
                  <v:stroke dashstyle="solid"/>
                </v:line>
                <v:rect style="position:absolute;left:7284;top:-4574;width:4;height:327" id="docshape87" filled="true" fillcolor="#000000" stroked="false">
                  <v:fill type="solid"/>
                </v:rect>
                <v:line style="position:absolute" from="7470,-4573" to="7470,-4247" stroked="true" strokeweight="0pt" strokecolor="#000000">
                  <v:stroke dashstyle="solid"/>
                </v:line>
                <v:rect style="position:absolute;left:7469;top:-4574;width:4;height:327" id="docshape88" filled="true" fillcolor="#000000" stroked="false">
                  <v:fill type="solid"/>
                </v:rect>
                <v:line style="position:absolute" from="7655,-4573" to="7655,-4247" stroked="true" strokeweight="0pt" strokecolor="#000000">
                  <v:stroke dashstyle="solid"/>
                </v:line>
                <v:rect style="position:absolute;left:7655;top:-4574;width:4;height:327" id="docshape89" filled="true" fillcolor="#000000" stroked="false">
                  <v:fill type="solid"/>
                </v:rect>
                <v:line style="position:absolute" from="7841,-4573" to="7841,-4247" stroked="true" strokeweight="0pt" strokecolor="#000000">
                  <v:stroke dashstyle="solid"/>
                </v:line>
                <v:rect style="position:absolute;left:7840;top:-4574;width:4;height:327" id="docshape90" filled="true" fillcolor="#000000" stroked="false">
                  <v:fill type="solid"/>
                </v:rect>
                <v:line style="position:absolute" from="8027,-4573" to="8027,-4247" stroked="true" strokeweight="0pt" strokecolor="#000000">
                  <v:stroke dashstyle="solid"/>
                </v:line>
                <v:rect style="position:absolute;left:8026;top:-4574;width:4;height:327" id="docshape91" filled="true" fillcolor="#000000" stroked="false">
                  <v:fill type="solid"/>
                </v:rect>
                <v:line style="position:absolute" from="5988,-4250" to="8209,-4250" stroked="true" strokeweight="0pt" strokecolor="#000000">
                  <v:stroke dashstyle="solid"/>
                </v:line>
                <v:rect style="position:absolute;left:5988;top:-4251;width:2221;height:4" id="docshape92" filled="true" fillcolor="#000000" stroked="false">
                  <v:fill type="solid"/>
                </v:rect>
                <v:line style="position:absolute" from="8398,-4573" to="8398,-4247" stroked="true" strokeweight="0pt" strokecolor="#000000">
                  <v:stroke dashstyle="solid"/>
                </v:line>
                <v:rect style="position:absolute;left:8397;top:-4574;width:4;height:327" id="docshape93" filled="true" fillcolor="#000000" stroked="false">
                  <v:fill type="solid"/>
                </v:rect>
                <v:line style="position:absolute" from="8583,-4573" to="8583,-4247" stroked="true" strokeweight="0pt" strokecolor="#000000">
                  <v:stroke dashstyle="solid"/>
                </v:line>
                <v:rect style="position:absolute;left:8583;top:-4574;width:4;height:327" id="docshape94" filled="true" fillcolor="#000000" stroked="false">
                  <v:fill type="solid"/>
                </v:rect>
                <v:line style="position:absolute" from="8769,-4573" to="8769,-4247" stroked="true" strokeweight="0pt" strokecolor="#000000">
                  <v:stroke dashstyle="solid"/>
                </v:line>
                <v:rect style="position:absolute;left:8769;top:-4574;width:4;height:327" id="docshape95" filled="true" fillcolor="#000000" stroked="false">
                  <v:fill type="solid"/>
                </v:rect>
                <v:line style="position:absolute" from="8955,-4573" to="8955,-4247" stroked="true" strokeweight="0pt" strokecolor="#000000">
                  <v:stroke dashstyle="solid"/>
                </v:line>
                <v:rect style="position:absolute;left:8954;top:-4574;width:4;height:327" id="docshape96" filled="true" fillcolor="#000000" stroked="false">
                  <v:fill type="solid"/>
                </v:rect>
                <v:line style="position:absolute" from="8215,-4250" to="9143,-4250" stroked="true" strokeweight="0pt" strokecolor="#000000">
                  <v:stroke dashstyle="solid"/>
                </v:line>
                <v:rect style="position:absolute;left:8215;top:-4251;width:929;height:4" id="docshape97" filled="true" fillcolor="#000000" stroked="false">
                  <v:fill type="solid"/>
                </v:rect>
                <v:line style="position:absolute" from="2644,-4145" to="2644,-4036" stroked="true" strokeweight="0pt" strokecolor="#000000">
                  <v:stroke dashstyle="solid"/>
                </v:line>
                <v:rect style="position:absolute;left:2643;top:-4145;width:4;height:109" id="docshape98" filled="true" fillcolor="#000000" stroked="false">
                  <v:fill type="solid"/>
                </v:rect>
                <v:line style="position:absolute" from="868,-4039" to="3018,-4039" stroked="true" strokeweight="0pt" strokecolor="#000000">
                  <v:stroke dashstyle="solid"/>
                </v:line>
                <v:rect style="position:absolute;left:867;top:-4040;width:2151;height:4" id="docshape99" filled="true" fillcolor="#000000" stroked="false">
                  <v:fill type="solid"/>
                </v:rect>
                <v:line style="position:absolute" from="868,-3933" to="2462,-3933" stroked="true" strokeweight="0pt" strokecolor="#000000">
                  <v:stroke dashstyle="solid"/>
                </v:line>
                <v:rect style="position:absolute;left:867;top:-3934;width:1594;height:4" id="docshape100" filled="true" fillcolor="#000000" stroked="false">
                  <v:fill type="solid"/>
                </v:rect>
                <v:line style="position:absolute" from="2458,-4672" to="2458,-3930" stroked="true" strokeweight="0pt" strokecolor="#000000">
                  <v:stroke dashstyle="solid"/>
                </v:line>
                <v:rect style="position:absolute;left:2458;top:-4673;width:4;height:743" id="docshape101" filled="true" fillcolor="#000000" stroked="false">
                  <v:fill type="solid"/>
                </v:rect>
                <v:line style="position:absolute" from="2830,-4145" to="2830,-3930" stroked="true" strokeweight="0pt" strokecolor="#000000">
                  <v:stroke dashstyle="solid"/>
                </v:line>
                <v:rect style="position:absolute;left:2829;top:-4145;width:4;height:215" id="docshape102" filled="true" fillcolor="#000000" stroked="false">
                  <v:fill type="solid"/>
                </v:rect>
                <v:line style="position:absolute" from="3015,-4145" to="3015,-3930" stroked="true" strokeweight="0pt" strokecolor="#000000">
                  <v:stroke dashstyle="solid"/>
                </v:line>
                <v:rect style="position:absolute;left:3015;top:-4145;width:4;height:215" id="docshape103" filled="true" fillcolor="#000000" stroked="false">
                  <v:fill type="solid"/>
                </v:rect>
                <v:line style="position:absolute" from="2833,-3933" to="3204,-3933" stroked="true" strokeweight="0pt" strokecolor="#000000">
                  <v:stroke dashstyle="solid"/>
                </v:line>
                <v:rect style="position:absolute;left:2832;top:-3934;width:372;height:4" id="docshape104" filled="true" fillcolor="#000000" stroked="false">
                  <v:fill type="solid"/>
                </v:rect>
                <v:line style="position:absolute" from="3201,-4039" to="3201,-3930" stroked="true" strokeweight="0pt" strokecolor="#000000">
                  <v:stroke dashstyle="solid"/>
                </v:line>
                <v:rect style="position:absolute;left:3200;top:-4040;width:4;height:109" id="docshape105" filled="true" fillcolor="#000000" stroked="false">
                  <v:fill type="solid"/>
                </v:rect>
                <v:line style="position:absolute" from="2830,-3828" to="2830,-3719" stroked="true" strokeweight="0pt" strokecolor="#000000">
                  <v:stroke dashstyle="solid"/>
                </v:line>
                <v:rect style="position:absolute;left:2829;top:-3828;width:4;height:109" id="docshape106" filled="true" fillcolor="#000000" stroked="false">
                  <v:fill type="solid"/>
                </v:rect>
                <v:line style="position:absolute" from="2833,-3722" to="3390,-3722" stroked="true" strokeweight="0pt" strokecolor="#000000">
                  <v:stroke dashstyle="solid"/>
                </v:line>
                <v:rect style="position:absolute;left:2832;top:-3723;width:557;height:4" id="docshape107" filled="true" fillcolor="#000000" stroked="false">
                  <v:fill type="solid"/>
                </v:rect>
                <v:line style="position:absolute" from="3015,-3828" to="3015,-3614" stroked="true" strokeweight="0pt" strokecolor="#000000">
                  <v:stroke dashstyle="solid"/>
                </v:line>
                <v:rect style="position:absolute;left:3015;top:-3828;width:4;height:215" id="docshape108" filled="true" fillcolor="#000000" stroked="false">
                  <v:fill type="solid"/>
                </v:rect>
                <v:line style="position:absolute" from="3201,-3828" to="3201,-3614" stroked="true" strokeweight="0pt" strokecolor="#000000">
                  <v:stroke dashstyle="solid"/>
                </v:line>
                <v:rect style="position:absolute;left:3200;top:-3828;width:4;height:215" id="docshape109" filled="true" fillcolor="#000000" stroked="false">
                  <v:fill type="solid"/>
                </v:rect>
                <v:line style="position:absolute" from="3018,-3617" to="3575,-3617" stroked="true" strokeweight="0pt" strokecolor="#000000">
                  <v:stroke dashstyle="solid"/>
                </v:line>
                <v:rect style="position:absolute;left:3018;top:-3617;width:557;height:4" id="docshape110" filled="true" fillcolor="#000000" stroked="false">
                  <v:fill type="solid"/>
                </v:rect>
                <v:line style="position:absolute" from="3386,-3828" to="3386,-3508" stroked="true" strokeweight="0pt" strokecolor="#000000">
                  <v:stroke dashstyle="solid"/>
                </v:line>
                <v:rect style="position:absolute;left:3386;top:-3828;width:4;height:320" id="docshape111" filled="true" fillcolor="#000000" stroked="false">
                  <v:fill type="solid"/>
                </v:rect>
                <v:line style="position:absolute" from="3572,-3722" to="3572,-3508" stroked="true" strokeweight="0pt" strokecolor="#000000">
                  <v:stroke dashstyle="solid"/>
                </v:line>
                <v:rect style="position:absolute;left:3571;top:-3723;width:4;height:215" id="docshape112" filled="true" fillcolor="#000000" stroked="false">
                  <v:fill type="solid"/>
                </v:rect>
                <v:line style="position:absolute" from="3758,-3617" to="3758,-3508" stroked="true" strokeweight="0pt" strokecolor="#000000">
                  <v:stroke dashstyle="solid"/>
                </v:line>
                <v:rect style="position:absolute;left:3757;top:-3617;width:4;height:109" id="docshape113" filled="true" fillcolor="#000000" stroked="false">
                  <v:fill type="solid"/>
                </v:rect>
                <v:line style="position:absolute" from="3575,-3406" to="4689,-3406" stroked="true" strokeweight="0pt" strokecolor="#000000">
                  <v:stroke dashstyle="solid"/>
                </v:line>
                <v:rect style="position:absolute;left:3575;top:-3406;width:1114;height:4" id="docshape114" filled="true" fillcolor="#000000" stroked="false">
                  <v:fill type="solid"/>
                </v:rect>
                <v:line style="position:absolute" from="3758,-3402" to="3758,-3297" stroked="true" strokeweight="0pt" strokecolor="#000000">
                  <v:stroke dashstyle="solid"/>
                </v:line>
                <v:rect style="position:absolute;left:3757;top:-3403;width:4;height:106" id="docshape115" filled="true" fillcolor="#000000" stroked="false">
                  <v:fill type="solid"/>
                </v:rect>
                <v:line style="position:absolute" from="3575,-3300" to="4689,-3300" stroked="true" strokeweight="0pt" strokecolor="#000000">
                  <v:stroke dashstyle="solid"/>
                </v:line>
                <v:rect style="position:absolute;left:3575;top:-3301;width:1114;height:4" id="docshape116" filled="true" fillcolor="#000000" stroked="false">
                  <v:fill type="solid"/>
                </v:rect>
                <v:line style="position:absolute" from="3943,-3402" to="3943,-3191" stroked="true" strokeweight="0pt" strokecolor="#000000">
                  <v:stroke dashstyle="solid"/>
                </v:line>
                <v:rect style="position:absolute;left:3943;top:-3403;width:4;height:212" id="docshape117" filled="true" fillcolor="#000000" stroked="false">
                  <v:fill type="solid"/>
                </v:rect>
                <v:line style="position:absolute" from="4129,-3402" to="4129,-3191" stroked="true" strokeweight="0pt" strokecolor="#000000">
                  <v:stroke dashstyle="solid"/>
                </v:line>
                <v:rect style="position:absolute;left:4128;top:-3403;width:4;height:212" id="docshape118" filled="true" fillcolor="#000000" stroked="false">
                  <v:fill type="solid"/>
                </v:rect>
                <v:line style="position:absolute" from="4314,-3402" to="4314,-3191" stroked="true" strokeweight="0pt" strokecolor="#000000">
                  <v:stroke dashstyle="solid"/>
                </v:line>
                <v:rect style="position:absolute;left:4314;top:-3403;width:4;height:212" id="docshape119" filled="true" fillcolor="#000000" stroked="false">
                  <v:fill type="solid"/>
                </v:rect>
                <v:line style="position:absolute" from="3946,-3194" to="4874,-3194" stroked="true" strokeweight="0pt" strokecolor="#000000">
                  <v:stroke dashstyle="solid"/>
                </v:line>
                <v:rect style="position:absolute;left:3946;top:-3195;width:929;height:4" id="docshape120" filled="true" fillcolor="#000000" stroked="false">
                  <v:fill type="solid"/>
                </v:rect>
                <v:line style="position:absolute" from="5246,-3194" to="5617,-3194" stroked="true" strokeweight="0pt" strokecolor="#000000">
                  <v:stroke dashstyle="solid"/>
                </v:line>
                <v:rect style="position:absolute;left:5245;top:-3195;width:372;height:4" id="docshape121" filled="true" fillcolor="#000000" stroked="false">
                  <v:fill type="solid"/>
                </v:rect>
                <v:line style="position:absolute" from="5988,-3194" to="6359,-3194" stroked="true" strokeweight="0pt" strokecolor="#000000">
                  <v:stroke dashstyle="solid"/>
                </v:line>
                <v:rect style="position:absolute;left:5988;top:-3195;width:372;height:4" id="docshape122" filled="true" fillcolor="#000000" stroked="false">
                  <v:fill type="solid"/>
                </v:rect>
                <v:line style="position:absolute" from="4500,-3402" to="4500,-3086" stroked="true" strokeweight="0pt" strokecolor="#000000">
                  <v:stroke dashstyle="solid"/>
                </v:line>
                <v:rect style="position:absolute;left:4500;top:-3403;width:4;height:317" id="docshape123" filled="true" fillcolor="#000000" stroked="false">
                  <v:fill type="solid"/>
                </v:rect>
                <v:line style="position:absolute" from="4503,-3089" to="4874,-3089" stroked="true" strokeweight="0pt" strokecolor="#000000">
                  <v:stroke dashstyle="solid"/>
                </v:line>
                <v:rect style="position:absolute;left:4503;top:-3089;width:372;height:4" id="docshape124" filled="true" fillcolor="#000000" stroked="false">
                  <v:fill type="solid"/>
                </v:rect>
                <v:line style="position:absolute" from="4871,-3191" to="4871,-3086" stroked="true" strokeweight="0pt" strokecolor="#000000">
                  <v:stroke dashstyle="solid"/>
                </v:line>
                <v:rect style="position:absolute;left:4871;top:-3192;width:4;height:106" id="docshape125" filled="true" fillcolor="#000000" stroked="false">
                  <v:fill type="solid"/>
                </v:rect>
                <v:line style="position:absolute" from="5242,-3194" to="5242,-3086" stroked="true" strokeweight="0pt" strokecolor="#000000">
                  <v:stroke dashstyle="solid"/>
                </v:line>
                <v:rect style="position:absolute;left:5242;top:-3195;width:4;height:109" id="docshape126" filled="true" fillcolor="#000000" stroked="false">
                  <v:fill type="solid"/>
                </v:rect>
                <v:line style="position:absolute" from="5428,-3191" to="5428,-3086" stroked="true" strokeweight="0pt" strokecolor="#000000">
                  <v:stroke dashstyle="solid"/>
                </v:line>
                <v:rect style="position:absolute;left:5428;top:-3192;width:4;height:106" id="docshape127" filled="true" fillcolor="#000000" stroked="false">
                  <v:fill type="solid"/>
                </v:rect>
                <v:line style="position:absolute" from="5246,-3089" to="5617,-3089" stroked="true" strokeweight="0pt" strokecolor="#000000">
                  <v:stroke dashstyle="solid"/>
                </v:line>
                <v:rect style="position:absolute;left:5245;top:-3089;width:372;height:4" id="docshape128" filled="true" fillcolor="#000000" stroked="false">
                  <v:fill type="solid"/>
                </v:rect>
                <v:line style="position:absolute" from="5614,-3191" to="5614,-3086" stroked="true" strokeweight="0pt" strokecolor="#000000">
                  <v:stroke dashstyle="solid"/>
                </v:line>
                <v:rect style="position:absolute;left:5613;top:-3192;width:4;height:106" id="docshape129" filled="true" fillcolor="#000000" stroked="false">
                  <v:fill type="solid"/>
                </v:rect>
                <v:line style="position:absolute" from="5985,-3194" to="5985,-3086" stroked="true" strokeweight="0pt" strokecolor="#000000">
                  <v:stroke dashstyle="solid"/>
                </v:line>
                <v:rect style="position:absolute;left:5984;top:-3195;width:4;height:109" id="docshape130" filled="true" fillcolor="#000000" stroked="false">
                  <v:fill type="solid"/>
                </v:rect>
                <v:line style="position:absolute" from="6170,-3191" to="6170,-3086" stroked="true" strokeweight="0pt" strokecolor="#000000">
                  <v:stroke dashstyle="solid"/>
                </v:line>
                <v:rect style="position:absolute;left:6170;top:-3192;width:4;height:106" id="docshape131" filled="true" fillcolor="#000000" stroked="false">
                  <v:fill type="solid"/>
                </v:rect>
                <v:line style="position:absolute" from="5988,-3089" to="6359,-3089" stroked="true" strokeweight="0pt" strokecolor="#000000">
                  <v:stroke dashstyle="solid"/>
                </v:line>
                <v:rect style="position:absolute;left:5988;top:-3089;width:372;height:4" id="docshape132" filled="true" fillcolor="#000000" stroked="false">
                  <v:fill type="solid"/>
                </v:rect>
                <v:line style="position:absolute" from="6356,-3191" to="6356,-3086" stroked="true" strokeweight="0pt" strokecolor="#000000">
                  <v:stroke dashstyle="solid"/>
                </v:line>
                <v:rect style="position:absolute;left:6356;top:-3192;width:4;height:106" id="docshape133" filled="true" fillcolor="#000000" stroked="false">
                  <v:fill type="solid"/>
                </v:rect>
                <v:line style="position:absolute" from="4318,-2983" to="5246,-2983" stroked="true" strokeweight="0pt" strokecolor="#000000">
                  <v:stroke dashstyle="solid"/>
                </v:line>
                <v:rect style="position:absolute;left:4317;top:-2984;width:929;height:4" id="docshape134" filled="true" fillcolor="#000000" stroked="false">
                  <v:fill type="solid"/>
                </v:rect>
                <v:line style="position:absolute" from="4314,-2983" to="4314,-2875" stroked="true" strokeweight="0pt" strokecolor="#000000">
                  <v:stroke dashstyle="solid"/>
                </v:line>
                <v:rect style="position:absolute;left:4314;top:-2984;width:4;height:109" id="docshape135" filled="true" fillcolor="#000000" stroked="false">
                  <v:fill type="solid"/>
                </v:rect>
                <v:line style="position:absolute" from="4500,-2980" to="4500,-2875" stroked="true" strokeweight="0pt" strokecolor="#000000">
                  <v:stroke dashstyle="solid"/>
                </v:line>
                <v:rect style="position:absolute;left:4500;top:-2981;width:4;height:106" id="docshape136" filled="true" fillcolor="#000000" stroked="false">
                  <v:fill type="solid"/>
                </v:rect>
                <v:line style="position:absolute" from="4318,-2878" to="5617,-2878" stroked="true" strokeweight="0pt" strokecolor="#000000">
                  <v:stroke dashstyle="solid"/>
                </v:line>
                <v:rect style="position:absolute;left:4317;top:-2878;width:1300;height:4" id="docshape137" filled="true" fillcolor="#000000" stroked="false">
                  <v:fill type="solid"/>
                </v:rect>
                <v:line style="position:absolute" from="4871,-2980" to="4871,-2769" stroked="true" strokeweight="0pt" strokecolor="#000000">
                  <v:stroke dashstyle="solid"/>
                </v:line>
                <v:rect style="position:absolute;left:4871;top:-2981;width:4;height:212" id="docshape138" filled="true" fillcolor="#000000" stroked="false">
                  <v:fill type="solid"/>
                </v:rect>
                <v:line style="position:absolute" from="5057,-2980" to="5057,-2769" stroked="true" strokeweight="0pt" strokecolor="#000000">
                  <v:stroke dashstyle="solid"/>
                </v:line>
                <v:rect style="position:absolute;left:5056;top:-2981;width:4;height:212" id="docshape139" filled="true" fillcolor="#000000" stroked="false">
                  <v:fill type="solid"/>
                </v:rect>
                <v:line style="position:absolute" from="4689,-2772" to="5617,-2772" stroked="true" strokeweight="0pt" strokecolor="#000000">
                  <v:stroke dashstyle="solid"/>
                </v:line>
                <v:rect style="position:absolute;left:4688;top:-2773;width:929;height:4" id="docshape140" filled="true" fillcolor="#000000" stroked="false">
                  <v:fill type="solid"/>
                </v:rect>
                <v:line style="position:absolute" from="5988,-2772" to="6359,-2772" stroked="true" strokeweight="0pt" strokecolor="#000000">
                  <v:stroke dashstyle="solid"/>
                </v:line>
                <v:rect style="position:absolute;left:5988;top:-2773;width:372;height:4" id="docshape141" filled="true" fillcolor="#000000" stroked="false">
                  <v:fill type="solid"/>
                </v:rect>
                <v:line style="position:absolute" from="5242,-2980" to="5242,-2663" stroked="true" strokeweight="0pt" strokecolor="#000000">
                  <v:stroke dashstyle="solid"/>
                </v:line>
                <v:rect style="position:absolute;left:5242;top:-2981;width:4;height:317" id="docshape142" filled="true" fillcolor="#000000" stroked="false">
                  <v:fill type="solid"/>
                </v:rect>
                <v:line style="position:absolute" from="5428,-2875" to="5428,-2663" stroked="true" strokeweight="0pt" strokecolor="#000000">
                  <v:stroke dashstyle="solid"/>
                </v:line>
                <v:rect style="position:absolute;left:5428;top:-2875;width:4;height:212" id="docshape143" filled="true" fillcolor="#000000" stroked="false">
                  <v:fill type="solid"/>
                </v:rect>
                <v:line style="position:absolute" from="5246,-2667" to="5617,-2667" stroked="true" strokeweight="0pt" strokecolor="#000000">
                  <v:stroke dashstyle="solid"/>
                </v:line>
                <v:rect style="position:absolute;left:5245;top:-2667;width:372;height:4" id="docshape144" filled="true" fillcolor="#000000" stroked="false">
                  <v:fill type="solid"/>
                </v:rect>
                <v:line style="position:absolute" from="5614,-2875" to="5614,-2663" stroked="true" strokeweight="0pt" strokecolor="#000000">
                  <v:stroke dashstyle="solid"/>
                </v:line>
                <v:rect style="position:absolute;left:5613;top:-2875;width:4;height:212" id="docshape145" filled="true" fillcolor="#000000" stroked="false">
                  <v:fill type="solid"/>
                </v:rect>
                <v:line style="position:absolute" from="5985,-2772" to="5985,-2663" stroked="true" strokeweight="0pt" strokecolor="#000000">
                  <v:stroke dashstyle="solid"/>
                </v:line>
                <v:rect style="position:absolute;left:5984;top:-2773;width:4;height:109" id="docshape146" filled="true" fillcolor="#000000" stroked="false">
                  <v:fill type="solid"/>
                </v:rect>
                <v:line style="position:absolute" from="6170,-2769" to="6170,-2663" stroked="true" strokeweight="0pt" strokecolor="#000000">
                  <v:stroke dashstyle="solid"/>
                </v:line>
                <v:rect style="position:absolute;left:6170;top:-2770;width:4;height:106" id="docshape147" filled="true" fillcolor="#000000" stroked="false">
                  <v:fill type="solid"/>
                </v:rect>
                <v:line style="position:absolute" from="5988,-2667" to="6359,-2667" stroked="true" strokeweight="0pt" strokecolor="#000000">
                  <v:stroke dashstyle="solid"/>
                </v:line>
                <v:rect style="position:absolute;left:5988;top:-2667;width:372;height:4" id="docshape148" filled="true" fillcolor="#000000" stroked="false">
                  <v:fill type="solid"/>
                </v:rect>
                <v:line style="position:absolute" from="6356,-2769" to="6356,-2663" stroked="true" strokeweight="0pt" strokecolor="#000000">
                  <v:stroke dashstyle="solid"/>
                </v:line>
                <v:rect style="position:absolute;left:6356;top:-2770;width:4;height:106" id="docshape149" filled="true" fillcolor="#000000" stroked="false">
                  <v:fill type="solid"/>
                </v:rect>
                <v:line style="position:absolute" from="4689,-2561" to="5988,-2561" stroked="true" strokeweight="0pt" strokecolor="#000000">
                  <v:stroke dashstyle="solid"/>
                </v:line>
                <v:rect style="position:absolute;left:4688;top:-2562;width:1300;height:4" id="docshape150" filled="true" fillcolor="#000000" stroked="false">
                  <v:fill type="solid"/>
                </v:rect>
                <v:line style="position:absolute" from="4871,-2558" to="4871,-2452" stroked="true" strokeweight="0pt" strokecolor="#000000">
                  <v:stroke dashstyle="solid"/>
                </v:line>
                <v:rect style="position:absolute;left:4871;top:-2558;width:4;height:106" id="docshape151" filled="true" fillcolor="#000000" stroked="false">
                  <v:fill type="solid"/>
                </v:rect>
                <v:line style="position:absolute" from="5057,-2558" to="5057,-2452" stroked="true" strokeweight="0pt" strokecolor="#000000">
                  <v:stroke dashstyle="solid"/>
                </v:line>
                <v:rect style="position:absolute;left:5056;top:-2558;width:4;height:106" id="docshape152" filled="true" fillcolor="#000000" stroked="false">
                  <v:fill type="solid"/>
                </v:rect>
                <v:line style="position:absolute" from="5242,-2558" to="5242,-2452" stroked="true" strokeweight="0pt" strokecolor="#000000">
                  <v:stroke dashstyle="solid"/>
                </v:line>
                <v:rect style="position:absolute;left:5242;top:-2558;width:4;height:106" id="docshape153" filled="true" fillcolor="#000000" stroked="false">
                  <v:fill type="solid"/>
                </v:rect>
                <v:line style="position:absolute" from="4689,-2456" to="6359,-2456" stroked="true" strokeweight="0pt" strokecolor="#000000">
                  <v:stroke dashstyle="solid"/>
                </v:line>
                <v:rect style="position:absolute;left:4688;top:-2456;width:1671;height:4" id="docshape154" filled="true" fillcolor="#000000" stroked="false">
                  <v:fill type="solid"/>
                </v:rect>
                <v:line style="position:absolute" from="5428,-2558" to="5428,-2347" stroked="true" strokeweight="0pt" strokecolor="#000000">
                  <v:stroke dashstyle="solid"/>
                </v:line>
                <v:rect style="position:absolute;left:5428;top:-2558;width:4;height:212" id="docshape155" filled="true" fillcolor="#000000" stroked="false">
                  <v:fill type="solid"/>
                </v:rect>
                <v:line style="position:absolute" from="5614,-2558" to="5614,-2347" stroked="true" strokeweight="0pt" strokecolor="#000000">
                  <v:stroke dashstyle="solid"/>
                </v:line>
                <v:rect style="position:absolute;left:5613;top:-2558;width:4;height:212" id="docshape156" filled="true" fillcolor="#000000" stroked="false">
                  <v:fill type="solid"/>
                </v:rect>
                <v:line style="position:absolute" from="5799,-2558" to="5799,-2347" stroked="true" strokeweight="0pt" strokecolor="#000000">
                  <v:stroke dashstyle="solid"/>
                </v:line>
                <v:rect style="position:absolute;left:5799;top:-2558;width:4;height:212" id="docshape157" filled="true" fillcolor="#000000" stroked="false">
                  <v:fill type="solid"/>
                </v:rect>
                <v:line style="position:absolute" from="5431,-2350" to="7287,-2350" stroked="true" strokeweight="0pt" strokecolor="#000000">
                  <v:stroke dashstyle="solid"/>
                </v:line>
                <v:rect style="position:absolute;left:5431;top:-2350;width:1857;height:4" id="docshape158" filled="true" fillcolor="#000000" stroked="false">
                  <v:fill type="solid"/>
                </v:rect>
                <v:line style="position:absolute" from="5985,-2558" to="5985,-2241" stroked="true" strokeweight="0pt" strokecolor="#000000">
                  <v:stroke dashstyle="solid"/>
                </v:line>
                <v:rect style="position:absolute;left:5984;top:-2558;width:4;height:317" id="docshape159" filled="true" fillcolor="#000000" stroked="false">
                  <v:fill type="solid"/>
                </v:rect>
                <v:line style="position:absolute" from="6170,-2452" to="6170,-2241" stroked="true" strokeweight="0pt" strokecolor="#000000">
                  <v:stroke dashstyle="solid"/>
                </v:line>
                <v:rect style="position:absolute;left:6170;top:-2453;width:4;height:212" id="docshape160" filled="true" fillcolor="#000000" stroked="false">
                  <v:fill type="solid"/>
                </v:rect>
                <v:line style="position:absolute" from="6356,-2452" to="6356,-2241" stroked="true" strokeweight="0pt" strokecolor="#000000">
                  <v:stroke dashstyle="solid"/>
                </v:line>
                <v:rect style="position:absolute;left:6356;top:-2453;width:4;height:212" id="docshape161" filled="true" fillcolor="#000000" stroked="false">
                  <v:fill type="solid"/>
                </v:rect>
                <v:line style="position:absolute" from="5802,-2139" to="6359,-2139" stroked="true" strokeweight="0pt" strokecolor="#000000">
                  <v:stroke dashstyle="solid"/>
                </v:line>
                <v:rect style="position:absolute;left:5802;top:-2139;width:557;height:4" id="docshape162" filled="true" fillcolor="#000000" stroked="false">
                  <v:fill type="solid"/>
                </v:rect>
                <v:line style="position:absolute" from="868,-2033" to="2462,-2033" stroked="true" strokeweight="0pt" strokecolor="#000000">
                  <v:stroke dashstyle="solid"/>
                </v:line>
                <v:rect style="position:absolute;left:867;top:-2034;width:1594;height:4" id="docshape163" filled="true" fillcolor="#000000" stroked="false">
                  <v:fill type="solid"/>
                </v:rect>
                <v:line style="position:absolute" from="5057,-2136" to="5057,-2033" stroked="true" strokeweight="0pt" strokecolor="#d3d3d3">
                  <v:stroke dashstyle="solid"/>
                </v:line>
                <v:rect style="position:absolute;left:5056;top:-2136;width:4;height:103" id="docshape164" filled="true" fillcolor="#d3d3d3" stroked="false">
                  <v:fill type="solid"/>
                </v:rect>
                <v:line style="position:absolute" from="5242,-2136" to="5242,-2033" stroked="true" strokeweight="0pt" strokecolor="#d3d3d3">
                  <v:stroke dashstyle="solid"/>
                </v:line>
                <v:rect style="position:absolute;left:5242;top:-2136;width:4;height:103" id="docshape165" filled="true" fillcolor="#d3d3d3" stroked="false">
                  <v:fill type="solid"/>
                </v:rect>
                <v:line style="position:absolute" from="5246,-2033" to="5428,-2033" stroked="true" strokeweight="0pt" strokecolor="#d3d3d3">
                  <v:stroke dashstyle="solid"/>
                </v:line>
                <v:rect style="position:absolute;left:5245;top:-2034;width:183;height:4" id="docshape166" filled="true" fillcolor="#d3d3d3" stroked="false">
                  <v:fill type="solid"/>
                </v:rect>
                <v:line style="position:absolute" from="5802,-2033" to="6916,-2033" stroked="true" strokeweight="0pt" strokecolor="#000000">
                  <v:stroke dashstyle="solid"/>
                </v:line>
                <v:rect style="position:absolute;left:5802;top:-2034;width:1114;height:4" id="docshape167" filled="true" fillcolor="#000000" stroked="false">
                  <v:fill type="solid"/>
                </v:rect>
                <v:line style="position:absolute" from="868,-1928" to="2462,-1928" stroked="true" strokeweight="0pt" strokecolor="#000000">
                  <v:stroke dashstyle="solid"/>
                </v:line>
                <v:rect style="position:absolute;left:867;top:-1928;width:1594;height:4" id="docshape168" filled="true" fillcolor="#000000" stroked="false">
                  <v:fill type="solid"/>
                </v:rect>
                <v:line style="position:absolute" from="5246,-1928" to="5428,-1928" stroked="true" strokeweight="0pt" strokecolor="#d3d3d3">
                  <v:stroke dashstyle="solid"/>
                </v:line>
                <v:rect style="position:absolute;left:5245;top:-1928;width:183;height:4" id="docshape169" filled="true" fillcolor="#d3d3d3" stroked="false">
                  <v:fill type="solid"/>
                </v:rect>
                <v:line style="position:absolute" from="5985,-2136" to="5985,-1924" stroked="true" strokeweight="0pt" strokecolor="#000000">
                  <v:stroke dashstyle="solid"/>
                </v:line>
                <v:rect style="position:absolute;left:5984;top:-2136;width:4;height:212" id="docshape170" filled="true" fillcolor="#000000" stroked="false">
                  <v:fill type="solid"/>
                </v:rect>
                <v:line style="position:absolute" from="6170,-2136" to="6170,-1924" stroked="true" strokeweight="0pt" strokecolor="#000000">
                  <v:stroke dashstyle="solid"/>
                </v:line>
                <v:rect style="position:absolute;left:6170;top:-2136;width:4;height:212" id="docshape171" filled="true" fillcolor="#000000" stroked="false">
                  <v:fill type="solid"/>
                </v:rect>
                <v:line style="position:absolute" from="6356,-2136" to="6356,-1924" stroked="true" strokeweight="0pt" strokecolor="#000000">
                  <v:stroke dashstyle="solid"/>
                </v:line>
                <v:rect style="position:absolute;left:6356;top:-2136;width:4;height:212" id="docshape172" filled="true" fillcolor="#000000" stroked="false">
                  <v:fill type="solid"/>
                </v:rect>
                <v:line style="position:absolute" from="5988,-1928" to="6916,-1928" stroked="true" strokeweight="0pt" strokecolor="#000000">
                  <v:stroke dashstyle="solid"/>
                </v:line>
                <v:rect style="position:absolute;left:5988;top:-1928;width:929;height:4" id="docshape173" filled="true" fillcolor="#000000" stroked="false">
                  <v:fill type="solid"/>
                </v:rect>
                <v:line style="position:absolute" from="868,-1822" to="2462,-1822" stroked="true" strokeweight="0pt" strokecolor="#000000">
                  <v:stroke dashstyle="solid"/>
                </v:line>
                <v:rect style="position:absolute;left:867;top:-1823;width:1594;height:4" id="docshape174" filled="true" fillcolor="#000000" stroked="false">
                  <v:fill type="solid"/>
                </v:rect>
                <v:line style="position:absolute" from="5246,-1822" to="5428,-1822" stroked="true" strokeweight="0pt" strokecolor="#d3d3d3">
                  <v:stroke dashstyle="solid"/>
                </v:line>
                <v:rect style="position:absolute;left:5245;top:-1823;width:183;height:4" id="docshape175" filled="true" fillcolor="#d3d3d3" stroked="false">
                  <v:fill type="solid"/>
                </v:rect>
                <v:line style="position:absolute" from="6542,-2030" to="6542,-1819" stroked="true" strokeweight="0pt" strokecolor="#000000">
                  <v:stroke dashstyle="solid"/>
                </v:line>
                <v:rect style="position:absolute;left:6541;top:-2031;width:4;height:212" id="docshape176" filled="true" fillcolor="#000000" stroked="false">
                  <v:fill type="solid"/>
                </v:rect>
                <v:line style="position:absolute" from="6727,-2030" to="6727,-1819" stroked="true" strokeweight="0pt" strokecolor="#000000">
                  <v:stroke dashstyle="solid"/>
                </v:line>
                <v:rect style="position:absolute;left:6727;top:-2031;width:4;height:212" id="docshape177" filled="true" fillcolor="#000000" stroked="false">
                  <v:fill type="solid"/>
                </v:rect>
                <v:line style="position:absolute" from="6545,-1822" to="7473,-1822" stroked="true" strokeweight="0pt" strokecolor="#000000">
                  <v:stroke dashstyle="solid"/>
                </v:line>
                <v:rect style="position:absolute;left:6544;top:-1823;width:929;height:4" id="docshape178" filled="true" fillcolor="#000000" stroked="false">
                  <v:fill type="solid"/>
                </v:rect>
                <v:line style="position:absolute" from="2458,-3825" to="2458,-2030" stroked="true" strokeweight="0pt" strokecolor="#000000">
                  <v:stroke dashstyle="solid"/>
                </v:line>
                <v:rect style="position:absolute;left:2458;top:-3825;width:4;height:1795" id="docshape179" filled="true" fillcolor="#000000" stroked="false">
                  <v:fill type="solid"/>
                </v:rect>
                <v:line style="position:absolute" from="6916,-1717" to="7473,-1717" stroked="true" strokeweight="0pt" strokecolor="#000000">
                  <v:stroke dashstyle="solid"/>
                </v:line>
                <v:rect style="position:absolute;left:6916;top:-1717;width:557;height:4" id="docshape180" filled="true" fillcolor="#000000" stroked="false">
                  <v:fill type="solid"/>
                </v:rect>
                <v:line style="position:absolute" from="7102,-1611" to="7659,-1611" stroked="true" strokeweight="0pt" strokecolor="#000000">
                  <v:stroke dashstyle="solid"/>
                </v:line>
                <v:rect style="position:absolute;left:7101;top:-1611;width:557;height:4" id="docshape181" filled="true" fillcolor="#000000" stroked="false">
                  <v:fill type="solid"/>
                </v:rect>
                <v:line style="position:absolute" from="7099,-1611" to="7099,-1502" stroked="true" strokeweight="0pt" strokecolor="#000000">
                  <v:stroke dashstyle="solid"/>
                </v:line>
                <v:rect style="position:absolute;left:7098;top:-1611;width:4;height:109" id="docshape182" filled="true" fillcolor="#000000" stroked="false">
                  <v:fill type="solid"/>
                </v:rect>
                <v:line style="position:absolute" from="7102,-1505" to="8030,-1505" stroked="true" strokeweight="0pt" strokecolor="#000000">
                  <v:stroke dashstyle="solid"/>
                </v:line>
                <v:rect style="position:absolute;left:7101;top:-1506;width:929;height:4" id="docshape183" filled="true" fillcolor="#000000" stroked="false">
                  <v:fill type="solid"/>
                </v:rect>
                <v:line style="position:absolute" from="868,-1400" to="2462,-1400" stroked="true" strokeweight="0pt" strokecolor="#000000">
                  <v:stroke dashstyle="solid"/>
                </v:line>
                <v:rect style="position:absolute;left:867;top:-1400;width:1594;height:4" id="docshape184" filled="true" fillcolor="#000000" stroked="false">
                  <v:fill type="solid"/>
                </v:rect>
                <v:line style="position:absolute" from="7284,-1608" to="7284,-1397" stroked="true" strokeweight="0pt" strokecolor="#000000">
                  <v:stroke dashstyle="solid"/>
                </v:line>
                <v:rect style="position:absolute;left:7284;top:-1608;width:4;height:212" id="docshape185" filled="true" fillcolor="#000000" stroked="false">
                  <v:fill type="solid"/>
                </v:rect>
                <v:line style="position:absolute" from="7470,-1608" to="7470,-1397" stroked="true" strokeweight="0pt" strokecolor="#000000">
                  <v:stroke dashstyle="solid"/>
                </v:line>
                <v:rect style="position:absolute;left:7469;top:-1608;width:4;height:212" id="docshape186" filled="true" fillcolor="#000000" stroked="false">
                  <v:fill type="solid"/>
                </v:rect>
                <v:line style="position:absolute" from="7287,-1400" to="8401,-1400" stroked="true" strokeweight="0pt" strokecolor="#000000">
                  <v:stroke dashstyle="solid"/>
                </v:line>
                <v:rect style="position:absolute;left:7287;top:-1400;width:1114;height:4" id="docshape187" filled="true" fillcolor="#000000" stroked="false">
                  <v:fill type="solid"/>
                </v:rect>
                <v:line style="position:absolute" from="868,-1294" to="2462,-1294" stroked="true" strokeweight="0pt" strokecolor="#000000">
                  <v:stroke dashstyle="solid"/>
                </v:line>
                <v:rect style="position:absolute;left:867;top:-1295;width:1594;height:4" id="docshape188" filled="true" fillcolor="#000000" stroked="false">
                  <v:fill type="solid"/>
                </v:rect>
                <v:line style="position:absolute" from="7659,-1294" to="9143,-1294" stroked="true" strokeweight="0pt" strokecolor="#000000">
                  <v:stroke dashstyle="solid"/>
                </v:line>
                <v:rect style="position:absolute;left:7658;top:-1295;width:1485;height:4" id="docshape189" filled="true" fillcolor="#000000" stroked="false">
                  <v:fill type="solid"/>
                </v:rect>
                <v:line style="position:absolute" from="567,-4576" to="567,-1176" stroked="true" strokeweight="0pt" strokecolor="#000000">
                  <v:stroke dashstyle="solid"/>
                </v:line>
                <v:rect style="position:absolute;left:567;top:-4577;width:4;height:3401" id="docshape190" filled="true" fillcolor="#000000" stroked="false">
                  <v:fill type="solid"/>
                </v:rect>
                <v:line style="position:absolute" from="2458,-1713" to="2458,-1397" stroked="true" strokeweight="0pt" strokecolor="#000000">
                  <v:stroke dashstyle="solid"/>
                </v:line>
                <v:rect style="position:absolute;left:2458;top:-1714;width:4;height:317" id="docshape191" filled="true" fillcolor="#000000" stroked="false">
                  <v:fill type="solid"/>
                </v:rect>
                <v:line style="position:absolute" from="570,-1179" to="6731,-1179" stroked="true" strokeweight="0pt" strokecolor="#000000">
                  <v:stroke dashstyle="solid"/>
                </v:line>
                <v:rect style="position:absolute;left:570;top:-1180;width:6161;height:4" id="docshape192" filled="true" fillcolor="#000000" stroked="false">
                  <v:fill type="solid"/>
                </v:rect>
                <v:line style="position:absolute" from="7655,-1608" to="7655,-1176" stroked="true" strokeweight="0pt" strokecolor="#000000">
                  <v:stroke dashstyle="solid"/>
                </v:line>
                <v:rect style="position:absolute;left:7655;top:-1608;width:4;height:432" id="docshape193" filled="true" fillcolor="#000000" stroked="false">
                  <v:fill type="solid"/>
                </v:rect>
                <v:line style="position:absolute" from="7841,-1502" to="7841,-1176" stroked="true" strokeweight="0pt" strokecolor="#000000">
                  <v:stroke dashstyle="solid"/>
                </v:line>
                <v:rect style="position:absolute;left:7840;top:-1503;width:4;height:327" id="docshape194" filled="true" fillcolor="#000000" stroked="false">
                  <v:fill type="solid"/>
                </v:rect>
                <v:line style="position:absolute" from="8027,-1502" to="8027,-1176" stroked="true" strokeweight="0pt" strokecolor="#000000">
                  <v:stroke dashstyle="solid"/>
                </v:line>
                <v:rect style="position:absolute;left:8026;top:-1503;width:4;height:327" id="docshape195" filled="true" fillcolor="#000000" stroked="false">
                  <v:fill type="solid"/>
                </v:rect>
                <v:line style="position:absolute" from="8212,-1397" to="8212,-1176" stroked="true" strokeweight="0pt" strokecolor="#000000">
                  <v:stroke dashstyle="solid"/>
                </v:line>
                <v:rect style="position:absolute;left:8212;top:-1397;width:4;height:221" id="docshape196" filled="true" fillcolor="#000000" stroked="false">
                  <v:fill type="solid"/>
                </v:rect>
                <v:line style="position:absolute" from="8398,-1397" to="8398,-1176" stroked="true" strokeweight="0pt" strokecolor="#000000">
                  <v:stroke dashstyle="solid"/>
                </v:line>
                <v:rect style="position:absolute;left:8397;top:-1397;width:4;height:221" id="docshape197" filled="true" fillcolor="#000000" stroked="false">
                  <v:fill type="solid"/>
                </v:rect>
                <v:line style="position:absolute" from="8583,-1291" to="8583,-1176" stroked="true" strokeweight="0pt" strokecolor="#000000">
                  <v:stroke dashstyle="solid"/>
                </v:line>
                <v:rect style="position:absolute;left:8583;top:-1292;width:4;height:116" id="docshape198" filled="true" fillcolor="#000000" stroked="false">
                  <v:fill type="solid"/>
                </v:rect>
                <v:line style="position:absolute" from="8769,-1291" to="8769,-1176" stroked="true" strokeweight="0pt" strokecolor="#000000">
                  <v:stroke dashstyle="solid"/>
                </v:line>
                <v:rect style="position:absolute;left:8769;top:-1292;width:4;height:116" id="docshape199" filled="true" fillcolor="#000000" stroked="false">
                  <v:fill type="solid"/>
                </v:rect>
                <v:line style="position:absolute" from="8955,-1291" to="8955,-1176" stroked="true" strokeweight="0pt" strokecolor="#000000">
                  <v:stroke dashstyle="solid"/>
                </v:line>
                <v:rect style="position:absolute;left:8954;top:-1292;width:4;height:116" id="docshape200" filled="true" fillcolor="#000000" stroked="false">
                  <v:fill type="solid"/>
                </v:rect>
                <v:line style="position:absolute" from="6916,-1179" to="9143,-1179" stroked="true" strokeweight="0pt" strokecolor="#000000">
                  <v:stroke dashstyle="solid"/>
                </v:line>
                <v:rect style="position:absolute;left:6916;top:-1180;width:2228;height:4" id="docshape201" filled="true" fillcolor="#000000" stroked="false">
                  <v:fill type="solid"/>
                </v:rect>
                <v:line style="position:absolute" from="6731,-718" to="8030,-718" stroked="true" strokeweight="0pt" strokecolor="#000000">
                  <v:stroke dashstyle="solid"/>
                </v:line>
                <v:rect style="position:absolute;left:6730;top:-719;width:1300;height:4" id="docshape202" filled="true" fillcolor="#000000" stroked="false">
                  <v:fill type="solid"/>
                </v:rect>
                <v:line style="position:absolute" from="6727,-718" to="6727,-600" stroked="true" strokeweight="0pt" strokecolor="#000000">
                  <v:stroke dashstyle="solid"/>
                </v:line>
                <v:rect style="position:absolute;left:6727;top:-719;width:4;height:119" id="docshape203" filled="true" fillcolor="#000000" stroked="false">
                  <v:fill type="solid"/>
                </v:rect>
                <v:line style="position:absolute" from="7099,-715" to="7099,-600" stroked="true" strokeweight="0pt" strokecolor="#000000">
                  <v:stroke dashstyle="solid"/>
                </v:line>
                <v:rect style="position:absolute;left:7098;top:-716;width:4;height:116" id="docshape204" filled="true" fillcolor="#000000" stroked="false">
                  <v:fill type="solid"/>
                </v:rect>
                <v:line style="position:absolute" from="7284,-715" to="7284,-600" stroked="true" strokeweight="0pt" strokecolor="#000000">
                  <v:stroke dashstyle="solid"/>
                </v:line>
                <v:rect style="position:absolute;left:7284;top:-716;width:4;height:116" id="docshape205" filled="true" fillcolor="#000000" stroked="false">
                  <v:fill type="solid"/>
                </v:rect>
                <v:line style="position:absolute" from="6731,-603" to="8587,-603" stroked="true" strokeweight="0pt" strokecolor="#000000">
                  <v:stroke dashstyle="solid"/>
                </v:line>
                <v:rect style="position:absolute;left:6730;top:-604;width:1857;height:4" id="docshape206" filled="true" fillcolor="#000000" stroked="false">
                  <v:fill type="solid"/>
                </v:rect>
                <v:line style="position:absolute" from="7470,-715" to="7470,-485" stroked="true" strokeweight="0pt" strokecolor="#000000">
                  <v:stroke dashstyle="solid"/>
                </v:line>
                <v:rect style="position:absolute;left:7469;top:-716;width:4;height:231" id="docshape207" filled="true" fillcolor="#000000" stroked="false">
                  <v:fill type="solid"/>
                </v:rect>
                <v:line style="position:absolute" from="7655,-715" to="7655,-485" stroked="true" strokeweight="0pt" strokecolor="#000000">
                  <v:stroke dashstyle="solid"/>
                </v:line>
                <v:rect style="position:absolute;left:7655;top:-716;width:4;height:231" id="docshape208" filled="true" fillcolor="#000000" stroked="false">
                  <v:fill type="solid"/>
                </v:rect>
                <v:line style="position:absolute" from="7473,-488" to="9143,-488" stroked="true" strokeweight="0pt" strokecolor="#000000">
                  <v:stroke dashstyle="solid"/>
                </v:line>
                <v:rect style="position:absolute;left:7472;top:-489;width:1671;height:4" id="docshape209" filled="true" fillcolor="#000000" stroked="false">
                  <v:fill type="solid"/>
                </v:rect>
                <v:line style="position:absolute" from="865,-4573" to="865,-370" stroked="true" strokeweight="0pt" strokecolor="#000000">
                  <v:stroke dashstyle="solid"/>
                </v:line>
                <v:rect style="position:absolute;left:864;top:-4574;width:4;height:4204" id="docshape210" filled="true" fillcolor="#000000" stroked="false">
                  <v:fill type="solid"/>
                </v:rect>
                <v:line style="position:absolute" from="2458,-1176" to="2458,-370" stroked="true" strokeweight="0pt" strokecolor="#000000">
                  <v:stroke dashstyle="solid"/>
                </v:line>
                <v:rect style="position:absolute;left:2458;top:-1176;width:4;height:807" id="docshape211" filled="true" fillcolor="#000000" stroked="false">
                  <v:fill type="solid"/>
                </v:rect>
                <v:line style="position:absolute" from="4686,-4669" to="4686,-370" stroked="true" strokeweight="0pt" strokecolor="#000000">
                  <v:stroke dashstyle="solid"/>
                </v:line>
                <v:rect style="position:absolute;left:4685;top:-4670;width:4;height:4300" id="docshape212" filled="true" fillcolor="#000000" stroked="false">
                  <v:fill type="solid"/>
                </v:rect>
                <v:line style="position:absolute" from="6913,-4669" to="6913,-370" stroked="true" strokeweight="0pt" strokecolor="#000000">
                  <v:stroke dashstyle="solid"/>
                </v:line>
                <v:rect style="position:absolute;left:6912;top:-4670;width:4;height:4300" id="docshape213" filled="true" fillcolor="#000000" stroked="false">
                  <v:fill type="solid"/>
                </v:rect>
                <v:line style="position:absolute" from="7841,-715" to="7841,-370" stroked="true" strokeweight="0pt" strokecolor="#000000">
                  <v:stroke dashstyle="solid"/>
                </v:line>
                <v:rect style="position:absolute;left:7840;top:-716;width:4;height:346" id="docshape214" filled="true" fillcolor="#000000" stroked="false">
                  <v:fill type="solid"/>
                </v:rect>
                <v:line style="position:absolute" from="8027,-715" to="8027,-370" stroked="true" strokeweight="0pt" strokecolor="#000000">
                  <v:stroke dashstyle="solid"/>
                </v:line>
                <v:rect style="position:absolute;left:8026;top:-716;width:4;height:346" id="docshape215" filled="true" fillcolor="#000000" stroked="false">
                  <v:fill type="solid"/>
                </v:rect>
                <v:line style="position:absolute" from="8212,-600" to="8212,-370" stroked="true" strokeweight="0pt" strokecolor="#000000">
                  <v:stroke dashstyle="solid"/>
                </v:line>
                <v:rect style="position:absolute;left:8212;top:-601;width:4;height:231" id="docshape216" filled="true" fillcolor="#000000" stroked="false">
                  <v:fill type="solid"/>
                </v:rect>
                <v:line style="position:absolute" from="8398,-600" to="8398,-370" stroked="true" strokeweight="0pt" strokecolor="#000000">
                  <v:stroke dashstyle="solid"/>
                </v:line>
                <v:rect style="position:absolute;left:8397;top:-601;width:4;height:231" id="docshape217" filled="true" fillcolor="#000000" stroked="false">
                  <v:fill type="solid"/>
                </v:rect>
                <v:line style="position:absolute" from="8583,-600" to="8583,-370" stroked="true" strokeweight="0pt" strokecolor="#000000">
                  <v:stroke dashstyle="solid"/>
                </v:line>
                <v:rect style="position:absolute;left:8583;top:-601;width:4;height:231" id="docshape218" filled="true" fillcolor="#000000" stroked="false">
                  <v:fill type="solid"/>
                </v:rect>
                <v:line style="position:absolute" from="868,-373" to="9143,-373" stroked="true" strokeweight="0pt" strokecolor="#000000">
                  <v:stroke dashstyle="solid"/>
                </v:line>
                <v:rect style="position:absolute;left:867;top:-373;width:8276;height:4" id="docshape219" filled="true" fillcolor="#000000" stroked="false">
                  <v:fill type="solid"/>
                </v:rect>
                <v:line style="position:absolute" from="9140,-4669" to="9140,-258" stroked="true" strokeweight="0pt" strokecolor="#000000">
                  <v:stroke dashstyle="solid"/>
                </v:line>
                <v:rect style="position:absolute;left:9140;top:-4670;width:4;height:4412" id="docshape220" filled="true" fillcolor="#000000" stroked="false">
                  <v:fill type="solid"/>
                </v:rect>
                <v:line style="position:absolute" from="567,-258" to="567,-255" stroked="true" strokeweight="0pt" strokecolor="#d3d3d3">
                  <v:stroke dashstyle="solid"/>
                </v:line>
                <v:rect style="position:absolute;left:567;top:-258;width:4;height:4" id="docshape221" filled="true" fillcolor="#d3d3d3" stroked="false">
                  <v:fill type="solid"/>
                </v:rect>
                <v:line style="position:absolute" from="865,-258" to="865,-255" stroked="true" strokeweight="0pt" strokecolor="#d3d3d3">
                  <v:stroke dashstyle="solid"/>
                </v:line>
                <v:rect style="position:absolute;left:864;top:-258;width:4;height:4" id="docshape222" filled="true" fillcolor="#d3d3d3" stroked="false">
                  <v:fill type="solid"/>
                </v:rect>
                <v:line style="position:absolute" from="2458,-258" to="2458,-255" stroked="true" strokeweight="0pt" strokecolor="#d3d3d3">
                  <v:stroke dashstyle="solid"/>
                </v:line>
                <v:rect style="position:absolute;left:2458;top:-258;width:4;height:4" id="docshape223" filled="true" fillcolor="#d3d3d3" stroked="false">
                  <v:fill type="solid"/>
                </v:rect>
                <v:line style="position:absolute" from="3015,-258" to="3015,-255" stroked="true" strokeweight="0pt" strokecolor="#d3d3d3">
                  <v:stroke dashstyle="solid"/>
                </v:line>
                <v:rect style="position:absolute;left:3015;top:-258;width:4;height:4" id="docshape224" filled="true" fillcolor="#d3d3d3" stroked="false">
                  <v:fill type="solid"/>
                </v:rect>
                <v:line style="position:absolute" from="3201,-258" to="3201,-255" stroked="true" strokeweight="0pt" strokecolor="#d3d3d3">
                  <v:stroke dashstyle="solid"/>
                </v:line>
                <v:rect style="position:absolute;left:3200;top:-258;width:4;height:4" id="docshape225" filled="true" fillcolor="#d3d3d3" stroked="false">
                  <v:fill type="solid"/>
                </v:rect>
                <v:line style="position:absolute" from="3386,-258" to="3386,-255" stroked="true" strokeweight="0pt" strokecolor="#d3d3d3">
                  <v:stroke dashstyle="solid"/>
                </v:line>
                <v:rect style="position:absolute;left:3386;top:-258;width:4;height:4" id="docshape226" filled="true" fillcolor="#d3d3d3" stroked="false">
                  <v:fill type="solid"/>
                </v:rect>
                <v:line style="position:absolute" from="3572,-258" to="3572,-255" stroked="true" strokeweight="0pt" strokecolor="#d3d3d3">
                  <v:stroke dashstyle="solid"/>
                </v:line>
                <v:rect style="position:absolute;left:3571;top:-258;width:4;height:4" id="docshape227" filled="true" fillcolor="#d3d3d3" stroked="false">
                  <v:fill type="solid"/>
                </v:rect>
                <v:line style="position:absolute" from="4129,-258" to="4129,-255" stroked="true" strokeweight="0pt" strokecolor="#d3d3d3">
                  <v:stroke dashstyle="solid"/>
                </v:line>
                <v:rect style="position:absolute;left:4128;top:-258;width:4;height:4" id="docshape228" filled="true" fillcolor="#d3d3d3" stroked="false">
                  <v:fill type="solid"/>
                </v:rect>
                <v:line style="position:absolute" from="4314,-258" to="4314,-255" stroked="true" strokeweight="0pt" strokecolor="#d3d3d3">
                  <v:stroke dashstyle="solid"/>
                </v:line>
                <v:rect style="position:absolute;left:4314;top:-258;width:4;height:4" id="docshape229" filled="true" fillcolor="#d3d3d3" stroked="false">
                  <v:fill type="solid"/>
                </v:rect>
                <v:line style="position:absolute" from="4500,-258" to="4500,-255" stroked="true" strokeweight="0pt" strokecolor="#d3d3d3">
                  <v:stroke dashstyle="solid"/>
                </v:line>
                <v:rect style="position:absolute;left:4500;top:-258;width:4;height:4" id="docshape230" filled="true" fillcolor="#d3d3d3" stroked="false">
                  <v:fill type="solid"/>
                </v:rect>
                <v:line style="position:absolute" from="4686,-258" to="4686,-255" stroked="true" strokeweight="0pt" strokecolor="#d3d3d3">
                  <v:stroke dashstyle="solid"/>
                </v:line>
                <v:rect style="position:absolute;left:4685;top:-258;width:4;height:4" id="docshape231" filled="true" fillcolor="#d3d3d3" stroked="false">
                  <v:fill type="solid"/>
                </v:rect>
                <v:line style="position:absolute" from="4871,-258" to="4871,-255" stroked="true" strokeweight="0pt" strokecolor="#d3d3d3">
                  <v:stroke dashstyle="solid"/>
                </v:line>
                <v:rect style="position:absolute;left:4871;top:-258;width:4;height:4" id="docshape232" filled="true" fillcolor="#d3d3d3" stroked="false">
                  <v:fill type="solid"/>
                </v:rect>
                <v:line style="position:absolute" from="5057,-258" to="5057,-255" stroked="true" strokeweight="0pt" strokecolor="#d3d3d3">
                  <v:stroke dashstyle="solid"/>
                </v:line>
                <v:rect style="position:absolute;left:5056;top:-258;width:4;height:4" id="docshape233" filled="true" fillcolor="#d3d3d3" stroked="false">
                  <v:fill type="solid"/>
                </v:rect>
                <v:line style="position:absolute" from="5242,-258" to="5242,-255" stroked="true" strokeweight="0pt" strokecolor="#d3d3d3">
                  <v:stroke dashstyle="solid"/>
                </v:line>
                <v:rect style="position:absolute;left:5242;top:-258;width:4;height:4" id="docshape234" filled="true" fillcolor="#d3d3d3" stroked="false">
                  <v:fill type="solid"/>
                </v:rect>
                <v:line style="position:absolute" from="5428,-258" to="5428,-255" stroked="true" strokeweight="0pt" strokecolor="#d3d3d3">
                  <v:stroke dashstyle="solid"/>
                </v:line>
                <v:rect style="position:absolute;left:5428;top:-258;width:4;height:4" id="docshape235" filled="true" fillcolor="#d3d3d3" stroked="false">
                  <v:fill type="solid"/>
                </v:rect>
                <v:line style="position:absolute" from="5614,-258" to="5614,-255" stroked="true" strokeweight="0pt" strokecolor="#d3d3d3">
                  <v:stroke dashstyle="solid"/>
                </v:line>
                <v:rect style="position:absolute;left:5613;top:-258;width:4;height:4" id="docshape236" filled="true" fillcolor="#d3d3d3" stroked="false">
                  <v:fill type="solid"/>
                </v:rect>
                <v:line style="position:absolute" from="5799,-258" to="5799,-255" stroked="true" strokeweight="0pt" strokecolor="#d3d3d3">
                  <v:stroke dashstyle="solid"/>
                </v:line>
                <v:rect style="position:absolute;left:5799;top:-258;width:4;height:4" id="docshape237" filled="true" fillcolor="#d3d3d3" stroked="false">
                  <v:fill type="solid"/>
                </v:rect>
                <v:line style="position:absolute" from="5985,-258" to="5985,-255" stroked="true" strokeweight="0pt" strokecolor="#d3d3d3">
                  <v:stroke dashstyle="solid"/>
                </v:line>
                <v:rect style="position:absolute;left:5984;top:-258;width:4;height:4" id="docshape238" filled="true" fillcolor="#d3d3d3" stroked="false">
                  <v:fill type="solid"/>
                </v:rect>
                <v:line style="position:absolute" from="6170,-258" to="6170,-255" stroked="true" strokeweight="0pt" strokecolor="#d3d3d3">
                  <v:stroke dashstyle="solid"/>
                </v:line>
                <v:rect style="position:absolute;left:6170;top:-258;width:4;height:4" id="docshape239" filled="true" fillcolor="#d3d3d3" stroked="false">
                  <v:fill type="solid"/>
                </v:rect>
                <v:line style="position:absolute" from="6356,-258" to="6356,-255" stroked="true" strokeweight="0pt" strokecolor="#d3d3d3">
                  <v:stroke dashstyle="solid"/>
                </v:line>
                <v:rect style="position:absolute;left:6356;top:-258;width:4;height:4" id="docshape240" filled="true" fillcolor="#d3d3d3" stroked="false">
                  <v:fill type="solid"/>
                </v:rect>
                <v:line style="position:absolute" from="6542,-258" to="6542,-255" stroked="true" strokeweight="0pt" strokecolor="#d3d3d3">
                  <v:stroke dashstyle="solid"/>
                </v:line>
                <v:rect style="position:absolute;left:6541;top:-258;width:4;height:4" id="docshape241" filled="true" fillcolor="#d3d3d3" stroked="false">
                  <v:fill type="solid"/>
                </v:rect>
                <v:line style="position:absolute" from="6727,-258" to="6727,-255" stroked="true" strokeweight="0pt" strokecolor="#d3d3d3">
                  <v:stroke dashstyle="solid"/>
                </v:line>
                <v:rect style="position:absolute;left:6727;top:-258;width:4;height:4" id="docshape242" filled="true" fillcolor="#d3d3d3" stroked="false">
                  <v:fill type="solid"/>
                </v:rect>
                <v:line style="position:absolute" from="6913,-258" to="6913,-255" stroked="true" strokeweight="0pt" strokecolor="#d3d3d3">
                  <v:stroke dashstyle="solid"/>
                </v:line>
                <v:rect style="position:absolute;left:6912;top:-258;width:4;height:4" id="docshape243" filled="true" fillcolor="#d3d3d3" stroked="false">
                  <v:fill type="solid"/>
                </v:rect>
                <v:line style="position:absolute" from="7099,-258" to="7099,-255" stroked="true" strokeweight="0pt" strokecolor="#d3d3d3">
                  <v:stroke dashstyle="solid"/>
                </v:line>
                <v:rect style="position:absolute;left:7098;top:-258;width:4;height:4" id="docshape244" filled="true" fillcolor="#d3d3d3" stroked="false">
                  <v:fill type="solid"/>
                </v:rect>
                <v:line style="position:absolute" from="7284,-258" to="7284,-255" stroked="true" strokeweight="0pt" strokecolor="#d3d3d3">
                  <v:stroke dashstyle="solid"/>
                </v:line>
                <v:rect style="position:absolute;left:7284;top:-258;width:4;height:4" id="docshape245" filled="true" fillcolor="#d3d3d3" stroked="false">
                  <v:fill type="solid"/>
                </v:rect>
                <v:line style="position:absolute" from="7470,-258" to="7470,-255" stroked="true" strokeweight="0pt" strokecolor="#d3d3d3">
                  <v:stroke dashstyle="solid"/>
                </v:line>
                <v:rect style="position:absolute;left:7469;top:-258;width:4;height:4" id="docshape246" filled="true" fillcolor="#d3d3d3" stroked="false">
                  <v:fill type="solid"/>
                </v:rect>
                <v:line style="position:absolute" from="7655,-258" to="7655,-255" stroked="true" strokeweight="0pt" strokecolor="#d3d3d3">
                  <v:stroke dashstyle="solid"/>
                </v:line>
                <v:rect style="position:absolute;left:7655;top:-258;width:4;height:4" id="docshape247" filled="true" fillcolor="#d3d3d3" stroked="false">
                  <v:fill type="solid"/>
                </v:rect>
                <v:line style="position:absolute" from="7841,-258" to="7841,-255" stroked="true" strokeweight="0pt" strokecolor="#d3d3d3">
                  <v:stroke dashstyle="solid"/>
                </v:line>
                <v:rect style="position:absolute;left:7840;top:-258;width:4;height:4" id="docshape248" filled="true" fillcolor="#d3d3d3" stroked="false">
                  <v:fill type="solid"/>
                </v:rect>
                <v:line style="position:absolute" from="8027,-258" to="8027,-255" stroked="true" strokeweight="0pt" strokecolor="#d3d3d3">
                  <v:stroke dashstyle="solid"/>
                </v:line>
                <v:rect style="position:absolute;left:8026;top:-258;width:4;height:4" id="docshape249" filled="true" fillcolor="#d3d3d3" stroked="false">
                  <v:fill type="solid"/>
                </v:rect>
                <v:line style="position:absolute" from="8212,-258" to="8212,-255" stroked="true" strokeweight="0pt" strokecolor="#d3d3d3">
                  <v:stroke dashstyle="solid"/>
                </v:line>
                <v:rect style="position:absolute;left:8212;top:-258;width:4;height:4" id="docshape250" filled="true" fillcolor="#d3d3d3" stroked="false">
                  <v:fill type="solid"/>
                </v:rect>
                <v:line style="position:absolute" from="8398,-258" to="8398,-255" stroked="true" strokeweight="0pt" strokecolor="#d3d3d3">
                  <v:stroke dashstyle="solid"/>
                </v:line>
                <v:rect style="position:absolute;left:8397;top:-258;width:4;height:4" id="docshape251" filled="true" fillcolor="#d3d3d3" stroked="false">
                  <v:fill type="solid"/>
                </v:rect>
                <v:line style="position:absolute" from="8583,-258" to="8583,-255" stroked="true" strokeweight="0pt" strokecolor="#d3d3d3">
                  <v:stroke dashstyle="solid"/>
                </v:line>
                <v:rect style="position:absolute;left:8583;top:-258;width:4;height:4" id="docshape252" filled="true" fillcolor="#d3d3d3" stroked="false">
                  <v:fill type="solid"/>
                </v:rect>
                <v:line style="position:absolute" from="8769,-258" to="8769,-255" stroked="true" strokeweight="0pt" strokecolor="#d3d3d3">
                  <v:stroke dashstyle="solid"/>
                </v:line>
                <v:rect style="position:absolute;left:8769;top:-258;width:4;height:4" id="docshape253" filled="true" fillcolor="#d3d3d3" stroked="false">
                  <v:fill type="solid"/>
                </v:rect>
                <v:line style="position:absolute" from="8955,-258" to="8955,-255" stroked="true" strokeweight="0pt" strokecolor="#d3d3d3">
                  <v:stroke dashstyle="solid"/>
                </v:line>
                <v:rect style="position:absolute;left:8954;top:-258;width:4;height:4" id="docshape254" filled="true" fillcolor="#d3d3d3" stroked="false">
                  <v:fill type="solid"/>
                </v:rect>
                <v:line style="position:absolute" from="9140,-258" to="9140,-255" stroked="true" strokeweight="0pt" strokecolor="#d3d3d3">
                  <v:stroke dashstyle="solid"/>
                </v:line>
                <v:rect style="position:absolute;left:9140;top:-258;width:4;height:4" id="docshape255" filled="true" fillcolor="#d3d3d3" stroked="false">
                  <v:fill type="solid"/>
                </v:rect>
                <v:line style="position:absolute" from="9143,-4672" to="9147,-4672" stroked="true" strokeweight="0pt" strokecolor="#d3d3d3">
                  <v:stroke dashstyle="solid"/>
                </v:line>
                <v:shape style="position:absolute;left:9143;top:-4673;width:2;height:4" id="docshape256" coordorigin="9143,-4672" coordsize="0,4" path="m9143,-4669l9143,-4672,9143,-4669xe" filled="true" fillcolor="#d3d3d3" stroked="false">
                  <v:path arrowok="t"/>
                  <v:fill type="solid"/>
                </v:shape>
                <v:line style="position:absolute" from="9143,-4250" to="9147,-4250" stroked="true" strokeweight="0pt" strokecolor="#d3d3d3">
                  <v:stroke dashstyle="solid"/>
                </v:line>
                <v:shape style="position:absolute;left:9143;top:-4251;width:2;height:4" id="docshape257" coordorigin="9143,-4250" coordsize="0,4" path="m9143,-4247l9143,-4250,9143,-4247xe" filled="true" fillcolor="#d3d3d3" stroked="false">
                  <v:path arrowok="t"/>
                  <v:fill type="solid"/>
                </v:shape>
                <v:line style="position:absolute" from="9143,-4145" to="9147,-4145" stroked="true" strokeweight="0pt" strokecolor="#d3d3d3">
                  <v:stroke dashstyle="solid"/>
                </v:line>
                <v:shape style="position:absolute;left:9143;top:-4145;width:2;height:4" id="docshape258" coordorigin="9143,-4145" coordsize="0,4" path="m9143,-4141l9143,-4145,9143,-4141xe" filled="true" fillcolor="#d3d3d3" stroked="false">
                  <v:path arrowok="t"/>
                  <v:fill type="solid"/>
                </v:shape>
                <v:line style="position:absolute" from="9143,-4039" to="9147,-4039" stroked="true" strokeweight="0pt" strokecolor="#d3d3d3">
                  <v:stroke dashstyle="solid"/>
                </v:line>
                <v:shape style="position:absolute;left:9143;top:-4040;width:2;height:4" id="docshape259" coordorigin="9143,-4039" coordsize="0,4" path="m9143,-4036l9143,-4039,9143,-4036xe" filled="true" fillcolor="#d3d3d3" stroked="false">
                  <v:path arrowok="t"/>
                  <v:fill type="solid"/>
                </v:shape>
                <v:line style="position:absolute" from="9143,-3933" to="9147,-3933" stroked="true" strokeweight="0pt" strokecolor="#d3d3d3">
                  <v:stroke dashstyle="solid"/>
                </v:line>
                <v:shape style="position:absolute;left:9143;top:-3934;width:2;height:4" id="docshape260" coordorigin="9143,-3933" coordsize="0,4" path="m9143,-3930l9143,-3933,9143,-3930xe" filled="true" fillcolor="#d3d3d3" stroked="false">
                  <v:path arrowok="t"/>
                  <v:fill type="solid"/>
                </v:shape>
                <v:line style="position:absolute" from="9143,-3828" to="9147,-3828" stroked="true" strokeweight="0pt" strokecolor="#d3d3d3">
                  <v:stroke dashstyle="solid"/>
                </v:line>
                <v:shape style="position:absolute;left:9143;top:-3828;width:2;height:4" id="docshape261" coordorigin="9143,-3828" coordsize="0,4" path="m9143,-3825l9143,-3828,9143,-3825xe" filled="true" fillcolor="#d3d3d3" stroked="false">
                  <v:path arrowok="t"/>
                  <v:fill type="solid"/>
                </v:shape>
                <v:line style="position:absolute" from="9143,-3722" to="9147,-3722" stroked="true" strokeweight="0pt" strokecolor="#d3d3d3">
                  <v:stroke dashstyle="solid"/>
                </v:line>
                <v:shape style="position:absolute;left:9143;top:-3723;width:2;height:4" id="docshape262" coordorigin="9143,-3722" coordsize="0,4" path="m9143,-3719l9143,-3722,9143,-3719xe" filled="true" fillcolor="#d3d3d3" stroked="false">
                  <v:path arrowok="t"/>
                  <v:fill type="solid"/>
                </v:shape>
                <v:line style="position:absolute" from="9143,-3617" to="9147,-3617" stroked="true" strokeweight="0pt" strokecolor="#d3d3d3">
                  <v:stroke dashstyle="solid"/>
                </v:line>
                <v:shape style="position:absolute;left:9143;top:-3617;width:2;height:4" id="docshape263" coordorigin="9143,-3617" coordsize="0,4" path="m9143,-3614l9143,-3617,9143,-3614xe" filled="true" fillcolor="#d3d3d3" stroked="false">
                  <v:path arrowok="t"/>
                  <v:fill type="solid"/>
                </v:shape>
                <v:line style="position:absolute" from="570,-3511" to="9147,-3511" stroked="true" strokeweight="0pt" strokecolor="#000000">
                  <v:stroke dashstyle="solid"/>
                </v:line>
                <v:rect style="position:absolute;left:570;top:-3512;width:8574;height:4" id="docshape264" filled="true" fillcolor="#000000" stroked="false">
                  <v:fill type="solid"/>
                </v:rect>
                <v:line style="position:absolute" from="9143,-3406" to="9147,-3406" stroked="true" strokeweight="0pt" strokecolor="#d3d3d3">
                  <v:stroke dashstyle="solid"/>
                </v:line>
                <v:shape style="position:absolute;left:9143;top:-3406;width:2;height:4" id="docshape265" coordorigin="9143,-3406" coordsize="0,4" path="m9143,-3402l9143,-3406,9143,-3402xe" filled="true" fillcolor="#d3d3d3" stroked="false">
                  <v:path arrowok="t"/>
                  <v:fill type="solid"/>
                </v:shape>
                <v:line style="position:absolute" from="9143,-3300" to="9147,-3300" stroked="true" strokeweight="0pt" strokecolor="#d3d3d3">
                  <v:stroke dashstyle="solid"/>
                </v:line>
                <v:shape style="position:absolute;left:9143;top:-3301;width:2;height:4" id="docshape266" coordorigin="9143,-3300" coordsize="0,4" path="m9143,-3297l9143,-3300,9143,-3297xe" filled="true" fillcolor="#d3d3d3" stroked="false">
                  <v:path arrowok="t"/>
                  <v:fill type="solid"/>
                </v:shape>
                <v:line style="position:absolute" from="9143,-3194" to="9147,-3194" stroked="true" strokeweight="0pt" strokecolor="#d3d3d3">
                  <v:stroke dashstyle="solid"/>
                </v:line>
                <v:shape style="position:absolute;left:9143;top:-3195;width:2;height:4" id="docshape267" coordorigin="9143,-3194" coordsize="0,4" path="m9143,-3191l9143,-3194,9143,-3191xe" filled="true" fillcolor="#d3d3d3" stroked="false">
                  <v:path arrowok="t"/>
                  <v:fill type="solid"/>
                </v:shape>
                <v:line style="position:absolute" from="9143,-3089" to="9147,-3089" stroked="true" strokeweight="0pt" strokecolor="#d3d3d3">
                  <v:stroke dashstyle="solid"/>
                </v:line>
                <v:shape style="position:absolute;left:9143;top:-3089;width:2;height:4" id="docshape268" coordorigin="9143,-3089" coordsize="0,4" path="m9143,-3086l9143,-3089,9143,-3086xe" filled="true" fillcolor="#d3d3d3" stroked="false">
                  <v:path arrowok="t"/>
                  <v:fill type="solid"/>
                </v:shape>
                <v:line style="position:absolute" from="9143,-2983" to="9147,-2983" stroked="true" strokeweight="0pt" strokecolor="#d3d3d3">
                  <v:stroke dashstyle="solid"/>
                </v:line>
                <v:shape style="position:absolute;left:9143;top:-2984;width:2;height:4" id="docshape269" coordorigin="9143,-2983" coordsize="0,4" path="m9143,-2980l9143,-2983,9143,-2980xe" filled="true" fillcolor="#d3d3d3" stroked="false">
                  <v:path arrowok="t"/>
                  <v:fill type="solid"/>
                </v:shape>
                <v:line style="position:absolute" from="9143,-2878" to="9147,-2878" stroked="true" strokeweight="0pt" strokecolor="#d3d3d3">
                  <v:stroke dashstyle="solid"/>
                </v:line>
                <v:shape style="position:absolute;left:9143;top:-2878;width:2;height:4" id="docshape270" coordorigin="9143,-2878" coordsize="0,4" path="m9143,-2875l9143,-2878,9143,-2875xe" filled="true" fillcolor="#d3d3d3" stroked="false">
                  <v:path arrowok="t"/>
                  <v:fill type="solid"/>
                </v:shape>
                <v:line style="position:absolute" from="9143,-2772" to="9147,-2772" stroked="true" strokeweight="0pt" strokecolor="#d3d3d3">
                  <v:stroke dashstyle="solid"/>
                </v:line>
                <v:shape style="position:absolute;left:9143;top:-2773;width:2;height:4" id="docshape271" coordorigin="9143,-2772" coordsize="0,4" path="m9143,-2769l9143,-2772,9143,-2769xe" filled="true" fillcolor="#d3d3d3" stroked="false">
                  <v:path arrowok="t"/>
                  <v:fill type="solid"/>
                </v:shape>
                <v:line style="position:absolute" from="9143,-2667" to="9147,-2667" stroked="true" strokeweight="0pt" strokecolor="#d3d3d3">
                  <v:stroke dashstyle="solid"/>
                </v:line>
                <v:shape style="position:absolute;left:9143;top:-2667;width:2;height:4" id="docshape272" coordorigin="9143,-2667" coordsize="0,4" path="m9143,-2663l9143,-2667,9143,-2663xe" filled="true" fillcolor="#d3d3d3" stroked="false">
                  <v:path arrowok="t"/>
                  <v:fill type="solid"/>
                </v:shape>
                <v:line style="position:absolute" from="9143,-2561" to="9147,-2561" stroked="true" strokeweight="0pt" strokecolor="#d3d3d3">
                  <v:stroke dashstyle="solid"/>
                </v:line>
                <v:shape style="position:absolute;left:9143;top:-2562;width:2;height:4" id="docshape273" coordorigin="9143,-2561" coordsize="0,4" path="m9143,-2558l9143,-2561,9143,-2558xe" filled="true" fillcolor="#d3d3d3" stroked="false">
                  <v:path arrowok="t"/>
                  <v:fill type="solid"/>
                </v:shape>
                <v:line style="position:absolute" from="9143,-2456" to="9147,-2456" stroked="true" strokeweight="0pt" strokecolor="#d3d3d3">
                  <v:stroke dashstyle="solid"/>
                </v:line>
                <v:shape style="position:absolute;left:9143;top:-2456;width:2;height:4" id="docshape274" coordorigin="9143,-2456" coordsize="0,4" path="m9143,-2452l9143,-2456,9143,-2452xe" filled="true" fillcolor="#d3d3d3" stroked="false">
                  <v:path arrowok="t"/>
                  <v:fill type="solid"/>
                </v:shape>
                <v:line style="position:absolute" from="9143,-2350" to="9147,-2350" stroked="true" strokeweight="0pt" strokecolor="#d3d3d3">
                  <v:stroke dashstyle="solid"/>
                </v:line>
                <v:shape style="position:absolute;left:9143;top:-2350;width:2;height:4" id="docshape275" coordorigin="9143,-2350" coordsize="0,4" path="m9143,-2347l9143,-2350,9143,-2347xe" filled="true" fillcolor="#d3d3d3" stroked="false">
                  <v:path arrowok="t"/>
                  <v:fill type="solid"/>
                </v:shape>
                <v:line style="position:absolute" from="570,-2244" to="9147,-2244" stroked="true" strokeweight="0pt" strokecolor="#000000">
                  <v:stroke dashstyle="solid"/>
                </v:line>
                <v:rect style="position:absolute;left:570;top:-2245;width:8574;height:4" id="docshape276" filled="true" fillcolor="#000000" stroked="false">
                  <v:fill type="solid"/>
                </v:rect>
                <v:line style="position:absolute" from="9143,-2139" to="9147,-2139" stroked="true" strokeweight="0pt" strokecolor="#d3d3d3">
                  <v:stroke dashstyle="solid"/>
                </v:line>
                <v:shape style="position:absolute;left:9143;top:-2139;width:2;height:4" id="docshape277" coordorigin="9143,-2139" coordsize="0,4" path="m9143,-2136l9143,-2139,9143,-2136xe" filled="true" fillcolor="#d3d3d3" stroked="false">
                  <v:path arrowok="t"/>
                  <v:fill type="solid"/>
                </v:shape>
                <v:line style="position:absolute" from="9143,-2033" to="9147,-2033" stroked="true" strokeweight="0pt" strokecolor="#d3d3d3">
                  <v:stroke dashstyle="solid"/>
                </v:line>
                <v:shape style="position:absolute;left:9143;top:-2034;width:2;height:4" id="docshape278" coordorigin="9143,-2033" coordsize="0,4" path="m9143,-2030l9143,-2033,9143,-2030xe" filled="true" fillcolor="#d3d3d3" stroked="false">
                  <v:path arrowok="t"/>
                  <v:fill type="solid"/>
                </v:shape>
                <v:line style="position:absolute" from="9143,-1928" to="9147,-1928" stroked="true" strokeweight="0pt" strokecolor="#d3d3d3">
                  <v:stroke dashstyle="solid"/>
                </v:line>
                <v:shape style="position:absolute;left:9143;top:-1928;width:2;height:4" id="docshape279" coordorigin="9143,-1928" coordsize="0,4" path="m9143,-1924l9143,-1928,9143,-1924xe" filled="true" fillcolor="#d3d3d3" stroked="false">
                  <v:path arrowok="t"/>
                  <v:fill type="solid"/>
                </v:shape>
                <v:line style="position:absolute" from="9143,-1822" to="9147,-1822" stroked="true" strokeweight="0pt" strokecolor="#d3d3d3">
                  <v:stroke dashstyle="solid"/>
                </v:line>
                <v:shape style="position:absolute;left:9143;top:-1823;width:2;height:4" id="docshape280" coordorigin="9143,-1822" coordsize="0,4" path="m9143,-1819l9143,-1822,9143,-1819xe" filled="true" fillcolor="#d3d3d3" stroked="false">
                  <v:path arrowok="t"/>
                  <v:fill type="solid"/>
                </v:shape>
                <v:line style="position:absolute" from="9143,-1717" to="9147,-1717" stroked="true" strokeweight="0pt" strokecolor="#d3d3d3">
                  <v:stroke dashstyle="solid"/>
                </v:line>
                <v:shape style="position:absolute;left:9143;top:-1717;width:2;height:4" id="docshape281" coordorigin="9143,-1717" coordsize="0,4" path="m9143,-1713l9143,-1717,9143,-1713xe" filled="true" fillcolor="#d3d3d3" stroked="false">
                  <v:path arrowok="t"/>
                  <v:fill type="solid"/>
                </v:shape>
                <v:line style="position:absolute" from="9143,-1611" to="9147,-1611" stroked="true" strokeweight="0pt" strokecolor="#d3d3d3">
                  <v:stroke dashstyle="solid"/>
                </v:line>
                <v:shape style="position:absolute;left:9143;top:-1611;width:2;height:4" id="docshape282" coordorigin="9143,-1611" coordsize="0,4" path="m9143,-1608l9143,-1611,9143,-1608xe" filled="true" fillcolor="#d3d3d3" stroked="false">
                  <v:path arrowok="t"/>
                  <v:fill type="solid"/>
                </v:shape>
                <v:line style="position:absolute" from="9143,-1505" to="9147,-1505" stroked="true" strokeweight="0pt" strokecolor="#d3d3d3">
                  <v:stroke dashstyle="solid"/>
                </v:line>
                <v:shape style="position:absolute;left:9143;top:-1506;width:2;height:4" id="docshape283" coordorigin="9143,-1505" coordsize="0,4" path="m9143,-1502l9143,-1505,9143,-1502xe" filled="true" fillcolor="#d3d3d3" stroked="false">
                  <v:path arrowok="t"/>
                  <v:fill type="solid"/>
                </v:shape>
                <v:line style="position:absolute" from="9143,-1400" to="9147,-1400" stroked="true" strokeweight="0pt" strokecolor="#d3d3d3">
                  <v:stroke dashstyle="solid"/>
                </v:line>
                <v:shape style="position:absolute;left:9143;top:-1400;width:2;height:4" id="docshape284" coordorigin="9143,-1400" coordsize="0,4" path="m9143,-1397l9143,-1400,9143,-1397xe" filled="true" fillcolor="#d3d3d3" stroked="false">
                  <v:path arrowok="t"/>
                  <v:fill type="solid"/>
                </v:shape>
                <v:line style="position:absolute" from="9143,-1294" to="9147,-1294" stroked="true" strokeweight="0pt" strokecolor="#d3d3d3">
                  <v:stroke dashstyle="solid"/>
                </v:line>
                <v:shape style="position:absolute;left:9143;top:-1295;width:2;height:4" id="docshape285" coordorigin="9143,-1294" coordsize="0,4" path="m9143,-1291l9143,-1294,9143,-1291xe" filled="true" fillcolor="#d3d3d3" stroked="false">
                  <v:path arrowok="t"/>
                  <v:fill type="solid"/>
                </v:shape>
                <v:line style="position:absolute" from="9143,-1179" to="9147,-1179" stroked="true" strokeweight="0pt" strokecolor="#d3d3d3">
                  <v:stroke dashstyle="solid"/>
                </v:line>
                <v:shape style="position:absolute;left:9143;top:-1180;width:2;height:4" id="docshape286" coordorigin="9143,-1179" coordsize="0,4" path="m9143,-1176l9143,-1179,9143,-1176xe" filled="true" fillcolor="#d3d3d3" stroked="false">
                  <v:path arrowok="t"/>
                  <v:fill type="solid"/>
                </v:shape>
                <v:line style="position:absolute" from="9143,-1064" to="9147,-1064" stroked="true" strokeweight="0pt" strokecolor="#d3d3d3">
                  <v:stroke dashstyle="solid"/>
                </v:line>
                <v:shape style="position:absolute;left:9143;top:-1064;width:2;height:4" id="docshape287" coordorigin="9143,-1064" coordsize="0,4" path="m9143,-1061l9143,-1064,9143,-1061xe" filled="true" fillcolor="#d3d3d3" stroked="false">
                  <v:path arrowok="t"/>
                  <v:fill type="solid"/>
                </v:shape>
                <v:line style="position:absolute" from="9143,-949" to="9147,-949" stroked="true" strokeweight="0pt" strokecolor="#d3d3d3">
                  <v:stroke dashstyle="solid"/>
                </v:line>
                <v:shape style="position:absolute;left:9143;top:-949;width:2;height:4" id="docshape288" coordorigin="9143,-949" coordsize="0,4" path="m9143,-946l9143,-949,9143,-946xe" filled="true" fillcolor="#d3d3d3" stroked="false">
                  <v:path arrowok="t"/>
                  <v:fill type="solid"/>
                </v:shape>
                <v:line style="position:absolute" from="9143,-834" to="9147,-834" stroked="true" strokeweight="0pt" strokecolor="#d3d3d3">
                  <v:stroke dashstyle="solid"/>
                </v:line>
                <v:shape style="position:absolute;left:9143;top:-834;width:2;height:4" id="docshape289" coordorigin="9143,-834" coordsize="0,4" path="m9143,-830l9143,-834,9143,-830xe" filled="true" fillcolor="#d3d3d3" stroked="false">
                  <v:path arrowok="t"/>
                  <v:fill type="solid"/>
                </v:shape>
                <v:line style="position:absolute" from="9143,-718" to="9147,-718" stroked="true" strokeweight="0pt" strokecolor="#d3d3d3">
                  <v:stroke dashstyle="solid"/>
                </v:line>
                <v:shape style="position:absolute;left:9143;top:-719;width:2;height:4" id="docshape290" coordorigin="9143,-718" coordsize="0,4" path="m9143,-715l9143,-718,9143,-715xe" filled="true" fillcolor="#d3d3d3" stroked="false">
                  <v:path arrowok="t"/>
                  <v:fill type="solid"/>
                </v:shape>
                <v:line style="position:absolute" from="9143,-603" to="9147,-603" stroked="true" strokeweight="0pt" strokecolor="#d3d3d3">
                  <v:stroke dashstyle="solid"/>
                </v:line>
                <v:shape style="position:absolute;left:9143;top:-604;width:2;height:4" id="docshape291" coordorigin="9143,-603" coordsize="0,4" path="m9143,-600l9143,-603,9143,-600xe" filled="true" fillcolor="#d3d3d3" stroked="false">
                  <v:path arrowok="t"/>
                  <v:fill type="solid"/>
                </v:shape>
                <v:line style="position:absolute" from="9143,-261" to="9147,-261" stroked="true" strokeweight="0pt" strokecolor="#d3d3d3">
                  <v:stroke dashstyle="solid"/>
                </v:line>
                <v:shape style="position:absolute;left:9143;top:-261;width:2;height:4" id="docshape292" coordorigin="9143,-261" coordsize="0,4" path="m9143,-258l9143,-261,9143,-258xe" filled="true" fillcolor="#d3d3d3" stroked="false">
                  <v:path arrowok="t"/>
                  <v:fill type="solid"/>
                </v:shape>
                <v:shape style="position:absolute;left:3485;top:-4653;width:200;height:71" type="#_x0000_t202" id="docshape293" filled="false" stroked="false">
                  <v:textbox inset="0,0,0,0">
                    <w:txbxContent>
                      <w:p>
                        <w:pPr>
                          <w:spacing w:before="1"/>
                          <w:ind w:left="0" w:right="0" w:firstLine="0"/>
                          <w:jc w:val="left"/>
                          <w:rPr>
                            <w:b/>
                            <w:sz w:val="6"/>
                          </w:rPr>
                        </w:pPr>
                        <w:r>
                          <w:rPr>
                            <w:b/>
                            <w:w w:val="105"/>
                            <w:sz w:val="6"/>
                          </w:rPr>
                          <w:t>Year</w:t>
                        </w:r>
                        <w:r>
                          <w:rPr>
                            <w:b/>
                            <w:spacing w:val="-4"/>
                            <w:w w:val="105"/>
                            <w:sz w:val="6"/>
                          </w:rPr>
                          <w:t> </w:t>
                        </w:r>
                        <w:r>
                          <w:rPr>
                            <w:b/>
                            <w:spacing w:val="-10"/>
                            <w:w w:val="105"/>
                            <w:sz w:val="6"/>
                          </w:rPr>
                          <w:t>1</w:t>
                        </w:r>
                      </w:p>
                    </w:txbxContent>
                  </v:textbox>
                  <w10:wrap type="none"/>
                </v:shape>
                <v:shape style="position:absolute;left:5712;top:-4653;width:200;height:71" type="#_x0000_t202" id="docshape294" filled="false" stroked="false">
                  <v:textbox inset="0,0,0,0">
                    <w:txbxContent>
                      <w:p>
                        <w:pPr>
                          <w:spacing w:before="1"/>
                          <w:ind w:left="0" w:right="0" w:firstLine="0"/>
                          <w:jc w:val="left"/>
                          <w:rPr>
                            <w:b/>
                            <w:sz w:val="6"/>
                          </w:rPr>
                        </w:pPr>
                        <w:r>
                          <w:rPr>
                            <w:b/>
                            <w:w w:val="105"/>
                            <w:sz w:val="6"/>
                          </w:rPr>
                          <w:t>Year</w:t>
                        </w:r>
                        <w:r>
                          <w:rPr>
                            <w:b/>
                            <w:spacing w:val="-4"/>
                            <w:w w:val="105"/>
                            <w:sz w:val="6"/>
                          </w:rPr>
                          <w:t> </w:t>
                        </w:r>
                        <w:r>
                          <w:rPr>
                            <w:b/>
                            <w:spacing w:val="-10"/>
                            <w:w w:val="105"/>
                            <w:sz w:val="6"/>
                          </w:rPr>
                          <w:t>2</w:t>
                        </w:r>
                      </w:p>
                    </w:txbxContent>
                  </v:textbox>
                  <w10:wrap type="none"/>
                </v:shape>
                <v:shape style="position:absolute;left:7940;top:-4653;width:200;height:71" type="#_x0000_t202" id="docshape295" filled="false" stroked="false">
                  <v:textbox inset="0,0,0,0">
                    <w:txbxContent>
                      <w:p>
                        <w:pPr>
                          <w:spacing w:before="1"/>
                          <w:ind w:left="0" w:right="0" w:firstLine="0"/>
                          <w:jc w:val="left"/>
                          <w:rPr>
                            <w:b/>
                            <w:sz w:val="6"/>
                          </w:rPr>
                        </w:pPr>
                        <w:r>
                          <w:rPr>
                            <w:b/>
                            <w:w w:val="105"/>
                            <w:sz w:val="6"/>
                          </w:rPr>
                          <w:t>Year</w:t>
                        </w:r>
                        <w:r>
                          <w:rPr>
                            <w:b/>
                            <w:spacing w:val="-4"/>
                            <w:w w:val="105"/>
                            <w:sz w:val="6"/>
                          </w:rPr>
                          <w:t> </w:t>
                        </w:r>
                        <w:r>
                          <w:rPr>
                            <w:b/>
                            <w:spacing w:val="-10"/>
                            <w:w w:val="105"/>
                            <w:sz w:val="6"/>
                          </w:rPr>
                          <w:t>3</w:t>
                        </w:r>
                      </w:p>
                    </w:txbxContent>
                  </v:textbox>
                  <w10:wrap type="none"/>
                </v:shape>
                <v:shape style="position:absolute;left:2874;top:-3823;width:123;height:97" type="#_x0000_t202" id="docshape296" filled="false" stroked="false">
                  <v:textbox inset="0,0,0,0">
                    <w:txbxContent>
                      <w:p>
                        <w:pPr>
                          <w:spacing w:before="3"/>
                          <w:ind w:left="0" w:right="0" w:firstLine="0"/>
                          <w:jc w:val="left"/>
                          <w:rPr>
                            <w:rFonts w:ascii="Arial" w:hAnsi="Arial"/>
                            <w:sz w:val="8"/>
                          </w:rPr>
                        </w:pPr>
                        <w:r>
                          <w:rPr>
                            <w:rFonts w:ascii="Arial" w:hAnsi="Arial"/>
                            <w:spacing w:val="-5"/>
                            <w:w w:val="110"/>
                            <w:sz w:val="8"/>
                          </w:rPr>
                          <w:t>●○</w:t>
                        </w:r>
                      </w:p>
                    </w:txbxContent>
                  </v:textbox>
                  <w10:wrap type="none"/>
                </v:shape>
                <v:shape style="position:absolute;left:5287;top:-3190;width:123;height:97" type="#_x0000_t202" id="docshape297" filled="false" stroked="false">
                  <v:textbox inset="0,0,0,0">
                    <w:txbxContent>
                      <w:p>
                        <w:pPr>
                          <w:spacing w:before="3"/>
                          <w:ind w:left="0" w:right="0" w:firstLine="0"/>
                          <w:jc w:val="left"/>
                          <w:rPr>
                            <w:rFonts w:ascii="Arial" w:hAnsi="Arial"/>
                            <w:sz w:val="8"/>
                          </w:rPr>
                        </w:pPr>
                        <w:r>
                          <w:rPr>
                            <w:rFonts w:ascii="Arial" w:hAnsi="Arial"/>
                            <w:spacing w:val="-5"/>
                            <w:w w:val="110"/>
                            <w:sz w:val="8"/>
                          </w:rPr>
                          <w:t>●○</w:t>
                        </w:r>
                      </w:p>
                    </w:txbxContent>
                  </v:textbox>
                  <w10:wrap type="none"/>
                </v:shape>
                <v:shape style="position:absolute;left:6029;top:-3190;width:123;height:97" type="#_x0000_t202" id="docshape298" filled="false" stroked="false">
                  <v:textbox inset="0,0,0,0">
                    <w:txbxContent>
                      <w:p>
                        <w:pPr>
                          <w:spacing w:before="3"/>
                          <w:ind w:left="0" w:right="0" w:firstLine="0"/>
                          <w:jc w:val="left"/>
                          <w:rPr>
                            <w:rFonts w:ascii="Arial" w:hAnsi="Arial"/>
                            <w:sz w:val="8"/>
                          </w:rPr>
                        </w:pPr>
                        <w:r>
                          <w:rPr>
                            <w:rFonts w:ascii="Arial" w:hAnsi="Arial"/>
                            <w:spacing w:val="-5"/>
                            <w:w w:val="110"/>
                            <w:sz w:val="8"/>
                          </w:rPr>
                          <w:t>●○</w:t>
                        </w:r>
                      </w:p>
                    </w:txbxContent>
                  </v:textbox>
                  <w10:wrap type="none"/>
                </v:shape>
                <v:shape style="position:absolute;left:6029;top:-2768;width:123;height:97" type="#_x0000_t202" id="docshape299" filled="false" stroked="false">
                  <v:textbox inset="0,0,0,0">
                    <w:txbxContent>
                      <w:p>
                        <w:pPr>
                          <w:spacing w:before="3"/>
                          <w:ind w:left="0" w:right="0" w:firstLine="0"/>
                          <w:jc w:val="left"/>
                          <w:rPr>
                            <w:rFonts w:ascii="Arial" w:hAnsi="Arial"/>
                            <w:sz w:val="8"/>
                          </w:rPr>
                        </w:pPr>
                        <w:r>
                          <w:rPr>
                            <w:rFonts w:ascii="Arial" w:hAnsi="Arial"/>
                            <w:spacing w:val="-5"/>
                            <w:w w:val="110"/>
                            <w:sz w:val="8"/>
                          </w:rPr>
                          <w:t>●○</w:t>
                        </w:r>
                      </w:p>
                    </w:txbxContent>
                  </v:textbox>
                  <w10:wrap type="none"/>
                </v:shape>
                <v:shape style="position:absolute;left:2449;top:-2016;width:1566;height:293" type="#_x0000_t202" id="docshape300" filled="false" stroked="false">
                  <v:textbox inset="0,0,0,0">
                    <w:txbxContent>
                      <w:p>
                        <w:pPr>
                          <w:spacing w:before="0"/>
                          <w:ind w:left="0" w:right="0" w:firstLine="0"/>
                          <w:jc w:val="left"/>
                          <w:rPr>
                            <w:sz w:val="7"/>
                          </w:rPr>
                        </w:pPr>
                        <w:r>
                          <w:rPr>
                            <w:spacing w:val="-2"/>
                            <w:w w:val="105"/>
                            <w:sz w:val="7"/>
                          </w:rPr>
                          <w:t>eatment</w:t>
                        </w:r>
                        <w:r>
                          <w:rPr>
                            <w:spacing w:val="9"/>
                            <w:w w:val="105"/>
                            <w:sz w:val="7"/>
                          </w:rPr>
                          <w:t> </w:t>
                        </w:r>
                        <w:r>
                          <w:rPr>
                            <w:spacing w:val="-2"/>
                            <w:w w:val="105"/>
                            <w:sz w:val="7"/>
                          </w:rPr>
                          <w:t>conditions</w:t>
                        </w:r>
                      </w:p>
                      <w:p>
                        <w:pPr>
                          <w:spacing w:line="314" w:lineRule="auto" w:before="9"/>
                          <w:ind w:left="25" w:right="0" w:hanging="26"/>
                          <w:jc w:val="left"/>
                          <w:rPr>
                            <w:sz w:val="7"/>
                          </w:rPr>
                        </w:pPr>
                        <w:r>
                          <w:rPr>
                            <w:w w:val="105"/>
                            <w:sz w:val="7"/>
                          </w:rPr>
                          <w:t>al</w:t>
                        </w:r>
                        <w:r>
                          <w:rPr>
                            <w:spacing w:val="-5"/>
                            <w:w w:val="105"/>
                            <w:sz w:val="7"/>
                          </w:rPr>
                          <w:t> </w:t>
                        </w:r>
                        <w:r>
                          <w:rPr>
                            <w:w w:val="105"/>
                            <w:sz w:val="7"/>
                          </w:rPr>
                          <w:t>experimentally</w:t>
                        </w:r>
                        <w:r>
                          <w:rPr>
                            <w:spacing w:val="-5"/>
                            <w:w w:val="105"/>
                            <w:sz w:val="7"/>
                          </w:rPr>
                          <w:t> </w:t>
                        </w:r>
                        <w:r>
                          <w:rPr>
                            <w:w w:val="105"/>
                            <w:sz w:val="7"/>
                          </w:rPr>
                          <w:t>randomized</w:t>
                        </w:r>
                        <w:r>
                          <w:rPr>
                            <w:spacing w:val="-4"/>
                            <w:w w:val="105"/>
                            <w:sz w:val="7"/>
                          </w:rPr>
                          <w:t> </w:t>
                        </w:r>
                        <w:r>
                          <w:rPr>
                            <w:w w:val="105"/>
                            <w:sz w:val="7"/>
                          </w:rPr>
                          <w:t>instrumental</w:t>
                        </w:r>
                        <w:r>
                          <w:rPr>
                            <w:spacing w:val="-5"/>
                            <w:w w:val="105"/>
                            <w:sz w:val="7"/>
                          </w:rPr>
                          <w:t> </w:t>
                        </w:r>
                        <w:r>
                          <w:rPr>
                            <w:w w:val="105"/>
                            <w:sz w:val="7"/>
                          </w:rPr>
                          <w:t>variables</w:t>
                        </w:r>
                        <w:r>
                          <w:rPr>
                            <w:spacing w:val="40"/>
                            <w:w w:val="105"/>
                            <w:sz w:val="7"/>
                          </w:rPr>
                          <w:t> </w:t>
                        </w:r>
                        <w:r>
                          <w:rPr>
                            <w:spacing w:val="-2"/>
                            <w:w w:val="105"/>
                            <w:sz w:val="7"/>
                          </w:rPr>
                          <w:t>lysis.</w:t>
                        </w:r>
                      </w:p>
                    </w:txbxContent>
                  </v:textbox>
                  <w10:wrap type="none"/>
                </v:shape>
                <v:shape style="position:absolute;left:2449;top:-1383;width:582;height:197" type="#_x0000_t202" id="docshape301" filled="false" stroked="false">
                  <v:textbox inset="0,0,0,0">
                    <w:txbxContent>
                      <w:p>
                        <w:pPr>
                          <w:spacing w:before="0"/>
                          <w:ind w:left="0" w:right="0" w:firstLine="0"/>
                          <w:jc w:val="left"/>
                          <w:rPr>
                            <w:sz w:val="7"/>
                          </w:rPr>
                        </w:pPr>
                        <w:r>
                          <w:rPr>
                            <w:spacing w:val="-2"/>
                            <w:w w:val="105"/>
                            <w:sz w:val="7"/>
                          </w:rPr>
                          <w:t>eatment</w:t>
                        </w:r>
                        <w:r>
                          <w:rPr>
                            <w:spacing w:val="9"/>
                            <w:w w:val="105"/>
                            <w:sz w:val="7"/>
                          </w:rPr>
                          <w:t> </w:t>
                        </w:r>
                        <w:r>
                          <w:rPr>
                            <w:spacing w:val="-2"/>
                            <w:w w:val="105"/>
                            <w:sz w:val="7"/>
                          </w:rPr>
                          <w:t>conditions</w:t>
                        </w:r>
                      </w:p>
                      <w:p>
                        <w:pPr>
                          <w:spacing w:before="35"/>
                          <w:ind w:left="25" w:right="0" w:firstLine="0"/>
                          <w:jc w:val="left"/>
                          <w:rPr>
                            <w:sz w:val="7"/>
                          </w:rPr>
                        </w:pPr>
                        <w:r>
                          <w:rPr>
                            <w:spacing w:val="-2"/>
                            <w:w w:val="105"/>
                            <w:sz w:val="7"/>
                          </w:rPr>
                          <w:t>lysis.</w:t>
                        </w:r>
                      </w:p>
                    </w:txbxContent>
                  </v:textbox>
                  <w10:wrap type="none"/>
                </v:shape>
                <v:shape style="position:absolute;left:579;top:-353;width:691;height:82" type="#_x0000_t202" id="docshape302" filled="false" stroked="false">
                  <v:textbox inset="0,0,0,0">
                    <w:txbxContent>
                      <w:p>
                        <w:pPr>
                          <w:spacing w:before="0"/>
                          <w:ind w:left="0" w:right="0" w:firstLine="0"/>
                          <w:jc w:val="left"/>
                          <w:rPr>
                            <w:sz w:val="7"/>
                          </w:rPr>
                        </w:pPr>
                        <w:r>
                          <w:rPr>
                            <w:b/>
                            <w:w w:val="105"/>
                            <w:sz w:val="7"/>
                          </w:rPr>
                          <w:t>Figure</w:t>
                        </w:r>
                        <w:r>
                          <w:rPr>
                            <w:b/>
                            <w:spacing w:val="2"/>
                            <w:w w:val="105"/>
                            <w:sz w:val="7"/>
                          </w:rPr>
                          <w:t> </w:t>
                        </w:r>
                        <w:r>
                          <w:rPr>
                            <w:b/>
                            <w:w w:val="105"/>
                            <w:sz w:val="7"/>
                          </w:rPr>
                          <w:t>1: </w:t>
                        </w:r>
                        <w:r>
                          <w:rPr>
                            <w:w w:val="105"/>
                            <w:sz w:val="7"/>
                          </w:rPr>
                          <w:t>Project</w:t>
                        </w:r>
                        <w:r>
                          <w:rPr>
                            <w:spacing w:val="-2"/>
                            <w:w w:val="105"/>
                            <w:sz w:val="7"/>
                          </w:rPr>
                          <w:t> </w:t>
                        </w:r>
                        <w:r>
                          <w:rPr>
                            <w:spacing w:val="-4"/>
                            <w:w w:val="105"/>
                            <w:sz w:val="7"/>
                          </w:rPr>
                          <w:t>Plan</w:t>
                        </w:r>
                      </w:p>
                    </w:txbxContent>
                  </v:textbox>
                  <w10:wrap type="none"/>
                </v:shape>
                <v:shape style="position:absolute;left:2842;top:-341;width:810;height:71" type="#_x0000_t202" id="docshape303" filled="false" stroked="false">
                  <v:textbox inset="0,0,0,0">
                    <w:txbxContent>
                      <w:p>
                        <w:pPr>
                          <w:spacing w:before="1"/>
                          <w:ind w:left="0" w:right="0" w:firstLine="0"/>
                          <w:jc w:val="left"/>
                          <w:rPr>
                            <w:sz w:val="6"/>
                          </w:rPr>
                        </w:pPr>
                        <w:r>
                          <w:rPr>
                            <w:spacing w:val="-2"/>
                            <w:w w:val="105"/>
                            <w:sz w:val="6"/>
                          </w:rPr>
                          <w:t>Exchange</w:t>
                        </w:r>
                        <w:r>
                          <w:rPr>
                            <w:spacing w:val="10"/>
                            <w:w w:val="105"/>
                            <w:sz w:val="6"/>
                          </w:rPr>
                          <w:t> </w:t>
                        </w:r>
                        <w:r>
                          <w:rPr>
                            <w:spacing w:val="-2"/>
                            <w:w w:val="105"/>
                            <w:sz w:val="6"/>
                          </w:rPr>
                          <w:t>with</w:t>
                        </w:r>
                        <w:r>
                          <w:rPr>
                            <w:spacing w:val="4"/>
                            <w:w w:val="105"/>
                            <w:sz w:val="6"/>
                          </w:rPr>
                          <w:t> </w:t>
                        </w:r>
                        <w:r>
                          <w:rPr>
                            <w:spacing w:val="-2"/>
                            <w:w w:val="105"/>
                            <w:sz w:val="6"/>
                          </w:rPr>
                          <w:t>Project</w:t>
                        </w:r>
                        <w:r>
                          <w:rPr>
                            <w:spacing w:val="7"/>
                            <w:w w:val="105"/>
                            <w:sz w:val="6"/>
                          </w:rPr>
                          <w:t> </w:t>
                        </w:r>
                        <w:r>
                          <w:rPr>
                            <w:spacing w:val="-2"/>
                            <w:w w:val="105"/>
                            <w:sz w:val="6"/>
                          </w:rPr>
                          <w:t>Partners</w:t>
                        </w:r>
                      </w:p>
                    </w:txbxContent>
                  </v:textbox>
                  <w10:wrap type="none"/>
                </v:shape>
                <v:shape style="position:absolute;left:3955;top:-341;width:1240;height:71" type="#_x0000_t202" id="docshape304" filled="false" stroked="false">
                  <v:textbox inset="0,0,0,0">
                    <w:txbxContent>
                      <w:p>
                        <w:pPr>
                          <w:spacing w:before="1"/>
                          <w:ind w:left="0" w:right="0" w:firstLine="0"/>
                          <w:jc w:val="left"/>
                          <w:rPr>
                            <w:sz w:val="6"/>
                          </w:rPr>
                        </w:pPr>
                        <w:r>
                          <w:rPr>
                            <w:spacing w:val="-2"/>
                            <w:w w:val="105"/>
                            <w:sz w:val="6"/>
                          </w:rPr>
                          <w:t>Conferences,</w:t>
                        </w:r>
                        <w:r>
                          <w:rPr>
                            <w:spacing w:val="11"/>
                            <w:w w:val="105"/>
                            <w:sz w:val="6"/>
                          </w:rPr>
                          <w:t> </w:t>
                        </w:r>
                        <w:r>
                          <w:rPr>
                            <w:spacing w:val="-2"/>
                            <w:w w:val="105"/>
                            <w:sz w:val="6"/>
                          </w:rPr>
                          <w:t>Partner</w:t>
                        </w:r>
                        <w:r>
                          <w:rPr>
                            <w:spacing w:val="14"/>
                            <w:w w:val="105"/>
                            <w:sz w:val="6"/>
                          </w:rPr>
                          <w:t> </w:t>
                        </w:r>
                        <w:r>
                          <w:rPr>
                            <w:spacing w:val="-2"/>
                            <w:w w:val="105"/>
                            <w:sz w:val="6"/>
                          </w:rPr>
                          <w:t>Workshops,</w:t>
                        </w:r>
                        <w:r>
                          <w:rPr>
                            <w:spacing w:val="12"/>
                            <w:w w:val="105"/>
                            <w:sz w:val="6"/>
                          </w:rPr>
                          <w:t> </w:t>
                        </w:r>
                        <w:r>
                          <w:rPr>
                            <w:spacing w:val="-2"/>
                            <w:w w:val="105"/>
                            <w:sz w:val="6"/>
                          </w:rPr>
                          <w:t>Paper</w:t>
                        </w:r>
                        <w:r>
                          <w:rPr>
                            <w:spacing w:val="14"/>
                            <w:w w:val="105"/>
                            <w:sz w:val="6"/>
                          </w:rPr>
                          <w:t> </w:t>
                        </w:r>
                        <w:r>
                          <w:rPr>
                            <w:spacing w:val="-2"/>
                            <w:w w:val="105"/>
                            <w:sz w:val="6"/>
                          </w:rPr>
                          <w:t>Writing</w:t>
                        </w:r>
                      </w:p>
                    </w:txbxContent>
                  </v:textbox>
                  <w10:wrap type="none"/>
                </v:shape>
                <v:shape style="position:absolute;left:3758;top:-372;width:186;height:112" type="#_x0000_t202" id="docshape305" filled="false" stroked="true" strokeweight=".160009pt" strokecolor="#000000">
                  <v:textbox inset="0,0,0,0">
                    <w:txbxContent>
                      <w:p>
                        <w:pPr>
                          <w:spacing w:before="28"/>
                          <w:ind w:left="58" w:right="0" w:firstLine="0"/>
                          <w:jc w:val="left"/>
                          <w:rPr>
                            <w:rFonts w:ascii="Webdings" w:hAnsi="Webdings"/>
                            <w:b/>
                            <w:sz w:val="6"/>
                          </w:rPr>
                        </w:pPr>
                        <w:r>
                          <w:rPr>
                            <w:rFonts w:ascii="Webdings" w:hAnsi="Webdings"/>
                            <w:b/>
                            <w:spacing w:val="-10"/>
                            <w:w w:val="105"/>
                            <w:sz w:val="6"/>
                          </w:rPr>
                          <w:t></w:t>
                        </w:r>
                      </w:p>
                    </w:txbxContent>
                  </v:textbox>
                  <v:stroke dashstyle="solid"/>
                  <w10:wrap type="none"/>
                </v:shape>
                <v:shape style="position:absolute;left:2645;top:-372;width:186;height:112" type="#_x0000_t202" id="docshape306" filled="false" stroked="true" strokeweight=".159848pt" strokecolor="#000000">
                  <v:textbox inset="0,0,0,0">
                    <w:txbxContent>
                      <w:p>
                        <w:pPr>
                          <w:spacing w:before="30"/>
                          <w:ind w:left="9" w:right="0" w:firstLine="0"/>
                          <w:jc w:val="left"/>
                          <w:rPr>
                            <w:sz w:val="6"/>
                          </w:rPr>
                        </w:pPr>
                        <w:r>
                          <w:rPr>
                            <w:spacing w:val="-5"/>
                            <w:w w:val="105"/>
                            <w:sz w:val="6"/>
                          </w:rPr>
                          <w:t>●○</w:t>
                        </w:r>
                      </w:p>
                    </w:txbxContent>
                  </v:textbox>
                  <v:stroke dashstyle="solid"/>
                  <w10:wrap type="none"/>
                </v:shape>
                <v:shape style="position:absolute;left:8956;top:-487;width:186;height:116" type="#_x0000_t202" id="docshape307" filled="true" fillcolor="#ffff00" stroked="true" strokeweight=".159848pt" strokecolor="#000000">
                  <v:textbox inset="0,0,0,0">
                    <w:txbxContent>
                      <w:p>
                        <w:pPr>
                          <w:spacing w:before="32"/>
                          <w:ind w:left="57" w:right="0" w:firstLine="0"/>
                          <w:jc w:val="left"/>
                          <w:rPr>
                            <w:rFonts w:ascii="Webdings" w:hAnsi="Webdings"/>
                            <w:b/>
                            <w:color w:val="000000"/>
                            <w:sz w:val="6"/>
                          </w:rPr>
                        </w:pPr>
                        <w:r>
                          <w:rPr>
                            <w:rFonts w:ascii="Webdings" w:hAnsi="Webdings"/>
                            <w:b/>
                            <w:color w:val="000000"/>
                            <w:spacing w:val="-10"/>
                            <w:w w:val="105"/>
                            <w:sz w:val="6"/>
                          </w:rPr>
                          <w:t></w:t>
                        </w:r>
                      </w:p>
                    </w:txbxContent>
                  </v:textbox>
                  <v:fill type="solid"/>
                  <v:stroke dashstyle="solid"/>
                  <w10:wrap type="none"/>
                </v:shape>
                <v:shape style="position:absolute;left:8770;top:-487;width:186;height:116" type="#_x0000_t202" id="docshape308" filled="true" fillcolor="#ffff00" stroked="true" strokeweight=".159848pt" strokecolor="#000000">
                  <v:textbox inset="0,0,0,0">
                    <w:txbxContent>
                      <w:p>
                        <w:pPr>
                          <w:spacing w:before="32"/>
                          <w:ind w:left="57" w:right="0" w:firstLine="0"/>
                          <w:jc w:val="left"/>
                          <w:rPr>
                            <w:rFonts w:ascii="Webdings" w:hAnsi="Webdings"/>
                            <w:b/>
                            <w:color w:val="000000"/>
                            <w:sz w:val="6"/>
                          </w:rPr>
                        </w:pPr>
                        <w:r>
                          <w:rPr>
                            <w:rFonts w:ascii="Webdings" w:hAnsi="Webdings"/>
                            <w:b/>
                            <w:color w:val="000000"/>
                            <w:spacing w:val="-10"/>
                            <w:w w:val="105"/>
                            <w:sz w:val="6"/>
                          </w:rPr>
                          <w:t></w:t>
                        </w:r>
                      </w:p>
                    </w:txbxContent>
                  </v:textbox>
                  <v:fill type="solid"/>
                  <v:stroke dashstyle="solid"/>
                  <w10:wrap type="none"/>
                </v:shape>
                <v:shape style="position:absolute;left:8585;top:-487;width:186;height:116" type="#_x0000_t202" id="docshape309" filled="true" fillcolor="#ffff00" stroked="true" strokeweight=".159848pt" strokecolor="#000000">
                  <v:textbox inset="0,0,0,0">
                    <w:txbxContent>
                      <w:p>
                        <w:pPr>
                          <w:spacing w:before="32"/>
                          <w:ind w:left="57" w:right="0" w:firstLine="0"/>
                          <w:jc w:val="left"/>
                          <w:rPr>
                            <w:rFonts w:ascii="Webdings" w:hAnsi="Webdings"/>
                            <w:b/>
                            <w:color w:val="000000"/>
                            <w:sz w:val="6"/>
                          </w:rPr>
                        </w:pPr>
                        <w:r>
                          <w:rPr>
                            <w:rFonts w:ascii="Webdings" w:hAnsi="Webdings"/>
                            <w:b/>
                            <w:color w:val="000000"/>
                            <w:spacing w:val="-10"/>
                            <w:w w:val="105"/>
                            <w:sz w:val="6"/>
                          </w:rPr>
                          <w:t></w:t>
                        </w:r>
                      </w:p>
                    </w:txbxContent>
                  </v:textbox>
                  <v:fill type="solid"/>
                  <v:stroke dashstyle="solid"/>
                  <w10:wrap type="none"/>
                </v:shape>
                <v:shape style="position:absolute;left:8399;top:-487;width:186;height:116" type="#_x0000_t202" id="docshape310" filled="true" fillcolor="#ffff00" stroked="true" strokeweight=".159848pt" strokecolor="#000000">
                  <v:textbox inset="0,0,0,0">
                    <w:txbxContent>
                      <w:p>
                        <w:pPr>
                          <w:spacing w:before="32"/>
                          <w:ind w:left="57" w:right="0" w:firstLine="0"/>
                          <w:jc w:val="left"/>
                          <w:rPr>
                            <w:rFonts w:ascii="Webdings" w:hAnsi="Webdings"/>
                            <w:b/>
                            <w:color w:val="000000"/>
                            <w:sz w:val="6"/>
                          </w:rPr>
                        </w:pPr>
                        <w:r>
                          <w:rPr>
                            <w:rFonts w:ascii="Webdings" w:hAnsi="Webdings"/>
                            <w:b/>
                            <w:color w:val="000000"/>
                            <w:spacing w:val="-10"/>
                            <w:w w:val="105"/>
                            <w:sz w:val="6"/>
                          </w:rPr>
                          <w:t></w:t>
                        </w:r>
                      </w:p>
                    </w:txbxContent>
                  </v:textbox>
                  <v:fill type="solid"/>
                  <v:stroke dashstyle="solid"/>
                  <w10:wrap type="none"/>
                </v:shape>
                <v:shape style="position:absolute;left:8213;top:-487;width:187;height:116" type="#_x0000_t202" id="docshape311" filled="true" fillcolor="#ffff00" stroked="true" strokeweight=".159848pt" strokecolor="#000000">
                  <v:textbox inset="0,0,0,0">
                    <w:txbxContent>
                      <w:p>
                        <w:pPr>
                          <w:spacing w:before="32"/>
                          <w:ind w:left="58" w:right="0" w:firstLine="0"/>
                          <w:jc w:val="left"/>
                          <w:rPr>
                            <w:rFonts w:ascii="Webdings" w:hAnsi="Webdings"/>
                            <w:b/>
                            <w:color w:val="000000"/>
                            <w:sz w:val="6"/>
                          </w:rPr>
                        </w:pPr>
                        <w:r>
                          <w:rPr>
                            <w:rFonts w:ascii="Webdings" w:hAnsi="Webdings"/>
                            <w:b/>
                            <w:color w:val="000000"/>
                            <w:spacing w:val="-10"/>
                            <w:w w:val="105"/>
                            <w:sz w:val="6"/>
                          </w:rPr>
                          <w:t></w:t>
                        </w:r>
                      </w:p>
                    </w:txbxContent>
                  </v:textbox>
                  <v:fill type="solid"/>
                  <v:stroke dashstyle="solid"/>
                  <w10:wrap type="none"/>
                </v:shape>
                <v:shape style="position:absolute;left:8028;top:-487;width:186;height:116" type="#_x0000_t202" id="docshape312" filled="true" fillcolor="#ffff00" stroked="true" strokeweight=".159848pt" strokecolor="#000000">
                  <v:textbox inset="0,0,0,0">
                    <w:txbxContent>
                      <w:p>
                        <w:pPr>
                          <w:spacing w:before="11"/>
                          <w:ind w:left="41" w:right="0" w:firstLine="0"/>
                          <w:jc w:val="left"/>
                          <w:rPr>
                            <w:color w:val="000000"/>
                            <w:sz w:val="8"/>
                          </w:rPr>
                        </w:pPr>
                        <w:r>
                          <w:rPr>
                            <w:color w:val="000000"/>
                            <w:spacing w:val="-5"/>
                            <w:w w:val="110"/>
                            <w:sz w:val="8"/>
                          </w:rPr>
                          <w:t>●○</w:t>
                        </w:r>
                      </w:p>
                    </w:txbxContent>
                  </v:textbox>
                  <v:fill type="solid"/>
                  <v:stroke dashstyle="solid"/>
                  <w10:wrap type="none"/>
                </v:shape>
                <v:shape style="position:absolute;left:866;top:-487;width:1594;height:116" type="#_x0000_t202" id="docshape313" filled="true" fillcolor="#d9d9d9" stroked="true" strokeweight=".159848pt" strokecolor="#000000">
                  <v:textbox inset="0,0,0,0">
                    <w:txbxContent>
                      <w:p>
                        <w:pPr>
                          <w:spacing w:before="24"/>
                          <w:ind w:left="9" w:right="0" w:firstLine="0"/>
                          <w:jc w:val="left"/>
                          <w:rPr>
                            <w:color w:val="000000"/>
                            <w:sz w:val="7"/>
                          </w:rPr>
                        </w:pPr>
                        <w:r>
                          <w:rPr>
                            <w:color w:val="000000"/>
                            <w:w w:val="105"/>
                            <w:sz w:val="7"/>
                          </w:rPr>
                          <w:t>Framework</w:t>
                        </w:r>
                        <w:r>
                          <w:rPr>
                            <w:color w:val="000000"/>
                            <w:spacing w:val="4"/>
                            <w:w w:val="105"/>
                            <w:sz w:val="7"/>
                          </w:rPr>
                          <w:t> </w:t>
                        </w:r>
                        <w:r>
                          <w:rPr>
                            <w:color w:val="000000"/>
                            <w:spacing w:val="-2"/>
                            <w:w w:val="105"/>
                            <w:sz w:val="7"/>
                          </w:rPr>
                          <w:t>Development</w:t>
                        </w:r>
                      </w:p>
                    </w:txbxContent>
                  </v:textbox>
                  <v:fill type="solid"/>
                  <v:stroke dashstyle="solid"/>
                  <w10:wrap type="none"/>
                </v:shape>
                <v:shape style="position:absolute;left:8399;top:-602;width:186;height:116" type="#_x0000_t202" id="docshape314" filled="true" fillcolor="#ffff00" stroked="true" strokeweight=".159848pt" strokecolor="#000000">
                  <v:textbox inset="0,0,0,0">
                    <w:txbxContent>
                      <w:p>
                        <w:pPr>
                          <w:spacing w:before="11"/>
                          <w:ind w:left="41" w:right="0" w:firstLine="0"/>
                          <w:jc w:val="left"/>
                          <w:rPr>
                            <w:color w:val="000000"/>
                            <w:sz w:val="8"/>
                          </w:rPr>
                        </w:pPr>
                        <w:r>
                          <w:rPr>
                            <w:color w:val="000000"/>
                            <w:spacing w:val="-5"/>
                            <w:w w:val="110"/>
                            <w:sz w:val="8"/>
                          </w:rPr>
                          <w:t>●○</w:t>
                        </w:r>
                      </w:p>
                    </w:txbxContent>
                  </v:textbox>
                  <v:fill type="solid"/>
                  <v:stroke dashstyle="solid"/>
                  <w10:wrap type="none"/>
                </v:shape>
                <v:shape style="position:absolute;left:8213;top:-602;width:187;height:116" type="#_x0000_t202" id="docshape315" filled="true" fillcolor="#ffff00" stroked="true" strokeweight=".159848pt" strokecolor="#000000">
                  <v:textbox inset="0,0,0,0">
                    <w:txbxContent>
                      <w:p>
                        <w:pPr>
                          <w:spacing w:before="11"/>
                          <w:ind w:left="42" w:right="0" w:firstLine="0"/>
                          <w:jc w:val="left"/>
                          <w:rPr>
                            <w:color w:val="000000"/>
                            <w:sz w:val="8"/>
                          </w:rPr>
                        </w:pPr>
                        <w:r>
                          <w:rPr>
                            <w:color w:val="000000"/>
                            <w:spacing w:val="-5"/>
                            <w:w w:val="110"/>
                            <w:sz w:val="8"/>
                          </w:rPr>
                          <w:t>●○</w:t>
                        </w:r>
                      </w:p>
                    </w:txbxContent>
                  </v:textbox>
                  <v:fill type="solid"/>
                  <v:stroke dashstyle="solid"/>
                  <w10:wrap type="none"/>
                </v:shape>
                <v:shape style="position:absolute;left:866;top:-602;width:1594;height:116" type="#_x0000_t202" id="docshape316" filled="true" fillcolor="#d9d9d9" stroked="true" strokeweight=".159848pt" strokecolor="#000000">
                  <v:textbox inset="0,0,0,0">
                    <w:txbxContent>
                      <w:p>
                        <w:pPr>
                          <w:spacing w:before="24"/>
                          <w:ind w:left="9" w:right="0" w:firstLine="0"/>
                          <w:jc w:val="left"/>
                          <w:rPr>
                            <w:color w:val="000000"/>
                            <w:sz w:val="7"/>
                          </w:rPr>
                        </w:pPr>
                        <w:r>
                          <w:rPr>
                            <w:color w:val="000000"/>
                            <w:w w:val="105"/>
                            <w:sz w:val="7"/>
                          </w:rPr>
                          <w:t>Suggestions</w:t>
                        </w:r>
                        <w:r>
                          <w:rPr>
                            <w:color w:val="000000"/>
                            <w:spacing w:val="-4"/>
                            <w:w w:val="105"/>
                            <w:sz w:val="7"/>
                          </w:rPr>
                          <w:t> </w:t>
                        </w:r>
                        <w:r>
                          <w:rPr>
                            <w:color w:val="000000"/>
                            <w:w w:val="105"/>
                            <w:sz w:val="7"/>
                          </w:rPr>
                          <w:t>for</w:t>
                        </w:r>
                        <w:r>
                          <w:rPr>
                            <w:color w:val="000000"/>
                            <w:spacing w:val="-2"/>
                            <w:w w:val="105"/>
                            <w:sz w:val="7"/>
                          </w:rPr>
                          <w:t> </w:t>
                        </w:r>
                        <w:r>
                          <w:rPr>
                            <w:color w:val="000000"/>
                            <w:w w:val="105"/>
                            <w:sz w:val="7"/>
                          </w:rPr>
                          <w:t>Method</w:t>
                        </w:r>
                        <w:r>
                          <w:rPr>
                            <w:color w:val="000000"/>
                            <w:spacing w:val="-1"/>
                            <w:w w:val="105"/>
                            <w:sz w:val="7"/>
                          </w:rPr>
                          <w:t> </w:t>
                        </w:r>
                        <w:r>
                          <w:rPr>
                            <w:color w:val="000000"/>
                            <w:spacing w:val="-2"/>
                            <w:w w:val="105"/>
                            <w:sz w:val="7"/>
                          </w:rPr>
                          <w:t>Combinations</w:t>
                        </w:r>
                      </w:p>
                    </w:txbxContent>
                  </v:textbox>
                  <v:fill type="solid"/>
                  <v:stroke dashstyle="solid"/>
                  <w10:wrap type="none"/>
                </v:shape>
                <v:shape style="position:absolute;left:866;top:-717;width:1594;height:116" type="#_x0000_t202" id="docshape317" filled="true" fillcolor="#d9d9d9" stroked="true" strokeweight=".159848pt" strokecolor="#000000">
                  <v:textbox inset="0,0,0,0">
                    <w:txbxContent>
                      <w:p>
                        <w:pPr>
                          <w:spacing w:before="24"/>
                          <w:ind w:left="9" w:right="0" w:firstLine="0"/>
                          <w:jc w:val="left"/>
                          <w:rPr>
                            <w:color w:val="000000"/>
                            <w:sz w:val="7"/>
                          </w:rPr>
                        </w:pPr>
                        <w:r>
                          <w:rPr>
                            <w:color w:val="000000"/>
                            <w:spacing w:val="-2"/>
                            <w:w w:val="105"/>
                            <w:sz w:val="7"/>
                          </w:rPr>
                          <w:t>Data</w:t>
                        </w:r>
                        <w:r>
                          <w:rPr>
                            <w:color w:val="000000"/>
                            <w:spacing w:val="3"/>
                            <w:w w:val="105"/>
                            <w:sz w:val="7"/>
                          </w:rPr>
                          <w:t> </w:t>
                        </w:r>
                        <w:r>
                          <w:rPr>
                            <w:color w:val="000000"/>
                            <w:spacing w:val="-2"/>
                            <w:w w:val="105"/>
                            <w:sz w:val="7"/>
                          </w:rPr>
                          <w:t>Augmentation</w:t>
                        </w:r>
                      </w:p>
                    </w:txbxContent>
                  </v:textbox>
                  <v:fill type="solid"/>
                  <v:stroke dashstyle="solid"/>
                  <w10:wrap type="none"/>
                </v:shape>
                <v:shape style="position:absolute;left:866;top:-833;width:1594;height:116" type="#_x0000_t202" id="docshape318" filled="true" fillcolor="#d9d9d9" stroked="true" strokeweight=".159848pt" strokecolor="#000000">
                  <v:textbox inset="0,0,0,0">
                    <w:txbxContent>
                      <w:p>
                        <w:pPr>
                          <w:spacing w:before="24"/>
                          <w:ind w:left="6" w:right="2" w:firstLine="0"/>
                          <w:jc w:val="center"/>
                          <w:rPr>
                            <w:color w:val="000000"/>
                            <w:sz w:val="7"/>
                          </w:rPr>
                        </w:pPr>
                        <w:r>
                          <w:rPr>
                            <w:color w:val="000000"/>
                            <w:w w:val="105"/>
                            <w:sz w:val="7"/>
                          </w:rPr>
                          <w:t>WP</w:t>
                        </w:r>
                        <w:r>
                          <w:rPr>
                            <w:color w:val="000000"/>
                            <w:spacing w:val="-2"/>
                            <w:w w:val="105"/>
                            <w:sz w:val="7"/>
                          </w:rPr>
                          <w:t> </w:t>
                        </w:r>
                        <w:r>
                          <w:rPr>
                            <w:color w:val="000000"/>
                            <w:spacing w:val="-5"/>
                            <w:w w:val="105"/>
                            <w:sz w:val="7"/>
                          </w:rPr>
                          <w:t>4.2</w:t>
                        </w:r>
                      </w:p>
                    </w:txbxContent>
                  </v:textbox>
                  <v:fill type="solid"/>
                  <v:stroke dashstyle="solid"/>
                  <w10:wrap type="none"/>
                </v:shape>
                <v:shape style="position:absolute;left:866;top:-948;width:1594;height:116" type="#_x0000_t202" id="docshape319" filled="true" fillcolor="#d9d9d9" stroked="true" strokeweight=".159848pt" strokecolor="#000000">
                  <v:textbox inset="0,0,0,0">
                    <w:txbxContent>
                      <w:p>
                        <w:pPr>
                          <w:spacing w:before="24"/>
                          <w:ind w:left="9" w:right="0" w:firstLine="0"/>
                          <w:jc w:val="left"/>
                          <w:rPr>
                            <w:color w:val="000000"/>
                            <w:sz w:val="7"/>
                          </w:rPr>
                        </w:pPr>
                        <w:r>
                          <w:rPr>
                            <w:color w:val="000000"/>
                            <w:w w:val="105"/>
                            <w:sz w:val="7"/>
                          </w:rPr>
                          <w:t>Model</w:t>
                        </w:r>
                        <w:r>
                          <w:rPr>
                            <w:color w:val="000000"/>
                            <w:spacing w:val="-3"/>
                            <w:w w:val="105"/>
                            <w:sz w:val="7"/>
                          </w:rPr>
                          <w:t> </w:t>
                        </w:r>
                        <w:r>
                          <w:rPr>
                            <w:color w:val="000000"/>
                            <w:w w:val="105"/>
                            <w:sz w:val="7"/>
                          </w:rPr>
                          <w:t>comparison (based on WP</w:t>
                        </w:r>
                        <w:r>
                          <w:rPr>
                            <w:color w:val="000000"/>
                            <w:spacing w:val="-1"/>
                            <w:w w:val="105"/>
                            <w:sz w:val="7"/>
                          </w:rPr>
                          <w:t> </w:t>
                        </w:r>
                        <w:r>
                          <w:rPr>
                            <w:color w:val="000000"/>
                            <w:w w:val="105"/>
                            <w:sz w:val="7"/>
                          </w:rPr>
                          <w:t>2.1,</w:t>
                        </w:r>
                        <w:r>
                          <w:rPr>
                            <w:color w:val="000000"/>
                            <w:spacing w:val="-1"/>
                            <w:w w:val="105"/>
                            <w:sz w:val="7"/>
                          </w:rPr>
                          <w:t> </w:t>
                        </w:r>
                        <w:r>
                          <w:rPr>
                            <w:color w:val="000000"/>
                            <w:w w:val="105"/>
                            <w:sz w:val="7"/>
                          </w:rPr>
                          <w:t>2.2,</w:t>
                        </w:r>
                        <w:r>
                          <w:rPr>
                            <w:color w:val="000000"/>
                            <w:spacing w:val="-1"/>
                            <w:w w:val="105"/>
                            <w:sz w:val="7"/>
                          </w:rPr>
                          <w:t> </w:t>
                        </w:r>
                        <w:r>
                          <w:rPr>
                            <w:color w:val="000000"/>
                            <w:spacing w:val="-4"/>
                            <w:w w:val="105"/>
                            <w:sz w:val="7"/>
                          </w:rPr>
                          <w:t>2.3)</w:t>
                        </w:r>
                      </w:p>
                    </w:txbxContent>
                  </v:textbox>
                  <v:fill type="solid"/>
                  <v:stroke dashstyle="solid"/>
                  <w10:wrap type="none"/>
                </v:shape>
                <v:shape style="position:absolute;left:866;top:-1063;width:1594;height:116" type="#_x0000_t202" id="docshape320" filled="true" fillcolor="#d9d9d9" stroked="true" strokeweight=".159848pt" strokecolor="#000000">
                  <v:textbox inset="0,0,0,0">
                    <w:txbxContent>
                      <w:p>
                        <w:pPr>
                          <w:spacing w:before="24"/>
                          <w:ind w:left="9" w:right="0" w:firstLine="0"/>
                          <w:jc w:val="left"/>
                          <w:rPr>
                            <w:color w:val="000000"/>
                            <w:sz w:val="7"/>
                          </w:rPr>
                        </w:pPr>
                        <w:r>
                          <w:rPr>
                            <w:color w:val="000000"/>
                            <w:spacing w:val="-2"/>
                            <w:w w:val="105"/>
                            <w:sz w:val="7"/>
                          </w:rPr>
                          <w:t>Ex-Ante</w:t>
                        </w:r>
                        <w:r>
                          <w:rPr>
                            <w:color w:val="000000"/>
                            <w:spacing w:val="6"/>
                            <w:w w:val="105"/>
                            <w:sz w:val="7"/>
                          </w:rPr>
                          <w:t> </w:t>
                        </w:r>
                        <w:r>
                          <w:rPr>
                            <w:color w:val="000000"/>
                            <w:spacing w:val="-2"/>
                            <w:w w:val="105"/>
                            <w:sz w:val="7"/>
                          </w:rPr>
                          <w:t>Forecasting</w:t>
                        </w:r>
                      </w:p>
                    </w:txbxContent>
                  </v:textbox>
                  <v:fill type="solid"/>
                  <v:stroke dashstyle="solid"/>
                  <w10:wrap type="none"/>
                </v:shape>
                <v:shape style="position:absolute;left:866;top:-1178;width:1594;height:116" type="#_x0000_t202" id="docshape321" filled="true" fillcolor="#d9d9d9" stroked="true" strokeweight=".159848pt" strokecolor="#000000">
                  <v:textbox inset="0,0,0,0">
                    <w:txbxContent>
                      <w:p>
                        <w:pPr>
                          <w:spacing w:before="24"/>
                          <w:ind w:left="6" w:right="2" w:firstLine="0"/>
                          <w:jc w:val="center"/>
                          <w:rPr>
                            <w:color w:val="000000"/>
                            <w:sz w:val="7"/>
                          </w:rPr>
                        </w:pPr>
                        <w:r>
                          <w:rPr>
                            <w:color w:val="000000"/>
                            <w:w w:val="105"/>
                            <w:sz w:val="7"/>
                          </w:rPr>
                          <w:t>WP</w:t>
                        </w:r>
                        <w:r>
                          <w:rPr>
                            <w:color w:val="000000"/>
                            <w:spacing w:val="-2"/>
                            <w:w w:val="105"/>
                            <w:sz w:val="7"/>
                          </w:rPr>
                          <w:t> </w:t>
                        </w:r>
                        <w:r>
                          <w:rPr>
                            <w:color w:val="000000"/>
                            <w:spacing w:val="-5"/>
                            <w:w w:val="105"/>
                            <w:sz w:val="7"/>
                          </w:rPr>
                          <w:t>4.1</w:t>
                        </w:r>
                      </w:p>
                    </w:txbxContent>
                  </v:textbox>
                  <v:fill type="solid"/>
                  <v:stroke dashstyle="solid"/>
                  <w10:wrap type="none"/>
                </v:shape>
                <v:shape style="position:absolute;left:568;top:-1176;width:297;height:805" type="#_x0000_t202" id="docshape322" filled="false" stroked="false">
                  <v:textbox inset="0,0,0,0">
                    <w:txbxContent>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24"/>
                          <w:rPr>
                            <w:sz w:val="6"/>
                          </w:rPr>
                        </w:pPr>
                      </w:p>
                      <w:p>
                        <w:pPr>
                          <w:spacing w:before="0"/>
                          <w:ind w:left="75" w:right="0" w:firstLine="0"/>
                          <w:jc w:val="left"/>
                          <w:rPr>
                            <w:b/>
                            <w:sz w:val="6"/>
                          </w:rPr>
                        </w:pPr>
                        <w:r>
                          <w:rPr>
                            <w:b/>
                            <w:w w:val="105"/>
                            <w:sz w:val="6"/>
                          </w:rPr>
                          <w:t>WP</w:t>
                        </w:r>
                        <w:r>
                          <w:rPr>
                            <w:b/>
                            <w:spacing w:val="-4"/>
                            <w:w w:val="105"/>
                            <w:sz w:val="6"/>
                          </w:rPr>
                          <w:t> </w:t>
                        </w:r>
                        <w:r>
                          <w:rPr>
                            <w:b/>
                            <w:spacing w:val="-10"/>
                            <w:w w:val="105"/>
                            <w:sz w:val="6"/>
                          </w:rPr>
                          <w:t>4</w:t>
                        </w:r>
                      </w:p>
                    </w:txbxContent>
                  </v:textbox>
                  <w10:wrap type="none"/>
                </v:shape>
                <v:shape style="position:absolute;left:867;top:-1292;width:1593;height:112" type="#_x0000_t202" id="docshape323" filled="true" fillcolor="#d9d9d9" stroked="false">
                  <v:textbox inset="0,0,0,0">
                    <w:txbxContent>
                      <w:p>
                        <w:pPr>
                          <w:spacing w:before="24"/>
                          <w:ind w:left="9" w:right="-29" w:firstLine="0"/>
                          <w:jc w:val="left"/>
                          <w:rPr>
                            <w:color w:val="000000"/>
                            <w:sz w:val="7"/>
                          </w:rPr>
                        </w:pPr>
                        <w:r>
                          <w:rPr>
                            <w:color w:val="000000"/>
                            <w:w w:val="105"/>
                            <w:sz w:val="7"/>
                          </w:rPr>
                          <w:t>Conduction</w:t>
                        </w:r>
                        <w:r>
                          <w:rPr>
                            <w:color w:val="000000"/>
                            <w:spacing w:val="-2"/>
                            <w:w w:val="105"/>
                            <w:sz w:val="7"/>
                          </w:rPr>
                          <w:t> </w:t>
                        </w:r>
                        <w:r>
                          <w:rPr>
                            <w:color w:val="000000"/>
                            <w:w w:val="105"/>
                            <w:sz w:val="7"/>
                          </w:rPr>
                          <w:t>of</w:t>
                        </w:r>
                        <w:r>
                          <w:rPr>
                            <w:color w:val="000000"/>
                            <w:spacing w:val="-2"/>
                            <w:w w:val="105"/>
                            <w:sz w:val="7"/>
                          </w:rPr>
                          <w:t> </w:t>
                        </w:r>
                        <w:r>
                          <w:rPr>
                            <w:color w:val="000000"/>
                            <w:w w:val="105"/>
                            <w:sz w:val="7"/>
                          </w:rPr>
                          <w:t>experimental</w:t>
                        </w:r>
                        <w:r>
                          <w:rPr>
                            <w:color w:val="000000"/>
                            <w:spacing w:val="-4"/>
                            <w:w w:val="105"/>
                            <w:sz w:val="7"/>
                          </w:rPr>
                          <w:t> </w:t>
                        </w:r>
                        <w:r>
                          <w:rPr>
                            <w:color w:val="000000"/>
                            <w:w w:val="105"/>
                            <w:sz w:val="7"/>
                          </w:rPr>
                          <w:t>investigations</w:t>
                        </w:r>
                        <w:r>
                          <w:rPr>
                            <w:color w:val="000000"/>
                            <w:spacing w:val="-3"/>
                            <w:w w:val="105"/>
                            <w:sz w:val="7"/>
                          </w:rPr>
                          <w:t> </w:t>
                        </w:r>
                        <w:r>
                          <w:rPr>
                            <w:color w:val="000000"/>
                            <w:w w:val="105"/>
                            <w:sz w:val="7"/>
                          </w:rPr>
                          <w:t>&amp;</w:t>
                        </w:r>
                        <w:r>
                          <w:rPr>
                            <w:color w:val="000000"/>
                            <w:spacing w:val="-3"/>
                            <w:w w:val="105"/>
                            <w:sz w:val="7"/>
                          </w:rPr>
                          <w:t> </w:t>
                        </w:r>
                        <w:r>
                          <w:rPr>
                            <w:color w:val="000000"/>
                            <w:w w:val="105"/>
                            <w:sz w:val="7"/>
                          </w:rPr>
                          <w:t>data</w:t>
                        </w:r>
                        <w:r>
                          <w:rPr>
                            <w:color w:val="000000"/>
                            <w:spacing w:val="-3"/>
                            <w:w w:val="105"/>
                            <w:sz w:val="7"/>
                          </w:rPr>
                          <w:t> </w:t>
                        </w:r>
                        <w:r>
                          <w:rPr>
                            <w:color w:val="000000"/>
                            <w:spacing w:val="-5"/>
                            <w:w w:val="105"/>
                            <w:sz w:val="7"/>
                          </w:rPr>
                          <w:t>ana</w:t>
                        </w:r>
                      </w:p>
                    </w:txbxContent>
                  </v:textbox>
                  <v:fill type="solid"/>
                  <w10:wrap type="none"/>
                </v:shape>
                <v:shape style="position:absolute;left:867;top:-1397;width:1593;height:103" type="#_x0000_t202" id="docshape324" filled="true" fillcolor="#d9d9d9" stroked="false">
                  <v:textbox inset="0,0,0,0">
                    <w:txbxContent>
                      <w:p>
                        <w:pPr>
                          <w:spacing w:before="14"/>
                          <w:ind w:left="9" w:right="0" w:firstLine="0"/>
                          <w:jc w:val="left"/>
                          <w:rPr>
                            <w:color w:val="000000"/>
                            <w:sz w:val="7"/>
                          </w:rPr>
                        </w:pPr>
                        <w:r>
                          <w:rPr>
                            <w:color w:val="000000"/>
                            <w:w w:val="105"/>
                            <w:sz w:val="7"/>
                          </w:rPr>
                          <w:t>Experimental</w:t>
                        </w:r>
                        <w:r>
                          <w:rPr>
                            <w:color w:val="000000"/>
                            <w:spacing w:val="-4"/>
                            <w:w w:val="105"/>
                            <w:sz w:val="7"/>
                          </w:rPr>
                          <w:t> </w:t>
                        </w:r>
                        <w:r>
                          <w:rPr>
                            <w:color w:val="000000"/>
                            <w:w w:val="105"/>
                            <w:sz w:val="7"/>
                          </w:rPr>
                          <w:t>design,</w:t>
                        </w:r>
                        <w:r>
                          <w:rPr>
                            <w:color w:val="000000"/>
                            <w:spacing w:val="-2"/>
                            <w:w w:val="105"/>
                            <w:sz w:val="7"/>
                          </w:rPr>
                          <w:t> </w:t>
                        </w:r>
                        <w:r>
                          <w:rPr>
                            <w:color w:val="000000"/>
                            <w:w w:val="105"/>
                            <w:sz w:val="7"/>
                          </w:rPr>
                          <w:t>Pre-testing</w:t>
                        </w:r>
                        <w:r>
                          <w:rPr>
                            <w:color w:val="000000"/>
                            <w:spacing w:val="-4"/>
                            <w:w w:val="105"/>
                            <w:sz w:val="7"/>
                          </w:rPr>
                          <w:t> </w:t>
                        </w:r>
                        <w:r>
                          <w:rPr>
                            <w:color w:val="000000"/>
                            <w:w w:val="105"/>
                            <w:sz w:val="7"/>
                          </w:rPr>
                          <w:t>and</w:t>
                        </w:r>
                        <w:r>
                          <w:rPr>
                            <w:color w:val="000000"/>
                            <w:spacing w:val="-1"/>
                            <w:w w:val="105"/>
                            <w:sz w:val="7"/>
                          </w:rPr>
                          <w:t> </w:t>
                        </w:r>
                        <w:r>
                          <w:rPr>
                            <w:color w:val="000000"/>
                            <w:w w:val="105"/>
                            <w:sz w:val="7"/>
                          </w:rPr>
                          <w:t>refinement</w:t>
                        </w:r>
                        <w:r>
                          <w:rPr>
                            <w:color w:val="000000"/>
                            <w:spacing w:val="-4"/>
                            <w:w w:val="105"/>
                            <w:sz w:val="7"/>
                          </w:rPr>
                          <w:t> </w:t>
                        </w:r>
                        <w:r>
                          <w:rPr>
                            <w:color w:val="000000"/>
                            <w:w w:val="105"/>
                            <w:sz w:val="7"/>
                          </w:rPr>
                          <w:t>of</w:t>
                        </w:r>
                        <w:r>
                          <w:rPr>
                            <w:color w:val="000000"/>
                            <w:spacing w:val="-2"/>
                            <w:w w:val="105"/>
                            <w:sz w:val="7"/>
                          </w:rPr>
                          <w:t> </w:t>
                        </w:r>
                        <w:r>
                          <w:rPr>
                            <w:color w:val="000000"/>
                            <w:spacing w:val="-5"/>
                            <w:w w:val="105"/>
                            <w:sz w:val="7"/>
                          </w:rPr>
                          <w:t>tr</w:t>
                        </w:r>
                      </w:p>
                    </w:txbxContent>
                  </v:textbox>
                  <v:fill type="solid"/>
                  <w10:wrap type="none"/>
                </v:shape>
                <v:shape style="position:absolute;left:866;top:-1504;width:1594;height:106" type="#_x0000_t202" id="docshape325" filled="true" fillcolor="#d9d9d9" stroked="true" strokeweight=".159848pt" strokecolor="#000000">
                  <v:textbox inset="0,0,0,0">
                    <w:txbxContent>
                      <w:p>
                        <w:pPr>
                          <w:spacing w:before="14"/>
                          <w:ind w:left="9" w:right="0" w:firstLine="0"/>
                          <w:jc w:val="left"/>
                          <w:rPr>
                            <w:color w:val="000000"/>
                            <w:sz w:val="7"/>
                          </w:rPr>
                        </w:pPr>
                        <w:r>
                          <w:rPr>
                            <w:color w:val="000000"/>
                            <w:spacing w:val="-2"/>
                            <w:w w:val="105"/>
                            <w:sz w:val="7"/>
                          </w:rPr>
                          <w:t>Predictive</w:t>
                        </w:r>
                        <w:r>
                          <w:rPr>
                            <w:color w:val="000000"/>
                            <w:spacing w:val="15"/>
                            <w:w w:val="105"/>
                            <w:sz w:val="7"/>
                          </w:rPr>
                          <w:t> </w:t>
                        </w:r>
                        <w:r>
                          <w:rPr>
                            <w:color w:val="000000"/>
                            <w:spacing w:val="-2"/>
                            <w:w w:val="105"/>
                            <w:sz w:val="7"/>
                          </w:rPr>
                          <w:t>Analyses</w:t>
                        </w:r>
                      </w:p>
                    </w:txbxContent>
                  </v:textbox>
                  <v:fill type="solid"/>
                  <v:stroke dashstyle="solid"/>
                  <w10:wrap type="none"/>
                </v:shape>
                <v:shape style="position:absolute;left:866;top:-1610;width:1594;height:106" type="#_x0000_t202" id="docshape326" filled="true" fillcolor="#d9d9d9" stroked="true" strokeweight=".159848pt" strokecolor="#000000">
                  <v:textbox inset="0,0,0,0">
                    <w:txbxContent>
                      <w:p>
                        <w:pPr>
                          <w:spacing w:before="14"/>
                          <w:ind w:left="9" w:right="0" w:firstLine="0"/>
                          <w:jc w:val="left"/>
                          <w:rPr>
                            <w:color w:val="000000"/>
                            <w:sz w:val="7"/>
                          </w:rPr>
                        </w:pPr>
                        <w:r>
                          <w:rPr>
                            <w:color w:val="000000"/>
                            <w:spacing w:val="-2"/>
                            <w:w w:val="105"/>
                            <w:sz w:val="7"/>
                          </w:rPr>
                          <w:t>Classifier</w:t>
                        </w:r>
                        <w:r>
                          <w:rPr>
                            <w:color w:val="000000"/>
                            <w:spacing w:val="12"/>
                            <w:w w:val="105"/>
                            <w:sz w:val="7"/>
                          </w:rPr>
                          <w:t> </w:t>
                        </w:r>
                        <w:r>
                          <w:rPr>
                            <w:color w:val="000000"/>
                            <w:spacing w:val="-2"/>
                            <w:w w:val="105"/>
                            <w:sz w:val="7"/>
                          </w:rPr>
                          <w:t>training</w:t>
                        </w:r>
                      </w:p>
                    </w:txbxContent>
                  </v:textbox>
                  <v:fill type="solid"/>
                  <v:stroke dashstyle="solid"/>
                  <w10:wrap type="none"/>
                </v:shape>
                <v:shape style="position:absolute;left:866;top:-1715;width:1594;height:106" type="#_x0000_t202" id="docshape327" filled="true" fillcolor="#d9d9d9" stroked="true" strokeweight=".159848pt" strokecolor="#000000">
                  <v:textbox inset="0,0,0,0">
                    <w:txbxContent>
                      <w:p>
                        <w:pPr>
                          <w:spacing w:before="14"/>
                          <w:ind w:left="6" w:right="2" w:firstLine="0"/>
                          <w:jc w:val="center"/>
                          <w:rPr>
                            <w:color w:val="000000"/>
                            <w:sz w:val="7"/>
                          </w:rPr>
                        </w:pPr>
                        <w:r>
                          <w:rPr>
                            <w:color w:val="000000"/>
                            <w:w w:val="105"/>
                            <w:sz w:val="7"/>
                          </w:rPr>
                          <w:t>WP</w:t>
                        </w:r>
                        <w:r>
                          <w:rPr>
                            <w:color w:val="000000"/>
                            <w:spacing w:val="-2"/>
                            <w:w w:val="105"/>
                            <w:sz w:val="7"/>
                          </w:rPr>
                          <w:t> </w:t>
                        </w:r>
                        <w:r>
                          <w:rPr>
                            <w:color w:val="000000"/>
                            <w:spacing w:val="-5"/>
                            <w:w w:val="105"/>
                            <w:sz w:val="7"/>
                          </w:rPr>
                          <w:t>3.2</w:t>
                        </w:r>
                      </w:p>
                    </w:txbxContent>
                  </v:textbox>
                  <v:fill type="solid"/>
                  <v:stroke dashstyle="solid"/>
                  <w10:wrap type="none"/>
                </v:shape>
                <v:shape style="position:absolute;left:7285;top:-1821;width:186;height:106" type="#_x0000_t202" id="docshape328" filled="true" fillcolor="#ff9900" stroked="true" strokeweight=".160009pt" strokecolor="#000000">
                  <v:textbox inset="0,0,0,0">
                    <w:txbxContent>
                      <w:p>
                        <w:pPr>
                          <w:spacing w:before="8"/>
                          <w:ind w:left="41" w:right="0" w:firstLine="0"/>
                          <w:jc w:val="left"/>
                          <w:rPr>
                            <w:color w:val="000000"/>
                            <w:sz w:val="8"/>
                          </w:rPr>
                        </w:pPr>
                        <w:r>
                          <w:rPr>
                            <w:color w:val="000000"/>
                            <w:spacing w:val="-5"/>
                            <w:w w:val="110"/>
                            <w:sz w:val="8"/>
                          </w:rPr>
                          <w:t>●○</w:t>
                        </w:r>
                      </w:p>
                    </w:txbxContent>
                  </v:textbox>
                  <v:fill type="solid"/>
                  <v:stroke dashstyle="solid"/>
                  <w10:wrap type="none"/>
                </v:shape>
                <v:shape style="position:absolute;left:7100;top:-1821;width:186;height:106" type="#_x0000_t202" id="docshape329" filled="true" fillcolor="#ff9900" stroked="true" strokeweight=".160009pt" strokecolor="#000000">
                  <v:textbox inset="0,0,0,0">
                    <w:txbxContent>
                      <w:p>
                        <w:pPr>
                          <w:spacing w:before="8"/>
                          <w:ind w:left="41" w:right="0" w:firstLine="0"/>
                          <w:jc w:val="left"/>
                          <w:rPr>
                            <w:color w:val="000000"/>
                            <w:sz w:val="8"/>
                          </w:rPr>
                        </w:pPr>
                        <w:r>
                          <w:rPr>
                            <w:color w:val="000000"/>
                            <w:spacing w:val="-5"/>
                            <w:w w:val="110"/>
                            <w:sz w:val="8"/>
                          </w:rPr>
                          <w:t>●○</w:t>
                        </w:r>
                      </w:p>
                    </w:txbxContent>
                  </v:textbox>
                  <v:fill type="solid"/>
                  <v:stroke dashstyle="solid"/>
                  <w10:wrap type="none"/>
                </v:shape>
                <v:shape style="position:absolute;left:867;top:-1819;width:1593;height:103" type="#_x0000_t202" id="docshape330" filled="true" fillcolor="#d9d9d9" stroked="false">
                  <v:textbox inset="0,0,0,0">
                    <w:txbxContent>
                      <w:p>
                        <w:pPr>
                          <w:spacing w:before="14"/>
                          <w:ind w:left="9" w:right="-29" w:firstLine="0"/>
                          <w:jc w:val="left"/>
                          <w:rPr>
                            <w:color w:val="000000"/>
                            <w:sz w:val="7"/>
                          </w:rPr>
                        </w:pPr>
                        <w:r>
                          <w:rPr>
                            <w:color w:val="000000"/>
                            <w:w w:val="105"/>
                            <w:sz w:val="7"/>
                          </w:rPr>
                          <w:t>Conduction</w:t>
                        </w:r>
                        <w:r>
                          <w:rPr>
                            <w:color w:val="000000"/>
                            <w:spacing w:val="-2"/>
                            <w:w w:val="105"/>
                            <w:sz w:val="7"/>
                          </w:rPr>
                          <w:t> </w:t>
                        </w:r>
                        <w:r>
                          <w:rPr>
                            <w:color w:val="000000"/>
                            <w:w w:val="105"/>
                            <w:sz w:val="7"/>
                          </w:rPr>
                          <w:t>of</w:t>
                        </w:r>
                        <w:r>
                          <w:rPr>
                            <w:color w:val="000000"/>
                            <w:spacing w:val="-2"/>
                            <w:w w:val="105"/>
                            <w:sz w:val="7"/>
                          </w:rPr>
                          <w:t> </w:t>
                        </w:r>
                        <w:r>
                          <w:rPr>
                            <w:color w:val="000000"/>
                            <w:w w:val="105"/>
                            <w:sz w:val="7"/>
                          </w:rPr>
                          <w:t>experimental</w:t>
                        </w:r>
                        <w:r>
                          <w:rPr>
                            <w:color w:val="000000"/>
                            <w:spacing w:val="-4"/>
                            <w:w w:val="105"/>
                            <w:sz w:val="7"/>
                          </w:rPr>
                          <w:t> </w:t>
                        </w:r>
                        <w:r>
                          <w:rPr>
                            <w:color w:val="000000"/>
                            <w:w w:val="105"/>
                            <w:sz w:val="7"/>
                          </w:rPr>
                          <w:t>investigations</w:t>
                        </w:r>
                        <w:r>
                          <w:rPr>
                            <w:color w:val="000000"/>
                            <w:spacing w:val="-3"/>
                            <w:w w:val="105"/>
                            <w:sz w:val="7"/>
                          </w:rPr>
                          <w:t> </w:t>
                        </w:r>
                        <w:r>
                          <w:rPr>
                            <w:color w:val="000000"/>
                            <w:w w:val="105"/>
                            <w:sz w:val="7"/>
                          </w:rPr>
                          <w:t>&amp;</w:t>
                        </w:r>
                        <w:r>
                          <w:rPr>
                            <w:color w:val="000000"/>
                            <w:spacing w:val="-3"/>
                            <w:w w:val="105"/>
                            <w:sz w:val="7"/>
                          </w:rPr>
                          <w:t> </w:t>
                        </w:r>
                        <w:r>
                          <w:rPr>
                            <w:color w:val="000000"/>
                            <w:w w:val="105"/>
                            <w:sz w:val="7"/>
                          </w:rPr>
                          <w:t>data</w:t>
                        </w:r>
                        <w:r>
                          <w:rPr>
                            <w:color w:val="000000"/>
                            <w:spacing w:val="-3"/>
                            <w:w w:val="105"/>
                            <w:sz w:val="7"/>
                          </w:rPr>
                          <w:t> </w:t>
                        </w:r>
                        <w:r>
                          <w:rPr>
                            <w:color w:val="000000"/>
                            <w:spacing w:val="-5"/>
                            <w:w w:val="105"/>
                            <w:sz w:val="7"/>
                          </w:rPr>
                          <w:t>ana</w:t>
                        </w:r>
                      </w:p>
                    </w:txbxContent>
                  </v:textbox>
                  <v:fill type="solid"/>
                  <w10:wrap type="none"/>
                </v:shape>
                <v:shape style="position:absolute;left:867;top:-1925;width:1593;height:103" type="#_x0000_t202" id="docshape331" filled="true" fillcolor="#d9d9d9" stroked="false">
                  <v:textbox inset="0,0,0,0">
                    <w:txbxContent>
                      <w:p>
                        <w:pPr>
                          <w:spacing w:before="14"/>
                          <w:ind w:left="9" w:right="0" w:firstLine="0"/>
                          <w:jc w:val="left"/>
                          <w:rPr>
                            <w:color w:val="000000"/>
                            <w:sz w:val="7"/>
                          </w:rPr>
                        </w:pPr>
                        <w:r>
                          <w:rPr>
                            <w:color w:val="000000"/>
                            <w:w w:val="105"/>
                            <w:sz w:val="7"/>
                          </w:rPr>
                          <w:t>Identification,</w:t>
                        </w:r>
                        <w:r>
                          <w:rPr>
                            <w:color w:val="000000"/>
                            <w:spacing w:val="-2"/>
                            <w:w w:val="105"/>
                            <w:sz w:val="7"/>
                          </w:rPr>
                          <w:t> </w:t>
                        </w:r>
                        <w:r>
                          <w:rPr>
                            <w:color w:val="000000"/>
                            <w:w w:val="105"/>
                            <w:sz w:val="7"/>
                          </w:rPr>
                          <w:t>construction</w:t>
                        </w:r>
                        <w:r>
                          <w:rPr>
                            <w:color w:val="000000"/>
                            <w:spacing w:val="-1"/>
                            <w:w w:val="105"/>
                            <w:sz w:val="7"/>
                          </w:rPr>
                          <w:t> </w:t>
                        </w:r>
                        <w:r>
                          <w:rPr>
                            <w:color w:val="000000"/>
                            <w:w w:val="105"/>
                            <w:sz w:val="7"/>
                          </w:rPr>
                          <w:t>and pre-testing</w:t>
                        </w:r>
                        <w:r>
                          <w:rPr>
                            <w:color w:val="000000"/>
                            <w:spacing w:val="-3"/>
                            <w:w w:val="105"/>
                            <w:sz w:val="7"/>
                          </w:rPr>
                          <w:t> </w:t>
                        </w:r>
                        <w:r>
                          <w:rPr>
                            <w:color w:val="000000"/>
                            <w:w w:val="105"/>
                            <w:sz w:val="7"/>
                          </w:rPr>
                          <w:t>of</w:t>
                        </w:r>
                        <w:r>
                          <w:rPr>
                            <w:color w:val="000000"/>
                            <w:spacing w:val="-2"/>
                            <w:w w:val="105"/>
                            <w:sz w:val="7"/>
                          </w:rPr>
                          <w:t> potenti</w:t>
                        </w:r>
                      </w:p>
                    </w:txbxContent>
                  </v:textbox>
                  <v:fill type="solid"/>
                  <w10:wrap type="none"/>
                </v:shape>
                <v:shape style="position:absolute;left:867;top:-2031;width:1593;height:103" type="#_x0000_t202" id="docshape332" filled="true" fillcolor="#d9d9d9" stroked="false">
                  <v:textbox inset="0,0,0,0">
                    <w:txbxContent>
                      <w:p>
                        <w:pPr>
                          <w:spacing w:before="14"/>
                          <w:ind w:left="9" w:right="0" w:firstLine="0"/>
                          <w:jc w:val="left"/>
                          <w:rPr>
                            <w:color w:val="000000"/>
                            <w:sz w:val="7"/>
                          </w:rPr>
                        </w:pPr>
                        <w:r>
                          <w:rPr>
                            <w:color w:val="000000"/>
                            <w:w w:val="105"/>
                            <w:sz w:val="7"/>
                          </w:rPr>
                          <w:t>Experimental</w:t>
                        </w:r>
                        <w:r>
                          <w:rPr>
                            <w:color w:val="000000"/>
                            <w:spacing w:val="-4"/>
                            <w:w w:val="105"/>
                            <w:sz w:val="7"/>
                          </w:rPr>
                          <w:t> </w:t>
                        </w:r>
                        <w:r>
                          <w:rPr>
                            <w:color w:val="000000"/>
                            <w:w w:val="105"/>
                            <w:sz w:val="7"/>
                          </w:rPr>
                          <w:t>design,</w:t>
                        </w:r>
                        <w:r>
                          <w:rPr>
                            <w:color w:val="000000"/>
                            <w:spacing w:val="-2"/>
                            <w:w w:val="105"/>
                            <w:sz w:val="7"/>
                          </w:rPr>
                          <w:t> </w:t>
                        </w:r>
                        <w:r>
                          <w:rPr>
                            <w:color w:val="000000"/>
                            <w:w w:val="105"/>
                            <w:sz w:val="7"/>
                          </w:rPr>
                          <w:t>Pre-testing</w:t>
                        </w:r>
                        <w:r>
                          <w:rPr>
                            <w:color w:val="000000"/>
                            <w:spacing w:val="-4"/>
                            <w:w w:val="105"/>
                            <w:sz w:val="7"/>
                          </w:rPr>
                          <w:t> </w:t>
                        </w:r>
                        <w:r>
                          <w:rPr>
                            <w:color w:val="000000"/>
                            <w:w w:val="105"/>
                            <w:sz w:val="7"/>
                          </w:rPr>
                          <w:t>and</w:t>
                        </w:r>
                        <w:r>
                          <w:rPr>
                            <w:color w:val="000000"/>
                            <w:spacing w:val="-1"/>
                            <w:w w:val="105"/>
                            <w:sz w:val="7"/>
                          </w:rPr>
                          <w:t> </w:t>
                        </w:r>
                        <w:r>
                          <w:rPr>
                            <w:color w:val="000000"/>
                            <w:w w:val="105"/>
                            <w:sz w:val="7"/>
                          </w:rPr>
                          <w:t>refinement</w:t>
                        </w:r>
                        <w:r>
                          <w:rPr>
                            <w:color w:val="000000"/>
                            <w:spacing w:val="-4"/>
                            <w:w w:val="105"/>
                            <w:sz w:val="7"/>
                          </w:rPr>
                          <w:t> </w:t>
                        </w:r>
                        <w:r>
                          <w:rPr>
                            <w:color w:val="000000"/>
                            <w:w w:val="105"/>
                            <w:sz w:val="7"/>
                          </w:rPr>
                          <w:t>of</w:t>
                        </w:r>
                        <w:r>
                          <w:rPr>
                            <w:color w:val="000000"/>
                            <w:spacing w:val="-2"/>
                            <w:w w:val="105"/>
                            <w:sz w:val="7"/>
                          </w:rPr>
                          <w:t> </w:t>
                        </w:r>
                        <w:r>
                          <w:rPr>
                            <w:color w:val="000000"/>
                            <w:spacing w:val="-5"/>
                            <w:w w:val="105"/>
                            <w:sz w:val="7"/>
                          </w:rPr>
                          <w:t>tr</w:t>
                        </w:r>
                      </w:p>
                    </w:txbxContent>
                  </v:textbox>
                  <v:fill type="solid"/>
                  <w10:wrap type="none"/>
                </v:shape>
                <v:shape style="position:absolute;left:5800;top:-2138;width:186;height:106" type="#_x0000_t202" id="docshape333" filled="true" fillcolor="#ff9900" stroked="true" strokeweight=".160169pt" strokecolor="#000000">
                  <v:textbox inset="0,0,0,0">
                    <w:txbxContent>
                      <w:p>
                        <w:pPr>
                          <w:spacing w:before="8"/>
                          <w:ind w:left="41" w:right="0" w:firstLine="0"/>
                          <w:jc w:val="left"/>
                          <w:rPr>
                            <w:color w:val="000000"/>
                            <w:sz w:val="8"/>
                          </w:rPr>
                        </w:pPr>
                        <w:r>
                          <w:rPr>
                            <w:color w:val="000000"/>
                            <w:spacing w:val="-5"/>
                            <w:w w:val="110"/>
                            <w:sz w:val="8"/>
                          </w:rPr>
                          <w:t>●○</w:t>
                        </w:r>
                      </w:p>
                    </w:txbxContent>
                  </v:textbox>
                  <v:fill type="solid"/>
                  <v:stroke dashstyle="solid"/>
                  <w10:wrap type="none"/>
                </v:shape>
                <v:shape style="position:absolute;left:866;top:-2138;width:1594;height:106" type="#_x0000_t202" id="docshape334" filled="true" fillcolor="#d9d9d9" stroked="true" strokeweight=".159848pt" strokecolor="#000000">
                  <v:textbox inset="0,0,0,0">
                    <w:txbxContent>
                      <w:p>
                        <w:pPr>
                          <w:spacing w:before="14"/>
                          <w:ind w:left="9" w:right="0" w:firstLine="0"/>
                          <w:jc w:val="left"/>
                          <w:rPr>
                            <w:color w:val="000000"/>
                            <w:sz w:val="7"/>
                          </w:rPr>
                        </w:pPr>
                        <w:r>
                          <w:rPr>
                            <w:color w:val="000000"/>
                            <w:w w:val="105"/>
                            <w:sz w:val="7"/>
                          </w:rPr>
                          <w:t>Sample</w:t>
                        </w:r>
                        <w:r>
                          <w:rPr>
                            <w:color w:val="000000"/>
                            <w:spacing w:val="-3"/>
                            <w:w w:val="105"/>
                            <w:sz w:val="7"/>
                          </w:rPr>
                          <w:t> </w:t>
                        </w:r>
                        <w:r>
                          <w:rPr>
                            <w:color w:val="000000"/>
                            <w:w w:val="105"/>
                            <w:sz w:val="7"/>
                          </w:rPr>
                          <w:t>selection</w:t>
                        </w:r>
                        <w:r>
                          <w:rPr>
                            <w:color w:val="000000"/>
                            <w:spacing w:val="-1"/>
                            <w:w w:val="105"/>
                            <w:sz w:val="7"/>
                          </w:rPr>
                          <w:t> </w:t>
                        </w:r>
                        <w:r>
                          <w:rPr>
                            <w:color w:val="000000"/>
                            <w:w w:val="105"/>
                            <w:sz w:val="7"/>
                          </w:rPr>
                          <w:t>for</w:t>
                        </w:r>
                        <w:r>
                          <w:rPr>
                            <w:color w:val="000000"/>
                            <w:spacing w:val="-1"/>
                            <w:w w:val="105"/>
                            <w:sz w:val="7"/>
                          </w:rPr>
                          <w:t> </w:t>
                        </w:r>
                        <w:r>
                          <w:rPr>
                            <w:color w:val="000000"/>
                            <w:spacing w:val="-2"/>
                            <w:w w:val="105"/>
                            <w:sz w:val="7"/>
                          </w:rPr>
                          <w:t>manipulations</w:t>
                        </w:r>
                      </w:p>
                    </w:txbxContent>
                  </v:textbox>
                  <v:fill type="solid"/>
                  <v:stroke dashstyle="solid"/>
                  <w10:wrap type="none"/>
                </v:shape>
                <v:shape style="position:absolute;left:866;top:-2243;width:1594;height:106" type="#_x0000_t202" id="docshape335" filled="true" fillcolor="#d9d9d9" stroked="true" strokeweight=".159848pt" strokecolor="#000000">
                  <v:textbox inset="0,0,0,0">
                    <w:txbxContent>
                      <w:p>
                        <w:pPr>
                          <w:spacing w:before="14"/>
                          <w:ind w:left="6" w:right="2" w:firstLine="0"/>
                          <w:jc w:val="center"/>
                          <w:rPr>
                            <w:color w:val="000000"/>
                            <w:sz w:val="7"/>
                          </w:rPr>
                        </w:pPr>
                        <w:r>
                          <w:rPr>
                            <w:color w:val="000000"/>
                            <w:w w:val="105"/>
                            <w:sz w:val="7"/>
                          </w:rPr>
                          <w:t>WP</w:t>
                        </w:r>
                        <w:r>
                          <w:rPr>
                            <w:color w:val="000000"/>
                            <w:spacing w:val="-2"/>
                            <w:w w:val="105"/>
                            <w:sz w:val="7"/>
                          </w:rPr>
                          <w:t> </w:t>
                        </w:r>
                        <w:r>
                          <w:rPr>
                            <w:color w:val="000000"/>
                            <w:spacing w:val="-5"/>
                            <w:w w:val="105"/>
                            <w:sz w:val="7"/>
                          </w:rPr>
                          <w:t>3.1</w:t>
                        </w:r>
                      </w:p>
                    </w:txbxContent>
                  </v:textbox>
                  <v:fill type="solid"/>
                  <v:stroke dashstyle="solid"/>
                  <w10:wrap type="none"/>
                </v:shape>
                <v:shape style="position:absolute;left:570;top:-2242;width:295;height:1063" type="#_x0000_t202" id="docshape336" filled="false" stroked="false">
                  <v:textbox inset="0,0,0,0">
                    <w:txbxContent>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14"/>
                          <w:rPr>
                            <w:sz w:val="6"/>
                          </w:rPr>
                        </w:pPr>
                      </w:p>
                      <w:p>
                        <w:pPr>
                          <w:spacing w:before="0"/>
                          <w:ind w:left="80" w:right="0" w:firstLine="0"/>
                          <w:jc w:val="left"/>
                          <w:rPr>
                            <w:b/>
                            <w:sz w:val="6"/>
                          </w:rPr>
                        </w:pPr>
                        <w:r>
                          <w:rPr>
                            <w:b/>
                            <w:spacing w:val="-5"/>
                            <w:w w:val="105"/>
                            <w:sz w:val="6"/>
                          </w:rPr>
                          <w:t>WP3</w:t>
                        </w:r>
                      </w:p>
                    </w:txbxContent>
                  </v:textbox>
                  <w10:wrap type="none"/>
                </v:shape>
                <v:shape style="position:absolute;left:7100;top:-2349;width:186;height:106" type="#_x0000_t202" id="docshape337" filled="true" fillcolor="#99ff33" stroked="true" strokeweight=".160009pt" strokecolor="#000000">
                  <v:textbox inset="0,0,0,0">
                    <w:txbxContent>
                      <w:p>
                        <w:pPr>
                          <w:spacing w:before="25"/>
                          <w:ind w:left="57" w:right="0" w:firstLine="0"/>
                          <w:jc w:val="left"/>
                          <w:rPr>
                            <w:rFonts w:ascii="Webdings" w:hAnsi="Webdings"/>
                            <w:b/>
                            <w:color w:val="000000"/>
                            <w:sz w:val="6"/>
                          </w:rPr>
                        </w:pPr>
                        <w:r>
                          <w:rPr>
                            <w:rFonts w:ascii="Webdings" w:hAnsi="Webdings"/>
                            <w:b/>
                            <w:color w:val="000000"/>
                            <w:spacing w:val="-10"/>
                            <w:w w:val="105"/>
                            <w:sz w:val="6"/>
                          </w:rPr>
                          <w:t></w:t>
                        </w:r>
                      </w:p>
                    </w:txbxContent>
                  </v:textbox>
                  <v:fill type="solid"/>
                  <v:stroke dashstyle="solid"/>
                  <w10:wrap type="none"/>
                </v:shape>
                <v:shape style="position:absolute;left:6914;top:-2349;width:186;height:106" type="#_x0000_t202" id="docshape338" filled="true" fillcolor="#99ff33" stroked="true" strokeweight=".160169pt" strokecolor="#000000">
                  <v:textbox inset="0,0,0,0">
                    <w:txbxContent>
                      <w:p>
                        <w:pPr>
                          <w:spacing w:before="25"/>
                          <w:ind w:left="57" w:right="0" w:firstLine="0"/>
                          <w:jc w:val="left"/>
                          <w:rPr>
                            <w:rFonts w:ascii="Webdings" w:hAnsi="Webdings"/>
                            <w:b/>
                            <w:color w:val="000000"/>
                            <w:sz w:val="6"/>
                          </w:rPr>
                        </w:pPr>
                        <w:r>
                          <w:rPr>
                            <w:rFonts w:ascii="Webdings" w:hAnsi="Webdings"/>
                            <w:b/>
                            <w:color w:val="000000"/>
                            <w:spacing w:val="-10"/>
                            <w:w w:val="105"/>
                            <w:sz w:val="6"/>
                          </w:rPr>
                          <w:t></w:t>
                        </w:r>
                      </w:p>
                    </w:txbxContent>
                  </v:textbox>
                  <v:fill type="solid"/>
                  <v:stroke dashstyle="solid"/>
                  <w10:wrap type="none"/>
                </v:shape>
                <v:shape style="position:absolute;left:6728;top:-2349;width:186;height:106" type="#_x0000_t202" id="docshape339" filled="true" fillcolor="#99ff33" stroked="true" strokeweight=".160009pt" strokecolor="#000000">
                  <v:textbox inset="0,0,0,0">
                    <w:txbxContent>
                      <w:p>
                        <w:pPr>
                          <w:spacing w:before="25"/>
                          <w:ind w:left="57" w:right="0" w:firstLine="0"/>
                          <w:jc w:val="left"/>
                          <w:rPr>
                            <w:rFonts w:ascii="Webdings" w:hAnsi="Webdings"/>
                            <w:b/>
                            <w:color w:val="000000"/>
                            <w:sz w:val="6"/>
                          </w:rPr>
                        </w:pPr>
                        <w:r>
                          <w:rPr>
                            <w:rFonts w:ascii="Webdings" w:hAnsi="Webdings"/>
                            <w:b/>
                            <w:color w:val="000000"/>
                            <w:spacing w:val="-10"/>
                            <w:w w:val="105"/>
                            <w:sz w:val="6"/>
                          </w:rPr>
                          <w:t></w:t>
                        </w:r>
                      </w:p>
                    </w:txbxContent>
                  </v:textbox>
                  <v:fill type="solid"/>
                  <v:stroke dashstyle="solid"/>
                  <w10:wrap type="none"/>
                </v:shape>
                <v:shape style="position:absolute;left:6543;top:-2349;width:186;height:106" type="#_x0000_t202" id="docshape340" filled="true" fillcolor="#99ff33" stroked="true" strokeweight=".160009pt" strokecolor="#000000">
                  <v:textbox inset="0,0,0,0">
                    <w:txbxContent>
                      <w:p>
                        <w:pPr>
                          <w:spacing w:before="25"/>
                          <w:ind w:left="57" w:right="0" w:firstLine="0"/>
                          <w:jc w:val="left"/>
                          <w:rPr>
                            <w:rFonts w:ascii="Webdings" w:hAnsi="Webdings"/>
                            <w:b/>
                            <w:color w:val="000000"/>
                            <w:sz w:val="6"/>
                          </w:rPr>
                        </w:pPr>
                        <w:r>
                          <w:rPr>
                            <w:rFonts w:ascii="Webdings" w:hAnsi="Webdings"/>
                            <w:b/>
                            <w:color w:val="000000"/>
                            <w:spacing w:val="-10"/>
                            <w:w w:val="105"/>
                            <w:sz w:val="6"/>
                          </w:rPr>
                          <w:t></w:t>
                        </w:r>
                      </w:p>
                    </w:txbxContent>
                  </v:textbox>
                  <v:fill type="solid"/>
                  <v:stroke dashstyle="solid"/>
                  <w10:wrap type="none"/>
                </v:shape>
                <v:shape style="position:absolute;left:6357;top:-2349;width:186;height:106" type="#_x0000_t202" id="docshape341" filled="true" fillcolor="#99ff33" stroked="true" strokeweight=".160169pt" strokecolor="#000000">
                  <v:textbox inset="0,0,0,0">
                    <w:txbxContent>
                      <w:p>
                        <w:pPr>
                          <w:spacing w:before="25"/>
                          <w:ind w:left="57" w:right="0" w:firstLine="0"/>
                          <w:jc w:val="left"/>
                          <w:rPr>
                            <w:rFonts w:ascii="Webdings" w:hAnsi="Webdings"/>
                            <w:b/>
                            <w:color w:val="000000"/>
                            <w:sz w:val="6"/>
                          </w:rPr>
                        </w:pPr>
                        <w:r>
                          <w:rPr>
                            <w:rFonts w:ascii="Webdings" w:hAnsi="Webdings"/>
                            <w:b/>
                            <w:color w:val="000000"/>
                            <w:spacing w:val="-10"/>
                            <w:w w:val="105"/>
                            <w:sz w:val="6"/>
                          </w:rPr>
                          <w:t></w:t>
                        </w:r>
                      </w:p>
                    </w:txbxContent>
                  </v:textbox>
                  <v:fill type="solid"/>
                  <v:stroke dashstyle="solid"/>
                  <w10:wrap type="none"/>
                </v:shape>
                <v:shape style="position:absolute;left:5985;top:-2349;width:187;height:106" type="#_x0000_t202" id="docshape342" filled="true" fillcolor="#99ff33" stroked="true" strokeweight=".160169pt" strokecolor="#000000">
                  <v:textbox inset="0,0,0,0">
                    <w:txbxContent>
                      <w:p>
                        <w:pPr>
                          <w:spacing w:before="5"/>
                          <w:ind w:left="42" w:right="0" w:firstLine="0"/>
                          <w:jc w:val="left"/>
                          <w:rPr>
                            <w:rFonts w:ascii="Arial" w:hAnsi="Arial"/>
                            <w:color w:val="000000"/>
                            <w:sz w:val="8"/>
                          </w:rPr>
                        </w:pPr>
                        <w:r>
                          <w:rPr>
                            <w:rFonts w:ascii="Arial" w:hAnsi="Arial"/>
                            <w:color w:val="000000"/>
                            <w:spacing w:val="-5"/>
                            <w:w w:val="110"/>
                            <w:sz w:val="8"/>
                          </w:rPr>
                          <w:t>●○</w:t>
                        </w:r>
                      </w:p>
                    </w:txbxContent>
                  </v:textbox>
                  <v:fill type="solid"/>
                  <v:stroke dashstyle="solid"/>
                  <w10:wrap type="none"/>
                </v:shape>
                <v:shape style="position:absolute;left:866;top:-2349;width:1594;height:106" type="#_x0000_t202" id="docshape343" filled="true" fillcolor="#d9d9d9" stroked="true" strokeweight=".159848pt" strokecolor="#000000">
                  <v:textbox inset="0,0,0,0">
                    <w:txbxContent>
                      <w:p>
                        <w:pPr>
                          <w:spacing w:before="14"/>
                          <w:ind w:left="9" w:right="0" w:firstLine="0"/>
                          <w:jc w:val="left"/>
                          <w:rPr>
                            <w:color w:val="000000"/>
                            <w:sz w:val="7"/>
                          </w:rPr>
                        </w:pPr>
                        <w:r>
                          <w:rPr>
                            <w:color w:val="000000"/>
                            <w:w w:val="105"/>
                            <w:sz w:val="7"/>
                          </w:rPr>
                          <w:t>Performance</w:t>
                        </w:r>
                        <w:r>
                          <w:rPr>
                            <w:color w:val="000000"/>
                            <w:spacing w:val="-2"/>
                            <w:w w:val="105"/>
                            <w:sz w:val="7"/>
                          </w:rPr>
                          <w:t> </w:t>
                        </w:r>
                        <w:r>
                          <w:rPr>
                            <w:color w:val="000000"/>
                            <w:w w:val="105"/>
                            <w:sz w:val="7"/>
                          </w:rPr>
                          <w:t>analysis</w:t>
                        </w:r>
                        <w:r>
                          <w:rPr>
                            <w:color w:val="000000"/>
                            <w:spacing w:val="-2"/>
                            <w:w w:val="105"/>
                            <w:sz w:val="7"/>
                          </w:rPr>
                          <w:t> </w:t>
                        </w:r>
                        <w:r>
                          <w:rPr>
                            <w:color w:val="000000"/>
                            <w:w w:val="105"/>
                            <w:sz w:val="7"/>
                          </w:rPr>
                          <w:t>(comparison with WP</w:t>
                        </w:r>
                        <w:r>
                          <w:rPr>
                            <w:color w:val="000000"/>
                            <w:spacing w:val="-1"/>
                            <w:w w:val="105"/>
                            <w:sz w:val="7"/>
                          </w:rPr>
                          <w:t> </w:t>
                        </w:r>
                        <w:r>
                          <w:rPr>
                            <w:color w:val="000000"/>
                            <w:spacing w:val="-2"/>
                            <w:w w:val="105"/>
                            <w:sz w:val="7"/>
                          </w:rPr>
                          <w:t>2.1/2.2)</w:t>
                        </w:r>
                      </w:p>
                    </w:txbxContent>
                  </v:textbox>
                  <v:fill type="solid"/>
                  <v:stroke dashstyle="solid"/>
                  <w10:wrap type="none"/>
                </v:shape>
                <v:shape style="position:absolute;left:5429;top:-2454;width:186;height:106" type="#_x0000_t202" id="docshape344" filled="true" fillcolor="#99ff33" stroked="true" strokeweight=".159848pt" strokecolor="#000000">
                  <v:textbox inset="0,0,0,0">
                    <w:txbxContent>
                      <w:p>
                        <w:pPr>
                          <w:spacing w:before="5"/>
                          <w:ind w:left="41" w:right="0" w:firstLine="0"/>
                          <w:jc w:val="left"/>
                          <w:rPr>
                            <w:rFonts w:ascii="Arial" w:hAnsi="Arial"/>
                            <w:color w:val="000000"/>
                            <w:sz w:val="8"/>
                          </w:rPr>
                        </w:pPr>
                        <w:r>
                          <w:rPr>
                            <w:rFonts w:ascii="Arial" w:hAnsi="Arial"/>
                            <w:color w:val="000000"/>
                            <w:spacing w:val="-5"/>
                            <w:w w:val="110"/>
                            <w:sz w:val="8"/>
                          </w:rPr>
                          <w:t>●○</w:t>
                        </w:r>
                      </w:p>
                    </w:txbxContent>
                  </v:textbox>
                  <v:fill type="solid"/>
                  <v:stroke dashstyle="solid"/>
                  <w10:wrap type="none"/>
                </v:shape>
                <v:shape style="position:absolute;left:866;top:-2454;width:1594;height:106" type="#_x0000_t202" id="docshape345" filled="true" fillcolor="#d9d9d9" stroked="true" strokeweight=".159848pt" strokecolor="#000000">
                  <v:textbox inset="0,0,0,0">
                    <w:txbxContent>
                      <w:p>
                        <w:pPr>
                          <w:spacing w:before="14"/>
                          <w:ind w:left="9" w:right="0" w:firstLine="0"/>
                          <w:jc w:val="left"/>
                          <w:rPr>
                            <w:color w:val="000000"/>
                            <w:sz w:val="7"/>
                          </w:rPr>
                        </w:pPr>
                        <w:r>
                          <w:rPr>
                            <w:color w:val="000000"/>
                            <w:w w:val="105"/>
                            <w:sz w:val="7"/>
                          </w:rPr>
                          <w:t>Application</w:t>
                        </w:r>
                        <w:r>
                          <w:rPr>
                            <w:color w:val="000000"/>
                            <w:spacing w:val="-3"/>
                            <w:w w:val="105"/>
                            <w:sz w:val="7"/>
                          </w:rPr>
                          <w:t> </w:t>
                        </w:r>
                        <w:r>
                          <w:rPr>
                            <w:color w:val="000000"/>
                            <w:w w:val="105"/>
                            <w:sz w:val="7"/>
                          </w:rPr>
                          <w:t>to</w:t>
                        </w:r>
                        <w:r>
                          <w:rPr>
                            <w:color w:val="000000"/>
                            <w:spacing w:val="-3"/>
                            <w:w w:val="105"/>
                            <w:sz w:val="7"/>
                          </w:rPr>
                          <w:t> </w:t>
                        </w:r>
                        <w:r>
                          <w:rPr>
                            <w:color w:val="000000"/>
                            <w:w w:val="105"/>
                            <w:sz w:val="7"/>
                          </w:rPr>
                          <w:t>data,</w:t>
                        </w:r>
                        <w:r>
                          <w:rPr>
                            <w:color w:val="000000"/>
                            <w:spacing w:val="-3"/>
                            <w:w w:val="105"/>
                            <w:sz w:val="7"/>
                          </w:rPr>
                          <w:t> </w:t>
                        </w:r>
                        <w:r>
                          <w:rPr>
                            <w:color w:val="000000"/>
                            <w:w w:val="105"/>
                            <w:sz w:val="7"/>
                          </w:rPr>
                          <w:t>ex-ante</w:t>
                        </w:r>
                        <w:r>
                          <w:rPr>
                            <w:color w:val="000000"/>
                            <w:spacing w:val="-4"/>
                            <w:w w:val="105"/>
                            <w:sz w:val="7"/>
                          </w:rPr>
                          <w:t> </w:t>
                        </w:r>
                        <w:r>
                          <w:rPr>
                            <w:color w:val="000000"/>
                            <w:spacing w:val="-2"/>
                            <w:w w:val="105"/>
                            <w:sz w:val="7"/>
                          </w:rPr>
                          <w:t>predictions</w:t>
                        </w:r>
                      </w:p>
                    </w:txbxContent>
                  </v:textbox>
                  <v:fill type="solid"/>
                  <v:stroke dashstyle="solid"/>
                  <w10:wrap type="none"/>
                </v:shape>
                <v:shape style="position:absolute;left:866;top:-2560;width:1594;height:106" type="#_x0000_t202" id="docshape346" filled="true" fillcolor="#d9d9d9" stroked="true" strokeweight=".159848pt" strokecolor="#000000">
                  <v:textbox inset="0,0,0,0">
                    <w:txbxContent>
                      <w:p>
                        <w:pPr>
                          <w:spacing w:before="14"/>
                          <w:ind w:left="9" w:right="0" w:firstLine="0"/>
                          <w:jc w:val="left"/>
                          <w:rPr>
                            <w:color w:val="000000"/>
                            <w:sz w:val="7"/>
                          </w:rPr>
                        </w:pPr>
                        <w:r>
                          <w:rPr>
                            <w:color w:val="000000"/>
                            <w:w w:val="105"/>
                            <w:sz w:val="7"/>
                          </w:rPr>
                          <w:t>NLP</w:t>
                        </w:r>
                        <w:r>
                          <w:rPr>
                            <w:color w:val="000000"/>
                            <w:spacing w:val="-5"/>
                            <w:w w:val="105"/>
                            <w:sz w:val="7"/>
                          </w:rPr>
                          <w:t> </w:t>
                        </w:r>
                        <w:r>
                          <w:rPr>
                            <w:color w:val="000000"/>
                            <w:w w:val="105"/>
                            <w:sz w:val="7"/>
                          </w:rPr>
                          <w:t>Method</w:t>
                        </w:r>
                        <w:r>
                          <w:rPr>
                            <w:color w:val="000000"/>
                            <w:spacing w:val="-4"/>
                            <w:w w:val="105"/>
                            <w:sz w:val="7"/>
                          </w:rPr>
                          <w:t> </w:t>
                        </w:r>
                        <w:r>
                          <w:rPr>
                            <w:color w:val="000000"/>
                            <w:spacing w:val="-2"/>
                            <w:w w:val="105"/>
                            <w:sz w:val="7"/>
                          </w:rPr>
                          <w:t>Selection</w:t>
                        </w:r>
                      </w:p>
                    </w:txbxContent>
                  </v:textbox>
                  <v:fill type="solid"/>
                  <v:stroke dashstyle="solid"/>
                  <w10:wrap type="none"/>
                </v:shape>
                <v:shape style="position:absolute;left:866;top:-2666;width:1594;height:106" type="#_x0000_t202" id="docshape347" filled="true" fillcolor="#d9d9d9" stroked="true" strokeweight=".159848pt" strokecolor="#000000">
                  <v:textbox inset="0,0,0,0">
                    <w:txbxContent>
                      <w:p>
                        <w:pPr>
                          <w:spacing w:before="14"/>
                          <w:ind w:left="6" w:right="2" w:firstLine="0"/>
                          <w:jc w:val="center"/>
                          <w:rPr>
                            <w:color w:val="000000"/>
                            <w:sz w:val="7"/>
                          </w:rPr>
                        </w:pPr>
                        <w:r>
                          <w:rPr>
                            <w:color w:val="000000"/>
                            <w:w w:val="105"/>
                            <w:sz w:val="7"/>
                          </w:rPr>
                          <w:t>WP</w:t>
                        </w:r>
                        <w:r>
                          <w:rPr>
                            <w:color w:val="000000"/>
                            <w:spacing w:val="-2"/>
                            <w:w w:val="105"/>
                            <w:sz w:val="7"/>
                          </w:rPr>
                          <w:t> </w:t>
                        </w:r>
                        <w:r>
                          <w:rPr>
                            <w:color w:val="000000"/>
                            <w:spacing w:val="-5"/>
                            <w:w w:val="105"/>
                            <w:sz w:val="7"/>
                          </w:rPr>
                          <w:t>2.3</w:t>
                        </w:r>
                      </w:p>
                    </w:txbxContent>
                  </v:textbox>
                  <v:fill type="solid"/>
                  <v:stroke dashstyle="solid"/>
                  <w10:wrap type="none"/>
                </v:shape>
                <v:shape style="position:absolute;left:5244;top:-2771;width:186;height:106" type="#_x0000_t202" id="docshape348" filled="true" fillcolor="#99ff33" stroked="true" strokeweight=".159848pt" strokecolor="#000000">
                  <v:textbox inset="0,0,0,0">
                    <w:txbxContent>
                      <w:p>
                        <w:pPr>
                          <w:spacing w:before="5"/>
                          <w:ind w:left="41" w:right="0" w:firstLine="0"/>
                          <w:jc w:val="left"/>
                          <w:rPr>
                            <w:rFonts w:ascii="Arial" w:hAnsi="Arial"/>
                            <w:color w:val="000000"/>
                            <w:sz w:val="8"/>
                          </w:rPr>
                        </w:pPr>
                        <w:r>
                          <w:rPr>
                            <w:rFonts w:ascii="Arial" w:hAnsi="Arial"/>
                            <w:color w:val="000000"/>
                            <w:spacing w:val="-5"/>
                            <w:w w:val="110"/>
                            <w:sz w:val="8"/>
                          </w:rPr>
                          <w:t>●○</w:t>
                        </w:r>
                      </w:p>
                    </w:txbxContent>
                  </v:textbox>
                  <v:fill type="solid"/>
                  <v:stroke dashstyle="solid"/>
                  <w10:wrap type="none"/>
                </v:shape>
                <v:shape style="position:absolute;left:866;top:-2771;width:1594;height:106" type="#_x0000_t202" id="docshape349" filled="true" fillcolor="#d9d9d9" stroked="true" strokeweight=".159848pt" strokecolor="#000000">
                  <v:textbox inset="0,0,0,0">
                    <w:txbxContent>
                      <w:p>
                        <w:pPr>
                          <w:spacing w:before="14"/>
                          <w:ind w:left="9" w:right="0" w:firstLine="0"/>
                          <w:jc w:val="left"/>
                          <w:rPr>
                            <w:color w:val="000000"/>
                            <w:sz w:val="7"/>
                          </w:rPr>
                        </w:pPr>
                        <w:r>
                          <w:rPr>
                            <w:color w:val="000000"/>
                            <w:w w:val="105"/>
                            <w:sz w:val="7"/>
                          </w:rPr>
                          <w:t>Performance</w:t>
                        </w:r>
                        <w:r>
                          <w:rPr>
                            <w:color w:val="000000"/>
                            <w:spacing w:val="-2"/>
                            <w:w w:val="105"/>
                            <w:sz w:val="7"/>
                          </w:rPr>
                          <w:t> </w:t>
                        </w:r>
                        <w:r>
                          <w:rPr>
                            <w:color w:val="000000"/>
                            <w:w w:val="105"/>
                            <w:sz w:val="7"/>
                          </w:rPr>
                          <w:t>analysis</w:t>
                        </w:r>
                        <w:r>
                          <w:rPr>
                            <w:color w:val="000000"/>
                            <w:spacing w:val="-1"/>
                            <w:w w:val="105"/>
                            <w:sz w:val="7"/>
                          </w:rPr>
                          <w:t> </w:t>
                        </w:r>
                        <w:r>
                          <w:rPr>
                            <w:color w:val="000000"/>
                            <w:w w:val="105"/>
                            <w:sz w:val="7"/>
                          </w:rPr>
                          <w:t>(and comparison with</w:t>
                        </w:r>
                        <w:r>
                          <w:rPr>
                            <w:color w:val="000000"/>
                            <w:spacing w:val="1"/>
                            <w:w w:val="105"/>
                            <w:sz w:val="7"/>
                          </w:rPr>
                          <w:t> </w:t>
                        </w:r>
                        <w:r>
                          <w:rPr>
                            <w:color w:val="000000"/>
                            <w:w w:val="105"/>
                            <w:sz w:val="7"/>
                          </w:rPr>
                          <w:t>WP</w:t>
                        </w:r>
                        <w:r>
                          <w:rPr>
                            <w:color w:val="000000"/>
                            <w:spacing w:val="-1"/>
                            <w:w w:val="105"/>
                            <w:sz w:val="7"/>
                          </w:rPr>
                          <w:t> </w:t>
                        </w:r>
                        <w:r>
                          <w:rPr>
                            <w:color w:val="000000"/>
                            <w:spacing w:val="-4"/>
                            <w:w w:val="105"/>
                            <w:sz w:val="7"/>
                          </w:rPr>
                          <w:t>2.1)</w:t>
                        </w:r>
                      </w:p>
                    </w:txbxContent>
                  </v:textbox>
                  <v:fill type="solid"/>
                  <v:stroke dashstyle="solid"/>
                  <w10:wrap type="none"/>
                </v:shape>
                <v:shape style="position:absolute;left:866;top:-2877;width:1594;height:106" type="#_x0000_t202" id="docshape350" filled="true" fillcolor="#d9d9d9" stroked="true" strokeweight=".159848pt" strokecolor="#000000">
                  <v:textbox inset="0,0,0,0">
                    <w:txbxContent>
                      <w:p>
                        <w:pPr>
                          <w:spacing w:before="14"/>
                          <w:ind w:left="9" w:right="0" w:firstLine="0"/>
                          <w:jc w:val="left"/>
                          <w:rPr>
                            <w:color w:val="000000"/>
                            <w:sz w:val="7"/>
                          </w:rPr>
                        </w:pPr>
                        <w:r>
                          <w:rPr>
                            <w:color w:val="000000"/>
                            <w:spacing w:val="-2"/>
                            <w:w w:val="105"/>
                            <w:sz w:val="7"/>
                          </w:rPr>
                          <w:t>Live</w:t>
                        </w:r>
                        <w:r>
                          <w:rPr>
                            <w:color w:val="000000"/>
                            <w:spacing w:val="3"/>
                            <w:w w:val="105"/>
                            <w:sz w:val="7"/>
                          </w:rPr>
                          <w:t> </w:t>
                        </w:r>
                        <w:r>
                          <w:rPr>
                            <w:color w:val="000000"/>
                            <w:spacing w:val="-2"/>
                            <w:w w:val="105"/>
                            <w:sz w:val="7"/>
                          </w:rPr>
                          <w:t>Detection</w:t>
                        </w:r>
                      </w:p>
                    </w:txbxContent>
                  </v:textbox>
                  <v:fill type="solid"/>
                  <v:stroke dashstyle="solid"/>
                  <w10:wrap type="none"/>
                </v:shape>
                <v:shape style="position:absolute;left:866;top:-2982;width:1594;height:106" type="#_x0000_t202" id="docshape351" filled="true" fillcolor="#d9d9d9" stroked="true" strokeweight=".159848pt" strokecolor="#000000">
                  <v:textbox inset="0,0,0,0">
                    <w:txbxContent>
                      <w:p>
                        <w:pPr>
                          <w:spacing w:before="14"/>
                          <w:ind w:left="9" w:right="0" w:firstLine="0"/>
                          <w:jc w:val="left"/>
                          <w:rPr>
                            <w:color w:val="000000"/>
                            <w:sz w:val="7"/>
                          </w:rPr>
                        </w:pPr>
                        <w:r>
                          <w:rPr>
                            <w:color w:val="000000"/>
                            <w:w w:val="105"/>
                            <w:sz w:val="7"/>
                          </w:rPr>
                          <w:t>Method</w:t>
                        </w:r>
                        <w:r>
                          <w:rPr>
                            <w:color w:val="000000"/>
                            <w:spacing w:val="-4"/>
                            <w:w w:val="105"/>
                            <w:sz w:val="7"/>
                          </w:rPr>
                          <w:t> </w:t>
                        </w:r>
                        <w:r>
                          <w:rPr>
                            <w:color w:val="000000"/>
                            <w:spacing w:val="-2"/>
                            <w:w w:val="105"/>
                            <w:sz w:val="7"/>
                          </w:rPr>
                          <w:t>Selection</w:t>
                        </w:r>
                      </w:p>
                    </w:txbxContent>
                  </v:textbox>
                  <v:fill type="solid"/>
                  <v:stroke dashstyle="solid"/>
                  <w10:wrap type="none"/>
                </v:shape>
                <v:shape style="position:absolute;left:866;top:-3088;width:1594;height:106" type="#_x0000_t202" id="docshape352" filled="true" fillcolor="#d9d9d9" stroked="true" strokeweight=".159848pt" strokecolor="#000000">
                  <v:textbox inset="0,0,0,0">
                    <w:txbxContent>
                      <w:p>
                        <w:pPr>
                          <w:spacing w:before="14"/>
                          <w:ind w:left="6" w:right="2" w:firstLine="0"/>
                          <w:jc w:val="center"/>
                          <w:rPr>
                            <w:color w:val="000000"/>
                            <w:sz w:val="7"/>
                          </w:rPr>
                        </w:pPr>
                        <w:r>
                          <w:rPr>
                            <w:color w:val="000000"/>
                            <w:w w:val="105"/>
                            <w:sz w:val="7"/>
                          </w:rPr>
                          <w:t>WP</w:t>
                        </w:r>
                        <w:r>
                          <w:rPr>
                            <w:color w:val="000000"/>
                            <w:spacing w:val="-2"/>
                            <w:w w:val="105"/>
                            <w:sz w:val="7"/>
                          </w:rPr>
                          <w:t> </w:t>
                        </w:r>
                        <w:r>
                          <w:rPr>
                            <w:color w:val="000000"/>
                            <w:spacing w:val="-5"/>
                            <w:w w:val="105"/>
                            <w:sz w:val="7"/>
                          </w:rPr>
                          <w:t>2.2</w:t>
                        </w:r>
                      </w:p>
                    </w:txbxContent>
                  </v:textbox>
                  <v:fill type="solid"/>
                  <v:stroke dashstyle="solid"/>
                  <w10:wrap type="none"/>
                </v:shape>
                <v:shape style="position:absolute;left:4501;top:-3193;width:186;height:106" type="#_x0000_t202" id="docshape353" filled="true" fillcolor="#99ff33" stroked="true" strokeweight=".159848pt" strokecolor="#000000">
                  <v:textbox inset="0,0,0,0">
                    <w:txbxContent>
                      <w:p>
                        <w:pPr>
                          <w:spacing w:before="5"/>
                          <w:ind w:left="41" w:right="0" w:firstLine="0"/>
                          <w:jc w:val="left"/>
                          <w:rPr>
                            <w:rFonts w:ascii="Arial" w:hAnsi="Arial"/>
                            <w:color w:val="000000"/>
                            <w:sz w:val="8"/>
                          </w:rPr>
                        </w:pPr>
                        <w:r>
                          <w:rPr>
                            <w:rFonts w:ascii="Arial" w:hAnsi="Arial"/>
                            <w:color w:val="000000"/>
                            <w:spacing w:val="-5"/>
                            <w:w w:val="110"/>
                            <w:sz w:val="8"/>
                          </w:rPr>
                          <w:t>●○</w:t>
                        </w:r>
                      </w:p>
                    </w:txbxContent>
                  </v:textbox>
                  <v:fill type="solid"/>
                  <v:stroke dashstyle="solid"/>
                  <w10:wrap type="none"/>
                </v:shape>
                <v:shape style="position:absolute;left:866;top:-3193;width:1594;height:106" type="#_x0000_t202" id="docshape354" filled="true" fillcolor="#d9d9d9" stroked="true" strokeweight=".159848pt" strokecolor="#000000">
                  <v:textbox inset="0,0,0,0">
                    <w:txbxContent>
                      <w:p>
                        <w:pPr>
                          <w:spacing w:before="14"/>
                          <w:ind w:left="9" w:right="0" w:firstLine="0"/>
                          <w:jc w:val="left"/>
                          <w:rPr>
                            <w:color w:val="000000"/>
                            <w:sz w:val="7"/>
                          </w:rPr>
                        </w:pPr>
                        <w:r>
                          <w:rPr>
                            <w:color w:val="000000"/>
                            <w:w w:val="105"/>
                            <w:sz w:val="7"/>
                          </w:rPr>
                          <w:t>Performance</w:t>
                        </w:r>
                        <w:r>
                          <w:rPr>
                            <w:color w:val="000000"/>
                            <w:spacing w:val="2"/>
                            <w:w w:val="105"/>
                            <w:sz w:val="7"/>
                          </w:rPr>
                          <w:t> </w:t>
                        </w:r>
                        <w:r>
                          <w:rPr>
                            <w:color w:val="000000"/>
                            <w:spacing w:val="-2"/>
                            <w:w w:val="105"/>
                            <w:sz w:val="7"/>
                          </w:rPr>
                          <w:t>analysis</w:t>
                        </w:r>
                      </w:p>
                    </w:txbxContent>
                  </v:textbox>
                  <v:fill type="solid"/>
                  <v:stroke dashstyle="solid"/>
                  <w10:wrap type="none"/>
                </v:shape>
                <v:shape style="position:absolute;left:866;top:-3299;width:1594;height:106" type="#_x0000_t202" id="docshape355" filled="true" fillcolor="#d9d9d9" stroked="true" strokeweight=".159848pt" strokecolor="#000000">
                  <v:textbox inset="0,0,0,0">
                    <w:txbxContent>
                      <w:p>
                        <w:pPr>
                          <w:spacing w:before="14"/>
                          <w:ind w:left="9" w:right="0" w:firstLine="0"/>
                          <w:jc w:val="left"/>
                          <w:rPr>
                            <w:color w:val="000000"/>
                            <w:sz w:val="7"/>
                          </w:rPr>
                        </w:pPr>
                        <w:r>
                          <w:rPr>
                            <w:color w:val="000000"/>
                            <w:w w:val="105"/>
                            <w:sz w:val="7"/>
                          </w:rPr>
                          <w:t>Application</w:t>
                        </w:r>
                        <w:r>
                          <w:rPr>
                            <w:color w:val="000000"/>
                            <w:spacing w:val="-3"/>
                            <w:w w:val="105"/>
                            <w:sz w:val="7"/>
                          </w:rPr>
                          <w:t> </w:t>
                        </w:r>
                        <w:r>
                          <w:rPr>
                            <w:color w:val="000000"/>
                            <w:w w:val="105"/>
                            <w:sz w:val="7"/>
                          </w:rPr>
                          <w:t>to</w:t>
                        </w:r>
                        <w:r>
                          <w:rPr>
                            <w:color w:val="000000"/>
                            <w:spacing w:val="-3"/>
                            <w:w w:val="105"/>
                            <w:sz w:val="7"/>
                          </w:rPr>
                          <w:t> </w:t>
                        </w:r>
                        <w:r>
                          <w:rPr>
                            <w:color w:val="000000"/>
                            <w:w w:val="105"/>
                            <w:sz w:val="7"/>
                          </w:rPr>
                          <w:t>archival</w:t>
                        </w:r>
                        <w:r>
                          <w:rPr>
                            <w:color w:val="000000"/>
                            <w:spacing w:val="-4"/>
                            <w:w w:val="105"/>
                            <w:sz w:val="7"/>
                          </w:rPr>
                          <w:t> data</w:t>
                        </w:r>
                      </w:p>
                    </w:txbxContent>
                  </v:textbox>
                  <v:fill type="solid"/>
                  <v:stroke dashstyle="solid"/>
                  <w10:wrap type="none"/>
                </v:shape>
                <v:shape style="position:absolute;left:3573;top:-3405;width:186;height:106" type="#_x0000_t202" id="docshape356" filled="true" fillcolor="#99ff33" stroked="true" strokeweight=".160169pt" strokecolor="#000000">
                  <v:textbox inset="0,0,0,0">
                    <w:txbxContent>
                      <w:p>
                        <w:pPr>
                          <w:spacing w:before="5"/>
                          <w:ind w:left="41" w:right="0" w:firstLine="0"/>
                          <w:jc w:val="left"/>
                          <w:rPr>
                            <w:rFonts w:ascii="Arial" w:hAnsi="Arial"/>
                            <w:color w:val="000000"/>
                            <w:sz w:val="8"/>
                          </w:rPr>
                        </w:pPr>
                        <w:r>
                          <w:rPr>
                            <w:rFonts w:ascii="Arial" w:hAnsi="Arial"/>
                            <w:color w:val="000000"/>
                            <w:spacing w:val="-5"/>
                            <w:w w:val="110"/>
                            <w:sz w:val="8"/>
                          </w:rPr>
                          <w:t>●○</w:t>
                        </w:r>
                      </w:p>
                    </w:txbxContent>
                  </v:textbox>
                  <v:fill type="solid"/>
                  <v:stroke dashstyle="solid"/>
                  <w10:wrap type="none"/>
                </v:shape>
                <v:shape style="position:absolute;left:866;top:-3405;width:1594;height:106" type="#_x0000_t202" id="docshape357" filled="true" fillcolor="#d9d9d9" stroked="true" strokeweight=".159848pt" strokecolor="#000000">
                  <v:textbox inset="0,0,0,0">
                    <w:txbxContent>
                      <w:p>
                        <w:pPr>
                          <w:spacing w:before="14"/>
                          <w:ind w:left="9" w:right="0" w:firstLine="0"/>
                          <w:jc w:val="left"/>
                          <w:rPr>
                            <w:color w:val="000000"/>
                            <w:sz w:val="7"/>
                          </w:rPr>
                        </w:pPr>
                        <w:r>
                          <w:rPr>
                            <w:color w:val="000000"/>
                            <w:w w:val="105"/>
                            <w:sz w:val="7"/>
                          </w:rPr>
                          <w:t>Method</w:t>
                        </w:r>
                        <w:r>
                          <w:rPr>
                            <w:color w:val="000000"/>
                            <w:spacing w:val="-4"/>
                            <w:w w:val="105"/>
                            <w:sz w:val="7"/>
                          </w:rPr>
                          <w:t> </w:t>
                        </w:r>
                        <w:r>
                          <w:rPr>
                            <w:color w:val="000000"/>
                            <w:spacing w:val="-2"/>
                            <w:w w:val="105"/>
                            <w:sz w:val="7"/>
                          </w:rPr>
                          <w:t>Selection</w:t>
                        </w:r>
                      </w:p>
                    </w:txbxContent>
                  </v:textbox>
                  <v:fill type="solid"/>
                  <v:stroke dashstyle="solid"/>
                  <w10:wrap type="none"/>
                </v:shape>
                <v:shape style="position:absolute;left:866;top:-3510;width:1594;height:106" type="#_x0000_t202" id="docshape358" filled="true" fillcolor="#d9d9d9" stroked="true" strokeweight=".159848pt" strokecolor="#000000">
                  <v:textbox inset="0,0,0,0">
                    <w:txbxContent>
                      <w:p>
                        <w:pPr>
                          <w:spacing w:before="14"/>
                          <w:ind w:left="6" w:right="2" w:firstLine="0"/>
                          <w:jc w:val="center"/>
                          <w:rPr>
                            <w:color w:val="000000"/>
                            <w:sz w:val="7"/>
                          </w:rPr>
                        </w:pPr>
                        <w:r>
                          <w:rPr>
                            <w:color w:val="000000"/>
                            <w:w w:val="105"/>
                            <w:sz w:val="7"/>
                          </w:rPr>
                          <w:t>WP</w:t>
                        </w:r>
                        <w:r>
                          <w:rPr>
                            <w:color w:val="000000"/>
                            <w:spacing w:val="-2"/>
                            <w:w w:val="105"/>
                            <w:sz w:val="7"/>
                          </w:rPr>
                          <w:t> </w:t>
                        </w:r>
                        <w:r>
                          <w:rPr>
                            <w:color w:val="000000"/>
                            <w:spacing w:val="-5"/>
                            <w:w w:val="105"/>
                            <w:sz w:val="7"/>
                          </w:rPr>
                          <w:t>2.1</w:t>
                        </w:r>
                      </w:p>
                    </w:txbxContent>
                  </v:textbox>
                  <v:fill type="solid"/>
                  <v:stroke dashstyle="solid"/>
                  <w10:wrap type="none"/>
                </v:shape>
                <v:shape style="position:absolute;left:570;top:-3508;width:295;height:1264" type="#_x0000_t202" id="docshape359" filled="false" stroked="false">
                  <v:textbox inset="0,0,0,0">
                    <w:txbxContent>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44"/>
                          <w:rPr>
                            <w:sz w:val="6"/>
                          </w:rPr>
                        </w:pPr>
                      </w:p>
                      <w:p>
                        <w:pPr>
                          <w:spacing w:before="0"/>
                          <w:ind w:left="80" w:right="0" w:firstLine="0"/>
                          <w:jc w:val="left"/>
                          <w:rPr>
                            <w:b/>
                            <w:sz w:val="6"/>
                          </w:rPr>
                        </w:pPr>
                        <w:r>
                          <w:rPr>
                            <w:b/>
                            <w:spacing w:val="-5"/>
                            <w:w w:val="105"/>
                            <w:sz w:val="6"/>
                          </w:rPr>
                          <w:t>WP2</w:t>
                        </w:r>
                      </w:p>
                    </w:txbxContent>
                  </v:textbox>
                  <w10:wrap type="none"/>
                </v:shape>
                <v:shape style="position:absolute;left:866;top:-3616;width:1594;height:106" type="#_x0000_t202" id="docshape360" filled="true" fillcolor="#d9d9d9" stroked="true" strokeweight=".159848pt" strokecolor="#000000">
                  <v:textbox inset="0,0,0,0">
                    <w:txbxContent>
                      <w:p>
                        <w:pPr>
                          <w:spacing w:before="14"/>
                          <w:ind w:left="28" w:right="0" w:firstLine="0"/>
                          <w:jc w:val="left"/>
                          <w:rPr>
                            <w:color w:val="000000"/>
                            <w:sz w:val="7"/>
                          </w:rPr>
                        </w:pPr>
                        <w:r>
                          <w:rPr>
                            <w:color w:val="000000"/>
                            <w:w w:val="105"/>
                            <w:sz w:val="7"/>
                          </w:rPr>
                          <w:t>-</w:t>
                        </w:r>
                        <w:r>
                          <w:rPr>
                            <w:color w:val="000000"/>
                            <w:spacing w:val="-3"/>
                            <w:w w:val="105"/>
                            <w:sz w:val="7"/>
                          </w:rPr>
                          <w:t> </w:t>
                        </w:r>
                        <w:r>
                          <w:rPr>
                            <w:color w:val="000000"/>
                            <w:w w:val="105"/>
                            <w:sz w:val="7"/>
                          </w:rPr>
                          <w:t>Relevant</w:t>
                        </w:r>
                        <w:r>
                          <w:rPr>
                            <w:color w:val="000000"/>
                            <w:spacing w:val="-4"/>
                            <w:w w:val="105"/>
                            <w:sz w:val="7"/>
                          </w:rPr>
                          <w:t> </w:t>
                        </w:r>
                        <w:r>
                          <w:rPr>
                            <w:color w:val="000000"/>
                            <w:w w:val="105"/>
                            <w:sz w:val="7"/>
                          </w:rPr>
                          <w:t>text</w:t>
                        </w:r>
                        <w:r>
                          <w:rPr>
                            <w:color w:val="000000"/>
                            <w:spacing w:val="-4"/>
                            <w:w w:val="105"/>
                            <w:sz w:val="7"/>
                          </w:rPr>
                          <w:t> </w:t>
                        </w:r>
                        <w:r>
                          <w:rPr>
                            <w:color w:val="000000"/>
                            <w:spacing w:val="-2"/>
                            <w:w w:val="105"/>
                            <w:sz w:val="7"/>
                          </w:rPr>
                          <w:t>measures</w:t>
                        </w:r>
                      </w:p>
                    </w:txbxContent>
                  </v:textbox>
                  <v:fill type="solid"/>
                  <v:stroke dashstyle="solid"/>
                  <w10:wrap type="none"/>
                </v:shape>
                <v:shape style="position:absolute;left:866;top:-3721;width:1594;height:106" type="#_x0000_t202" id="docshape361" filled="true" fillcolor="#d9d9d9" stroked="true" strokeweight=".159848pt" strokecolor="#000000">
                  <v:textbox inset="0,0,0,0">
                    <w:txbxContent>
                      <w:p>
                        <w:pPr>
                          <w:spacing w:before="14"/>
                          <w:ind w:left="28" w:right="0" w:firstLine="0"/>
                          <w:jc w:val="left"/>
                          <w:rPr>
                            <w:color w:val="000000"/>
                            <w:sz w:val="7"/>
                          </w:rPr>
                        </w:pPr>
                        <w:r>
                          <w:rPr>
                            <w:color w:val="000000"/>
                            <w:w w:val="105"/>
                            <w:sz w:val="7"/>
                          </w:rPr>
                          <w:t>-</w:t>
                        </w:r>
                        <w:r>
                          <w:rPr>
                            <w:color w:val="000000"/>
                            <w:spacing w:val="-2"/>
                            <w:w w:val="105"/>
                            <w:sz w:val="7"/>
                          </w:rPr>
                          <w:t> </w:t>
                        </w:r>
                        <w:r>
                          <w:rPr>
                            <w:color w:val="000000"/>
                            <w:w w:val="105"/>
                            <w:sz w:val="7"/>
                          </w:rPr>
                          <w:t>Macro and Time</w:t>
                        </w:r>
                        <w:r>
                          <w:rPr>
                            <w:color w:val="000000"/>
                            <w:spacing w:val="-2"/>
                            <w:w w:val="105"/>
                            <w:sz w:val="7"/>
                          </w:rPr>
                          <w:t> Series</w:t>
                        </w:r>
                      </w:p>
                    </w:txbxContent>
                  </v:textbox>
                  <v:fill type="solid"/>
                  <v:stroke dashstyle="solid"/>
                  <w10:wrap type="none"/>
                </v:shape>
                <v:shape style="position:absolute;left:866;top:-3827;width:1594;height:106" type="#_x0000_t202" id="docshape362" filled="true" fillcolor="#d9d9d9" stroked="true" strokeweight=".159848pt" strokecolor="#000000">
                  <v:textbox inset="0,0,0,0">
                    <w:txbxContent>
                      <w:p>
                        <w:pPr>
                          <w:spacing w:before="14"/>
                          <w:ind w:left="28" w:right="0" w:firstLine="0"/>
                          <w:jc w:val="left"/>
                          <w:rPr>
                            <w:color w:val="000000"/>
                            <w:sz w:val="7"/>
                          </w:rPr>
                        </w:pPr>
                        <w:r>
                          <w:rPr>
                            <w:color w:val="000000"/>
                            <w:w w:val="105"/>
                            <w:sz w:val="7"/>
                          </w:rPr>
                          <w:t>-</w:t>
                        </w:r>
                        <w:r>
                          <w:rPr>
                            <w:color w:val="000000"/>
                            <w:spacing w:val="1"/>
                            <w:w w:val="105"/>
                            <w:sz w:val="7"/>
                          </w:rPr>
                          <w:t> </w:t>
                        </w:r>
                        <w:r>
                          <w:rPr>
                            <w:color w:val="000000"/>
                            <w:spacing w:val="-2"/>
                            <w:w w:val="105"/>
                            <w:sz w:val="7"/>
                          </w:rPr>
                          <w:t>Financial</w:t>
                        </w:r>
                      </w:p>
                    </w:txbxContent>
                  </v:textbox>
                  <v:fill type="solid"/>
                  <v:stroke dashstyle="solid"/>
                  <w10:wrap type="none"/>
                </v:shape>
                <v:shape style="position:absolute;left:867;top:-3931;width:1593;height:103" type="#_x0000_t202" id="docshape363" filled="true" fillcolor="#d9d9d9" stroked="false">
                  <v:textbox inset="0,0,0,0">
                    <w:txbxContent>
                      <w:p>
                        <w:pPr>
                          <w:spacing w:before="14"/>
                          <w:ind w:left="9" w:right="0" w:firstLine="0"/>
                          <w:jc w:val="left"/>
                          <w:rPr>
                            <w:color w:val="000000"/>
                            <w:sz w:val="7"/>
                          </w:rPr>
                        </w:pPr>
                        <w:r>
                          <w:rPr>
                            <w:color w:val="000000"/>
                            <w:w w:val="105"/>
                            <w:sz w:val="7"/>
                          </w:rPr>
                          <w:t>Data</w:t>
                        </w:r>
                        <w:r>
                          <w:rPr>
                            <w:color w:val="000000"/>
                            <w:spacing w:val="-5"/>
                            <w:w w:val="105"/>
                            <w:sz w:val="7"/>
                          </w:rPr>
                          <w:t> </w:t>
                        </w:r>
                        <w:r>
                          <w:rPr>
                            <w:color w:val="000000"/>
                            <w:w w:val="105"/>
                            <w:sz w:val="7"/>
                          </w:rPr>
                          <w:t>Collection</w:t>
                        </w:r>
                        <w:r>
                          <w:rPr>
                            <w:color w:val="000000"/>
                            <w:spacing w:val="-3"/>
                            <w:w w:val="105"/>
                            <w:sz w:val="7"/>
                          </w:rPr>
                          <w:t> </w:t>
                        </w:r>
                        <w:r>
                          <w:rPr>
                            <w:color w:val="000000"/>
                            <w:w w:val="105"/>
                            <w:sz w:val="7"/>
                          </w:rPr>
                          <w:t>and</w:t>
                        </w:r>
                        <w:r>
                          <w:rPr>
                            <w:color w:val="000000"/>
                            <w:spacing w:val="-3"/>
                            <w:w w:val="105"/>
                            <w:sz w:val="7"/>
                          </w:rPr>
                          <w:t> </w:t>
                        </w:r>
                        <w:r>
                          <w:rPr>
                            <w:color w:val="000000"/>
                            <w:spacing w:val="-2"/>
                            <w:w w:val="105"/>
                            <w:sz w:val="7"/>
                          </w:rPr>
                          <w:t>Analysis</w:t>
                        </w:r>
                      </w:p>
                    </w:txbxContent>
                  </v:textbox>
                  <v:fill type="solid"/>
                  <w10:wrap type="none"/>
                </v:shape>
                <v:shape style="position:absolute;left:866;top:-4038;width:1594;height:106" type="#_x0000_t202" id="docshape364" filled="true" fillcolor="#d9d9d9" stroked="true" strokeweight=".159848pt" strokecolor="#000000">
                  <v:textbox inset="0,0,0,0">
                    <w:txbxContent>
                      <w:p>
                        <w:pPr>
                          <w:spacing w:before="14"/>
                          <w:ind w:left="28" w:right="0" w:firstLine="0"/>
                          <w:jc w:val="left"/>
                          <w:rPr>
                            <w:color w:val="000000"/>
                            <w:sz w:val="7"/>
                          </w:rPr>
                        </w:pPr>
                        <w:r>
                          <w:rPr>
                            <w:color w:val="000000"/>
                            <w:w w:val="105"/>
                            <w:sz w:val="7"/>
                          </w:rPr>
                          <w:t>-</w:t>
                        </w:r>
                        <w:r>
                          <w:rPr>
                            <w:color w:val="000000"/>
                            <w:spacing w:val="-3"/>
                            <w:w w:val="105"/>
                            <w:sz w:val="7"/>
                          </w:rPr>
                          <w:t> </w:t>
                        </w:r>
                        <w:r>
                          <w:rPr>
                            <w:color w:val="000000"/>
                            <w:w w:val="105"/>
                            <w:sz w:val="7"/>
                          </w:rPr>
                          <w:t>Sentiment,</w:t>
                        </w:r>
                        <w:r>
                          <w:rPr>
                            <w:color w:val="000000"/>
                            <w:spacing w:val="-2"/>
                            <w:w w:val="105"/>
                            <w:sz w:val="7"/>
                          </w:rPr>
                          <w:t> </w:t>
                        </w:r>
                        <w:r>
                          <w:rPr>
                            <w:color w:val="000000"/>
                            <w:w w:val="105"/>
                            <w:sz w:val="7"/>
                          </w:rPr>
                          <w:t>Narratives</w:t>
                        </w:r>
                        <w:r>
                          <w:rPr>
                            <w:color w:val="000000"/>
                            <w:spacing w:val="-3"/>
                            <w:w w:val="105"/>
                            <w:sz w:val="7"/>
                          </w:rPr>
                          <w:t> </w:t>
                        </w:r>
                        <w:r>
                          <w:rPr>
                            <w:color w:val="000000"/>
                            <w:w w:val="105"/>
                            <w:sz w:val="7"/>
                          </w:rPr>
                          <w:t>in</w:t>
                        </w:r>
                        <w:r>
                          <w:rPr>
                            <w:color w:val="000000"/>
                            <w:spacing w:val="-2"/>
                            <w:w w:val="105"/>
                            <w:sz w:val="7"/>
                          </w:rPr>
                          <w:t> Finance</w:t>
                        </w:r>
                      </w:p>
                    </w:txbxContent>
                  </v:textbox>
                  <v:fill type="solid"/>
                  <v:stroke dashstyle="solid"/>
                  <w10:wrap type="none"/>
                </v:shape>
                <v:shape style="position:absolute;left:2461;top:-4143;width:183;height:104" type="#_x0000_t202" id="docshape365" filled="true" fillcolor="#00afef" stroked="false">
                  <v:textbox inset="0,0,0,0">
                    <w:txbxContent>
                      <w:p>
                        <w:pPr>
                          <w:spacing w:before="6"/>
                          <w:ind w:left="41" w:right="0" w:firstLine="0"/>
                          <w:jc w:val="left"/>
                          <w:rPr>
                            <w:rFonts w:ascii="Arial" w:hAnsi="Arial"/>
                            <w:color w:val="000000"/>
                            <w:sz w:val="8"/>
                          </w:rPr>
                        </w:pPr>
                        <w:r>
                          <w:rPr>
                            <w:rFonts w:ascii="Arial" w:hAnsi="Arial"/>
                            <w:color w:val="000000"/>
                            <w:spacing w:val="-5"/>
                            <w:w w:val="110"/>
                            <w:sz w:val="8"/>
                          </w:rPr>
                          <w:t>●○</w:t>
                        </w:r>
                      </w:p>
                    </w:txbxContent>
                  </v:textbox>
                  <v:fill type="solid"/>
                  <w10:wrap type="none"/>
                </v:shape>
                <v:shape style="position:absolute;left:866;top:-4143;width:1594;height:106" type="#_x0000_t202" id="docshape366" filled="true" fillcolor="#d9d9d9" stroked="true" strokeweight=".159848pt" strokecolor="#000000">
                  <v:textbox inset="0,0,0,0">
                    <w:txbxContent>
                      <w:p>
                        <w:pPr>
                          <w:spacing w:before="14"/>
                          <w:ind w:left="28" w:right="0" w:firstLine="0"/>
                          <w:jc w:val="left"/>
                          <w:rPr>
                            <w:color w:val="000000"/>
                            <w:sz w:val="7"/>
                          </w:rPr>
                        </w:pPr>
                        <w:r>
                          <w:rPr>
                            <w:color w:val="000000"/>
                            <w:w w:val="105"/>
                            <w:sz w:val="7"/>
                          </w:rPr>
                          <w:t>-</w:t>
                        </w:r>
                        <w:r>
                          <w:rPr>
                            <w:color w:val="000000"/>
                            <w:spacing w:val="-3"/>
                            <w:w w:val="105"/>
                            <w:sz w:val="7"/>
                          </w:rPr>
                          <w:t> </w:t>
                        </w:r>
                        <w:r>
                          <w:rPr>
                            <w:color w:val="000000"/>
                            <w:w w:val="105"/>
                            <w:sz w:val="7"/>
                          </w:rPr>
                          <w:t>Structural</w:t>
                        </w:r>
                        <w:r>
                          <w:rPr>
                            <w:color w:val="000000"/>
                            <w:spacing w:val="-4"/>
                            <w:w w:val="105"/>
                            <w:sz w:val="7"/>
                          </w:rPr>
                          <w:t> </w:t>
                        </w:r>
                        <w:r>
                          <w:rPr>
                            <w:color w:val="000000"/>
                            <w:w w:val="105"/>
                            <w:sz w:val="7"/>
                          </w:rPr>
                          <w:t>Breaks,</w:t>
                        </w:r>
                        <w:r>
                          <w:rPr>
                            <w:color w:val="000000"/>
                            <w:spacing w:val="-2"/>
                            <w:w w:val="105"/>
                            <w:sz w:val="7"/>
                          </w:rPr>
                          <w:t> </w:t>
                        </w:r>
                        <w:r>
                          <w:rPr>
                            <w:color w:val="000000"/>
                            <w:w w:val="105"/>
                            <w:sz w:val="7"/>
                          </w:rPr>
                          <w:t>NLP,</w:t>
                        </w:r>
                        <w:r>
                          <w:rPr>
                            <w:color w:val="000000"/>
                            <w:spacing w:val="-2"/>
                            <w:w w:val="105"/>
                            <w:sz w:val="7"/>
                          </w:rPr>
                          <w:t> ML/AI</w:t>
                        </w:r>
                      </w:p>
                    </w:txbxContent>
                  </v:textbox>
                  <v:fill type="solid"/>
                  <v:stroke dashstyle="solid"/>
                  <w10:wrap type="none"/>
                </v:shape>
                <v:shape style="position:absolute;left:866;top:-4249;width:1594;height:106" type="#_x0000_t202" id="docshape367" filled="true" fillcolor="#d9d9d9" stroked="true" strokeweight=".159848pt" strokecolor="#000000">
                  <v:textbox inset="0,0,0,0">
                    <w:txbxContent>
                      <w:p>
                        <w:pPr>
                          <w:spacing w:before="14"/>
                          <w:ind w:left="9" w:right="0" w:firstLine="0"/>
                          <w:jc w:val="left"/>
                          <w:rPr>
                            <w:color w:val="000000"/>
                            <w:sz w:val="7"/>
                          </w:rPr>
                        </w:pPr>
                        <w:r>
                          <w:rPr>
                            <w:color w:val="000000"/>
                            <w:spacing w:val="-2"/>
                            <w:w w:val="105"/>
                            <w:sz w:val="7"/>
                          </w:rPr>
                          <w:t>Literature</w:t>
                        </w:r>
                        <w:r>
                          <w:rPr>
                            <w:color w:val="000000"/>
                            <w:spacing w:val="11"/>
                            <w:w w:val="105"/>
                            <w:sz w:val="7"/>
                          </w:rPr>
                          <w:t> </w:t>
                        </w:r>
                        <w:r>
                          <w:rPr>
                            <w:color w:val="000000"/>
                            <w:spacing w:val="-2"/>
                            <w:w w:val="105"/>
                            <w:sz w:val="7"/>
                          </w:rPr>
                          <w:t>Analysis</w:t>
                        </w:r>
                      </w:p>
                    </w:txbxContent>
                  </v:textbox>
                  <v:fill type="solid"/>
                  <v:stroke dashstyle="solid"/>
                  <w10:wrap type="none"/>
                </v:shape>
                <v:shape style="position:absolute;left:570;top:-4247;width:295;height:736" type="#_x0000_t202" id="docshape368" filled="false" stroked="false">
                  <v:textbox inset="0,0,0,0">
                    <w:txbxContent>
                      <w:p>
                        <w:pPr>
                          <w:spacing w:line="240" w:lineRule="auto" w:before="0"/>
                          <w:rPr>
                            <w:sz w:val="6"/>
                          </w:rPr>
                        </w:pPr>
                      </w:p>
                      <w:p>
                        <w:pPr>
                          <w:spacing w:line="240" w:lineRule="auto" w:before="0"/>
                          <w:rPr>
                            <w:sz w:val="6"/>
                          </w:rPr>
                        </w:pPr>
                      </w:p>
                      <w:p>
                        <w:pPr>
                          <w:spacing w:line="240" w:lineRule="auto" w:before="0"/>
                          <w:rPr>
                            <w:sz w:val="6"/>
                          </w:rPr>
                        </w:pPr>
                      </w:p>
                      <w:p>
                        <w:pPr>
                          <w:spacing w:line="240" w:lineRule="auto" w:before="58"/>
                          <w:rPr>
                            <w:sz w:val="6"/>
                          </w:rPr>
                        </w:pPr>
                      </w:p>
                      <w:p>
                        <w:pPr>
                          <w:spacing w:before="0"/>
                          <w:ind w:left="80" w:right="0" w:firstLine="0"/>
                          <w:jc w:val="left"/>
                          <w:rPr>
                            <w:b/>
                            <w:sz w:val="6"/>
                          </w:rPr>
                        </w:pPr>
                        <w:r>
                          <w:rPr>
                            <w:b/>
                            <w:spacing w:val="-5"/>
                            <w:w w:val="105"/>
                            <w:sz w:val="6"/>
                          </w:rPr>
                          <w:t>WP1</w:t>
                        </w:r>
                      </w:p>
                    </w:txbxContent>
                  </v:textbox>
                  <w10:wrap type="none"/>
                </v:shape>
                <v:shape style="position:absolute;left:8956;top:-4383;width:186;height:135" type="#_x0000_t202" id="docshape369" filled="false" stroked="true" strokeweight=".159848pt" strokecolor="#000000">
                  <v:textbox inset="0,0,0,0">
                    <w:txbxContent>
                      <w:p>
                        <w:pPr>
                          <w:spacing w:before="33"/>
                          <w:ind w:left="38" w:right="0" w:firstLine="0"/>
                          <w:jc w:val="left"/>
                          <w:rPr>
                            <w:b/>
                            <w:sz w:val="6"/>
                          </w:rPr>
                        </w:pPr>
                        <w:r>
                          <w:rPr>
                            <w:b/>
                            <w:spacing w:val="-5"/>
                            <w:w w:val="105"/>
                            <w:sz w:val="6"/>
                          </w:rPr>
                          <w:t>Dec</w:t>
                        </w:r>
                      </w:p>
                    </w:txbxContent>
                  </v:textbox>
                  <v:stroke dashstyle="solid"/>
                  <w10:wrap type="none"/>
                </v:shape>
                <v:shape style="position:absolute;left:8770;top:-4383;width:186;height:135" type="#_x0000_t202" id="docshape370" filled="false" stroked="true" strokeweight=".159848pt" strokecolor="#000000">
                  <v:textbox inset="0,0,0,0">
                    <w:txbxContent>
                      <w:p>
                        <w:pPr>
                          <w:spacing w:before="33"/>
                          <w:ind w:left="38" w:right="0" w:firstLine="0"/>
                          <w:jc w:val="left"/>
                          <w:rPr>
                            <w:b/>
                            <w:sz w:val="6"/>
                          </w:rPr>
                        </w:pPr>
                        <w:r>
                          <w:rPr>
                            <w:b/>
                            <w:spacing w:val="-5"/>
                            <w:w w:val="105"/>
                            <w:sz w:val="6"/>
                          </w:rPr>
                          <w:t>Nov</w:t>
                        </w:r>
                      </w:p>
                    </w:txbxContent>
                  </v:textbox>
                  <v:stroke dashstyle="solid"/>
                  <w10:wrap type="none"/>
                </v:shape>
                <v:shape style="position:absolute;left:8585;top:-4383;width:186;height:135" type="#_x0000_t202" id="docshape371" filled="false" stroked="true" strokeweight=".159848pt" strokecolor="#000000">
                  <v:textbox inset="0,0,0,0">
                    <w:txbxContent>
                      <w:p>
                        <w:pPr>
                          <w:spacing w:before="33"/>
                          <w:ind w:left="32" w:right="0" w:firstLine="0"/>
                          <w:jc w:val="left"/>
                          <w:rPr>
                            <w:b/>
                            <w:sz w:val="6"/>
                          </w:rPr>
                        </w:pPr>
                        <w:r>
                          <w:rPr>
                            <w:b/>
                            <w:spacing w:val="-5"/>
                            <w:w w:val="105"/>
                            <w:sz w:val="6"/>
                          </w:rPr>
                          <w:t>Oct</w:t>
                        </w:r>
                      </w:p>
                    </w:txbxContent>
                  </v:textbox>
                  <v:stroke dashstyle="solid"/>
                  <w10:wrap type="none"/>
                </v:shape>
                <v:shape style="position:absolute;left:8399;top:-4383;width:186;height:135" type="#_x0000_t202" id="docshape372" filled="false" stroked="true" strokeweight=".159848pt" strokecolor="#000000">
                  <v:textbox inset="0,0,0,0">
                    <w:txbxContent>
                      <w:p>
                        <w:pPr>
                          <w:spacing w:before="33"/>
                          <w:ind w:left="32" w:right="0" w:firstLine="0"/>
                          <w:jc w:val="left"/>
                          <w:rPr>
                            <w:b/>
                            <w:sz w:val="6"/>
                          </w:rPr>
                        </w:pPr>
                        <w:r>
                          <w:rPr>
                            <w:b/>
                            <w:spacing w:val="-4"/>
                            <w:w w:val="105"/>
                            <w:sz w:val="6"/>
                          </w:rPr>
                          <w:t>Sept</w:t>
                        </w:r>
                      </w:p>
                    </w:txbxContent>
                  </v:textbox>
                  <v:stroke dashstyle="solid"/>
                  <w10:wrap type="none"/>
                </v:shape>
                <v:shape style="position:absolute;left:8213;top:-4383;width:187;height:135" type="#_x0000_t202" id="docshape373" filled="false" stroked="true" strokeweight=".159848pt" strokecolor="#000000">
                  <v:textbox inset="0,0,0,0">
                    <w:txbxContent>
                      <w:p>
                        <w:pPr>
                          <w:spacing w:before="33"/>
                          <w:ind w:left="38" w:right="0" w:firstLine="0"/>
                          <w:jc w:val="left"/>
                          <w:rPr>
                            <w:b/>
                            <w:sz w:val="6"/>
                          </w:rPr>
                        </w:pPr>
                        <w:r>
                          <w:rPr>
                            <w:b/>
                            <w:spacing w:val="-5"/>
                            <w:w w:val="105"/>
                            <w:sz w:val="6"/>
                          </w:rPr>
                          <w:t>Aug</w:t>
                        </w:r>
                      </w:p>
                    </w:txbxContent>
                  </v:textbox>
                  <v:stroke dashstyle="solid"/>
                  <w10:wrap type="none"/>
                </v:shape>
                <v:shape style="position:absolute;left:8028;top:-4383;width:186;height:135" type="#_x0000_t202" id="docshape374" filled="false" stroked="true" strokeweight=".320017pt" strokecolor="#000000">
                  <v:textbox inset="0,0,0,0">
                    <w:txbxContent>
                      <w:p>
                        <w:pPr>
                          <w:spacing w:before="32"/>
                          <w:ind w:left="49" w:right="0" w:firstLine="0"/>
                          <w:jc w:val="left"/>
                          <w:rPr>
                            <w:b/>
                            <w:sz w:val="6"/>
                          </w:rPr>
                        </w:pPr>
                        <w:r>
                          <w:rPr>
                            <w:b/>
                            <w:spacing w:val="-5"/>
                            <w:w w:val="105"/>
                            <w:sz w:val="6"/>
                          </w:rPr>
                          <w:t>Jul</w:t>
                        </w:r>
                      </w:p>
                    </w:txbxContent>
                  </v:textbox>
                  <v:stroke dashstyle="solid"/>
                  <w10:wrap type="none"/>
                </v:shape>
                <v:shape style="position:absolute;left:7842;top:-4383;width:186;height:135" type="#_x0000_t202" id="docshape375" filled="false" stroked="true" strokeweight=".159848pt" strokecolor="#000000">
                  <v:textbox inset="0,0,0,0">
                    <w:txbxContent>
                      <w:p>
                        <w:pPr>
                          <w:spacing w:before="33"/>
                          <w:ind w:left="44" w:right="0" w:firstLine="0"/>
                          <w:jc w:val="left"/>
                          <w:rPr>
                            <w:b/>
                            <w:sz w:val="6"/>
                          </w:rPr>
                        </w:pPr>
                        <w:r>
                          <w:rPr>
                            <w:b/>
                            <w:spacing w:val="-5"/>
                            <w:w w:val="105"/>
                            <w:sz w:val="6"/>
                          </w:rPr>
                          <w:t>Jun</w:t>
                        </w:r>
                      </w:p>
                    </w:txbxContent>
                  </v:textbox>
                  <v:stroke dashstyle="solid"/>
                  <w10:wrap type="none"/>
                </v:shape>
                <v:shape style="position:absolute;left:7656;top:-4383;width:186;height:135" type="#_x0000_t202" id="docshape376" filled="false" stroked="true" strokeweight=".160009pt" strokecolor="#000000">
                  <v:textbox inset="0,0,0,0">
                    <w:txbxContent>
                      <w:p>
                        <w:pPr>
                          <w:spacing w:before="33"/>
                          <w:ind w:left="32" w:right="0" w:firstLine="0"/>
                          <w:jc w:val="left"/>
                          <w:rPr>
                            <w:b/>
                            <w:sz w:val="6"/>
                          </w:rPr>
                        </w:pPr>
                        <w:r>
                          <w:rPr>
                            <w:b/>
                            <w:spacing w:val="-5"/>
                            <w:w w:val="105"/>
                            <w:sz w:val="6"/>
                          </w:rPr>
                          <w:t>May</w:t>
                        </w:r>
                      </w:p>
                    </w:txbxContent>
                  </v:textbox>
                  <v:stroke dashstyle="solid"/>
                  <w10:wrap type="none"/>
                </v:shape>
                <v:shape style="position:absolute;left:7471;top:-4383;width:186;height:135" type="#_x0000_t202" id="docshape377" filled="false" stroked="true" strokeweight=".160169pt" strokecolor="#000000">
                  <v:textbox inset="0,0,0,0">
                    <w:txbxContent>
                      <w:p>
                        <w:pPr>
                          <w:spacing w:before="33"/>
                          <w:ind w:left="41" w:right="0" w:firstLine="0"/>
                          <w:jc w:val="left"/>
                          <w:rPr>
                            <w:b/>
                            <w:sz w:val="6"/>
                          </w:rPr>
                        </w:pPr>
                        <w:r>
                          <w:rPr>
                            <w:b/>
                            <w:spacing w:val="-5"/>
                            <w:w w:val="105"/>
                            <w:sz w:val="6"/>
                          </w:rPr>
                          <w:t>Apr</w:t>
                        </w:r>
                      </w:p>
                    </w:txbxContent>
                  </v:textbox>
                  <v:stroke dashstyle="solid"/>
                  <w10:wrap type="none"/>
                </v:shape>
                <v:shape style="position:absolute;left:7285;top:-4383;width:186;height:135" type="#_x0000_t202" id="docshape378" filled="false" stroked="true" strokeweight=".160009pt" strokecolor="#000000">
                  <v:textbox inset="0,0,0,0">
                    <w:txbxContent>
                      <w:p>
                        <w:pPr>
                          <w:spacing w:before="33"/>
                          <w:ind w:left="35" w:right="0" w:firstLine="0"/>
                          <w:jc w:val="left"/>
                          <w:rPr>
                            <w:b/>
                            <w:sz w:val="6"/>
                          </w:rPr>
                        </w:pPr>
                        <w:r>
                          <w:rPr>
                            <w:b/>
                            <w:spacing w:val="-5"/>
                            <w:w w:val="105"/>
                            <w:sz w:val="6"/>
                          </w:rPr>
                          <w:t>Mar</w:t>
                        </w:r>
                      </w:p>
                    </w:txbxContent>
                  </v:textbox>
                  <v:stroke dashstyle="solid"/>
                  <w10:wrap type="none"/>
                </v:shape>
                <v:shape style="position:absolute;left:7100;top:-4383;width:186;height:135" type="#_x0000_t202" id="docshape379" filled="false" stroked="true" strokeweight=".160009pt" strokecolor="#000000">
                  <v:textbox inset="0,0,0,0">
                    <w:txbxContent>
                      <w:p>
                        <w:pPr>
                          <w:spacing w:before="33"/>
                          <w:ind w:left="41" w:right="0" w:firstLine="0"/>
                          <w:jc w:val="left"/>
                          <w:rPr>
                            <w:b/>
                            <w:sz w:val="6"/>
                          </w:rPr>
                        </w:pPr>
                        <w:r>
                          <w:rPr>
                            <w:b/>
                            <w:spacing w:val="-5"/>
                            <w:w w:val="105"/>
                            <w:sz w:val="6"/>
                          </w:rPr>
                          <w:t>Feb</w:t>
                        </w:r>
                      </w:p>
                    </w:txbxContent>
                  </v:textbox>
                  <v:stroke dashstyle="solid"/>
                  <w10:wrap type="none"/>
                </v:shape>
                <v:shape style="position:absolute;left:6914;top:-4383;width:186;height:135" type="#_x0000_t202" id="docshape380" filled="false" stroked="true" strokeweight=".160169pt" strokecolor="#000000">
                  <v:textbox inset="0,0,0,0">
                    <w:txbxContent>
                      <w:p>
                        <w:pPr>
                          <w:spacing w:before="33"/>
                          <w:ind w:left="44" w:right="0" w:firstLine="0"/>
                          <w:jc w:val="left"/>
                          <w:rPr>
                            <w:b/>
                            <w:sz w:val="6"/>
                          </w:rPr>
                        </w:pPr>
                        <w:r>
                          <w:rPr>
                            <w:b/>
                            <w:spacing w:val="-5"/>
                            <w:w w:val="105"/>
                            <w:sz w:val="6"/>
                          </w:rPr>
                          <w:t>Jan</w:t>
                        </w:r>
                      </w:p>
                    </w:txbxContent>
                  </v:textbox>
                  <v:stroke dashstyle="solid"/>
                  <w10:wrap type="none"/>
                </v:shape>
                <v:shape style="position:absolute;left:6728;top:-4383;width:186;height:135" type="#_x0000_t202" id="docshape381" filled="false" stroked="true" strokeweight=".160009pt" strokecolor="#000000">
                  <v:textbox inset="0,0,0,0">
                    <w:txbxContent>
                      <w:p>
                        <w:pPr>
                          <w:spacing w:before="33"/>
                          <w:ind w:left="38" w:right="0" w:firstLine="0"/>
                          <w:jc w:val="left"/>
                          <w:rPr>
                            <w:b/>
                            <w:sz w:val="6"/>
                          </w:rPr>
                        </w:pPr>
                        <w:r>
                          <w:rPr>
                            <w:b/>
                            <w:spacing w:val="-5"/>
                            <w:w w:val="105"/>
                            <w:sz w:val="6"/>
                          </w:rPr>
                          <w:t>Dec</w:t>
                        </w:r>
                      </w:p>
                    </w:txbxContent>
                  </v:textbox>
                  <v:stroke dashstyle="solid"/>
                  <w10:wrap type="none"/>
                </v:shape>
                <v:shape style="position:absolute;left:6543;top:-4383;width:186;height:135" type="#_x0000_t202" id="docshape382" filled="false" stroked="true" strokeweight=".160009pt" strokecolor="#000000">
                  <v:textbox inset="0,0,0,0">
                    <w:txbxContent>
                      <w:p>
                        <w:pPr>
                          <w:spacing w:before="33"/>
                          <w:ind w:left="38" w:right="0" w:firstLine="0"/>
                          <w:jc w:val="left"/>
                          <w:rPr>
                            <w:b/>
                            <w:sz w:val="6"/>
                          </w:rPr>
                        </w:pPr>
                        <w:r>
                          <w:rPr>
                            <w:b/>
                            <w:spacing w:val="-5"/>
                            <w:w w:val="105"/>
                            <w:sz w:val="6"/>
                          </w:rPr>
                          <w:t>Nov</w:t>
                        </w:r>
                      </w:p>
                    </w:txbxContent>
                  </v:textbox>
                  <v:stroke dashstyle="solid"/>
                  <w10:wrap type="none"/>
                </v:shape>
                <v:shape style="position:absolute;left:6357;top:-4383;width:186;height:135" type="#_x0000_t202" id="docshape383" filled="false" stroked="true" strokeweight=".160169pt" strokecolor="#000000">
                  <v:textbox inset="0,0,0,0">
                    <w:txbxContent>
                      <w:p>
                        <w:pPr>
                          <w:spacing w:before="33"/>
                          <w:ind w:left="32" w:right="0" w:firstLine="0"/>
                          <w:jc w:val="left"/>
                          <w:rPr>
                            <w:b/>
                            <w:sz w:val="6"/>
                          </w:rPr>
                        </w:pPr>
                        <w:r>
                          <w:rPr>
                            <w:b/>
                            <w:spacing w:val="-5"/>
                            <w:w w:val="105"/>
                            <w:sz w:val="6"/>
                          </w:rPr>
                          <w:t>Oct</w:t>
                        </w:r>
                      </w:p>
                    </w:txbxContent>
                  </v:textbox>
                  <v:stroke dashstyle="solid"/>
                  <w10:wrap type="none"/>
                </v:shape>
                <v:shape style="position:absolute;left:6172;top:-4383;width:186;height:135" type="#_x0000_t202" id="docshape384" filled="false" stroked="true" strokeweight=".160009pt" strokecolor="#000000">
                  <v:textbox inset="0,0,0,0">
                    <w:txbxContent>
                      <w:p>
                        <w:pPr>
                          <w:spacing w:before="33"/>
                          <w:ind w:left="32" w:right="0" w:firstLine="0"/>
                          <w:jc w:val="left"/>
                          <w:rPr>
                            <w:b/>
                            <w:sz w:val="6"/>
                          </w:rPr>
                        </w:pPr>
                        <w:r>
                          <w:rPr>
                            <w:b/>
                            <w:spacing w:val="-4"/>
                            <w:w w:val="105"/>
                            <w:sz w:val="6"/>
                          </w:rPr>
                          <w:t>Sept</w:t>
                        </w:r>
                      </w:p>
                    </w:txbxContent>
                  </v:textbox>
                  <v:stroke dashstyle="solid"/>
                  <w10:wrap type="none"/>
                </v:shape>
                <v:shape style="position:absolute;left:5985;top:-4383;width:187;height:135" type="#_x0000_t202" id="docshape385" filled="false" stroked="true" strokeweight=".160169pt" strokecolor="#000000">
                  <v:textbox inset="0,0,0,0">
                    <w:txbxContent>
                      <w:p>
                        <w:pPr>
                          <w:spacing w:before="33"/>
                          <w:ind w:left="38" w:right="0" w:firstLine="0"/>
                          <w:jc w:val="left"/>
                          <w:rPr>
                            <w:b/>
                            <w:sz w:val="6"/>
                          </w:rPr>
                        </w:pPr>
                        <w:r>
                          <w:rPr>
                            <w:b/>
                            <w:spacing w:val="-5"/>
                            <w:w w:val="105"/>
                            <w:sz w:val="6"/>
                          </w:rPr>
                          <w:t>Aug</w:t>
                        </w:r>
                      </w:p>
                    </w:txbxContent>
                  </v:textbox>
                  <v:stroke dashstyle="solid"/>
                  <w10:wrap type="none"/>
                </v:shape>
                <v:shape style="position:absolute;left:5800;top:-4383;width:186;height:135" type="#_x0000_t202" id="docshape386" filled="false" stroked="true" strokeweight=".320177pt" strokecolor="#000000">
                  <v:textbox inset="0,0,0,0">
                    <w:txbxContent>
                      <w:p>
                        <w:pPr>
                          <w:spacing w:before="32"/>
                          <w:ind w:left="49" w:right="0" w:firstLine="0"/>
                          <w:jc w:val="left"/>
                          <w:rPr>
                            <w:b/>
                            <w:sz w:val="6"/>
                          </w:rPr>
                        </w:pPr>
                        <w:r>
                          <w:rPr>
                            <w:b/>
                            <w:spacing w:val="-5"/>
                            <w:w w:val="105"/>
                            <w:sz w:val="6"/>
                          </w:rPr>
                          <w:t>Jul</w:t>
                        </w:r>
                      </w:p>
                    </w:txbxContent>
                  </v:textbox>
                  <v:stroke dashstyle="solid"/>
                  <w10:wrap type="none"/>
                </v:shape>
                <v:shape style="position:absolute;left:5615;top:-4383;width:186;height:135" type="#_x0000_t202" id="docshape387" filled="false" stroked="true" strokeweight=".159848pt" strokecolor="#000000">
                  <v:textbox inset="0,0,0,0">
                    <w:txbxContent>
                      <w:p>
                        <w:pPr>
                          <w:spacing w:before="33"/>
                          <w:ind w:left="44" w:right="0" w:firstLine="0"/>
                          <w:jc w:val="left"/>
                          <w:rPr>
                            <w:b/>
                            <w:sz w:val="6"/>
                          </w:rPr>
                        </w:pPr>
                        <w:r>
                          <w:rPr>
                            <w:b/>
                            <w:spacing w:val="-5"/>
                            <w:w w:val="105"/>
                            <w:sz w:val="6"/>
                          </w:rPr>
                          <w:t>Jun</w:t>
                        </w:r>
                      </w:p>
                    </w:txbxContent>
                  </v:textbox>
                  <v:stroke dashstyle="solid"/>
                  <w10:wrap type="none"/>
                </v:shape>
                <v:shape style="position:absolute;left:5429;top:-4383;width:186;height:135" type="#_x0000_t202" id="docshape388" filled="false" stroked="true" strokeweight=".159848pt" strokecolor="#000000">
                  <v:textbox inset="0,0,0,0">
                    <w:txbxContent>
                      <w:p>
                        <w:pPr>
                          <w:spacing w:before="33"/>
                          <w:ind w:left="32" w:right="0" w:firstLine="0"/>
                          <w:jc w:val="left"/>
                          <w:rPr>
                            <w:b/>
                            <w:sz w:val="6"/>
                          </w:rPr>
                        </w:pPr>
                        <w:r>
                          <w:rPr>
                            <w:b/>
                            <w:spacing w:val="-5"/>
                            <w:w w:val="105"/>
                            <w:sz w:val="6"/>
                          </w:rPr>
                          <w:t>May</w:t>
                        </w:r>
                      </w:p>
                    </w:txbxContent>
                  </v:textbox>
                  <v:stroke dashstyle="solid"/>
                  <w10:wrap type="none"/>
                </v:shape>
                <v:shape style="position:absolute;left:5244;top:-4383;width:186;height:135" type="#_x0000_t202" id="docshape389" filled="false" stroked="true" strokeweight=".159848pt" strokecolor="#000000">
                  <v:textbox inset="0,0,0,0">
                    <w:txbxContent>
                      <w:p>
                        <w:pPr>
                          <w:spacing w:before="33"/>
                          <w:ind w:left="41" w:right="0" w:firstLine="0"/>
                          <w:jc w:val="left"/>
                          <w:rPr>
                            <w:b/>
                            <w:sz w:val="6"/>
                          </w:rPr>
                        </w:pPr>
                        <w:r>
                          <w:rPr>
                            <w:b/>
                            <w:spacing w:val="-5"/>
                            <w:w w:val="105"/>
                            <w:sz w:val="6"/>
                          </w:rPr>
                          <w:t>Apr</w:t>
                        </w:r>
                      </w:p>
                    </w:txbxContent>
                  </v:textbox>
                  <v:stroke dashstyle="solid"/>
                  <w10:wrap type="none"/>
                </v:shape>
                <v:shape style="position:absolute;left:5058;top:-4383;width:186;height:135" type="#_x0000_t202" id="docshape390" filled="false" stroked="true" strokeweight=".159848pt" strokecolor="#000000">
                  <v:textbox inset="0,0,0,0">
                    <w:txbxContent>
                      <w:p>
                        <w:pPr>
                          <w:spacing w:before="33"/>
                          <w:ind w:left="35" w:right="0" w:firstLine="0"/>
                          <w:jc w:val="left"/>
                          <w:rPr>
                            <w:b/>
                            <w:sz w:val="6"/>
                          </w:rPr>
                        </w:pPr>
                        <w:r>
                          <w:rPr>
                            <w:b/>
                            <w:spacing w:val="-5"/>
                            <w:w w:val="105"/>
                            <w:sz w:val="6"/>
                          </w:rPr>
                          <w:t>Mar</w:t>
                        </w:r>
                      </w:p>
                    </w:txbxContent>
                  </v:textbox>
                  <v:stroke dashstyle="solid"/>
                  <w10:wrap type="none"/>
                </v:shape>
                <v:shape style="position:absolute;left:4872;top:-4383;width:186;height:135" type="#_x0000_t202" id="docshape391" filled="false" stroked="true" strokeweight=".159848pt" strokecolor="#000000">
                  <v:textbox inset="0,0,0,0">
                    <w:txbxContent>
                      <w:p>
                        <w:pPr>
                          <w:spacing w:before="33"/>
                          <w:ind w:left="41" w:right="0" w:firstLine="0"/>
                          <w:jc w:val="left"/>
                          <w:rPr>
                            <w:b/>
                            <w:sz w:val="6"/>
                          </w:rPr>
                        </w:pPr>
                        <w:r>
                          <w:rPr>
                            <w:b/>
                            <w:spacing w:val="-5"/>
                            <w:w w:val="105"/>
                            <w:sz w:val="6"/>
                          </w:rPr>
                          <w:t>Feb</w:t>
                        </w:r>
                      </w:p>
                    </w:txbxContent>
                  </v:textbox>
                  <v:stroke dashstyle="solid"/>
                  <w10:wrap type="none"/>
                </v:shape>
                <v:shape style="position:absolute;left:4687;top:-4383;width:186;height:135" type="#_x0000_t202" id="docshape392" filled="false" stroked="true" strokeweight=".159848pt" strokecolor="#000000">
                  <v:textbox inset="0,0,0,0">
                    <w:txbxContent>
                      <w:p>
                        <w:pPr>
                          <w:spacing w:before="33"/>
                          <w:ind w:left="44" w:right="0" w:firstLine="0"/>
                          <w:jc w:val="left"/>
                          <w:rPr>
                            <w:b/>
                            <w:sz w:val="6"/>
                          </w:rPr>
                        </w:pPr>
                        <w:r>
                          <w:rPr>
                            <w:b/>
                            <w:spacing w:val="-5"/>
                            <w:w w:val="105"/>
                            <w:sz w:val="6"/>
                          </w:rPr>
                          <w:t>Jan</w:t>
                        </w:r>
                      </w:p>
                    </w:txbxContent>
                  </v:textbox>
                  <v:stroke dashstyle="solid"/>
                  <w10:wrap type="none"/>
                </v:shape>
                <v:shape style="position:absolute;left:4501;top:-4383;width:186;height:135" type="#_x0000_t202" id="docshape393" filled="false" stroked="true" strokeweight=".159848pt" strokecolor="#000000">
                  <v:textbox inset="0,0,0,0">
                    <w:txbxContent>
                      <w:p>
                        <w:pPr>
                          <w:spacing w:before="33"/>
                          <w:ind w:left="38" w:right="0" w:firstLine="0"/>
                          <w:jc w:val="left"/>
                          <w:rPr>
                            <w:b/>
                            <w:sz w:val="6"/>
                          </w:rPr>
                        </w:pPr>
                        <w:r>
                          <w:rPr>
                            <w:b/>
                            <w:spacing w:val="-5"/>
                            <w:w w:val="105"/>
                            <w:sz w:val="6"/>
                          </w:rPr>
                          <w:t>Dec</w:t>
                        </w:r>
                      </w:p>
                    </w:txbxContent>
                  </v:textbox>
                  <v:stroke dashstyle="solid"/>
                  <w10:wrap type="none"/>
                </v:shape>
                <v:shape style="position:absolute;left:4316;top:-4383;width:186;height:135" type="#_x0000_t202" id="docshape394" filled="false" stroked="true" strokeweight=".160009pt" strokecolor="#000000">
                  <v:textbox inset="0,0,0,0">
                    <w:txbxContent>
                      <w:p>
                        <w:pPr>
                          <w:spacing w:before="33"/>
                          <w:ind w:left="38" w:right="0" w:firstLine="0"/>
                          <w:jc w:val="left"/>
                          <w:rPr>
                            <w:b/>
                            <w:sz w:val="6"/>
                          </w:rPr>
                        </w:pPr>
                        <w:r>
                          <w:rPr>
                            <w:b/>
                            <w:spacing w:val="-5"/>
                            <w:w w:val="105"/>
                            <w:sz w:val="6"/>
                          </w:rPr>
                          <w:t>Nov</w:t>
                        </w:r>
                      </w:p>
                    </w:txbxContent>
                  </v:textbox>
                  <v:stroke dashstyle="solid"/>
                  <w10:wrap type="none"/>
                </v:shape>
                <v:shape style="position:absolute;left:4130;top:-4383;width:186;height:135" type="#_x0000_t202" id="docshape395" filled="false" stroked="true" strokeweight=".160009pt" strokecolor="#000000">
                  <v:textbox inset="0,0,0,0">
                    <w:txbxContent>
                      <w:p>
                        <w:pPr>
                          <w:spacing w:before="33"/>
                          <w:ind w:left="31" w:right="0" w:firstLine="0"/>
                          <w:jc w:val="left"/>
                          <w:rPr>
                            <w:b/>
                            <w:sz w:val="6"/>
                          </w:rPr>
                        </w:pPr>
                        <w:r>
                          <w:rPr>
                            <w:b/>
                            <w:spacing w:val="-5"/>
                            <w:w w:val="105"/>
                            <w:sz w:val="6"/>
                          </w:rPr>
                          <w:t>Oct</w:t>
                        </w:r>
                      </w:p>
                    </w:txbxContent>
                  </v:textbox>
                  <v:stroke dashstyle="solid"/>
                  <w10:wrap type="none"/>
                </v:shape>
                <v:shape style="position:absolute;left:3944;top:-4383;width:186;height:135" type="#_x0000_t202" id="docshape396" filled="false" stroked="true" strokeweight=".160169pt" strokecolor="#000000">
                  <v:textbox inset="0,0,0,0">
                    <w:txbxContent>
                      <w:p>
                        <w:pPr>
                          <w:spacing w:before="33"/>
                          <w:ind w:left="31" w:right="0" w:firstLine="0"/>
                          <w:jc w:val="left"/>
                          <w:rPr>
                            <w:b/>
                            <w:sz w:val="6"/>
                          </w:rPr>
                        </w:pPr>
                        <w:r>
                          <w:rPr>
                            <w:b/>
                            <w:spacing w:val="-4"/>
                            <w:w w:val="105"/>
                            <w:sz w:val="6"/>
                          </w:rPr>
                          <w:t>Sept</w:t>
                        </w:r>
                      </w:p>
                    </w:txbxContent>
                  </v:textbox>
                  <v:stroke dashstyle="solid"/>
                  <w10:wrap type="none"/>
                </v:shape>
                <v:shape style="position:absolute;left:3758;top:-4383;width:186;height:135" type="#_x0000_t202" id="docshape397" filled="false" stroked="true" strokeweight=".160009pt" strokecolor="#000000">
                  <v:textbox inset="0,0,0,0">
                    <w:txbxContent>
                      <w:p>
                        <w:pPr>
                          <w:spacing w:before="33"/>
                          <w:ind w:left="38" w:right="0" w:firstLine="0"/>
                          <w:jc w:val="left"/>
                          <w:rPr>
                            <w:b/>
                            <w:sz w:val="6"/>
                          </w:rPr>
                        </w:pPr>
                        <w:r>
                          <w:rPr>
                            <w:b/>
                            <w:spacing w:val="-5"/>
                            <w:w w:val="105"/>
                            <w:sz w:val="6"/>
                          </w:rPr>
                          <w:t>Aug</w:t>
                        </w:r>
                      </w:p>
                    </w:txbxContent>
                  </v:textbox>
                  <v:stroke dashstyle="solid"/>
                  <w10:wrap type="none"/>
                </v:shape>
                <v:shape style="position:absolute;left:3573;top:-4383;width:186;height:135" type="#_x0000_t202" id="docshape398" filled="false" stroked="true" strokeweight=".320017pt" strokecolor="#000000">
                  <v:textbox inset="0,0,0,0">
                    <w:txbxContent>
                      <w:p>
                        <w:pPr>
                          <w:spacing w:before="32"/>
                          <w:ind w:left="49" w:right="0" w:firstLine="0"/>
                          <w:jc w:val="left"/>
                          <w:rPr>
                            <w:b/>
                            <w:sz w:val="6"/>
                          </w:rPr>
                        </w:pPr>
                        <w:r>
                          <w:rPr>
                            <w:b/>
                            <w:spacing w:val="-5"/>
                            <w:w w:val="105"/>
                            <w:sz w:val="6"/>
                          </w:rPr>
                          <w:t>Jul</w:t>
                        </w:r>
                      </w:p>
                    </w:txbxContent>
                  </v:textbox>
                  <v:stroke dashstyle="solid"/>
                  <w10:wrap type="none"/>
                </v:shape>
                <v:shape style="position:absolute;left:3387;top:-4383;width:186;height:135" type="#_x0000_t202" id="docshape399" filled="false" stroked="true" strokeweight=".160169pt" strokecolor="#000000">
                  <v:textbox inset="0,0,0,0">
                    <w:txbxContent>
                      <w:p>
                        <w:pPr>
                          <w:spacing w:before="33"/>
                          <w:ind w:left="44" w:right="0" w:firstLine="0"/>
                          <w:jc w:val="left"/>
                          <w:rPr>
                            <w:b/>
                            <w:sz w:val="6"/>
                          </w:rPr>
                        </w:pPr>
                        <w:r>
                          <w:rPr>
                            <w:b/>
                            <w:spacing w:val="-5"/>
                            <w:w w:val="105"/>
                            <w:sz w:val="6"/>
                          </w:rPr>
                          <w:t>Jun</w:t>
                        </w:r>
                      </w:p>
                    </w:txbxContent>
                  </v:textbox>
                  <v:stroke dashstyle="solid"/>
                  <w10:wrap type="none"/>
                </v:shape>
                <v:shape style="position:absolute;left:3202;top:-4383;width:186;height:135" type="#_x0000_t202" id="docshape400" filled="false" stroked="true" strokeweight=".160009pt" strokecolor="#000000">
                  <v:textbox inset="0,0,0,0">
                    <w:txbxContent>
                      <w:p>
                        <w:pPr>
                          <w:spacing w:before="33"/>
                          <w:ind w:left="31" w:right="0" w:firstLine="0"/>
                          <w:jc w:val="left"/>
                          <w:rPr>
                            <w:b/>
                            <w:sz w:val="6"/>
                          </w:rPr>
                        </w:pPr>
                        <w:r>
                          <w:rPr>
                            <w:b/>
                            <w:spacing w:val="-5"/>
                            <w:w w:val="105"/>
                            <w:sz w:val="6"/>
                          </w:rPr>
                          <w:t>May</w:t>
                        </w:r>
                      </w:p>
                    </w:txbxContent>
                  </v:textbox>
                  <v:stroke dashstyle="solid"/>
                  <w10:wrap type="none"/>
                </v:shape>
                <v:shape style="position:absolute;left:3016;top:-4383;width:186;height:135" type="#_x0000_t202" id="docshape401" filled="false" stroked="true" strokeweight=".160169pt" strokecolor="#000000">
                  <v:textbox inset="0,0,0,0">
                    <w:txbxContent>
                      <w:p>
                        <w:pPr>
                          <w:spacing w:before="33"/>
                          <w:ind w:left="41" w:right="0" w:firstLine="0"/>
                          <w:jc w:val="left"/>
                          <w:rPr>
                            <w:b/>
                            <w:sz w:val="6"/>
                          </w:rPr>
                        </w:pPr>
                        <w:r>
                          <w:rPr>
                            <w:b/>
                            <w:spacing w:val="-5"/>
                            <w:w w:val="105"/>
                            <w:sz w:val="6"/>
                          </w:rPr>
                          <w:t>Apr</w:t>
                        </w:r>
                      </w:p>
                    </w:txbxContent>
                  </v:textbox>
                  <v:stroke dashstyle="solid"/>
                  <w10:wrap type="none"/>
                </v:shape>
                <v:shape style="position:absolute;left:2831;top:-4383;width:186;height:135" type="#_x0000_t202" id="docshape402" filled="false" stroked="true" strokeweight=".159848pt" strokecolor="#000000">
                  <v:textbox inset="0,0,0,0">
                    <w:txbxContent>
                      <w:p>
                        <w:pPr>
                          <w:spacing w:before="33"/>
                          <w:ind w:left="35" w:right="0" w:firstLine="0"/>
                          <w:jc w:val="left"/>
                          <w:rPr>
                            <w:b/>
                            <w:sz w:val="6"/>
                          </w:rPr>
                        </w:pPr>
                        <w:r>
                          <w:rPr>
                            <w:b/>
                            <w:spacing w:val="-5"/>
                            <w:w w:val="105"/>
                            <w:sz w:val="6"/>
                          </w:rPr>
                          <w:t>Mar</w:t>
                        </w:r>
                      </w:p>
                    </w:txbxContent>
                  </v:textbox>
                  <v:stroke dashstyle="solid"/>
                  <w10:wrap type="none"/>
                </v:shape>
                <v:shape style="position:absolute;left:2645;top:-4383;width:186;height:135" type="#_x0000_t202" id="docshape403" filled="false" stroked="true" strokeweight=".159848pt" strokecolor="#000000">
                  <v:textbox inset="0,0,0,0">
                    <w:txbxContent>
                      <w:p>
                        <w:pPr>
                          <w:spacing w:before="33"/>
                          <w:ind w:left="41" w:right="0" w:firstLine="0"/>
                          <w:jc w:val="left"/>
                          <w:rPr>
                            <w:b/>
                            <w:sz w:val="6"/>
                          </w:rPr>
                        </w:pPr>
                        <w:r>
                          <w:rPr>
                            <w:b/>
                            <w:spacing w:val="-5"/>
                            <w:w w:val="105"/>
                            <w:sz w:val="6"/>
                          </w:rPr>
                          <w:t>Feb</w:t>
                        </w:r>
                      </w:p>
                    </w:txbxContent>
                  </v:textbox>
                  <v:stroke dashstyle="solid"/>
                  <w10:wrap type="none"/>
                </v:shape>
                <v:shape style="position:absolute;left:2459;top:-4383;width:186;height:135" type="#_x0000_t202" id="docshape404" filled="false" stroked="true" strokeweight=".159848pt" strokecolor="#000000">
                  <v:textbox inset="0,0,0,0">
                    <w:txbxContent>
                      <w:p>
                        <w:pPr>
                          <w:spacing w:before="33"/>
                          <w:ind w:left="44" w:right="0" w:firstLine="0"/>
                          <w:jc w:val="left"/>
                          <w:rPr>
                            <w:b/>
                            <w:sz w:val="6"/>
                          </w:rPr>
                        </w:pPr>
                        <w:r>
                          <w:rPr>
                            <w:b/>
                            <w:spacing w:val="-5"/>
                            <w:w w:val="105"/>
                            <w:sz w:val="6"/>
                          </w:rPr>
                          <w:t>Jan</w:t>
                        </w:r>
                      </w:p>
                    </w:txbxContent>
                  </v:textbox>
                  <v:stroke dashstyle="solid"/>
                  <w10:wrap type="none"/>
                </v:shape>
                <v:shape style="position:absolute;left:8956;top:-4575;width:186;height:192" type="#_x0000_t202" id="docshape405" filled="true" fillcolor="#d9d9d9" stroked="true" strokeweight=".159848pt" strokecolor="#000000">
                  <v:textbox inset="0,0,0,0">
                    <w:txbxContent>
                      <w:p>
                        <w:pPr>
                          <w:spacing w:before="62"/>
                          <w:ind w:left="60" w:right="0" w:firstLine="0"/>
                          <w:jc w:val="left"/>
                          <w:rPr>
                            <w:b/>
                            <w:color w:val="000000"/>
                            <w:sz w:val="6"/>
                          </w:rPr>
                        </w:pPr>
                        <w:r>
                          <w:rPr>
                            <w:b/>
                            <w:color w:val="000000"/>
                            <w:spacing w:val="-5"/>
                            <w:w w:val="105"/>
                            <w:sz w:val="6"/>
                          </w:rPr>
                          <w:t>36</w:t>
                        </w:r>
                      </w:p>
                    </w:txbxContent>
                  </v:textbox>
                  <v:fill type="solid"/>
                  <v:stroke dashstyle="solid"/>
                  <w10:wrap type="none"/>
                </v:shape>
                <v:shape style="position:absolute;left:8770;top:-4575;width:186;height:192" type="#_x0000_t202" id="docshape406" filled="true" fillcolor="#d9d9d9" stroked="true" strokeweight=".159848pt" strokecolor="#000000">
                  <v:textbox inset="0,0,0,0">
                    <w:txbxContent>
                      <w:p>
                        <w:pPr>
                          <w:spacing w:before="62"/>
                          <w:ind w:left="60" w:right="0" w:firstLine="0"/>
                          <w:jc w:val="left"/>
                          <w:rPr>
                            <w:b/>
                            <w:color w:val="000000"/>
                            <w:sz w:val="6"/>
                          </w:rPr>
                        </w:pPr>
                        <w:r>
                          <w:rPr>
                            <w:b/>
                            <w:color w:val="000000"/>
                            <w:spacing w:val="-5"/>
                            <w:w w:val="105"/>
                            <w:sz w:val="6"/>
                          </w:rPr>
                          <w:t>35</w:t>
                        </w:r>
                      </w:p>
                    </w:txbxContent>
                  </v:textbox>
                  <v:fill type="solid"/>
                  <v:stroke dashstyle="solid"/>
                  <w10:wrap type="none"/>
                </v:shape>
                <v:shape style="position:absolute;left:8585;top:-4575;width:186;height:192" type="#_x0000_t202" id="docshape407" filled="true" fillcolor="#d9d9d9" stroked="true" strokeweight=".159848pt" strokecolor="#000000">
                  <v:textbox inset="0,0,0,0">
                    <w:txbxContent>
                      <w:p>
                        <w:pPr>
                          <w:spacing w:before="62"/>
                          <w:ind w:left="60" w:right="0" w:firstLine="0"/>
                          <w:jc w:val="left"/>
                          <w:rPr>
                            <w:b/>
                            <w:color w:val="000000"/>
                            <w:sz w:val="6"/>
                          </w:rPr>
                        </w:pPr>
                        <w:r>
                          <w:rPr>
                            <w:b/>
                            <w:color w:val="000000"/>
                            <w:spacing w:val="-5"/>
                            <w:w w:val="105"/>
                            <w:sz w:val="6"/>
                          </w:rPr>
                          <w:t>34</w:t>
                        </w:r>
                      </w:p>
                    </w:txbxContent>
                  </v:textbox>
                  <v:fill type="solid"/>
                  <v:stroke dashstyle="solid"/>
                  <w10:wrap type="none"/>
                </v:shape>
                <v:shape style="position:absolute;left:8399;top:-4575;width:186;height:192" type="#_x0000_t202" id="docshape408" filled="true" fillcolor="#d9d9d9" stroked="true" strokeweight=".159848pt" strokecolor="#000000">
                  <v:textbox inset="0,0,0,0">
                    <w:txbxContent>
                      <w:p>
                        <w:pPr>
                          <w:spacing w:before="62"/>
                          <w:ind w:left="60" w:right="0" w:firstLine="0"/>
                          <w:jc w:val="left"/>
                          <w:rPr>
                            <w:b/>
                            <w:color w:val="000000"/>
                            <w:sz w:val="6"/>
                          </w:rPr>
                        </w:pPr>
                        <w:r>
                          <w:rPr>
                            <w:b/>
                            <w:color w:val="000000"/>
                            <w:spacing w:val="-5"/>
                            <w:w w:val="105"/>
                            <w:sz w:val="6"/>
                          </w:rPr>
                          <w:t>33</w:t>
                        </w:r>
                      </w:p>
                    </w:txbxContent>
                  </v:textbox>
                  <v:fill type="solid"/>
                  <v:stroke dashstyle="solid"/>
                  <w10:wrap type="none"/>
                </v:shape>
                <v:shape style="position:absolute;left:8213;top:-4575;width:187;height:192" type="#_x0000_t202" id="docshape409" filled="true" fillcolor="#d9d9d9" stroked="true" strokeweight=".159848pt" strokecolor="#000000">
                  <v:textbox inset="0,0,0,0">
                    <w:txbxContent>
                      <w:p>
                        <w:pPr>
                          <w:spacing w:before="62"/>
                          <w:ind w:left="61" w:right="0" w:firstLine="0"/>
                          <w:jc w:val="left"/>
                          <w:rPr>
                            <w:b/>
                            <w:color w:val="000000"/>
                            <w:sz w:val="6"/>
                          </w:rPr>
                        </w:pPr>
                        <w:r>
                          <w:rPr>
                            <w:b/>
                            <w:color w:val="000000"/>
                            <w:spacing w:val="-5"/>
                            <w:w w:val="105"/>
                            <w:sz w:val="6"/>
                          </w:rPr>
                          <w:t>32</w:t>
                        </w:r>
                      </w:p>
                    </w:txbxContent>
                  </v:textbox>
                  <v:fill type="solid"/>
                  <v:stroke dashstyle="solid"/>
                  <w10:wrap type="none"/>
                </v:shape>
                <v:shape style="position:absolute;left:8028;top:-4575;width:186;height:192" type="#_x0000_t202" id="docshape410" filled="true" fillcolor="#d9d9d9" stroked="true" strokeweight=".159848pt" strokecolor="#000000">
                  <v:textbox inset="0,0,0,0">
                    <w:txbxContent>
                      <w:p>
                        <w:pPr>
                          <w:spacing w:before="62"/>
                          <w:ind w:left="60" w:right="0" w:firstLine="0"/>
                          <w:jc w:val="left"/>
                          <w:rPr>
                            <w:b/>
                            <w:color w:val="000000"/>
                            <w:sz w:val="6"/>
                          </w:rPr>
                        </w:pPr>
                        <w:r>
                          <w:rPr>
                            <w:b/>
                            <w:color w:val="000000"/>
                            <w:spacing w:val="-5"/>
                            <w:w w:val="105"/>
                            <w:sz w:val="6"/>
                          </w:rPr>
                          <w:t>31</w:t>
                        </w:r>
                      </w:p>
                    </w:txbxContent>
                  </v:textbox>
                  <v:fill type="solid"/>
                  <v:stroke dashstyle="solid"/>
                  <w10:wrap type="none"/>
                </v:shape>
                <v:shape style="position:absolute;left:7842;top:-4575;width:186;height:192" type="#_x0000_t202" id="docshape411" filled="true" fillcolor="#d9d9d9" stroked="true" strokeweight=".159848pt" strokecolor="#000000">
                  <v:textbox inset="0,0,0,0">
                    <w:txbxContent>
                      <w:p>
                        <w:pPr>
                          <w:spacing w:before="62"/>
                          <w:ind w:left="60" w:right="0" w:firstLine="0"/>
                          <w:jc w:val="left"/>
                          <w:rPr>
                            <w:b/>
                            <w:color w:val="000000"/>
                            <w:sz w:val="6"/>
                          </w:rPr>
                        </w:pPr>
                        <w:r>
                          <w:rPr>
                            <w:b/>
                            <w:color w:val="000000"/>
                            <w:spacing w:val="-5"/>
                            <w:w w:val="105"/>
                            <w:sz w:val="6"/>
                          </w:rPr>
                          <w:t>30</w:t>
                        </w:r>
                      </w:p>
                    </w:txbxContent>
                  </v:textbox>
                  <v:fill type="solid"/>
                  <v:stroke dashstyle="solid"/>
                  <w10:wrap type="none"/>
                </v:shape>
                <v:shape style="position:absolute;left:7656;top:-4575;width:186;height:192" type="#_x0000_t202" id="docshape412" filled="true" fillcolor="#d9d9d9" stroked="true" strokeweight=".160009pt" strokecolor="#000000">
                  <v:textbox inset="0,0,0,0">
                    <w:txbxContent>
                      <w:p>
                        <w:pPr>
                          <w:spacing w:before="62"/>
                          <w:ind w:left="60" w:right="0" w:firstLine="0"/>
                          <w:jc w:val="left"/>
                          <w:rPr>
                            <w:b/>
                            <w:color w:val="000000"/>
                            <w:sz w:val="6"/>
                          </w:rPr>
                        </w:pPr>
                        <w:r>
                          <w:rPr>
                            <w:b/>
                            <w:color w:val="000000"/>
                            <w:spacing w:val="-5"/>
                            <w:w w:val="105"/>
                            <w:sz w:val="6"/>
                          </w:rPr>
                          <w:t>29</w:t>
                        </w:r>
                      </w:p>
                    </w:txbxContent>
                  </v:textbox>
                  <v:fill type="solid"/>
                  <v:stroke dashstyle="solid"/>
                  <w10:wrap type="none"/>
                </v:shape>
                <v:shape style="position:absolute;left:7471;top:-4575;width:186;height:192" type="#_x0000_t202" id="docshape413" filled="true" fillcolor="#d9d9d9" stroked="true" strokeweight=".160169pt" strokecolor="#000000">
                  <v:textbox inset="0,0,0,0">
                    <w:txbxContent>
                      <w:p>
                        <w:pPr>
                          <w:spacing w:before="62"/>
                          <w:ind w:left="60" w:right="0" w:firstLine="0"/>
                          <w:jc w:val="left"/>
                          <w:rPr>
                            <w:b/>
                            <w:color w:val="000000"/>
                            <w:sz w:val="6"/>
                          </w:rPr>
                        </w:pPr>
                        <w:r>
                          <w:rPr>
                            <w:b/>
                            <w:color w:val="000000"/>
                            <w:spacing w:val="-5"/>
                            <w:w w:val="105"/>
                            <w:sz w:val="6"/>
                          </w:rPr>
                          <w:t>28</w:t>
                        </w:r>
                      </w:p>
                    </w:txbxContent>
                  </v:textbox>
                  <v:fill type="solid"/>
                  <v:stroke dashstyle="solid"/>
                  <w10:wrap type="none"/>
                </v:shape>
                <v:shape style="position:absolute;left:7285;top:-4575;width:186;height:192" type="#_x0000_t202" id="docshape414" filled="true" fillcolor="#d9d9d9" stroked="true" strokeweight=".160009pt" strokecolor="#000000">
                  <v:textbox inset="0,0,0,0">
                    <w:txbxContent>
                      <w:p>
                        <w:pPr>
                          <w:spacing w:before="62"/>
                          <w:ind w:left="60" w:right="0" w:firstLine="0"/>
                          <w:jc w:val="left"/>
                          <w:rPr>
                            <w:b/>
                            <w:color w:val="000000"/>
                            <w:sz w:val="6"/>
                          </w:rPr>
                        </w:pPr>
                        <w:r>
                          <w:rPr>
                            <w:b/>
                            <w:color w:val="000000"/>
                            <w:spacing w:val="-5"/>
                            <w:w w:val="105"/>
                            <w:sz w:val="6"/>
                          </w:rPr>
                          <w:t>27</w:t>
                        </w:r>
                      </w:p>
                    </w:txbxContent>
                  </v:textbox>
                  <v:fill type="solid"/>
                  <v:stroke dashstyle="solid"/>
                  <w10:wrap type="none"/>
                </v:shape>
                <v:shape style="position:absolute;left:7100;top:-4575;width:186;height:192" type="#_x0000_t202" id="docshape415" filled="true" fillcolor="#d9d9d9" stroked="true" strokeweight=".160009pt" strokecolor="#000000">
                  <v:textbox inset="0,0,0,0">
                    <w:txbxContent>
                      <w:p>
                        <w:pPr>
                          <w:spacing w:before="62"/>
                          <w:ind w:left="60" w:right="0" w:firstLine="0"/>
                          <w:jc w:val="left"/>
                          <w:rPr>
                            <w:b/>
                            <w:color w:val="000000"/>
                            <w:sz w:val="6"/>
                          </w:rPr>
                        </w:pPr>
                        <w:r>
                          <w:rPr>
                            <w:b/>
                            <w:color w:val="000000"/>
                            <w:spacing w:val="-5"/>
                            <w:w w:val="105"/>
                            <w:sz w:val="6"/>
                          </w:rPr>
                          <w:t>26</w:t>
                        </w:r>
                      </w:p>
                    </w:txbxContent>
                  </v:textbox>
                  <v:fill type="solid"/>
                  <v:stroke dashstyle="solid"/>
                  <w10:wrap type="none"/>
                </v:shape>
                <v:shape style="position:absolute;left:6914;top:-4575;width:186;height:192" type="#_x0000_t202" id="docshape416" filled="true" fillcolor="#d9d9d9" stroked="true" strokeweight=".160169pt" strokecolor="#000000">
                  <v:textbox inset="0,0,0,0">
                    <w:txbxContent>
                      <w:p>
                        <w:pPr>
                          <w:spacing w:before="62"/>
                          <w:ind w:left="60" w:right="0" w:firstLine="0"/>
                          <w:jc w:val="left"/>
                          <w:rPr>
                            <w:b/>
                            <w:color w:val="000000"/>
                            <w:sz w:val="6"/>
                          </w:rPr>
                        </w:pPr>
                        <w:r>
                          <w:rPr>
                            <w:b/>
                            <w:color w:val="000000"/>
                            <w:spacing w:val="-5"/>
                            <w:w w:val="105"/>
                            <w:sz w:val="6"/>
                          </w:rPr>
                          <w:t>25</w:t>
                        </w:r>
                      </w:p>
                    </w:txbxContent>
                  </v:textbox>
                  <v:fill type="solid"/>
                  <v:stroke dashstyle="solid"/>
                  <w10:wrap type="none"/>
                </v:shape>
                <v:shape style="position:absolute;left:6728;top:-4575;width:186;height:192" type="#_x0000_t202" id="docshape417" filled="true" fillcolor="#d9d9d9" stroked="true" strokeweight=".160009pt" strokecolor="#000000">
                  <v:textbox inset="0,0,0,0">
                    <w:txbxContent>
                      <w:p>
                        <w:pPr>
                          <w:spacing w:before="62"/>
                          <w:ind w:left="60" w:right="0" w:firstLine="0"/>
                          <w:jc w:val="left"/>
                          <w:rPr>
                            <w:b/>
                            <w:color w:val="000000"/>
                            <w:sz w:val="6"/>
                          </w:rPr>
                        </w:pPr>
                        <w:r>
                          <w:rPr>
                            <w:b/>
                            <w:color w:val="000000"/>
                            <w:spacing w:val="-5"/>
                            <w:w w:val="105"/>
                            <w:sz w:val="6"/>
                          </w:rPr>
                          <w:t>24</w:t>
                        </w:r>
                      </w:p>
                    </w:txbxContent>
                  </v:textbox>
                  <v:fill type="solid"/>
                  <v:stroke dashstyle="solid"/>
                  <w10:wrap type="none"/>
                </v:shape>
                <v:shape style="position:absolute;left:6543;top:-4575;width:186;height:192" type="#_x0000_t202" id="docshape418" filled="true" fillcolor="#d9d9d9" stroked="true" strokeweight=".160009pt" strokecolor="#000000">
                  <v:textbox inset="0,0,0,0">
                    <w:txbxContent>
                      <w:p>
                        <w:pPr>
                          <w:spacing w:before="62"/>
                          <w:ind w:left="60" w:right="0" w:firstLine="0"/>
                          <w:jc w:val="left"/>
                          <w:rPr>
                            <w:b/>
                            <w:color w:val="000000"/>
                            <w:sz w:val="6"/>
                          </w:rPr>
                        </w:pPr>
                        <w:r>
                          <w:rPr>
                            <w:b/>
                            <w:color w:val="000000"/>
                            <w:spacing w:val="-5"/>
                            <w:w w:val="105"/>
                            <w:sz w:val="6"/>
                          </w:rPr>
                          <w:t>23</w:t>
                        </w:r>
                      </w:p>
                    </w:txbxContent>
                  </v:textbox>
                  <v:fill type="solid"/>
                  <v:stroke dashstyle="solid"/>
                  <w10:wrap type="none"/>
                </v:shape>
                <v:shape style="position:absolute;left:6357;top:-4575;width:186;height:192" type="#_x0000_t202" id="docshape419" filled="true" fillcolor="#d9d9d9" stroked="true" strokeweight=".160169pt" strokecolor="#000000">
                  <v:textbox inset="0,0,0,0">
                    <w:txbxContent>
                      <w:p>
                        <w:pPr>
                          <w:spacing w:before="62"/>
                          <w:ind w:left="60" w:right="0" w:firstLine="0"/>
                          <w:jc w:val="left"/>
                          <w:rPr>
                            <w:b/>
                            <w:color w:val="000000"/>
                            <w:sz w:val="6"/>
                          </w:rPr>
                        </w:pPr>
                        <w:r>
                          <w:rPr>
                            <w:b/>
                            <w:color w:val="000000"/>
                            <w:spacing w:val="-5"/>
                            <w:w w:val="105"/>
                            <w:sz w:val="6"/>
                          </w:rPr>
                          <w:t>22</w:t>
                        </w:r>
                      </w:p>
                    </w:txbxContent>
                  </v:textbox>
                  <v:fill type="solid"/>
                  <v:stroke dashstyle="solid"/>
                  <w10:wrap type="none"/>
                </v:shape>
                <v:shape style="position:absolute;left:6172;top:-4575;width:186;height:192" type="#_x0000_t202" id="docshape420" filled="true" fillcolor="#d9d9d9" stroked="true" strokeweight=".160009pt" strokecolor="#000000">
                  <v:textbox inset="0,0,0,0">
                    <w:txbxContent>
                      <w:p>
                        <w:pPr>
                          <w:spacing w:before="62"/>
                          <w:ind w:left="60" w:right="0" w:firstLine="0"/>
                          <w:jc w:val="left"/>
                          <w:rPr>
                            <w:b/>
                            <w:color w:val="000000"/>
                            <w:sz w:val="6"/>
                          </w:rPr>
                        </w:pPr>
                        <w:r>
                          <w:rPr>
                            <w:b/>
                            <w:color w:val="000000"/>
                            <w:spacing w:val="-5"/>
                            <w:w w:val="105"/>
                            <w:sz w:val="6"/>
                          </w:rPr>
                          <w:t>21</w:t>
                        </w:r>
                      </w:p>
                    </w:txbxContent>
                  </v:textbox>
                  <v:fill type="solid"/>
                  <v:stroke dashstyle="solid"/>
                  <w10:wrap type="none"/>
                </v:shape>
                <v:shape style="position:absolute;left:5985;top:-4575;width:187;height:192" type="#_x0000_t202" id="docshape421" filled="true" fillcolor="#d9d9d9" stroked="true" strokeweight=".160169pt" strokecolor="#000000">
                  <v:textbox inset="0,0,0,0">
                    <w:txbxContent>
                      <w:p>
                        <w:pPr>
                          <w:spacing w:before="62"/>
                          <w:ind w:left="61" w:right="0" w:firstLine="0"/>
                          <w:jc w:val="left"/>
                          <w:rPr>
                            <w:b/>
                            <w:color w:val="000000"/>
                            <w:sz w:val="6"/>
                          </w:rPr>
                        </w:pPr>
                        <w:r>
                          <w:rPr>
                            <w:b/>
                            <w:color w:val="000000"/>
                            <w:spacing w:val="-5"/>
                            <w:w w:val="105"/>
                            <w:sz w:val="6"/>
                          </w:rPr>
                          <w:t>20</w:t>
                        </w:r>
                      </w:p>
                    </w:txbxContent>
                  </v:textbox>
                  <v:fill type="solid"/>
                  <v:stroke dashstyle="solid"/>
                  <w10:wrap type="none"/>
                </v:shape>
                <v:shape style="position:absolute;left:5800;top:-4575;width:186;height:192" type="#_x0000_t202" id="docshape422" filled="true" fillcolor="#d9d9d9" stroked="true" strokeweight=".160169pt" strokecolor="#000000">
                  <v:textbox inset="0,0,0,0">
                    <w:txbxContent>
                      <w:p>
                        <w:pPr>
                          <w:spacing w:before="62"/>
                          <w:ind w:left="60" w:right="0" w:firstLine="0"/>
                          <w:jc w:val="left"/>
                          <w:rPr>
                            <w:b/>
                            <w:color w:val="000000"/>
                            <w:sz w:val="6"/>
                          </w:rPr>
                        </w:pPr>
                        <w:r>
                          <w:rPr>
                            <w:b/>
                            <w:color w:val="000000"/>
                            <w:spacing w:val="-5"/>
                            <w:w w:val="105"/>
                            <w:sz w:val="6"/>
                          </w:rPr>
                          <w:t>19</w:t>
                        </w:r>
                      </w:p>
                    </w:txbxContent>
                  </v:textbox>
                  <v:fill type="solid"/>
                  <v:stroke dashstyle="solid"/>
                  <w10:wrap type="none"/>
                </v:shape>
                <v:shape style="position:absolute;left:5615;top:-4575;width:186;height:192" type="#_x0000_t202" id="docshape423" filled="true" fillcolor="#d9d9d9" stroked="true" strokeweight=".159848pt" strokecolor="#000000">
                  <v:textbox inset="0,0,0,0">
                    <w:txbxContent>
                      <w:p>
                        <w:pPr>
                          <w:spacing w:before="62"/>
                          <w:ind w:left="60" w:right="0" w:firstLine="0"/>
                          <w:jc w:val="left"/>
                          <w:rPr>
                            <w:b/>
                            <w:color w:val="000000"/>
                            <w:sz w:val="6"/>
                          </w:rPr>
                        </w:pPr>
                        <w:r>
                          <w:rPr>
                            <w:b/>
                            <w:color w:val="000000"/>
                            <w:spacing w:val="-5"/>
                            <w:w w:val="105"/>
                            <w:sz w:val="6"/>
                          </w:rPr>
                          <w:t>18</w:t>
                        </w:r>
                      </w:p>
                    </w:txbxContent>
                  </v:textbox>
                  <v:fill type="solid"/>
                  <v:stroke dashstyle="solid"/>
                  <w10:wrap type="none"/>
                </v:shape>
                <v:shape style="position:absolute;left:5429;top:-4575;width:186;height:192" type="#_x0000_t202" id="docshape424" filled="true" fillcolor="#d9d9d9" stroked="true" strokeweight=".159848pt" strokecolor="#000000">
                  <v:textbox inset="0,0,0,0">
                    <w:txbxContent>
                      <w:p>
                        <w:pPr>
                          <w:spacing w:before="62"/>
                          <w:ind w:left="60" w:right="0" w:firstLine="0"/>
                          <w:jc w:val="left"/>
                          <w:rPr>
                            <w:b/>
                            <w:color w:val="000000"/>
                            <w:sz w:val="6"/>
                          </w:rPr>
                        </w:pPr>
                        <w:r>
                          <w:rPr>
                            <w:b/>
                            <w:color w:val="000000"/>
                            <w:spacing w:val="-5"/>
                            <w:w w:val="105"/>
                            <w:sz w:val="6"/>
                          </w:rPr>
                          <w:t>17</w:t>
                        </w:r>
                      </w:p>
                    </w:txbxContent>
                  </v:textbox>
                  <v:fill type="solid"/>
                  <v:stroke dashstyle="solid"/>
                  <w10:wrap type="none"/>
                </v:shape>
                <v:shape style="position:absolute;left:5244;top:-4575;width:186;height:192" type="#_x0000_t202" id="docshape425" filled="true" fillcolor="#d9d9d9" stroked="true" strokeweight=".159848pt" strokecolor="#000000">
                  <v:textbox inset="0,0,0,0">
                    <w:txbxContent>
                      <w:p>
                        <w:pPr>
                          <w:spacing w:before="62"/>
                          <w:ind w:left="60" w:right="0" w:firstLine="0"/>
                          <w:jc w:val="left"/>
                          <w:rPr>
                            <w:b/>
                            <w:color w:val="000000"/>
                            <w:sz w:val="6"/>
                          </w:rPr>
                        </w:pPr>
                        <w:r>
                          <w:rPr>
                            <w:b/>
                            <w:color w:val="000000"/>
                            <w:spacing w:val="-5"/>
                            <w:w w:val="105"/>
                            <w:sz w:val="6"/>
                          </w:rPr>
                          <w:t>16</w:t>
                        </w:r>
                      </w:p>
                    </w:txbxContent>
                  </v:textbox>
                  <v:fill type="solid"/>
                  <v:stroke dashstyle="solid"/>
                  <w10:wrap type="none"/>
                </v:shape>
                <v:shape style="position:absolute;left:5058;top:-4575;width:186;height:192" type="#_x0000_t202" id="docshape426" filled="true" fillcolor="#d9d9d9" stroked="true" strokeweight=".159848pt" strokecolor="#000000">
                  <v:textbox inset="0,0,0,0">
                    <w:txbxContent>
                      <w:p>
                        <w:pPr>
                          <w:spacing w:before="62"/>
                          <w:ind w:left="60" w:right="0" w:firstLine="0"/>
                          <w:jc w:val="left"/>
                          <w:rPr>
                            <w:b/>
                            <w:color w:val="000000"/>
                            <w:sz w:val="6"/>
                          </w:rPr>
                        </w:pPr>
                        <w:r>
                          <w:rPr>
                            <w:b/>
                            <w:color w:val="000000"/>
                            <w:spacing w:val="-5"/>
                            <w:w w:val="105"/>
                            <w:sz w:val="6"/>
                          </w:rPr>
                          <w:t>15</w:t>
                        </w:r>
                      </w:p>
                    </w:txbxContent>
                  </v:textbox>
                  <v:fill type="solid"/>
                  <v:stroke dashstyle="solid"/>
                  <w10:wrap type="none"/>
                </v:shape>
                <v:shape style="position:absolute;left:4872;top:-4575;width:186;height:192" type="#_x0000_t202" id="docshape427" filled="true" fillcolor="#d9d9d9" stroked="true" strokeweight=".159848pt" strokecolor="#000000">
                  <v:textbox inset="0,0,0,0">
                    <w:txbxContent>
                      <w:p>
                        <w:pPr>
                          <w:spacing w:before="62"/>
                          <w:ind w:left="60" w:right="0" w:firstLine="0"/>
                          <w:jc w:val="left"/>
                          <w:rPr>
                            <w:b/>
                            <w:color w:val="000000"/>
                            <w:sz w:val="6"/>
                          </w:rPr>
                        </w:pPr>
                        <w:r>
                          <w:rPr>
                            <w:b/>
                            <w:color w:val="000000"/>
                            <w:spacing w:val="-5"/>
                            <w:w w:val="105"/>
                            <w:sz w:val="6"/>
                          </w:rPr>
                          <w:t>14</w:t>
                        </w:r>
                      </w:p>
                    </w:txbxContent>
                  </v:textbox>
                  <v:fill type="solid"/>
                  <v:stroke dashstyle="solid"/>
                  <w10:wrap type="none"/>
                </v:shape>
                <v:shape style="position:absolute;left:4687;top:-4575;width:186;height:192" type="#_x0000_t202" id="docshape428" filled="true" fillcolor="#d9d9d9" stroked="true" strokeweight=".159848pt" strokecolor="#000000">
                  <v:textbox inset="0,0,0,0">
                    <w:txbxContent>
                      <w:p>
                        <w:pPr>
                          <w:spacing w:before="62"/>
                          <w:ind w:left="60" w:right="0" w:firstLine="0"/>
                          <w:jc w:val="left"/>
                          <w:rPr>
                            <w:b/>
                            <w:color w:val="000000"/>
                            <w:sz w:val="6"/>
                          </w:rPr>
                        </w:pPr>
                        <w:r>
                          <w:rPr>
                            <w:b/>
                            <w:color w:val="000000"/>
                            <w:spacing w:val="-5"/>
                            <w:w w:val="105"/>
                            <w:sz w:val="6"/>
                          </w:rPr>
                          <w:t>13</w:t>
                        </w:r>
                      </w:p>
                    </w:txbxContent>
                  </v:textbox>
                  <v:fill type="solid"/>
                  <v:stroke dashstyle="solid"/>
                  <w10:wrap type="none"/>
                </v:shape>
                <v:shape style="position:absolute;left:4501;top:-4575;width:186;height:192" type="#_x0000_t202" id="docshape429" filled="true" fillcolor="#d9d9d9" stroked="true" strokeweight=".159848pt" strokecolor="#000000">
                  <v:textbox inset="0,0,0,0">
                    <w:txbxContent>
                      <w:p>
                        <w:pPr>
                          <w:spacing w:before="62"/>
                          <w:ind w:left="60" w:right="0" w:firstLine="0"/>
                          <w:jc w:val="left"/>
                          <w:rPr>
                            <w:b/>
                            <w:color w:val="000000"/>
                            <w:sz w:val="6"/>
                          </w:rPr>
                        </w:pPr>
                        <w:r>
                          <w:rPr>
                            <w:b/>
                            <w:color w:val="000000"/>
                            <w:spacing w:val="-5"/>
                            <w:w w:val="105"/>
                            <w:sz w:val="6"/>
                          </w:rPr>
                          <w:t>12</w:t>
                        </w:r>
                      </w:p>
                    </w:txbxContent>
                  </v:textbox>
                  <v:fill type="solid"/>
                  <v:stroke dashstyle="solid"/>
                  <w10:wrap type="none"/>
                </v:shape>
                <v:shape style="position:absolute;left:4316;top:-4575;width:186;height:192" type="#_x0000_t202" id="docshape430" filled="true" fillcolor="#d9d9d9" stroked="true" strokeweight=".160009pt" strokecolor="#000000">
                  <v:textbox inset="0,0,0,0">
                    <w:txbxContent>
                      <w:p>
                        <w:pPr>
                          <w:spacing w:before="62"/>
                          <w:ind w:left="60" w:right="0" w:firstLine="0"/>
                          <w:jc w:val="left"/>
                          <w:rPr>
                            <w:b/>
                            <w:color w:val="000000"/>
                            <w:sz w:val="6"/>
                          </w:rPr>
                        </w:pPr>
                        <w:r>
                          <w:rPr>
                            <w:b/>
                            <w:color w:val="000000"/>
                            <w:spacing w:val="-5"/>
                            <w:w w:val="105"/>
                            <w:sz w:val="6"/>
                          </w:rPr>
                          <w:t>11</w:t>
                        </w:r>
                      </w:p>
                    </w:txbxContent>
                  </v:textbox>
                  <v:fill type="solid"/>
                  <v:stroke dashstyle="solid"/>
                  <w10:wrap type="none"/>
                </v:shape>
                <v:shape style="position:absolute;left:4130;top:-4575;width:186;height:192" type="#_x0000_t202" id="docshape431" filled="true" fillcolor="#d9d9d9" stroked="true" strokeweight=".160009pt" strokecolor="#000000">
                  <v:textbox inset="0,0,0,0">
                    <w:txbxContent>
                      <w:p>
                        <w:pPr>
                          <w:spacing w:before="62"/>
                          <w:ind w:left="60" w:right="0" w:firstLine="0"/>
                          <w:jc w:val="left"/>
                          <w:rPr>
                            <w:b/>
                            <w:color w:val="000000"/>
                            <w:sz w:val="6"/>
                          </w:rPr>
                        </w:pPr>
                        <w:r>
                          <w:rPr>
                            <w:b/>
                            <w:color w:val="000000"/>
                            <w:spacing w:val="-5"/>
                            <w:w w:val="105"/>
                            <w:sz w:val="6"/>
                          </w:rPr>
                          <w:t>10</w:t>
                        </w:r>
                      </w:p>
                    </w:txbxContent>
                  </v:textbox>
                  <v:fill type="solid"/>
                  <v:stroke dashstyle="solid"/>
                  <w10:wrap type="none"/>
                </v:shape>
                <v:shape style="position:absolute;left:3944;top:-4575;width:186;height:192" type="#_x0000_t202" id="docshape432" filled="true" fillcolor="#d9d9d9" stroked="true" strokeweight=".160169pt" strokecolor="#000000">
                  <v:textbox inset="0,0,0,0">
                    <w:txbxContent>
                      <w:p>
                        <w:pPr>
                          <w:spacing w:before="62"/>
                          <w:ind w:left="3" w:right="0" w:firstLine="0"/>
                          <w:jc w:val="center"/>
                          <w:rPr>
                            <w:b/>
                            <w:color w:val="000000"/>
                            <w:sz w:val="6"/>
                          </w:rPr>
                        </w:pPr>
                        <w:r>
                          <w:rPr>
                            <w:b/>
                            <w:color w:val="000000"/>
                            <w:spacing w:val="-10"/>
                            <w:w w:val="105"/>
                            <w:sz w:val="6"/>
                          </w:rPr>
                          <w:t>9</w:t>
                        </w:r>
                      </w:p>
                    </w:txbxContent>
                  </v:textbox>
                  <v:fill type="solid"/>
                  <v:stroke dashstyle="solid"/>
                  <w10:wrap type="none"/>
                </v:shape>
                <v:shape style="position:absolute;left:3758;top:-4575;width:186;height:192" type="#_x0000_t202" id="docshape433" filled="true" fillcolor="#d9d9d9" stroked="true" strokeweight=".160009pt" strokecolor="#000000">
                  <v:textbox inset="0,0,0,0">
                    <w:txbxContent>
                      <w:p>
                        <w:pPr>
                          <w:spacing w:before="62"/>
                          <w:ind w:left="3" w:right="0" w:firstLine="0"/>
                          <w:jc w:val="center"/>
                          <w:rPr>
                            <w:b/>
                            <w:color w:val="000000"/>
                            <w:sz w:val="6"/>
                          </w:rPr>
                        </w:pPr>
                        <w:r>
                          <w:rPr>
                            <w:b/>
                            <w:color w:val="000000"/>
                            <w:spacing w:val="-10"/>
                            <w:w w:val="105"/>
                            <w:sz w:val="6"/>
                          </w:rPr>
                          <w:t>8</w:t>
                        </w:r>
                      </w:p>
                    </w:txbxContent>
                  </v:textbox>
                  <v:fill type="solid"/>
                  <v:stroke dashstyle="solid"/>
                  <w10:wrap type="none"/>
                </v:shape>
                <v:shape style="position:absolute;left:3573;top:-4575;width:186;height:192" type="#_x0000_t202" id="docshape434" filled="true" fillcolor="#d9d9d9" stroked="true" strokeweight=".160169pt" strokecolor="#000000">
                  <v:textbox inset="0,0,0,0">
                    <w:txbxContent>
                      <w:p>
                        <w:pPr>
                          <w:spacing w:before="62"/>
                          <w:ind w:left="3" w:right="0" w:firstLine="0"/>
                          <w:jc w:val="center"/>
                          <w:rPr>
                            <w:b/>
                            <w:color w:val="000000"/>
                            <w:sz w:val="6"/>
                          </w:rPr>
                        </w:pPr>
                        <w:r>
                          <w:rPr>
                            <w:b/>
                            <w:color w:val="000000"/>
                            <w:spacing w:val="-10"/>
                            <w:w w:val="105"/>
                            <w:sz w:val="6"/>
                          </w:rPr>
                          <w:t>7</w:t>
                        </w:r>
                      </w:p>
                    </w:txbxContent>
                  </v:textbox>
                  <v:fill type="solid"/>
                  <v:stroke dashstyle="solid"/>
                  <w10:wrap type="none"/>
                </v:shape>
                <v:shape style="position:absolute;left:3387;top:-4575;width:186;height:192" type="#_x0000_t202" id="docshape435" filled="true" fillcolor="#d9d9d9" stroked="true" strokeweight=".160169pt" strokecolor="#000000">
                  <v:textbox inset="0,0,0,0">
                    <w:txbxContent>
                      <w:p>
                        <w:pPr>
                          <w:spacing w:before="62"/>
                          <w:ind w:left="3" w:right="0" w:firstLine="0"/>
                          <w:jc w:val="center"/>
                          <w:rPr>
                            <w:b/>
                            <w:color w:val="000000"/>
                            <w:sz w:val="6"/>
                          </w:rPr>
                        </w:pPr>
                        <w:r>
                          <w:rPr>
                            <w:b/>
                            <w:color w:val="000000"/>
                            <w:spacing w:val="-10"/>
                            <w:w w:val="105"/>
                            <w:sz w:val="6"/>
                          </w:rPr>
                          <w:t>6</w:t>
                        </w:r>
                      </w:p>
                    </w:txbxContent>
                  </v:textbox>
                  <v:fill type="solid"/>
                  <v:stroke dashstyle="solid"/>
                  <w10:wrap type="none"/>
                </v:shape>
                <v:shape style="position:absolute;left:3202;top:-4575;width:186;height:192" type="#_x0000_t202" id="docshape436" filled="true" fillcolor="#d9d9d9" stroked="true" strokeweight=".160009pt" strokecolor="#000000">
                  <v:textbox inset="0,0,0,0">
                    <w:txbxContent>
                      <w:p>
                        <w:pPr>
                          <w:spacing w:before="62"/>
                          <w:ind w:left="3" w:right="0" w:firstLine="0"/>
                          <w:jc w:val="center"/>
                          <w:rPr>
                            <w:b/>
                            <w:color w:val="000000"/>
                            <w:sz w:val="6"/>
                          </w:rPr>
                        </w:pPr>
                        <w:r>
                          <w:rPr>
                            <w:b/>
                            <w:color w:val="000000"/>
                            <w:spacing w:val="-10"/>
                            <w:w w:val="105"/>
                            <w:sz w:val="6"/>
                          </w:rPr>
                          <w:t>5</w:t>
                        </w:r>
                      </w:p>
                    </w:txbxContent>
                  </v:textbox>
                  <v:fill type="solid"/>
                  <v:stroke dashstyle="solid"/>
                  <w10:wrap type="none"/>
                </v:shape>
                <v:shape style="position:absolute;left:3016;top:-4575;width:186;height:192" type="#_x0000_t202" id="docshape437" filled="true" fillcolor="#d9d9d9" stroked="true" strokeweight=".160169pt" strokecolor="#000000">
                  <v:textbox inset="0,0,0,0">
                    <w:txbxContent>
                      <w:p>
                        <w:pPr>
                          <w:spacing w:before="62"/>
                          <w:ind w:left="3" w:right="0" w:firstLine="0"/>
                          <w:jc w:val="center"/>
                          <w:rPr>
                            <w:b/>
                            <w:color w:val="000000"/>
                            <w:sz w:val="6"/>
                          </w:rPr>
                        </w:pPr>
                        <w:r>
                          <w:rPr>
                            <w:b/>
                            <w:color w:val="000000"/>
                            <w:spacing w:val="-10"/>
                            <w:w w:val="105"/>
                            <w:sz w:val="6"/>
                          </w:rPr>
                          <w:t>4</w:t>
                        </w:r>
                      </w:p>
                    </w:txbxContent>
                  </v:textbox>
                  <v:fill type="solid"/>
                  <v:stroke dashstyle="solid"/>
                  <w10:wrap type="none"/>
                </v:shape>
                <v:shape style="position:absolute;left:2831;top:-4575;width:186;height:192" type="#_x0000_t202" id="docshape438" filled="true" fillcolor="#d9d9d9" stroked="true" strokeweight=".159848pt" strokecolor="#000000">
                  <v:textbox inset="0,0,0,0">
                    <w:txbxContent>
                      <w:p>
                        <w:pPr>
                          <w:spacing w:before="62"/>
                          <w:ind w:left="3" w:right="0" w:firstLine="0"/>
                          <w:jc w:val="center"/>
                          <w:rPr>
                            <w:b/>
                            <w:color w:val="000000"/>
                            <w:sz w:val="6"/>
                          </w:rPr>
                        </w:pPr>
                        <w:r>
                          <w:rPr>
                            <w:b/>
                            <w:color w:val="000000"/>
                            <w:spacing w:val="-10"/>
                            <w:w w:val="105"/>
                            <w:sz w:val="6"/>
                          </w:rPr>
                          <w:t>3</w:t>
                        </w:r>
                      </w:p>
                    </w:txbxContent>
                  </v:textbox>
                  <v:fill type="solid"/>
                  <v:stroke dashstyle="solid"/>
                  <w10:wrap type="none"/>
                </v:shape>
                <v:shape style="position:absolute;left:2645;top:-4575;width:186;height:192" type="#_x0000_t202" id="docshape439" filled="true" fillcolor="#d9d9d9" stroked="true" strokeweight=".159848pt" strokecolor="#000000">
                  <v:textbox inset="0,0,0,0">
                    <w:txbxContent>
                      <w:p>
                        <w:pPr>
                          <w:spacing w:before="62"/>
                          <w:ind w:left="3" w:right="0" w:firstLine="0"/>
                          <w:jc w:val="center"/>
                          <w:rPr>
                            <w:b/>
                            <w:color w:val="000000"/>
                            <w:sz w:val="6"/>
                          </w:rPr>
                        </w:pPr>
                        <w:r>
                          <w:rPr>
                            <w:b/>
                            <w:color w:val="000000"/>
                            <w:spacing w:val="-10"/>
                            <w:w w:val="105"/>
                            <w:sz w:val="6"/>
                          </w:rPr>
                          <w:t>2</w:t>
                        </w:r>
                      </w:p>
                    </w:txbxContent>
                  </v:textbox>
                  <v:fill type="solid"/>
                  <v:stroke dashstyle="solid"/>
                  <w10:wrap type="none"/>
                </v:shape>
                <v:shape style="position:absolute;left:2459;top:-4575;width:186;height:192" type="#_x0000_t202" id="docshape440" filled="true" fillcolor="#d9d9d9" stroked="true" strokeweight=".159848pt" strokecolor="#000000">
                  <v:textbox inset="0,0,0,0">
                    <w:txbxContent>
                      <w:p>
                        <w:pPr>
                          <w:spacing w:before="62"/>
                          <w:ind w:left="3" w:right="0" w:firstLine="0"/>
                          <w:jc w:val="center"/>
                          <w:rPr>
                            <w:b/>
                            <w:color w:val="000000"/>
                            <w:sz w:val="6"/>
                          </w:rPr>
                        </w:pPr>
                        <w:r>
                          <w:rPr>
                            <w:b/>
                            <w:color w:val="000000"/>
                            <w:spacing w:val="-10"/>
                            <w:w w:val="105"/>
                            <w:sz w:val="6"/>
                          </w:rPr>
                          <w:t>1</w:t>
                        </w:r>
                      </w:p>
                    </w:txbxContent>
                  </v:textbox>
                  <v:fill type="solid"/>
                  <v:stroke dashstyle="solid"/>
                  <w10:wrap type="none"/>
                </v:shape>
                <v:shape style="position:absolute;left:866;top:-4575;width:1594;height:192" type="#_x0000_t202" id="docshape441" filled="true" fillcolor="#d9d9d9" stroked="true" strokeweight=".159848pt" strokecolor="#000000">
                  <v:textbox inset="0,0,0,0">
                    <w:txbxContent>
                      <w:p>
                        <w:pPr>
                          <w:spacing w:before="62"/>
                          <w:ind w:left="4" w:right="6" w:firstLine="0"/>
                          <w:jc w:val="center"/>
                          <w:rPr>
                            <w:b/>
                            <w:color w:val="000000"/>
                            <w:sz w:val="6"/>
                          </w:rPr>
                        </w:pPr>
                        <w:r>
                          <w:rPr>
                            <w:b/>
                            <w:color w:val="000000"/>
                            <w:spacing w:val="-2"/>
                            <w:w w:val="105"/>
                            <w:sz w:val="6"/>
                          </w:rPr>
                          <w:t>Months</w:t>
                        </w:r>
                      </w:p>
                    </w:txbxContent>
                  </v:textbox>
                  <v:fill type="solid"/>
                  <v:stroke dashstyle="solid"/>
                  <w10:wrap type="none"/>
                </v:shape>
                <v:shape style="position:absolute;left:7098;top:-1611;width:2045;height:436" type="#_x0000_t202" id="docshape442" filled="false" stroked="false">
                  <v:textbox inset="0,0,0,0">
                    <w:txbxContent>
                      <w:p>
                        <w:pPr>
                          <w:spacing w:before="11"/>
                          <w:ind w:left="44" w:right="0" w:firstLine="0"/>
                          <w:jc w:val="left"/>
                          <w:rPr>
                            <w:sz w:val="8"/>
                          </w:rPr>
                        </w:pPr>
                        <w:r>
                          <w:rPr>
                            <w:spacing w:val="-5"/>
                            <w:w w:val="110"/>
                            <w:sz w:val="8"/>
                          </w:rPr>
                          <w:t>●○</w:t>
                        </w:r>
                      </w:p>
                      <w:p>
                        <w:pPr>
                          <w:spacing w:line="240" w:lineRule="auto" w:before="0"/>
                          <w:rPr>
                            <w:sz w:val="8"/>
                          </w:rPr>
                        </w:pPr>
                      </w:p>
                      <w:p>
                        <w:pPr>
                          <w:spacing w:line="240" w:lineRule="auto" w:before="44"/>
                          <w:rPr>
                            <w:sz w:val="8"/>
                          </w:rPr>
                        </w:pPr>
                      </w:p>
                      <w:p>
                        <w:pPr>
                          <w:spacing w:before="0"/>
                          <w:ind w:left="1158" w:right="0" w:firstLine="0"/>
                          <w:jc w:val="left"/>
                          <w:rPr>
                            <w:rFonts w:ascii="Webdings" w:hAnsi="Webdings"/>
                            <w:b/>
                            <w:position w:val="1"/>
                            <w:sz w:val="6"/>
                          </w:rPr>
                        </w:pPr>
                        <w:r>
                          <w:rPr>
                            <w:w w:val="105"/>
                            <w:sz w:val="8"/>
                          </w:rPr>
                          <w:t>●○</w:t>
                        </w:r>
                        <w:r>
                          <w:rPr>
                            <w:spacing w:val="77"/>
                            <w:w w:val="105"/>
                            <w:sz w:val="8"/>
                          </w:rPr>
                          <w:t> </w:t>
                        </w:r>
                        <w:r>
                          <w:rPr>
                            <w:rFonts w:ascii="Webdings" w:hAnsi="Webdings"/>
                            <w:b/>
                            <w:w w:val="105"/>
                            <w:position w:val="1"/>
                            <w:sz w:val="6"/>
                          </w:rPr>
                          <w:t></w:t>
                        </w:r>
                        <w:r>
                          <w:rPr>
                            <w:spacing w:val="45"/>
                            <w:w w:val="105"/>
                            <w:position w:val="1"/>
                            <w:sz w:val="6"/>
                          </w:rPr>
                          <w:t>  </w:t>
                        </w:r>
                        <w:r>
                          <w:rPr>
                            <w:rFonts w:ascii="Webdings" w:hAnsi="Webdings"/>
                            <w:b/>
                            <w:w w:val="105"/>
                            <w:position w:val="1"/>
                            <w:sz w:val="6"/>
                          </w:rPr>
                          <w:t></w:t>
                        </w:r>
                        <w:r>
                          <w:rPr>
                            <w:spacing w:val="45"/>
                            <w:w w:val="105"/>
                            <w:position w:val="1"/>
                            <w:sz w:val="6"/>
                          </w:rPr>
                          <w:t>  </w:t>
                        </w:r>
                        <w:r>
                          <w:rPr>
                            <w:rFonts w:ascii="Webdings" w:hAnsi="Webdings"/>
                            <w:b/>
                            <w:w w:val="105"/>
                            <w:position w:val="1"/>
                            <w:sz w:val="6"/>
                          </w:rPr>
                          <w:t></w:t>
                        </w:r>
                        <w:r>
                          <w:rPr>
                            <w:spacing w:val="46"/>
                            <w:w w:val="105"/>
                            <w:position w:val="1"/>
                            <w:sz w:val="6"/>
                          </w:rPr>
                          <w:t>  </w:t>
                        </w:r>
                        <w:r>
                          <w:rPr>
                            <w:rFonts w:ascii="Webdings" w:hAnsi="Webdings"/>
                            <w:b/>
                            <w:spacing w:val="-10"/>
                            <w:w w:val="105"/>
                            <w:position w:val="1"/>
                            <w:sz w:val="6"/>
                          </w:rPr>
                          <w:t></w:t>
                        </w:r>
                      </w:p>
                    </w:txbxContent>
                  </v:textbox>
                  <w10:wrap type="none"/>
                </v:shape>
                <w10:wrap type="none"/>
              </v:group>
            </w:pict>
          </mc:Fallback>
        </mc:AlternateContent>
      </w:r>
      <w:r>
        <w:rPr/>
        <w:t>Further, project part will be used for outreach activities aimed at making the insights derived from the project available to a broader public, researchers, the Costs members, and practitioners.</w:t>
      </w:r>
      <w:r>
        <w:rPr>
          <w:spacing w:val="40"/>
        </w:rPr>
        <w:t> </w:t>
      </w:r>
      <w:r>
        <w:rPr/>
        <w:t>We list the activities below:</w:t>
      </w:r>
    </w:p>
    <w:p>
      <w:pPr>
        <w:pStyle w:val="BodyText"/>
        <w:spacing w:before="12"/>
        <w:ind w:left="0"/>
      </w:pPr>
      <w:r>
        <w:rPr/>
        <w:drawing>
          <wp:anchor distT="0" distB="0" distL="0" distR="0" allowOverlap="1" layoutInCell="1" locked="0" behindDoc="1" simplePos="0" relativeHeight="487588352">
            <wp:simplePos x="0" y="0"/>
            <wp:positionH relativeFrom="page">
              <wp:posOffset>488705</wp:posOffset>
            </wp:positionH>
            <wp:positionV relativeFrom="paragraph">
              <wp:posOffset>169382</wp:posOffset>
            </wp:positionV>
            <wp:extent cx="5282201" cy="3173729"/>
            <wp:effectExtent l="0" t="0" r="0" b="0"/>
            <wp:wrapTopAndBottom/>
            <wp:docPr id="682" name="Image 682"/>
            <wp:cNvGraphicFramePr>
              <a:graphicFrameLocks/>
            </wp:cNvGraphicFramePr>
            <a:graphic>
              <a:graphicData uri="http://schemas.openxmlformats.org/drawingml/2006/picture">
                <pic:pic>
                  <pic:nvPicPr>
                    <pic:cNvPr id="682" name="Image 682"/>
                    <pic:cNvPicPr/>
                  </pic:nvPicPr>
                  <pic:blipFill>
                    <a:blip r:embed="rId8" cstate="print"/>
                    <a:stretch>
                      <a:fillRect/>
                    </a:stretch>
                  </pic:blipFill>
                  <pic:spPr>
                    <a:xfrm>
                      <a:off x="0" y="0"/>
                      <a:ext cx="5282201" cy="3173729"/>
                    </a:xfrm>
                    <a:prstGeom prst="rect">
                      <a:avLst/>
                    </a:prstGeom>
                  </pic:spPr>
                </pic:pic>
              </a:graphicData>
            </a:graphic>
          </wp:anchor>
        </w:drawing>
      </w:r>
    </w:p>
    <w:p>
      <w:pPr>
        <w:pStyle w:val="BodyText"/>
        <w:spacing w:before="168"/>
        <w:ind w:left="0"/>
      </w:pPr>
    </w:p>
    <w:p>
      <w:pPr>
        <w:pStyle w:val="ListParagraph"/>
        <w:numPr>
          <w:ilvl w:val="1"/>
          <w:numId w:val="1"/>
        </w:numPr>
        <w:tabs>
          <w:tab w:pos="442" w:val="left" w:leader="none"/>
        </w:tabs>
        <w:spacing w:line="240" w:lineRule="auto" w:before="0" w:after="0"/>
        <w:ind w:left="442" w:right="0" w:hanging="301"/>
        <w:jc w:val="left"/>
        <w:rPr>
          <w:sz w:val="20"/>
        </w:rPr>
      </w:pPr>
      <w:bookmarkStart w:name="2.5 Relevance and impact" w:id="6"/>
      <w:bookmarkEnd w:id="6"/>
      <w:r>
        <w:rPr/>
      </w:r>
      <w:r>
        <w:rPr>
          <w:color w:val="2E5395"/>
          <w:sz w:val="20"/>
        </w:rPr>
        <w:t>Relevance</w:t>
      </w:r>
      <w:r>
        <w:rPr>
          <w:color w:val="2E5395"/>
          <w:spacing w:val="-7"/>
          <w:sz w:val="20"/>
        </w:rPr>
        <w:t> </w:t>
      </w:r>
      <w:r>
        <w:rPr>
          <w:color w:val="2E5395"/>
          <w:sz w:val="20"/>
        </w:rPr>
        <w:t>and</w:t>
      </w:r>
      <w:r>
        <w:rPr>
          <w:color w:val="2E5395"/>
          <w:spacing w:val="-6"/>
          <w:sz w:val="20"/>
        </w:rPr>
        <w:t> </w:t>
      </w:r>
      <w:r>
        <w:rPr>
          <w:color w:val="2E5395"/>
          <w:spacing w:val="-2"/>
          <w:sz w:val="20"/>
        </w:rPr>
        <w:t>impact</w:t>
      </w:r>
    </w:p>
    <w:p>
      <w:pPr>
        <w:pStyle w:val="BodyText"/>
        <w:spacing w:before="3"/>
        <w:ind w:left="0"/>
      </w:pPr>
    </w:p>
    <w:p>
      <w:pPr>
        <w:pStyle w:val="ListParagraph"/>
        <w:numPr>
          <w:ilvl w:val="2"/>
          <w:numId w:val="1"/>
        </w:numPr>
        <w:tabs>
          <w:tab w:pos="592" w:val="left" w:leader="none"/>
        </w:tabs>
        <w:spacing w:line="240" w:lineRule="auto" w:before="1" w:after="0"/>
        <w:ind w:left="592" w:right="0" w:hanging="451"/>
        <w:jc w:val="left"/>
        <w:rPr>
          <w:b/>
          <w:sz w:val="20"/>
        </w:rPr>
      </w:pPr>
      <w:r>
        <w:rPr>
          <w:b/>
          <w:spacing w:val="-2"/>
          <w:sz w:val="20"/>
        </w:rPr>
        <w:t>Scientific</w:t>
      </w:r>
      <w:r>
        <w:rPr>
          <w:b/>
          <w:spacing w:val="7"/>
          <w:sz w:val="20"/>
        </w:rPr>
        <w:t> </w:t>
      </w:r>
      <w:r>
        <w:rPr>
          <w:b/>
          <w:spacing w:val="-2"/>
          <w:sz w:val="20"/>
        </w:rPr>
        <w:t>relevance</w:t>
      </w:r>
    </w:p>
    <w:p>
      <w:pPr>
        <w:pStyle w:val="BodyText"/>
        <w:spacing w:before="5"/>
        <w:ind w:left="0"/>
        <w:rPr>
          <w:b/>
        </w:rPr>
      </w:pPr>
    </w:p>
    <w:p>
      <w:pPr>
        <w:spacing w:before="0"/>
        <w:ind w:left="141" w:right="0" w:firstLine="0"/>
        <w:jc w:val="left"/>
        <w:rPr>
          <w:b/>
          <w:sz w:val="20"/>
        </w:rPr>
      </w:pPr>
      <w:r>
        <w:rPr>
          <w:b/>
          <w:sz w:val="20"/>
        </w:rPr>
        <w:t>Expected</w:t>
      </w:r>
      <w:r>
        <w:rPr>
          <w:b/>
          <w:spacing w:val="-6"/>
          <w:sz w:val="20"/>
        </w:rPr>
        <w:t> </w:t>
      </w:r>
      <w:r>
        <w:rPr>
          <w:b/>
          <w:sz w:val="20"/>
        </w:rPr>
        <w:t>impacts</w:t>
      </w:r>
      <w:r>
        <w:rPr>
          <w:b/>
          <w:spacing w:val="-7"/>
          <w:sz w:val="20"/>
        </w:rPr>
        <w:t> </w:t>
      </w:r>
      <w:r>
        <w:rPr>
          <w:b/>
          <w:sz w:val="20"/>
        </w:rPr>
        <w:t>for</w:t>
      </w:r>
      <w:r>
        <w:rPr>
          <w:b/>
          <w:spacing w:val="-5"/>
          <w:sz w:val="20"/>
        </w:rPr>
        <w:t> </w:t>
      </w:r>
      <w:r>
        <w:rPr>
          <w:b/>
          <w:sz w:val="20"/>
        </w:rPr>
        <w:t>research</w:t>
      </w:r>
      <w:r>
        <w:rPr>
          <w:b/>
          <w:spacing w:val="-6"/>
          <w:sz w:val="20"/>
        </w:rPr>
        <w:t> </w:t>
      </w:r>
      <w:r>
        <w:rPr>
          <w:b/>
          <w:sz w:val="20"/>
        </w:rPr>
        <w:t>in</w:t>
      </w:r>
      <w:r>
        <w:rPr>
          <w:b/>
          <w:spacing w:val="-6"/>
          <w:sz w:val="20"/>
        </w:rPr>
        <w:t> </w:t>
      </w:r>
      <w:r>
        <w:rPr>
          <w:b/>
          <w:spacing w:val="-2"/>
          <w:sz w:val="20"/>
        </w:rPr>
        <w:t>Finance</w:t>
      </w:r>
    </w:p>
    <w:p>
      <w:pPr>
        <w:pStyle w:val="BodyText"/>
        <w:spacing w:before="6"/>
        <w:ind w:left="0"/>
        <w:rPr>
          <w:b/>
        </w:rPr>
      </w:pPr>
    </w:p>
    <w:p>
      <w:pPr>
        <w:pStyle w:val="BodyText"/>
        <w:spacing w:line="360" w:lineRule="auto"/>
        <w:ind w:right="158"/>
      </w:pPr>
      <w:r>
        <w:rPr/>
        <w:t>Potentially, the impact on Finance will be substantial. First and foremost, our approach will help to better understand financial markets, the role and impact of different market participants and how the dynamics of markets arise and can be explained.</w:t>
      </w:r>
      <w:r>
        <w:rPr>
          <w:spacing w:val="40"/>
        </w:rPr>
        <w:t> </w:t>
      </w:r>
      <w:r>
        <w:rPr/>
        <w:t>Our research can lead to a significant transformation of the way we model many of the research questions in Finance,</w:t>
      </w:r>
      <w:r>
        <w:rPr>
          <w:spacing w:val="40"/>
        </w:rPr>
        <w:t> </w:t>
      </w:r>
      <w:r>
        <w:rPr/>
        <w:t>most notably any that</w:t>
      </w:r>
      <w:r>
        <w:rPr>
          <w:spacing w:val="-2"/>
        </w:rPr>
        <w:t> </w:t>
      </w:r>
      <w:r>
        <w:rPr/>
        <w:t>are</w:t>
      </w:r>
      <w:r>
        <w:rPr>
          <w:spacing w:val="-2"/>
        </w:rPr>
        <w:t> </w:t>
      </w:r>
      <w:r>
        <w:rPr/>
        <w:t>related</w:t>
      </w:r>
      <w:r>
        <w:rPr>
          <w:spacing w:val="-1"/>
        </w:rPr>
        <w:t> </w:t>
      </w:r>
      <w:r>
        <w:rPr/>
        <w:t>to</w:t>
      </w:r>
      <w:r>
        <w:rPr>
          <w:spacing w:val="-3"/>
        </w:rPr>
        <w:t> </w:t>
      </w:r>
      <w:r>
        <w:rPr/>
        <w:t>risk</w:t>
      </w:r>
      <w:r>
        <w:rPr>
          <w:spacing w:val="-1"/>
        </w:rPr>
        <w:t> </w:t>
      </w:r>
      <w:r>
        <w:rPr/>
        <w:t>management,</w:t>
      </w:r>
      <w:r>
        <w:rPr>
          <w:spacing w:val="-1"/>
        </w:rPr>
        <w:t> </w:t>
      </w:r>
      <w:r>
        <w:rPr/>
        <w:t>new</w:t>
      </w:r>
      <w:r>
        <w:rPr>
          <w:spacing w:val="-2"/>
        </w:rPr>
        <w:t> </w:t>
      </w:r>
      <w:r>
        <w:rPr/>
        <w:t>techniques</w:t>
      </w:r>
      <w:r>
        <w:rPr>
          <w:spacing w:val="-3"/>
        </w:rPr>
        <w:t> </w:t>
      </w:r>
      <w:r>
        <w:rPr/>
        <w:t>and</w:t>
      </w:r>
      <w:r>
        <w:rPr>
          <w:spacing w:val="-3"/>
        </w:rPr>
        <w:t> </w:t>
      </w:r>
      <w:r>
        <w:rPr/>
        <w:t>modelling,</w:t>
      </w:r>
      <w:r>
        <w:rPr>
          <w:spacing w:val="-1"/>
        </w:rPr>
        <w:t> </w:t>
      </w:r>
      <w:r>
        <w:rPr/>
        <w:t>particularly</w:t>
      </w:r>
      <w:r>
        <w:rPr>
          <w:spacing w:val="-1"/>
        </w:rPr>
        <w:t> </w:t>
      </w:r>
      <w:r>
        <w:rPr/>
        <w:t>in</w:t>
      </w:r>
      <w:r>
        <w:rPr>
          <w:spacing w:val="-1"/>
        </w:rPr>
        <w:t> </w:t>
      </w:r>
      <w:r>
        <w:rPr/>
        <w:t>all</w:t>
      </w:r>
      <w:r>
        <w:rPr>
          <w:spacing w:val="-2"/>
        </w:rPr>
        <w:t> </w:t>
      </w:r>
      <w:r>
        <w:rPr/>
        <w:t>the</w:t>
      </w:r>
      <w:r>
        <w:rPr>
          <w:spacing w:val="-4"/>
        </w:rPr>
        <w:t> </w:t>
      </w:r>
      <w:r>
        <w:rPr/>
        <w:t>major</w:t>
      </w:r>
      <w:r>
        <w:rPr>
          <w:spacing w:val="-1"/>
        </w:rPr>
        <w:t> </w:t>
      </w:r>
      <w:r>
        <w:rPr/>
        <w:t>fields</w:t>
      </w:r>
      <w:r>
        <w:rPr>
          <w:spacing w:val="-3"/>
        </w:rPr>
        <w:t> </w:t>
      </w:r>
      <w:r>
        <w:rPr/>
        <w:t>of</w:t>
      </w:r>
      <w:r>
        <w:rPr>
          <w:spacing w:val="-4"/>
        </w:rPr>
        <w:t> </w:t>
      </w:r>
      <w:r>
        <w:rPr/>
        <w:t>quantitative</w:t>
      </w:r>
      <w:r>
        <w:rPr>
          <w:spacing w:val="-2"/>
        </w:rPr>
        <w:t> </w:t>
      </w:r>
      <w:r>
        <w:rPr/>
        <w:t>Finance,</w:t>
      </w:r>
      <w:r>
        <w:rPr>
          <w:spacing w:val="-1"/>
        </w:rPr>
        <w:t> </w:t>
      </w:r>
      <w:r>
        <w:rPr/>
        <w:t>such</w:t>
      </w:r>
      <w:r>
        <w:rPr>
          <w:spacing w:val="-1"/>
        </w:rPr>
        <w:t> </w:t>
      </w:r>
      <w:r>
        <w:rPr/>
        <w:t>as modelling financial markets, risk management, systemic risks, asset pricing, portfolio optimization, trading strategies, but also</w:t>
      </w:r>
    </w:p>
    <w:p>
      <w:pPr>
        <w:pStyle w:val="BodyText"/>
        <w:spacing w:after="0" w:line="360" w:lineRule="auto"/>
        <w:sectPr>
          <w:pgSz w:w="11910" w:h="16840"/>
          <w:pgMar w:header="718" w:footer="1311" w:top="920" w:bottom="1520" w:left="425" w:right="425"/>
        </w:sectPr>
      </w:pPr>
    </w:p>
    <w:p>
      <w:pPr>
        <w:pStyle w:val="BodyText"/>
        <w:spacing w:line="360" w:lineRule="auto" w:before="115"/>
        <w:ind w:right="185"/>
      </w:pPr>
      <w:r>
        <w:rPr/>
        <w:t>political considerations and the interplay of market participants that have a substantial impact on markets such as governments and central banks.</w:t>
      </w:r>
      <w:r>
        <w:rPr>
          <w:spacing w:val="40"/>
        </w:rPr>
        <w:t> </w:t>
      </w:r>
      <w:r>
        <w:rPr/>
        <w:t>As a prime example, we expect that our academic results can help the ECB and governments to explain the dynamics of financial</w:t>
      </w:r>
      <w:r>
        <w:rPr>
          <w:spacing w:val="-1"/>
        </w:rPr>
        <w:t> </w:t>
      </w:r>
      <w:r>
        <w:rPr/>
        <w:t>markets, and certain irrationalities</w:t>
      </w:r>
      <w:r>
        <w:rPr>
          <w:spacing w:val="-2"/>
        </w:rPr>
        <w:t> </w:t>
      </w:r>
      <w:r>
        <w:rPr/>
        <w:t>and mitigate</w:t>
      </w:r>
      <w:r>
        <w:rPr>
          <w:spacing w:val="-1"/>
        </w:rPr>
        <w:t> </w:t>
      </w:r>
      <w:r>
        <w:rPr/>
        <w:t>future</w:t>
      </w:r>
      <w:r>
        <w:rPr>
          <w:spacing w:val="-1"/>
        </w:rPr>
        <w:t> </w:t>
      </w:r>
      <w:r>
        <w:rPr/>
        <w:t>risks.</w:t>
      </w:r>
      <w:r>
        <w:rPr>
          <w:spacing w:val="40"/>
        </w:rPr>
        <w:t> </w:t>
      </w:r>
      <w:r>
        <w:rPr/>
        <w:t>Furthermore, traditional</w:t>
      </w:r>
      <w:r>
        <w:rPr>
          <w:spacing w:val="-1"/>
        </w:rPr>
        <w:t> </w:t>
      </w:r>
      <w:r>
        <w:rPr/>
        <w:t>linear econometric</w:t>
      </w:r>
      <w:r>
        <w:rPr>
          <w:spacing w:val="-1"/>
        </w:rPr>
        <w:t> </w:t>
      </w:r>
      <w:r>
        <w:rPr/>
        <w:t>models</w:t>
      </w:r>
      <w:r>
        <w:rPr>
          <w:spacing w:val="-2"/>
        </w:rPr>
        <w:t> </w:t>
      </w:r>
      <w:r>
        <w:rPr/>
        <w:t>are</w:t>
      </w:r>
      <w:r>
        <w:rPr>
          <w:spacing w:val="-1"/>
        </w:rPr>
        <w:t> </w:t>
      </w:r>
      <w:r>
        <w:rPr/>
        <w:t>more and</w:t>
      </w:r>
      <w:r>
        <w:rPr>
          <w:spacing w:val="-1"/>
        </w:rPr>
        <w:t> </w:t>
      </w:r>
      <w:r>
        <w:rPr/>
        <w:t>more</w:t>
      </w:r>
      <w:r>
        <w:rPr>
          <w:spacing w:val="-2"/>
        </w:rPr>
        <w:t> </w:t>
      </w:r>
      <w:r>
        <w:rPr/>
        <w:t>challenged</w:t>
      </w:r>
      <w:r>
        <w:rPr>
          <w:spacing w:val="-1"/>
        </w:rPr>
        <w:t> </w:t>
      </w:r>
      <w:r>
        <w:rPr/>
        <w:t>with</w:t>
      </w:r>
      <w:r>
        <w:rPr>
          <w:spacing w:val="-1"/>
        </w:rPr>
        <w:t> </w:t>
      </w:r>
      <w:r>
        <w:rPr/>
        <w:t>our</w:t>
      </w:r>
      <w:r>
        <w:rPr>
          <w:spacing w:val="-4"/>
        </w:rPr>
        <w:t> </w:t>
      </w:r>
      <w:r>
        <w:rPr/>
        <w:t>ever-more</w:t>
      </w:r>
      <w:r>
        <w:rPr>
          <w:spacing w:val="-2"/>
        </w:rPr>
        <w:t> </w:t>
      </w:r>
      <w:r>
        <w:rPr/>
        <w:t>complex,</w:t>
      </w:r>
      <w:r>
        <w:rPr>
          <w:spacing w:val="-1"/>
        </w:rPr>
        <w:t> </w:t>
      </w:r>
      <w:r>
        <w:rPr/>
        <w:t>non-linear</w:t>
      </w:r>
      <w:r>
        <w:rPr>
          <w:spacing w:val="-1"/>
        </w:rPr>
        <w:t> </w:t>
      </w:r>
      <w:r>
        <w:rPr/>
        <w:t>world</w:t>
      </w:r>
      <w:r>
        <w:rPr>
          <w:spacing w:val="-1"/>
        </w:rPr>
        <w:t> </w:t>
      </w:r>
      <w:r>
        <w:rPr/>
        <w:t>and</w:t>
      </w:r>
      <w:r>
        <w:rPr>
          <w:spacing w:val="-1"/>
        </w:rPr>
        <w:t> </w:t>
      </w:r>
      <w:r>
        <w:rPr/>
        <w:t>our</w:t>
      </w:r>
      <w:r>
        <w:rPr>
          <w:spacing w:val="-1"/>
        </w:rPr>
        <w:t> </w:t>
      </w:r>
      <w:r>
        <w:rPr/>
        <w:t>approach</w:t>
      </w:r>
      <w:r>
        <w:rPr>
          <w:spacing w:val="-1"/>
        </w:rPr>
        <w:t> </w:t>
      </w:r>
      <w:r>
        <w:rPr/>
        <w:t>will</w:t>
      </w:r>
      <w:r>
        <w:rPr>
          <w:spacing w:val="-2"/>
        </w:rPr>
        <w:t> </w:t>
      </w:r>
      <w:r>
        <w:rPr/>
        <w:t>help</w:t>
      </w:r>
      <w:r>
        <w:rPr>
          <w:spacing w:val="-1"/>
        </w:rPr>
        <w:t> </w:t>
      </w:r>
      <w:r>
        <w:rPr/>
        <w:t>to</w:t>
      </w:r>
      <w:r>
        <w:rPr>
          <w:spacing w:val="-1"/>
        </w:rPr>
        <w:t> </w:t>
      </w:r>
      <w:r>
        <w:rPr/>
        <w:t>augment</w:t>
      </w:r>
      <w:r>
        <w:rPr>
          <w:spacing w:val="-2"/>
        </w:rPr>
        <w:t> </w:t>
      </w:r>
      <w:r>
        <w:rPr/>
        <w:t>classical</w:t>
      </w:r>
      <w:r>
        <w:rPr>
          <w:spacing w:val="-2"/>
        </w:rPr>
        <w:t> </w:t>
      </w:r>
      <w:r>
        <w:rPr/>
        <w:t>theories</w:t>
      </w:r>
      <w:r>
        <w:rPr>
          <w:spacing w:val="-3"/>
        </w:rPr>
        <w:t> </w:t>
      </w:r>
      <w:r>
        <w:rPr/>
        <w:t>and</w:t>
      </w:r>
      <w:r>
        <w:rPr>
          <w:spacing w:val="-1"/>
        </w:rPr>
        <w:t> </w:t>
      </w:r>
      <w:r>
        <w:rPr/>
        <w:t>give insights</w:t>
      </w:r>
      <w:r>
        <w:rPr>
          <w:spacing w:val="-2"/>
        </w:rPr>
        <w:t> </w:t>
      </w:r>
      <w:r>
        <w:rPr/>
        <w:t>from a</w:t>
      </w:r>
      <w:r>
        <w:rPr>
          <w:spacing w:val="-1"/>
        </w:rPr>
        <w:t> </w:t>
      </w:r>
      <w:r>
        <w:rPr/>
        <w:t>different</w:t>
      </w:r>
      <w:r>
        <w:rPr>
          <w:spacing w:val="-1"/>
        </w:rPr>
        <w:t> </w:t>
      </w:r>
      <w:r>
        <w:rPr/>
        <w:t>angle, reducing the</w:t>
      </w:r>
      <w:r>
        <w:rPr>
          <w:spacing w:val="-3"/>
        </w:rPr>
        <w:t> </w:t>
      </w:r>
      <w:r>
        <w:rPr/>
        <w:t>dependency</w:t>
      </w:r>
      <w:r>
        <w:rPr>
          <w:spacing w:val="-2"/>
        </w:rPr>
        <w:t> </w:t>
      </w:r>
      <w:r>
        <w:rPr/>
        <w:t>on</w:t>
      </w:r>
      <w:r>
        <w:rPr>
          <w:spacing w:val="-2"/>
        </w:rPr>
        <w:t> </w:t>
      </w:r>
      <w:r>
        <w:rPr/>
        <w:t>models</w:t>
      </w:r>
      <w:r>
        <w:rPr>
          <w:spacing w:val="-2"/>
        </w:rPr>
        <w:t> </w:t>
      </w:r>
      <w:r>
        <w:rPr/>
        <w:t>and their associated risks,</w:t>
      </w:r>
      <w:r>
        <w:rPr>
          <w:spacing w:val="-1"/>
        </w:rPr>
        <w:t> </w:t>
      </w:r>
      <w:r>
        <w:rPr/>
        <w:t>that</w:t>
      </w:r>
      <w:r>
        <w:rPr>
          <w:spacing w:val="-1"/>
        </w:rPr>
        <w:t> </w:t>
      </w:r>
      <w:r>
        <w:rPr/>
        <w:t>have</w:t>
      </w:r>
      <w:r>
        <w:rPr>
          <w:spacing w:val="-1"/>
        </w:rPr>
        <w:t> </w:t>
      </w:r>
      <w:r>
        <w:rPr/>
        <w:t>shown up</w:t>
      </w:r>
      <w:r>
        <w:rPr>
          <w:spacing w:val="-2"/>
        </w:rPr>
        <w:t> </w:t>
      </w:r>
      <w:r>
        <w:rPr/>
        <w:t>several</w:t>
      </w:r>
      <w:r>
        <w:rPr>
          <w:spacing w:val="-4"/>
        </w:rPr>
        <w:t> </w:t>
      </w:r>
      <w:r>
        <w:rPr/>
        <w:t>times</w:t>
      </w:r>
      <w:r>
        <w:rPr>
          <w:spacing w:val="-2"/>
        </w:rPr>
        <w:t> </w:t>
      </w:r>
      <w:r>
        <w:rPr/>
        <w:t>in the previous years, such as the financial crisis (2007-2009) or the European debt crisis in Europe (2010-2011).</w:t>
      </w:r>
    </w:p>
    <w:p>
      <w:pPr>
        <w:spacing w:before="122"/>
        <w:ind w:left="141" w:right="0" w:firstLine="0"/>
        <w:jc w:val="left"/>
        <w:rPr>
          <w:b/>
          <w:sz w:val="20"/>
        </w:rPr>
      </w:pPr>
      <w:r>
        <w:rPr>
          <w:b/>
          <w:sz w:val="20"/>
        </w:rPr>
        <w:t>Broader</w:t>
      </w:r>
      <w:r>
        <w:rPr>
          <w:b/>
          <w:spacing w:val="-10"/>
          <w:sz w:val="20"/>
        </w:rPr>
        <w:t> </w:t>
      </w:r>
      <w:r>
        <w:rPr>
          <w:b/>
          <w:sz w:val="20"/>
        </w:rPr>
        <w:t>scientific</w:t>
      </w:r>
      <w:r>
        <w:rPr>
          <w:b/>
          <w:spacing w:val="-10"/>
          <w:sz w:val="20"/>
        </w:rPr>
        <w:t> </w:t>
      </w:r>
      <w:r>
        <w:rPr>
          <w:b/>
          <w:spacing w:val="-2"/>
          <w:sz w:val="20"/>
        </w:rPr>
        <w:t>impact</w:t>
      </w:r>
    </w:p>
    <w:p>
      <w:pPr>
        <w:pStyle w:val="BodyText"/>
        <w:spacing w:before="3"/>
        <w:ind w:left="0"/>
        <w:rPr>
          <w:b/>
        </w:rPr>
      </w:pPr>
    </w:p>
    <w:p>
      <w:pPr>
        <w:spacing w:before="0"/>
        <w:ind w:left="141" w:right="0" w:firstLine="0"/>
        <w:jc w:val="left"/>
        <w:rPr>
          <w:b/>
          <w:sz w:val="20"/>
        </w:rPr>
      </w:pPr>
      <w:r>
        <w:rPr>
          <w:b/>
          <w:sz w:val="20"/>
        </w:rPr>
        <w:t>Impact</w:t>
      </w:r>
      <w:r>
        <w:rPr>
          <w:b/>
          <w:spacing w:val="-4"/>
          <w:sz w:val="20"/>
        </w:rPr>
        <w:t> </w:t>
      </w:r>
      <w:r>
        <w:rPr>
          <w:b/>
          <w:sz w:val="20"/>
        </w:rPr>
        <w:t>for</w:t>
      </w:r>
      <w:r>
        <w:rPr>
          <w:b/>
          <w:spacing w:val="-5"/>
          <w:sz w:val="20"/>
        </w:rPr>
        <w:t> </w:t>
      </w:r>
      <w:r>
        <w:rPr>
          <w:b/>
          <w:sz w:val="20"/>
        </w:rPr>
        <w:t>research</w:t>
      </w:r>
      <w:r>
        <w:rPr>
          <w:b/>
          <w:spacing w:val="-4"/>
          <w:sz w:val="20"/>
        </w:rPr>
        <w:t> </w:t>
      </w:r>
      <w:r>
        <w:rPr>
          <w:b/>
          <w:sz w:val="20"/>
        </w:rPr>
        <w:t>in</w:t>
      </w:r>
      <w:r>
        <w:rPr>
          <w:b/>
          <w:spacing w:val="-5"/>
          <w:sz w:val="20"/>
        </w:rPr>
        <w:t> </w:t>
      </w:r>
      <w:r>
        <w:rPr>
          <w:b/>
          <w:sz w:val="20"/>
        </w:rPr>
        <w:t>other</w:t>
      </w:r>
      <w:r>
        <w:rPr>
          <w:b/>
          <w:spacing w:val="-6"/>
          <w:sz w:val="20"/>
        </w:rPr>
        <w:t> </w:t>
      </w:r>
      <w:r>
        <w:rPr>
          <w:b/>
          <w:sz w:val="20"/>
        </w:rPr>
        <w:t>related</w:t>
      </w:r>
      <w:r>
        <w:rPr>
          <w:b/>
          <w:spacing w:val="-6"/>
          <w:sz w:val="20"/>
        </w:rPr>
        <w:t> </w:t>
      </w:r>
      <w:r>
        <w:rPr>
          <w:b/>
          <w:spacing w:val="-2"/>
          <w:sz w:val="20"/>
        </w:rPr>
        <w:t>domains.</w:t>
      </w:r>
    </w:p>
    <w:p>
      <w:pPr>
        <w:pStyle w:val="BodyText"/>
        <w:spacing w:before="5"/>
        <w:ind w:left="0"/>
        <w:rPr>
          <w:b/>
        </w:rPr>
      </w:pPr>
    </w:p>
    <w:p>
      <w:pPr>
        <w:pStyle w:val="BodyText"/>
        <w:spacing w:line="360" w:lineRule="auto" w:before="1"/>
        <w:ind w:right="158"/>
      </w:pPr>
      <w:r>
        <w:rPr/>
        <w:t>Our results will show how to build a structured, consistent framework for structural breaks detection using various methods and various</w:t>
      </w:r>
      <w:r>
        <w:rPr>
          <w:spacing w:val="-3"/>
        </w:rPr>
        <w:t> </w:t>
      </w:r>
      <w:r>
        <w:rPr/>
        <w:t>data</w:t>
      </w:r>
      <w:r>
        <w:rPr>
          <w:spacing w:val="-2"/>
        </w:rPr>
        <w:t> </w:t>
      </w:r>
      <w:r>
        <w:rPr/>
        <w:t>sets.</w:t>
      </w:r>
      <w:r>
        <w:rPr>
          <w:spacing w:val="-1"/>
        </w:rPr>
        <w:t> </w:t>
      </w:r>
      <w:r>
        <w:rPr/>
        <w:t>On</w:t>
      </w:r>
      <w:r>
        <w:rPr>
          <w:spacing w:val="-1"/>
        </w:rPr>
        <w:t> </w:t>
      </w:r>
      <w:r>
        <w:rPr/>
        <w:t>top</w:t>
      </w:r>
      <w:r>
        <w:rPr>
          <w:spacing w:val="-3"/>
        </w:rPr>
        <w:t> </w:t>
      </w:r>
      <w:r>
        <w:rPr/>
        <w:t>of</w:t>
      </w:r>
      <w:r>
        <w:rPr>
          <w:spacing w:val="-4"/>
        </w:rPr>
        <w:t> </w:t>
      </w:r>
      <w:r>
        <w:rPr/>
        <w:t>numerous</w:t>
      </w:r>
      <w:r>
        <w:rPr>
          <w:spacing w:val="-3"/>
        </w:rPr>
        <w:t> </w:t>
      </w:r>
      <w:r>
        <w:rPr/>
        <w:t>approaches,</w:t>
      </w:r>
      <w:r>
        <w:rPr>
          <w:spacing w:val="-1"/>
        </w:rPr>
        <w:t> </w:t>
      </w:r>
      <w:r>
        <w:rPr/>
        <w:t>we</w:t>
      </w:r>
      <w:r>
        <w:rPr>
          <w:spacing w:val="-2"/>
        </w:rPr>
        <w:t> </w:t>
      </w:r>
      <w:r>
        <w:rPr/>
        <w:t>will</w:t>
      </w:r>
      <w:r>
        <w:rPr>
          <w:spacing w:val="-2"/>
        </w:rPr>
        <w:t> </w:t>
      </w:r>
      <w:r>
        <w:rPr/>
        <w:t>propose</w:t>
      </w:r>
      <w:r>
        <w:rPr>
          <w:spacing w:val="-2"/>
        </w:rPr>
        <w:t> </w:t>
      </w:r>
      <w:r>
        <w:rPr/>
        <w:t>a</w:t>
      </w:r>
      <w:r>
        <w:rPr>
          <w:spacing w:val="-2"/>
        </w:rPr>
        <w:t> </w:t>
      </w:r>
      <w:r>
        <w:rPr/>
        <w:t>machine</w:t>
      </w:r>
      <w:r>
        <w:rPr>
          <w:spacing w:val="-2"/>
        </w:rPr>
        <w:t> </w:t>
      </w:r>
      <w:r>
        <w:rPr/>
        <w:t>learning</w:t>
      </w:r>
      <w:r>
        <w:rPr>
          <w:spacing w:val="-1"/>
        </w:rPr>
        <w:t> </w:t>
      </w:r>
      <w:r>
        <w:rPr/>
        <w:t>or</w:t>
      </w:r>
      <w:r>
        <w:rPr>
          <w:spacing w:val="-4"/>
        </w:rPr>
        <w:t> </w:t>
      </w:r>
      <w:r>
        <w:rPr/>
        <w:t>artificial</w:t>
      </w:r>
      <w:r>
        <w:rPr>
          <w:spacing w:val="-2"/>
        </w:rPr>
        <w:t> </w:t>
      </w:r>
      <w:r>
        <w:rPr/>
        <w:t>intelligence-based</w:t>
      </w:r>
      <w:r>
        <w:rPr>
          <w:spacing w:val="-1"/>
        </w:rPr>
        <w:t> </w:t>
      </w:r>
      <w:r>
        <w:rPr/>
        <w:t>technique</w:t>
      </w:r>
      <w:r>
        <w:rPr>
          <w:spacing w:val="-2"/>
        </w:rPr>
        <w:t> </w:t>
      </w:r>
      <w:r>
        <w:rPr/>
        <w:t>which would help to combine all information in a consistent manner. Since our entire approach is heavily driven by data and quantitative research questions, our research can impact other fields than Finance. We will research and investigate various approaches for text analysis which can be useful for any field requiring working with textual data. The detection of structural breaks or of any highly negative events can be easily transformed to various political and social science research activities.</w:t>
      </w:r>
    </w:p>
    <w:p>
      <w:pPr>
        <w:spacing w:before="119"/>
        <w:ind w:left="141" w:right="0" w:firstLine="0"/>
        <w:jc w:val="left"/>
        <w:rPr>
          <w:b/>
          <w:sz w:val="20"/>
        </w:rPr>
      </w:pPr>
      <w:r>
        <w:rPr>
          <w:b/>
          <w:sz w:val="20"/>
        </w:rPr>
        <w:t>Impact</w:t>
      </w:r>
      <w:r>
        <w:rPr>
          <w:b/>
          <w:spacing w:val="-4"/>
          <w:sz w:val="20"/>
        </w:rPr>
        <w:t> </w:t>
      </w:r>
      <w:r>
        <w:rPr>
          <w:b/>
          <w:sz w:val="20"/>
        </w:rPr>
        <w:t>for</w:t>
      </w:r>
      <w:r>
        <w:rPr>
          <w:b/>
          <w:spacing w:val="-5"/>
          <w:sz w:val="20"/>
        </w:rPr>
        <w:t> </w:t>
      </w:r>
      <w:r>
        <w:rPr>
          <w:b/>
          <w:sz w:val="20"/>
        </w:rPr>
        <w:t>education</w:t>
      </w:r>
      <w:r>
        <w:rPr>
          <w:b/>
          <w:spacing w:val="-8"/>
          <w:sz w:val="20"/>
        </w:rPr>
        <w:t> </w:t>
      </w:r>
      <w:r>
        <w:rPr>
          <w:b/>
          <w:sz w:val="20"/>
        </w:rPr>
        <w:t>and</w:t>
      </w:r>
      <w:r>
        <w:rPr>
          <w:b/>
          <w:spacing w:val="-6"/>
          <w:sz w:val="20"/>
        </w:rPr>
        <w:t> </w:t>
      </w:r>
      <w:r>
        <w:rPr>
          <w:b/>
          <w:spacing w:val="-2"/>
          <w:sz w:val="20"/>
        </w:rPr>
        <w:t>teaching.</w:t>
      </w:r>
    </w:p>
    <w:p>
      <w:pPr>
        <w:pStyle w:val="BodyText"/>
        <w:spacing w:before="5"/>
        <w:ind w:left="0"/>
        <w:rPr>
          <w:b/>
        </w:rPr>
      </w:pPr>
    </w:p>
    <w:p>
      <w:pPr>
        <w:pStyle w:val="BodyText"/>
        <w:spacing w:line="360" w:lineRule="auto"/>
        <w:ind w:right="171"/>
      </w:pPr>
      <w:r>
        <w:rPr/>
        <w:t>As it pertains to the development of PhD students, the hired PhDs working on this project will be integrated into an international, interdisciplinary and intersectoral network community of experts providing training and collaboration opportunities for a broad range of skills. For education and teaching, the research will be integrated into PhD courses on data science, machine learning and quantitative Finance. Specifically, we are planning to have a first PhD course available by spring 2023, that combines all the interdisciplinary fields we are considering here.</w:t>
      </w:r>
      <w:r>
        <w:rPr>
          <w:spacing w:val="40"/>
        </w:rPr>
        <w:t> </w:t>
      </w:r>
      <w:r>
        <w:rPr/>
        <w:t>Also, we are planning to organize several training schools for PhD students and young researchers, investigating the interdisciplinary fields of our research. The first one will take place in Switzerland in September 2023 and will be jointly with several participants of our COST Action, most notably Profs. Poti, Härdle, Hirsa, Marazzina. The research</w:t>
      </w:r>
      <w:r>
        <w:rPr>
          <w:spacing w:val="-1"/>
        </w:rPr>
        <w:t> </w:t>
      </w:r>
      <w:r>
        <w:rPr/>
        <w:t>results</w:t>
      </w:r>
      <w:r>
        <w:rPr>
          <w:spacing w:val="-3"/>
        </w:rPr>
        <w:t> </w:t>
      </w:r>
      <w:r>
        <w:rPr/>
        <w:t>will</w:t>
      </w:r>
      <w:r>
        <w:rPr>
          <w:spacing w:val="-2"/>
        </w:rPr>
        <w:t> </w:t>
      </w:r>
      <w:r>
        <w:rPr/>
        <w:t>also</w:t>
      </w:r>
      <w:r>
        <w:rPr>
          <w:spacing w:val="-1"/>
        </w:rPr>
        <w:t> </w:t>
      </w:r>
      <w:r>
        <w:rPr/>
        <w:t>be</w:t>
      </w:r>
      <w:r>
        <w:rPr>
          <w:spacing w:val="-2"/>
        </w:rPr>
        <w:t> </w:t>
      </w:r>
      <w:r>
        <w:rPr/>
        <w:t>integrated</w:t>
      </w:r>
      <w:r>
        <w:rPr>
          <w:spacing w:val="-1"/>
        </w:rPr>
        <w:t> </w:t>
      </w:r>
      <w:r>
        <w:rPr/>
        <w:t>into</w:t>
      </w:r>
      <w:r>
        <w:rPr>
          <w:spacing w:val="-1"/>
        </w:rPr>
        <w:t> </w:t>
      </w:r>
      <w:r>
        <w:rPr/>
        <w:t>a</w:t>
      </w:r>
      <w:r>
        <w:rPr>
          <w:spacing w:val="-4"/>
        </w:rPr>
        <w:t> </w:t>
      </w:r>
      <w:r>
        <w:rPr/>
        <w:t>new</w:t>
      </w:r>
      <w:r>
        <w:rPr>
          <w:spacing w:val="-2"/>
        </w:rPr>
        <w:t> </w:t>
      </w:r>
      <w:r>
        <w:rPr/>
        <w:t>European</w:t>
      </w:r>
      <w:r>
        <w:rPr>
          <w:spacing w:val="-6"/>
        </w:rPr>
        <w:t> </w:t>
      </w:r>
      <w:r>
        <w:rPr/>
        <w:t>Industrial</w:t>
      </w:r>
      <w:r>
        <w:rPr>
          <w:spacing w:val="-2"/>
        </w:rPr>
        <w:t> </w:t>
      </w:r>
      <w:r>
        <w:rPr/>
        <w:t>Doctorate</w:t>
      </w:r>
      <w:r>
        <w:rPr>
          <w:spacing w:val="-4"/>
        </w:rPr>
        <w:t> </w:t>
      </w:r>
      <w:r>
        <w:rPr/>
        <w:t>on</w:t>
      </w:r>
      <w:r>
        <w:rPr>
          <w:spacing w:val="-1"/>
        </w:rPr>
        <w:t> </w:t>
      </w:r>
      <w:r>
        <w:rPr/>
        <w:t>financial</w:t>
      </w:r>
      <w:r>
        <w:rPr>
          <w:spacing w:val="-2"/>
        </w:rPr>
        <w:t> </w:t>
      </w:r>
      <w:r>
        <w:rPr/>
        <w:t>data</w:t>
      </w:r>
      <w:r>
        <w:rPr>
          <w:spacing w:val="-2"/>
        </w:rPr>
        <w:t> </w:t>
      </w:r>
      <w:r>
        <w:rPr/>
        <w:t>science,</w:t>
      </w:r>
      <w:r>
        <w:rPr>
          <w:spacing w:val="-1"/>
        </w:rPr>
        <w:t> </w:t>
      </w:r>
      <w:r>
        <w:rPr/>
        <w:t>that</w:t>
      </w:r>
      <w:r>
        <w:rPr>
          <w:spacing w:val="-2"/>
        </w:rPr>
        <w:t> </w:t>
      </w:r>
      <w:r>
        <w:rPr/>
        <w:t>we</w:t>
      </w:r>
      <w:r>
        <w:rPr>
          <w:spacing w:val="-2"/>
        </w:rPr>
        <w:t> </w:t>
      </w:r>
      <w:r>
        <w:rPr/>
        <w:t>are</w:t>
      </w:r>
      <w:r>
        <w:rPr>
          <w:spacing w:val="-2"/>
        </w:rPr>
        <w:t> </w:t>
      </w:r>
      <w:r>
        <w:rPr/>
        <w:t>planning</w:t>
      </w:r>
      <w:r>
        <w:rPr>
          <w:spacing w:val="-1"/>
        </w:rPr>
        <w:t> </w:t>
      </w:r>
      <w:r>
        <w:rPr/>
        <w:t>jointly with University College Dublin, Humboldt-University Berlin, University of Bucharest, to be submitted to the Marie Sklodowska-Curie Action in the European Horizon Europe</w:t>
      </w:r>
      <w:r>
        <w:rPr>
          <w:spacing w:val="-1"/>
        </w:rPr>
        <w:t> </w:t>
      </w:r>
      <w:r>
        <w:rPr/>
        <w:t>framework programme.</w:t>
      </w:r>
      <w:r>
        <w:rPr>
          <w:spacing w:val="-1"/>
        </w:rPr>
        <w:t> </w:t>
      </w:r>
      <w:r>
        <w:rPr/>
        <w:t>We are confident that this project might lay the foundation not subsequently help to inspire a next generation of finance researcher. Early career researchers will find themselves in the position where they will develop theoretical and technical skills that allow them to contribute expertise at the intersection of finance and data science, but that also will enable them to support the research of other network partners and scientifically contribute to theories and methods to neighbouring areas and research fields.</w:t>
      </w:r>
    </w:p>
    <w:p>
      <w:pPr>
        <w:spacing w:before="122"/>
        <w:ind w:left="140" w:right="0" w:firstLine="0"/>
        <w:jc w:val="left"/>
        <w:rPr>
          <w:b/>
          <w:sz w:val="20"/>
        </w:rPr>
      </w:pPr>
      <w:r>
        <w:rPr>
          <w:b/>
          <w:sz w:val="20"/>
        </w:rPr>
        <w:t>Publication</w:t>
      </w:r>
      <w:r>
        <w:rPr>
          <w:b/>
          <w:spacing w:val="-7"/>
          <w:sz w:val="20"/>
        </w:rPr>
        <w:t> </w:t>
      </w:r>
      <w:r>
        <w:rPr>
          <w:b/>
          <w:sz w:val="20"/>
        </w:rPr>
        <w:t>of</w:t>
      </w:r>
      <w:r>
        <w:rPr>
          <w:b/>
          <w:spacing w:val="-6"/>
          <w:sz w:val="20"/>
        </w:rPr>
        <w:t> </w:t>
      </w:r>
      <w:r>
        <w:rPr>
          <w:b/>
          <w:sz w:val="20"/>
        </w:rPr>
        <w:t>research</w:t>
      </w:r>
      <w:r>
        <w:rPr>
          <w:b/>
          <w:spacing w:val="-7"/>
          <w:sz w:val="20"/>
        </w:rPr>
        <w:t> </w:t>
      </w:r>
      <w:r>
        <w:rPr>
          <w:b/>
          <w:spacing w:val="-2"/>
          <w:sz w:val="20"/>
        </w:rPr>
        <w:t>results.</w:t>
      </w:r>
    </w:p>
    <w:p>
      <w:pPr>
        <w:pStyle w:val="BodyText"/>
        <w:spacing w:before="3"/>
        <w:ind w:left="0"/>
        <w:rPr>
          <w:b/>
        </w:rPr>
      </w:pPr>
    </w:p>
    <w:p>
      <w:pPr>
        <w:pStyle w:val="BodyText"/>
        <w:spacing w:line="360" w:lineRule="auto"/>
        <w:ind w:left="140" w:right="223"/>
      </w:pPr>
      <w:r>
        <w:rPr/>
        <w:t>We</w:t>
      </w:r>
      <w:r>
        <w:rPr>
          <w:spacing w:val="-2"/>
        </w:rPr>
        <w:t> </w:t>
      </w:r>
      <w:r>
        <w:rPr/>
        <w:t>aim</w:t>
      </w:r>
      <w:r>
        <w:rPr>
          <w:spacing w:val="-1"/>
        </w:rPr>
        <w:t> </w:t>
      </w:r>
      <w:r>
        <w:rPr/>
        <w:t>to</w:t>
      </w:r>
      <w:r>
        <w:rPr>
          <w:spacing w:val="-1"/>
        </w:rPr>
        <w:t> </w:t>
      </w:r>
      <w:r>
        <w:rPr/>
        <w:t>publish</w:t>
      </w:r>
      <w:r>
        <w:rPr>
          <w:spacing w:val="-1"/>
        </w:rPr>
        <w:t> </w:t>
      </w:r>
      <w:r>
        <w:rPr/>
        <w:t>our</w:t>
      </w:r>
      <w:r>
        <w:rPr>
          <w:spacing w:val="-1"/>
        </w:rPr>
        <w:t> </w:t>
      </w:r>
      <w:r>
        <w:rPr/>
        <w:t>results</w:t>
      </w:r>
      <w:r>
        <w:rPr>
          <w:spacing w:val="-3"/>
        </w:rPr>
        <w:t> </w:t>
      </w:r>
      <w:r>
        <w:rPr/>
        <w:t>in</w:t>
      </w:r>
      <w:r>
        <w:rPr>
          <w:spacing w:val="-1"/>
        </w:rPr>
        <w:t> </w:t>
      </w:r>
      <w:r>
        <w:rPr/>
        <w:t>some</w:t>
      </w:r>
      <w:r>
        <w:rPr>
          <w:spacing w:val="-2"/>
        </w:rPr>
        <w:t> </w:t>
      </w:r>
      <w:r>
        <w:rPr/>
        <w:t>of</w:t>
      </w:r>
      <w:r>
        <w:rPr>
          <w:spacing w:val="-1"/>
        </w:rPr>
        <w:t> </w:t>
      </w:r>
      <w:r>
        <w:rPr/>
        <w:t>the</w:t>
      </w:r>
      <w:r>
        <w:rPr>
          <w:spacing w:val="-2"/>
        </w:rPr>
        <w:t> </w:t>
      </w:r>
      <w:r>
        <w:rPr/>
        <w:t>following</w:t>
      </w:r>
      <w:r>
        <w:rPr>
          <w:spacing w:val="-1"/>
        </w:rPr>
        <w:t> </w:t>
      </w:r>
      <w:r>
        <w:rPr/>
        <w:t>journals:</w:t>
      </w:r>
      <w:r>
        <w:rPr>
          <w:spacing w:val="-2"/>
        </w:rPr>
        <w:t> </w:t>
      </w:r>
      <w:r>
        <w:rPr/>
        <w:t>The</w:t>
      </w:r>
      <w:r>
        <w:rPr>
          <w:spacing w:val="-2"/>
        </w:rPr>
        <w:t> </w:t>
      </w:r>
      <w:r>
        <w:rPr/>
        <w:t>Journal</w:t>
      </w:r>
      <w:r>
        <w:rPr>
          <w:spacing w:val="-2"/>
        </w:rPr>
        <w:t> </w:t>
      </w:r>
      <w:r>
        <w:rPr/>
        <w:t>of</w:t>
      </w:r>
      <w:r>
        <w:rPr>
          <w:spacing w:val="-4"/>
        </w:rPr>
        <w:t> </w:t>
      </w:r>
      <w:r>
        <w:rPr/>
        <w:t>Portfolio</w:t>
      </w:r>
      <w:r>
        <w:rPr>
          <w:spacing w:val="-3"/>
        </w:rPr>
        <w:t> </w:t>
      </w:r>
      <w:r>
        <w:rPr/>
        <w:t>Management,</w:t>
      </w:r>
      <w:r>
        <w:rPr>
          <w:spacing w:val="-1"/>
        </w:rPr>
        <w:t> </w:t>
      </w:r>
      <w:r>
        <w:rPr/>
        <w:t>The</w:t>
      </w:r>
      <w:r>
        <w:rPr>
          <w:spacing w:val="-2"/>
        </w:rPr>
        <w:t> </w:t>
      </w:r>
      <w:r>
        <w:rPr/>
        <w:t>Journal</w:t>
      </w:r>
      <w:r>
        <w:rPr>
          <w:spacing w:val="-2"/>
        </w:rPr>
        <w:t> </w:t>
      </w:r>
      <w:r>
        <w:rPr/>
        <w:t>of</w:t>
      </w:r>
      <w:r>
        <w:rPr>
          <w:spacing w:val="-4"/>
        </w:rPr>
        <w:t> </w:t>
      </w:r>
      <w:r>
        <w:rPr/>
        <w:t>Financial</w:t>
      </w:r>
      <w:r>
        <w:rPr>
          <w:spacing w:val="-2"/>
        </w:rPr>
        <w:t> </w:t>
      </w:r>
      <w:r>
        <w:rPr/>
        <w:t>Data Science, European Journal of Operational Research, International Journal of Investment Management and Financial Innovations, Journal of Mathematical Finance, The Journal of Finance, Review of Financial Studies, Journal of Financial Economics, Encyclopedia of Financial Models. The results will be disseminated at large international conferences. We have already accepted an invitation for the 8th European COST Conference on Artificial Intelligence in Finance and Industry in Switzerland in 2022 and the SIAM Annual Meeting in 2022. We will also write white papers for industry and policy papers for regulators.</w:t>
      </w:r>
    </w:p>
    <w:p>
      <w:pPr>
        <w:pStyle w:val="BodyText"/>
        <w:spacing w:after="0" w:line="360" w:lineRule="auto"/>
        <w:sectPr>
          <w:pgSz w:w="11910" w:h="16840"/>
          <w:pgMar w:header="718" w:footer="1311" w:top="920" w:bottom="1520" w:left="425" w:right="425"/>
        </w:sectPr>
      </w:pPr>
    </w:p>
    <w:p>
      <w:pPr>
        <w:pStyle w:val="ListParagraph"/>
        <w:numPr>
          <w:ilvl w:val="2"/>
          <w:numId w:val="1"/>
        </w:numPr>
        <w:tabs>
          <w:tab w:pos="592" w:val="left" w:leader="none"/>
        </w:tabs>
        <w:spacing w:line="240" w:lineRule="auto" w:before="115" w:after="0"/>
        <w:ind w:left="592" w:right="0" w:hanging="451"/>
        <w:jc w:val="left"/>
        <w:rPr>
          <w:b/>
          <w:sz w:val="20"/>
        </w:rPr>
      </w:pPr>
      <w:r>
        <w:rPr>
          <w:b/>
          <w:sz w:val="20"/>
        </w:rPr>
        <w:t>Broader</w:t>
      </w:r>
      <w:r>
        <w:rPr>
          <w:b/>
          <w:spacing w:val="-11"/>
          <w:sz w:val="20"/>
        </w:rPr>
        <w:t> </w:t>
      </w:r>
      <w:r>
        <w:rPr>
          <w:b/>
          <w:spacing w:val="-2"/>
          <w:sz w:val="20"/>
        </w:rPr>
        <w:t>impact</w:t>
      </w:r>
    </w:p>
    <w:p>
      <w:pPr>
        <w:pStyle w:val="BodyText"/>
        <w:spacing w:before="6"/>
        <w:ind w:left="0"/>
        <w:rPr>
          <w:b/>
        </w:rPr>
      </w:pPr>
    </w:p>
    <w:p>
      <w:pPr>
        <w:spacing w:before="0"/>
        <w:ind w:left="141" w:right="0" w:firstLine="0"/>
        <w:jc w:val="left"/>
        <w:rPr>
          <w:b/>
          <w:sz w:val="20"/>
        </w:rPr>
      </w:pPr>
      <w:r>
        <w:rPr>
          <w:b/>
          <w:sz w:val="20"/>
        </w:rPr>
        <w:t>Need</w:t>
      </w:r>
      <w:r>
        <w:rPr>
          <w:b/>
          <w:spacing w:val="-5"/>
          <w:sz w:val="20"/>
        </w:rPr>
        <w:t> </w:t>
      </w:r>
      <w:r>
        <w:rPr>
          <w:b/>
          <w:sz w:val="20"/>
        </w:rPr>
        <w:t>of</w:t>
      </w:r>
      <w:r>
        <w:rPr>
          <w:b/>
          <w:spacing w:val="-3"/>
          <w:sz w:val="20"/>
        </w:rPr>
        <w:t> </w:t>
      </w:r>
      <w:r>
        <w:rPr>
          <w:b/>
          <w:sz w:val="20"/>
        </w:rPr>
        <w:t>research</w:t>
      </w:r>
      <w:r>
        <w:rPr>
          <w:b/>
          <w:spacing w:val="-5"/>
          <w:sz w:val="20"/>
        </w:rPr>
        <w:t> </w:t>
      </w:r>
      <w:r>
        <w:rPr>
          <w:b/>
          <w:sz w:val="20"/>
        </w:rPr>
        <w:t>for</w:t>
      </w:r>
      <w:r>
        <w:rPr>
          <w:b/>
          <w:spacing w:val="-4"/>
          <w:sz w:val="20"/>
        </w:rPr>
        <w:t> </w:t>
      </w:r>
      <w:r>
        <w:rPr>
          <w:b/>
          <w:sz w:val="20"/>
        </w:rPr>
        <w:t>finance</w:t>
      </w:r>
      <w:r>
        <w:rPr>
          <w:b/>
          <w:spacing w:val="-7"/>
          <w:sz w:val="20"/>
        </w:rPr>
        <w:t> </w:t>
      </w:r>
      <w:r>
        <w:rPr>
          <w:b/>
          <w:spacing w:val="-2"/>
          <w:sz w:val="20"/>
        </w:rPr>
        <w:t>practitioners/industry.</w:t>
      </w:r>
    </w:p>
    <w:p>
      <w:pPr>
        <w:pStyle w:val="BodyText"/>
        <w:spacing w:before="5"/>
        <w:ind w:left="0"/>
        <w:rPr>
          <w:b/>
        </w:rPr>
      </w:pPr>
    </w:p>
    <w:p>
      <w:pPr>
        <w:pStyle w:val="BodyText"/>
        <w:spacing w:line="360" w:lineRule="auto" w:before="1"/>
        <w:ind w:right="223"/>
      </w:pPr>
      <w:r>
        <w:rPr/>
        <w:t>The</w:t>
      </w:r>
      <w:r>
        <w:rPr>
          <w:spacing w:val="-2"/>
        </w:rPr>
        <w:t> </w:t>
      </w:r>
      <w:r>
        <w:rPr/>
        <w:t>finance</w:t>
      </w:r>
      <w:r>
        <w:rPr>
          <w:spacing w:val="-4"/>
        </w:rPr>
        <w:t> </w:t>
      </w:r>
      <w:r>
        <w:rPr/>
        <w:t>industry</w:t>
      </w:r>
      <w:r>
        <w:rPr>
          <w:spacing w:val="-3"/>
        </w:rPr>
        <w:t> </w:t>
      </w:r>
      <w:r>
        <w:rPr/>
        <w:t>is</w:t>
      </w:r>
      <w:r>
        <w:rPr>
          <w:spacing w:val="-3"/>
        </w:rPr>
        <w:t> </w:t>
      </w:r>
      <w:r>
        <w:rPr/>
        <w:t>challenged</w:t>
      </w:r>
      <w:r>
        <w:rPr>
          <w:spacing w:val="-1"/>
        </w:rPr>
        <w:t> </w:t>
      </w:r>
      <w:r>
        <w:rPr/>
        <w:t>by</w:t>
      </w:r>
      <w:r>
        <w:rPr>
          <w:spacing w:val="-1"/>
        </w:rPr>
        <w:t> </w:t>
      </w:r>
      <w:r>
        <w:rPr/>
        <w:t>high</w:t>
      </w:r>
      <w:r>
        <w:rPr>
          <w:spacing w:val="-1"/>
        </w:rPr>
        <w:t> </w:t>
      </w:r>
      <w:r>
        <w:rPr/>
        <w:t>risks,</w:t>
      </w:r>
      <w:r>
        <w:rPr>
          <w:spacing w:val="-1"/>
        </w:rPr>
        <w:t> </w:t>
      </w:r>
      <w:r>
        <w:rPr/>
        <w:t>ongoing</w:t>
      </w:r>
      <w:r>
        <w:rPr>
          <w:spacing w:val="-1"/>
        </w:rPr>
        <w:t> </w:t>
      </w:r>
      <w:r>
        <w:rPr/>
        <w:t>and</w:t>
      </w:r>
      <w:r>
        <w:rPr>
          <w:spacing w:val="-1"/>
        </w:rPr>
        <w:t> </w:t>
      </w:r>
      <w:r>
        <w:rPr/>
        <w:t>repetitive</w:t>
      </w:r>
      <w:r>
        <w:rPr>
          <w:spacing w:val="-4"/>
        </w:rPr>
        <w:t> </w:t>
      </w:r>
      <w:r>
        <w:rPr/>
        <w:t>financial</w:t>
      </w:r>
      <w:r>
        <w:rPr>
          <w:spacing w:val="-2"/>
        </w:rPr>
        <w:t> </w:t>
      </w:r>
      <w:r>
        <w:rPr/>
        <w:t>crises</w:t>
      </w:r>
      <w:r>
        <w:rPr>
          <w:spacing w:val="-3"/>
        </w:rPr>
        <w:t> </w:t>
      </w:r>
      <w:r>
        <w:rPr/>
        <w:t>and</w:t>
      </w:r>
      <w:r>
        <w:rPr>
          <w:spacing w:val="-1"/>
        </w:rPr>
        <w:t> </w:t>
      </w:r>
      <w:r>
        <w:rPr/>
        <w:t>market</w:t>
      </w:r>
      <w:r>
        <w:rPr>
          <w:spacing w:val="-2"/>
        </w:rPr>
        <w:t> </w:t>
      </w:r>
      <w:r>
        <w:rPr/>
        <w:t>efficiencies.</w:t>
      </w:r>
      <w:r>
        <w:rPr>
          <w:spacing w:val="-1"/>
        </w:rPr>
        <w:t> </w:t>
      </w:r>
      <w:r>
        <w:rPr/>
        <w:t>Despite</w:t>
      </w:r>
      <w:r>
        <w:rPr>
          <w:spacing w:val="-2"/>
        </w:rPr>
        <w:t> </w:t>
      </w:r>
      <w:r>
        <w:rPr/>
        <w:t>many</w:t>
      </w:r>
      <w:r>
        <w:rPr>
          <w:spacing w:val="-3"/>
        </w:rPr>
        <w:t> </w:t>
      </w:r>
      <w:r>
        <w:rPr/>
        <w:t>years of financial markets research, substantial regulatory investments and efforts over the last 20 years, we are far from a sufficient understanding of financial markets. Our research will help to improve the general understanding of financial markets. The research question</w:t>
      </w:r>
      <w:r>
        <w:rPr>
          <w:spacing w:val="-1"/>
        </w:rPr>
        <w:t> </w:t>
      </w:r>
      <w:r>
        <w:rPr/>
        <w:t>is</w:t>
      </w:r>
      <w:r>
        <w:rPr>
          <w:spacing w:val="-3"/>
        </w:rPr>
        <w:t> </w:t>
      </w:r>
      <w:r>
        <w:rPr/>
        <w:t>directly</w:t>
      </w:r>
      <w:r>
        <w:rPr>
          <w:spacing w:val="-1"/>
        </w:rPr>
        <w:t> </w:t>
      </w:r>
      <w:r>
        <w:rPr/>
        <w:t>defined</w:t>
      </w:r>
      <w:r>
        <w:rPr>
          <w:spacing w:val="-1"/>
        </w:rPr>
        <w:t> </w:t>
      </w:r>
      <w:r>
        <w:rPr/>
        <w:t>and</w:t>
      </w:r>
      <w:r>
        <w:rPr>
          <w:spacing w:val="-1"/>
        </w:rPr>
        <w:t> </w:t>
      </w:r>
      <w:r>
        <w:rPr/>
        <w:t>shaped</w:t>
      </w:r>
      <w:r>
        <w:rPr>
          <w:spacing w:val="-3"/>
        </w:rPr>
        <w:t> </w:t>
      </w:r>
      <w:r>
        <w:rPr/>
        <w:t>by</w:t>
      </w:r>
      <w:r>
        <w:rPr>
          <w:spacing w:val="-1"/>
        </w:rPr>
        <w:t> </w:t>
      </w:r>
      <w:r>
        <w:rPr/>
        <w:t>the</w:t>
      </w:r>
      <w:r>
        <w:rPr>
          <w:spacing w:val="-2"/>
        </w:rPr>
        <w:t> </w:t>
      </w:r>
      <w:r>
        <w:rPr/>
        <w:t>Finance</w:t>
      </w:r>
      <w:r>
        <w:rPr>
          <w:spacing w:val="-2"/>
        </w:rPr>
        <w:t> </w:t>
      </w:r>
      <w:r>
        <w:rPr/>
        <w:t>industry</w:t>
      </w:r>
      <w:r>
        <w:rPr>
          <w:spacing w:val="-1"/>
        </w:rPr>
        <w:t> </w:t>
      </w:r>
      <w:r>
        <w:rPr/>
        <w:t>(JP</w:t>
      </w:r>
      <w:r>
        <w:rPr>
          <w:spacing w:val="-2"/>
        </w:rPr>
        <w:t> </w:t>
      </w:r>
      <w:r>
        <w:rPr/>
        <w:t>Morgan,</w:t>
      </w:r>
      <w:r>
        <w:rPr>
          <w:spacing w:val="-1"/>
        </w:rPr>
        <w:t> </w:t>
      </w:r>
      <w:r>
        <w:rPr/>
        <w:t>Credit</w:t>
      </w:r>
      <w:r>
        <w:rPr>
          <w:spacing w:val="-2"/>
        </w:rPr>
        <w:t> </w:t>
      </w:r>
      <w:r>
        <w:rPr/>
        <w:t>Suisse,</w:t>
      </w:r>
      <w:r>
        <w:rPr>
          <w:spacing w:val="-1"/>
        </w:rPr>
        <w:t> </w:t>
      </w:r>
      <w:r>
        <w:rPr/>
        <w:t>UBS,</w:t>
      </w:r>
      <w:r>
        <w:rPr>
          <w:spacing w:val="-1"/>
        </w:rPr>
        <w:t> </w:t>
      </w:r>
      <w:r>
        <w:rPr/>
        <w:t>Goldman</w:t>
      </w:r>
      <w:r>
        <w:rPr>
          <w:spacing w:val="-1"/>
        </w:rPr>
        <w:t> </w:t>
      </w:r>
      <w:r>
        <w:rPr/>
        <w:t>Sachs),</w:t>
      </w:r>
      <w:r>
        <w:rPr>
          <w:spacing w:val="-1"/>
        </w:rPr>
        <w:t> </w:t>
      </w:r>
      <w:r>
        <w:rPr/>
        <w:t>looking</w:t>
      </w:r>
      <w:r>
        <w:rPr>
          <w:spacing w:val="-1"/>
        </w:rPr>
        <w:t> </w:t>
      </w:r>
      <w:r>
        <w:rPr/>
        <w:t>into</w:t>
      </w:r>
      <w:r>
        <w:rPr>
          <w:spacing w:val="-3"/>
        </w:rPr>
        <w:t> </w:t>
      </w:r>
      <w:r>
        <w:rPr/>
        <w:t>new academic models on MARL to improve their trading strategies and risk management policies. As for reinforcement learning specifically, it has transformed several practice areas, but not yet in Finance, despite various ongoing efforts. We aim to solve the practical</w:t>
      </w:r>
      <w:r>
        <w:rPr>
          <w:spacing w:val="-1"/>
        </w:rPr>
        <w:t> </w:t>
      </w:r>
      <w:r>
        <w:rPr/>
        <w:t>problem of</w:t>
      </w:r>
      <w:r>
        <w:rPr>
          <w:spacing w:val="-3"/>
        </w:rPr>
        <w:t> </w:t>
      </w:r>
      <w:r>
        <w:rPr/>
        <w:t>optimal</w:t>
      </w:r>
      <w:r>
        <w:rPr>
          <w:spacing w:val="-1"/>
        </w:rPr>
        <w:t> </w:t>
      </w:r>
      <w:r>
        <w:rPr/>
        <w:t>risk management</w:t>
      </w:r>
      <w:r>
        <w:rPr>
          <w:spacing w:val="-4"/>
        </w:rPr>
        <w:t> </w:t>
      </w:r>
      <w:r>
        <w:rPr/>
        <w:t>during financial</w:t>
      </w:r>
      <w:r>
        <w:rPr>
          <w:spacing w:val="-1"/>
        </w:rPr>
        <w:t> </w:t>
      </w:r>
      <w:r>
        <w:rPr/>
        <w:t>shocks</w:t>
      </w:r>
      <w:r>
        <w:rPr>
          <w:spacing w:val="-2"/>
        </w:rPr>
        <w:t> </w:t>
      </w:r>
      <w:r>
        <w:rPr/>
        <w:t>in global</w:t>
      </w:r>
      <w:r>
        <w:rPr>
          <w:spacing w:val="-1"/>
        </w:rPr>
        <w:t> </w:t>
      </w:r>
      <w:r>
        <w:rPr/>
        <w:t>markets</w:t>
      </w:r>
      <w:r>
        <w:rPr>
          <w:spacing w:val="-2"/>
        </w:rPr>
        <w:t> </w:t>
      </w:r>
      <w:r>
        <w:rPr/>
        <w:t>by</w:t>
      </w:r>
      <w:r>
        <w:rPr>
          <w:spacing w:val="-2"/>
        </w:rPr>
        <w:t> </w:t>
      </w:r>
      <w:r>
        <w:rPr/>
        <w:t>producing scientific</w:t>
      </w:r>
      <w:r>
        <w:rPr>
          <w:spacing w:val="-1"/>
        </w:rPr>
        <w:t> </w:t>
      </w:r>
      <w:r>
        <w:rPr/>
        <w:t>insights</w:t>
      </w:r>
      <w:r>
        <w:rPr>
          <w:spacing w:val="-2"/>
        </w:rPr>
        <w:t> </w:t>
      </w:r>
      <w:r>
        <w:rPr/>
        <w:t>concerning the behaviour of differently motivated agents in financial ecosystems.</w:t>
      </w:r>
    </w:p>
    <w:p>
      <w:pPr>
        <w:spacing w:before="120"/>
        <w:ind w:left="141" w:right="0" w:firstLine="0"/>
        <w:jc w:val="left"/>
        <w:rPr>
          <w:b/>
          <w:sz w:val="20"/>
        </w:rPr>
      </w:pPr>
      <w:r>
        <w:rPr>
          <w:b/>
          <w:sz w:val="20"/>
        </w:rPr>
        <w:t>Ensuring</w:t>
      </w:r>
      <w:r>
        <w:rPr>
          <w:b/>
          <w:spacing w:val="-8"/>
          <w:sz w:val="20"/>
        </w:rPr>
        <w:t> </w:t>
      </w:r>
      <w:r>
        <w:rPr>
          <w:b/>
          <w:sz w:val="20"/>
        </w:rPr>
        <w:t>implementation</w:t>
      </w:r>
      <w:r>
        <w:rPr>
          <w:b/>
          <w:spacing w:val="-8"/>
          <w:sz w:val="20"/>
        </w:rPr>
        <w:t> </w:t>
      </w:r>
      <w:r>
        <w:rPr>
          <w:b/>
          <w:sz w:val="20"/>
        </w:rPr>
        <w:t>of</w:t>
      </w:r>
      <w:r>
        <w:rPr>
          <w:b/>
          <w:spacing w:val="-10"/>
          <w:sz w:val="20"/>
        </w:rPr>
        <w:t> </w:t>
      </w:r>
      <w:r>
        <w:rPr>
          <w:b/>
          <w:sz w:val="20"/>
        </w:rPr>
        <w:t>research</w:t>
      </w:r>
      <w:r>
        <w:rPr>
          <w:b/>
          <w:spacing w:val="-8"/>
          <w:sz w:val="20"/>
        </w:rPr>
        <w:t> </w:t>
      </w:r>
      <w:r>
        <w:rPr>
          <w:b/>
          <w:spacing w:val="-2"/>
          <w:sz w:val="20"/>
        </w:rPr>
        <w:t>results</w:t>
      </w:r>
    </w:p>
    <w:p>
      <w:pPr>
        <w:pStyle w:val="BodyText"/>
        <w:spacing w:before="3"/>
        <w:ind w:left="0"/>
        <w:rPr>
          <w:b/>
        </w:rPr>
      </w:pPr>
    </w:p>
    <w:p>
      <w:pPr>
        <w:pStyle w:val="BodyText"/>
        <w:spacing w:line="360" w:lineRule="auto"/>
        <w:ind w:right="193"/>
      </w:pPr>
      <w:r>
        <w:rPr/>
        <w:t>Structural break detection, their validation and precise dating is a topic of significant importance for the financial industry.. Our</w:t>
      </w:r>
      <w:r>
        <w:rPr/>
        <w:t> results can be directly put into practice by testing with new datasets that banks have access to and deploying the simulation engine to the IT environment of banks. Banks can, e.g. simulate the impact of their trading behaviour, conditioned on the actions of other significant</w:t>
      </w:r>
      <w:r>
        <w:rPr>
          <w:spacing w:val="-3"/>
        </w:rPr>
        <w:t> </w:t>
      </w:r>
      <w:r>
        <w:rPr/>
        <w:t>players.</w:t>
      </w:r>
      <w:r>
        <w:rPr>
          <w:spacing w:val="40"/>
        </w:rPr>
        <w:t> </w:t>
      </w:r>
      <w:r>
        <w:rPr/>
        <w:t>Regulators,</w:t>
      </w:r>
      <w:r>
        <w:rPr>
          <w:spacing w:val="-2"/>
        </w:rPr>
        <w:t> </w:t>
      </w:r>
      <w:r>
        <w:rPr/>
        <w:t>central</w:t>
      </w:r>
      <w:r>
        <w:rPr>
          <w:spacing w:val="-3"/>
        </w:rPr>
        <w:t> </w:t>
      </w:r>
      <w:r>
        <w:rPr/>
        <w:t>banks</w:t>
      </w:r>
      <w:r>
        <w:rPr>
          <w:spacing w:val="-4"/>
        </w:rPr>
        <w:t> </w:t>
      </w:r>
      <w:r>
        <w:rPr/>
        <w:t>and</w:t>
      </w:r>
      <w:r>
        <w:rPr>
          <w:spacing w:val="-2"/>
        </w:rPr>
        <w:t> </w:t>
      </w:r>
      <w:r>
        <w:rPr/>
        <w:t>governments</w:t>
      </w:r>
      <w:r>
        <w:rPr>
          <w:spacing w:val="-4"/>
        </w:rPr>
        <w:t> </w:t>
      </w:r>
      <w:r>
        <w:rPr/>
        <w:t>can</w:t>
      </w:r>
      <w:r>
        <w:rPr>
          <w:spacing w:val="-2"/>
        </w:rPr>
        <w:t> </w:t>
      </w:r>
      <w:r>
        <w:rPr/>
        <w:t>apply</w:t>
      </w:r>
      <w:r>
        <w:rPr>
          <w:spacing w:val="-2"/>
        </w:rPr>
        <w:t> </w:t>
      </w:r>
      <w:r>
        <w:rPr/>
        <w:t>the</w:t>
      </w:r>
      <w:r>
        <w:rPr>
          <w:spacing w:val="-3"/>
        </w:rPr>
        <w:t> </w:t>
      </w:r>
      <w:r>
        <w:rPr/>
        <w:t>methodology</w:t>
      </w:r>
      <w:r>
        <w:rPr>
          <w:spacing w:val="-4"/>
        </w:rPr>
        <w:t> </w:t>
      </w:r>
      <w:r>
        <w:rPr/>
        <w:t>to</w:t>
      </w:r>
      <w:r>
        <w:rPr>
          <w:spacing w:val="-2"/>
        </w:rPr>
        <w:t> </w:t>
      </w:r>
      <w:r>
        <w:rPr/>
        <w:t>simulate</w:t>
      </w:r>
      <w:r>
        <w:rPr>
          <w:spacing w:val="-3"/>
        </w:rPr>
        <w:t> </w:t>
      </w:r>
      <w:r>
        <w:rPr/>
        <w:t>stress</w:t>
      </w:r>
      <w:r>
        <w:rPr>
          <w:spacing w:val="-4"/>
        </w:rPr>
        <w:t> </w:t>
      </w:r>
      <w:r>
        <w:rPr/>
        <w:t>scenarios,</w:t>
      </w:r>
      <w:r>
        <w:rPr>
          <w:spacing w:val="-2"/>
        </w:rPr>
        <w:t> </w:t>
      </w:r>
      <w:r>
        <w:rPr/>
        <w:t>imbalances</w:t>
      </w:r>
      <w:r>
        <w:rPr>
          <w:spacing w:val="-4"/>
        </w:rPr>
        <w:t> </w:t>
      </w:r>
      <w:r>
        <w:rPr/>
        <w:t>in the market and systemic risks. We have extensive industry contacts, such as with the research teams from ING Group, Credit Suisse, UBS, and multi-national organizations such as the ECB and ESM. All of them are explicitly interested in this research and have expressed their wish to be involved.</w:t>
      </w:r>
    </w:p>
    <w:p>
      <w:pPr>
        <w:pStyle w:val="BodyText"/>
        <w:spacing w:line="360" w:lineRule="auto" w:before="120"/>
        <w:ind w:right="204"/>
        <w:jc w:val="both"/>
      </w:pPr>
      <w:r>
        <w:rPr/>
        <w:t>A</w:t>
      </w:r>
      <w:r>
        <w:rPr>
          <w:spacing w:val="-1"/>
        </w:rPr>
        <w:t> </w:t>
      </w:r>
      <w:r>
        <w:rPr/>
        <w:t>near-term implementation</w:t>
      </w:r>
      <w:r>
        <w:rPr>
          <w:spacing w:val="-2"/>
        </w:rPr>
        <w:t> </w:t>
      </w:r>
      <w:r>
        <w:rPr/>
        <w:t>of the</w:t>
      </w:r>
      <w:r>
        <w:rPr>
          <w:spacing w:val="-1"/>
        </w:rPr>
        <w:t> </w:t>
      </w:r>
      <w:r>
        <w:rPr/>
        <w:t>results</w:t>
      </w:r>
      <w:r>
        <w:rPr>
          <w:spacing w:val="-2"/>
        </w:rPr>
        <w:t> </w:t>
      </w:r>
      <w:r>
        <w:rPr/>
        <w:t>and a</w:t>
      </w:r>
      <w:r>
        <w:rPr>
          <w:spacing w:val="-1"/>
        </w:rPr>
        <w:t> </w:t>
      </w:r>
      <w:r>
        <w:rPr/>
        <w:t>continuation via</w:t>
      </w:r>
      <w:r>
        <w:rPr>
          <w:spacing w:val="-1"/>
        </w:rPr>
        <w:t> </w:t>
      </w:r>
      <w:r>
        <w:rPr/>
        <w:t>an</w:t>
      </w:r>
      <w:r>
        <w:rPr>
          <w:spacing w:val="-2"/>
        </w:rPr>
        <w:t> </w:t>
      </w:r>
      <w:r>
        <w:rPr/>
        <w:t>Innosuisse</w:t>
      </w:r>
      <w:r>
        <w:rPr>
          <w:spacing w:val="-1"/>
        </w:rPr>
        <w:t> </w:t>
      </w:r>
      <w:r>
        <w:rPr/>
        <w:t>project</w:t>
      </w:r>
      <w:r>
        <w:rPr>
          <w:spacing w:val="-1"/>
        </w:rPr>
        <w:t> </w:t>
      </w:r>
      <w:r>
        <w:rPr/>
        <w:t>(Swiss-based use-inspired funding) is</w:t>
      </w:r>
      <w:r>
        <w:rPr>
          <w:spacing w:val="-2"/>
        </w:rPr>
        <w:t> </w:t>
      </w:r>
      <w:r>
        <w:rPr/>
        <w:t>not</w:t>
      </w:r>
      <w:r>
        <w:rPr>
          <w:spacing w:val="-4"/>
        </w:rPr>
        <w:t> </w:t>
      </w:r>
      <w:r>
        <w:rPr/>
        <w:t>only expected</w:t>
      </w:r>
      <w:r>
        <w:rPr>
          <w:spacing w:val="-1"/>
        </w:rPr>
        <w:t> </w:t>
      </w:r>
      <w:r>
        <w:rPr/>
        <w:t>but</w:t>
      </w:r>
      <w:r>
        <w:rPr>
          <w:spacing w:val="-2"/>
        </w:rPr>
        <w:t> </w:t>
      </w:r>
      <w:r>
        <w:rPr/>
        <w:t>already</w:t>
      </w:r>
      <w:r>
        <w:rPr>
          <w:spacing w:val="-3"/>
        </w:rPr>
        <w:t> </w:t>
      </w:r>
      <w:r>
        <w:rPr/>
        <w:t>firmly</w:t>
      </w:r>
      <w:r>
        <w:rPr>
          <w:spacing w:val="-3"/>
        </w:rPr>
        <w:t> </w:t>
      </w:r>
      <w:r>
        <w:rPr/>
        <w:t>planned.</w:t>
      </w:r>
      <w:r>
        <w:rPr>
          <w:spacing w:val="-1"/>
        </w:rPr>
        <w:t> </w:t>
      </w:r>
      <w:r>
        <w:rPr/>
        <w:t>About</w:t>
      </w:r>
      <w:r>
        <w:rPr>
          <w:spacing w:val="-2"/>
        </w:rPr>
        <w:t> </w:t>
      </w:r>
      <w:r>
        <w:rPr/>
        <w:t>50%</w:t>
      </w:r>
      <w:r>
        <w:rPr>
          <w:spacing w:val="-2"/>
        </w:rPr>
        <w:t> </w:t>
      </w:r>
      <w:r>
        <w:rPr/>
        <w:t>of</w:t>
      </w:r>
      <w:r>
        <w:rPr>
          <w:spacing w:val="-4"/>
        </w:rPr>
        <w:t> </w:t>
      </w:r>
      <w:r>
        <w:rPr/>
        <w:t>our</w:t>
      </w:r>
      <w:r>
        <w:rPr>
          <w:spacing w:val="-4"/>
        </w:rPr>
        <w:t> </w:t>
      </w:r>
      <w:r>
        <w:rPr/>
        <w:t>research</w:t>
      </w:r>
      <w:r>
        <w:rPr>
          <w:spacing w:val="-1"/>
        </w:rPr>
        <w:t> </w:t>
      </w:r>
      <w:r>
        <w:rPr/>
        <w:t>projects</w:t>
      </w:r>
      <w:r>
        <w:rPr>
          <w:spacing w:val="-3"/>
        </w:rPr>
        <w:t> </w:t>
      </w:r>
      <w:r>
        <w:rPr/>
        <w:t>are</w:t>
      </w:r>
      <w:r>
        <w:rPr>
          <w:spacing w:val="-2"/>
        </w:rPr>
        <w:t> </w:t>
      </w:r>
      <w:r>
        <w:rPr/>
        <w:t>use-inspired,</w:t>
      </w:r>
      <w:r>
        <w:rPr>
          <w:spacing w:val="-6"/>
        </w:rPr>
        <w:t> </w:t>
      </w:r>
      <w:r>
        <w:rPr/>
        <w:t>and</w:t>
      </w:r>
      <w:r>
        <w:rPr>
          <w:spacing w:val="-1"/>
        </w:rPr>
        <w:t> </w:t>
      </w:r>
      <w:r>
        <w:rPr/>
        <w:t>we</w:t>
      </w:r>
      <w:r>
        <w:rPr>
          <w:spacing w:val="-2"/>
        </w:rPr>
        <w:t> </w:t>
      </w:r>
      <w:r>
        <w:rPr/>
        <w:t>have</w:t>
      </w:r>
      <w:r>
        <w:rPr>
          <w:spacing w:val="-2"/>
        </w:rPr>
        <w:t> </w:t>
      </w:r>
      <w:r>
        <w:rPr/>
        <w:t>vast</w:t>
      </w:r>
      <w:r>
        <w:rPr>
          <w:spacing w:val="-2"/>
        </w:rPr>
        <w:t> </w:t>
      </w:r>
      <w:r>
        <w:rPr/>
        <w:t>experience</w:t>
      </w:r>
      <w:r>
        <w:rPr>
          <w:spacing w:val="-2"/>
        </w:rPr>
        <w:t> </w:t>
      </w:r>
      <w:r>
        <w:rPr/>
        <w:t>implementing our results within the industry. Changes outside science and their nature.</w:t>
      </w:r>
    </w:p>
    <w:p>
      <w:pPr>
        <w:pStyle w:val="BodyText"/>
        <w:spacing w:line="360" w:lineRule="auto" w:before="122"/>
        <w:ind w:right="171"/>
      </w:pPr>
      <w:r>
        <w:rPr/>
        <w:t>Our</w:t>
      </w:r>
      <w:r>
        <w:rPr>
          <w:spacing w:val="-1"/>
        </w:rPr>
        <w:t> </w:t>
      </w:r>
      <w:r>
        <w:rPr/>
        <w:t>research</w:t>
      </w:r>
      <w:r>
        <w:rPr>
          <w:spacing w:val="-1"/>
        </w:rPr>
        <w:t> </w:t>
      </w:r>
      <w:r>
        <w:rPr/>
        <w:t>also</w:t>
      </w:r>
      <w:r>
        <w:rPr>
          <w:spacing w:val="-1"/>
        </w:rPr>
        <w:t> </w:t>
      </w:r>
      <w:r>
        <w:rPr/>
        <w:t>has</w:t>
      </w:r>
      <w:r>
        <w:rPr>
          <w:spacing w:val="-3"/>
        </w:rPr>
        <w:t> </w:t>
      </w:r>
      <w:r>
        <w:rPr/>
        <w:t>the</w:t>
      </w:r>
      <w:r>
        <w:rPr>
          <w:spacing w:val="-4"/>
        </w:rPr>
        <w:t> </w:t>
      </w:r>
      <w:r>
        <w:rPr/>
        <w:t>potential</w:t>
      </w:r>
      <w:r>
        <w:rPr>
          <w:spacing w:val="-2"/>
        </w:rPr>
        <w:t> </w:t>
      </w:r>
      <w:r>
        <w:rPr/>
        <w:t>to</w:t>
      </w:r>
      <w:r>
        <w:rPr>
          <w:spacing w:val="-1"/>
        </w:rPr>
        <w:t> </w:t>
      </w:r>
      <w:r>
        <w:rPr/>
        <w:t>be</w:t>
      </w:r>
      <w:r>
        <w:rPr>
          <w:spacing w:val="-2"/>
        </w:rPr>
        <w:t> </w:t>
      </w:r>
      <w:r>
        <w:rPr/>
        <w:t>particularly</w:t>
      </w:r>
      <w:r>
        <w:rPr>
          <w:spacing w:val="-1"/>
        </w:rPr>
        <w:t> </w:t>
      </w:r>
      <w:r>
        <w:rPr/>
        <w:t>relevant</w:t>
      </w:r>
      <w:r>
        <w:rPr>
          <w:spacing w:val="-2"/>
        </w:rPr>
        <w:t> </w:t>
      </w:r>
      <w:r>
        <w:rPr/>
        <w:t>for</w:t>
      </w:r>
      <w:r>
        <w:rPr>
          <w:spacing w:val="-1"/>
        </w:rPr>
        <w:t> </w:t>
      </w:r>
      <w:r>
        <w:rPr/>
        <w:t>governments,</w:t>
      </w:r>
      <w:r>
        <w:rPr>
          <w:spacing w:val="-1"/>
        </w:rPr>
        <w:t> </w:t>
      </w:r>
      <w:r>
        <w:rPr/>
        <w:t>central</w:t>
      </w:r>
      <w:r>
        <w:rPr>
          <w:spacing w:val="-5"/>
        </w:rPr>
        <w:t> </w:t>
      </w:r>
      <w:r>
        <w:rPr/>
        <w:t>banks</w:t>
      </w:r>
      <w:r>
        <w:rPr>
          <w:spacing w:val="-3"/>
        </w:rPr>
        <w:t> </w:t>
      </w:r>
      <w:r>
        <w:rPr/>
        <w:t>and</w:t>
      </w:r>
      <w:r>
        <w:rPr>
          <w:spacing w:val="-1"/>
        </w:rPr>
        <w:t> </w:t>
      </w:r>
      <w:r>
        <w:rPr/>
        <w:t>regulatory</w:t>
      </w:r>
      <w:r>
        <w:rPr>
          <w:spacing w:val="-3"/>
        </w:rPr>
        <w:t> </w:t>
      </w:r>
      <w:r>
        <w:rPr/>
        <w:t>authorities.</w:t>
      </w:r>
      <w:r>
        <w:rPr>
          <w:spacing w:val="40"/>
        </w:rPr>
        <w:t> </w:t>
      </w:r>
      <w:r>
        <w:rPr/>
        <w:t>We</w:t>
      </w:r>
      <w:r>
        <w:rPr>
          <w:spacing w:val="-2"/>
        </w:rPr>
        <w:t> </w:t>
      </w:r>
      <w:r>
        <w:rPr/>
        <w:t>will</w:t>
      </w:r>
      <w:r>
        <w:rPr>
          <w:spacing w:val="-2"/>
        </w:rPr>
        <w:t> </w:t>
      </w:r>
      <w:r>
        <w:rPr/>
        <w:t>work with BIS and about 10 European regulators (from our COST and EU H2020 network) to show the results. In addition, we will write two policy papers and two position papers on a) how to better model asset price bubbles in financial markets and b) steps and measures to undertake that can lead to a more resilient financial system and fewer risks.</w:t>
      </w:r>
    </w:p>
    <w:p>
      <w:pPr>
        <w:pStyle w:val="BodyText"/>
        <w:spacing w:line="360" w:lineRule="auto" w:before="120"/>
        <w:ind w:right="223"/>
      </w:pPr>
      <w:r>
        <w:rPr/>
        <w:t>From</w:t>
      </w:r>
      <w:r>
        <w:rPr>
          <w:spacing w:val="-1"/>
        </w:rPr>
        <w:t> </w:t>
      </w:r>
      <w:r>
        <w:rPr/>
        <w:t>a</w:t>
      </w:r>
      <w:r>
        <w:rPr>
          <w:spacing w:val="-2"/>
        </w:rPr>
        <w:t> </w:t>
      </w:r>
      <w:r>
        <w:rPr/>
        <w:t>citizen's</w:t>
      </w:r>
      <w:r>
        <w:rPr>
          <w:spacing w:val="-3"/>
        </w:rPr>
        <w:t> </w:t>
      </w:r>
      <w:r>
        <w:rPr/>
        <w:t>perspective,</w:t>
      </w:r>
      <w:r>
        <w:rPr>
          <w:spacing w:val="-1"/>
        </w:rPr>
        <w:t> </w:t>
      </w:r>
      <w:r>
        <w:rPr/>
        <w:t>we</w:t>
      </w:r>
      <w:r>
        <w:rPr>
          <w:spacing w:val="-2"/>
        </w:rPr>
        <w:t> </w:t>
      </w:r>
      <w:r>
        <w:rPr/>
        <w:t>expect</w:t>
      </w:r>
      <w:r>
        <w:rPr>
          <w:spacing w:val="-2"/>
        </w:rPr>
        <w:t> </w:t>
      </w:r>
      <w:r>
        <w:rPr/>
        <w:t>our</w:t>
      </w:r>
      <w:r>
        <w:rPr>
          <w:spacing w:val="-1"/>
        </w:rPr>
        <w:t> </w:t>
      </w:r>
      <w:r>
        <w:rPr/>
        <w:t>results</w:t>
      </w:r>
      <w:r>
        <w:rPr>
          <w:spacing w:val="-3"/>
        </w:rPr>
        <w:t> </w:t>
      </w:r>
      <w:r>
        <w:rPr/>
        <w:t>to</w:t>
      </w:r>
      <w:r>
        <w:rPr>
          <w:spacing w:val="-1"/>
        </w:rPr>
        <w:t> </w:t>
      </w:r>
      <w:r>
        <w:rPr/>
        <w:t>lead</w:t>
      </w:r>
      <w:r>
        <w:rPr>
          <w:spacing w:val="-1"/>
        </w:rPr>
        <w:t> </w:t>
      </w:r>
      <w:r>
        <w:rPr/>
        <w:t>to</w:t>
      </w:r>
      <w:r>
        <w:rPr>
          <w:spacing w:val="-1"/>
        </w:rPr>
        <w:t> </w:t>
      </w:r>
      <w:r>
        <w:rPr/>
        <w:t>a)</w:t>
      </w:r>
      <w:r>
        <w:rPr>
          <w:spacing w:val="-1"/>
        </w:rPr>
        <w:t> </w:t>
      </w:r>
      <w:r>
        <w:rPr/>
        <w:t>a</w:t>
      </w:r>
      <w:r>
        <w:rPr>
          <w:spacing w:val="-2"/>
        </w:rPr>
        <w:t> </w:t>
      </w:r>
      <w:r>
        <w:rPr/>
        <w:t>more</w:t>
      </w:r>
      <w:r>
        <w:rPr>
          <w:spacing w:val="-2"/>
        </w:rPr>
        <w:t> </w:t>
      </w:r>
      <w:r>
        <w:rPr/>
        <w:t>stable</w:t>
      </w:r>
      <w:r>
        <w:rPr>
          <w:spacing w:val="-2"/>
        </w:rPr>
        <w:t> </w:t>
      </w:r>
      <w:r>
        <w:rPr/>
        <w:t>financial</w:t>
      </w:r>
      <w:r>
        <w:rPr>
          <w:spacing w:val="-2"/>
        </w:rPr>
        <w:t> </w:t>
      </w:r>
      <w:r>
        <w:rPr/>
        <w:t>system</w:t>
      </w:r>
      <w:r>
        <w:rPr>
          <w:spacing w:val="-1"/>
        </w:rPr>
        <w:t> </w:t>
      </w:r>
      <w:r>
        <w:rPr/>
        <w:t>with</w:t>
      </w:r>
      <w:r>
        <w:rPr>
          <w:spacing w:val="-1"/>
        </w:rPr>
        <w:t> </w:t>
      </w:r>
      <w:r>
        <w:rPr/>
        <w:t>fewer</w:t>
      </w:r>
      <w:r>
        <w:rPr>
          <w:spacing w:val="-1"/>
        </w:rPr>
        <w:t> </w:t>
      </w:r>
      <w:r>
        <w:rPr/>
        <w:t>imbalances</w:t>
      </w:r>
      <w:r>
        <w:rPr>
          <w:spacing w:val="-3"/>
        </w:rPr>
        <w:t> </w:t>
      </w:r>
      <w:r>
        <w:rPr/>
        <w:t>and</w:t>
      </w:r>
      <w:r>
        <w:rPr>
          <w:spacing w:val="-1"/>
        </w:rPr>
        <w:t> </w:t>
      </w:r>
      <w:r>
        <w:rPr/>
        <w:t>risks</w:t>
      </w:r>
      <w:r>
        <w:rPr>
          <w:spacing w:val="-3"/>
        </w:rPr>
        <w:t> </w:t>
      </w:r>
      <w:r>
        <w:rPr/>
        <w:t>and</w:t>
      </w:r>
      <w:r>
        <w:rPr>
          <w:spacing w:val="-3"/>
        </w:rPr>
        <w:t> </w:t>
      </w:r>
      <w:r>
        <w:rPr/>
        <w:t>b) improved investment products with better performance and a more efficient finance industry. In addition, the European Commission has recently published three strategy plans on the capital market union, the approach to artificial intelligence, and a digital strategy. All three show the need for more quantitative solutions and more focus on artificial intelligence methods.</w:t>
      </w:r>
    </w:p>
    <w:p>
      <w:pPr>
        <w:spacing w:before="120"/>
        <w:ind w:left="141" w:right="0" w:firstLine="0"/>
        <w:jc w:val="left"/>
        <w:rPr>
          <w:b/>
          <w:sz w:val="20"/>
        </w:rPr>
      </w:pPr>
      <w:r>
        <w:rPr>
          <w:b/>
          <w:sz w:val="20"/>
        </w:rPr>
        <w:t>In</w:t>
      </w:r>
      <w:r>
        <w:rPr>
          <w:b/>
          <w:spacing w:val="-6"/>
          <w:sz w:val="20"/>
        </w:rPr>
        <w:t> </w:t>
      </w:r>
      <w:r>
        <w:rPr>
          <w:b/>
          <w:sz w:val="20"/>
        </w:rPr>
        <w:t>line</w:t>
      </w:r>
      <w:r>
        <w:rPr>
          <w:b/>
          <w:spacing w:val="-4"/>
          <w:sz w:val="20"/>
        </w:rPr>
        <w:t> </w:t>
      </w:r>
      <w:r>
        <w:rPr>
          <w:b/>
          <w:sz w:val="20"/>
        </w:rPr>
        <w:t>with</w:t>
      </w:r>
      <w:r>
        <w:rPr>
          <w:b/>
          <w:spacing w:val="-5"/>
          <w:sz w:val="20"/>
        </w:rPr>
        <w:t> </w:t>
      </w:r>
      <w:r>
        <w:rPr>
          <w:b/>
          <w:sz w:val="20"/>
        </w:rPr>
        <w:t>COST</w:t>
      </w:r>
      <w:r>
        <w:rPr>
          <w:b/>
          <w:spacing w:val="-5"/>
          <w:sz w:val="20"/>
        </w:rPr>
        <w:t> </w:t>
      </w:r>
      <w:r>
        <w:rPr>
          <w:b/>
          <w:spacing w:val="-2"/>
          <w:sz w:val="20"/>
        </w:rPr>
        <w:t>Goals.</w:t>
      </w:r>
    </w:p>
    <w:p>
      <w:pPr>
        <w:pStyle w:val="BodyText"/>
        <w:spacing w:before="3"/>
        <w:ind w:left="0"/>
        <w:rPr>
          <w:b/>
        </w:rPr>
      </w:pPr>
    </w:p>
    <w:p>
      <w:pPr>
        <w:pStyle w:val="BodyText"/>
        <w:spacing w:line="360" w:lineRule="auto"/>
      </w:pPr>
      <w:r>
        <w:rPr/>
        <w:t>Our research setting will also substantially contribute to additional goals of the COST Action 19130. We have envisioned many measures</w:t>
      </w:r>
      <w:r>
        <w:rPr>
          <w:spacing w:val="-2"/>
        </w:rPr>
        <w:t> </w:t>
      </w:r>
      <w:r>
        <w:rPr/>
        <w:t>of</w:t>
      </w:r>
      <w:r>
        <w:rPr>
          <w:spacing w:val="-1"/>
        </w:rPr>
        <w:t> </w:t>
      </w:r>
      <w:r>
        <w:rPr/>
        <w:t>knowledge</w:t>
      </w:r>
      <w:r>
        <w:rPr>
          <w:spacing w:val="-2"/>
        </w:rPr>
        <w:t> </w:t>
      </w:r>
      <w:r>
        <w:rPr/>
        <w:t>transfer</w:t>
      </w:r>
      <w:r>
        <w:rPr>
          <w:spacing w:val="-1"/>
        </w:rPr>
        <w:t> </w:t>
      </w:r>
      <w:r>
        <w:rPr/>
        <w:t>and</w:t>
      </w:r>
      <w:r>
        <w:rPr>
          <w:spacing w:val="-1"/>
        </w:rPr>
        <w:t> </w:t>
      </w:r>
      <w:r>
        <w:rPr/>
        <w:t>cooperation</w:t>
      </w:r>
      <w:r>
        <w:rPr>
          <w:spacing w:val="-1"/>
        </w:rPr>
        <w:t> </w:t>
      </w:r>
      <w:r>
        <w:rPr/>
        <w:t>and</w:t>
      </w:r>
      <w:r>
        <w:rPr>
          <w:spacing w:val="-1"/>
        </w:rPr>
        <w:t> </w:t>
      </w:r>
      <w:r>
        <w:rPr/>
        <w:t>the</w:t>
      </w:r>
      <w:r>
        <w:rPr>
          <w:spacing w:val="-2"/>
        </w:rPr>
        <w:t> </w:t>
      </w:r>
      <w:r>
        <w:rPr/>
        <w:t>training</w:t>
      </w:r>
      <w:r>
        <w:rPr>
          <w:spacing w:val="-1"/>
        </w:rPr>
        <w:t> </w:t>
      </w:r>
      <w:r>
        <w:rPr/>
        <w:t>and</w:t>
      </w:r>
      <w:r>
        <w:rPr>
          <w:spacing w:val="-1"/>
        </w:rPr>
        <w:t> </w:t>
      </w:r>
      <w:r>
        <w:rPr/>
        <w:t>support</w:t>
      </w:r>
      <w:r>
        <w:rPr>
          <w:spacing w:val="-2"/>
        </w:rPr>
        <w:t> </w:t>
      </w:r>
      <w:r>
        <w:rPr/>
        <w:t>of</w:t>
      </w:r>
      <w:r>
        <w:rPr>
          <w:spacing w:val="-1"/>
        </w:rPr>
        <w:t> </w:t>
      </w:r>
      <w:r>
        <w:rPr/>
        <w:t>young</w:t>
      </w:r>
      <w:r>
        <w:rPr>
          <w:spacing w:val="-2"/>
        </w:rPr>
        <w:t> </w:t>
      </w:r>
      <w:r>
        <w:rPr/>
        <w:t>researchers.</w:t>
      </w:r>
      <w:r>
        <w:rPr>
          <w:spacing w:val="-1"/>
        </w:rPr>
        <w:t> </w:t>
      </w:r>
      <w:r>
        <w:rPr/>
        <w:t>We</w:t>
      </w:r>
      <w:r>
        <w:rPr>
          <w:spacing w:val="-2"/>
        </w:rPr>
        <w:t> </w:t>
      </w:r>
      <w:r>
        <w:rPr/>
        <w:t>will</w:t>
      </w:r>
      <w:r>
        <w:rPr>
          <w:spacing w:val="-2"/>
        </w:rPr>
        <w:t> </w:t>
      </w:r>
      <w:r>
        <w:rPr/>
        <w:t>use</w:t>
      </w:r>
      <w:r>
        <w:rPr>
          <w:spacing w:val="-2"/>
        </w:rPr>
        <w:t> </w:t>
      </w:r>
      <w:r>
        <w:rPr/>
        <w:t>the</w:t>
      </w:r>
      <w:r>
        <w:rPr>
          <w:spacing w:val="-2"/>
        </w:rPr>
        <w:t> </w:t>
      </w:r>
      <w:r>
        <w:rPr/>
        <w:t>COST</w:t>
      </w:r>
      <w:r>
        <w:rPr>
          <w:spacing w:val="-1"/>
        </w:rPr>
        <w:t> </w:t>
      </w:r>
      <w:r>
        <w:rPr/>
        <w:t>network</w:t>
      </w:r>
      <w:r>
        <w:rPr>
          <w:spacing w:val="-1"/>
        </w:rPr>
        <w:t> </w:t>
      </w:r>
      <w:r>
        <w:rPr/>
        <w:t>to disseminate</w:t>
      </w:r>
      <w:r>
        <w:rPr>
          <w:spacing w:val="-2"/>
        </w:rPr>
        <w:t> </w:t>
      </w:r>
      <w:r>
        <w:rPr/>
        <w:t>our</w:t>
      </w:r>
      <w:r>
        <w:rPr>
          <w:spacing w:val="-1"/>
        </w:rPr>
        <w:t> </w:t>
      </w:r>
      <w:r>
        <w:rPr/>
        <w:t>results</w:t>
      </w:r>
      <w:r>
        <w:rPr>
          <w:spacing w:val="-3"/>
        </w:rPr>
        <w:t> </w:t>
      </w:r>
      <w:r>
        <w:rPr/>
        <w:t>and</w:t>
      </w:r>
      <w:r>
        <w:rPr>
          <w:spacing w:val="-3"/>
        </w:rPr>
        <w:t> </w:t>
      </w:r>
      <w:r>
        <w:rPr/>
        <w:t>have</w:t>
      </w:r>
      <w:r>
        <w:rPr>
          <w:spacing w:val="-2"/>
        </w:rPr>
        <w:t> </w:t>
      </w:r>
      <w:r>
        <w:rPr/>
        <w:t>an</w:t>
      </w:r>
      <w:r>
        <w:rPr>
          <w:spacing w:val="-1"/>
        </w:rPr>
        <w:t> </w:t>
      </w:r>
      <w:r>
        <w:rPr/>
        <w:t>impact</w:t>
      </w:r>
      <w:r>
        <w:rPr>
          <w:spacing w:val="-5"/>
        </w:rPr>
        <w:t> </w:t>
      </w:r>
      <w:r>
        <w:rPr/>
        <w:t>on</w:t>
      </w:r>
      <w:r>
        <w:rPr>
          <w:spacing w:val="-3"/>
        </w:rPr>
        <w:t> </w:t>
      </w:r>
      <w:r>
        <w:rPr/>
        <w:t>policymakers</w:t>
      </w:r>
      <w:r>
        <w:rPr>
          <w:spacing w:val="-3"/>
        </w:rPr>
        <w:t> </w:t>
      </w:r>
      <w:r>
        <w:rPr/>
        <w:t>(e.g.</w:t>
      </w:r>
      <w:r>
        <w:rPr>
          <w:spacing w:val="-1"/>
        </w:rPr>
        <w:t> </w:t>
      </w:r>
      <w:r>
        <w:rPr/>
        <w:t>by</w:t>
      </w:r>
      <w:r>
        <w:rPr>
          <w:spacing w:val="-1"/>
        </w:rPr>
        <w:t> </w:t>
      </w:r>
      <w:r>
        <w:rPr/>
        <w:t>exchanging</w:t>
      </w:r>
      <w:r>
        <w:rPr>
          <w:spacing w:val="-1"/>
        </w:rPr>
        <w:t> </w:t>
      </w:r>
      <w:r>
        <w:rPr/>
        <w:t>ideas</w:t>
      </w:r>
      <w:r>
        <w:rPr>
          <w:spacing w:val="-3"/>
        </w:rPr>
        <w:t> </w:t>
      </w:r>
      <w:r>
        <w:rPr/>
        <w:t>with</w:t>
      </w:r>
      <w:r>
        <w:rPr>
          <w:spacing w:val="-3"/>
        </w:rPr>
        <w:t> </w:t>
      </w:r>
      <w:r>
        <w:rPr/>
        <w:t>DGFISMA:</w:t>
      </w:r>
      <w:r>
        <w:rPr>
          <w:spacing w:val="-2"/>
        </w:rPr>
        <w:t> </w:t>
      </w:r>
      <w:r>
        <w:rPr/>
        <w:t>Directorate</w:t>
      </w:r>
      <w:r>
        <w:rPr>
          <w:spacing w:val="-2"/>
        </w:rPr>
        <w:t> </w:t>
      </w:r>
      <w:r>
        <w:rPr/>
        <w:t>General</w:t>
      </w:r>
      <w:r>
        <w:rPr>
          <w:spacing w:val="-2"/>
        </w:rPr>
        <w:t> </w:t>
      </w:r>
      <w:r>
        <w:rPr/>
        <w:t>Financial Markets of the European Commission)</w:t>
      </w:r>
    </w:p>
    <w:p>
      <w:pPr>
        <w:pStyle w:val="BodyText"/>
        <w:spacing w:line="360" w:lineRule="auto" w:before="85"/>
        <w:ind w:left="140" w:right="171"/>
      </w:pPr>
      <w:r>
        <w:rPr/>
        <w:t>We organise an annual conference and a monthly research seminar in Switzerland. In addition, we use the short-term scientific missions</w:t>
      </w:r>
      <w:r>
        <w:rPr>
          <w:spacing w:val="-3"/>
        </w:rPr>
        <w:t> </w:t>
      </w:r>
      <w:r>
        <w:rPr/>
        <w:t>to</w:t>
      </w:r>
      <w:r>
        <w:rPr>
          <w:spacing w:val="-1"/>
        </w:rPr>
        <w:t> </w:t>
      </w:r>
      <w:r>
        <w:rPr/>
        <w:t>invite</w:t>
      </w:r>
      <w:r>
        <w:rPr>
          <w:spacing w:val="-2"/>
        </w:rPr>
        <w:t> </w:t>
      </w:r>
      <w:r>
        <w:rPr/>
        <w:t>researchers</w:t>
      </w:r>
      <w:r>
        <w:rPr>
          <w:spacing w:val="-5"/>
        </w:rPr>
        <w:t> </w:t>
      </w:r>
      <w:r>
        <w:rPr/>
        <w:t>to</w:t>
      </w:r>
      <w:r>
        <w:rPr>
          <w:spacing w:val="-1"/>
        </w:rPr>
        <w:t> </w:t>
      </w:r>
      <w:r>
        <w:rPr/>
        <w:t>Switzerland</w:t>
      </w:r>
      <w:r>
        <w:rPr>
          <w:spacing w:val="-1"/>
        </w:rPr>
        <w:t> </w:t>
      </w:r>
      <w:r>
        <w:rPr/>
        <w:t>and</w:t>
      </w:r>
      <w:r>
        <w:rPr>
          <w:spacing w:val="-3"/>
        </w:rPr>
        <w:t> </w:t>
      </w:r>
      <w:r>
        <w:rPr/>
        <w:t>visit</w:t>
      </w:r>
      <w:r>
        <w:rPr>
          <w:spacing w:val="-2"/>
        </w:rPr>
        <w:t> </w:t>
      </w:r>
      <w:r>
        <w:rPr/>
        <w:t>researchers</w:t>
      </w:r>
      <w:r>
        <w:rPr>
          <w:spacing w:val="-3"/>
        </w:rPr>
        <w:t> </w:t>
      </w:r>
      <w:r>
        <w:rPr/>
        <w:t>and</w:t>
      </w:r>
      <w:r>
        <w:rPr>
          <w:spacing w:val="-1"/>
        </w:rPr>
        <w:t> </w:t>
      </w:r>
      <w:r>
        <w:rPr/>
        <w:t>companies</w:t>
      </w:r>
      <w:r>
        <w:rPr>
          <w:spacing w:val="-3"/>
        </w:rPr>
        <w:t> </w:t>
      </w:r>
      <w:r>
        <w:rPr/>
        <w:t>abroad,</w:t>
      </w:r>
      <w:r>
        <w:rPr>
          <w:spacing w:val="-4"/>
        </w:rPr>
        <w:t> </w:t>
      </w:r>
      <w:r>
        <w:rPr/>
        <w:t>all</w:t>
      </w:r>
      <w:r>
        <w:rPr>
          <w:spacing w:val="-2"/>
        </w:rPr>
        <w:t> </w:t>
      </w:r>
      <w:r>
        <w:rPr/>
        <w:t>within</w:t>
      </w:r>
      <w:r>
        <w:rPr>
          <w:spacing w:val="-1"/>
        </w:rPr>
        <w:t> </w:t>
      </w:r>
      <w:r>
        <w:rPr/>
        <w:t>the</w:t>
      </w:r>
      <w:r>
        <w:rPr>
          <w:spacing w:val="-2"/>
        </w:rPr>
        <w:t> </w:t>
      </w:r>
      <w:r>
        <w:rPr/>
        <w:t>context</w:t>
      </w:r>
      <w:r>
        <w:rPr>
          <w:spacing w:val="-5"/>
        </w:rPr>
        <w:t> </w:t>
      </w:r>
      <w:r>
        <w:rPr/>
        <w:t>of</w:t>
      </w:r>
      <w:r>
        <w:rPr>
          <w:spacing w:val="-1"/>
        </w:rPr>
        <w:t> </w:t>
      </w:r>
      <w:r>
        <w:rPr/>
        <w:t>Action</w:t>
      </w:r>
      <w:r>
        <w:rPr>
          <w:spacing w:val="-3"/>
        </w:rPr>
        <w:t> </w:t>
      </w:r>
      <w:r>
        <w:rPr/>
        <w:t>19130.</w:t>
      </w:r>
      <w:r>
        <w:rPr>
          <w:spacing w:val="-2"/>
        </w:rPr>
        <w:t> </w:t>
      </w:r>
      <w:r>
        <w:rPr/>
        <w:t>As</w:t>
      </w:r>
      <w:r>
        <w:rPr>
          <w:spacing w:val="-3"/>
        </w:rPr>
        <w:t> </w:t>
      </w:r>
      <w:r>
        <w:rPr/>
        <w:t>a flagship event, we will host the annual management committee meeting at our university in September 2023. We expect more than 100 researchers from all over Europe to join us for one week of research events.</w:t>
      </w:r>
    </w:p>
    <w:p>
      <w:pPr>
        <w:pStyle w:val="BodyText"/>
        <w:spacing w:after="0" w:line="360" w:lineRule="auto"/>
        <w:sectPr>
          <w:pgSz w:w="11910" w:h="16840"/>
          <w:pgMar w:header="718" w:footer="1311" w:top="920" w:bottom="1500" w:left="425" w:right="425"/>
        </w:sectPr>
      </w:pPr>
    </w:p>
    <w:p>
      <w:pPr>
        <w:pStyle w:val="BodyText"/>
        <w:ind w:left="0"/>
      </w:pPr>
    </w:p>
    <w:p>
      <w:pPr>
        <w:pStyle w:val="BodyText"/>
        <w:spacing w:before="121"/>
        <w:ind w:left="0"/>
      </w:pPr>
    </w:p>
    <w:p>
      <w:pPr>
        <w:pStyle w:val="ListParagraph"/>
        <w:numPr>
          <w:ilvl w:val="0"/>
          <w:numId w:val="1"/>
        </w:numPr>
        <w:tabs>
          <w:tab w:pos="342" w:val="left" w:leader="none"/>
        </w:tabs>
        <w:spacing w:line="240" w:lineRule="auto" w:before="0" w:after="0"/>
        <w:ind w:left="342" w:right="0" w:hanging="201"/>
        <w:jc w:val="left"/>
        <w:rPr>
          <w:color w:val="2E5395"/>
          <w:sz w:val="20"/>
        </w:rPr>
      </w:pPr>
      <w:bookmarkStart w:name="3. Bibliography" w:id="7"/>
      <w:bookmarkEnd w:id="7"/>
      <w:r>
        <w:rPr/>
      </w:r>
      <w:r>
        <w:rPr>
          <w:color w:val="2E5395"/>
          <w:spacing w:val="-2"/>
          <w:sz w:val="20"/>
        </w:rPr>
        <w:t>Bibliography</w:t>
      </w:r>
    </w:p>
    <w:p>
      <w:pPr>
        <w:pStyle w:val="BodyText"/>
        <w:spacing w:before="5"/>
        <w:ind w:left="0"/>
      </w:pPr>
    </w:p>
    <w:p>
      <w:pPr>
        <w:pStyle w:val="BodyText"/>
        <w:spacing w:before="1"/>
      </w:pPr>
      <w:r>
        <w:rPr/>
        <w:t>Adams,</w:t>
      </w:r>
      <w:r>
        <w:rPr>
          <w:spacing w:val="-7"/>
        </w:rPr>
        <w:t> </w:t>
      </w:r>
      <w:r>
        <w:rPr/>
        <w:t>Ryan</w:t>
      </w:r>
      <w:r>
        <w:rPr>
          <w:spacing w:val="-6"/>
        </w:rPr>
        <w:t> </w:t>
      </w:r>
      <w:r>
        <w:rPr/>
        <w:t>Prescott,</w:t>
      </w:r>
      <w:r>
        <w:rPr>
          <w:spacing w:val="-7"/>
        </w:rPr>
        <w:t> </w:t>
      </w:r>
      <w:r>
        <w:rPr/>
        <w:t>and</w:t>
      </w:r>
      <w:r>
        <w:rPr>
          <w:spacing w:val="-6"/>
        </w:rPr>
        <w:t> </w:t>
      </w:r>
      <w:r>
        <w:rPr/>
        <w:t>David</w:t>
      </w:r>
      <w:r>
        <w:rPr>
          <w:spacing w:val="-6"/>
        </w:rPr>
        <w:t> </w:t>
      </w:r>
      <w:r>
        <w:rPr/>
        <w:t>JC</w:t>
      </w:r>
      <w:r>
        <w:rPr>
          <w:spacing w:val="-8"/>
        </w:rPr>
        <w:t> </w:t>
      </w:r>
      <w:r>
        <w:rPr/>
        <w:t>MacKay.</w:t>
      </w:r>
      <w:r>
        <w:rPr>
          <w:spacing w:val="-7"/>
        </w:rPr>
        <w:t> </w:t>
      </w:r>
      <w:r>
        <w:rPr/>
        <w:t>"Bayesian</w:t>
      </w:r>
      <w:r>
        <w:rPr>
          <w:spacing w:val="-6"/>
        </w:rPr>
        <w:t> </w:t>
      </w:r>
      <w:r>
        <w:rPr/>
        <w:t>Online</w:t>
      </w:r>
      <w:r>
        <w:rPr>
          <w:spacing w:val="-7"/>
        </w:rPr>
        <w:t> </w:t>
      </w:r>
      <w:r>
        <w:rPr/>
        <w:t>Changepoint</w:t>
      </w:r>
      <w:r>
        <w:rPr>
          <w:spacing w:val="-8"/>
        </w:rPr>
        <w:t> </w:t>
      </w:r>
      <w:r>
        <w:rPr/>
        <w:t>Detection."</w:t>
      </w:r>
      <w:r>
        <w:rPr>
          <w:spacing w:val="-9"/>
        </w:rPr>
        <w:t> </w:t>
      </w:r>
      <w:r>
        <w:rPr/>
        <w:t>ArXiv</w:t>
      </w:r>
      <w:r>
        <w:rPr>
          <w:spacing w:val="-6"/>
        </w:rPr>
        <w:t> </w:t>
      </w:r>
      <w:r>
        <w:rPr/>
        <w:t>Preprint</w:t>
      </w:r>
      <w:r>
        <w:rPr>
          <w:spacing w:val="-7"/>
        </w:rPr>
        <w:t> </w:t>
      </w:r>
      <w:r>
        <w:rPr/>
        <w:t>ArXiv:0710.3742,</w:t>
      </w:r>
      <w:r>
        <w:rPr>
          <w:spacing w:val="-9"/>
        </w:rPr>
        <w:t> </w:t>
      </w:r>
      <w:r>
        <w:rPr>
          <w:spacing w:val="-2"/>
        </w:rPr>
        <w:t>2007.</w:t>
      </w:r>
    </w:p>
    <w:p>
      <w:pPr>
        <w:pStyle w:val="BodyText"/>
        <w:spacing w:before="3"/>
        <w:ind w:left="0"/>
      </w:pPr>
    </w:p>
    <w:p>
      <w:pPr>
        <w:pStyle w:val="BodyText"/>
        <w:spacing w:line="360" w:lineRule="auto"/>
      </w:pPr>
      <w:r>
        <w:rPr/>
        <w:t>Aminikhanghahi,</w:t>
      </w:r>
      <w:r>
        <w:rPr>
          <w:spacing w:val="-1"/>
        </w:rPr>
        <w:t> </w:t>
      </w:r>
      <w:r>
        <w:rPr/>
        <w:t>Samaneh,</w:t>
      </w:r>
      <w:r>
        <w:rPr>
          <w:spacing w:val="-1"/>
        </w:rPr>
        <w:t> </w:t>
      </w:r>
      <w:r>
        <w:rPr/>
        <w:t>and</w:t>
      </w:r>
      <w:r>
        <w:rPr>
          <w:spacing w:val="-1"/>
        </w:rPr>
        <w:t> </w:t>
      </w:r>
      <w:r>
        <w:rPr/>
        <w:t>Diane</w:t>
      </w:r>
      <w:r>
        <w:rPr>
          <w:spacing w:val="-2"/>
        </w:rPr>
        <w:t> </w:t>
      </w:r>
      <w:r>
        <w:rPr/>
        <w:t>J.</w:t>
      </w:r>
      <w:r>
        <w:rPr>
          <w:spacing w:val="-1"/>
        </w:rPr>
        <w:t> </w:t>
      </w:r>
      <w:r>
        <w:rPr/>
        <w:t>Cook.</w:t>
      </w:r>
      <w:r>
        <w:rPr>
          <w:spacing w:val="-4"/>
        </w:rPr>
        <w:t> </w:t>
      </w:r>
      <w:r>
        <w:rPr/>
        <w:t>"A</w:t>
      </w:r>
      <w:r>
        <w:rPr>
          <w:spacing w:val="-2"/>
        </w:rPr>
        <w:t> </w:t>
      </w:r>
      <w:r>
        <w:rPr/>
        <w:t>Survey</w:t>
      </w:r>
      <w:r>
        <w:rPr>
          <w:spacing w:val="-6"/>
        </w:rPr>
        <w:t> </w:t>
      </w:r>
      <w:r>
        <w:rPr/>
        <w:t>of</w:t>
      </w:r>
      <w:r>
        <w:rPr>
          <w:spacing w:val="-1"/>
        </w:rPr>
        <w:t> </w:t>
      </w:r>
      <w:r>
        <w:rPr/>
        <w:t>Methods</w:t>
      </w:r>
      <w:r>
        <w:rPr>
          <w:spacing w:val="-3"/>
        </w:rPr>
        <w:t> </w:t>
      </w:r>
      <w:r>
        <w:rPr/>
        <w:t>for</w:t>
      </w:r>
      <w:r>
        <w:rPr>
          <w:spacing w:val="-1"/>
        </w:rPr>
        <w:t> </w:t>
      </w:r>
      <w:r>
        <w:rPr/>
        <w:t>Time</w:t>
      </w:r>
      <w:r>
        <w:rPr>
          <w:spacing w:val="-2"/>
        </w:rPr>
        <w:t> </w:t>
      </w:r>
      <w:r>
        <w:rPr/>
        <w:t>Series</w:t>
      </w:r>
      <w:r>
        <w:rPr>
          <w:spacing w:val="-3"/>
        </w:rPr>
        <w:t> </w:t>
      </w:r>
      <w:r>
        <w:rPr/>
        <w:t>Change</w:t>
      </w:r>
      <w:r>
        <w:rPr>
          <w:spacing w:val="-2"/>
        </w:rPr>
        <w:t> </w:t>
      </w:r>
      <w:r>
        <w:rPr/>
        <w:t>Point</w:t>
      </w:r>
      <w:r>
        <w:rPr>
          <w:spacing w:val="-2"/>
        </w:rPr>
        <w:t> </w:t>
      </w:r>
      <w:r>
        <w:rPr/>
        <w:t>Detection."</w:t>
      </w:r>
      <w:r>
        <w:rPr>
          <w:spacing w:val="-2"/>
        </w:rPr>
        <w:t> </w:t>
      </w:r>
      <w:r>
        <w:rPr/>
        <w:t>Knowledge</w:t>
      </w:r>
      <w:r>
        <w:rPr>
          <w:spacing w:val="-2"/>
        </w:rPr>
        <w:t> </w:t>
      </w:r>
      <w:r>
        <w:rPr/>
        <w:t>and Information Systems 51, no. 2 (2017): 339–67.</w:t>
      </w:r>
    </w:p>
    <w:p>
      <w:pPr>
        <w:pStyle w:val="BodyText"/>
        <w:spacing w:line="360" w:lineRule="auto" w:before="121"/>
        <w:ind w:right="223"/>
      </w:pPr>
      <w:r>
        <w:rPr/>
        <w:t>Andreou,</w:t>
      </w:r>
      <w:r>
        <w:rPr>
          <w:spacing w:val="-2"/>
        </w:rPr>
        <w:t> </w:t>
      </w:r>
      <w:r>
        <w:rPr/>
        <w:t>Elena,</w:t>
      </w:r>
      <w:r>
        <w:rPr>
          <w:spacing w:val="-2"/>
        </w:rPr>
        <w:t> </w:t>
      </w:r>
      <w:r>
        <w:rPr/>
        <w:t>and</w:t>
      </w:r>
      <w:r>
        <w:rPr>
          <w:spacing w:val="-2"/>
        </w:rPr>
        <w:t> </w:t>
      </w:r>
      <w:r>
        <w:rPr/>
        <w:t>Eric</w:t>
      </w:r>
      <w:r>
        <w:rPr>
          <w:spacing w:val="-3"/>
        </w:rPr>
        <w:t> </w:t>
      </w:r>
      <w:r>
        <w:rPr/>
        <w:t>Ghysels.</w:t>
      </w:r>
      <w:r>
        <w:rPr>
          <w:spacing w:val="-2"/>
        </w:rPr>
        <w:t> </w:t>
      </w:r>
      <w:r>
        <w:rPr/>
        <w:t>"Quality</w:t>
      </w:r>
      <w:r>
        <w:rPr>
          <w:spacing w:val="-2"/>
        </w:rPr>
        <w:t> </w:t>
      </w:r>
      <w:r>
        <w:rPr/>
        <w:t>Control</w:t>
      </w:r>
      <w:r>
        <w:rPr>
          <w:spacing w:val="-3"/>
        </w:rPr>
        <w:t> </w:t>
      </w:r>
      <w:r>
        <w:rPr/>
        <w:t>for</w:t>
      </w:r>
      <w:r>
        <w:rPr>
          <w:spacing w:val="-2"/>
        </w:rPr>
        <w:t> </w:t>
      </w:r>
      <w:r>
        <w:rPr/>
        <w:t>Financial</w:t>
      </w:r>
      <w:r>
        <w:rPr>
          <w:spacing w:val="-3"/>
        </w:rPr>
        <w:t> </w:t>
      </w:r>
      <w:r>
        <w:rPr/>
        <w:t>Risk</w:t>
      </w:r>
      <w:r>
        <w:rPr>
          <w:spacing w:val="-2"/>
        </w:rPr>
        <w:t> </w:t>
      </w:r>
      <w:r>
        <w:rPr/>
        <w:t>Management:</w:t>
      </w:r>
      <w:r>
        <w:rPr>
          <w:spacing w:val="-3"/>
        </w:rPr>
        <w:t> </w:t>
      </w:r>
      <w:r>
        <w:rPr/>
        <w:t>Monitoring</w:t>
      </w:r>
      <w:r>
        <w:rPr>
          <w:spacing w:val="-2"/>
        </w:rPr>
        <w:t> </w:t>
      </w:r>
      <w:r>
        <w:rPr/>
        <w:t>Disruptions</w:t>
      </w:r>
      <w:r>
        <w:rPr>
          <w:spacing w:val="-4"/>
        </w:rPr>
        <w:t> </w:t>
      </w:r>
      <w:r>
        <w:rPr/>
        <w:t>in</w:t>
      </w:r>
      <w:r>
        <w:rPr>
          <w:spacing w:val="-2"/>
        </w:rPr>
        <w:t> </w:t>
      </w:r>
      <w:r>
        <w:rPr/>
        <w:t>the</w:t>
      </w:r>
      <w:r>
        <w:rPr>
          <w:spacing w:val="-3"/>
        </w:rPr>
        <w:t> </w:t>
      </w:r>
      <w:r>
        <w:rPr/>
        <w:t>Distribution</w:t>
      </w:r>
      <w:r>
        <w:rPr>
          <w:spacing w:val="-2"/>
        </w:rPr>
        <w:t> </w:t>
      </w:r>
      <w:r>
        <w:rPr/>
        <w:t>of Risk Exposure." University of Cyprus/University of North Carolina, 2002.</w:t>
      </w:r>
    </w:p>
    <w:p>
      <w:pPr>
        <w:pStyle w:val="BodyText"/>
        <w:spacing w:before="119"/>
      </w:pPr>
      <w:r>
        <w:rPr/>
        <w:t>———.</w:t>
      </w:r>
      <w:r>
        <w:rPr>
          <w:spacing w:val="-6"/>
        </w:rPr>
        <w:t> </w:t>
      </w:r>
      <w:r>
        <w:rPr/>
        <w:t>"Quality</w:t>
      </w:r>
      <w:r>
        <w:rPr>
          <w:spacing w:val="-5"/>
        </w:rPr>
        <w:t> </w:t>
      </w:r>
      <w:r>
        <w:rPr/>
        <w:t>Control</w:t>
      </w:r>
      <w:r>
        <w:rPr>
          <w:spacing w:val="-5"/>
        </w:rPr>
        <w:t> </w:t>
      </w:r>
      <w:r>
        <w:rPr/>
        <w:t>for</w:t>
      </w:r>
      <w:r>
        <w:rPr>
          <w:spacing w:val="-8"/>
        </w:rPr>
        <w:t> </w:t>
      </w:r>
      <w:r>
        <w:rPr/>
        <w:t>Structural</w:t>
      </w:r>
      <w:r>
        <w:rPr>
          <w:spacing w:val="-6"/>
        </w:rPr>
        <w:t> </w:t>
      </w:r>
      <w:r>
        <w:rPr/>
        <w:t>Credit</w:t>
      </w:r>
      <w:r>
        <w:rPr>
          <w:spacing w:val="-6"/>
        </w:rPr>
        <w:t> </w:t>
      </w:r>
      <w:r>
        <w:rPr/>
        <w:t>Risk</w:t>
      </w:r>
      <w:r>
        <w:rPr>
          <w:spacing w:val="-4"/>
        </w:rPr>
        <w:t> </w:t>
      </w:r>
      <w:r>
        <w:rPr/>
        <w:t>Models."</w:t>
      </w:r>
      <w:r>
        <w:rPr>
          <w:spacing w:val="-6"/>
        </w:rPr>
        <w:t> </w:t>
      </w:r>
      <w:r>
        <w:rPr/>
        <w:t>Journal</w:t>
      </w:r>
      <w:r>
        <w:rPr>
          <w:spacing w:val="-6"/>
        </w:rPr>
        <w:t> </w:t>
      </w:r>
      <w:r>
        <w:rPr/>
        <w:t>of</w:t>
      </w:r>
      <w:r>
        <w:rPr>
          <w:spacing w:val="-5"/>
        </w:rPr>
        <w:t> </w:t>
      </w:r>
      <w:r>
        <w:rPr/>
        <w:t>Econometrics</w:t>
      </w:r>
      <w:r>
        <w:rPr>
          <w:spacing w:val="-7"/>
        </w:rPr>
        <w:t> </w:t>
      </w:r>
      <w:r>
        <w:rPr/>
        <w:t>146,</w:t>
      </w:r>
      <w:r>
        <w:rPr>
          <w:spacing w:val="-5"/>
        </w:rPr>
        <w:t> </w:t>
      </w:r>
      <w:r>
        <w:rPr/>
        <w:t>no.</w:t>
      </w:r>
      <w:r>
        <w:rPr>
          <w:spacing w:val="-8"/>
        </w:rPr>
        <w:t> </w:t>
      </w:r>
      <w:r>
        <w:rPr/>
        <w:t>2</w:t>
      </w:r>
      <w:r>
        <w:rPr>
          <w:spacing w:val="-5"/>
        </w:rPr>
        <w:t> </w:t>
      </w:r>
      <w:r>
        <w:rPr/>
        <w:t>(2008):</w:t>
      </w:r>
      <w:r>
        <w:rPr>
          <w:spacing w:val="-6"/>
        </w:rPr>
        <w:t> </w:t>
      </w:r>
      <w:r>
        <w:rPr/>
        <w:t>364–</w:t>
      </w:r>
      <w:r>
        <w:rPr>
          <w:spacing w:val="-5"/>
        </w:rPr>
        <w:t>75.</w:t>
      </w:r>
    </w:p>
    <w:p>
      <w:pPr>
        <w:pStyle w:val="BodyText"/>
        <w:spacing w:before="5"/>
        <w:ind w:left="0"/>
      </w:pPr>
    </w:p>
    <w:p>
      <w:pPr>
        <w:pStyle w:val="BodyText"/>
      </w:pPr>
      <w:r>
        <w:rPr/>
        <w:t>———.</w:t>
      </w:r>
      <w:r>
        <w:rPr>
          <w:spacing w:val="-6"/>
        </w:rPr>
        <w:t> </w:t>
      </w:r>
      <w:r>
        <w:rPr/>
        <w:t>"Structural</w:t>
      </w:r>
      <w:r>
        <w:rPr>
          <w:spacing w:val="-6"/>
        </w:rPr>
        <w:t> </w:t>
      </w:r>
      <w:r>
        <w:rPr/>
        <w:t>Breaks</w:t>
      </w:r>
      <w:r>
        <w:rPr>
          <w:spacing w:val="-7"/>
        </w:rPr>
        <w:t> </w:t>
      </w:r>
      <w:r>
        <w:rPr/>
        <w:t>in</w:t>
      </w:r>
      <w:r>
        <w:rPr>
          <w:spacing w:val="-5"/>
        </w:rPr>
        <w:t> </w:t>
      </w:r>
      <w:r>
        <w:rPr/>
        <w:t>Financial</w:t>
      </w:r>
      <w:r>
        <w:rPr>
          <w:spacing w:val="-7"/>
        </w:rPr>
        <w:t> </w:t>
      </w:r>
      <w:r>
        <w:rPr/>
        <w:t>Time</w:t>
      </w:r>
      <w:r>
        <w:rPr>
          <w:spacing w:val="-6"/>
        </w:rPr>
        <w:t> </w:t>
      </w:r>
      <w:r>
        <w:rPr/>
        <w:t>Series."</w:t>
      </w:r>
      <w:r>
        <w:rPr>
          <w:spacing w:val="-6"/>
        </w:rPr>
        <w:t> </w:t>
      </w:r>
      <w:r>
        <w:rPr/>
        <w:t>Handbook</w:t>
      </w:r>
      <w:r>
        <w:rPr>
          <w:spacing w:val="-7"/>
        </w:rPr>
        <w:t> </w:t>
      </w:r>
      <w:r>
        <w:rPr/>
        <w:t>of</w:t>
      </w:r>
      <w:r>
        <w:rPr>
          <w:spacing w:val="-5"/>
        </w:rPr>
        <w:t> </w:t>
      </w:r>
      <w:r>
        <w:rPr/>
        <w:t>Financial</w:t>
      </w:r>
      <w:r>
        <w:rPr>
          <w:spacing w:val="-7"/>
        </w:rPr>
        <w:t> </w:t>
      </w:r>
      <w:r>
        <w:rPr/>
        <w:t>Time</w:t>
      </w:r>
      <w:r>
        <w:rPr>
          <w:spacing w:val="-8"/>
        </w:rPr>
        <w:t> </w:t>
      </w:r>
      <w:r>
        <w:rPr/>
        <w:t>Series,</w:t>
      </w:r>
      <w:r>
        <w:rPr>
          <w:spacing w:val="-5"/>
        </w:rPr>
        <w:t> </w:t>
      </w:r>
      <w:r>
        <w:rPr/>
        <w:t>2009,</w:t>
      </w:r>
      <w:r>
        <w:rPr>
          <w:spacing w:val="-5"/>
        </w:rPr>
        <w:t> </w:t>
      </w:r>
      <w:r>
        <w:rPr/>
        <w:t>839–</w:t>
      </w:r>
      <w:r>
        <w:rPr>
          <w:spacing w:val="-5"/>
        </w:rPr>
        <w:t>70.</w:t>
      </w:r>
    </w:p>
    <w:p>
      <w:pPr>
        <w:pStyle w:val="BodyText"/>
        <w:spacing w:before="6"/>
        <w:ind w:left="0"/>
      </w:pPr>
    </w:p>
    <w:p>
      <w:pPr>
        <w:pStyle w:val="BodyText"/>
        <w:spacing w:line="360" w:lineRule="auto"/>
        <w:ind w:right="223"/>
      </w:pPr>
      <w:r>
        <w:rPr/>
        <w:t>Andrews,</w:t>
      </w:r>
      <w:r>
        <w:rPr>
          <w:spacing w:val="-2"/>
        </w:rPr>
        <w:t> </w:t>
      </w:r>
      <w:r>
        <w:rPr/>
        <w:t>Donald</w:t>
      </w:r>
      <w:r>
        <w:rPr>
          <w:spacing w:val="-2"/>
        </w:rPr>
        <w:t> </w:t>
      </w:r>
      <w:r>
        <w:rPr/>
        <w:t>WK.</w:t>
      </w:r>
      <w:r>
        <w:rPr>
          <w:spacing w:val="-2"/>
        </w:rPr>
        <w:t> </w:t>
      </w:r>
      <w:r>
        <w:rPr/>
        <w:t>"Tests</w:t>
      </w:r>
      <w:r>
        <w:rPr>
          <w:spacing w:val="-4"/>
        </w:rPr>
        <w:t> </w:t>
      </w:r>
      <w:r>
        <w:rPr/>
        <w:t>for</w:t>
      </w:r>
      <w:r>
        <w:rPr>
          <w:spacing w:val="-2"/>
        </w:rPr>
        <w:t> </w:t>
      </w:r>
      <w:r>
        <w:rPr/>
        <w:t>Parameter</w:t>
      </w:r>
      <w:r>
        <w:rPr>
          <w:spacing w:val="-5"/>
        </w:rPr>
        <w:t> </w:t>
      </w:r>
      <w:r>
        <w:rPr/>
        <w:t>Instability</w:t>
      </w:r>
      <w:r>
        <w:rPr>
          <w:spacing w:val="-2"/>
        </w:rPr>
        <w:t> </w:t>
      </w:r>
      <w:r>
        <w:rPr/>
        <w:t>and</w:t>
      </w:r>
      <w:r>
        <w:rPr>
          <w:spacing w:val="-2"/>
        </w:rPr>
        <w:t> </w:t>
      </w:r>
      <w:r>
        <w:rPr/>
        <w:t>Structural</w:t>
      </w:r>
      <w:r>
        <w:rPr>
          <w:spacing w:val="-3"/>
        </w:rPr>
        <w:t> </w:t>
      </w:r>
      <w:r>
        <w:rPr/>
        <w:t>Change</w:t>
      </w:r>
      <w:r>
        <w:rPr>
          <w:spacing w:val="-3"/>
        </w:rPr>
        <w:t> </w:t>
      </w:r>
      <w:r>
        <w:rPr/>
        <w:t>with</w:t>
      </w:r>
      <w:r>
        <w:rPr>
          <w:spacing w:val="-2"/>
        </w:rPr>
        <w:t> </w:t>
      </w:r>
      <w:r>
        <w:rPr/>
        <w:t>Unknown</w:t>
      </w:r>
      <w:r>
        <w:rPr>
          <w:spacing w:val="-2"/>
        </w:rPr>
        <w:t> </w:t>
      </w:r>
      <w:r>
        <w:rPr/>
        <w:t>Change</w:t>
      </w:r>
      <w:r>
        <w:rPr>
          <w:spacing w:val="-3"/>
        </w:rPr>
        <w:t> </w:t>
      </w:r>
      <w:r>
        <w:rPr/>
        <w:t>Point."</w:t>
      </w:r>
      <w:r>
        <w:rPr>
          <w:spacing w:val="-3"/>
        </w:rPr>
        <w:t> </w:t>
      </w:r>
      <w:r>
        <w:rPr/>
        <w:t>Econometrica:</w:t>
      </w:r>
      <w:r>
        <w:rPr>
          <w:spacing w:val="-3"/>
        </w:rPr>
        <w:t> </w:t>
      </w:r>
      <w:r>
        <w:rPr/>
        <w:t>Journal of the Econometric Society, 1993, 821–56.</w:t>
      </w:r>
    </w:p>
    <w:p>
      <w:pPr>
        <w:pStyle w:val="BodyText"/>
        <w:spacing w:before="119"/>
      </w:pPr>
      <w:r>
        <w:rPr/>
        <w:t>Bachelier,</w:t>
      </w:r>
      <w:r>
        <w:rPr>
          <w:spacing w:val="-7"/>
        </w:rPr>
        <w:t> </w:t>
      </w:r>
      <w:r>
        <w:rPr/>
        <w:t>Louis.</w:t>
      </w:r>
      <w:r>
        <w:rPr>
          <w:spacing w:val="-6"/>
        </w:rPr>
        <w:t> </w:t>
      </w:r>
      <w:r>
        <w:rPr/>
        <w:t>“Théorie</w:t>
      </w:r>
      <w:r>
        <w:rPr>
          <w:spacing w:val="-7"/>
        </w:rPr>
        <w:t> </w:t>
      </w:r>
      <w:r>
        <w:rPr/>
        <w:t>de</w:t>
      </w:r>
      <w:r>
        <w:rPr>
          <w:spacing w:val="-8"/>
        </w:rPr>
        <w:t> </w:t>
      </w:r>
      <w:r>
        <w:rPr/>
        <w:t>La</w:t>
      </w:r>
      <w:r>
        <w:rPr>
          <w:spacing w:val="-7"/>
        </w:rPr>
        <w:t> </w:t>
      </w:r>
      <w:r>
        <w:rPr/>
        <w:t>Spéculation.”</w:t>
      </w:r>
      <w:r>
        <w:rPr>
          <w:spacing w:val="-7"/>
        </w:rPr>
        <w:t> </w:t>
      </w:r>
      <w:r>
        <w:rPr/>
        <w:t>In</w:t>
      </w:r>
      <w:r>
        <w:rPr>
          <w:spacing w:val="-7"/>
        </w:rPr>
        <w:t> </w:t>
      </w:r>
      <w:r>
        <w:rPr/>
        <w:t>Annales</w:t>
      </w:r>
      <w:r>
        <w:rPr>
          <w:spacing w:val="-7"/>
        </w:rPr>
        <w:t> </w:t>
      </w:r>
      <w:r>
        <w:rPr/>
        <w:t>Scientifiques</w:t>
      </w:r>
      <w:r>
        <w:rPr>
          <w:spacing w:val="-8"/>
        </w:rPr>
        <w:t> </w:t>
      </w:r>
      <w:r>
        <w:rPr/>
        <w:t>de</w:t>
      </w:r>
      <w:r>
        <w:rPr>
          <w:spacing w:val="-7"/>
        </w:rPr>
        <w:t> </w:t>
      </w:r>
      <w:r>
        <w:rPr/>
        <w:t>l’École</w:t>
      </w:r>
      <w:r>
        <w:rPr>
          <w:spacing w:val="-7"/>
        </w:rPr>
        <w:t> </w:t>
      </w:r>
      <w:r>
        <w:rPr/>
        <w:t>Normale</w:t>
      </w:r>
      <w:r>
        <w:rPr>
          <w:spacing w:val="-7"/>
        </w:rPr>
        <w:t> </w:t>
      </w:r>
      <w:r>
        <w:rPr/>
        <w:t>Supérieure,</w:t>
      </w:r>
      <w:r>
        <w:rPr>
          <w:spacing w:val="-9"/>
        </w:rPr>
        <w:t> </w:t>
      </w:r>
      <w:r>
        <w:rPr/>
        <w:t>17:21–86,</w:t>
      </w:r>
      <w:r>
        <w:rPr>
          <w:spacing w:val="-6"/>
        </w:rPr>
        <w:t> </w:t>
      </w:r>
      <w:r>
        <w:rPr>
          <w:spacing w:val="-4"/>
        </w:rPr>
        <w:t>1900.</w:t>
      </w:r>
    </w:p>
    <w:p>
      <w:pPr>
        <w:pStyle w:val="BodyText"/>
        <w:spacing w:before="5"/>
        <w:ind w:left="0"/>
      </w:pPr>
    </w:p>
    <w:p>
      <w:pPr>
        <w:pStyle w:val="BodyText"/>
        <w:spacing w:line="360" w:lineRule="auto"/>
        <w:ind w:right="223"/>
      </w:pPr>
      <w:r>
        <w:rPr/>
        <w:t>Bai,</w:t>
      </w:r>
      <w:r>
        <w:rPr>
          <w:spacing w:val="-2"/>
        </w:rPr>
        <w:t> </w:t>
      </w:r>
      <w:r>
        <w:rPr/>
        <w:t>Jushan,</w:t>
      </w:r>
      <w:r>
        <w:rPr>
          <w:spacing w:val="-2"/>
        </w:rPr>
        <w:t> </w:t>
      </w:r>
      <w:r>
        <w:rPr/>
        <w:t>and</w:t>
      </w:r>
      <w:r>
        <w:rPr>
          <w:spacing w:val="-2"/>
        </w:rPr>
        <w:t> </w:t>
      </w:r>
      <w:r>
        <w:rPr/>
        <w:t>Pierre</w:t>
      </w:r>
      <w:r>
        <w:rPr>
          <w:spacing w:val="-3"/>
        </w:rPr>
        <w:t> </w:t>
      </w:r>
      <w:r>
        <w:rPr/>
        <w:t>Perron.</w:t>
      </w:r>
      <w:r>
        <w:rPr>
          <w:spacing w:val="-2"/>
        </w:rPr>
        <w:t> </w:t>
      </w:r>
      <w:r>
        <w:rPr/>
        <w:t>"Estimating</w:t>
      </w:r>
      <w:r>
        <w:rPr>
          <w:spacing w:val="-2"/>
        </w:rPr>
        <w:t> </w:t>
      </w:r>
      <w:r>
        <w:rPr/>
        <w:t>and</w:t>
      </w:r>
      <w:r>
        <w:rPr>
          <w:spacing w:val="-2"/>
        </w:rPr>
        <w:t> </w:t>
      </w:r>
      <w:r>
        <w:rPr/>
        <w:t>Testing</w:t>
      </w:r>
      <w:r>
        <w:rPr>
          <w:spacing w:val="-2"/>
        </w:rPr>
        <w:t> </w:t>
      </w:r>
      <w:r>
        <w:rPr/>
        <w:t>Linear</w:t>
      </w:r>
      <w:r>
        <w:rPr>
          <w:spacing w:val="-2"/>
        </w:rPr>
        <w:t> </w:t>
      </w:r>
      <w:r>
        <w:rPr/>
        <w:t>Models</w:t>
      </w:r>
      <w:r>
        <w:rPr>
          <w:spacing w:val="-4"/>
        </w:rPr>
        <w:t> </w:t>
      </w:r>
      <w:r>
        <w:rPr/>
        <w:t>with</w:t>
      </w:r>
      <w:r>
        <w:rPr>
          <w:spacing w:val="-2"/>
        </w:rPr>
        <w:t> </w:t>
      </w:r>
      <w:r>
        <w:rPr/>
        <w:t>Multiple</w:t>
      </w:r>
      <w:r>
        <w:rPr>
          <w:spacing w:val="-3"/>
        </w:rPr>
        <w:t> </w:t>
      </w:r>
      <w:r>
        <w:rPr/>
        <w:t>Structural</w:t>
      </w:r>
      <w:r>
        <w:rPr>
          <w:spacing w:val="-3"/>
        </w:rPr>
        <w:t> </w:t>
      </w:r>
      <w:r>
        <w:rPr/>
        <w:t>Changes."</w:t>
      </w:r>
      <w:r>
        <w:rPr>
          <w:spacing w:val="-3"/>
        </w:rPr>
        <w:t> </w:t>
      </w:r>
      <w:r>
        <w:rPr/>
        <w:t>Econometrica,</w:t>
      </w:r>
      <w:r>
        <w:rPr>
          <w:spacing w:val="-5"/>
        </w:rPr>
        <w:t> </w:t>
      </w:r>
      <w:r>
        <w:rPr/>
        <w:t>1998,</w:t>
      </w:r>
      <w:r>
        <w:rPr>
          <w:spacing w:val="-2"/>
        </w:rPr>
        <w:t> </w:t>
      </w:r>
      <w:r>
        <w:rPr/>
        <w:t>47–</w:t>
      </w:r>
      <w:r>
        <w:rPr>
          <w:spacing w:val="-4"/>
        </w:rPr>
        <w:t>78.</w:t>
      </w:r>
    </w:p>
    <w:p>
      <w:pPr>
        <w:pStyle w:val="BodyText"/>
        <w:spacing w:before="119"/>
      </w:pPr>
      <w:r>
        <w:rPr/>
        <w:t>Bates,</w:t>
      </w:r>
      <w:r>
        <w:rPr>
          <w:spacing w:val="-5"/>
        </w:rPr>
        <w:t> </w:t>
      </w:r>
      <w:r>
        <w:rPr/>
        <w:t>David</w:t>
      </w:r>
      <w:r>
        <w:rPr>
          <w:spacing w:val="-4"/>
        </w:rPr>
        <w:t> </w:t>
      </w:r>
      <w:r>
        <w:rPr/>
        <w:t>S.</w:t>
      </w:r>
      <w:r>
        <w:rPr>
          <w:spacing w:val="-5"/>
        </w:rPr>
        <w:t> </w:t>
      </w:r>
      <w:r>
        <w:rPr/>
        <w:t>"Post-'87</w:t>
      </w:r>
      <w:r>
        <w:rPr>
          <w:spacing w:val="-4"/>
        </w:rPr>
        <w:t> </w:t>
      </w:r>
      <w:r>
        <w:rPr/>
        <w:t>Crash</w:t>
      </w:r>
      <w:r>
        <w:rPr>
          <w:spacing w:val="-4"/>
        </w:rPr>
        <w:t> </w:t>
      </w:r>
      <w:r>
        <w:rPr/>
        <w:t>Fears</w:t>
      </w:r>
      <w:r>
        <w:rPr>
          <w:spacing w:val="-7"/>
        </w:rPr>
        <w:t> </w:t>
      </w:r>
      <w:r>
        <w:rPr/>
        <w:t>in</w:t>
      </w:r>
      <w:r>
        <w:rPr>
          <w:spacing w:val="-4"/>
        </w:rPr>
        <w:t> </w:t>
      </w:r>
      <w:r>
        <w:rPr/>
        <w:t>the</w:t>
      </w:r>
      <w:r>
        <w:rPr>
          <w:spacing w:val="-5"/>
        </w:rPr>
        <w:t> </w:t>
      </w:r>
      <w:r>
        <w:rPr/>
        <w:t>S&amp;P</w:t>
      </w:r>
      <w:r>
        <w:rPr>
          <w:spacing w:val="-5"/>
        </w:rPr>
        <w:t> </w:t>
      </w:r>
      <w:r>
        <w:rPr/>
        <w:t>500</w:t>
      </w:r>
      <w:r>
        <w:rPr>
          <w:spacing w:val="-7"/>
        </w:rPr>
        <w:t> </w:t>
      </w:r>
      <w:r>
        <w:rPr/>
        <w:t>Futures</w:t>
      </w:r>
      <w:r>
        <w:rPr>
          <w:spacing w:val="-6"/>
        </w:rPr>
        <w:t> </w:t>
      </w:r>
      <w:r>
        <w:rPr/>
        <w:t>Option</w:t>
      </w:r>
      <w:r>
        <w:rPr>
          <w:spacing w:val="-4"/>
        </w:rPr>
        <w:t> </w:t>
      </w:r>
      <w:r>
        <w:rPr/>
        <w:t>Market."</w:t>
      </w:r>
      <w:r>
        <w:rPr>
          <w:spacing w:val="-5"/>
        </w:rPr>
        <w:t> </w:t>
      </w:r>
      <w:r>
        <w:rPr/>
        <w:t>Journal</w:t>
      </w:r>
      <w:r>
        <w:rPr>
          <w:spacing w:val="-6"/>
        </w:rPr>
        <w:t> </w:t>
      </w:r>
      <w:r>
        <w:rPr/>
        <w:t>of</w:t>
      </w:r>
      <w:r>
        <w:rPr>
          <w:spacing w:val="-9"/>
        </w:rPr>
        <w:t> </w:t>
      </w:r>
      <w:r>
        <w:rPr/>
        <w:t>Econometrics</w:t>
      </w:r>
      <w:r>
        <w:rPr>
          <w:spacing w:val="-6"/>
        </w:rPr>
        <w:t> </w:t>
      </w:r>
      <w:r>
        <w:rPr/>
        <w:t>94,</w:t>
      </w:r>
      <w:r>
        <w:rPr>
          <w:spacing w:val="-4"/>
        </w:rPr>
        <w:t> </w:t>
      </w:r>
      <w:r>
        <w:rPr/>
        <w:t>no.</w:t>
      </w:r>
      <w:r>
        <w:rPr>
          <w:spacing w:val="-4"/>
        </w:rPr>
        <w:t> </w:t>
      </w:r>
      <w:r>
        <w:rPr/>
        <w:t>1–2</w:t>
      </w:r>
      <w:r>
        <w:rPr>
          <w:spacing w:val="-5"/>
        </w:rPr>
        <w:t> </w:t>
      </w:r>
      <w:r>
        <w:rPr/>
        <w:t>(2000):</w:t>
      </w:r>
      <w:r>
        <w:rPr>
          <w:spacing w:val="-5"/>
        </w:rPr>
        <w:t> </w:t>
      </w:r>
      <w:r>
        <w:rPr/>
        <w:t>181–</w:t>
      </w:r>
      <w:r>
        <w:rPr>
          <w:spacing w:val="-4"/>
        </w:rPr>
        <w:t>238.</w:t>
      </w:r>
    </w:p>
    <w:p>
      <w:pPr>
        <w:pStyle w:val="BodyText"/>
        <w:spacing w:before="6"/>
        <w:ind w:left="0"/>
      </w:pPr>
    </w:p>
    <w:p>
      <w:pPr>
        <w:pStyle w:val="BodyText"/>
        <w:spacing w:line="360" w:lineRule="auto"/>
      </w:pPr>
      <w:r>
        <w:rPr/>
        <w:t>Boot,</w:t>
      </w:r>
      <w:r>
        <w:rPr>
          <w:spacing w:val="-1"/>
        </w:rPr>
        <w:t> </w:t>
      </w:r>
      <w:r>
        <w:rPr/>
        <w:t>Tom,</w:t>
      </w:r>
      <w:r>
        <w:rPr>
          <w:spacing w:val="-1"/>
        </w:rPr>
        <w:t> </w:t>
      </w:r>
      <w:r>
        <w:rPr/>
        <w:t>and</w:t>
      </w:r>
      <w:r>
        <w:rPr>
          <w:spacing w:val="-1"/>
        </w:rPr>
        <w:t> </w:t>
      </w:r>
      <w:r>
        <w:rPr/>
        <w:t>Andreas</w:t>
      </w:r>
      <w:r>
        <w:rPr>
          <w:spacing w:val="-3"/>
        </w:rPr>
        <w:t> </w:t>
      </w:r>
      <w:r>
        <w:rPr/>
        <w:t>Pick.</w:t>
      </w:r>
      <w:r>
        <w:rPr>
          <w:spacing w:val="-1"/>
        </w:rPr>
        <w:t> </w:t>
      </w:r>
      <w:r>
        <w:rPr/>
        <w:t>"Does</w:t>
      </w:r>
      <w:r>
        <w:rPr>
          <w:spacing w:val="-3"/>
        </w:rPr>
        <w:t> </w:t>
      </w:r>
      <w:r>
        <w:rPr/>
        <w:t>Modeling</w:t>
      </w:r>
      <w:r>
        <w:rPr>
          <w:spacing w:val="-1"/>
        </w:rPr>
        <w:t> </w:t>
      </w:r>
      <w:r>
        <w:rPr/>
        <w:t>a</w:t>
      </w:r>
      <w:r>
        <w:rPr>
          <w:spacing w:val="-2"/>
        </w:rPr>
        <w:t> </w:t>
      </w:r>
      <w:r>
        <w:rPr/>
        <w:t>Structural</w:t>
      </w:r>
      <w:r>
        <w:rPr>
          <w:spacing w:val="-5"/>
        </w:rPr>
        <w:t> </w:t>
      </w:r>
      <w:r>
        <w:rPr/>
        <w:t>Break</w:t>
      </w:r>
      <w:r>
        <w:rPr>
          <w:spacing w:val="-1"/>
        </w:rPr>
        <w:t> </w:t>
      </w:r>
      <w:r>
        <w:rPr/>
        <w:t>Improve</w:t>
      </w:r>
      <w:r>
        <w:rPr>
          <w:spacing w:val="-2"/>
        </w:rPr>
        <w:t> </w:t>
      </w:r>
      <w:r>
        <w:rPr/>
        <w:t>Forecast</w:t>
      </w:r>
      <w:r>
        <w:rPr>
          <w:spacing w:val="-2"/>
        </w:rPr>
        <w:t> </w:t>
      </w:r>
      <w:r>
        <w:rPr/>
        <w:t>Accuracy?"</w:t>
      </w:r>
      <w:r>
        <w:rPr>
          <w:spacing w:val="-2"/>
        </w:rPr>
        <w:t> </w:t>
      </w:r>
      <w:r>
        <w:rPr/>
        <w:t>Journal</w:t>
      </w:r>
      <w:r>
        <w:rPr>
          <w:spacing w:val="-2"/>
        </w:rPr>
        <w:t> </w:t>
      </w:r>
      <w:r>
        <w:rPr/>
        <w:t>of</w:t>
      </w:r>
      <w:r>
        <w:rPr>
          <w:spacing w:val="-1"/>
        </w:rPr>
        <w:t> </w:t>
      </w:r>
      <w:r>
        <w:rPr/>
        <w:t>Econometrics</w:t>
      </w:r>
      <w:r>
        <w:rPr>
          <w:spacing w:val="-3"/>
        </w:rPr>
        <w:t> </w:t>
      </w:r>
      <w:r>
        <w:rPr/>
        <w:t>215,</w:t>
      </w:r>
      <w:r>
        <w:rPr>
          <w:spacing w:val="-1"/>
        </w:rPr>
        <w:t> </w:t>
      </w:r>
      <w:r>
        <w:rPr/>
        <w:t>no.</w:t>
      </w:r>
      <w:r>
        <w:rPr>
          <w:spacing w:val="-1"/>
        </w:rPr>
        <w:t> </w:t>
      </w:r>
      <w:r>
        <w:rPr/>
        <w:t>1 (2020): 35–59.</w:t>
      </w:r>
    </w:p>
    <w:p>
      <w:pPr>
        <w:pStyle w:val="BodyText"/>
        <w:spacing w:line="482" w:lineRule="auto" w:before="121"/>
        <w:ind w:right="569"/>
      </w:pPr>
      <w:r>
        <w:rPr/>
        <w:t>Brunnermeier,</w:t>
      </w:r>
      <w:r>
        <w:rPr>
          <w:spacing w:val="-5"/>
        </w:rPr>
        <w:t> </w:t>
      </w:r>
      <w:r>
        <w:rPr/>
        <w:t>Markus,</w:t>
      </w:r>
      <w:r>
        <w:rPr>
          <w:spacing w:val="-2"/>
        </w:rPr>
        <w:t> </w:t>
      </w:r>
      <w:r>
        <w:rPr/>
        <w:t>Martin</w:t>
      </w:r>
      <w:r>
        <w:rPr>
          <w:spacing w:val="-2"/>
        </w:rPr>
        <w:t> </w:t>
      </w:r>
      <w:r>
        <w:rPr/>
        <w:t>Oehmke,</w:t>
      </w:r>
      <w:r>
        <w:rPr>
          <w:spacing w:val="-5"/>
        </w:rPr>
        <w:t> </w:t>
      </w:r>
      <w:r>
        <w:rPr/>
        <w:t>and</w:t>
      </w:r>
      <w:r>
        <w:rPr>
          <w:spacing w:val="-2"/>
        </w:rPr>
        <w:t> </w:t>
      </w:r>
      <w:r>
        <w:rPr/>
        <w:t>G.</w:t>
      </w:r>
      <w:r>
        <w:rPr>
          <w:spacing w:val="-2"/>
        </w:rPr>
        <w:t> </w:t>
      </w:r>
      <w:r>
        <w:rPr/>
        <w:t>Jel.</w:t>
      </w:r>
      <w:r>
        <w:rPr>
          <w:spacing w:val="-2"/>
        </w:rPr>
        <w:t> </w:t>
      </w:r>
      <w:r>
        <w:rPr/>
        <w:t>"Complexity</w:t>
      </w:r>
      <w:r>
        <w:rPr>
          <w:spacing w:val="-2"/>
        </w:rPr>
        <w:t> </w:t>
      </w:r>
      <w:r>
        <w:rPr/>
        <w:t>in</w:t>
      </w:r>
      <w:r>
        <w:rPr>
          <w:spacing w:val="-2"/>
        </w:rPr>
        <w:t> </w:t>
      </w:r>
      <w:r>
        <w:rPr/>
        <w:t>Financial</w:t>
      </w:r>
      <w:r>
        <w:rPr>
          <w:spacing w:val="-3"/>
        </w:rPr>
        <w:t> </w:t>
      </w:r>
      <w:r>
        <w:rPr/>
        <w:t>Markets."</w:t>
      </w:r>
      <w:r>
        <w:rPr>
          <w:spacing w:val="-3"/>
        </w:rPr>
        <w:t> </w:t>
      </w:r>
      <w:r>
        <w:rPr/>
        <w:t>Princeton</w:t>
      </w:r>
      <w:r>
        <w:rPr>
          <w:spacing w:val="-2"/>
        </w:rPr>
        <w:t> </w:t>
      </w:r>
      <w:r>
        <w:rPr/>
        <w:t>University</w:t>
      </w:r>
      <w:r>
        <w:rPr>
          <w:spacing w:val="-2"/>
        </w:rPr>
        <w:t> </w:t>
      </w:r>
      <w:r>
        <w:rPr/>
        <w:t>8</w:t>
      </w:r>
      <w:r>
        <w:rPr>
          <w:spacing w:val="-2"/>
        </w:rPr>
        <w:t> </w:t>
      </w:r>
      <w:r>
        <w:rPr/>
        <w:t>(2009). Buchanan, Bonnie. "Artificial Intelligence in Finance," 2019.</w:t>
      </w:r>
    </w:p>
    <w:p>
      <w:pPr>
        <w:pStyle w:val="BodyText"/>
        <w:spacing w:line="360" w:lineRule="auto" w:before="4"/>
      </w:pPr>
      <w:r>
        <w:rPr/>
        <w:t>Cambria,</w:t>
      </w:r>
      <w:r>
        <w:rPr>
          <w:spacing w:val="-2"/>
        </w:rPr>
        <w:t> </w:t>
      </w:r>
      <w:r>
        <w:rPr/>
        <w:t>Erik,</w:t>
      </w:r>
      <w:r>
        <w:rPr>
          <w:spacing w:val="-2"/>
        </w:rPr>
        <w:t> </w:t>
      </w:r>
      <w:r>
        <w:rPr/>
        <w:t>and</w:t>
      </w:r>
      <w:r>
        <w:rPr>
          <w:spacing w:val="-2"/>
        </w:rPr>
        <w:t> </w:t>
      </w:r>
      <w:r>
        <w:rPr/>
        <w:t>Bebo</w:t>
      </w:r>
      <w:r>
        <w:rPr>
          <w:spacing w:val="-2"/>
        </w:rPr>
        <w:t> </w:t>
      </w:r>
      <w:r>
        <w:rPr/>
        <w:t>White.</w:t>
      </w:r>
      <w:r>
        <w:rPr>
          <w:spacing w:val="-2"/>
        </w:rPr>
        <w:t> </w:t>
      </w:r>
      <w:r>
        <w:rPr/>
        <w:t>"Jumping</w:t>
      </w:r>
      <w:r>
        <w:rPr>
          <w:spacing w:val="-2"/>
        </w:rPr>
        <w:t> </w:t>
      </w:r>
      <w:r>
        <w:rPr/>
        <w:t>NLP</w:t>
      </w:r>
      <w:r>
        <w:rPr>
          <w:spacing w:val="-3"/>
        </w:rPr>
        <w:t> </w:t>
      </w:r>
      <w:r>
        <w:rPr/>
        <w:t>Curves:</w:t>
      </w:r>
      <w:r>
        <w:rPr>
          <w:spacing w:val="-3"/>
        </w:rPr>
        <w:t> </w:t>
      </w:r>
      <w:r>
        <w:rPr/>
        <w:t>A</w:t>
      </w:r>
      <w:r>
        <w:rPr>
          <w:spacing w:val="-3"/>
        </w:rPr>
        <w:t> </w:t>
      </w:r>
      <w:r>
        <w:rPr/>
        <w:t>Review</w:t>
      </w:r>
      <w:r>
        <w:rPr>
          <w:spacing w:val="-3"/>
        </w:rPr>
        <w:t> </w:t>
      </w:r>
      <w:r>
        <w:rPr/>
        <w:t>of</w:t>
      </w:r>
      <w:r>
        <w:rPr>
          <w:spacing w:val="-2"/>
        </w:rPr>
        <w:t> </w:t>
      </w:r>
      <w:r>
        <w:rPr/>
        <w:t>Natural</w:t>
      </w:r>
      <w:r>
        <w:rPr>
          <w:spacing w:val="-3"/>
        </w:rPr>
        <w:t> </w:t>
      </w:r>
      <w:r>
        <w:rPr/>
        <w:t>Language</w:t>
      </w:r>
      <w:r>
        <w:rPr>
          <w:spacing w:val="-3"/>
        </w:rPr>
        <w:t> </w:t>
      </w:r>
      <w:r>
        <w:rPr/>
        <w:t>Processing</w:t>
      </w:r>
      <w:r>
        <w:rPr>
          <w:spacing w:val="-2"/>
        </w:rPr>
        <w:t> </w:t>
      </w:r>
      <w:r>
        <w:rPr/>
        <w:t>Research."</w:t>
      </w:r>
      <w:r>
        <w:rPr>
          <w:spacing w:val="-3"/>
        </w:rPr>
        <w:t> </w:t>
      </w:r>
      <w:r>
        <w:rPr/>
        <w:t>IEEE</w:t>
      </w:r>
      <w:r>
        <w:rPr>
          <w:spacing w:val="-2"/>
        </w:rPr>
        <w:t> </w:t>
      </w:r>
      <w:r>
        <w:rPr/>
        <w:t>Computational Intelligence Magazine 9, no. 2 (2014): 48–57.</w:t>
      </w:r>
    </w:p>
    <w:p>
      <w:pPr>
        <w:pStyle w:val="BodyText"/>
        <w:spacing w:before="121"/>
      </w:pPr>
      <w:r>
        <w:rPr/>
        <w:t>Campbell,</w:t>
      </w:r>
      <w:r>
        <w:rPr>
          <w:spacing w:val="-4"/>
        </w:rPr>
        <w:t> </w:t>
      </w:r>
      <w:r>
        <w:rPr/>
        <w:t>John</w:t>
      </w:r>
      <w:r>
        <w:rPr>
          <w:spacing w:val="-4"/>
        </w:rPr>
        <w:t> </w:t>
      </w:r>
      <w:r>
        <w:rPr/>
        <w:t>Y.</w:t>
      </w:r>
      <w:r>
        <w:rPr>
          <w:spacing w:val="-3"/>
        </w:rPr>
        <w:t> </w:t>
      </w:r>
      <w:r>
        <w:rPr/>
        <w:t>"Asset</w:t>
      </w:r>
      <w:r>
        <w:rPr>
          <w:spacing w:val="-5"/>
        </w:rPr>
        <w:t> </w:t>
      </w:r>
      <w:r>
        <w:rPr/>
        <w:t>Pricing</w:t>
      </w:r>
      <w:r>
        <w:rPr>
          <w:spacing w:val="-3"/>
        </w:rPr>
        <w:t> </w:t>
      </w:r>
      <w:r>
        <w:rPr/>
        <w:t>at</w:t>
      </w:r>
      <w:r>
        <w:rPr>
          <w:spacing w:val="-5"/>
        </w:rPr>
        <w:t> </w:t>
      </w:r>
      <w:r>
        <w:rPr/>
        <w:t>the</w:t>
      </w:r>
      <w:r>
        <w:rPr>
          <w:spacing w:val="-4"/>
        </w:rPr>
        <w:t> </w:t>
      </w:r>
      <w:r>
        <w:rPr/>
        <w:t>Millennium."</w:t>
      </w:r>
      <w:r>
        <w:rPr>
          <w:spacing w:val="-5"/>
        </w:rPr>
        <w:t> </w:t>
      </w:r>
      <w:r>
        <w:rPr/>
        <w:t>The</w:t>
      </w:r>
      <w:r>
        <w:rPr>
          <w:spacing w:val="-4"/>
        </w:rPr>
        <w:t> </w:t>
      </w:r>
      <w:r>
        <w:rPr/>
        <w:t>Journal</w:t>
      </w:r>
      <w:r>
        <w:rPr>
          <w:spacing w:val="-8"/>
        </w:rPr>
        <w:t> </w:t>
      </w:r>
      <w:r>
        <w:rPr/>
        <w:t>of</w:t>
      </w:r>
      <w:r>
        <w:rPr>
          <w:spacing w:val="-3"/>
        </w:rPr>
        <w:t> </w:t>
      </w:r>
      <w:r>
        <w:rPr/>
        <w:t>Finance</w:t>
      </w:r>
      <w:r>
        <w:rPr>
          <w:spacing w:val="-7"/>
        </w:rPr>
        <w:t> </w:t>
      </w:r>
      <w:r>
        <w:rPr/>
        <w:t>55,</w:t>
      </w:r>
      <w:r>
        <w:rPr>
          <w:spacing w:val="-6"/>
        </w:rPr>
        <w:t> </w:t>
      </w:r>
      <w:r>
        <w:rPr/>
        <w:t>no.</w:t>
      </w:r>
      <w:r>
        <w:rPr>
          <w:spacing w:val="-6"/>
        </w:rPr>
        <w:t> </w:t>
      </w:r>
      <w:r>
        <w:rPr/>
        <w:t>4</w:t>
      </w:r>
      <w:r>
        <w:rPr>
          <w:spacing w:val="-4"/>
        </w:rPr>
        <w:t> </w:t>
      </w:r>
      <w:r>
        <w:rPr/>
        <w:t>(2000):</w:t>
      </w:r>
      <w:r>
        <w:rPr>
          <w:spacing w:val="-7"/>
        </w:rPr>
        <w:t> </w:t>
      </w:r>
      <w:r>
        <w:rPr/>
        <w:t>1515–</w:t>
      </w:r>
      <w:r>
        <w:rPr>
          <w:spacing w:val="-5"/>
        </w:rPr>
        <w:t>67.</w:t>
      </w:r>
    </w:p>
    <w:p>
      <w:pPr>
        <w:pStyle w:val="BodyText"/>
        <w:spacing w:before="3"/>
        <w:ind w:left="0"/>
      </w:pPr>
    </w:p>
    <w:p>
      <w:pPr>
        <w:pStyle w:val="BodyText"/>
        <w:spacing w:line="360" w:lineRule="auto"/>
      </w:pPr>
      <w:r>
        <w:rPr/>
        <w:t>Campbell,</w:t>
      </w:r>
      <w:r>
        <w:rPr>
          <w:spacing w:val="-1"/>
        </w:rPr>
        <w:t> </w:t>
      </w:r>
      <w:r>
        <w:rPr/>
        <w:t>John</w:t>
      </w:r>
      <w:r>
        <w:rPr>
          <w:spacing w:val="-1"/>
        </w:rPr>
        <w:t> </w:t>
      </w:r>
      <w:r>
        <w:rPr/>
        <w:t>Y.,</w:t>
      </w:r>
      <w:r>
        <w:rPr>
          <w:spacing w:val="-1"/>
        </w:rPr>
        <w:t> </w:t>
      </w:r>
      <w:r>
        <w:rPr/>
        <w:t>and</w:t>
      </w:r>
      <w:r>
        <w:rPr>
          <w:spacing w:val="-1"/>
        </w:rPr>
        <w:t> </w:t>
      </w:r>
      <w:r>
        <w:rPr/>
        <w:t>Robert</w:t>
      </w:r>
      <w:r>
        <w:rPr>
          <w:spacing w:val="-2"/>
        </w:rPr>
        <w:t> </w:t>
      </w:r>
      <w:r>
        <w:rPr/>
        <w:t>J.</w:t>
      </w:r>
      <w:r>
        <w:rPr>
          <w:spacing w:val="-1"/>
        </w:rPr>
        <w:t> </w:t>
      </w:r>
      <w:r>
        <w:rPr/>
        <w:t>Shiller.</w:t>
      </w:r>
      <w:r>
        <w:rPr>
          <w:spacing w:val="-1"/>
        </w:rPr>
        <w:t> </w:t>
      </w:r>
      <w:r>
        <w:rPr/>
        <w:t>"Stock</w:t>
      </w:r>
      <w:r>
        <w:rPr>
          <w:spacing w:val="-1"/>
        </w:rPr>
        <w:t> </w:t>
      </w:r>
      <w:r>
        <w:rPr/>
        <w:t>Prices,</w:t>
      </w:r>
      <w:r>
        <w:rPr>
          <w:spacing w:val="-1"/>
        </w:rPr>
        <w:t> </w:t>
      </w:r>
      <w:r>
        <w:rPr/>
        <w:t>Earnings,</w:t>
      </w:r>
      <w:r>
        <w:rPr>
          <w:spacing w:val="-1"/>
        </w:rPr>
        <w:t> </w:t>
      </w:r>
      <w:r>
        <w:rPr/>
        <w:t>and</w:t>
      </w:r>
      <w:r>
        <w:rPr>
          <w:spacing w:val="-3"/>
        </w:rPr>
        <w:t> </w:t>
      </w:r>
      <w:r>
        <w:rPr/>
        <w:t>Expected</w:t>
      </w:r>
      <w:r>
        <w:rPr>
          <w:spacing w:val="-1"/>
        </w:rPr>
        <w:t> </w:t>
      </w:r>
      <w:r>
        <w:rPr/>
        <w:t>Dividends."</w:t>
      </w:r>
      <w:r>
        <w:rPr>
          <w:spacing w:val="-2"/>
        </w:rPr>
        <w:t> </w:t>
      </w:r>
      <w:r>
        <w:rPr/>
        <w:t>The</w:t>
      </w:r>
      <w:r>
        <w:rPr>
          <w:spacing w:val="-2"/>
        </w:rPr>
        <w:t> </w:t>
      </w:r>
      <w:r>
        <w:rPr/>
        <w:t>Journal</w:t>
      </w:r>
      <w:r>
        <w:rPr>
          <w:spacing w:val="-5"/>
        </w:rPr>
        <w:t> </w:t>
      </w:r>
      <w:r>
        <w:rPr/>
        <w:t>of</w:t>
      </w:r>
      <w:r>
        <w:rPr>
          <w:spacing w:val="-1"/>
        </w:rPr>
        <w:t> </w:t>
      </w:r>
      <w:r>
        <w:rPr/>
        <w:t>Finance</w:t>
      </w:r>
      <w:r>
        <w:rPr>
          <w:spacing w:val="-4"/>
        </w:rPr>
        <w:t> </w:t>
      </w:r>
      <w:r>
        <w:rPr/>
        <w:t>43,</w:t>
      </w:r>
      <w:r>
        <w:rPr>
          <w:spacing w:val="-4"/>
        </w:rPr>
        <w:t> </w:t>
      </w:r>
      <w:r>
        <w:rPr/>
        <w:t>no.</w:t>
      </w:r>
      <w:r>
        <w:rPr>
          <w:spacing w:val="-1"/>
        </w:rPr>
        <w:t> </w:t>
      </w:r>
      <w:r>
        <w:rPr/>
        <w:t>3</w:t>
      </w:r>
      <w:r>
        <w:rPr>
          <w:spacing w:val="-3"/>
        </w:rPr>
        <w:t> </w:t>
      </w:r>
      <w:r>
        <w:rPr/>
        <w:t>(1988): </w:t>
      </w:r>
      <w:r>
        <w:rPr>
          <w:spacing w:val="-2"/>
        </w:rPr>
        <w:t>661–76.</w:t>
      </w:r>
    </w:p>
    <w:p>
      <w:pPr>
        <w:pStyle w:val="BodyText"/>
        <w:spacing w:line="360" w:lineRule="auto" w:before="122"/>
        <w:ind w:right="223"/>
      </w:pPr>
      <w:r>
        <w:rPr/>
        <w:t>———.</w:t>
      </w:r>
      <w:r>
        <w:rPr>
          <w:spacing w:val="-1"/>
        </w:rPr>
        <w:t> </w:t>
      </w:r>
      <w:r>
        <w:rPr/>
        <w:t>"The</w:t>
      </w:r>
      <w:r>
        <w:rPr>
          <w:spacing w:val="-2"/>
        </w:rPr>
        <w:t> </w:t>
      </w:r>
      <w:r>
        <w:rPr/>
        <w:t>Dividend-Price</w:t>
      </w:r>
      <w:r>
        <w:rPr>
          <w:spacing w:val="-4"/>
        </w:rPr>
        <w:t> </w:t>
      </w:r>
      <w:r>
        <w:rPr/>
        <w:t>Ratio</w:t>
      </w:r>
      <w:r>
        <w:rPr>
          <w:spacing w:val="-1"/>
        </w:rPr>
        <w:t> </w:t>
      </w:r>
      <w:r>
        <w:rPr/>
        <w:t>and</w:t>
      </w:r>
      <w:r>
        <w:rPr>
          <w:spacing w:val="-1"/>
        </w:rPr>
        <w:t> </w:t>
      </w:r>
      <w:r>
        <w:rPr/>
        <w:t>Expectations</w:t>
      </w:r>
      <w:r>
        <w:rPr>
          <w:spacing w:val="-3"/>
        </w:rPr>
        <w:t> </w:t>
      </w:r>
      <w:r>
        <w:rPr/>
        <w:t>of</w:t>
      </w:r>
      <w:r>
        <w:rPr>
          <w:spacing w:val="-1"/>
        </w:rPr>
        <w:t> </w:t>
      </w:r>
      <w:r>
        <w:rPr/>
        <w:t>Future</w:t>
      </w:r>
      <w:r>
        <w:rPr>
          <w:spacing w:val="-2"/>
        </w:rPr>
        <w:t> </w:t>
      </w:r>
      <w:r>
        <w:rPr/>
        <w:t>Dividends</w:t>
      </w:r>
      <w:r>
        <w:rPr>
          <w:spacing w:val="-3"/>
        </w:rPr>
        <w:t> </w:t>
      </w:r>
      <w:r>
        <w:rPr/>
        <w:t>and</w:t>
      </w:r>
      <w:r>
        <w:rPr>
          <w:spacing w:val="-1"/>
        </w:rPr>
        <w:t> </w:t>
      </w:r>
      <w:r>
        <w:rPr/>
        <w:t>Discount</w:t>
      </w:r>
      <w:r>
        <w:rPr>
          <w:spacing w:val="-2"/>
        </w:rPr>
        <w:t> </w:t>
      </w:r>
      <w:r>
        <w:rPr/>
        <w:t>Factors."</w:t>
      </w:r>
      <w:r>
        <w:rPr>
          <w:spacing w:val="-2"/>
        </w:rPr>
        <w:t> </w:t>
      </w:r>
      <w:r>
        <w:rPr/>
        <w:t>The</w:t>
      </w:r>
      <w:r>
        <w:rPr>
          <w:spacing w:val="-2"/>
        </w:rPr>
        <w:t> </w:t>
      </w:r>
      <w:r>
        <w:rPr/>
        <w:t>Review</w:t>
      </w:r>
      <w:r>
        <w:rPr>
          <w:spacing w:val="-2"/>
        </w:rPr>
        <w:t> </w:t>
      </w:r>
      <w:r>
        <w:rPr/>
        <w:t>of</w:t>
      </w:r>
      <w:r>
        <w:rPr>
          <w:spacing w:val="-1"/>
        </w:rPr>
        <w:t> </w:t>
      </w:r>
      <w:r>
        <w:rPr/>
        <w:t>Financial</w:t>
      </w:r>
      <w:r>
        <w:rPr>
          <w:spacing w:val="-2"/>
        </w:rPr>
        <w:t> </w:t>
      </w:r>
      <w:r>
        <w:rPr/>
        <w:t>Studies</w:t>
      </w:r>
      <w:r>
        <w:rPr>
          <w:spacing w:val="-3"/>
        </w:rPr>
        <w:t> </w:t>
      </w:r>
      <w:r>
        <w:rPr/>
        <w:t>1, no. 3 (1988): 195–228.</w:t>
      </w:r>
    </w:p>
    <w:p>
      <w:pPr>
        <w:pStyle w:val="BodyText"/>
        <w:spacing w:before="118"/>
      </w:pPr>
      <w:r>
        <w:rPr/>
        <w:t>Casini,</w:t>
      </w:r>
      <w:r>
        <w:rPr>
          <w:spacing w:val="-6"/>
        </w:rPr>
        <w:t> </w:t>
      </w:r>
      <w:r>
        <w:rPr/>
        <w:t>Alessandro,</w:t>
      </w:r>
      <w:r>
        <w:rPr>
          <w:spacing w:val="-6"/>
        </w:rPr>
        <w:t> </w:t>
      </w:r>
      <w:r>
        <w:rPr/>
        <w:t>and</w:t>
      </w:r>
      <w:r>
        <w:rPr>
          <w:spacing w:val="-8"/>
        </w:rPr>
        <w:t> </w:t>
      </w:r>
      <w:r>
        <w:rPr/>
        <w:t>Pierre</w:t>
      </w:r>
      <w:r>
        <w:rPr>
          <w:spacing w:val="-9"/>
        </w:rPr>
        <w:t> </w:t>
      </w:r>
      <w:r>
        <w:rPr/>
        <w:t>Perron.</w:t>
      </w:r>
      <w:r>
        <w:rPr>
          <w:spacing w:val="-6"/>
        </w:rPr>
        <w:t> </w:t>
      </w:r>
      <w:r>
        <w:rPr/>
        <w:t>"Structural</w:t>
      </w:r>
      <w:r>
        <w:rPr>
          <w:spacing w:val="-7"/>
        </w:rPr>
        <w:t> </w:t>
      </w:r>
      <w:r>
        <w:rPr/>
        <w:t>Breaks</w:t>
      </w:r>
      <w:r>
        <w:rPr>
          <w:spacing w:val="-7"/>
        </w:rPr>
        <w:t> </w:t>
      </w:r>
      <w:r>
        <w:rPr/>
        <w:t>in</w:t>
      </w:r>
      <w:r>
        <w:rPr>
          <w:spacing w:val="-8"/>
        </w:rPr>
        <w:t> </w:t>
      </w:r>
      <w:r>
        <w:rPr/>
        <w:t>Time</w:t>
      </w:r>
      <w:r>
        <w:rPr>
          <w:spacing w:val="-7"/>
        </w:rPr>
        <w:t> </w:t>
      </w:r>
      <w:r>
        <w:rPr/>
        <w:t>Series."</w:t>
      </w:r>
      <w:r>
        <w:rPr>
          <w:spacing w:val="-7"/>
        </w:rPr>
        <w:t> </w:t>
      </w:r>
      <w:r>
        <w:rPr/>
        <w:t>ArXiv</w:t>
      </w:r>
      <w:r>
        <w:rPr>
          <w:spacing w:val="-6"/>
        </w:rPr>
        <w:t> </w:t>
      </w:r>
      <w:r>
        <w:rPr/>
        <w:t>Preprint</w:t>
      </w:r>
      <w:r>
        <w:rPr>
          <w:spacing w:val="-9"/>
        </w:rPr>
        <w:t> </w:t>
      </w:r>
      <w:r>
        <w:rPr/>
        <w:t>ArXiv:1805.03807,</w:t>
      </w:r>
      <w:r>
        <w:rPr>
          <w:spacing w:val="-9"/>
        </w:rPr>
        <w:t> </w:t>
      </w:r>
      <w:r>
        <w:rPr>
          <w:spacing w:val="-2"/>
        </w:rPr>
        <w:t>2018.</w:t>
      </w:r>
    </w:p>
    <w:p>
      <w:pPr>
        <w:pStyle w:val="BodyText"/>
        <w:spacing w:before="6"/>
        <w:ind w:left="0"/>
      </w:pPr>
    </w:p>
    <w:p>
      <w:pPr>
        <w:pStyle w:val="BodyText"/>
        <w:spacing w:line="360" w:lineRule="auto"/>
        <w:ind w:right="223"/>
      </w:pPr>
      <w:r>
        <w:rPr/>
        <w:t>Chan,</w:t>
      </w:r>
      <w:r>
        <w:rPr>
          <w:spacing w:val="-2"/>
        </w:rPr>
        <w:t> </w:t>
      </w:r>
      <w:r>
        <w:rPr/>
        <w:t>Samuel</w:t>
      </w:r>
      <w:r>
        <w:rPr>
          <w:spacing w:val="-3"/>
        </w:rPr>
        <w:t> </w:t>
      </w:r>
      <w:r>
        <w:rPr/>
        <w:t>WK,</w:t>
      </w:r>
      <w:r>
        <w:rPr>
          <w:spacing w:val="-2"/>
        </w:rPr>
        <w:t> </w:t>
      </w:r>
      <w:r>
        <w:rPr/>
        <w:t>and</w:t>
      </w:r>
      <w:r>
        <w:rPr>
          <w:spacing w:val="-2"/>
        </w:rPr>
        <w:t> </w:t>
      </w:r>
      <w:r>
        <w:rPr/>
        <w:t>James</w:t>
      </w:r>
      <w:r>
        <w:rPr>
          <w:spacing w:val="-4"/>
        </w:rPr>
        <w:t> </w:t>
      </w:r>
      <w:r>
        <w:rPr/>
        <w:t>Franklin.</w:t>
      </w:r>
      <w:r>
        <w:rPr>
          <w:spacing w:val="-2"/>
        </w:rPr>
        <w:t> </w:t>
      </w:r>
      <w:r>
        <w:rPr/>
        <w:t>"A</w:t>
      </w:r>
      <w:r>
        <w:rPr>
          <w:spacing w:val="-3"/>
        </w:rPr>
        <w:t> </w:t>
      </w:r>
      <w:r>
        <w:rPr/>
        <w:t>Text-Based</w:t>
      </w:r>
      <w:r>
        <w:rPr>
          <w:spacing w:val="-2"/>
        </w:rPr>
        <w:t> </w:t>
      </w:r>
      <w:r>
        <w:rPr/>
        <w:t>Decision</w:t>
      </w:r>
      <w:r>
        <w:rPr>
          <w:spacing w:val="-2"/>
        </w:rPr>
        <w:t> </w:t>
      </w:r>
      <w:r>
        <w:rPr/>
        <w:t>Support</w:t>
      </w:r>
      <w:r>
        <w:rPr>
          <w:spacing w:val="-3"/>
        </w:rPr>
        <w:t> </w:t>
      </w:r>
      <w:r>
        <w:rPr/>
        <w:t>System</w:t>
      </w:r>
      <w:r>
        <w:rPr>
          <w:spacing w:val="-2"/>
        </w:rPr>
        <w:t> </w:t>
      </w:r>
      <w:r>
        <w:rPr/>
        <w:t>for</w:t>
      </w:r>
      <w:r>
        <w:rPr>
          <w:spacing w:val="-2"/>
        </w:rPr>
        <w:t> </w:t>
      </w:r>
      <w:r>
        <w:rPr/>
        <w:t>Financial</w:t>
      </w:r>
      <w:r>
        <w:rPr>
          <w:spacing w:val="-3"/>
        </w:rPr>
        <w:t> </w:t>
      </w:r>
      <w:r>
        <w:rPr/>
        <w:t>Sequence</w:t>
      </w:r>
      <w:r>
        <w:rPr>
          <w:spacing w:val="-3"/>
        </w:rPr>
        <w:t> </w:t>
      </w:r>
      <w:r>
        <w:rPr/>
        <w:t>Prediction."</w:t>
      </w:r>
      <w:r>
        <w:rPr>
          <w:spacing w:val="-3"/>
        </w:rPr>
        <w:t> </w:t>
      </w:r>
      <w:r>
        <w:rPr/>
        <w:t>Decision Support Systems 52, no. 1 (2011): 189–98.</w:t>
      </w:r>
    </w:p>
    <w:p>
      <w:pPr>
        <w:pStyle w:val="BodyText"/>
        <w:spacing w:line="357" w:lineRule="auto" w:before="121"/>
      </w:pPr>
      <w:r>
        <w:rPr/>
        <w:t>Chen,</w:t>
      </w:r>
      <w:r>
        <w:rPr>
          <w:spacing w:val="-2"/>
        </w:rPr>
        <w:t> </w:t>
      </w:r>
      <w:r>
        <w:rPr/>
        <w:t>Chung-Chi,</w:t>
      </w:r>
      <w:r>
        <w:rPr>
          <w:spacing w:val="-2"/>
        </w:rPr>
        <w:t> </w:t>
      </w:r>
      <w:r>
        <w:rPr/>
        <w:t>Hen-Hsen</w:t>
      </w:r>
      <w:r>
        <w:rPr>
          <w:spacing w:val="-4"/>
        </w:rPr>
        <w:t> </w:t>
      </w:r>
      <w:r>
        <w:rPr/>
        <w:t>Huang,</w:t>
      </w:r>
      <w:r>
        <w:rPr>
          <w:spacing w:val="-2"/>
        </w:rPr>
        <w:t> </w:t>
      </w:r>
      <w:r>
        <w:rPr/>
        <w:t>and</w:t>
      </w:r>
      <w:r>
        <w:rPr>
          <w:spacing w:val="-2"/>
        </w:rPr>
        <w:t> </w:t>
      </w:r>
      <w:r>
        <w:rPr/>
        <w:t>Hsin-Hsi</w:t>
      </w:r>
      <w:r>
        <w:rPr>
          <w:spacing w:val="-3"/>
        </w:rPr>
        <w:t> </w:t>
      </w:r>
      <w:r>
        <w:rPr/>
        <w:t>Chen.</w:t>
      </w:r>
      <w:r>
        <w:rPr>
          <w:spacing w:val="-2"/>
        </w:rPr>
        <w:t> </w:t>
      </w:r>
      <w:r>
        <w:rPr/>
        <w:t>"NLP</w:t>
      </w:r>
      <w:r>
        <w:rPr>
          <w:spacing w:val="-3"/>
        </w:rPr>
        <w:t> </w:t>
      </w:r>
      <w:r>
        <w:rPr/>
        <w:t>in</w:t>
      </w:r>
      <w:r>
        <w:rPr>
          <w:spacing w:val="-2"/>
        </w:rPr>
        <w:t> </w:t>
      </w:r>
      <w:r>
        <w:rPr/>
        <w:t>FinTech</w:t>
      </w:r>
      <w:r>
        <w:rPr>
          <w:spacing w:val="-2"/>
        </w:rPr>
        <w:t> </w:t>
      </w:r>
      <w:r>
        <w:rPr/>
        <w:t>Applications:</w:t>
      </w:r>
      <w:r>
        <w:rPr>
          <w:spacing w:val="-3"/>
        </w:rPr>
        <w:t> </w:t>
      </w:r>
      <w:r>
        <w:rPr/>
        <w:t>Past,</w:t>
      </w:r>
      <w:r>
        <w:rPr>
          <w:spacing w:val="-2"/>
        </w:rPr>
        <w:t> </w:t>
      </w:r>
      <w:r>
        <w:rPr/>
        <w:t>Present</w:t>
      </w:r>
      <w:r>
        <w:rPr>
          <w:spacing w:val="-3"/>
        </w:rPr>
        <w:t> </w:t>
      </w:r>
      <w:r>
        <w:rPr/>
        <w:t>and</w:t>
      </w:r>
      <w:r>
        <w:rPr>
          <w:spacing w:val="-2"/>
        </w:rPr>
        <w:t> </w:t>
      </w:r>
      <w:r>
        <w:rPr/>
        <w:t>Future."</w:t>
      </w:r>
      <w:r>
        <w:rPr>
          <w:spacing w:val="-3"/>
        </w:rPr>
        <w:t> </w:t>
      </w:r>
      <w:r>
        <w:rPr/>
        <w:t>ArXiv</w:t>
      </w:r>
      <w:r>
        <w:rPr>
          <w:spacing w:val="-2"/>
        </w:rPr>
        <w:t> </w:t>
      </w:r>
      <w:r>
        <w:rPr/>
        <w:t>Preprint ArXiv:2005.01320, 2020.</w:t>
      </w:r>
    </w:p>
    <w:p>
      <w:pPr>
        <w:pStyle w:val="BodyText"/>
        <w:spacing w:line="360" w:lineRule="auto" w:before="124"/>
      </w:pPr>
      <w:r>
        <w:rPr/>
        <w:t>Chow,</w:t>
      </w:r>
      <w:r>
        <w:rPr>
          <w:spacing w:val="-2"/>
        </w:rPr>
        <w:t> </w:t>
      </w:r>
      <w:r>
        <w:rPr/>
        <w:t>Gregory</w:t>
      </w:r>
      <w:r>
        <w:rPr>
          <w:spacing w:val="-2"/>
        </w:rPr>
        <w:t> </w:t>
      </w:r>
      <w:r>
        <w:rPr/>
        <w:t>C.</w:t>
      </w:r>
      <w:r>
        <w:rPr>
          <w:spacing w:val="-2"/>
        </w:rPr>
        <w:t> </w:t>
      </w:r>
      <w:r>
        <w:rPr/>
        <w:t>"Tests</w:t>
      </w:r>
      <w:r>
        <w:rPr>
          <w:spacing w:val="-4"/>
        </w:rPr>
        <w:t> </w:t>
      </w:r>
      <w:r>
        <w:rPr/>
        <w:t>of</w:t>
      </w:r>
      <w:r>
        <w:rPr>
          <w:spacing w:val="-2"/>
        </w:rPr>
        <w:t> </w:t>
      </w:r>
      <w:r>
        <w:rPr/>
        <w:t>Equality</w:t>
      </w:r>
      <w:r>
        <w:rPr>
          <w:spacing w:val="-2"/>
        </w:rPr>
        <w:t> </w:t>
      </w:r>
      <w:r>
        <w:rPr/>
        <w:t>between</w:t>
      </w:r>
      <w:r>
        <w:rPr>
          <w:spacing w:val="-2"/>
        </w:rPr>
        <w:t> </w:t>
      </w:r>
      <w:r>
        <w:rPr/>
        <w:t>Sets</w:t>
      </w:r>
      <w:r>
        <w:rPr>
          <w:spacing w:val="-4"/>
        </w:rPr>
        <w:t> </w:t>
      </w:r>
      <w:r>
        <w:rPr/>
        <w:t>of</w:t>
      </w:r>
      <w:r>
        <w:rPr>
          <w:spacing w:val="-2"/>
        </w:rPr>
        <w:t> </w:t>
      </w:r>
      <w:r>
        <w:rPr/>
        <w:t>Coefficients</w:t>
      </w:r>
      <w:r>
        <w:rPr>
          <w:spacing w:val="-4"/>
        </w:rPr>
        <w:t> </w:t>
      </w:r>
      <w:r>
        <w:rPr/>
        <w:t>in</w:t>
      </w:r>
      <w:r>
        <w:rPr>
          <w:spacing w:val="-2"/>
        </w:rPr>
        <w:t> </w:t>
      </w:r>
      <w:r>
        <w:rPr/>
        <w:t>Two</w:t>
      </w:r>
      <w:r>
        <w:rPr>
          <w:spacing w:val="-2"/>
        </w:rPr>
        <w:t> </w:t>
      </w:r>
      <w:r>
        <w:rPr/>
        <w:t>Linear</w:t>
      </w:r>
      <w:r>
        <w:rPr>
          <w:spacing w:val="-2"/>
        </w:rPr>
        <w:t> </w:t>
      </w:r>
      <w:r>
        <w:rPr/>
        <w:t>Regressions."</w:t>
      </w:r>
      <w:r>
        <w:rPr>
          <w:spacing w:val="-3"/>
        </w:rPr>
        <w:t> </w:t>
      </w:r>
      <w:r>
        <w:rPr/>
        <w:t>Econometrica:</w:t>
      </w:r>
      <w:r>
        <w:rPr>
          <w:spacing w:val="-3"/>
        </w:rPr>
        <w:t> </w:t>
      </w:r>
      <w:r>
        <w:rPr/>
        <w:t>Journal</w:t>
      </w:r>
      <w:r>
        <w:rPr>
          <w:spacing w:val="-3"/>
        </w:rPr>
        <w:t> </w:t>
      </w:r>
      <w:r>
        <w:rPr/>
        <w:t>of</w:t>
      </w:r>
      <w:r>
        <w:rPr>
          <w:spacing w:val="-2"/>
        </w:rPr>
        <w:t> </w:t>
      </w:r>
      <w:r>
        <w:rPr/>
        <w:t>the Econometric Society, 1960, 591–605.</w:t>
      </w:r>
    </w:p>
    <w:p>
      <w:pPr>
        <w:pStyle w:val="BodyText"/>
        <w:spacing w:after="0" w:line="360" w:lineRule="auto"/>
        <w:sectPr>
          <w:pgSz w:w="11910" w:h="16840"/>
          <w:pgMar w:header="718" w:footer="1311" w:top="920" w:bottom="1520" w:left="425" w:right="425"/>
        </w:sectPr>
      </w:pPr>
    </w:p>
    <w:p>
      <w:pPr>
        <w:pStyle w:val="BodyText"/>
        <w:spacing w:line="360" w:lineRule="auto" w:before="115"/>
      </w:pPr>
      <w:r>
        <w:rPr/>
        <w:t>Clarke,</w:t>
      </w:r>
      <w:r>
        <w:rPr>
          <w:spacing w:val="-2"/>
        </w:rPr>
        <w:t> </w:t>
      </w:r>
      <w:r>
        <w:rPr/>
        <w:t>J.</w:t>
      </w:r>
      <w:r>
        <w:rPr>
          <w:spacing w:val="-2"/>
        </w:rPr>
        <w:t> </w:t>
      </w:r>
      <w:r>
        <w:rPr/>
        <w:t>S.,</w:t>
      </w:r>
      <w:r>
        <w:rPr>
          <w:spacing w:val="-2"/>
        </w:rPr>
        <w:t> </w:t>
      </w:r>
      <w:r>
        <w:rPr/>
        <w:t>Llewellyn,</w:t>
      </w:r>
      <w:r>
        <w:rPr>
          <w:spacing w:val="-2"/>
        </w:rPr>
        <w:t> </w:t>
      </w:r>
      <w:r>
        <w:rPr/>
        <w:t>N.,</w:t>
      </w:r>
      <w:r>
        <w:rPr>
          <w:spacing w:val="-2"/>
        </w:rPr>
        <w:t> </w:t>
      </w:r>
      <w:r>
        <w:rPr/>
        <w:t>Cornelissen,</w:t>
      </w:r>
      <w:r>
        <w:rPr>
          <w:spacing w:val="-2"/>
        </w:rPr>
        <w:t> </w:t>
      </w:r>
      <w:r>
        <w:rPr/>
        <w:t>J.,</w:t>
      </w:r>
      <w:r>
        <w:rPr>
          <w:spacing w:val="-2"/>
        </w:rPr>
        <w:t> </w:t>
      </w:r>
      <w:r>
        <w:rPr/>
        <w:t>&amp;</w:t>
      </w:r>
      <w:r>
        <w:rPr>
          <w:spacing w:val="-2"/>
        </w:rPr>
        <w:t> </w:t>
      </w:r>
      <w:r>
        <w:rPr/>
        <w:t>Viney,</w:t>
      </w:r>
      <w:r>
        <w:rPr>
          <w:spacing w:val="-2"/>
        </w:rPr>
        <w:t> </w:t>
      </w:r>
      <w:r>
        <w:rPr/>
        <w:t>R.</w:t>
      </w:r>
      <w:r>
        <w:rPr>
          <w:spacing w:val="-2"/>
        </w:rPr>
        <w:t> </w:t>
      </w:r>
      <w:r>
        <w:rPr/>
        <w:t>(2021).</w:t>
      </w:r>
      <w:r>
        <w:rPr>
          <w:spacing w:val="-2"/>
        </w:rPr>
        <w:t> </w:t>
      </w:r>
      <w:r>
        <w:rPr/>
        <w:t>Gesture</w:t>
      </w:r>
      <w:r>
        <w:rPr>
          <w:spacing w:val="-3"/>
        </w:rPr>
        <w:t> </w:t>
      </w:r>
      <w:r>
        <w:rPr/>
        <w:t>analysis</w:t>
      </w:r>
      <w:r>
        <w:rPr>
          <w:spacing w:val="-4"/>
        </w:rPr>
        <w:t> </w:t>
      </w:r>
      <w:r>
        <w:rPr/>
        <w:t>and</w:t>
      </w:r>
      <w:r>
        <w:rPr>
          <w:spacing w:val="-2"/>
        </w:rPr>
        <w:t> </w:t>
      </w:r>
      <w:r>
        <w:rPr/>
        <w:t>organizational</w:t>
      </w:r>
      <w:r>
        <w:rPr>
          <w:spacing w:val="-3"/>
        </w:rPr>
        <w:t> </w:t>
      </w:r>
      <w:r>
        <w:rPr/>
        <w:t>research:</w:t>
      </w:r>
      <w:r>
        <w:rPr>
          <w:spacing w:val="-4"/>
        </w:rPr>
        <w:t> </w:t>
      </w:r>
      <w:r>
        <w:rPr/>
        <w:t>The</w:t>
      </w:r>
      <w:r>
        <w:rPr>
          <w:spacing w:val="-5"/>
        </w:rPr>
        <w:t> </w:t>
      </w:r>
      <w:r>
        <w:rPr/>
        <w:t>development</w:t>
      </w:r>
      <w:r>
        <w:rPr>
          <w:spacing w:val="-3"/>
        </w:rPr>
        <w:t> </w:t>
      </w:r>
      <w:r>
        <w:rPr/>
        <w:t>and application of a protocol for naturalistic settings. </w:t>
      </w:r>
      <w:r>
        <w:rPr>
          <w:i/>
        </w:rPr>
        <w:t>Organizational Research Methods</w:t>
      </w:r>
      <w:r>
        <w:rPr/>
        <w:t>, </w:t>
      </w:r>
      <w:r>
        <w:rPr>
          <w:i/>
        </w:rPr>
        <w:t>24</w:t>
      </w:r>
      <w:r>
        <w:rPr/>
        <w:t>(1), 140-171.</w:t>
      </w:r>
    </w:p>
    <w:p>
      <w:pPr>
        <w:pStyle w:val="BodyText"/>
        <w:spacing w:line="357" w:lineRule="auto" w:before="122"/>
        <w:ind w:firstLine="50"/>
      </w:pPr>
      <w:r>
        <w:rPr/>
        <w:t>Clarke,</w:t>
      </w:r>
      <w:r>
        <w:rPr>
          <w:spacing w:val="-1"/>
        </w:rPr>
        <w:t> </w:t>
      </w:r>
      <w:r>
        <w:rPr/>
        <w:t>J.S.,</w:t>
      </w:r>
      <w:r>
        <w:rPr>
          <w:spacing w:val="-1"/>
        </w:rPr>
        <w:t> </w:t>
      </w:r>
      <w:r>
        <w:rPr/>
        <w:t>Cornelissen,</w:t>
      </w:r>
      <w:r>
        <w:rPr>
          <w:spacing w:val="-1"/>
        </w:rPr>
        <w:t> </w:t>
      </w:r>
      <w:r>
        <w:rPr/>
        <w:t>J.</w:t>
      </w:r>
      <w:r>
        <w:rPr>
          <w:spacing w:val="-1"/>
        </w:rPr>
        <w:t> </w:t>
      </w:r>
      <w:r>
        <w:rPr/>
        <w:t>&amp;</w:t>
      </w:r>
      <w:r>
        <w:rPr>
          <w:spacing w:val="-1"/>
        </w:rPr>
        <w:t> </w:t>
      </w:r>
      <w:r>
        <w:rPr/>
        <w:t>Healey,</w:t>
      </w:r>
      <w:r>
        <w:rPr>
          <w:spacing w:val="-1"/>
        </w:rPr>
        <w:t> </w:t>
      </w:r>
      <w:r>
        <w:rPr/>
        <w:t>M.P.</w:t>
      </w:r>
      <w:r>
        <w:rPr>
          <w:spacing w:val="-1"/>
        </w:rPr>
        <w:t> </w:t>
      </w:r>
      <w:r>
        <w:rPr/>
        <w:t>(2019).</w:t>
      </w:r>
      <w:r>
        <w:rPr>
          <w:spacing w:val="-1"/>
        </w:rPr>
        <w:t> </w:t>
      </w:r>
      <w:r>
        <w:rPr/>
        <w:t>Actions</w:t>
      </w:r>
      <w:r>
        <w:rPr>
          <w:spacing w:val="-3"/>
        </w:rPr>
        <w:t> </w:t>
      </w:r>
      <w:r>
        <w:rPr/>
        <w:t>speak</w:t>
      </w:r>
      <w:r>
        <w:rPr>
          <w:spacing w:val="-1"/>
        </w:rPr>
        <w:t> </w:t>
      </w:r>
      <w:r>
        <w:rPr/>
        <w:t>louder</w:t>
      </w:r>
      <w:r>
        <w:rPr>
          <w:spacing w:val="-1"/>
        </w:rPr>
        <w:t> </w:t>
      </w:r>
      <w:r>
        <w:rPr/>
        <w:t>than</w:t>
      </w:r>
      <w:r>
        <w:rPr>
          <w:spacing w:val="-3"/>
        </w:rPr>
        <w:t> </w:t>
      </w:r>
      <w:r>
        <w:rPr/>
        <w:t>words:</w:t>
      </w:r>
      <w:r>
        <w:rPr>
          <w:spacing w:val="-2"/>
        </w:rPr>
        <w:t> </w:t>
      </w:r>
      <w:r>
        <w:rPr/>
        <w:t>How</w:t>
      </w:r>
      <w:r>
        <w:rPr>
          <w:spacing w:val="-2"/>
        </w:rPr>
        <w:t> </w:t>
      </w:r>
      <w:r>
        <w:rPr/>
        <w:t>figurative</w:t>
      </w:r>
      <w:r>
        <w:rPr>
          <w:spacing w:val="-2"/>
        </w:rPr>
        <w:t> </w:t>
      </w:r>
      <w:r>
        <w:rPr/>
        <w:t>language</w:t>
      </w:r>
      <w:r>
        <w:rPr>
          <w:spacing w:val="-4"/>
        </w:rPr>
        <w:t> </w:t>
      </w:r>
      <w:r>
        <w:rPr/>
        <w:t>and</w:t>
      </w:r>
      <w:r>
        <w:rPr>
          <w:spacing w:val="-3"/>
        </w:rPr>
        <w:t> </w:t>
      </w:r>
      <w:r>
        <w:rPr/>
        <w:t>gesturing</w:t>
      </w:r>
      <w:r>
        <w:rPr>
          <w:spacing w:val="-1"/>
        </w:rPr>
        <w:t> </w:t>
      </w:r>
      <w:r>
        <w:rPr/>
        <w:t>in entrepreneurial pitches influences investment judgments. </w:t>
      </w:r>
      <w:r>
        <w:rPr>
          <w:i/>
        </w:rPr>
        <w:t>Academy of Management Journal, 62</w:t>
      </w:r>
      <w:r>
        <w:rPr/>
        <w:t>, 355-360</w:t>
      </w:r>
    </w:p>
    <w:p>
      <w:pPr>
        <w:pStyle w:val="BodyText"/>
        <w:spacing w:before="123"/>
      </w:pPr>
      <w:r>
        <w:rPr/>
        <w:t>Cochrane,</w:t>
      </w:r>
      <w:r>
        <w:rPr>
          <w:spacing w:val="-5"/>
        </w:rPr>
        <w:t> </w:t>
      </w:r>
      <w:r>
        <w:rPr/>
        <w:t>John</w:t>
      </w:r>
      <w:r>
        <w:rPr>
          <w:spacing w:val="-5"/>
        </w:rPr>
        <w:t> </w:t>
      </w:r>
      <w:r>
        <w:rPr/>
        <w:t>H.</w:t>
      </w:r>
      <w:r>
        <w:rPr>
          <w:spacing w:val="-5"/>
        </w:rPr>
        <w:t> </w:t>
      </w:r>
      <w:r>
        <w:rPr/>
        <w:t>"Explaining</w:t>
      </w:r>
      <w:r>
        <w:rPr>
          <w:spacing w:val="-5"/>
        </w:rPr>
        <w:t> </w:t>
      </w:r>
      <w:r>
        <w:rPr/>
        <w:t>the</w:t>
      </w:r>
      <w:r>
        <w:rPr>
          <w:spacing w:val="-6"/>
        </w:rPr>
        <w:t> </w:t>
      </w:r>
      <w:r>
        <w:rPr/>
        <w:t>Variance</w:t>
      </w:r>
      <w:r>
        <w:rPr>
          <w:spacing w:val="-8"/>
        </w:rPr>
        <w:t> </w:t>
      </w:r>
      <w:r>
        <w:rPr/>
        <w:t>of</w:t>
      </w:r>
      <w:r>
        <w:rPr>
          <w:spacing w:val="-5"/>
        </w:rPr>
        <w:t> </w:t>
      </w:r>
      <w:r>
        <w:rPr/>
        <w:t>Price–Dividend</w:t>
      </w:r>
      <w:r>
        <w:rPr>
          <w:spacing w:val="-5"/>
        </w:rPr>
        <w:t> </w:t>
      </w:r>
      <w:r>
        <w:rPr/>
        <w:t>Ratios."</w:t>
      </w:r>
      <w:r>
        <w:rPr>
          <w:spacing w:val="-6"/>
        </w:rPr>
        <w:t> </w:t>
      </w:r>
      <w:r>
        <w:rPr/>
        <w:t>The</w:t>
      </w:r>
      <w:r>
        <w:rPr>
          <w:spacing w:val="-5"/>
        </w:rPr>
        <w:t> </w:t>
      </w:r>
      <w:r>
        <w:rPr/>
        <w:t>Review</w:t>
      </w:r>
      <w:r>
        <w:rPr>
          <w:spacing w:val="-6"/>
        </w:rPr>
        <w:t> </w:t>
      </w:r>
      <w:r>
        <w:rPr/>
        <w:t>of</w:t>
      </w:r>
      <w:r>
        <w:rPr>
          <w:spacing w:val="-5"/>
        </w:rPr>
        <w:t> </w:t>
      </w:r>
      <w:r>
        <w:rPr/>
        <w:t>Financial</w:t>
      </w:r>
      <w:r>
        <w:rPr>
          <w:spacing w:val="-6"/>
        </w:rPr>
        <w:t> </w:t>
      </w:r>
      <w:r>
        <w:rPr/>
        <w:t>Studies</w:t>
      </w:r>
      <w:r>
        <w:rPr>
          <w:spacing w:val="-7"/>
        </w:rPr>
        <w:t> </w:t>
      </w:r>
      <w:r>
        <w:rPr/>
        <w:t>5,</w:t>
      </w:r>
      <w:r>
        <w:rPr>
          <w:spacing w:val="-5"/>
        </w:rPr>
        <w:t> </w:t>
      </w:r>
      <w:r>
        <w:rPr/>
        <w:t>no.</w:t>
      </w:r>
      <w:r>
        <w:rPr>
          <w:spacing w:val="-5"/>
        </w:rPr>
        <w:t> </w:t>
      </w:r>
      <w:r>
        <w:rPr/>
        <w:t>2</w:t>
      </w:r>
      <w:r>
        <w:rPr>
          <w:spacing w:val="-7"/>
        </w:rPr>
        <w:t> </w:t>
      </w:r>
      <w:r>
        <w:rPr/>
        <w:t>(1992):</w:t>
      </w:r>
      <w:r>
        <w:rPr>
          <w:spacing w:val="-5"/>
        </w:rPr>
        <w:t> </w:t>
      </w:r>
      <w:r>
        <w:rPr/>
        <w:t>243–</w:t>
      </w:r>
      <w:r>
        <w:rPr>
          <w:spacing w:val="-5"/>
        </w:rPr>
        <w:t>80.</w:t>
      </w:r>
    </w:p>
    <w:p>
      <w:pPr>
        <w:pStyle w:val="BodyText"/>
        <w:spacing w:before="5"/>
        <w:ind w:left="0"/>
      </w:pPr>
    </w:p>
    <w:p>
      <w:pPr>
        <w:pStyle w:val="BodyText"/>
        <w:spacing w:line="360" w:lineRule="auto" w:before="1"/>
        <w:ind w:right="273"/>
      </w:pPr>
      <w:r>
        <w:rPr/>
        <w:t>Denev,</w:t>
      </w:r>
      <w:r>
        <w:rPr>
          <w:spacing w:val="-1"/>
        </w:rPr>
        <w:t> </w:t>
      </w:r>
      <w:r>
        <w:rPr/>
        <w:t>Alexander,</w:t>
      </w:r>
      <w:r>
        <w:rPr>
          <w:spacing w:val="-1"/>
        </w:rPr>
        <w:t> </w:t>
      </w:r>
      <w:r>
        <w:rPr/>
        <w:t>and</w:t>
      </w:r>
      <w:r>
        <w:rPr>
          <w:spacing w:val="-1"/>
        </w:rPr>
        <w:t> </w:t>
      </w:r>
      <w:r>
        <w:rPr/>
        <w:t>Saeed</w:t>
      </w:r>
      <w:r>
        <w:rPr>
          <w:spacing w:val="-3"/>
        </w:rPr>
        <w:t> </w:t>
      </w:r>
      <w:r>
        <w:rPr/>
        <w:t>Amen.</w:t>
      </w:r>
      <w:r>
        <w:rPr>
          <w:spacing w:val="-1"/>
        </w:rPr>
        <w:t> </w:t>
      </w:r>
      <w:r>
        <w:rPr/>
        <w:t>The</w:t>
      </w:r>
      <w:r>
        <w:rPr>
          <w:spacing w:val="-2"/>
        </w:rPr>
        <w:t> </w:t>
      </w:r>
      <w:r>
        <w:rPr/>
        <w:t>Book</w:t>
      </w:r>
      <w:r>
        <w:rPr>
          <w:spacing w:val="-1"/>
        </w:rPr>
        <w:t> </w:t>
      </w:r>
      <w:r>
        <w:rPr/>
        <w:t>of</w:t>
      </w:r>
      <w:r>
        <w:rPr>
          <w:spacing w:val="-4"/>
        </w:rPr>
        <w:t> </w:t>
      </w:r>
      <w:r>
        <w:rPr/>
        <w:t>Alternative</w:t>
      </w:r>
      <w:r>
        <w:rPr>
          <w:spacing w:val="-2"/>
        </w:rPr>
        <w:t> </w:t>
      </w:r>
      <w:r>
        <w:rPr/>
        <w:t>Data:</w:t>
      </w:r>
      <w:r>
        <w:rPr>
          <w:spacing w:val="-2"/>
        </w:rPr>
        <w:t> </w:t>
      </w:r>
      <w:r>
        <w:rPr/>
        <w:t>A</w:t>
      </w:r>
      <w:r>
        <w:rPr>
          <w:spacing w:val="-2"/>
        </w:rPr>
        <w:t> </w:t>
      </w:r>
      <w:r>
        <w:rPr/>
        <w:t>Guide</w:t>
      </w:r>
      <w:r>
        <w:rPr>
          <w:spacing w:val="-2"/>
        </w:rPr>
        <w:t> </w:t>
      </w:r>
      <w:r>
        <w:rPr/>
        <w:t>for</w:t>
      </w:r>
      <w:r>
        <w:rPr>
          <w:spacing w:val="-4"/>
        </w:rPr>
        <w:t> </w:t>
      </w:r>
      <w:r>
        <w:rPr/>
        <w:t>Investors,</w:t>
      </w:r>
      <w:r>
        <w:rPr>
          <w:spacing w:val="-1"/>
        </w:rPr>
        <w:t> </w:t>
      </w:r>
      <w:r>
        <w:rPr/>
        <w:t>Traders</w:t>
      </w:r>
      <w:r>
        <w:rPr>
          <w:spacing w:val="-3"/>
        </w:rPr>
        <w:t> </w:t>
      </w:r>
      <w:r>
        <w:rPr/>
        <w:t>and</w:t>
      </w:r>
      <w:r>
        <w:rPr>
          <w:spacing w:val="-1"/>
        </w:rPr>
        <w:t> </w:t>
      </w:r>
      <w:r>
        <w:rPr/>
        <w:t>Risk</w:t>
      </w:r>
      <w:r>
        <w:rPr>
          <w:spacing w:val="-1"/>
        </w:rPr>
        <w:t> </w:t>
      </w:r>
      <w:r>
        <w:rPr/>
        <w:t>Managers.</w:t>
      </w:r>
      <w:r>
        <w:rPr>
          <w:spacing w:val="-1"/>
        </w:rPr>
        <w:t> </w:t>
      </w:r>
      <w:r>
        <w:rPr/>
        <w:t>John</w:t>
      </w:r>
      <w:r>
        <w:rPr>
          <w:spacing w:val="-1"/>
        </w:rPr>
        <w:t> </w:t>
      </w:r>
      <w:r>
        <w:rPr/>
        <w:t>Wiley &amp; Sons, 2020.</w:t>
      </w:r>
    </w:p>
    <w:p>
      <w:pPr>
        <w:pStyle w:val="BodyText"/>
        <w:spacing w:line="360" w:lineRule="auto" w:before="118"/>
      </w:pPr>
      <w:r>
        <w:rPr/>
        <w:t>Escalas,</w:t>
      </w:r>
      <w:r>
        <w:rPr>
          <w:spacing w:val="-2"/>
        </w:rPr>
        <w:t> </w:t>
      </w:r>
      <w:r>
        <w:rPr/>
        <w:t>Jennifer</w:t>
      </w:r>
      <w:r>
        <w:rPr>
          <w:spacing w:val="-2"/>
        </w:rPr>
        <w:t> </w:t>
      </w:r>
      <w:r>
        <w:rPr/>
        <w:t>Edson.</w:t>
      </w:r>
      <w:r>
        <w:rPr>
          <w:spacing w:val="-2"/>
        </w:rPr>
        <w:t> </w:t>
      </w:r>
      <w:r>
        <w:rPr/>
        <w:t>"Self-Referencing</w:t>
      </w:r>
      <w:r>
        <w:rPr>
          <w:spacing w:val="-2"/>
        </w:rPr>
        <w:t> </w:t>
      </w:r>
      <w:r>
        <w:rPr/>
        <w:t>and</w:t>
      </w:r>
      <w:r>
        <w:rPr>
          <w:spacing w:val="-2"/>
        </w:rPr>
        <w:t> </w:t>
      </w:r>
      <w:r>
        <w:rPr/>
        <w:t>Persuasion:</w:t>
      </w:r>
      <w:r>
        <w:rPr>
          <w:spacing w:val="-6"/>
        </w:rPr>
        <w:t> </w:t>
      </w:r>
      <w:r>
        <w:rPr/>
        <w:t>Narrative</w:t>
      </w:r>
      <w:r>
        <w:rPr>
          <w:spacing w:val="-3"/>
        </w:rPr>
        <w:t> </w:t>
      </w:r>
      <w:r>
        <w:rPr/>
        <w:t>Transportation</w:t>
      </w:r>
      <w:r>
        <w:rPr>
          <w:spacing w:val="-2"/>
        </w:rPr>
        <w:t> </w:t>
      </w:r>
      <w:r>
        <w:rPr/>
        <w:t>versus</w:t>
      </w:r>
      <w:r>
        <w:rPr>
          <w:spacing w:val="-4"/>
        </w:rPr>
        <w:t> </w:t>
      </w:r>
      <w:r>
        <w:rPr/>
        <w:t>Analytical</w:t>
      </w:r>
      <w:r>
        <w:rPr>
          <w:spacing w:val="-3"/>
        </w:rPr>
        <w:t> </w:t>
      </w:r>
      <w:r>
        <w:rPr/>
        <w:t>Elaboration."</w:t>
      </w:r>
      <w:r>
        <w:rPr>
          <w:spacing w:val="-5"/>
        </w:rPr>
        <w:t> </w:t>
      </w:r>
      <w:r>
        <w:rPr/>
        <w:t>Journal</w:t>
      </w:r>
      <w:r>
        <w:rPr>
          <w:spacing w:val="-3"/>
        </w:rPr>
        <w:t> </w:t>
      </w:r>
      <w:r>
        <w:rPr/>
        <w:t>of Consumer Research 33, no. 4 (2007): 421–29.</w:t>
      </w:r>
    </w:p>
    <w:p>
      <w:pPr>
        <w:pStyle w:val="BodyText"/>
        <w:spacing w:line="360" w:lineRule="auto" w:before="122"/>
      </w:pPr>
      <w:r>
        <w:rPr/>
        <w:t>Fama,</w:t>
      </w:r>
      <w:r>
        <w:rPr>
          <w:spacing w:val="-2"/>
        </w:rPr>
        <w:t> </w:t>
      </w:r>
      <w:r>
        <w:rPr/>
        <w:t>Eugene</w:t>
      </w:r>
      <w:r>
        <w:rPr>
          <w:spacing w:val="-3"/>
        </w:rPr>
        <w:t> </w:t>
      </w:r>
      <w:r>
        <w:rPr/>
        <w:t>F.,</w:t>
      </w:r>
      <w:r>
        <w:rPr>
          <w:spacing w:val="-4"/>
        </w:rPr>
        <w:t> </w:t>
      </w:r>
      <w:r>
        <w:rPr/>
        <w:t>Lawrence</w:t>
      </w:r>
      <w:r>
        <w:rPr>
          <w:spacing w:val="-3"/>
        </w:rPr>
        <w:t> </w:t>
      </w:r>
      <w:r>
        <w:rPr/>
        <w:t>Fisher,</w:t>
      </w:r>
      <w:r>
        <w:rPr>
          <w:spacing w:val="-2"/>
        </w:rPr>
        <w:t> </w:t>
      </w:r>
      <w:r>
        <w:rPr/>
        <w:t>Michael</w:t>
      </w:r>
      <w:r>
        <w:rPr>
          <w:spacing w:val="-3"/>
        </w:rPr>
        <w:t> </w:t>
      </w:r>
      <w:r>
        <w:rPr/>
        <w:t>Jensen,</w:t>
      </w:r>
      <w:r>
        <w:rPr>
          <w:spacing w:val="-2"/>
        </w:rPr>
        <w:t> </w:t>
      </w:r>
      <w:r>
        <w:rPr/>
        <w:t>and</w:t>
      </w:r>
      <w:r>
        <w:rPr>
          <w:spacing w:val="-2"/>
        </w:rPr>
        <w:t> </w:t>
      </w:r>
      <w:r>
        <w:rPr/>
        <w:t>Richard</w:t>
      </w:r>
      <w:r>
        <w:rPr>
          <w:spacing w:val="-2"/>
        </w:rPr>
        <w:t> </w:t>
      </w:r>
      <w:r>
        <w:rPr/>
        <w:t>Roll.</w:t>
      </w:r>
      <w:r>
        <w:rPr>
          <w:spacing w:val="-2"/>
        </w:rPr>
        <w:t> </w:t>
      </w:r>
      <w:r>
        <w:rPr/>
        <w:t>"The</w:t>
      </w:r>
      <w:r>
        <w:rPr>
          <w:spacing w:val="-3"/>
        </w:rPr>
        <w:t> </w:t>
      </w:r>
      <w:r>
        <w:rPr/>
        <w:t>Adjustment</w:t>
      </w:r>
      <w:r>
        <w:rPr>
          <w:spacing w:val="-3"/>
        </w:rPr>
        <w:t> </w:t>
      </w:r>
      <w:r>
        <w:rPr/>
        <w:t>of</w:t>
      </w:r>
      <w:r>
        <w:rPr>
          <w:spacing w:val="-4"/>
        </w:rPr>
        <w:t> </w:t>
      </w:r>
      <w:r>
        <w:rPr/>
        <w:t>Stock</w:t>
      </w:r>
      <w:r>
        <w:rPr>
          <w:spacing w:val="-2"/>
        </w:rPr>
        <w:t> </w:t>
      </w:r>
      <w:r>
        <w:rPr/>
        <w:t>Prices</w:t>
      </w:r>
      <w:r>
        <w:rPr>
          <w:spacing w:val="-4"/>
        </w:rPr>
        <w:t> </w:t>
      </w:r>
      <w:r>
        <w:rPr/>
        <w:t>to</w:t>
      </w:r>
      <w:r>
        <w:rPr>
          <w:spacing w:val="-2"/>
        </w:rPr>
        <w:t> </w:t>
      </w:r>
      <w:r>
        <w:rPr/>
        <w:t>New</w:t>
      </w:r>
      <w:r>
        <w:rPr>
          <w:spacing w:val="-3"/>
        </w:rPr>
        <w:t> </w:t>
      </w:r>
      <w:r>
        <w:rPr/>
        <w:t>Information." International Economic Review 10, no. 1 (1969).</w:t>
      </w:r>
    </w:p>
    <w:p>
      <w:pPr>
        <w:pStyle w:val="BodyText"/>
        <w:spacing w:line="360" w:lineRule="auto" w:before="118"/>
        <w:ind w:right="223"/>
      </w:pPr>
      <w:r>
        <w:rPr/>
        <w:t>Fama,</w:t>
      </w:r>
      <w:r>
        <w:rPr>
          <w:spacing w:val="-2"/>
        </w:rPr>
        <w:t> </w:t>
      </w:r>
      <w:r>
        <w:rPr/>
        <w:t>Eugene</w:t>
      </w:r>
      <w:r>
        <w:rPr>
          <w:spacing w:val="-2"/>
        </w:rPr>
        <w:t> </w:t>
      </w:r>
      <w:r>
        <w:rPr/>
        <w:t>F.,</w:t>
      </w:r>
      <w:r>
        <w:rPr>
          <w:spacing w:val="-4"/>
        </w:rPr>
        <w:t> </w:t>
      </w:r>
      <w:r>
        <w:rPr/>
        <w:t>and</w:t>
      </w:r>
      <w:r>
        <w:rPr>
          <w:spacing w:val="-2"/>
        </w:rPr>
        <w:t> </w:t>
      </w:r>
      <w:r>
        <w:rPr/>
        <w:t>Kenneth</w:t>
      </w:r>
      <w:r>
        <w:rPr>
          <w:spacing w:val="-2"/>
        </w:rPr>
        <w:t> </w:t>
      </w:r>
      <w:r>
        <w:rPr/>
        <w:t>R.</w:t>
      </w:r>
      <w:r>
        <w:rPr>
          <w:spacing w:val="-2"/>
        </w:rPr>
        <w:t> </w:t>
      </w:r>
      <w:r>
        <w:rPr/>
        <w:t>French.</w:t>
      </w:r>
      <w:r>
        <w:rPr>
          <w:spacing w:val="-2"/>
        </w:rPr>
        <w:t> </w:t>
      </w:r>
      <w:r>
        <w:rPr/>
        <w:t>"Common</w:t>
      </w:r>
      <w:r>
        <w:rPr>
          <w:spacing w:val="-2"/>
        </w:rPr>
        <w:t> </w:t>
      </w:r>
      <w:r>
        <w:rPr/>
        <w:t>Risk</w:t>
      </w:r>
      <w:r>
        <w:rPr>
          <w:spacing w:val="-2"/>
        </w:rPr>
        <w:t> </w:t>
      </w:r>
      <w:r>
        <w:rPr/>
        <w:t>Factors</w:t>
      </w:r>
      <w:r>
        <w:rPr>
          <w:spacing w:val="-3"/>
        </w:rPr>
        <w:t> </w:t>
      </w:r>
      <w:r>
        <w:rPr/>
        <w:t>in</w:t>
      </w:r>
      <w:r>
        <w:rPr>
          <w:spacing w:val="-2"/>
        </w:rPr>
        <w:t> </w:t>
      </w:r>
      <w:r>
        <w:rPr/>
        <w:t>the</w:t>
      </w:r>
      <w:r>
        <w:rPr>
          <w:spacing w:val="-2"/>
        </w:rPr>
        <w:t> </w:t>
      </w:r>
      <w:r>
        <w:rPr/>
        <w:t>Returns</w:t>
      </w:r>
      <w:r>
        <w:rPr>
          <w:spacing w:val="-3"/>
        </w:rPr>
        <w:t> </w:t>
      </w:r>
      <w:r>
        <w:rPr/>
        <w:t>on</w:t>
      </w:r>
      <w:r>
        <w:rPr>
          <w:spacing w:val="-3"/>
        </w:rPr>
        <w:t> </w:t>
      </w:r>
      <w:r>
        <w:rPr/>
        <w:t>Stocks</w:t>
      </w:r>
      <w:r>
        <w:rPr>
          <w:spacing w:val="-3"/>
        </w:rPr>
        <w:t> </w:t>
      </w:r>
      <w:r>
        <w:rPr/>
        <w:t>and</w:t>
      </w:r>
      <w:r>
        <w:rPr>
          <w:spacing w:val="-2"/>
        </w:rPr>
        <w:t> </w:t>
      </w:r>
      <w:r>
        <w:rPr/>
        <w:t>Bonds."</w:t>
      </w:r>
      <w:r>
        <w:rPr>
          <w:spacing w:val="-2"/>
        </w:rPr>
        <w:t> </w:t>
      </w:r>
      <w:r>
        <w:rPr/>
        <w:t>Journal</w:t>
      </w:r>
      <w:r>
        <w:rPr>
          <w:spacing w:val="-2"/>
        </w:rPr>
        <w:t> </w:t>
      </w:r>
      <w:r>
        <w:rPr/>
        <w:t>of</w:t>
      </w:r>
      <w:r>
        <w:rPr>
          <w:spacing w:val="-2"/>
        </w:rPr>
        <w:t> </w:t>
      </w:r>
      <w:r>
        <w:rPr/>
        <w:t>Financial Economics 33, no. 1 (1993): 3–56.</w:t>
      </w:r>
    </w:p>
    <w:p>
      <w:pPr>
        <w:pStyle w:val="BodyText"/>
        <w:spacing w:line="357" w:lineRule="auto" w:before="122"/>
        <w:ind w:right="240"/>
      </w:pPr>
      <w:r>
        <w:rPr/>
        <w:t>Fearnhead,</w:t>
      </w:r>
      <w:r>
        <w:rPr>
          <w:spacing w:val="-2"/>
        </w:rPr>
        <w:t> </w:t>
      </w:r>
      <w:r>
        <w:rPr/>
        <w:t>Paul,</w:t>
      </w:r>
      <w:r>
        <w:rPr>
          <w:spacing w:val="-2"/>
        </w:rPr>
        <w:t> </w:t>
      </w:r>
      <w:r>
        <w:rPr/>
        <w:t>and</w:t>
      </w:r>
      <w:r>
        <w:rPr>
          <w:spacing w:val="-2"/>
        </w:rPr>
        <w:t> </w:t>
      </w:r>
      <w:r>
        <w:rPr/>
        <w:t>Zhen</w:t>
      </w:r>
      <w:r>
        <w:rPr>
          <w:spacing w:val="-2"/>
        </w:rPr>
        <w:t> </w:t>
      </w:r>
      <w:r>
        <w:rPr/>
        <w:t>Liu.</w:t>
      </w:r>
      <w:r>
        <w:rPr>
          <w:spacing w:val="-2"/>
        </w:rPr>
        <w:t> </w:t>
      </w:r>
      <w:r>
        <w:rPr/>
        <w:t>"Online</w:t>
      </w:r>
      <w:r>
        <w:rPr>
          <w:spacing w:val="-2"/>
        </w:rPr>
        <w:t> </w:t>
      </w:r>
      <w:r>
        <w:rPr/>
        <w:t>Inference</w:t>
      </w:r>
      <w:r>
        <w:rPr>
          <w:spacing w:val="-4"/>
        </w:rPr>
        <w:t> </w:t>
      </w:r>
      <w:r>
        <w:rPr/>
        <w:t>for</w:t>
      </w:r>
      <w:r>
        <w:rPr>
          <w:spacing w:val="-4"/>
        </w:rPr>
        <w:t> </w:t>
      </w:r>
      <w:r>
        <w:rPr/>
        <w:t>Multiple</w:t>
      </w:r>
      <w:r>
        <w:rPr>
          <w:spacing w:val="-2"/>
        </w:rPr>
        <w:t> </w:t>
      </w:r>
      <w:r>
        <w:rPr/>
        <w:t>Changepoint</w:t>
      </w:r>
      <w:r>
        <w:rPr>
          <w:spacing w:val="-2"/>
        </w:rPr>
        <w:t> </w:t>
      </w:r>
      <w:r>
        <w:rPr/>
        <w:t>Problems."</w:t>
      </w:r>
      <w:r>
        <w:rPr>
          <w:spacing w:val="-2"/>
        </w:rPr>
        <w:t> </w:t>
      </w:r>
      <w:r>
        <w:rPr/>
        <w:t>Journal</w:t>
      </w:r>
      <w:r>
        <w:rPr>
          <w:spacing w:val="-5"/>
        </w:rPr>
        <w:t> </w:t>
      </w:r>
      <w:r>
        <w:rPr/>
        <w:t>of</w:t>
      </w:r>
      <w:r>
        <w:rPr>
          <w:spacing w:val="-2"/>
        </w:rPr>
        <w:t> </w:t>
      </w:r>
      <w:r>
        <w:rPr/>
        <w:t>the</w:t>
      </w:r>
      <w:r>
        <w:rPr>
          <w:spacing w:val="-2"/>
        </w:rPr>
        <w:t> </w:t>
      </w:r>
      <w:r>
        <w:rPr/>
        <w:t>Royal</w:t>
      </w:r>
      <w:r>
        <w:rPr>
          <w:spacing w:val="-2"/>
        </w:rPr>
        <w:t> </w:t>
      </w:r>
      <w:r>
        <w:rPr/>
        <w:t>Statistical</w:t>
      </w:r>
      <w:r>
        <w:rPr>
          <w:spacing w:val="-2"/>
        </w:rPr>
        <w:t> </w:t>
      </w:r>
      <w:r>
        <w:rPr/>
        <w:t>Society: Series B (Statistical Methodology) 69, no. 4 (2007): 589–605.</w:t>
      </w:r>
    </w:p>
    <w:p>
      <w:pPr>
        <w:pStyle w:val="BodyText"/>
        <w:spacing w:line="360" w:lineRule="auto" w:before="123"/>
        <w:ind w:left="140" w:right="223"/>
      </w:pPr>
      <w:r>
        <w:rPr/>
        <w:t>Fung, G. Pui Cheong, J. Xu Yu, and Wai Lam. "Stock Prediction: Integrating Text Mining Approach Using Real-Time News." In 2003</w:t>
      </w:r>
      <w:r>
        <w:rPr>
          <w:spacing w:val="-4"/>
        </w:rPr>
        <w:t> </w:t>
      </w:r>
      <w:r>
        <w:rPr/>
        <w:t>IEEE</w:t>
      </w:r>
      <w:r>
        <w:rPr>
          <w:spacing w:val="-2"/>
        </w:rPr>
        <w:t> </w:t>
      </w:r>
      <w:r>
        <w:rPr/>
        <w:t>International</w:t>
      </w:r>
      <w:r>
        <w:rPr>
          <w:spacing w:val="-3"/>
        </w:rPr>
        <w:t> </w:t>
      </w:r>
      <w:r>
        <w:rPr/>
        <w:t>Conference</w:t>
      </w:r>
      <w:r>
        <w:rPr>
          <w:spacing w:val="-3"/>
        </w:rPr>
        <w:t> </w:t>
      </w:r>
      <w:r>
        <w:rPr/>
        <w:t>on</w:t>
      </w:r>
      <w:r>
        <w:rPr>
          <w:spacing w:val="-4"/>
        </w:rPr>
        <w:t> </w:t>
      </w:r>
      <w:r>
        <w:rPr/>
        <w:t>Computational</w:t>
      </w:r>
      <w:r>
        <w:rPr>
          <w:spacing w:val="-5"/>
        </w:rPr>
        <w:t> </w:t>
      </w:r>
      <w:r>
        <w:rPr/>
        <w:t>Intelligence</w:t>
      </w:r>
      <w:r>
        <w:rPr>
          <w:spacing w:val="-3"/>
        </w:rPr>
        <w:t> </w:t>
      </w:r>
      <w:r>
        <w:rPr/>
        <w:t>for</w:t>
      </w:r>
      <w:r>
        <w:rPr>
          <w:spacing w:val="-4"/>
        </w:rPr>
        <w:t> </w:t>
      </w:r>
      <w:r>
        <w:rPr/>
        <w:t>Financial</w:t>
      </w:r>
      <w:r>
        <w:rPr>
          <w:spacing w:val="-3"/>
        </w:rPr>
        <w:t> </w:t>
      </w:r>
      <w:r>
        <w:rPr/>
        <w:t>Engineering,</w:t>
      </w:r>
      <w:r>
        <w:rPr>
          <w:spacing w:val="-2"/>
        </w:rPr>
        <w:t> </w:t>
      </w:r>
      <w:r>
        <w:rPr/>
        <w:t>2003.</w:t>
      </w:r>
      <w:r>
        <w:rPr>
          <w:spacing w:val="-2"/>
        </w:rPr>
        <w:t> </w:t>
      </w:r>
      <w:r>
        <w:rPr/>
        <w:t>Proceedings.,</w:t>
      </w:r>
      <w:r>
        <w:rPr>
          <w:spacing w:val="-2"/>
        </w:rPr>
        <w:t> </w:t>
      </w:r>
      <w:r>
        <w:rPr/>
        <w:t>395–402.</w:t>
      </w:r>
      <w:r>
        <w:rPr>
          <w:spacing w:val="-4"/>
        </w:rPr>
        <w:t> </w:t>
      </w:r>
      <w:r>
        <w:rPr/>
        <w:t>IEEE, </w:t>
      </w:r>
      <w:r>
        <w:rPr>
          <w:spacing w:val="-2"/>
        </w:rPr>
        <w:t>2003.</w:t>
      </w:r>
    </w:p>
    <w:p>
      <w:pPr>
        <w:pStyle w:val="BodyText"/>
        <w:spacing w:line="360" w:lineRule="auto" w:before="120"/>
        <w:ind w:left="140"/>
      </w:pPr>
      <w:r>
        <w:rPr/>
        <w:t>Fusari,</w:t>
      </w:r>
      <w:r>
        <w:rPr>
          <w:spacing w:val="-1"/>
        </w:rPr>
        <w:t> </w:t>
      </w:r>
      <w:r>
        <w:rPr/>
        <w:t>Nicola,</w:t>
      </w:r>
      <w:r>
        <w:rPr>
          <w:spacing w:val="-1"/>
        </w:rPr>
        <w:t> </w:t>
      </w:r>
      <w:r>
        <w:rPr/>
        <w:t>Robert</w:t>
      </w:r>
      <w:r>
        <w:rPr>
          <w:spacing w:val="-2"/>
        </w:rPr>
        <w:t> </w:t>
      </w:r>
      <w:r>
        <w:rPr/>
        <w:t>Jarrow,</w:t>
      </w:r>
      <w:r>
        <w:rPr>
          <w:spacing w:val="-4"/>
        </w:rPr>
        <w:t> </w:t>
      </w:r>
      <w:r>
        <w:rPr/>
        <w:t>and</w:t>
      </w:r>
      <w:r>
        <w:rPr>
          <w:spacing w:val="-1"/>
        </w:rPr>
        <w:t> </w:t>
      </w:r>
      <w:r>
        <w:rPr/>
        <w:t>Sujan</w:t>
      </w:r>
      <w:r>
        <w:rPr>
          <w:spacing w:val="-1"/>
        </w:rPr>
        <w:t> </w:t>
      </w:r>
      <w:r>
        <w:rPr/>
        <w:t>Lamichhane.</w:t>
      </w:r>
      <w:r>
        <w:rPr>
          <w:spacing w:val="-1"/>
        </w:rPr>
        <w:t> </w:t>
      </w:r>
      <w:r>
        <w:rPr/>
        <w:t>"Testing</w:t>
      </w:r>
      <w:r>
        <w:rPr>
          <w:spacing w:val="-1"/>
        </w:rPr>
        <w:t> </w:t>
      </w:r>
      <w:r>
        <w:rPr/>
        <w:t>for</w:t>
      </w:r>
      <w:r>
        <w:rPr>
          <w:spacing w:val="-4"/>
        </w:rPr>
        <w:t> </w:t>
      </w:r>
      <w:r>
        <w:rPr/>
        <w:t>Asset</w:t>
      </w:r>
      <w:r>
        <w:rPr>
          <w:spacing w:val="-2"/>
        </w:rPr>
        <w:t> </w:t>
      </w:r>
      <w:r>
        <w:rPr/>
        <w:t>Price</w:t>
      </w:r>
      <w:r>
        <w:rPr>
          <w:spacing w:val="-2"/>
        </w:rPr>
        <w:t> </w:t>
      </w:r>
      <w:r>
        <w:rPr/>
        <w:t>Bubbles</w:t>
      </w:r>
      <w:r>
        <w:rPr>
          <w:spacing w:val="-3"/>
        </w:rPr>
        <w:t> </w:t>
      </w:r>
      <w:r>
        <w:rPr/>
        <w:t>Using</w:t>
      </w:r>
      <w:r>
        <w:rPr>
          <w:spacing w:val="-1"/>
        </w:rPr>
        <w:t> </w:t>
      </w:r>
      <w:r>
        <w:rPr/>
        <w:t>Options</w:t>
      </w:r>
      <w:r>
        <w:rPr>
          <w:spacing w:val="-3"/>
        </w:rPr>
        <w:t> </w:t>
      </w:r>
      <w:r>
        <w:rPr/>
        <w:t>Data."</w:t>
      </w:r>
      <w:r>
        <w:rPr>
          <w:spacing w:val="-2"/>
        </w:rPr>
        <w:t> </w:t>
      </w:r>
      <w:r>
        <w:rPr/>
        <w:t>Johns</w:t>
      </w:r>
      <w:r>
        <w:rPr>
          <w:spacing w:val="-3"/>
        </w:rPr>
        <w:t> </w:t>
      </w:r>
      <w:r>
        <w:rPr/>
        <w:t>Hopkins</w:t>
      </w:r>
      <w:r>
        <w:rPr>
          <w:spacing w:val="-3"/>
        </w:rPr>
        <w:t> </w:t>
      </w:r>
      <w:r>
        <w:rPr/>
        <w:t>Carey Business School Research Paper, no. 20–12 (2020).</w:t>
      </w:r>
    </w:p>
    <w:p>
      <w:pPr>
        <w:pStyle w:val="BodyText"/>
        <w:spacing w:line="360" w:lineRule="auto" w:before="121"/>
        <w:ind w:left="140"/>
      </w:pPr>
      <w:r>
        <w:rPr/>
        <w:t>Garnett,</w:t>
      </w:r>
      <w:r>
        <w:rPr>
          <w:spacing w:val="-2"/>
        </w:rPr>
        <w:t> </w:t>
      </w:r>
      <w:r>
        <w:rPr/>
        <w:t>Roman,</w:t>
      </w:r>
      <w:r>
        <w:rPr>
          <w:spacing w:val="-2"/>
        </w:rPr>
        <w:t> </w:t>
      </w:r>
      <w:r>
        <w:rPr/>
        <w:t>Michael</w:t>
      </w:r>
      <w:r>
        <w:rPr>
          <w:spacing w:val="-3"/>
        </w:rPr>
        <w:t> </w:t>
      </w:r>
      <w:r>
        <w:rPr/>
        <w:t>A.</w:t>
      </w:r>
      <w:r>
        <w:rPr>
          <w:spacing w:val="-5"/>
        </w:rPr>
        <w:t> </w:t>
      </w:r>
      <w:r>
        <w:rPr/>
        <w:t>Osborne,</w:t>
      </w:r>
      <w:r>
        <w:rPr>
          <w:spacing w:val="-2"/>
        </w:rPr>
        <w:t> </w:t>
      </w:r>
      <w:r>
        <w:rPr/>
        <w:t>and</w:t>
      </w:r>
      <w:r>
        <w:rPr>
          <w:spacing w:val="-2"/>
        </w:rPr>
        <w:t> </w:t>
      </w:r>
      <w:r>
        <w:rPr/>
        <w:t>Stephen</w:t>
      </w:r>
      <w:r>
        <w:rPr>
          <w:spacing w:val="-2"/>
        </w:rPr>
        <w:t> </w:t>
      </w:r>
      <w:r>
        <w:rPr/>
        <w:t>J.</w:t>
      </w:r>
      <w:r>
        <w:rPr>
          <w:spacing w:val="-2"/>
        </w:rPr>
        <w:t> </w:t>
      </w:r>
      <w:r>
        <w:rPr/>
        <w:t>Roberts.</w:t>
      </w:r>
      <w:r>
        <w:rPr>
          <w:spacing w:val="-2"/>
        </w:rPr>
        <w:t> </w:t>
      </w:r>
      <w:r>
        <w:rPr/>
        <w:t>"Sequential</w:t>
      </w:r>
      <w:r>
        <w:rPr>
          <w:spacing w:val="-3"/>
        </w:rPr>
        <w:t> </w:t>
      </w:r>
      <w:r>
        <w:rPr/>
        <w:t>Bayesian</w:t>
      </w:r>
      <w:r>
        <w:rPr>
          <w:spacing w:val="-2"/>
        </w:rPr>
        <w:t> </w:t>
      </w:r>
      <w:r>
        <w:rPr/>
        <w:t>Prediction</w:t>
      </w:r>
      <w:r>
        <w:rPr>
          <w:spacing w:val="-2"/>
        </w:rPr>
        <w:t> </w:t>
      </w:r>
      <w:r>
        <w:rPr/>
        <w:t>in</w:t>
      </w:r>
      <w:r>
        <w:rPr>
          <w:spacing w:val="-2"/>
        </w:rPr>
        <w:t> </w:t>
      </w:r>
      <w:r>
        <w:rPr/>
        <w:t>the</w:t>
      </w:r>
      <w:r>
        <w:rPr>
          <w:spacing w:val="-3"/>
        </w:rPr>
        <w:t> </w:t>
      </w:r>
      <w:r>
        <w:rPr/>
        <w:t>Presence</w:t>
      </w:r>
      <w:r>
        <w:rPr>
          <w:spacing w:val="-3"/>
        </w:rPr>
        <w:t> </w:t>
      </w:r>
      <w:r>
        <w:rPr/>
        <w:t>of</w:t>
      </w:r>
      <w:r>
        <w:rPr>
          <w:spacing w:val="-2"/>
        </w:rPr>
        <w:t> </w:t>
      </w:r>
      <w:r>
        <w:rPr/>
        <w:t>Changepoints."</w:t>
      </w:r>
      <w:r>
        <w:rPr>
          <w:spacing w:val="-3"/>
        </w:rPr>
        <w:t> </w:t>
      </w:r>
      <w:r>
        <w:rPr/>
        <w:t>In Proceedings of the 26th Annual International Conference on Machine Learning, 345–52, 2009.</w:t>
      </w:r>
    </w:p>
    <w:p>
      <w:pPr>
        <w:pStyle w:val="BodyText"/>
        <w:spacing w:before="119"/>
        <w:ind w:left="140"/>
      </w:pPr>
      <w:r>
        <w:rPr/>
        <w:t>Garud,</w:t>
      </w:r>
      <w:r>
        <w:rPr>
          <w:spacing w:val="-5"/>
        </w:rPr>
        <w:t> </w:t>
      </w:r>
      <w:r>
        <w:rPr/>
        <w:t>R.,</w:t>
      </w:r>
      <w:r>
        <w:rPr>
          <w:spacing w:val="-5"/>
        </w:rPr>
        <w:t> </w:t>
      </w:r>
      <w:r>
        <w:rPr/>
        <w:t>Schildt,</w:t>
      </w:r>
      <w:r>
        <w:rPr>
          <w:spacing w:val="-4"/>
        </w:rPr>
        <w:t> </w:t>
      </w:r>
      <w:r>
        <w:rPr/>
        <w:t>H.</w:t>
      </w:r>
      <w:r>
        <w:rPr>
          <w:spacing w:val="-5"/>
        </w:rPr>
        <w:t> </w:t>
      </w:r>
      <w:r>
        <w:rPr/>
        <w:t>A.,</w:t>
      </w:r>
      <w:r>
        <w:rPr>
          <w:spacing w:val="-7"/>
        </w:rPr>
        <w:t> </w:t>
      </w:r>
      <w:r>
        <w:rPr/>
        <w:t>&amp;</w:t>
      </w:r>
      <w:r>
        <w:rPr>
          <w:spacing w:val="-5"/>
        </w:rPr>
        <w:t> </w:t>
      </w:r>
      <w:r>
        <w:rPr/>
        <w:t>Lant,</w:t>
      </w:r>
      <w:r>
        <w:rPr>
          <w:spacing w:val="-5"/>
        </w:rPr>
        <w:t> </w:t>
      </w:r>
      <w:r>
        <w:rPr/>
        <w:t>T.</w:t>
      </w:r>
      <w:r>
        <w:rPr>
          <w:spacing w:val="-4"/>
        </w:rPr>
        <w:t> </w:t>
      </w:r>
      <w:r>
        <w:rPr/>
        <w:t>K.</w:t>
      </w:r>
      <w:r>
        <w:rPr>
          <w:spacing w:val="-5"/>
        </w:rPr>
        <w:t> </w:t>
      </w:r>
      <w:r>
        <w:rPr/>
        <w:t>(2014).</w:t>
      </w:r>
      <w:r>
        <w:rPr>
          <w:spacing w:val="-5"/>
        </w:rPr>
        <w:t> </w:t>
      </w:r>
      <w:r>
        <w:rPr/>
        <w:t>Entrepreneurial</w:t>
      </w:r>
      <w:r>
        <w:rPr>
          <w:spacing w:val="-5"/>
        </w:rPr>
        <w:t> </w:t>
      </w:r>
      <w:r>
        <w:rPr/>
        <w:t>storytelling,</w:t>
      </w:r>
      <w:r>
        <w:rPr>
          <w:spacing w:val="-5"/>
        </w:rPr>
        <w:t> </w:t>
      </w:r>
      <w:r>
        <w:rPr/>
        <w:t>future</w:t>
      </w:r>
      <w:r>
        <w:rPr>
          <w:spacing w:val="-5"/>
        </w:rPr>
        <w:t> </w:t>
      </w:r>
      <w:r>
        <w:rPr/>
        <w:t>expectations,</w:t>
      </w:r>
      <w:r>
        <w:rPr>
          <w:spacing w:val="-5"/>
        </w:rPr>
        <w:t> </w:t>
      </w:r>
      <w:r>
        <w:rPr/>
        <w:t>and</w:t>
      </w:r>
      <w:r>
        <w:rPr>
          <w:spacing w:val="-4"/>
        </w:rPr>
        <w:t> </w:t>
      </w:r>
      <w:r>
        <w:rPr/>
        <w:t>the</w:t>
      </w:r>
      <w:r>
        <w:rPr>
          <w:spacing w:val="-8"/>
        </w:rPr>
        <w:t> </w:t>
      </w:r>
      <w:r>
        <w:rPr/>
        <w:t>paradox</w:t>
      </w:r>
      <w:r>
        <w:rPr>
          <w:spacing w:val="-6"/>
        </w:rPr>
        <w:t> </w:t>
      </w:r>
      <w:r>
        <w:rPr/>
        <w:t>of</w:t>
      </w:r>
      <w:r>
        <w:rPr>
          <w:spacing w:val="-5"/>
        </w:rPr>
        <w:t> </w:t>
      </w:r>
      <w:r>
        <w:rPr>
          <w:spacing w:val="-2"/>
        </w:rPr>
        <w:t>legitimacy.</w:t>
      </w:r>
    </w:p>
    <w:p>
      <w:pPr>
        <w:spacing w:before="115"/>
        <w:ind w:left="140" w:right="0" w:firstLine="0"/>
        <w:jc w:val="left"/>
        <w:rPr>
          <w:sz w:val="20"/>
        </w:rPr>
      </w:pPr>
      <w:r>
        <w:rPr>
          <w:i/>
          <w:sz w:val="20"/>
        </w:rPr>
        <w:t>Organization</w:t>
      </w:r>
      <w:r>
        <w:rPr>
          <w:i/>
          <w:spacing w:val="-8"/>
          <w:sz w:val="20"/>
        </w:rPr>
        <w:t> </w:t>
      </w:r>
      <w:r>
        <w:rPr>
          <w:i/>
          <w:sz w:val="20"/>
        </w:rPr>
        <w:t>Science</w:t>
      </w:r>
      <w:r>
        <w:rPr>
          <w:sz w:val="20"/>
        </w:rPr>
        <w:t>,</w:t>
      </w:r>
      <w:r>
        <w:rPr>
          <w:spacing w:val="-10"/>
          <w:sz w:val="20"/>
        </w:rPr>
        <w:t> </w:t>
      </w:r>
      <w:r>
        <w:rPr>
          <w:i/>
          <w:sz w:val="20"/>
        </w:rPr>
        <w:t>25</w:t>
      </w:r>
      <w:r>
        <w:rPr>
          <w:sz w:val="20"/>
        </w:rPr>
        <w:t>(5),</w:t>
      </w:r>
      <w:r>
        <w:rPr>
          <w:spacing w:val="-9"/>
          <w:sz w:val="20"/>
        </w:rPr>
        <w:t> </w:t>
      </w:r>
      <w:r>
        <w:rPr>
          <w:sz w:val="20"/>
        </w:rPr>
        <w:t>1479-</w:t>
      </w:r>
      <w:r>
        <w:rPr>
          <w:spacing w:val="-2"/>
          <w:sz w:val="20"/>
        </w:rPr>
        <w:t>1492.</w:t>
      </w:r>
    </w:p>
    <w:p>
      <w:pPr>
        <w:pStyle w:val="BodyText"/>
        <w:spacing w:before="6"/>
        <w:ind w:left="0"/>
      </w:pPr>
    </w:p>
    <w:p>
      <w:pPr>
        <w:pStyle w:val="BodyText"/>
        <w:spacing w:line="360" w:lineRule="auto"/>
        <w:ind w:left="140" w:right="170"/>
        <w:jc w:val="both"/>
      </w:pPr>
      <w:r>
        <w:rPr/>
        <w:t>Gupta,</w:t>
      </w:r>
      <w:r>
        <w:rPr>
          <w:spacing w:val="-2"/>
        </w:rPr>
        <w:t> </w:t>
      </w:r>
      <w:r>
        <w:rPr/>
        <w:t>Aaryan,</w:t>
      </w:r>
      <w:r>
        <w:rPr>
          <w:spacing w:val="-2"/>
        </w:rPr>
        <w:t> </w:t>
      </w:r>
      <w:r>
        <w:rPr/>
        <w:t>Vinya</w:t>
      </w:r>
      <w:r>
        <w:rPr>
          <w:spacing w:val="-3"/>
        </w:rPr>
        <w:t> </w:t>
      </w:r>
      <w:r>
        <w:rPr/>
        <w:t>Dengre,</w:t>
      </w:r>
      <w:r>
        <w:rPr>
          <w:spacing w:val="-5"/>
        </w:rPr>
        <w:t> </w:t>
      </w:r>
      <w:r>
        <w:rPr/>
        <w:t>Hamza</w:t>
      </w:r>
      <w:r>
        <w:rPr>
          <w:spacing w:val="-3"/>
        </w:rPr>
        <w:t> </w:t>
      </w:r>
      <w:r>
        <w:rPr/>
        <w:t>Abubakar</w:t>
      </w:r>
      <w:r>
        <w:rPr>
          <w:spacing w:val="-2"/>
        </w:rPr>
        <w:t> </w:t>
      </w:r>
      <w:r>
        <w:rPr/>
        <w:t>Kheruwala,</w:t>
      </w:r>
      <w:r>
        <w:rPr>
          <w:spacing w:val="-2"/>
        </w:rPr>
        <w:t> </w:t>
      </w:r>
      <w:r>
        <w:rPr/>
        <w:t>and</w:t>
      </w:r>
      <w:r>
        <w:rPr>
          <w:spacing w:val="-2"/>
        </w:rPr>
        <w:t> </w:t>
      </w:r>
      <w:r>
        <w:rPr/>
        <w:t>Manan</w:t>
      </w:r>
      <w:r>
        <w:rPr>
          <w:spacing w:val="-2"/>
        </w:rPr>
        <w:t> </w:t>
      </w:r>
      <w:r>
        <w:rPr/>
        <w:t>Shah.</w:t>
      </w:r>
      <w:r>
        <w:rPr>
          <w:spacing w:val="-2"/>
        </w:rPr>
        <w:t> </w:t>
      </w:r>
      <w:r>
        <w:rPr/>
        <w:t>"Comprehensive</w:t>
      </w:r>
      <w:r>
        <w:rPr>
          <w:spacing w:val="-3"/>
        </w:rPr>
        <w:t> </w:t>
      </w:r>
      <w:r>
        <w:rPr/>
        <w:t>Review</w:t>
      </w:r>
      <w:r>
        <w:rPr>
          <w:spacing w:val="-3"/>
        </w:rPr>
        <w:t> </w:t>
      </w:r>
      <w:r>
        <w:rPr/>
        <w:t>of</w:t>
      </w:r>
      <w:r>
        <w:rPr>
          <w:spacing w:val="-2"/>
        </w:rPr>
        <w:t> </w:t>
      </w:r>
      <w:r>
        <w:rPr/>
        <w:t>Text-Mining</w:t>
      </w:r>
      <w:r>
        <w:rPr>
          <w:spacing w:val="-4"/>
        </w:rPr>
        <w:t> </w:t>
      </w:r>
      <w:r>
        <w:rPr/>
        <w:t>Applications in Finance." Financial Innovation 6, no. 1 (2020): 1–25.</w:t>
      </w:r>
    </w:p>
    <w:p>
      <w:pPr>
        <w:pStyle w:val="BodyText"/>
        <w:spacing w:line="360" w:lineRule="auto" w:before="119"/>
        <w:ind w:left="140" w:right="215"/>
        <w:jc w:val="both"/>
      </w:pPr>
      <w:r>
        <w:rPr/>
        <w:t>Gürkaynak,</w:t>
      </w:r>
      <w:r>
        <w:rPr>
          <w:spacing w:val="-1"/>
        </w:rPr>
        <w:t> </w:t>
      </w:r>
      <w:r>
        <w:rPr/>
        <w:t>Refet</w:t>
      </w:r>
      <w:r>
        <w:rPr>
          <w:spacing w:val="-2"/>
        </w:rPr>
        <w:t> </w:t>
      </w:r>
      <w:r>
        <w:rPr/>
        <w:t>S.</w:t>
      </w:r>
      <w:r>
        <w:rPr>
          <w:spacing w:val="-1"/>
        </w:rPr>
        <w:t> </w:t>
      </w:r>
      <w:r>
        <w:rPr/>
        <w:t>"Econometric</w:t>
      </w:r>
      <w:r>
        <w:rPr>
          <w:spacing w:val="-2"/>
        </w:rPr>
        <w:t> </w:t>
      </w:r>
      <w:r>
        <w:rPr/>
        <w:t>Tests</w:t>
      </w:r>
      <w:r>
        <w:rPr>
          <w:spacing w:val="-3"/>
        </w:rPr>
        <w:t> </w:t>
      </w:r>
      <w:r>
        <w:rPr/>
        <w:t>of</w:t>
      </w:r>
      <w:r>
        <w:rPr>
          <w:spacing w:val="-1"/>
        </w:rPr>
        <w:t> </w:t>
      </w:r>
      <w:r>
        <w:rPr/>
        <w:t>Asset</w:t>
      </w:r>
      <w:r>
        <w:rPr>
          <w:spacing w:val="-2"/>
        </w:rPr>
        <w:t> </w:t>
      </w:r>
      <w:r>
        <w:rPr/>
        <w:t>Price Bubbles:</w:t>
      </w:r>
      <w:r>
        <w:rPr>
          <w:spacing w:val="-2"/>
        </w:rPr>
        <w:t> </w:t>
      </w:r>
      <w:r>
        <w:rPr/>
        <w:t>Taking</w:t>
      </w:r>
      <w:r>
        <w:rPr>
          <w:spacing w:val="-1"/>
        </w:rPr>
        <w:t> </w:t>
      </w:r>
      <w:r>
        <w:rPr/>
        <w:t>Stock."</w:t>
      </w:r>
      <w:r>
        <w:rPr>
          <w:spacing w:val="-2"/>
        </w:rPr>
        <w:t> </w:t>
      </w:r>
      <w:r>
        <w:rPr/>
        <w:t>Journal</w:t>
      </w:r>
      <w:r>
        <w:rPr>
          <w:spacing w:val="-2"/>
        </w:rPr>
        <w:t> </w:t>
      </w:r>
      <w:r>
        <w:rPr/>
        <w:t>of</w:t>
      </w:r>
      <w:r>
        <w:rPr>
          <w:spacing w:val="-1"/>
        </w:rPr>
        <w:t> </w:t>
      </w:r>
      <w:r>
        <w:rPr/>
        <w:t>Economic</w:t>
      </w:r>
      <w:r>
        <w:rPr>
          <w:spacing w:val="-2"/>
        </w:rPr>
        <w:t> </w:t>
      </w:r>
      <w:r>
        <w:rPr/>
        <w:t>Surveys</w:t>
      </w:r>
      <w:r>
        <w:rPr>
          <w:spacing w:val="-3"/>
        </w:rPr>
        <w:t> </w:t>
      </w:r>
      <w:r>
        <w:rPr/>
        <w:t>22,</w:t>
      </w:r>
      <w:r>
        <w:rPr>
          <w:spacing w:val="-4"/>
        </w:rPr>
        <w:t> </w:t>
      </w:r>
      <w:r>
        <w:rPr/>
        <w:t>no.</w:t>
      </w:r>
      <w:r>
        <w:rPr>
          <w:spacing w:val="-4"/>
        </w:rPr>
        <w:t> </w:t>
      </w:r>
      <w:r>
        <w:rPr/>
        <w:t>1</w:t>
      </w:r>
      <w:r>
        <w:rPr>
          <w:spacing w:val="-3"/>
        </w:rPr>
        <w:t> </w:t>
      </w:r>
      <w:r>
        <w:rPr/>
        <w:t>(2008):</w:t>
      </w:r>
      <w:r>
        <w:rPr>
          <w:spacing w:val="-2"/>
        </w:rPr>
        <w:t> </w:t>
      </w:r>
      <w:r>
        <w:rPr/>
        <w:t>166–</w:t>
      </w:r>
      <w:r>
        <w:rPr>
          <w:spacing w:val="-4"/>
        </w:rPr>
        <w:t>86.</w:t>
      </w:r>
    </w:p>
    <w:p>
      <w:pPr>
        <w:pStyle w:val="BodyText"/>
        <w:spacing w:line="360" w:lineRule="auto" w:before="121"/>
        <w:ind w:left="140" w:right="670"/>
        <w:jc w:val="both"/>
      </w:pPr>
      <w:r>
        <w:rPr/>
        <w:t>Hamed, AL-Rubaiee, Renxi</w:t>
      </w:r>
      <w:r>
        <w:rPr>
          <w:spacing w:val="-1"/>
        </w:rPr>
        <w:t> </w:t>
      </w:r>
      <w:r>
        <w:rPr/>
        <w:t>Qiu, and Dayou Li.</w:t>
      </w:r>
      <w:r>
        <w:rPr>
          <w:spacing w:val="-3"/>
        </w:rPr>
        <w:t> </w:t>
      </w:r>
      <w:r>
        <w:rPr/>
        <w:t>"Analysis</w:t>
      </w:r>
      <w:r>
        <w:rPr>
          <w:spacing w:val="-2"/>
        </w:rPr>
        <w:t> </w:t>
      </w:r>
      <w:r>
        <w:rPr/>
        <w:t>of</w:t>
      </w:r>
      <w:r>
        <w:rPr>
          <w:spacing w:val="-3"/>
        </w:rPr>
        <w:t> </w:t>
      </w:r>
      <w:r>
        <w:rPr/>
        <w:t>the</w:t>
      </w:r>
      <w:r>
        <w:rPr>
          <w:spacing w:val="-1"/>
        </w:rPr>
        <w:t> </w:t>
      </w:r>
      <w:r>
        <w:rPr/>
        <w:t>Relationship between Saudi</w:t>
      </w:r>
      <w:r>
        <w:rPr>
          <w:spacing w:val="-1"/>
        </w:rPr>
        <w:t> </w:t>
      </w:r>
      <w:r>
        <w:rPr/>
        <w:t>Twitter Posts</w:t>
      </w:r>
      <w:r>
        <w:rPr>
          <w:spacing w:val="-2"/>
        </w:rPr>
        <w:t> </w:t>
      </w:r>
      <w:r>
        <w:rPr/>
        <w:t>and the</w:t>
      </w:r>
      <w:r>
        <w:rPr>
          <w:spacing w:val="-1"/>
        </w:rPr>
        <w:t> </w:t>
      </w:r>
      <w:r>
        <w:rPr/>
        <w:t>Saudi</w:t>
      </w:r>
      <w:r>
        <w:rPr>
          <w:spacing w:val="-4"/>
        </w:rPr>
        <w:t> </w:t>
      </w:r>
      <w:r>
        <w:rPr/>
        <w:t>Stock Market."</w:t>
      </w:r>
      <w:r>
        <w:rPr>
          <w:spacing w:val="-3"/>
        </w:rPr>
        <w:t> </w:t>
      </w:r>
      <w:r>
        <w:rPr/>
        <w:t>In</w:t>
      </w:r>
      <w:r>
        <w:rPr>
          <w:spacing w:val="-4"/>
        </w:rPr>
        <w:t> </w:t>
      </w:r>
      <w:r>
        <w:rPr/>
        <w:t>2015</w:t>
      </w:r>
      <w:r>
        <w:rPr>
          <w:spacing w:val="-2"/>
        </w:rPr>
        <w:t> </w:t>
      </w:r>
      <w:r>
        <w:rPr/>
        <w:t>IEEE</w:t>
      </w:r>
      <w:r>
        <w:rPr>
          <w:spacing w:val="-5"/>
        </w:rPr>
        <w:t> </w:t>
      </w:r>
      <w:r>
        <w:rPr/>
        <w:t>Seventh</w:t>
      </w:r>
      <w:r>
        <w:rPr>
          <w:spacing w:val="-2"/>
        </w:rPr>
        <w:t> </w:t>
      </w:r>
      <w:r>
        <w:rPr/>
        <w:t>International</w:t>
      </w:r>
      <w:r>
        <w:rPr>
          <w:spacing w:val="-3"/>
        </w:rPr>
        <w:t> </w:t>
      </w:r>
      <w:r>
        <w:rPr/>
        <w:t>Conference</w:t>
      </w:r>
      <w:r>
        <w:rPr>
          <w:spacing w:val="-3"/>
        </w:rPr>
        <w:t> </w:t>
      </w:r>
      <w:r>
        <w:rPr/>
        <w:t>on</w:t>
      </w:r>
      <w:r>
        <w:rPr>
          <w:spacing w:val="-4"/>
        </w:rPr>
        <w:t> </w:t>
      </w:r>
      <w:r>
        <w:rPr/>
        <w:t>Intelligent</w:t>
      </w:r>
      <w:r>
        <w:rPr>
          <w:spacing w:val="-3"/>
        </w:rPr>
        <w:t> </w:t>
      </w:r>
      <w:r>
        <w:rPr/>
        <w:t>Computing</w:t>
      </w:r>
      <w:r>
        <w:rPr>
          <w:spacing w:val="-2"/>
        </w:rPr>
        <w:t> </w:t>
      </w:r>
      <w:r>
        <w:rPr/>
        <w:t>and</w:t>
      </w:r>
      <w:r>
        <w:rPr>
          <w:spacing w:val="-4"/>
        </w:rPr>
        <w:t> </w:t>
      </w:r>
      <w:r>
        <w:rPr/>
        <w:t>Information</w:t>
      </w:r>
      <w:r>
        <w:rPr>
          <w:spacing w:val="-2"/>
        </w:rPr>
        <w:t> </w:t>
      </w:r>
      <w:r>
        <w:rPr/>
        <w:t>Systems</w:t>
      </w:r>
      <w:r>
        <w:rPr>
          <w:spacing w:val="-4"/>
        </w:rPr>
        <w:t> </w:t>
      </w:r>
      <w:r>
        <w:rPr/>
        <w:t>(ICICIS),</w:t>
      </w:r>
      <w:r>
        <w:rPr>
          <w:spacing w:val="-2"/>
        </w:rPr>
        <w:t> </w:t>
      </w:r>
      <w:r>
        <w:rPr/>
        <w:t>660–65. IEEE, 2015.</w:t>
      </w:r>
    </w:p>
    <w:p>
      <w:pPr>
        <w:pStyle w:val="BodyText"/>
        <w:spacing w:line="360" w:lineRule="auto" w:before="119"/>
        <w:ind w:left="140" w:right="209"/>
        <w:jc w:val="both"/>
      </w:pPr>
      <w:r>
        <w:rPr/>
        <w:t>Hansen,</w:t>
      </w:r>
      <w:r>
        <w:rPr>
          <w:spacing w:val="-2"/>
        </w:rPr>
        <w:t> </w:t>
      </w:r>
      <w:r>
        <w:rPr/>
        <w:t>Kristian</w:t>
      </w:r>
      <w:r>
        <w:rPr>
          <w:spacing w:val="-2"/>
        </w:rPr>
        <w:t> </w:t>
      </w:r>
      <w:r>
        <w:rPr/>
        <w:t>Bondo,</w:t>
      </w:r>
      <w:r>
        <w:rPr>
          <w:spacing w:val="-2"/>
        </w:rPr>
        <w:t> </w:t>
      </w:r>
      <w:r>
        <w:rPr/>
        <w:t>and</w:t>
      </w:r>
      <w:r>
        <w:rPr>
          <w:spacing w:val="-4"/>
        </w:rPr>
        <w:t> </w:t>
      </w:r>
      <w:r>
        <w:rPr/>
        <w:t>Christian</w:t>
      </w:r>
      <w:r>
        <w:rPr>
          <w:spacing w:val="-2"/>
        </w:rPr>
        <w:t> </w:t>
      </w:r>
      <w:r>
        <w:rPr/>
        <w:t>Borch.</w:t>
      </w:r>
      <w:r>
        <w:rPr>
          <w:spacing w:val="-2"/>
        </w:rPr>
        <w:t> </w:t>
      </w:r>
      <w:r>
        <w:rPr/>
        <w:t>"Alternative</w:t>
      </w:r>
      <w:r>
        <w:rPr>
          <w:spacing w:val="-5"/>
        </w:rPr>
        <w:t> </w:t>
      </w:r>
      <w:r>
        <w:rPr/>
        <w:t>Data</w:t>
      </w:r>
      <w:r>
        <w:rPr>
          <w:spacing w:val="-3"/>
        </w:rPr>
        <w:t> </w:t>
      </w:r>
      <w:r>
        <w:rPr/>
        <w:t>and</w:t>
      </w:r>
      <w:r>
        <w:rPr>
          <w:spacing w:val="-2"/>
        </w:rPr>
        <w:t> </w:t>
      </w:r>
      <w:r>
        <w:rPr/>
        <w:t>Sentiment</w:t>
      </w:r>
      <w:r>
        <w:rPr>
          <w:spacing w:val="-3"/>
        </w:rPr>
        <w:t> </w:t>
      </w:r>
      <w:r>
        <w:rPr/>
        <w:t>Analysis:</w:t>
      </w:r>
      <w:r>
        <w:rPr>
          <w:spacing w:val="-3"/>
        </w:rPr>
        <w:t> </w:t>
      </w:r>
      <w:r>
        <w:rPr/>
        <w:t>Prospecting</w:t>
      </w:r>
      <w:r>
        <w:rPr>
          <w:spacing w:val="-2"/>
        </w:rPr>
        <w:t> </w:t>
      </w:r>
      <w:r>
        <w:rPr/>
        <w:t>Non-Standard</w:t>
      </w:r>
      <w:r>
        <w:rPr>
          <w:spacing w:val="-2"/>
        </w:rPr>
        <w:t> </w:t>
      </w:r>
      <w:r>
        <w:rPr/>
        <w:t>Data</w:t>
      </w:r>
      <w:r>
        <w:rPr>
          <w:spacing w:val="-3"/>
        </w:rPr>
        <w:t> </w:t>
      </w:r>
      <w:r>
        <w:rPr/>
        <w:t>in</w:t>
      </w:r>
      <w:r>
        <w:rPr>
          <w:spacing w:val="-2"/>
        </w:rPr>
        <w:t> </w:t>
      </w:r>
      <w:r>
        <w:rPr/>
        <w:t>Machine Learning-Driven Finance." Big Data &amp; Society 9, no. 1 (2022): 20539517211070700.</w:t>
      </w:r>
    </w:p>
    <w:p>
      <w:pPr>
        <w:pStyle w:val="BodyText"/>
        <w:spacing w:before="121"/>
        <w:ind w:left="140"/>
      </w:pPr>
      <w:r>
        <w:rPr/>
        <w:t>Hilpisch,</w:t>
      </w:r>
      <w:r>
        <w:rPr>
          <w:spacing w:val="-8"/>
        </w:rPr>
        <w:t> </w:t>
      </w:r>
      <w:r>
        <w:rPr/>
        <w:t>Yves.</w:t>
      </w:r>
      <w:r>
        <w:rPr>
          <w:spacing w:val="-7"/>
        </w:rPr>
        <w:t> </w:t>
      </w:r>
      <w:r>
        <w:rPr/>
        <w:t>Artificial</w:t>
      </w:r>
      <w:r>
        <w:rPr>
          <w:spacing w:val="-8"/>
        </w:rPr>
        <w:t> </w:t>
      </w:r>
      <w:r>
        <w:rPr/>
        <w:t>Intelligence</w:t>
      </w:r>
      <w:r>
        <w:rPr>
          <w:spacing w:val="-8"/>
        </w:rPr>
        <w:t> </w:t>
      </w:r>
      <w:r>
        <w:rPr/>
        <w:t>in</w:t>
      </w:r>
      <w:r>
        <w:rPr>
          <w:spacing w:val="-7"/>
        </w:rPr>
        <w:t> </w:t>
      </w:r>
      <w:r>
        <w:rPr/>
        <w:t>Finance.</w:t>
      </w:r>
      <w:r>
        <w:rPr>
          <w:spacing w:val="-7"/>
        </w:rPr>
        <w:t> </w:t>
      </w:r>
      <w:r>
        <w:rPr/>
        <w:t>O'Reilly</w:t>
      </w:r>
      <w:r>
        <w:rPr>
          <w:spacing w:val="-7"/>
        </w:rPr>
        <w:t> </w:t>
      </w:r>
      <w:r>
        <w:rPr/>
        <w:t>Media,</w:t>
      </w:r>
      <w:r>
        <w:rPr>
          <w:spacing w:val="-7"/>
        </w:rPr>
        <w:t> </w:t>
      </w:r>
      <w:r>
        <w:rPr>
          <w:spacing w:val="-2"/>
        </w:rPr>
        <w:t>2020.</w:t>
      </w:r>
    </w:p>
    <w:p>
      <w:pPr>
        <w:pStyle w:val="BodyText"/>
        <w:spacing w:after="0"/>
        <w:sectPr>
          <w:pgSz w:w="11910" w:h="16840"/>
          <w:pgMar w:header="718" w:footer="1311" w:top="920" w:bottom="1520" w:left="425" w:right="425"/>
        </w:sectPr>
      </w:pPr>
    </w:p>
    <w:p>
      <w:pPr>
        <w:pStyle w:val="BodyText"/>
        <w:spacing w:line="360" w:lineRule="auto" w:before="115"/>
      </w:pPr>
      <w:r>
        <w:rPr/>
        <w:t>Hopp,</w:t>
      </w:r>
      <w:r>
        <w:rPr>
          <w:spacing w:val="-1"/>
        </w:rPr>
        <w:t> </w:t>
      </w:r>
      <w:r>
        <w:rPr/>
        <w:t>C.,</w:t>
      </w:r>
      <w:r>
        <w:rPr>
          <w:spacing w:val="-1"/>
        </w:rPr>
        <w:t> </w:t>
      </w:r>
      <w:r>
        <w:rPr/>
        <w:t>Antons,</w:t>
      </w:r>
      <w:r>
        <w:rPr>
          <w:spacing w:val="-1"/>
        </w:rPr>
        <w:t> </w:t>
      </w:r>
      <w:r>
        <w:rPr/>
        <w:t>D.,</w:t>
      </w:r>
      <w:r>
        <w:rPr>
          <w:spacing w:val="-1"/>
        </w:rPr>
        <w:t> </w:t>
      </w:r>
      <w:r>
        <w:rPr/>
        <w:t>Kaminski,</w:t>
      </w:r>
      <w:r>
        <w:rPr>
          <w:spacing w:val="-1"/>
        </w:rPr>
        <w:t> </w:t>
      </w:r>
      <w:r>
        <w:rPr/>
        <w:t>J.,</w:t>
      </w:r>
      <w:r>
        <w:rPr>
          <w:spacing w:val="-1"/>
        </w:rPr>
        <w:t> </w:t>
      </w:r>
      <w:r>
        <w:rPr/>
        <w:t>&amp;</w:t>
      </w:r>
      <w:r>
        <w:rPr>
          <w:spacing w:val="-1"/>
        </w:rPr>
        <w:t> </w:t>
      </w:r>
      <w:r>
        <w:rPr/>
        <w:t>Salge,</w:t>
      </w:r>
      <w:r>
        <w:rPr>
          <w:spacing w:val="-1"/>
        </w:rPr>
        <w:t> </w:t>
      </w:r>
      <w:r>
        <w:rPr/>
        <w:t>T.</w:t>
      </w:r>
      <w:r>
        <w:rPr>
          <w:spacing w:val="-4"/>
        </w:rPr>
        <w:t> </w:t>
      </w:r>
      <w:r>
        <w:rPr/>
        <w:t>O.</w:t>
      </w:r>
      <w:r>
        <w:rPr>
          <w:spacing w:val="-1"/>
        </w:rPr>
        <w:t> </w:t>
      </w:r>
      <w:r>
        <w:rPr/>
        <w:t>(2018a).</w:t>
      </w:r>
      <w:r>
        <w:rPr>
          <w:spacing w:val="-4"/>
        </w:rPr>
        <w:t> </w:t>
      </w:r>
      <w:r>
        <w:rPr/>
        <w:t>The</w:t>
      </w:r>
      <w:r>
        <w:rPr>
          <w:spacing w:val="-2"/>
        </w:rPr>
        <w:t> </w:t>
      </w:r>
      <w:r>
        <w:rPr/>
        <w:t>topic</w:t>
      </w:r>
      <w:r>
        <w:rPr>
          <w:spacing w:val="-2"/>
        </w:rPr>
        <w:t> </w:t>
      </w:r>
      <w:r>
        <w:rPr/>
        <w:t>landscape</w:t>
      </w:r>
      <w:r>
        <w:rPr>
          <w:spacing w:val="-2"/>
        </w:rPr>
        <w:t> </w:t>
      </w:r>
      <w:r>
        <w:rPr/>
        <w:t>of</w:t>
      </w:r>
      <w:r>
        <w:rPr>
          <w:spacing w:val="-4"/>
        </w:rPr>
        <w:t> </w:t>
      </w:r>
      <w:r>
        <w:rPr/>
        <w:t>disruption</w:t>
      </w:r>
      <w:r>
        <w:rPr>
          <w:spacing w:val="-1"/>
        </w:rPr>
        <w:t> </w:t>
      </w:r>
      <w:r>
        <w:rPr/>
        <w:t>research—A</w:t>
      </w:r>
      <w:r>
        <w:rPr>
          <w:spacing w:val="-2"/>
        </w:rPr>
        <w:t> </w:t>
      </w:r>
      <w:r>
        <w:rPr/>
        <w:t>call</w:t>
      </w:r>
      <w:r>
        <w:rPr>
          <w:spacing w:val="-2"/>
        </w:rPr>
        <w:t> </w:t>
      </w:r>
      <w:r>
        <w:rPr/>
        <w:t>for</w:t>
      </w:r>
      <w:r>
        <w:rPr>
          <w:spacing w:val="-4"/>
        </w:rPr>
        <w:t> </w:t>
      </w:r>
      <w:r>
        <w:rPr/>
        <w:t>consolidation, reconciliation, and generalization. </w:t>
      </w:r>
      <w:r>
        <w:rPr>
          <w:i/>
        </w:rPr>
        <w:t>Journal of Product Innovation Management</w:t>
      </w:r>
      <w:r>
        <w:rPr/>
        <w:t>, </w:t>
      </w:r>
      <w:r>
        <w:rPr>
          <w:i/>
        </w:rPr>
        <w:t>35</w:t>
      </w:r>
      <w:r>
        <w:rPr/>
        <w:t>(3), 458-487.</w:t>
      </w:r>
    </w:p>
    <w:p>
      <w:pPr>
        <w:pStyle w:val="BodyText"/>
        <w:spacing w:line="357" w:lineRule="auto" w:before="122"/>
        <w:ind w:right="223"/>
      </w:pPr>
      <w:r>
        <w:rPr/>
        <w:t>Hopp,</w:t>
      </w:r>
      <w:r>
        <w:rPr>
          <w:spacing w:val="-2"/>
        </w:rPr>
        <w:t> </w:t>
      </w:r>
      <w:r>
        <w:rPr/>
        <w:t>C.,</w:t>
      </w:r>
      <w:r>
        <w:rPr>
          <w:spacing w:val="-2"/>
        </w:rPr>
        <w:t> </w:t>
      </w:r>
      <w:r>
        <w:rPr/>
        <w:t>Antons,</w:t>
      </w:r>
      <w:r>
        <w:rPr>
          <w:spacing w:val="-2"/>
        </w:rPr>
        <w:t> </w:t>
      </w:r>
      <w:r>
        <w:rPr/>
        <w:t>D.,</w:t>
      </w:r>
      <w:r>
        <w:rPr>
          <w:spacing w:val="-2"/>
        </w:rPr>
        <w:t> </w:t>
      </w:r>
      <w:r>
        <w:rPr/>
        <w:t>Kaminski,</w:t>
      </w:r>
      <w:r>
        <w:rPr>
          <w:spacing w:val="-2"/>
        </w:rPr>
        <w:t> </w:t>
      </w:r>
      <w:r>
        <w:rPr/>
        <w:t>J.,</w:t>
      </w:r>
      <w:r>
        <w:rPr>
          <w:spacing w:val="-2"/>
        </w:rPr>
        <w:t> </w:t>
      </w:r>
      <w:r>
        <w:rPr/>
        <w:t>&amp;</w:t>
      </w:r>
      <w:r>
        <w:rPr>
          <w:spacing w:val="-2"/>
        </w:rPr>
        <w:t> </w:t>
      </w:r>
      <w:r>
        <w:rPr/>
        <w:t>Oliver</w:t>
      </w:r>
      <w:r>
        <w:rPr>
          <w:spacing w:val="-2"/>
        </w:rPr>
        <w:t> </w:t>
      </w:r>
      <w:r>
        <w:rPr/>
        <w:t>Salge,</w:t>
      </w:r>
      <w:r>
        <w:rPr>
          <w:spacing w:val="-2"/>
        </w:rPr>
        <w:t> </w:t>
      </w:r>
      <w:r>
        <w:rPr/>
        <w:t>T.</w:t>
      </w:r>
      <w:r>
        <w:rPr>
          <w:spacing w:val="-2"/>
        </w:rPr>
        <w:t> </w:t>
      </w:r>
      <w:r>
        <w:rPr/>
        <w:t>(2018b).</w:t>
      </w:r>
      <w:r>
        <w:rPr>
          <w:spacing w:val="-2"/>
        </w:rPr>
        <w:t> </w:t>
      </w:r>
      <w:r>
        <w:rPr/>
        <w:t>Disruptive</w:t>
      </w:r>
      <w:r>
        <w:rPr>
          <w:spacing w:val="-5"/>
        </w:rPr>
        <w:t> </w:t>
      </w:r>
      <w:r>
        <w:rPr/>
        <w:t>innovation:</w:t>
      </w:r>
      <w:r>
        <w:rPr>
          <w:spacing w:val="-3"/>
        </w:rPr>
        <w:t> </w:t>
      </w:r>
      <w:r>
        <w:rPr/>
        <w:t>Conceptual</w:t>
      </w:r>
      <w:r>
        <w:rPr>
          <w:spacing w:val="-3"/>
        </w:rPr>
        <w:t> </w:t>
      </w:r>
      <w:r>
        <w:rPr/>
        <w:t>foundations,</w:t>
      </w:r>
      <w:r>
        <w:rPr>
          <w:spacing w:val="-2"/>
        </w:rPr>
        <w:t> </w:t>
      </w:r>
      <w:r>
        <w:rPr/>
        <w:t>empirical</w:t>
      </w:r>
      <w:r>
        <w:rPr>
          <w:spacing w:val="-3"/>
        </w:rPr>
        <w:t> </w:t>
      </w:r>
      <w:r>
        <w:rPr/>
        <w:t>evidence, and research opportunities in the digital age. </w:t>
      </w:r>
      <w:r>
        <w:rPr>
          <w:i/>
        </w:rPr>
        <w:t>Journal of Product Innovation Management</w:t>
      </w:r>
      <w:r>
        <w:rPr/>
        <w:t>, </w:t>
      </w:r>
      <w:r>
        <w:rPr>
          <w:i/>
        </w:rPr>
        <w:t>35</w:t>
      </w:r>
      <w:r>
        <w:rPr/>
        <w:t>(3), 446-457.</w:t>
      </w:r>
    </w:p>
    <w:p>
      <w:pPr>
        <w:pStyle w:val="BodyText"/>
        <w:spacing w:line="360" w:lineRule="auto" w:before="123"/>
        <w:ind w:right="158" w:firstLine="50"/>
      </w:pPr>
      <w:r>
        <w:rPr/>
        <w:t>Hopp,</w:t>
      </w:r>
      <w:r>
        <w:rPr>
          <w:spacing w:val="-2"/>
        </w:rPr>
        <w:t> </w:t>
      </w:r>
      <w:r>
        <w:rPr/>
        <w:t>C.,</w:t>
      </w:r>
      <w:r>
        <w:rPr>
          <w:spacing w:val="-2"/>
        </w:rPr>
        <w:t> </w:t>
      </w:r>
      <w:r>
        <w:rPr/>
        <w:t>Kaminski,</w:t>
      </w:r>
      <w:r>
        <w:rPr>
          <w:spacing w:val="-2"/>
        </w:rPr>
        <w:t> </w:t>
      </w:r>
      <w:r>
        <w:rPr/>
        <w:t>J.,</w:t>
      </w:r>
      <w:r>
        <w:rPr>
          <w:spacing w:val="-5"/>
        </w:rPr>
        <w:t> </w:t>
      </w:r>
      <w:r>
        <w:rPr/>
        <w:t>&amp;</w:t>
      </w:r>
      <w:r>
        <w:rPr>
          <w:spacing w:val="-2"/>
        </w:rPr>
        <w:t> </w:t>
      </w:r>
      <w:r>
        <w:rPr/>
        <w:t>Piller,</w:t>
      </w:r>
      <w:r>
        <w:rPr>
          <w:spacing w:val="-2"/>
        </w:rPr>
        <w:t> </w:t>
      </w:r>
      <w:r>
        <w:rPr/>
        <w:t>F.</w:t>
      </w:r>
      <w:r>
        <w:rPr>
          <w:spacing w:val="-2"/>
        </w:rPr>
        <w:t> </w:t>
      </w:r>
      <w:r>
        <w:rPr/>
        <w:t>(2019).</w:t>
      </w:r>
      <w:r>
        <w:rPr>
          <w:spacing w:val="-5"/>
        </w:rPr>
        <w:t> </w:t>
      </w:r>
      <w:r>
        <w:rPr/>
        <w:t>Accentuating</w:t>
      </w:r>
      <w:r>
        <w:rPr>
          <w:spacing w:val="-2"/>
        </w:rPr>
        <w:t> </w:t>
      </w:r>
      <w:r>
        <w:rPr/>
        <w:t>lead</w:t>
      </w:r>
      <w:r>
        <w:rPr>
          <w:spacing w:val="-2"/>
        </w:rPr>
        <w:t> </w:t>
      </w:r>
      <w:r>
        <w:rPr/>
        <w:t>user</w:t>
      </w:r>
      <w:r>
        <w:rPr>
          <w:spacing w:val="-2"/>
        </w:rPr>
        <w:t> </w:t>
      </w:r>
      <w:r>
        <w:rPr/>
        <w:t>entrepreneur</w:t>
      </w:r>
      <w:r>
        <w:rPr>
          <w:spacing w:val="-2"/>
        </w:rPr>
        <w:t> </w:t>
      </w:r>
      <w:r>
        <w:rPr/>
        <w:t>characteristics</w:t>
      </w:r>
      <w:r>
        <w:rPr>
          <w:spacing w:val="-4"/>
        </w:rPr>
        <w:t> </w:t>
      </w:r>
      <w:r>
        <w:rPr/>
        <w:t>in</w:t>
      </w:r>
      <w:r>
        <w:rPr>
          <w:spacing w:val="-2"/>
        </w:rPr>
        <w:t> </w:t>
      </w:r>
      <w:r>
        <w:rPr/>
        <w:t>crowdfunding</w:t>
      </w:r>
      <w:r>
        <w:rPr>
          <w:spacing w:val="-2"/>
        </w:rPr>
        <w:t> </w:t>
      </w:r>
      <w:r>
        <w:rPr/>
        <w:t>campaigns–The</w:t>
      </w:r>
      <w:r>
        <w:rPr>
          <w:spacing w:val="-3"/>
        </w:rPr>
        <w:t> </w:t>
      </w:r>
      <w:r>
        <w:rPr/>
        <w:t>role of personal affection and the capitalization of positive events. </w:t>
      </w:r>
      <w:r>
        <w:rPr>
          <w:i/>
        </w:rPr>
        <w:t>Journal of Business Venturing Insights</w:t>
      </w:r>
      <w:r>
        <w:rPr/>
        <w:t>, </w:t>
      </w:r>
      <w:r>
        <w:rPr>
          <w:i/>
        </w:rPr>
        <w:t>11</w:t>
      </w:r>
      <w:r>
        <w:rPr/>
        <w:t>, e00106.</w:t>
      </w:r>
    </w:p>
    <w:p>
      <w:pPr>
        <w:pStyle w:val="BodyText"/>
        <w:spacing w:line="357" w:lineRule="auto" w:before="121"/>
        <w:ind w:right="223"/>
      </w:pPr>
      <w:r>
        <w:rPr/>
        <w:t>Horvath,</w:t>
      </w:r>
      <w:r>
        <w:rPr>
          <w:spacing w:val="-2"/>
        </w:rPr>
        <w:t> </w:t>
      </w:r>
      <w:r>
        <w:rPr/>
        <w:t>Lajos,</w:t>
      </w:r>
      <w:r>
        <w:rPr>
          <w:spacing w:val="-2"/>
        </w:rPr>
        <w:t> </w:t>
      </w:r>
      <w:r>
        <w:rPr/>
        <w:t>Piotr</w:t>
      </w:r>
      <w:r>
        <w:rPr>
          <w:spacing w:val="-2"/>
        </w:rPr>
        <w:t> </w:t>
      </w:r>
      <w:r>
        <w:rPr/>
        <w:t>Kokoszka,</w:t>
      </w:r>
      <w:r>
        <w:rPr>
          <w:spacing w:val="-2"/>
        </w:rPr>
        <w:t> </w:t>
      </w:r>
      <w:r>
        <w:rPr/>
        <w:t>and</w:t>
      </w:r>
      <w:r>
        <w:rPr>
          <w:spacing w:val="-2"/>
        </w:rPr>
        <w:t> </w:t>
      </w:r>
      <w:r>
        <w:rPr/>
        <w:t>Aonan</w:t>
      </w:r>
      <w:r>
        <w:rPr>
          <w:spacing w:val="-2"/>
        </w:rPr>
        <w:t> </w:t>
      </w:r>
      <w:r>
        <w:rPr/>
        <w:t>Zhang.</w:t>
      </w:r>
      <w:r>
        <w:rPr>
          <w:spacing w:val="-5"/>
        </w:rPr>
        <w:t> </w:t>
      </w:r>
      <w:r>
        <w:rPr/>
        <w:t>"Monitoring</w:t>
      </w:r>
      <w:r>
        <w:rPr>
          <w:spacing w:val="-2"/>
        </w:rPr>
        <w:t> </w:t>
      </w:r>
      <w:r>
        <w:rPr/>
        <w:t>Constancy</w:t>
      </w:r>
      <w:r>
        <w:rPr>
          <w:spacing w:val="-4"/>
        </w:rPr>
        <w:t> </w:t>
      </w:r>
      <w:r>
        <w:rPr/>
        <w:t>of</w:t>
      </w:r>
      <w:r>
        <w:rPr>
          <w:spacing w:val="-2"/>
        </w:rPr>
        <w:t> </w:t>
      </w:r>
      <w:r>
        <w:rPr/>
        <w:t>Variance</w:t>
      </w:r>
      <w:r>
        <w:rPr>
          <w:spacing w:val="-3"/>
        </w:rPr>
        <w:t> </w:t>
      </w:r>
      <w:r>
        <w:rPr/>
        <w:t>in</w:t>
      </w:r>
      <w:r>
        <w:rPr>
          <w:spacing w:val="-4"/>
        </w:rPr>
        <w:t> </w:t>
      </w:r>
      <w:r>
        <w:rPr/>
        <w:t>Conditionally</w:t>
      </w:r>
      <w:r>
        <w:rPr>
          <w:spacing w:val="-2"/>
        </w:rPr>
        <w:t> </w:t>
      </w:r>
      <w:r>
        <w:rPr/>
        <w:t>Heteroskedastic</w:t>
      </w:r>
      <w:r>
        <w:rPr>
          <w:spacing w:val="-3"/>
        </w:rPr>
        <w:t> </w:t>
      </w:r>
      <w:r>
        <w:rPr/>
        <w:t>Time Series." Econometric Theory 22, no. 3 (2006): 373–402.</w:t>
      </w:r>
    </w:p>
    <w:p>
      <w:pPr>
        <w:pStyle w:val="BodyText"/>
        <w:spacing w:line="360" w:lineRule="auto" w:before="124"/>
        <w:ind w:right="50"/>
      </w:pPr>
      <w:r>
        <w:rPr/>
        <w:t>Inclan,</w:t>
      </w:r>
      <w:r>
        <w:rPr>
          <w:spacing w:val="-2"/>
        </w:rPr>
        <w:t> </w:t>
      </w:r>
      <w:r>
        <w:rPr/>
        <w:t>Carla,</w:t>
      </w:r>
      <w:r>
        <w:rPr>
          <w:spacing w:val="-2"/>
        </w:rPr>
        <w:t> </w:t>
      </w:r>
      <w:r>
        <w:rPr/>
        <w:t>and</w:t>
      </w:r>
      <w:r>
        <w:rPr>
          <w:spacing w:val="-2"/>
        </w:rPr>
        <w:t> </w:t>
      </w:r>
      <w:r>
        <w:rPr/>
        <w:t>George</w:t>
      </w:r>
      <w:r>
        <w:rPr>
          <w:spacing w:val="-3"/>
        </w:rPr>
        <w:t> </w:t>
      </w:r>
      <w:r>
        <w:rPr/>
        <w:t>C.</w:t>
      </w:r>
      <w:r>
        <w:rPr>
          <w:spacing w:val="-2"/>
        </w:rPr>
        <w:t> </w:t>
      </w:r>
      <w:r>
        <w:rPr/>
        <w:t>Tiao.</w:t>
      </w:r>
      <w:r>
        <w:rPr>
          <w:spacing w:val="-2"/>
        </w:rPr>
        <w:t> </w:t>
      </w:r>
      <w:r>
        <w:rPr/>
        <w:t>"Use</w:t>
      </w:r>
      <w:r>
        <w:rPr>
          <w:spacing w:val="-3"/>
        </w:rPr>
        <w:t> </w:t>
      </w:r>
      <w:r>
        <w:rPr/>
        <w:t>of</w:t>
      </w:r>
      <w:r>
        <w:rPr>
          <w:spacing w:val="-2"/>
        </w:rPr>
        <w:t> </w:t>
      </w:r>
      <w:r>
        <w:rPr/>
        <w:t>Cumulative</w:t>
      </w:r>
      <w:r>
        <w:rPr>
          <w:spacing w:val="-3"/>
        </w:rPr>
        <w:t> </w:t>
      </w:r>
      <w:r>
        <w:rPr/>
        <w:t>Sums</w:t>
      </w:r>
      <w:r>
        <w:rPr>
          <w:spacing w:val="-4"/>
        </w:rPr>
        <w:t> </w:t>
      </w:r>
      <w:r>
        <w:rPr/>
        <w:t>of</w:t>
      </w:r>
      <w:r>
        <w:rPr>
          <w:spacing w:val="-2"/>
        </w:rPr>
        <w:t> </w:t>
      </w:r>
      <w:r>
        <w:rPr/>
        <w:t>Squares</w:t>
      </w:r>
      <w:r>
        <w:rPr>
          <w:spacing w:val="-4"/>
        </w:rPr>
        <w:t> </w:t>
      </w:r>
      <w:r>
        <w:rPr/>
        <w:t>for</w:t>
      </w:r>
      <w:r>
        <w:rPr>
          <w:spacing w:val="-2"/>
        </w:rPr>
        <w:t> </w:t>
      </w:r>
      <w:r>
        <w:rPr/>
        <w:t>Retrospective</w:t>
      </w:r>
      <w:r>
        <w:rPr>
          <w:spacing w:val="-3"/>
        </w:rPr>
        <w:t> </w:t>
      </w:r>
      <w:r>
        <w:rPr/>
        <w:t>Detection</w:t>
      </w:r>
      <w:r>
        <w:rPr>
          <w:spacing w:val="-2"/>
        </w:rPr>
        <w:t> </w:t>
      </w:r>
      <w:r>
        <w:rPr/>
        <w:t>of</w:t>
      </w:r>
      <w:r>
        <w:rPr>
          <w:spacing w:val="-2"/>
        </w:rPr>
        <w:t> </w:t>
      </w:r>
      <w:r>
        <w:rPr/>
        <w:t>Changes</w:t>
      </w:r>
      <w:r>
        <w:rPr>
          <w:spacing w:val="-4"/>
        </w:rPr>
        <w:t> </w:t>
      </w:r>
      <w:r>
        <w:rPr/>
        <w:t>of</w:t>
      </w:r>
      <w:r>
        <w:rPr>
          <w:spacing w:val="-2"/>
        </w:rPr>
        <w:t> </w:t>
      </w:r>
      <w:r>
        <w:rPr/>
        <w:t>Variance."</w:t>
      </w:r>
      <w:r>
        <w:rPr>
          <w:spacing w:val="-3"/>
        </w:rPr>
        <w:t> </w:t>
      </w:r>
      <w:r>
        <w:rPr/>
        <w:t>Journal of the American Statistical Association 89, no. 427 (1994): 913–23.</w:t>
      </w:r>
    </w:p>
    <w:p>
      <w:pPr>
        <w:pStyle w:val="BodyText"/>
        <w:spacing w:line="357" w:lineRule="auto" w:before="121"/>
      </w:pPr>
      <w:r>
        <w:rPr/>
        <w:t>Jarrow,</w:t>
      </w:r>
      <w:r>
        <w:rPr>
          <w:spacing w:val="-2"/>
        </w:rPr>
        <w:t> </w:t>
      </w:r>
      <w:r>
        <w:rPr/>
        <w:t>Robert</w:t>
      </w:r>
      <w:r>
        <w:rPr>
          <w:spacing w:val="-3"/>
        </w:rPr>
        <w:t> </w:t>
      </w:r>
      <w:r>
        <w:rPr/>
        <w:t>A.,</w:t>
      </w:r>
      <w:r>
        <w:rPr>
          <w:spacing w:val="-2"/>
        </w:rPr>
        <w:t> </w:t>
      </w:r>
      <w:r>
        <w:rPr/>
        <w:t>Philip</w:t>
      </w:r>
      <w:r>
        <w:rPr>
          <w:spacing w:val="-2"/>
        </w:rPr>
        <w:t> </w:t>
      </w:r>
      <w:r>
        <w:rPr/>
        <w:t>Protter,</w:t>
      </w:r>
      <w:r>
        <w:rPr>
          <w:spacing w:val="-2"/>
        </w:rPr>
        <w:t> </w:t>
      </w:r>
      <w:r>
        <w:rPr/>
        <w:t>and</w:t>
      </w:r>
      <w:r>
        <w:rPr>
          <w:spacing w:val="-2"/>
        </w:rPr>
        <w:t> </w:t>
      </w:r>
      <w:r>
        <w:rPr/>
        <w:t>Kazuhiro</w:t>
      </w:r>
      <w:r>
        <w:rPr>
          <w:spacing w:val="-4"/>
        </w:rPr>
        <w:t> </w:t>
      </w:r>
      <w:r>
        <w:rPr/>
        <w:t>Shimbo.</w:t>
      </w:r>
      <w:r>
        <w:rPr>
          <w:spacing w:val="-2"/>
        </w:rPr>
        <w:t> </w:t>
      </w:r>
      <w:r>
        <w:rPr/>
        <w:t>"Asset</w:t>
      </w:r>
      <w:r>
        <w:rPr>
          <w:spacing w:val="-3"/>
        </w:rPr>
        <w:t> </w:t>
      </w:r>
      <w:r>
        <w:rPr/>
        <w:t>Price</w:t>
      </w:r>
      <w:r>
        <w:rPr>
          <w:spacing w:val="-3"/>
        </w:rPr>
        <w:t> </w:t>
      </w:r>
      <w:r>
        <w:rPr/>
        <w:t>Bubbles</w:t>
      </w:r>
      <w:r>
        <w:rPr>
          <w:spacing w:val="-4"/>
        </w:rPr>
        <w:t> </w:t>
      </w:r>
      <w:r>
        <w:rPr/>
        <w:t>in</w:t>
      </w:r>
      <w:r>
        <w:rPr>
          <w:spacing w:val="-2"/>
        </w:rPr>
        <w:t> </w:t>
      </w:r>
      <w:r>
        <w:rPr/>
        <w:t>Incomplete</w:t>
      </w:r>
      <w:r>
        <w:rPr>
          <w:spacing w:val="-3"/>
        </w:rPr>
        <w:t> </w:t>
      </w:r>
      <w:r>
        <w:rPr/>
        <w:t>Markets."</w:t>
      </w:r>
      <w:r>
        <w:rPr>
          <w:spacing w:val="-3"/>
        </w:rPr>
        <w:t> </w:t>
      </w:r>
      <w:r>
        <w:rPr/>
        <w:t>Mathematical</w:t>
      </w:r>
      <w:r>
        <w:rPr>
          <w:spacing w:val="-3"/>
        </w:rPr>
        <w:t> </w:t>
      </w:r>
      <w:r>
        <w:rPr/>
        <w:t>Finance:</w:t>
      </w:r>
      <w:r>
        <w:rPr>
          <w:spacing w:val="-3"/>
        </w:rPr>
        <w:t> </w:t>
      </w:r>
      <w:r>
        <w:rPr/>
        <w:t>An International Journal of Mathematics, Statistics and Financial Economics 20, no. 2 (2010): 145–85.</w:t>
      </w:r>
    </w:p>
    <w:p>
      <w:pPr>
        <w:pStyle w:val="BodyText"/>
        <w:spacing w:line="360" w:lineRule="auto" w:before="123"/>
      </w:pPr>
      <w:r>
        <w:rPr/>
        <w:t>Jegadeesh,</w:t>
      </w:r>
      <w:r>
        <w:rPr>
          <w:spacing w:val="-2"/>
        </w:rPr>
        <w:t> </w:t>
      </w:r>
      <w:r>
        <w:rPr/>
        <w:t>Narasimhan,</w:t>
      </w:r>
      <w:r>
        <w:rPr>
          <w:spacing w:val="-2"/>
        </w:rPr>
        <w:t> </w:t>
      </w:r>
      <w:r>
        <w:rPr/>
        <w:t>and</w:t>
      </w:r>
      <w:r>
        <w:rPr>
          <w:spacing w:val="-2"/>
        </w:rPr>
        <w:t> </w:t>
      </w:r>
      <w:r>
        <w:rPr/>
        <w:t>Sheridan</w:t>
      </w:r>
      <w:r>
        <w:rPr>
          <w:spacing w:val="-2"/>
        </w:rPr>
        <w:t> </w:t>
      </w:r>
      <w:r>
        <w:rPr/>
        <w:t>Titman.</w:t>
      </w:r>
      <w:r>
        <w:rPr>
          <w:spacing w:val="-2"/>
        </w:rPr>
        <w:t> </w:t>
      </w:r>
      <w:r>
        <w:rPr/>
        <w:t>"Returns</w:t>
      </w:r>
      <w:r>
        <w:rPr>
          <w:spacing w:val="-4"/>
        </w:rPr>
        <w:t> </w:t>
      </w:r>
      <w:r>
        <w:rPr/>
        <w:t>to</w:t>
      </w:r>
      <w:r>
        <w:rPr>
          <w:spacing w:val="-2"/>
        </w:rPr>
        <w:t> </w:t>
      </w:r>
      <w:r>
        <w:rPr/>
        <w:t>Buying</w:t>
      </w:r>
      <w:r>
        <w:rPr>
          <w:spacing w:val="-2"/>
        </w:rPr>
        <w:t> </w:t>
      </w:r>
      <w:r>
        <w:rPr/>
        <w:t>Winners</w:t>
      </w:r>
      <w:r>
        <w:rPr>
          <w:spacing w:val="-4"/>
        </w:rPr>
        <w:t> </w:t>
      </w:r>
      <w:r>
        <w:rPr/>
        <w:t>and</w:t>
      </w:r>
      <w:r>
        <w:rPr>
          <w:spacing w:val="-2"/>
        </w:rPr>
        <w:t> </w:t>
      </w:r>
      <w:r>
        <w:rPr/>
        <w:t>Selling</w:t>
      </w:r>
      <w:r>
        <w:rPr>
          <w:spacing w:val="-2"/>
        </w:rPr>
        <w:t> </w:t>
      </w:r>
      <w:r>
        <w:rPr/>
        <w:t>Losers:</w:t>
      </w:r>
      <w:r>
        <w:rPr>
          <w:spacing w:val="-3"/>
        </w:rPr>
        <w:t> </w:t>
      </w:r>
      <w:r>
        <w:rPr/>
        <w:t>Implications</w:t>
      </w:r>
      <w:r>
        <w:rPr>
          <w:spacing w:val="-4"/>
        </w:rPr>
        <w:t> </w:t>
      </w:r>
      <w:r>
        <w:rPr/>
        <w:t>for</w:t>
      </w:r>
      <w:r>
        <w:rPr>
          <w:spacing w:val="-2"/>
        </w:rPr>
        <w:t> </w:t>
      </w:r>
      <w:r>
        <w:rPr/>
        <w:t>Stock</w:t>
      </w:r>
      <w:r>
        <w:rPr>
          <w:spacing w:val="-2"/>
        </w:rPr>
        <w:t> </w:t>
      </w:r>
      <w:r>
        <w:rPr/>
        <w:t>Market Efficiency." The Journal of Finance 48, no. 1 (1993): 65–91.</w:t>
      </w:r>
    </w:p>
    <w:p>
      <w:pPr>
        <w:spacing w:line="360" w:lineRule="auto" w:before="119"/>
        <w:ind w:left="141" w:right="0" w:firstLine="0"/>
        <w:jc w:val="left"/>
        <w:rPr>
          <w:sz w:val="20"/>
        </w:rPr>
      </w:pPr>
      <w:r>
        <w:rPr>
          <w:sz w:val="20"/>
        </w:rPr>
        <w:t>Kaminski,</w:t>
      </w:r>
      <w:r>
        <w:rPr>
          <w:spacing w:val="-2"/>
          <w:sz w:val="20"/>
        </w:rPr>
        <w:t> </w:t>
      </w:r>
      <w:r>
        <w:rPr>
          <w:sz w:val="20"/>
        </w:rPr>
        <w:t>J.,</w:t>
      </w:r>
      <w:r>
        <w:rPr>
          <w:spacing w:val="-2"/>
          <w:sz w:val="20"/>
        </w:rPr>
        <w:t> </w:t>
      </w:r>
      <w:r>
        <w:rPr>
          <w:sz w:val="20"/>
        </w:rPr>
        <w:t>Hopp,</w:t>
      </w:r>
      <w:r>
        <w:rPr>
          <w:spacing w:val="-2"/>
          <w:sz w:val="20"/>
        </w:rPr>
        <w:t> </w:t>
      </w:r>
      <w:r>
        <w:rPr>
          <w:sz w:val="20"/>
        </w:rPr>
        <w:t>C.,</w:t>
      </w:r>
      <w:r>
        <w:rPr>
          <w:spacing w:val="-5"/>
          <w:sz w:val="20"/>
        </w:rPr>
        <w:t> </w:t>
      </w:r>
      <w:r>
        <w:rPr>
          <w:sz w:val="20"/>
        </w:rPr>
        <w:t>&amp;</w:t>
      </w:r>
      <w:r>
        <w:rPr>
          <w:spacing w:val="-2"/>
          <w:sz w:val="20"/>
        </w:rPr>
        <w:t> </w:t>
      </w:r>
      <w:r>
        <w:rPr>
          <w:sz w:val="20"/>
        </w:rPr>
        <w:t>Tykvova,</w:t>
      </w:r>
      <w:r>
        <w:rPr>
          <w:spacing w:val="-5"/>
          <w:sz w:val="20"/>
        </w:rPr>
        <w:t> </w:t>
      </w:r>
      <w:r>
        <w:rPr>
          <w:sz w:val="20"/>
        </w:rPr>
        <w:t>T.</w:t>
      </w:r>
      <w:r>
        <w:rPr>
          <w:spacing w:val="-2"/>
          <w:sz w:val="20"/>
        </w:rPr>
        <w:t> </w:t>
      </w:r>
      <w:r>
        <w:rPr>
          <w:sz w:val="20"/>
        </w:rPr>
        <w:t>(2019).</w:t>
      </w:r>
      <w:r>
        <w:rPr>
          <w:spacing w:val="-2"/>
          <w:sz w:val="20"/>
        </w:rPr>
        <w:t> </w:t>
      </w:r>
      <w:r>
        <w:rPr>
          <w:sz w:val="20"/>
        </w:rPr>
        <w:t>New</w:t>
      </w:r>
      <w:r>
        <w:rPr>
          <w:spacing w:val="-3"/>
          <w:sz w:val="20"/>
        </w:rPr>
        <w:t> </w:t>
      </w:r>
      <w:r>
        <w:rPr>
          <w:sz w:val="20"/>
        </w:rPr>
        <w:t>technology</w:t>
      </w:r>
      <w:r>
        <w:rPr>
          <w:spacing w:val="-2"/>
          <w:sz w:val="20"/>
        </w:rPr>
        <w:t> </w:t>
      </w:r>
      <w:r>
        <w:rPr>
          <w:sz w:val="20"/>
        </w:rPr>
        <w:t>assessment</w:t>
      </w:r>
      <w:r>
        <w:rPr>
          <w:spacing w:val="-3"/>
          <w:sz w:val="20"/>
        </w:rPr>
        <w:t> </w:t>
      </w:r>
      <w:r>
        <w:rPr>
          <w:sz w:val="20"/>
        </w:rPr>
        <w:t>in</w:t>
      </w:r>
      <w:r>
        <w:rPr>
          <w:spacing w:val="-2"/>
          <w:sz w:val="20"/>
        </w:rPr>
        <w:t> </w:t>
      </w:r>
      <w:r>
        <w:rPr>
          <w:sz w:val="20"/>
        </w:rPr>
        <w:t>entrepreneurial</w:t>
      </w:r>
      <w:r>
        <w:rPr>
          <w:spacing w:val="-3"/>
          <w:sz w:val="20"/>
        </w:rPr>
        <w:t> </w:t>
      </w:r>
      <w:r>
        <w:rPr>
          <w:sz w:val="20"/>
        </w:rPr>
        <w:t>financing–Does</w:t>
      </w:r>
      <w:r>
        <w:rPr>
          <w:spacing w:val="-4"/>
          <w:sz w:val="20"/>
        </w:rPr>
        <w:t> </w:t>
      </w:r>
      <w:r>
        <w:rPr>
          <w:sz w:val="20"/>
        </w:rPr>
        <w:t>crowdfunding</w:t>
      </w:r>
      <w:r>
        <w:rPr>
          <w:spacing w:val="-4"/>
          <w:sz w:val="20"/>
        </w:rPr>
        <w:t> </w:t>
      </w:r>
      <w:r>
        <w:rPr>
          <w:sz w:val="20"/>
        </w:rPr>
        <w:t>predict venture capital investments?. </w:t>
      </w:r>
      <w:r>
        <w:rPr>
          <w:i/>
          <w:sz w:val="20"/>
        </w:rPr>
        <w:t>Technological Forecasting and Social Change</w:t>
      </w:r>
      <w:r>
        <w:rPr>
          <w:sz w:val="20"/>
        </w:rPr>
        <w:t>, </w:t>
      </w:r>
      <w:r>
        <w:rPr>
          <w:i/>
          <w:sz w:val="20"/>
        </w:rPr>
        <w:t>139</w:t>
      </w:r>
      <w:r>
        <w:rPr>
          <w:sz w:val="20"/>
        </w:rPr>
        <w:t>, 287-302.</w:t>
      </w:r>
    </w:p>
    <w:p>
      <w:pPr>
        <w:pStyle w:val="BodyText"/>
        <w:spacing w:before="121"/>
      </w:pPr>
      <w:r>
        <w:rPr/>
        <w:t>Kaminski,</w:t>
      </w:r>
      <w:r>
        <w:rPr>
          <w:spacing w:val="-6"/>
        </w:rPr>
        <w:t> </w:t>
      </w:r>
      <w:r>
        <w:rPr/>
        <w:t>J.</w:t>
      </w:r>
      <w:r>
        <w:rPr>
          <w:spacing w:val="-5"/>
        </w:rPr>
        <w:t> </w:t>
      </w:r>
      <w:r>
        <w:rPr/>
        <w:t>C.,</w:t>
      </w:r>
      <w:r>
        <w:rPr>
          <w:spacing w:val="-5"/>
        </w:rPr>
        <w:t> </w:t>
      </w:r>
      <w:r>
        <w:rPr/>
        <w:t>&amp;</w:t>
      </w:r>
      <w:r>
        <w:rPr>
          <w:spacing w:val="-5"/>
        </w:rPr>
        <w:t> </w:t>
      </w:r>
      <w:r>
        <w:rPr/>
        <w:t>Hopp,</w:t>
      </w:r>
      <w:r>
        <w:rPr>
          <w:spacing w:val="-8"/>
        </w:rPr>
        <w:t> </w:t>
      </w:r>
      <w:r>
        <w:rPr/>
        <w:t>C.</w:t>
      </w:r>
      <w:r>
        <w:rPr>
          <w:spacing w:val="-5"/>
        </w:rPr>
        <w:t> </w:t>
      </w:r>
      <w:r>
        <w:rPr/>
        <w:t>(2020).</w:t>
      </w:r>
      <w:r>
        <w:rPr>
          <w:spacing w:val="-6"/>
        </w:rPr>
        <w:t> </w:t>
      </w:r>
      <w:r>
        <w:rPr/>
        <w:t>Predicting</w:t>
      </w:r>
      <w:r>
        <w:rPr>
          <w:spacing w:val="-7"/>
        </w:rPr>
        <w:t> </w:t>
      </w:r>
      <w:r>
        <w:rPr/>
        <w:t>outcomes</w:t>
      </w:r>
      <w:r>
        <w:rPr>
          <w:spacing w:val="-7"/>
        </w:rPr>
        <w:t> </w:t>
      </w:r>
      <w:r>
        <w:rPr/>
        <w:t>in</w:t>
      </w:r>
      <w:r>
        <w:rPr>
          <w:spacing w:val="-5"/>
        </w:rPr>
        <w:t> </w:t>
      </w:r>
      <w:r>
        <w:rPr/>
        <w:t>crowdfunding</w:t>
      </w:r>
      <w:r>
        <w:rPr>
          <w:spacing w:val="-5"/>
        </w:rPr>
        <w:t> </w:t>
      </w:r>
      <w:r>
        <w:rPr/>
        <w:t>campaigns</w:t>
      </w:r>
      <w:r>
        <w:rPr>
          <w:spacing w:val="-7"/>
        </w:rPr>
        <w:t> </w:t>
      </w:r>
      <w:r>
        <w:rPr/>
        <w:t>with</w:t>
      </w:r>
      <w:r>
        <w:rPr>
          <w:spacing w:val="-5"/>
        </w:rPr>
        <w:t> </w:t>
      </w:r>
      <w:r>
        <w:rPr/>
        <w:t>textual,</w:t>
      </w:r>
      <w:r>
        <w:rPr>
          <w:spacing w:val="-5"/>
        </w:rPr>
        <w:t> </w:t>
      </w:r>
      <w:r>
        <w:rPr/>
        <w:t>visual,</w:t>
      </w:r>
      <w:r>
        <w:rPr>
          <w:spacing w:val="-6"/>
        </w:rPr>
        <w:t> </w:t>
      </w:r>
      <w:r>
        <w:rPr/>
        <w:t>and</w:t>
      </w:r>
      <w:r>
        <w:rPr>
          <w:spacing w:val="-5"/>
        </w:rPr>
        <w:t> </w:t>
      </w:r>
      <w:r>
        <w:rPr/>
        <w:t>linguistic</w:t>
      </w:r>
      <w:r>
        <w:rPr>
          <w:spacing w:val="-6"/>
        </w:rPr>
        <w:t> </w:t>
      </w:r>
      <w:r>
        <w:rPr>
          <w:spacing w:val="-2"/>
        </w:rPr>
        <w:t>signals.</w:t>
      </w:r>
    </w:p>
    <w:p>
      <w:pPr>
        <w:spacing w:before="116"/>
        <w:ind w:left="141" w:right="0" w:firstLine="0"/>
        <w:jc w:val="left"/>
        <w:rPr>
          <w:sz w:val="20"/>
        </w:rPr>
      </w:pPr>
      <w:r>
        <w:rPr>
          <w:i/>
          <w:sz w:val="20"/>
        </w:rPr>
        <w:t>Small</w:t>
      </w:r>
      <w:r>
        <w:rPr>
          <w:i/>
          <w:spacing w:val="-8"/>
          <w:sz w:val="20"/>
        </w:rPr>
        <w:t> </w:t>
      </w:r>
      <w:r>
        <w:rPr>
          <w:i/>
          <w:sz w:val="20"/>
        </w:rPr>
        <w:t>Business</w:t>
      </w:r>
      <w:r>
        <w:rPr>
          <w:i/>
          <w:spacing w:val="-8"/>
          <w:sz w:val="20"/>
        </w:rPr>
        <w:t> </w:t>
      </w:r>
      <w:r>
        <w:rPr>
          <w:i/>
          <w:sz w:val="20"/>
        </w:rPr>
        <w:t>Economics</w:t>
      </w:r>
      <w:r>
        <w:rPr>
          <w:sz w:val="20"/>
        </w:rPr>
        <w:t>,</w:t>
      </w:r>
      <w:r>
        <w:rPr>
          <w:spacing w:val="-7"/>
          <w:sz w:val="20"/>
        </w:rPr>
        <w:t> </w:t>
      </w:r>
      <w:r>
        <w:rPr>
          <w:i/>
          <w:sz w:val="20"/>
        </w:rPr>
        <w:t>55</w:t>
      </w:r>
      <w:r>
        <w:rPr>
          <w:sz w:val="20"/>
        </w:rPr>
        <w:t>(3),</w:t>
      </w:r>
      <w:r>
        <w:rPr>
          <w:spacing w:val="-7"/>
          <w:sz w:val="20"/>
        </w:rPr>
        <w:t> </w:t>
      </w:r>
      <w:r>
        <w:rPr>
          <w:sz w:val="20"/>
        </w:rPr>
        <w:t>627-</w:t>
      </w:r>
      <w:r>
        <w:rPr>
          <w:spacing w:val="-4"/>
          <w:sz w:val="20"/>
        </w:rPr>
        <w:t>649.</w:t>
      </w:r>
    </w:p>
    <w:p>
      <w:pPr>
        <w:pStyle w:val="BodyText"/>
        <w:spacing w:before="3"/>
        <w:ind w:left="0"/>
      </w:pPr>
    </w:p>
    <w:p>
      <w:pPr>
        <w:pStyle w:val="BodyText"/>
        <w:spacing w:line="360" w:lineRule="auto"/>
      </w:pPr>
      <w:r>
        <w:rPr/>
        <w:t>Knoblauch,</w:t>
      </w:r>
      <w:r>
        <w:rPr>
          <w:spacing w:val="-5"/>
        </w:rPr>
        <w:t> </w:t>
      </w:r>
      <w:r>
        <w:rPr/>
        <w:t>Jeremias,</w:t>
      </w:r>
      <w:r>
        <w:rPr>
          <w:spacing w:val="-2"/>
        </w:rPr>
        <w:t> </w:t>
      </w:r>
      <w:r>
        <w:rPr/>
        <w:t>and</w:t>
      </w:r>
      <w:r>
        <w:rPr>
          <w:spacing w:val="-2"/>
        </w:rPr>
        <w:t> </w:t>
      </w:r>
      <w:r>
        <w:rPr/>
        <w:t>Theodoros</w:t>
      </w:r>
      <w:r>
        <w:rPr>
          <w:spacing w:val="-4"/>
        </w:rPr>
        <w:t> </w:t>
      </w:r>
      <w:r>
        <w:rPr/>
        <w:t>Damoulas.</w:t>
      </w:r>
      <w:r>
        <w:rPr>
          <w:spacing w:val="-2"/>
        </w:rPr>
        <w:t> </w:t>
      </w:r>
      <w:r>
        <w:rPr/>
        <w:t>"Spatio-Temporal</w:t>
      </w:r>
      <w:r>
        <w:rPr>
          <w:spacing w:val="-3"/>
        </w:rPr>
        <w:t> </w:t>
      </w:r>
      <w:r>
        <w:rPr/>
        <w:t>Bayesian</w:t>
      </w:r>
      <w:r>
        <w:rPr>
          <w:spacing w:val="-2"/>
        </w:rPr>
        <w:t> </w:t>
      </w:r>
      <w:r>
        <w:rPr/>
        <w:t>online</w:t>
      </w:r>
      <w:r>
        <w:rPr>
          <w:spacing w:val="-5"/>
        </w:rPr>
        <w:t> </w:t>
      </w:r>
      <w:r>
        <w:rPr/>
        <w:t>Changepoint</w:t>
      </w:r>
      <w:r>
        <w:rPr>
          <w:spacing w:val="-3"/>
        </w:rPr>
        <w:t> </w:t>
      </w:r>
      <w:r>
        <w:rPr/>
        <w:t>Detection</w:t>
      </w:r>
      <w:r>
        <w:rPr>
          <w:spacing w:val="-2"/>
        </w:rPr>
        <w:t> </w:t>
      </w:r>
      <w:r>
        <w:rPr/>
        <w:t>with</w:t>
      </w:r>
      <w:r>
        <w:rPr>
          <w:spacing w:val="-2"/>
        </w:rPr>
        <w:t> </w:t>
      </w:r>
      <w:r>
        <w:rPr/>
        <w:t>Model</w:t>
      </w:r>
      <w:r>
        <w:rPr>
          <w:spacing w:val="-6"/>
        </w:rPr>
        <w:t> </w:t>
      </w:r>
      <w:r>
        <w:rPr/>
        <w:t>Selection."</w:t>
      </w:r>
      <w:r>
        <w:rPr>
          <w:spacing w:val="-3"/>
        </w:rPr>
        <w:t> </w:t>
      </w:r>
      <w:r>
        <w:rPr/>
        <w:t>In International Conference on Machine Learning, 2718–27. PMLR, 2018.</w:t>
      </w:r>
    </w:p>
    <w:p>
      <w:pPr>
        <w:pStyle w:val="BodyText"/>
        <w:spacing w:before="121"/>
      </w:pPr>
      <w:r>
        <w:rPr/>
        <w:t>Kregel,</w:t>
      </w:r>
      <w:r>
        <w:rPr>
          <w:spacing w:val="-6"/>
        </w:rPr>
        <w:t> </w:t>
      </w:r>
      <w:r>
        <w:rPr/>
        <w:t>Jan</w:t>
      </w:r>
      <w:r>
        <w:rPr>
          <w:spacing w:val="-5"/>
        </w:rPr>
        <w:t> </w:t>
      </w:r>
      <w:r>
        <w:rPr/>
        <w:t>A.</w:t>
      </w:r>
      <w:r>
        <w:rPr>
          <w:spacing w:val="-6"/>
        </w:rPr>
        <w:t> </w:t>
      </w:r>
      <w:r>
        <w:rPr/>
        <w:t>"The</w:t>
      </w:r>
      <w:r>
        <w:rPr>
          <w:spacing w:val="-6"/>
        </w:rPr>
        <w:t> </w:t>
      </w:r>
      <w:r>
        <w:rPr/>
        <w:t>Natural</w:t>
      </w:r>
      <w:r>
        <w:rPr>
          <w:spacing w:val="-6"/>
        </w:rPr>
        <w:t> </w:t>
      </w:r>
      <w:r>
        <w:rPr/>
        <w:t>Instability</w:t>
      </w:r>
      <w:r>
        <w:rPr>
          <w:spacing w:val="-6"/>
        </w:rPr>
        <w:t> </w:t>
      </w:r>
      <w:r>
        <w:rPr/>
        <w:t>of</w:t>
      </w:r>
      <w:r>
        <w:rPr>
          <w:spacing w:val="-5"/>
        </w:rPr>
        <w:t> </w:t>
      </w:r>
      <w:r>
        <w:rPr/>
        <w:t>Financial</w:t>
      </w:r>
      <w:r>
        <w:rPr>
          <w:spacing w:val="-7"/>
        </w:rPr>
        <w:t> </w:t>
      </w:r>
      <w:r>
        <w:rPr/>
        <w:t>Markets,"</w:t>
      </w:r>
      <w:r>
        <w:rPr>
          <w:spacing w:val="-6"/>
        </w:rPr>
        <w:t> </w:t>
      </w:r>
      <w:r>
        <w:rPr>
          <w:spacing w:val="-2"/>
        </w:rPr>
        <w:t>2007.</w:t>
      </w:r>
    </w:p>
    <w:p>
      <w:pPr>
        <w:pStyle w:val="BodyText"/>
        <w:spacing w:before="6"/>
        <w:ind w:left="0"/>
      </w:pPr>
    </w:p>
    <w:p>
      <w:pPr>
        <w:pStyle w:val="BodyText"/>
        <w:spacing w:line="357" w:lineRule="auto"/>
      </w:pPr>
      <w:r>
        <w:rPr/>
        <w:t>Kumar,</w:t>
      </w:r>
      <w:r>
        <w:rPr>
          <w:spacing w:val="-2"/>
        </w:rPr>
        <w:t> </w:t>
      </w:r>
      <w:r>
        <w:rPr/>
        <w:t>B.</w:t>
      </w:r>
      <w:r>
        <w:rPr>
          <w:spacing w:val="-2"/>
        </w:rPr>
        <w:t> </w:t>
      </w:r>
      <w:r>
        <w:rPr/>
        <w:t>Shravan,</w:t>
      </w:r>
      <w:r>
        <w:rPr>
          <w:spacing w:val="-2"/>
        </w:rPr>
        <w:t> </w:t>
      </w:r>
      <w:r>
        <w:rPr/>
        <w:t>and</w:t>
      </w:r>
      <w:r>
        <w:rPr>
          <w:spacing w:val="-2"/>
        </w:rPr>
        <w:t> </w:t>
      </w:r>
      <w:r>
        <w:rPr/>
        <w:t>Vadlamani</w:t>
      </w:r>
      <w:r>
        <w:rPr>
          <w:spacing w:val="-3"/>
        </w:rPr>
        <w:t> </w:t>
      </w:r>
      <w:r>
        <w:rPr/>
        <w:t>Ravi.</w:t>
      </w:r>
      <w:r>
        <w:rPr>
          <w:spacing w:val="-2"/>
        </w:rPr>
        <w:t> </w:t>
      </w:r>
      <w:r>
        <w:rPr/>
        <w:t>"A</w:t>
      </w:r>
      <w:r>
        <w:rPr>
          <w:spacing w:val="-3"/>
        </w:rPr>
        <w:t> </w:t>
      </w:r>
      <w:r>
        <w:rPr/>
        <w:t>Survey</w:t>
      </w:r>
      <w:r>
        <w:rPr>
          <w:spacing w:val="-4"/>
        </w:rPr>
        <w:t> </w:t>
      </w:r>
      <w:r>
        <w:rPr/>
        <w:t>of</w:t>
      </w:r>
      <w:r>
        <w:rPr>
          <w:spacing w:val="-2"/>
        </w:rPr>
        <w:t> </w:t>
      </w:r>
      <w:r>
        <w:rPr/>
        <w:t>the</w:t>
      </w:r>
      <w:r>
        <w:rPr>
          <w:spacing w:val="-7"/>
        </w:rPr>
        <w:t> </w:t>
      </w:r>
      <w:r>
        <w:rPr/>
        <w:t>Applications</w:t>
      </w:r>
      <w:r>
        <w:rPr>
          <w:spacing w:val="-4"/>
        </w:rPr>
        <w:t> </w:t>
      </w:r>
      <w:r>
        <w:rPr/>
        <w:t>of</w:t>
      </w:r>
      <w:r>
        <w:rPr>
          <w:spacing w:val="-2"/>
        </w:rPr>
        <w:t> </w:t>
      </w:r>
      <w:r>
        <w:rPr/>
        <w:t>Text</w:t>
      </w:r>
      <w:r>
        <w:rPr>
          <w:spacing w:val="-3"/>
        </w:rPr>
        <w:t> </w:t>
      </w:r>
      <w:r>
        <w:rPr/>
        <w:t>Mining</w:t>
      </w:r>
      <w:r>
        <w:rPr>
          <w:spacing w:val="-2"/>
        </w:rPr>
        <w:t> </w:t>
      </w:r>
      <w:r>
        <w:rPr/>
        <w:t>in</w:t>
      </w:r>
      <w:r>
        <w:rPr>
          <w:spacing w:val="-2"/>
        </w:rPr>
        <w:t> </w:t>
      </w:r>
      <w:r>
        <w:rPr/>
        <w:t>Financial</w:t>
      </w:r>
      <w:r>
        <w:rPr>
          <w:spacing w:val="-3"/>
        </w:rPr>
        <w:t> </w:t>
      </w:r>
      <w:r>
        <w:rPr/>
        <w:t>Domain."</w:t>
      </w:r>
      <w:r>
        <w:rPr>
          <w:spacing w:val="-3"/>
        </w:rPr>
        <w:t> </w:t>
      </w:r>
      <w:r>
        <w:rPr/>
        <w:t>Knowledge-Based Systems 114 (2016): 128–47.</w:t>
      </w:r>
    </w:p>
    <w:p>
      <w:pPr>
        <w:pStyle w:val="BodyText"/>
        <w:spacing w:line="360" w:lineRule="auto" w:before="123"/>
        <w:ind w:right="158"/>
      </w:pPr>
      <w:r>
        <w:rPr/>
        <w:t>Lamoureux,</w:t>
      </w:r>
      <w:r>
        <w:rPr>
          <w:spacing w:val="-2"/>
        </w:rPr>
        <w:t> </w:t>
      </w:r>
      <w:r>
        <w:rPr/>
        <w:t>Christopher</w:t>
      </w:r>
      <w:r>
        <w:rPr>
          <w:spacing w:val="-2"/>
        </w:rPr>
        <w:t> </w:t>
      </w:r>
      <w:r>
        <w:rPr/>
        <w:t>G.,</w:t>
      </w:r>
      <w:r>
        <w:rPr>
          <w:spacing w:val="-2"/>
        </w:rPr>
        <w:t> </w:t>
      </w:r>
      <w:r>
        <w:rPr/>
        <w:t>and</w:t>
      </w:r>
      <w:r>
        <w:rPr>
          <w:spacing w:val="-2"/>
        </w:rPr>
        <w:t> </w:t>
      </w:r>
      <w:r>
        <w:rPr/>
        <w:t>William</w:t>
      </w:r>
      <w:r>
        <w:rPr>
          <w:spacing w:val="-2"/>
        </w:rPr>
        <w:t> </w:t>
      </w:r>
      <w:r>
        <w:rPr/>
        <w:t>D.</w:t>
      </w:r>
      <w:r>
        <w:rPr>
          <w:spacing w:val="-2"/>
        </w:rPr>
        <w:t> </w:t>
      </w:r>
      <w:r>
        <w:rPr/>
        <w:t>Lastrapes.</w:t>
      </w:r>
      <w:r>
        <w:rPr>
          <w:spacing w:val="-2"/>
        </w:rPr>
        <w:t> </w:t>
      </w:r>
      <w:r>
        <w:rPr/>
        <w:t>"Persistence</w:t>
      </w:r>
      <w:r>
        <w:rPr>
          <w:spacing w:val="-3"/>
        </w:rPr>
        <w:t> </w:t>
      </w:r>
      <w:r>
        <w:rPr/>
        <w:t>in</w:t>
      </w:r>
      <w:r>
        <w:rPr>
          <w:spacing w:val="-2"/>
        </w:rPr>
        <w:t> </w:t>
      </w:r>
      <w:r>
        <w:rPr/>
        <w:t>Variance,</w:t>
      </w:r>
      <w:r>
        <w:rPr>
          <w:spacing w:val="-2"/>
        </w:rPr>
        <w:t> </w:t>
      </w:r>
      <w:r>
        <w:rPr/>
        <w:t>Structural</w:t>
      </w:r>
      <w:r>
        <w:rPr>
          <w:spacing w:val="-3"/>
        </w:rPr>
        <w:t> </w:t>
      </w:r>
      <w:r>
        <w:rPr/>
        <w:t>Change,</w:t>
      </w:r>
      <w:r>
        <w:rPr>
          <w:spacing w:val="-2"/>
        </w:rPr>
        <w:t> </w:t>
      </w:r>
      <w:r>
        <w:rPr/>
        <w:t>and</w:t>
      </w:r>
      <w:r>
        <w:rPr>
          <w:spacing w:val="-4"/>
        </w:rPr>
        <w:t> </w:t>
      </w:r>
      <w:r>
        <w:rPr/>
        <w:t>the</w:t>
      </w:r>
      <w:r>
        <w:rPr>
          <w:spacing w:val="-3"/>
        </w:rPr>
        <w:t> </w:t>
      </w:r>
      <w:r>
        <w:rPr/>
        <w:t>GARCH</w:t>
      </w:r>
      <w:r>
        <w:rPr>
          <w:spacing w:val="-3"/>
        </w:rPr>
        <w:t> </w:t>
      </w:r>
      <w:r>
        <w:rPr/>
        <w:t>Model."</w:t>
      </w:r>
      <w:r>
        <w:rPr>
          <w:spacing w:val="-3"/>
        </w:rPr>
        <w:t> </w:t>
      </w:r>
      <w:r>
        <w:rPr/>
        <w:t>Journal of Business &amp; Economic Statistics 8, no. 2 (1990): 225–34.</w:t>
      </w:r>
    </w:p>
    <w:p>
      <w:pPr>
        <w:pStyle w:val="BodyText"/>
        <w:spacing w:line="357" w:lineRule="auto" w:before="122"/>
      </w:pPr>
      <w:r>
        <w:rPr/>
        <w:t>Lei,</w:t>
      </w:r>
      <w:r>
        <w:rPr>
          <w:spacing w:val="-2"/>
        </w:rPr>
        <w:t> </w:t>
      </w:r>
      <w:r>
        <w:rPr/>
        <w:t>Vivian,</w:t>
      </w:r>
      <w:r>
        <w:rPr>
          <w:spacing w:val="-2"/>
        </w:rPr>
        <w:t> </w:t>
      </w:r>
      <w:r>
        <w:rPr/>
        <w:t>Charles</w:t>
      </w:r>
      <w:r>
        <w:rPr>
          <w:spacing w:val="-4"/>
        </w:rPr>
        <w:t> </w:t>
      </w:r>
      <w:r>
        <w:rPr/>
        <w:t>N.</w:t>
      </w:r>
      <w:r>
        <w:rPr>
          <w:spacing w:val="-2"/>
        </w:rPr>
        <w:t> </w:t>
      </w:r>
      <w:r>
        <w:rPr/>
        <w:t>Noussair,</w:t>
      </w:r>
      <w:r>
        <w:rPr>
          <w:spacing w:val="-2"/>
        </w:rPr>
        <w:t> </w:t>
      </w:r>
      <w:r>
        <w:rPr/>
        <w:t>and</w:t>
      </w:r>
      <w:r>
        <w:rPr>
          <w:spacing w:val="-2"/>
        </w:rPr>
        <w:t> </w:t>
      </w:r>
      <w:r>
        <w:rPr/>
        <w:t>Charles</w:t>
      </w:r>
      <w:r>
        <w:rPr>
          <w:spacing w:val="-4"/>
        </w:rPr>
        <w:t> </w:t>
      </w:r>
      <w:r>
        <w:rPr/>
        <w:t>R.</w:t>
      </w:r>
      <w:r>
        <w:rPr>
          <w:spacing w:val="-2"/>
        </w:rPr>
        <w:t> </w:t>
      </w:r>
      <w:r>
        <w:rPr/>
        <w:t>Plott.</w:t>
      </w:r>
      <w:r>
        <w:rPr>
          <w:spacing w:val="-2"/>
        </w:rPr>
        <w:t> </w:t>
      </w:r>
      <w:r>
        <w:rPr/>
        <w:t>"Nonspeculative</w:t>
      </w:r>
      <w:r>
        <w:rPr>
          <w:spacing w:val="-3"/>
        </w:rPr>
        <w:t> </w:t>
      </w:r>
      <w:r>
        <w:rPr/>
        <w:t>Bubbles</w:t>
      </w:r>
      <w:r>
        <w:rPr>
          <w:spacing w:val="-4"/>
        </w:rPr>
        <w:t> </w:t>
      </w:r>
      <w:r>
        <w:rPr/>
        <w:t>in</w:t>
      </w:r>
      <w:r>
        <w:rPr>
          <w:spacing w:val="-2"/>
        </w:rPr>
        <w:t> </w:t>
      </w:r>
      <w:r>
        <w:rPr/>
        <w:t>Experimental</w:t>
      </w:r>
      <w:r>
        <w:rPr>
          <w:spacing w:val="-3"/>
        </w:rPr>
        <w:t> </w:t>
      </w:r>
      <w:r>
        <w:rPr/>
        <w:t>Asset</w:t>
      </w:r>
      <w:r>
        <w:rPr>
          <w:spacing w:val="-3"/>
        </w:rPr>
        <w:t> </w:t>
      </w:r>
      <w:r>
        <w:rPr/>
        <w:t>Markets:</w:t>
      </w:r>
      <w:r>
        <w:rPr>
          <w:spacing w:val="-3"/>
        </w:rPr>
        <w:t> </w:t>
      </w:r>
      <w:r>
        <w:rPr/>
        <w:t>Lack</w:t>
      </w:r>
      <w:r>
        <w:rPr>
          <w:spacing w:val="-2"/>
        </w:rPr>
        <w:t> </w:t>
      </w:r>
      <w:r>
        <w:rPr/>
        <w:t>of</w:t>
      </w:r>
      <w:r>
        <w:rPr>
          <w:spacing w:val="-2"/>
        </w:rPr>
        <w:t> </w:t>
      </w:r>
      <w:r>
        <w:rPr/>
        <w:t>Common Knowledge of Rationality vs. Actual Irrationality." Econometrica 69, no. 4 (2001): 831–59.</w:t>
      </w:r>
    </w:p>
    <w:p>
      <w:pPr>
        <w:pStyle w:val="BodyText"/>
        <w:spacing w:before="123"/>
      </w:pPr>
      <w:r>
        <w:rPr/>
        <w:t>Lévesque,</w:t>
      </w:r>
      <w:r>
        <w:rPr>
          <w:spacing w:val="-7"/>
        </w:rPr>
        <w:t> </w:t>
      </w:r>
      <w:r>
        <w:rPr/>
        <w:t>M.,</w:t>
      </w:r>
      <w:r>
        <w:rPr>
          <w:spacing w:val="-6"/>
        </w:rPr>
        <w:t> </w:t>
      </w:r>
      <w:r>
        <w:rPr/>
        <w:t>Obschonka,</w:t>
      </w:r>
      <w:r>
        <w:rPr>
          <w:spacing w:val="-7"/>
        </w:rPr>
        <w:t> </w:t>
      </w:r>
      <w:r>
        <w:rPr/>
        <w:t>M.,</w:t>
      </w:r>
      <w:r>
        <w:rPr>
          <w:spacing w:val="-6"/>
        </w:rPr>
        <w:t> </w:t>
      </w:r>
      <w:r>
        <w:rPr/>
        <w:t>&amp;</w:t>
      </w:r>
      <w:r>
        <w:rPr>
          <w:spacing w:val="-7"/>
        </w:rPr>
        <w:t> </w:t>
      </w:r>
      <w:r>
        <w:rPr/>
        <w:t>Nambisan,</w:t>
      </w:r>
      <w:r>
        <w:rPr>
          <w:spacing w:val="-6"/>
        </w:rPr>
        <w:t> </w:t>
      </w:r>
      <w:r>
        <w:rPr/>
        <w:t>S.</w:t>
      </w:r>
      <w:r>
        <w:rPr>
          <w:spacing w:val="-7"/>
        </w:rPr>
        <w:t> </w:t>
      </w:r>
      <w:r>
        <w:rPr/>
        <w:t>(2020).</w:t>
      </w:r>
      <w:r>
        <w:rPr>
          <w:spacing w:val="-6"/>
        </w:rPr>
        <w:t> </w:t>
      </w:r>
      <w:r>
        <w:rPr/>
        <w:t>Pursuing</w:t>
      </w:r>
      <w:r>
        <w:rPr>
          <w:spacing w:val="-7"/>
        </w:rPr>
        <w:t> </w:t>
      </w:r>
      <w:r>
        <w:rPr/>
        <w:t>impactful</w:t>
      </w:r>
      <w:r>
        <w:rPr>
          <w:spacing w:val="-7"/>
        </w:rPr>
        <w:t> </w:t>
      </w:r>
      <w:r>
        <w:rPr/>
        <w:t>entrepreneurship</w:t>
      </w:r>
      <w:r>
        <w:rPr>
          <w:spacing w:val="-6"/>
        </w:rPr>
        <w:t> </w:t>
      </w:r>
      <w:r>
        <w:rPr/>
        <w:t>research</w:t>
      </w:r>
      <w:r>
        <w:rPr>
          <w:spacing w:val="-7"/>
        </w:rPr>
        <w:t> </w:t>
      </w:r>
      <w:r>
        <w:rPr/>
        <w:t>using</w:t>
      </w:r>
      <w:r>
        <w:rPr>
          <w:spacing w:val="-8"/>
        </w:rPr>
        <w:t> </w:t>
      </w:r>
      <w:r>
        <w:rPr/>
        <w:t>artificial</w:t>
      </w:r>
      <w:r>
        <w:rPr>
          <w:spacing w:val="-7"/>
        </w:rPr>
        <w:t> </w:t>
      </w:r>
      <w:r>
        <w:rPr>
          <w:spacing w:val="-2"/>
        </w:rPr>
        <w:t>intelligence.</w:t>
      </w:r>
    </w:p>
    <w:p>
      <w:pPr>
        <w:spacing w:before="116"/>
        <w:ind w:left="141" w:right="0" w:firstLine="0"/>
        <w:jc w:val="left"/>
        <w:rPr>
          <w:sz w:val="20"/>
        </w:rPr>
      </w:pPr>
      <w:r>
        <w:rPr>
          <w:i/>
          <w:sz w:val="20"/>
        </w:rPr>
        <w:t>Entrepreneurship</w:t>
      </w:r>
      <w:r>
        <w:rPr>
          <w:i/>
          <w:spacing w:val="-7"/>
          <w:sz w:val="20"/>
        </w:rPr>
        <w:t> </w:t>
      </w:r>
      <w:r>
        <w:rPr>
          <w:i/>
          <w:sz w:val="20"/>
        </w:rPr>
        <w:t>Theory</w:t>
      </w:r>
      <w:r>
        <w:rPr>
          <w:i/>
          <w:spacing w:val="-8"/>
          <w:sz w:val="20"/>
        </w:rPr>
        <w:t> </w:t>
      </w:r>
      <w:r>
        <w:rPr>
          <w:i/>
          <w:sz w:val="20"/>
        </w:rPr>
        <w:t>and</w:t>
      </w:r>
      <w:r>
        <w:rPr>
          <w:i/>
          <w:spacing w:val="-9"/>
          <w:sz w:val="20"/>
        </w:rPr>
        <w:t> </w:t>
      </w:r>
      <w:r>
        <w:rPr>
          <w:i/>
          <w:sz w:val="20"/>
        </w:rPr>
        <w:t>Practice</w:t>
      </w:r>
      <w:r>
        <w:rPr>
          <w:sz w:val="20"/>
        </w:rPr>
        <w:t>,</w:t>
      </w:r>
      <w:r>
        <w:rPr>
          <w:spacing w:val="-7"/>
          <w:sz w:val="20"/>
        </w:rPr>
        <w:t> </w:t>
      </w:r>
      <w:r>
        <w:rPr>
          <w:spacing w:val="-2"/>
          <w:sz w:val="20"/>
        </w:rPr>
        <w:t>1042258720927369.</w:t>
      </w:r>
    </w:p>
    <w:p>
      <w:pPr>
        <w:pStyle w:val="BodyText"/>
        <w:spacing w:before="5"/>
        <w:ind w:left="0"/>
      </w:pPr>
    </w:p>
    <w:p>
      <w:pPr>
        <w:pStyle w:val="BodyText"/>
        <w:spacing w:line="357" w:lineRule="auto"/>
        <w:ind w:left="140" w:right="223"/>
      </w:pPr>
      <w:r>
        <w:rPr/>
        <w:t>Loughran,</w:t>
      </w:r>
      <w:r>
        <w:rPr>
          <w:spacing w:val="-1"/>
        </w:rPr>
        <w:t> </w:t>
      </w:r>
      <w:r>
        <w:rPr/>
        <w:t>Tim,</w:t>
      </w:r>
      <w:r>
        <w:rPr>
          <w:spacing w:val="-1"/>
        </w:rPr>
        <w:t> </w:t>
      </w:r>
      <w:r>
        <w:rPr/>
        <w:t>and</w:t>
      </w:r>
      <w:r>
        <w:rPr>
          <w:spacing w:val="-3"/>
        </w:rPr>
        <w:t> </w:t>
      </w:r>
      <w:r>
        <w:rPr/>
        <w:t>Bill</w:t>
      </w:r>
      <w:r>
        <w:rPr>
          <w:spacing w:val="-2"/>
        </w:rPr>
        <w:t> </w:t>
      </w:r>
      <w:r>
        <w:rPr/>
        <w:t>McDonald.</w:t>
      </w:r>
      <w:r>
        <w:rPr>
          <w:spacing w:val="-1"/>
        </w:rPr>
        <w:t> </w:t>
      </w:r>
      <w:r>
        <w:rPr/>
        <w:t>"Textual</w:t>
      </w:r>
      <w:r>
        <w:rPr>
          <w:spacing w:val="-2"/>
        </w:rPr>
        <w:t> </w:t>
      </w:r>
      <w:r>
        <w:rPr/>
        <w:t>Analysis</w:t>
      </w:r>
      <w:r>
        <w:rPr>
          <w:spacing w:val="-3"/>
        </w:rPr>
        <w:t> </w:t>
      </w:r>
      <w:r>
        <w:rPr/>
        <w:t>in</w:t>
      </w:r>
      <w:r>
        <w:rPr>
          <w:spacing w:val="-1"/>
        </w:rPr>
        <w:t> </w:t>
      </w:r>
      <w:r>
        <w:rPr/>
        <w:t>Accounting</w:t>
      </w:r>
      <w:r>
        <w:rPr>
          <w:spacing w:val="-3"/>
        </w:rPr>
        <w:t> </w:t>
      </w:r>
      <w:r>
        <w:rPr/>
        <w:t>and</w:t>
      </w:r>
      <w:r>
        <w:rPr>
          <w:spacing w:val="-1"/>
        </w:rPr>
        <w:t> </w:t>
      </w:r>
      <w:r>
        <w:rPr/>
        <w:t>Finance:</w:t>
      </w:r>
      <w:r>
        <w:rPr>
          <w:spacing w:val="-2"/>
        </w:rPr>
        <w:t> </w:t>
      </w:r>
      <w:r>
        <w:rPr/>
        <w:t>A</w:t>
      </w:r>
      <w:r>
        <w:rPr>
          <w:spacing w:val="-2"/>
        </w:rPr>
        <w:t> </w:t>
      </w:r>
      <w:r>
        <w:rPr/>
        <w:t>Survey."</w:t>
      </w:r>
      <w:r>
        <w:rPr>
          <w:spacing w:val="-2"/>
        </w:rPr>
        <w:t> </w:t>
      </w:r>
      <w:r>
        <w:rPr/>
        <w:t>Journal</w:t>
      </w:r>
      <w:r>
        <w:rPr>
          <w:spacing w:val="-2"/>
        </w:rPr>
        <w:t> </w:t>
      </w:r>
      <w:r>
        <w:rPr/>
        <w:t>of</w:t>
      </w:r>
      <w:r>
        <w:rPr>
          <w:spacing w:val="-4"/>
        </w:rPr>
        <w:t> </w:t>
      </w:r>
      <w:r>
        <w:rPr/>
        <w:t>Accounting</w:t>
      </w:r>
      <w:r>
        <w:rPr>
          <w:spacing w:val="-1"/>
        </w:rPr>
        <w:t> </w:t>
      </w:r>
      <w:r>
        <w:rPr/>
        <w:t>Research</w:t>
      </w:r>
      <w:r>
        <w:rPr>
          <w:spacing w:val="-1"/>
        </w:rPr>
        <w:t> </w:t>
      </w:r>
      <w:r>
        <w:rPr/>
        <w:t>54, no. 4 (2016): 1187–1230.</w:t>
      </w:r>
    </w:p>
    <w:p>
      <w:pPr>
        <w:pStyle w:val="BodyText"/>
        <w:spacing w:line="360" w:lineRule="auto" w:before="124"/>
        <w:ind w:left="140"/>
      </w:pPr>
      <w:r>
        <w:rPr/>
        <w:t>Lounsbury,</w:t>
      </w:r>
      <w:r>
        <w:rPr>
          <w:spacing w:val="-2"/>
        </w:rPr>
        <w:t> </w:t>
      </w:r>
      <w:r>
        <w:rPr/>
        <w:t>M.,</w:t>
      </w:r>
      <w:r>
        <w:rPr>
          <w:spacing w:val="-5"/>
        </w:rPr>
        <w:t> </w:t>
      </w:r>
      <w:r>
        <w:rPr/>
        <w:t>&amp;</w:t>
      </w:r>
      <w:r>
        <w:rPr>
          <w:spacing w:val="-2"/>
        </w:rPr>
        <w:t> </w:t>
      </w:r>
      <w:r>
        <w:rPr/>
        <w:t>Glynn,</w:t>
      </w:r>
      <w:r>
        <w:rPr>
          <w:spacing w:val="-2"/>
        </w:rPr>
        <w:t> </w:t>
      </w:r>
      <w:r>
        <w:rPr/>
        <w:t>M.</w:t>
      </w:r>
      <w:r>
        <w:rPr>
          <w:spacing w:val="-5"/>
        </w:rPr>
        <w:t> </w:t>
      </w:r>
      <w:r>
        <w:rPr/>
        <w:t>A.</w:t>
      </w:r>
      <w:r>
        <w:rPr>
          <w:spacing w:val="-2"/>
        </w:rPr>
        <w:t> </w:t>
      </w:r>
      <w:r>
        <w:rPr/>
        <w:t>(2001).</w:t>
      </w:r>
      <w:r>
        <w:rPr>
          <w:spacing w:val="-2"/>
        </w:rPr>
        <w:t> </w:t>
      </w:r>
      <w:r>
        <w:rPr/>
        <w:t>Cultural</w:t>
      </w:r>
      <w:r>
        <w:rPr>
          <w:spacing w:val="-3"/>
        </w:rPr>
        <w:t> </w:t>
      </w:r>
      <w:r>
        <w:rPr/>
        <w:t>entrepreneurship:</w:t>
      </w:r>
      <w:r>
        <w:rPr>
          <w:spacing w:val="-3"/>
        </w:rPr>
        <w:t> </w:t>
      </w:r>
      <w:r>
        <w:rPr/>
        <w:t>Stories,</w:t>
      </w:r>
      <w:r>
        <w:rPr>
          <w:spacing w:val="-2"/>
        </w:rPr>
        <w:t> </w:t>
      </w:r>
      <w:r>
        <w:rPr/>
        <w:t>legitimacy,</w:t>
      </w:r>
      <w:r>
        <w:rPr>
          <w:spacing w:val="-2"/>
        </w:rPr>
        <w:t> </w:t>
      </w:r>
      <w:r>
        <w:rPr/>
        <w:t>and</w:t>
      </w:r>
      <w:r>
        <w:rPr>
          <w:spacing w:val="-2"/>
        </w:rPr>
        <w:t> </w:t>
      </w:r>
      <w:r>
        <w:rPr/>
        <w:t>the</w:t>
      </w:r>
      <w:r>
        <w:rPr>
          <w:spacing w:val="-3"/>
        </w:rPr>
        <w:t> </w:t>
      </w:r>
      <w:r>
        <w:rPr/>
        <w:t>acquisition</w:t>
      </w:r>
      <w:r>
        <w:rPr>
          <w:spacing w:val="-2"/>
        </w:rPr>
        <w:t> </w:t>
      </w:r>
      <w:r>
        <w:rPr/>
        <w:t>of</w:t>
      </w:r>
      <w:r>
        <w:rPr>
          <w:spacing w:val="-2"/>
        </w:rPr>
        <w:t> </w:t>
      </w:r>
      <w:r>
        <w:rPr/>
        <w:t>resources.</w:t>
      </w:r>
      <w:r>
        <w:rPr>
          <w:spacing w:val="-5"/>
        </w:rPr>
        <w:t> </w:t>
      </w:r>
      <w:r>
        <w:rPr>
          <w:i/>
        </w:rPr>
        <w:t>Strategic</w:t>
      </w:r>
      <w:r>
        <w:rPr>
          <w:i/>
        </w:rPr>
        <w:t> management journal</w:t>
      </w:r>
      <w:r>
        <w:rPr/>
        <w:t>, </w:t>
      </w:r>
      <w:r>
        <w:rPr>
          <w:i/>
        </w:rPr>
        <w:t>22</w:t>
      </w:r>
      <w:r>
        <w:rPr/>
        <w:t>(6-7), 545-564.</w:t>
      </w:r>
    </w:p>
    <w:p>
      <w:pPr>
        <w:pStyle w:val="BodyText"/>
        <w:spacing w:line="357" w:lineRule="auto" w:before="121"/>
        <w:ind w:left="140"/>
      </w:pPr>
      <w:r>
        <w:rPr/>
        <w:t>Machill,</w:t>
      </w:r>
      <w:r>
        <w:rPr>
          <w:spacing w:val="-1"/>
        </w:rPr>
        <w:t> </w:t>
      </w:r>
      <w:r>
        <w:rPr/>
        <w:t>Marcel,</w:t>
      </w:r>
      <w:r>
        <w:rPr>
          <w:spacing w:val="-1"/>
        </w:rPr>
        <w:t> </w:t>
      </w:r>
      <w:r>
        <w:rPr/>
        <w:t>Sebastian</w:t>
      </w:r>
      <w:r>
        <w:rPr>
          <w:spacing w:val="-1"/>
        </w:rPr>
        <w:t> </w:t>
      </w:r>
      <w:r>
        <w:rPr/>
        <w:t>Köhler,</w:t>
      </w:r>
      <w:r>
        <w:rPr>
          <w:spacing w:val="-1"/>
        </w:rPr>
        <w:t> </w:t>
      </w:r>
      <w:r>
        <w:rPr/>
        <w:t>and</w:t>
      </w:r>
      <w:r>
        <w:rPr>
          <w:spacing w:val="-3"/>
        </w:rPr>
        <w:t> </w:t>
      </w:r>
      <w:r>
        <w:rPr/>
        <w:t>Markus</w:t>
      </w:r>
      <w:r>
        <w:rPr>
          <w:spacing w:val="-3"/>
        </w:rPr>
        <w:t> </w:t>
      </w:r>
      <w:r>
        <w:rPr/>
        <w:t>Waldhauser.</w:t>
      </w:r>
      <w:r>
        <w:rPr>
          <w:spacing w:val="-4"/>
        </w:rPr>
        <w:t> </w:t>
      </w:r>
      <w:r>
        <w:rPr/>
        <w:t>"The</w:t>
      </w:r>
      <w:r>
        <w:rPr>
          <w:spacing w:val="-2"/>
        </w:rPr>
        <w:t> </w:t>
      </w:r>
      <w:r>
        <w:rPr/>
        <w:t>Use</w:t>
      </w:r>
      <w:r>
        <w:rPr>
          <w:spacing w:val="-2"/>
        </w:rPr>
        <w:t> </w:t>
      </w:r>
      <w:r>
        <w:rPr/>
        <w:t>of</w:t>
      </w:r>
      <w:r>
        <w:rPr>
          <w:spacing w:val="-1"/>
        </w:rPr>
        <w:t> </w:t>
      </w:r>
      <w:r>
        <w:rPr/>
        <w:t>Narrative</w:t>
      </w:r>
      <w:r>
        <w:rPr>
          <w:spacing w:val="-4"/>
        </w:rPr>
        <w:t> </w:t>
      </w:r>
      <w:r>
        <w:rPr/>
        <w:t>Structures</w:t>
      </w:r>
      <w:r>
        <w:rPr>
          <w:spacing w:val="-3"/>
        </w:rPr>
        <w:t> </w:t>
      </w:r>
      <w:r>
        <w:rPr/>
        <w:t>in</w:t>
      </w:r>
      <w:r>
        <w:rPr>
          <w:spacing w:val="-1"/>
        </w:rPr>
        <w:t> </w:t>
      </w:r>
      <w:r>
        <w:rPr/>
        <w:t>Television</w:t>
      </w:r>
      <w:r>
        <w:rPr>
          <w:spacing w:val="-1"/>
        </w:rPr>
        <w:t> </w:t>
      </w:r>
      <w:r>
        <w:rPr/>
        <w:t>News:</w:t>
      </w:r>
      <w:r>
        <w:rPr>
          <w:spacing w:val="-2"/>
        </w:rPr>
        <w:t> </w:t>
      </w:r>
      <w:r>
        <w:rPr/>
        <w:t>An</w:t>
      </w:r>
      <w:r>
        <w:rPr>
          <w:spacing w:val="-1"/>
        </w:rPr>
        <w:t> </w:t>
      </w:r>
      <w:r>
        <w:rPr/>
        <w:t>Experiment</w:t>
      </w:r>
      <w:r>
        <w:rPr>
          <w:spacing w:val="-2"/>
        </w:rPr>
        <w:t> </w:t>
      </w:r>
      <w:r>
        <w:rPr/>
        <w:t>in Innovative Forms of Journalistic Presentation." European Journal of Communication 22, no. 2 (2007): 185–205.</w:t>
      </w:r>
    </w:p>
    <w:p>
      <w:pPr>
        <w:pStyle w:val="BodyText"/>
        <w:spacing w:after="0" w:line="357" w:lineRule="auto"/>
        <w:sectPr>
          <w:pgSz w:w="11910" w:h="16840"/>
          <w:pgMar w:header="718" w:footer="1311" w:top="920" w:bottom="1520" w:left="425" w:right="425"/>
        </w:sectPr>
      </w:pPr>
    </w:p>
    <w:p>
      <w:pPr>
        <w:spacing w:before="115"/>
        <w:ind w:left="141" w:right="0" w:firstLine="0"/>
        <w:jc w:val="left"/>
        <w:rPr>
          <w:sz w:val="20"/>
        </w:rPr>
      </w:pPr>
      <w:r>
        <w:rPr>
          <w:sz w:val="20"/>
        </w:rPr>
        <w:t>McCloskey,</w:t>
      </w:r>
      <w:r>
        <w:rPr>
          <w:spacing w:val="-5"/>
          <w:sz w:val="20"/>
        </w:rPr>
        <w:t> </w:t>
      </w:r>
      <w:r>
        <w:rPr>
          <w:sz w:val="20"/>
        </w:rPr>
        <w:t>D.</w:t>
      </w:r>
      <w:r>
        <w:rPr>
          <w:spacing w:val="-4"/>
          <w:sz w:val="20"/>
        </w:rPr>
        <w:t> </w:t>
      </w:r>
      <w:r>
        <w:rPr>
          <w:sz w:val="20"/>
        </w:rPr>
        <w:t>N.</w:t>
      </w:r>
      <w:r>
        <w:rPr>
          <w:spacing w:val="-4"/>
          <w:sz w:val="20"/>
        </w:rPr>
        <w:t> </w:t>
      </w:r>
      <w:r>
        <w:rPr>
          <w:sz w:val="20"/>
        </w:rPr>
        <w:t>(2011).</w:t>
      </w:r>
      <w:r>
        <w:rPr>
          <w:spacing w:val="-6"/>
          <w:sz w:val="20"/>
        </w:rPr>
        <w:t> </w:t>
      </w:r>
      <w:r>
        <w:rPr>
          <w:sz w:val="20"/>
        </w:rPr>
        <w:t>The</w:t>
      </w:r>
      <w:r>
        <w:rPr>
          <w:spacing w:val="-7"/>
          <w:sz w:val="20"/>
        </w:rPr>
        <w:t> </w:t>
      </w:r>
      <w:r>
        <w:rPr>
          <w:sz w:val="20"/>
        </w:rPr>
        <w:t>Rhetoric</w:t>
      </w:r>
      <w:r>
        <w:rPr>
          <w:spacing w:val="-5"/>
          <w:sz w:val="20"/>
        </w:rPr>
        <w:t> </w:t>
      </w:r>
      <w:r>
        <w:rPr>
          <w:sz w:val="20"/>
        </w:rPr>
        <w:t>of</w:t>
      </w:r>
      <w:r>
        <w:rPr>
          <w:spacing w:val="-4"/>
          <w:sz w:val="20"/>
        </w:rPr>
        <w:t> </w:t>
      </w:r>
      <w:r>
        <w:rPr>
          <w:sz w:val="20"/>
        </w:rPr>
        <w:t>the</w:t>
      </w:r>
      <w:r>
        <w:rPr>
          <w:spacing w:val="-7"/>
          <w:sz w:val="20"/>
        </w:rPr>
        <w:t> </w:t>
      </w:r>
      <w:r>
        <w:rPr>
          <w:sz w:val="20"/>
        </w:rPr>
        <w:t>Economy</w:t>
      </w:r>
      <w:r>
        <w:rPr>
          <w:spacing w:val="-4"/>
          <w:sz w:val="20"/>
        </w:rPr>
        <w:t> </w:t>
      </w:r>
      <w:r>
        <w:rPr>
          <w:sz w:val="20"/>
        </w:rPr>
        <w:t>and</w:t>
      </w:r>
      <w:r>
        <w:rPr>
          <w:spacing w:val="-6"/>
          <w:sz w:val="20"/>
        </w:rPr>
        <w:t> </w:t>
      </w:r>
      <w:r>
        <w:rPr>
          <w:sz w:val="20"/>
        </w:rPr>
        <w:t>the</w:t>
      </w:r>
      <w:r>
        <w:rPr>
          <w:spacing w:val="-4"/>
          <w:sz w:val="20"/>
        </w:rPr>
        <w:t> </w:t>
      </w:r>
      <w:r>
        <w:rPr>
          <w:sz w:val="20"/>
        </w:rPr>
        <w:t>Polity.</w:t>
      </w:r>
      <w:r>
        <w:rPr>
          <w:spacing w:val="-4"/>
          <w:sz w:val="20"/>
        </w:rPr>
        <w:t> </w:t>
      </w:r>
      <w:r>
        <w:rPr>
          <w:i/>
          <w:sz w:val="20"/>
        </w:rPr>
        <w:t>Annual</w:t>
      </w:r>
      <w:r>
        <w:rPr>
          <w:i/>
          <w:spacing w:val="-5"/>
          <w:sz w:val="20"/>
        </w:rPr>
        <w:t> </w:t>
      </w:r>
      <w:r>
        <w:rPr>
          <w:i/>
          <w:sz w:val="20"/>
        </w:rPr>
        <w:t>Review</w:t>
      </w:r>
      <w:r>
        <w:rPr>
          <w:i/>
          <w:spacing w:val="-6"/>
          <w:sz w:val="20"/>
        </w:rPr>
        <w:t> </w:t>
      </w:r>
      <w:r>
        <w:rPr>
          <w:i/>
          <w:sz w:val="20"/>
        </w:rPr>
        <w:t>of</w:t>
      </w:r>
      <w:r>
        <w:rPr>
          <w:i/>
          <w:spacing w:val="-5"/>
          <w:sz w:val="20"/>
        </w:rPr>
        <w:t> </w:t>
      </w:r>
      <w:r>
        <w:rPr>
          <w:i/>
          <w:sz w:val="20"/>
        </w:rPr>
        <w:t>Political</w:t>
      </w:r>
      <w:r>
        <w:rPr>
          <w:i/>
          <w:spacing w:val="-5"/>
          <w:sz w:val="20"/>
        </w:rPr>
        <w:t> </w:t>
      </w:r>
      <w:r>
        <w:rPr>
          <w:i/>
          <w:sz w:val="20"/>
        </w:rPr>
        <w:t>Science</w:t>
      </w:r>
      <w:r>
        <w:rPr>
          <w:sz w:val="20"/>
        </w:rPr>
        <w:t>,</w:t>
      </w:r>
      <w:r>
        <w:rPr>
          <w:spacing w:val="-4"/>
          <w:sz w:val="20"/>
        </w:rPr>
        <w:t> </w:t>
      </w:r>
      <w:r>
        <w:rPr>
          <w:i/>
          <w:sz w:val="20"/>
        </w:rPr>
        <w:t>14</w:t>
      </w:r>
      <w:r>
        <w:rPr>
          <w:sz w:val="20"/>
        </w:rPr>
        <w:t>,</w:t>
      </w:r>
      <w:r>
        <w:rPr>
          <w:spacing w:val="-4"/>
          <w:sz w:val="20"/>
        </w:rPr>
        <w:t> </w:t>
      </w:r>
      <w:r>
        <w:rPr>
          <w:sz w:val="20"/>
        </w:rPr>
        <w:t>181-</w:t>
      </w:r>
      <w:r>
        <w:rPr>
          <w:spacing w:val="-4"/>
          <w:sz w:val="20"/>
        </w:rPr>
        <w:t>199.</w:t>
      </w:r>
    </w:p>
    <w:p>
      <w:pPr>
        <w:pStyle w:val="BodyText"/>
        <w:spacing w:before="6"/>
        <w:ind w:left="0"/>
      </w:pPr>
    </w:p>
    <w:p>
      <w:pPr>
        <w:pStyle w:val="BodyText"/>
        <w:spacing w:line="360" w:lineRule="auto"/>
      </w:pPr>
      <w:r>
        <w:rPr/>
        <w:t>McQuiggan,</w:t>
      </w:r>
      <w:r>
        <w:rPr>
          <w:spacing w:val="-1"/>
        </w:rPr>
        <w:t> </w:t>
      </w:r>
      <w:r>
        <w:rPr/>
        <w:t>Scott</w:t>
      </w:r>
      <w:r>
        <w:rPr>
          <w:spacing w:val="-2"/>
        </w:rPr>
        <w:t> </w:t>
      </w:r>
      <w:r>
        <w:rPr/>
        <w:t>W.,</w:t>
      </w:r>
      <w:r>
        <w:rPr>
          <w:spacing w:val="-1"/>
        </w:rPr>
        <w:t> </w:t>
      </w:r>
      <w:r>
        <w:rPr/>
        <w:t>Jonathan</w:t>
      </w:r>
      <w:r>
        <w:rPr>
          <w:spacing w:val="-1"/>
        </w:rPr>
        <w:t> </w:t>
      </w:r>
      <w:r>
        <w:rPr/>
        <w:t>P.</w:t>
      </w:r>
      <w:r>
        <w:rPr>
          <w:spacing w:val="-1"/>
        </w:rPr>
        <w:t> </w:t>
      </w:r>
      <w:r>
        <w:rPr/>
        <w:t>Rowe,</w:t>
      </w:r>
      <w:r>
        <w:rPr>
          <w:spacing w:val="-1"/>
        </w:rPr>
        <w:t> </w:t>
      </w:r>
      <w:r>
        <w:rPr/>
        <w:t>Sunyoung</w:t>
      </w:r>
      <w:r>
        <w:rPr>
          <w:spacing w:val="-3"/>
        </w:rPr>
        <w:t> </w:t>
      </w:r>
      <w:r>
        <w:rPr/>
        <w:t>Lee,</w:t>
      </w:r>
      <w:r>
        <w:rPr>
          <w:spacing w:val="-1"/>
        </w:rPr>
        <w:t> </w:t>
      </w:r>
      <w:r>
        <w:rPr/>
        <w:t>and</w:t>
      </w:r>
      <w:r>
        <w:rPr>
          <w:spacing w:val="-1"/>
        </w:rPr>
        <w:t> </w:t>
      </w:r>
      <w:r>
        <w:rPr/>
        <w:t>James</w:t>
      </w:r>
      <w:r>
        <w:rPr>
          <w:spacing w:val="-3"/>
        </w:rPr>
        <w:t> </w:t>
      </w:r>
      <w:r>
        <w:rPr/>
        <w:t>C.</w:t>
      </w:r>
      <w:r>
        <w:rPr>
          <w:spacing w:val="-1"/>
        </w:rPr>
        <w:t> </w:t>
      </w:r>
      <w:r>
        <w:rPr/>
        <w:t>Lester.</w:t>
      </w:r>
      <w:r>
        <w:rPr>
          <w:spacing w:val="-1"/>
        </w:rPr>
        <w:t> </w:t>
      </w:r>
      <w:r>
        <w:rPr/>
        <w:t>"Story-Based</w:t>
      </w:r>
      <w:r>
        <w:rPr>
          <w:spacing w:val="-1"/>
        </w:rPr>
        <w:t> </w:t>
      </w:r>
      <w:r>
        <w:rPr/>
        <w:t>Learning:</w:t>
      </w:r>
      <w:r>
        <w:rPr>
          <w:spacing w:val="-2"/>
        </w:rPr>
        <w:t> </w:t>
      </w:r>
      <w:r>
        <w:rPr/>
        <w:t>The</w:t>
      </w:r>
      <w:r>
        <w:rPr>
          <w:spacing w:val="-2"/>
        </w:rPr>
        <w:t> </w:t>
      </w:r>
      <w:r>
        <w:rPr/>
        <w:t>Impact</w:t>
      </w:r>
      <w:r>
        <w:rPr>
          <w:spacing w:val="-2"/>
        </w:rPr>
        <w:t> </w:t>
      </w:r>
      <w:r>
        <w:rPr/>
        <w:t>of</w:t>
      </w:r>
      <w:r>
        <w:rPr>
          <w:spacing w:val="-4"/>
        </w:rPr>
        <w:t> </w:t>
      </w:r>
      <w:r>
        <w:rPr/>
        <w:t>Narrative</w:t>
      </w:r>
      <w:r>
        <w:rPr>
          <w:spacing w:val="-2"/>
        </w:rPr>
        <w:t> </w:t>
      </w:r>
      <w:r>
        <w:rPr/>
        <w:t>on Learning Experiences and Outcomes." In International Conference on Intelligent Tutoring Systems, 530–39. Springer, 2008.</w:t>
      </w:r>
    </w:p>
    <w:p>
      <w:pPr>
        <w:pStyle w:val="BodyText"/>
        <w:spacing w:line="360" w:lineRule="auto" w:before="119"/>
      </w:pPr>
      <w:r>
        <w:rPr/>
        <w:t>Milana,</w:t>
      </w:r>
      <w:r>
        <w:rPr>
          <w:spacing w:val="-2"/>
        </w:rPr>
        <w:t> </w:t>
      </w:r>
      <w:r>
        <w:rPr/>
        <w:t>Carlo,</w:t>
      </w:r>
      <w:r>
        <w:rPr>
          <w:spacing w:val="-2"/>
        </w:rPr>
        <w:t> </w:t>
      </w:r>
      <w:r>
        <w:rPr/>
        <w:t>and</w:t>
      </w:r>
      <w:r>
        <w:rPr>
          <w:spacing w:val="-2"/>
        </w:rPr>
        <w:t> </w:t>
      </w:r>
      <w:r>
        <w:rPr/>
        <w:t>Arvind</w:t>
      </w:r>
      <w:r>
        <w:rPr>
          <w:spacing w:val="-2"/>
        </w:rPr>
        <w:t> </w:t>
      </w:r>
      <w:r>
        <w:rPr/>
        <w:t>Ashta.</w:t>
      </w:r>
      <w:r>
        <w:rPr>
          <w:spacing w:val="-2"/>
        </w:rPr>
        <w:t> </w:t>
      </w:r>
      <w:r>
        <w:rPr/>
        <w:t>"Artificial</w:t>
      </w:r>
      <w:r>
        <w:rPr>
          <w:spacing w:val="-2"/>
        </w:rPr>
        <w:t> </w:t>
      </w:r>
      <w:r>
        <w:rPr/>
        <w:t>Intelligence</w:t>
      </w:r>
      <w:r>
        <w:rPr>
          <w:spacing w:val="-2"/>
        </w:rPr>
        <w:t> </w:t>
      </w:r>
      <w:r>
        <w:rPr/>
        <w:t>Techniques</w:t>
      </w:r>
      <w:r>
        <w:rPr>
          <w:spacing w:val="-3"/>
        </w:rPr>
        <w:t> </w:t>
      </w:r>
      <w:r>
        <w:rPr/>
        <w:t>in</w:t>
      </w:r>
      <w:r>
        <w:rPr>
          <w:spacing w:val="-2"/>
        </w:rPr>
        <w:t> </w:t>
      </w:r>
      <w:r>
        <w:rPr/>
        <w:t>Finance</w:t>
      </w:r>
      <w:r>
        <w:rPr>
          <w:spacing w:val="-4"/>
        </w:rPr>
        <w:t> </w:t>
      </w:r>
      <w:r>
        <w:rPr/>
        <w:t>and</w:t>
      </w:r>
      <w:r>
        <w:rPr>
          <w:spacing w:val="-2"/>
        </w:rPr>
        <w:t> </w:t>
      </w:r>
      <w:r>
        <w:rPr/>
        <w:t>Financial</w:t>
      </w:r>
      <w:r>
        <w:rPr>
          <w:spacing w:val="-2"/>
        </w:rPr>
        <w:t> </w:t>
      </w:r>
      <w:r>
        <w:rPr/>
        <w:t>Markets:</w:t>
      </w:r>
      <w:r>
        <w:rPr>
          <w:spacing w:val="-2"/>
        </w:rPr>
        <w:t> </w:t>
      </w:r>
      <w:r>
        <w:rPr/>
        <w:t>A</w:t>
      </w:r>
      <w:r>
        <w:rPr>
          <w:spacing w:val="-2"/>
        </w:rPr>
        <w:t> </w:t>
      </w:r>
      <w:r>
        <w:rPr/>
        <w:t>Survey</w:t>
      </w:r>
      <w:r>
        <w:rPr>
          <w:spacing w:val="-2"/>
        </w:rPr>
        <w:t> </w:t>
      </w:r>
      <w:r>
        <w:rPr/>
        <w:t>of</w:t>
      </w:r>
      <w:r>
        <w:rPr>
          <w:spacing w:val="-4"/>
        </w:rPr>
        <w:t> </w:t>
      </w:r>
      <w:r>
        <w:rPr/>
        <w:t>the</w:t>
      </w:r>
      <w:r>
        <w:rPr>
          <w:spacing w:val="-4"/>
        </w:rPr>
        <w:t> </w:t>
      </w:r>
      <w:r>
        <w:rPr/>
        <w:t>Literature." Strategic Change 30, no. 3 (2021): 189–209.</w:t>
      </w:r>
    </w:p>
    <w:p>
      <w:pPr>
        <w:pStyle w:val="BodyText"/>
        <w:spacing w:before="121"/>
      </w:pPr>
      <w:r>
        <w:rPr/>
        <w:t>Moloi,</w:t>
      </w:r>
      <w:r>
        <w:rPr>
          <w:spacing w:val="-7"/>
        </w:rPr>
        <w:t> </w:t>
      </w:r>
      <w:r>
        <w:rPr/>
        <w:t>Tankiso,</w:t>
      </w:r>
      <w:r>
        <w:rPr>
          <w:spacing w:val="-7"/>
        </w:rPr>
        <w:t> </w:t>
      </w:r>
      <w:r>
        <w:rPr/>
        <w:t>and</w:t>
      </w:r>
      <w:r>
        <w:rPr>
          <w:spacing w:val="-6"/>
        </w:rPr>
        <w:t> </w:t>
      </w:r>
      <w:r>
        <w:rPr/>
        <w:t>Tshilidzi</w:t>
      </w:r>
      <w:r>
        <w:rPr>
          <w:spacing w:val="-10"/>
        </w:rPr>
        <w:t> </w:t>
      </w:r>
      <w:r>
        <w:rPr/>
        <w:t>Marwala.</w:t>
      </w:r>
      <w:r>
        <w:rPr>
          <w:spacing w:val="-6"/>
        </w:rPr>
        <w:t> </w:t>
      </w:r>
      <w:r>
        <w:rPr/>
        <w:t>Artificial</w:t>
      </w:r>
      <w:r>
        <w:rPr>
          <w:spacing w:val="-8"/>
        </w:rPr>
        <w:t> </w:t>
      </w:r>
      <w:r>
        <w:rPr/>
        <w:t>Intelligence</w:t>
      </w:r>
      <w:r>
        <w:rPr>
          <w:spacing w:val="-7"/>
        </w:rPr>
        <w:t> </w:t>
      </w:r>
      <w:r>
        <w:rPr/>
        <w:t>in</w:t>
      </w:r>
      <w:r>
        <w:rPr>
          <w:spacing w:val="-7"/>
        </w:rPr>
        <w:t> </w:t>
      </w:r>
      <w:r>
        <w:rPr/>
        <w:t>Economics</w:t>
      </w:r>
      <w:r>
        <w:rPr>
          <w:spacing w:val="-8"/>
        </w:rPr>
        <w:t> </w:t>
      </w:r>
      <w:r>
        <w:rPr/>
        <w:t>and</w:t>
      </w:r>
      <w:r>
        <w:rPr>
          <w:spacing w:val="-6"/>
        </w:rPr>
        <w:t> </w:t>
      </w:r>
      <w:r>
        <w:rPr/>
        <w:t>Finance</w:t>
      </w:r>
      <w:r>
        <w:rPr>
          <w:spacing w:val="-9"/>
        </w:rPr>
        <w:t> </w:t>
      </w:r>
      <w:r>
        <w:rPr/>
        <w:t>Theories.</w:t>
      </w:r>
      <w:r>
        <w:rPr>
          <w:spacing w:val="-6"/>
        </w:rPr>
        <w:t> </w:t>
      </w:r>
      <w:r>
        <w:rPr/>
        <w:t>Springer,</w:t>
      </w:r>
      <w:r>
        <w:rPr>
          <w:spacing w:val="-7"/>
        </w:rPr>
        <w:t> </w:t>
      </w:r>
      <w:r>
        <w:rPr>
          <w:spacing w:val="-2"/>
        </w:rPr>
        <w:t>2020.</w:t>
      </w:r>
    </w:p>
    <w:p>
      <w:pPr>
        <w:pStyle w:val="BodyText"/>
        <w:spacing w:before="5"/>
        <w:ind w:left="0"/>
      </w:pPr>
    </w:p>
    <w:p>
      <w:pPr>
        <w:spacing w:line="357" w:lineRule="auto" w:before="1"/>
        <w:ind w:left="141" w:right="273" w:firstLine="0"/>
        <w:jc w:val="left"/>
        <w:rPr>
          <w:sz w:val="20"/>
        </w:rPr>
      </w:pPr>
      <w:r>
        <w:rPr>
          <w:sz w:val="20"/>
        </w:rPr>
        <w:t>Mullainathan,</w:t>
      </w:r>
      <w:r>
        <w:rPr>
          <w:spacing w:val="-2"/>
          <w:sz w:val="20"/>
        </w:rPr>
        <w:t> </w:t>
      </w:r>
      <w:r>
        <w:rPr>
          <w:sz w:val="20"/>
        </w:rPr>
        <w:t>S.,</w:t>
      </w:r>
      <w:r>
        <w:rPr>
          <w:spacing w:val="-2"/>
          <w:sz w:val="20"/>
        </w:rPr>
        <w:t> </w:t>
      </w:r>
      <w:r>
        <w:rPr>
          <w:sz w:val="20"/>
        </w:rPr>
        <w:t>&amp;</w:t>
      </w:r>
      <w:r>
        <w:rPr>
          <w:spacing w:val="-2"/>
          <w:sz w:val="20"/>
        </w:rPr>
        <w:t> </w:t>
      </w:r>
      <w:r>
        <w:rPr>
          <w:sz w:val="20"/>
        </w:rPr>
        <w:t>Spiess,</w:t>
      </w:r>
      <w:r>
        <w:rPr>
          <w:spacing w:val="-2"/>
          <w:sz w:val="20"/>
        </w:rPr>
        <w:t> </w:t>
      </w:r>
      <w:r>
        <w:rPr>
          <w:sz w:val="20"/>
        </w:rPr>
        <w:t>J.</w:t>
      </w:r>
      <w:r>
        <w:rPr>
          <w:spacing w:val="-4"/>
          <w:sz w:val="20"/>
        </w:rPr>
        <w:t> </w:t>
      </w:r>
      <w:r>
        <w:rPr>
          <w:sz w:val="20"/>
        </w:rPr>
        <w:t>(2017).</w:t>
      </w:r>
      <w:r>
        <w:rPr>
          <w:spacing w:val="-2"/>
          <w:sz w:val="20"/>
        </w:rPr>
        <w:t> </w:t>
      </w:r>
      <w:r>
        <w:rPr>
          <w:sz w:val="20"/>
        </w:rPr>
        <w:t>Machine</w:t>
      </w:r>
      <w:r>
        <w:rPr>
          <w:spacing w:val="-2"/>
          <w:sz w:val="20"/>
        </w:rPr>
        <w:t> </w:t>
      </w:r>
      <w:r>
        <w:rPr>
          <w:sz w:val="20"/>
        </w:rPr>
        <w:t>learning:</w:t>
      </w:r>
      <w:r>
        <w:rPr>
          <w:spacing w:val="-3"/>
          <w:sz w:val="20"/>
        </w:rPr>
        <w:t> </w:t>
      </w:r>
      <w:r>
        <w:rPr>
          <w:sz w:val="20"/>
        </w:rPr>
        <w:t>an</w:t>
      </w:r>
      <w:r>
        <w:rPr>
          <w:spacing w:val="-3"/>
          <w:sz w:val="20"/>
        </w:rPr>
        <w:t> </w:t>
      </w:r>
      <w:r>
        <w:rPr>
          <w:sz w:val="20"/>
        </w:rPr>
        <w:t>applied</w:t>
      </w:r>
      <w:r>
        <w:rPr>
          <w:spacing w:val="-2"/>
          <w:sz w:val="20"/>
        </w:rPr>
        <w:t> </w:t>
      </w:r>
      <w:r>
        <w:rPr>
          <w:sz w:val="20"/>
        </w:rPr>
        <w:t>econometric</w:t>
      </w:r>
      <w:r>
        <w:rPr>
          <w:spacing w:val="-2"/>
          <w:sz w:val="20"/>
        </w:rPr>
        <w:t> </w:t>
      </w:r>
      <w:r>
        <w:rPr>
          <w:sz w:val="20"/>
        </w:rPr>
        <w:t>approach.</w:t>
      </w:r>
      <w:r>
        <w:rPr>
          <w:spacing w:val="-2"/>
          <w:sz w:val="20"/>
        </w:rPr>
        <w:t> </w:t>
      </w:r>
      <w:r>
        <w:rPr>
          <w:i/>
          <w:sz w:val="20"/>
        </w:rPr>
        <w:t>Journal</w:t>
      </w:r>
      <w:r>
        <w:rPr>
          <w:i/>
          <w:spacing w:val="-5"/>
          <w:sz w:val="20"/>
        </w:rPr>
        <w:t> </w:t>
      </w:r>
      <w:r>
        <w:rPr>
          <w:i/>
          <w:sz w:val="20"/>
        </w:rPr>
        <w:t>of</w:t>
      </w:r>
      <w:r>
        <w:rPr>
          <w:i/>
          <w:spacing w:val="-2"/>
          <w:sz w:val="20"/>
        </w:rPr>
        <w:t> </w:t>
      </w:r>
      <w:r>
        <w:rPr>
          <w:i/>
          <w:sz w:val="20"/>
        </w:rPr>
        <w:t>Economic</w:t>
      </w:r>
      <w:r>
        <w:rPr>
          <w:i/>
          <w:spacing w:val="-3"/>
          <w:sz w:val="20"/>
        </w:rPr>
        <w:t> </w:t>
      </w:r>
      <w:r>
        <w:rPr>
          <w:i/>
          <w:sz w:val="20"/>
        </w:rPr>
        <w:t>Perspectives</w:t>
      </w:r>
      <w:r>
        <w:rPr>
          <w:sz w:val="20"/>
        </w:rPr>
        <w:t>,</w:t>
      </w:r>
      <w:r>
        <w:rPr>
          <w:spacing w:val="-2"/>
          <w:sz w:val="20"/>
        </w:rPr>
        <w:t> </w:t>
      </w:r>
      <w:r>
        <w:rPr>
          <w:i/>
          <w:sz w:val="20"/>
        </w:rPr>
        <w:t>31</w:t>
      </w:r>
      <w:r>
        <w:rPr>
          <w:sz w:val="20"/>
        </w:rPr>
        <w:t>(2), </w:t>
      </w:r>
      <w:r>
        <w:rPr>
          <w:spacing w:val="-2"/>
          <w:sz w:val="20"/>
        </w:rPr>
        <w:t>87-106.</w:t>
      </w:r>
    </w:p>
    <w:p>
      <w:pPr>
        <w:pStyle w:val="BodyText"/>
        <w:spacing w:line="360" w:lineRule="auto" w:before="123"/>
      </w:pPr>
      <w:r>
        <w:rPr/>
        <w:t>Nassirtoussi,</w:t>
      </w:r>
      <w:r>
        <w:rPr>
          <w:spacing w:val="-2"/>
        </w:rPr>
        <w:t> </w:t>
      </w:r>
      <w:r>
        <w:rPr/>
        <w:t>Arman</w:t>
      </w:r>
      <w:r>
        <w:rPr>
          <w:spacing w:val="-2"/>
        </w:rPr>
        <w:t> </w:t>
      </w:r>
      <w:r>
        <w:rPr/>
        <w:t>Khadjeh,</w:t>
      </w:r>
      <w:r>
        <w:rPr>
          <w:spacing w:val="-2"/>
        </w:rPr>
        <w:t> </w:t>
      </w:r>
      <w:r>
        <w:rPr/>
        <w:t>Saeed</w:t>
      </w:r>
      <w:r>
        <w:rPr>
          <w:spacing w:val="-2"/>
        </w:rPr>
        <w:t> </w:t>
      </w:r>
      <w:r>
        <w:rPr/>
        <w:t>Aghabozorgi,</w:t>
      </w:r>
      <w:r>
        <w:rPr>
          <w:spacing w:val="-4"/>
        </w:rPr>
        <w:t> </w:t>
      </w:r>
      <w:r>
        <w:rPr/>
        <w:t>Teh</w:t>
      </w:r>
      <w:r>
        <w:rPr>
          <w:spacing w:val="-2"/>
        </w:rPr>
        <w:t> </w:t>
      </w:r>
      <w:r>
        <w:rPr/>
        <w:t>Ying</w:t>
      </w:r>
      <w:r>
        <w:rPr>
          <w:spacing w:val="-2"/>
        </w:rPr>
        <w:t> </w:t>
      </w:r>
      <w:r>
        <w:rPr/>
        <w:t>Wah,</w:t>
      </w:r>
      <w:r>
        <w:rPr>
          <w:spacing w:val="-2"/>
        </w:rPr>
        <w:t> </w:t>
      </w:r>
      <w:r>
        <w:rPr/>
        <w:t>and</w:t>
      </w:r>
      <w:r>
        <w:rPr>
          <w:spacing w:val="-2"/>
        </w:rPr>
        <w:t> </w:t>
      </w:r>
      <w:r>
        <w:rPr/>
        <w:t>David</w:t>
      </w:r>
      <w:r>
        <w:rPr>
          <w:spacing w:val="-2"/>
        </w:rPr>
        <w:t> </w:t>
      </w:r>
      <w:r>
        <w:rPr/>
        <w:t>Chek</w:t>
      </w:r>
      <w:r>
        <w:rPr>
          <w:spacing w:val="-2"/>
        </w:rPr>
        <w:t> </w:t>
      </w:r>
      <w:r>
        <w:rPr/>
        <w:t>Ling</w:t>
      </w:r>
      <w:r>
        <w:rPr>
          <w:spacing w:val="-3"/>
        </w:rPr>
        <w:t> </w:t>
      </w:r>
      <w:r>
        <w:rPr/>
        <w:t>Ngo.</w:t>
      </w:r>
      <w:r>
        <w:rPr>
          <w:spacing w:val="-2"/>
        </w:rPr>
        <w:t> </w:t>
      </w:r>
      <w:r>
        <w:rPr/>
        <w:t>"Text</w:t>
      </w:r>
      <w:r>
        <w:rPr>
          <w:spacing w:val="-3"/>
        </w:rPr>
        <w:t> </w:t>
      </w:r>
      <w:r>
        <w:rPr/>
        <w:t>Mining</w:t>
      </w:r>
      <w:r>
        <w:rPr>
          <w:spacing w:val="-2"/>
        </w:rPr>
        <w:t> </w:t>
      </w:r>
      <w:r>
        <w:rPr/>
        <w:t>for</w:t>
      </w:r>
      <w:r>
        <w:rPr>
          <w:spacing w:val="-2"/>
        </w:rPr>
        <w:t> </w:t>
      </w:r>
      <w:r>
        <w:rPr/>
        <w:t>Market</w:t>
      </w:r>
      <w:r>
        <w:rPr>
          <w:spacing w:val="-5"/>
        </w:rPr>
        <w:t> </w:t>
      </w:r>
      <w:r>
        <w:rPr/>
        <w:t>Prediction:</w:t>
      </w:r>
      <w:r>
        <w:rPr>
          <w:spacing w:val="-3"/>
        </w:rPr>
        <w:t> </w:t>
      </w:r>
      <w:r>
        <w:rPr/>
        <w:t>A Systematic Review." Expert Systems with Applications 41, no. 16 (2014): 7653–70.</w:t>
      </w:r>
    </w:p>
    <w:p>
      <w:pPr>
        <w:pStyle w:val="BodyText"/>
        <w:spacing w:line="357" w:lineRule="auto" w:before="121"/>
        <w:ind w:right="223"/>
      </w:pPr>
      <w:r>
        <w:rPr/>
        <w:t>Obschonka,</w:t>
      </w:r>
      <w:r>
        <w:rPr>
          <w:spacing w:val="-1"/>
        </w:rPr>
        <w:t> </w:t>
      </w:r>
      <w:r>
        <w:rPr/>
        <w:t>M.,</w:t>
      </w:r>
      <w:r>
        <w:rPr>
          <w:spacing w:val="-1"/>
        </w:rPr>
        <w:t> </w:t>
      </w:r>
      <w:r>
        <w:rPr/>
        <w:t>&amp;</w:t>
      </w:r>
      <w:r>
        <w:rPr>
          <w:spacing w:val="-1"/>
        </w:rPr>
        <w:t> </w:t>
      </w:r>
      <w:r>
        <w:rPr/>
        <w:t>Audretsch,</w:t>
      </w:r>
      <w:r>
        <w:rPr>
          <w:spacing w:val="-4"/>
        </w:rPr>
        <w:t> </w:t>
      </w:r>
      <w:r>
        <w:rPr/>
        <w:t>D.</w:t>
      </w:r>
      <w:r>
        <w:rPr>
          <w:spacing w:val="-1"/>
        </w:rPr>
        <w:t> </w:t>
      </w:r>
      <w:r>
        <w:rPr/>
        <w:t>B.</w:t>
      </w:r>
      <w:r>
        <w:rPr>
          <w:spacing w:val="-1"/>
        </w:rPr>
        <w:t> </w:t>
      </w:r>
      <w:r>
        <w:rPr/>
        <w:t>(2020).</w:t>
      </w:r>
      <w:r>
        <w:rPr>
          <w:spacing w:val="-1"/>
        </w:rPr>
        <w:t> </w:t>
      </w:r>
      <w:r>
        <w:rPr/>
        <w:t>Artificial</w:t>
      </w:r>
      <w:r>
        <w:rPr>
          <w:spacing w:val="-2"/>
        </w:rPr>
        <w:t> </w:t>
      </w:r>
      <w:r>
        <w:rPr/>
        <w:t>intelligence</w:t>
      </w:r>
      <w:r>
        <w:rPr>
          <w:spacing w:val="-2"/>
        </w:rPr>
        <w:t> </w:t>
      </w:r>
      <w:r>
        <w:rPr/>
        <w:t>and</w:t>
      </w:r>
      <w:r>
        <w:rPr>
          <w:spacing w:val="-1"/>
        </w:rPr>
        <w:t> </w:t>
      </w:r>
      <w:r>
        <w:rPr/>
        <w:t>big</w:t>
      </w:r>
      <w:r>
        <w:rPr>
          <w:spacing w:val="-3"/>
        </w:rPr>
        <w:t> </w:t>
      </w:r>
      <w:r>
        <w:rPr/>
        <w:t>data</w:t>
      </w:r>
      <w:r>
        <w:rPr>
          <w:spacing w:val="-2"/>
        </w:rPr>
        <w:t> </w:t>
      </w:r>
      <w:r>
        <w:rPr/>
        <w:t>in</w:t>
      </w:r>
      <w:r>
        <w:rPr>
          <w:spacing w:val="-1"/>
        </w:rPr>
        <w:t> </w:t>
      </w:r>
      <w:r>
        <w:rPr/>
        <w:t>entrepreneurship:</w:t>
      </w:r>
      <w:r>
        <w:rPr>
          <w:spacing w:val="-2"/>
        </w:rPr>
        <w:t> </w:t>
      </w:r>
      <w:r>
        <w:rPr/>
        <w:t>a</w:t>
      </w:r>
      <w:r>
        <w:rPr>
          <w:spacing w:val="-3"/>
        </w:rPr>
        <w:t> </w:t>
      </w:r>
      <w:r>
        <w:rPr/>
        <w:t>new</w:t>
      </w:r>
      <w:r>
        <w:rPr>
          <w:spacing w:val="-2"/>
        </w:rPr>
        <w:t> </w:t>
      </w:r>
      <w:r>
        <w:rPr/>
        <w:t>era</w:t>
      </w:r>
      <w:r>
        <w:rPr>
          <w:spacing w:val="-2"/>
        </w:rPr>
        <w:t> </w:t>
      </w:r>
      <w:r>
        <w:rPr/>
        <w:t>has</w:t>
      </w:r>
      <w:r>
        <w:rPr>
          <w:spacing w:val="-3"/>
        </w:rPr>
        <w:t> </w:t>
      </w:r>
      <w:r>
        <w:rPr/>
        <w:t>begun.</w:t>
      </w:r>
      <w:r>
        <w:rPr>
          <w:spacing w:val="-1"/>
        </w:rPr>
        <w:t> </w:t>
      </w:r>
      <w:r>
        <w:rPr>
          <w:i/>
        </w:rPr>
        <w:t>Small</w:t>
      </w:r>
      <w:r>
        <w:rPr>
          <w:i/>
        </w:rPr>
        <w:t> Business Economics</w:t>
      </w:r>
      <w:r>
        <w:rPr/>
        <w:t>, </w:t>
      </w:r>
      <w:r>
        <w:rPr>
          <w:i/>
        </w:rPr>
        <w:t>55</w:t>
      </w:r>
      <w:r>
        <w:rPr/>
        <w:t>(3), 529-539.</w:t>
      </w:r>
    </w:p>
    <w:p>
      <w:pPr>
        <w:pStyle w:val="BodyText"/>
        <w:spacing w:line="360" w:lineRule="auto" w:before="124"/>
        <w:ind w:right="223"/>
      </w:pPr>
      <w:r>
        <w:rPr/>
        <w:t>Pástor,</w:t>
      </w:r>
      <w:r>
        <w:rPr>
          <w:spacing w:val="-1"/>
        </w:rPr>
        <w:t> </w:t>
      </w:r>
      <w:r>
        <w:rPr/>
        <w:t>L’luboš,</w:t>
      </w:r>
      <w:r>
        <w:rPr>
          <w:spacing w:val="-1"/>
        </w:rPr>
        <w:t> </w:t>
      </w:r>
      <w:r>
        <w:rPr/>
        <w:t>and</w:t>
      </w:r>
      <w:r>
        <w:rPr>
          <w:spacing w:val="-1"/>
        </w:rPr>
        <w:t> </w:t>
      </w:r>
      <w:r>
        <w:rPr/>
        <w:t>Robert</w:t>
      </w:r>
      <w:r>
        <w:rPr>
          <w:spacing w:val="-2"/>
        </w:rPr>
        <w:t> </w:t>
      </w:r>
      <w:r>
        <w:rPr/>
        <w:t>F.</w:t>
      </w:r>
      <w:r>
        <w:rPr>
          <w:spacing w:val="-4"/>
        </w:rPr>
        <w:t> </w:t>
      </w:r>
      <w:r>
        <w:rPr/>
        <w:t>Stambaugh.</w:t>
      </w:r>
      <w:r>
        <w:rPr>
          <w:spacing w:val="-4"/>
        </w:rPr>
        <w:t> </w:t>
      </w:r>
      <w:r>
        <w:rPr/>
        <w:t>"The</w:t>
      </w:r>
      <w:r>
        <w:rPr>
          <w:spacing w:val="-2"/>
        </w:rPr>
        <w:t> </w:t>
      </w:r>
      <w:r>
        <w:rPr/>
        <w:t>Equity</w:t>
      </w:r>
      <w:r>
        <w:rPr>
          <w:spacing w:val="-1"/>
        </w:rPr>
        <w:t> </w:t>
      </w:r>
      <w:r>
        <w:rPr/>
        <w:t>Premium</w:t>
      </w:r>
      <w:r>
        <w:rPr>
          <w:spacing w:val="-1"/>
        </w:rPr>
        <w:t> </w:t>
      </w:r>
      <w:r>
        <w:rPr/>
        <w:t>and</w:t>
      </w:r>
      <w:r>
        <w:rPr>
          <w:spacing w:val="-3"/>
        </w:rPr>
        <w:t> </w:t>
      </w:r>
      <w:r>
        <w:rPr/>
        <w:t>Structural</w:t>
      </w:r>
      <w:r>
        <w:rPr>
          <w:spacing w:val="-2"/>
        </w:rPr>
        <w:t> </w:t>
      </w:r>
      <w:r>
        <w:rPr/>
        <w:t>Breaks."</w:t>
      </w:r>
      <w:r>
        <w:rPr>
          <w:spacing w:val="-4"/>
        </w:rPr>
        <w:t> </w:t>
      </w:r>
      <w:r>
        <w:rPr/>
        <w:t>The</w:t>
      </w:r>
      <w:r>
        <w:rPr>
          <w:spacing w:val="-2"/>
        </w:rPr>
        <w:t> </w:t>
      </w:r>
      <w:r>
        <w:rPr/>
        <w:t>Journal</w:t>
      </w:r>
      <w:r>
        <w:rPr>
          <w:spacing w:val="-5"/>
        </w:rPr>
        <w:t> </w:t>
      </w:r>
      <w:r>
        <w:rPr/>
        <w:t>of</w:t>
      </w:r>
      <w:r>
        <w:rPr>
          <w:spacing w:val="-1"/>
        </w:rPr>
        <w:t> </w:t>
      </w:r>
      <w:r>
        <w:rPr/>
        <w:t>Finance</w:t>
      </w:r>
      <w:r>
        <w:rPr>
          <w:spacing w:val="-4"/>
        </w:rPr>
        <w:t> </w:t>
      </w:r>
      <w:r>
        <w:rPr/>
        <w:t>56,</w:t>
      </w:r>
      <w:r>
        <w:rPr>
          <w:spacing w:val="-4"/>
        </w:rPr>
        <w:t> </w:t>
      </w:r>
      <w:r>
        <w:rPr/>
        <w:t>no.</w:t>
      </w:r>
      <w:r>
        <w:rPr>
          <w:spacing w:val="-4"/>
        </w:rPr>
        <w:t> </w:t>
      </w:r>
      <w:r>
        <w:rPr/>
        <w:t>4</w:t>
      </w:r>
      <w:r>
        <w:rPr>
          <w:spacing w:val="-1"/>
        </w:rPr>
        <w:t> </w:t>
      </w:r>
      <w:r>
        <w:rPr/>
        <w:t>(2001): </w:t>
      </w:r>
      <w:r>
        <w:rPr>
          <w:spacing w:val="-2"/>
        </w:rPr>
        <w:t>1207–39.</w:t>
      </w:r>
    </w:p>
    <w:p>
      <w:pPr>
        <w:pStyle w:val="BodyText"/>
        <w:spacing w:line="360" w:lineRule="auto" w:before="118"/>
      </w:pPr>
      <w:r>
        <w:rPr/>
        <w:t>Pesaran,</w:t>
      </w:r>
      <w:r>
        <w:rPr>
          <w:spacing w:val="-1"/>
        </w:rPr>
        <w:t> </w:t>
      </w:r>
      <w:r>
        <w:rPr/>
        <w:t>M.</w:t>
      </w:r>
      <w:r>
        <w:rPr>
          <w:spacing w:val="-1"/>
        </w:rPr>
        <w:t> </w:t>
      </w:r>
      <w:r>
        <w:rPr/>
        <w:t>Hashem,</w:t>
      </w:r>
      <w:r>
        <w:rPr>
          <w:spacing w:val="-1"/>
        </w:rPr>
        <w:t> </w:t>
      </w:r>
      <w:r>
        <w:rPr/>
        <w:t>and</w:t>
      </w:r>
      <w:r>
        <w:rPr>
          <w:spacing w:val="-1"/>
        </w:rPr>
        <w:t> </w:t>
      </w:r>
      <w:r>
        <w:rPr/>
        <w:t>Allan</w:t>
      </w:r>
      <w:r>
        <w:rPr>
          <w:spacing w:val="-1"/>
        </w:rPr>
        <w:t> </w:t>
      </w:r>
      <w:r>
        <w:rPr/>
        <w:t>Timmermann.</w:t>
      </w:r>
      <w:r>
        <w:rPr>
          <w:spacing w:val="-1"/>
        </w:rPr>
        <w:t> </w:t>
      </w:r>
      <w:r>
        <w:rPr/>
        <w:t>"How</w:t>
      </w:r>
      <w:r>
        <w:rPr>
          <w:spacing w:val="-2"/>
        </w:rPr>
        <w:t> </w:t>
      </w:r>
      <w:r>
        <w:rPr/>
        <w:t>Costly</w:t>
      </w:r>
      <w:r>
        <w:rPr>
          <w:spacing w:val="-3"/>
        </w:rPr>
        <w:t> </w:t>
      </w:r>
      <w:r>
        <w:rPr/>
        <w:t>Is</w:t>
      </w:r>
      <w:r>
        <w:rPr>
          <w:spacing w:val="-3"/>
        </w:rPr>
        <w:t> </w:t>
      </w:r>
      <w:r>
        <w:rPr/>
        <w:t>It</w:t>
      </w:r>
      <w:r>
        <w:rPr>
          <w:spacing w:val="-2"/>
        </w:rPr>
        <w:t> </w:t>
      </w:r>
      <w:r>
        <w:rPr/>
        <w:t>to</w:t>
      </w:r>
      <w:r>
        <w:rPr>
          <w:spacing w:val="-1"/>
        </w:rPr>
        <w:t> </w:t>
      </w:r>
      <w:r>
        <w:rPr/>
        <w:t>Ignore</w:t>
      </w:r>
      <w:r>
        <w:rPr>
          <w:spacing w:val="-2"/>
        </w:rPr>
        <w:t> </w:t>
      </w:r>
      <w:r>
        <w:rPr/>
        <w:t>Breaks</w:t>
      </w:r>
      <w:r>
        <w:rPr>
          <w:spacing w:val="-3"/>
        </w:rPr>
        <w:t> </w:t>
      </w:r>
      <w:r>
        <w:rPr/>
        <w:t>When</w:t>
      </w:r>
      <w:r>
        <w:rPr>
          <w:spacing w:val="-1"/>
        </w:rPr>
        <w:t> </w:t>
      </w:r>
      <w:r>
        <w:rPr/>
        <w:t>Forecasting</w:t>
      </w:r>
      <w:r>
        <w:rPr>
          <w:spacing w:val="-1"/>
        </w:rPr>
        <w:t> </w:t>
      </w:r>
      <w:r>
        <w:rPr/>
        <w:t>the</w:t>
      </w:r>
      <w:r>
        <w:rPr>
          <w:spacing w:val="-2"/>
        </w:rPr>
        <w:t> </w:t>
      </w:r>
      <w:r>
        <w:rPr/>
        <w:t>Direction</w:t>
      </w:r>
      <w:r>
        <w:rPr>
          <w:spacing w:val="-3"/>
        </w:rPr>
        <w:t> </w:t>
      </w:r>
      <w:r>
        <w:rPr/>
        <w:t>of</w:t>
      </w:r>
      <w:r>
        <w:rPr>
          <w:spacing w:val="-1"/>
        </w:rPr>
        <w:t> </w:t>
      </w:r>
      <w:r>
        <w:rPr/>
        <w:t>a</w:t>
      </w:r>
      <w:r>
        <w:rPr>
          <w:spacing w:val="-2"/>
        </w:rPr>
        <w:t> </w:t>
      </w:r>
      <w:r>
        <w:rPr/>
        <w:t>Time</w:t>
      </w:r>
      <w:r>
        <w:rPr>
          <w:spacing w:val="-2"/>
        </w:rPr>
        <w:t> </w:t>
      </w:r>
      <w:r>
        <w:rPr/>
        <w:t>Series?" International Journal of Forecasting 20, no. 3 (2004): 411–25.</w:t>
      </w:r>
    </w:p>
    <w:p>
      <w:pPr>
        <w:pStyle w:val="BodyText"/>
        <w:spacing w:line="360" w:lineRule="auto" w:before="122"/>
        <w:ind w:right="223"/>
      </w:pPr>
      <w:r>
        <w:rPr/>
        <w:t>Peterson,</w:t>
      </w:r>
      <w:r>
        <w:rPr>
          <w:spacing w:val="-1"/>
        </w:rPr>
        <w:t> </w:t>
      </w:r>
      <w:r>
        <w:rPr/>
        <w:t>James</w:t>
      </w:r>
      <w:r>
        <w:rPr>
          <w:spacing w:val="-3"/>
        </w:rPr>
        <w:t> </w:t>
      </w:r>
      <w:r>
        <w:rPr/>
        <w:t>D.,</w:t>
      </w:r>
      <w:r>
        <w:rPr>
          <w:spacing w:val="-1"/>
        </w:rPr>
        <w:t> </w:t>
      </w:r>
      <w:r>
        <w:rPr/>
        <w:t>and</w:t>
      </w:r>
      <w:r>
        <w:rPr>
          <w:spacing w:val="-1"/>
        </w:rPr>
        <w:t> </w:t>
      </w:r>
      <w:r>
        <w:rPr/>
        <w:t>Cheng-Ho</w:t>
      </w:r>
      <w:r>
        <w:rPr>
          <w:spacing w:val="-1"/>
        </w:rPr>
        <w:t> </w:t>
      </w:r>
      <w:r>
        <w:rPr/>
        <w:t>Hsieh.</w:t>
      </w:r>
      <w:r>
        <w:rPr>
          <w:spacing w:val="-1"/>
        </w:rPr>
        <w:t> </w:t>
      </w:r>
      <w:r>
        <w:rPr/>
        <w:t>"Do</w:t>
      </w:r>
      <w:r>
        <w:rPr>
          <w:spacing w:val="-1"/>
        </w:rPr>
        <w:t> </w:t>
      </w:r>
      <w:r>
        <w:rPr/>
        <w:t>Common</w:t>
      </w:r>
      <w:r>
        <w:rPr>
          <w:spacing w:val="-1"/>
        </w:rPr>
        <w:t> </w:t>
      </w:r>
      <w:r>
        <w:rPr/>
        <w:t>Risk</w:t>
      </w:r>
      <w:r>
        <w:rPr>
          <w:spacing w:val="-1"/>
        </w:rPr>
        <w:t> </w:t>
      </w:r>
      <w:r>
        <w:rPr/>
        <w:t>Factors</w:t>
      </w:r>
      <w:r>
        <w:rPr>
          <w:spacing w:val="-3"/>
        </w:rPr>
        <w:t> </w:t>
      </w:r>
      <w:r>
        <w:rPr/>
        <w:t>in</w:t>
      </w:r>
      <w:r>
        <w:rPr>
          <w:spacing w:val="-1"/>
        </w:rPr>
        <w:t> </w:t>
      </w:r>
      <w:r>
        <w:rPr/>
        <w:t>the</w:t>
      </w:r>
      <w:r>
        <w:rPr>
          <w:spacing w:val="-2"/>
        </w:rPr>
        <w:t> </w:t>
      </w:r>
      <w:r>
        <w:rPr/>
        <w:t>Returns</w:t>
      </w:r>
      <w:r>
        <w:rPr>
          <w:spacing w:val="-3"/>
        </w:rPr>
        <w:t> </w:t>
      </w:r>
      <w:r>
        <w:rPr/>
        <w:t>on</w:t>
      </w:r>
      <w:r>
        <w:rPr>
          <w:spacing w:val="-1"/>
        </w:rPr>
        <w:t> </w:t>
      </w:r>
      <w:r>
        <w:rPr/>
        <w:t>Stocks</w:t>
      </w:r>
      <w:r>
        <w:rPr>
          <w:spacing w:val="-3"/>
        </w:rPr>
        <w:t> </w:t>
      </w:r>
      <w:r>
        <w:rPr/>
        <w:t>and</w:t>
      </w:r>
      <w:r>
        <w:rPr>
          <w:spacing w:val="-1"/>
        </w:rPr>
        <w:t> </w:t>
      </w:r>
      <w:r>
        <w:rPr/>
        <w:t>Bonds</w:t>
      </w:r>
      <w:r>
        <w:rPr>
          <w:spacing w:val="-3"/>
        </w:rPr>
        <w:t> </w:t>
      </w:r>
      <w:r>
        <w:rPr/>
        <w:t>Explain</w:t>
      </w:r>
      <w:r>
        <w:rPr>
          <w:spacing w:val="-1"/>
        </w:rPr>
        <w:t> </w:t>
      </w:r>
      <w:r>
        <w:rPr/>
        <w:t>Returns</w:t>
      </w:r>
      <w:r>
        <w:rPr>
          <w:spacing w:val="-3"/>
        </w:rPr>
        <w:t> </w:t>
      </w:r>
      <w:r>
        <w:rPr/>
        <w:t>on REITs?" Real Estate Economics 25, no. 2 (1997): 321–45.</w:t>
      </w:r>
    </w:p>
    <w:p>
      <w:pPr>
        <w:pStyle w:val="BodyText"/>
        <w:spacing w:line="360" w:lineRule="auto" w:before="118"/>
        <w:ind w:right="223"/>
      </w:pPr>
      <w:r>
        <w:rPr/>
        <w:t>Pettenuzzo,</w:t>
      </w:r>
      <w:r>
        <w:rPr>
          <w:spacing w:val="-2"/>
        </w:rPr>
        <w:t> </w:t>
      </w:r>
      <w:r>
        <w:rPr/>
        <w:t>Davide,</w:t>
      </w:r>
      <w:r>
        <w:rPr>
          <w:spacing w:val="-2"/>
        </w:rPr>
        <w:t> </w:t>
      </w:r>
      <w:r>
        <w:rPr/>
        <w:t>and</w:t>
      </w:r>
      <w:r>
        <w:rPr>
          <w:spacing w:val="-2"/>
        </w:rPr>
        <w:t> </w:t>
      </w:r>
      <w:r>
        <w:rPr/>
        <w:t>Allan</w:t>
      </w:r>
      <w:r>
        <w:rPr>
          <w:spacing w:val="-4"/>
        </w:rPr>
        <w:t> </w:t>
      </w:r>
      <w:r>
        <w:rPr/>
        <w:t>Timmermann.</w:t>
      </w:r>
      <w:r>
        <w:rPr>
          <w:spacing w:val="-2"/>
        </w:rPr>
        <w:t> </w:t>
      </w:r>
      <w:r>
        <w:rPr/>
        <w:t>"Predictability</w:t>
      </w:r>
      <w:r>
        <w:rPr>
          <w:spacing w:val="-4"/>
        </w:rPr>
        <w:t> </w:t>
      </w:r>
      <w:r>
        <w:rPr/>
        <w:t>of</w:t>
      </w:r>
      <w:r>
        <w:rPr>
          <w:spacing w:val="-2"/>
        </w:rPr>
        <w:t> </w:t>
      </w:r>
      <w:r>
        <w:rPr/>
        <w:t>Stock</w:t>
      </w:r>
      <w:r>
        <w:rPr>
          <w:spacing w:val="-2"/>
        </w:rPr>
        <w:t> </w:t>
      </w:r>
      <w:r>
        <w:rPr/>
        <w:t>Returns</w:t>
      </w:r>
      <w:r>
        <w:rPr>
          <w:spacing w:val="-4"/>
        </w:rPr>
        <w:t> </w:t>
      </w:r>
      <w:r>
        <w:rPr/>
        <w:t>and</w:t>
      </w:r>
      <w:r>
        <w:rPr>
          <w:spacing w:val="-2"/>
        </w:rPr>
        <w:t> </w:t>
      </w:r>
      <w:r>
        <w:rPr/>
        <w:t>Asset</w:t>
      </w:r>
      <w:r>
        <w:rPr>
          <w:spacing w:val="-3"/>
        </w:rPr>
        <w:t> </w:t>
      </w:r>
      <w:r>
        <w:rPr/>
        <w:t>Allocation</w:t>
      </w:r>
      <w:r>
        <w:rPr>
          <w:spacing w:val="-2"/>
        </w:rPr>
        <w:t> </w:t>
      </w:r>
      <w:r>
        <w:rPr/>
        <w:t>under</w:t>
      </w:r>
      <w:r>
        <w:rPr>
          <w:spacing w:val="-2"/>
        </w:rPr>
        <w:t> </w:t>
      </w:r>
      <w:r>
        <w:rPr/>
        <w:t>Structural</w:t>
      </w:r>
      <w:r>
        <w:rPr>
          <w:spacing w:val="-3"/>
        </w:rPr>
        <w:t> </w:t>
      </w:r>
      <w:r>
        <w:rPr/>
        <w:t>Breaks."</w:t>
      </w:r>
      <w:r>
        <w:rPr>
          <w:spacing w:val="-3"/>
        </w:rPr>
        <w:t> </w:t>
      </w:r>
      <w:r>
        <w:rPr/>
        <w:t>Journal of Econometrics 164, no. 1 (2011): 60–78.</w:t>
      </w:r>
    </w:p>
    <w:p>
      <w:pPr>
        <w:pStyle w:val="BodyText"/>
        <w:spacing w:line="360" w:lineRule="auto" w:before="122"/>
        <w:ind w:right="223"/>
      </w:pPr>
      <w:r>
        <w:rPr/>
        <w:t>Quandt,</w:t>
      </w:r>
      <w:r>
        <w:rPr>
          <w:spacing w:val="-1"/>
        </w:rPr>
        <w:t> </w:t>
      </w:r>
      <w:r>
        <w:rPr/>
        <w:t>Richard</w:t>
      </w:r>
      <w:r>
        <w:rPr>
          <w:spacing w:val="-1"/>
        </w:rPr>
        <w:t> </w:t>
      </w:r>
      <w:r>
        <w:rPr/>
        <w:t>E.</w:t>
      </w:r>
      <w:r>
        <w:rPr>
          <w:spacing w:val="-1"/>
        </w:rPr>
        <w:t> </w:t>
      </w:r>
      <w:r>
        <w:rPr/>
        <w:t>"Tests</w:t>
      </w:r>
      <w:r>
        <w:rPr>
          <w:spacing w:val="-3"/>
        </w:rPr>
        <w:t> </w:t>
      </w:r>
      <w:r>
        <w:rPr/>
        <w:t>of</w:t>
      </w:r>
      <w:r>
        <w:rPr>
          <w:spacing w:val="-1"/>
        </w:rPr>
        <w:t> </w:t>
      </w:r>
      <w:r>
        <w:rPr/>
        <w:t>the</w:t>
      </w:r>
      <w:r>
        <w:rPr>
          <w:spacing w:val="-2"/>
        </w:rPr>
        <w:t> </w:t>
      </w:r>
      <w:r>
        <w:rPr/>
        <w:t>Hypothesis</w:t>
      </w:r>
      <w:r>
        <w:rPr>
          <w:spacing w:val="-3"/>
        </w:rPr>
        <w:t> </w:t>
      </w:r>
      <w:r>
        <w:rPr/>
        <w:t>That</w:t>
      </w:r>
      <w:r>
        <w:rPr>
          <w:spacing w:val="-2"/>
        </w:rPr>
        <w:t> </w:t>
      </w:r>
      <w:r>
        <w:rPr/>
        <w:t>a</w:t>
      </w:r>
      <w:r>
        <w:rPr>
          <w:spacing w:val="-2"/>
        </w:rPr>
        <w:t> </w:t>
      </w:r>
      <w:r>
        <w:rPr/>
        <w:t>Linear</w:t>
      </w:r>
      <w:r>
        <w:rPr>
          <w:spacing w:val="-1"/>
        </w:rPr>
        <w:t> </w:t>
      </w:r>
      <w:r>
        <w:rPr/>
        <w:t>Regression</w:t>
      </w:r>
      <w:r>
        <w:rPr>
          <w:spacing w:val="-1"/>
        </w:rPr>
        <w:t> </w:t>
      </w:r>
      <w:r>
        <w:rPr/>
        <w:t>System</w:t>
      </w:r>
      <w:r>
        <w:rPr>
          <w:spacing w:val="-1"/>
        </w:rPr>
        <w:t> </w:t>
      </w:r>
      <w:r>
        <w:rPr/>
        <w:t>Obeys</w:t>
      </w:r>
      <w:r>
        <w:rPr>
          <w:spacing w:val="-3"/>
        </w:rPr>
        <w:t> </w:t>
      </w:r>
      <w:r>
        <w:rPr/>
        <w:t>Two</w:t>
      </w:r>
      <w:r>
        <w:rPr>
          <w:spacing w:val="-3"/>
        </w:rPr>
        <w:t> </w:t>
      </w:r>
      <w:r>
        <w:rPr/>
        <w:t>Separate</w:t>
      </w:r>
      <w:r>
        <w:rPr>
          <w:spacing w:val="-2"/>
        </w:rPr>
        <w:t> </w:t>
      </w:r>
      <w:r>
        <w:rPr/>
        <w:t>Regimes."</w:t>
      </w:r>
      <w:r>
        <w:rPr>
          <w:spacing w:val="-2"/>
        </w:rPr>
        <w:t> </w:t>
      </w:r>
      <w:r>
        <w:rPr/>
        <w:t>Journal</w:t>
      </w:r>
      <w:r>
        <w:rPr>
          <w:spacing w:val="-2"/>
        </w:rPr>
        <w:t> </w:t>
      </w:r>
      <w:r>
        <w:rPr/>
        <w:t>of</w:t>
      </w:r>
      <w:r>
        <w:rPr>
          <w:spacing w:val="-4"/>
        </w:rPr>
        <w:t> </w:t>
      </w:r>
      <w:r>
        <w:rPr/>
        <w:t>the American Statistical Association 55, no. 290 (1960): 324–30.</w:t>
      </w:r>
    </w:p>
    <w:p>
      <w:pPr>
        <w:spacing w:line="360" w:lineRule="auto" w:before="118"/>
        <w:ind w:left="141" w:right="0" w:firstLine="0"/>
        <w:jc w:val="left"/>
        <w:rPr>
          <w:sz w:val="20"/>
        </w:rPr>
      </w:pPr>
      <w:r>
        <w:rPr>
          <w:sz w:val="20"/>
        </w:rPr>
        <w:t>Roberts,</w:t>
      </w:r>
      <w:r>
        <w:rPr>
          <w:spacing w:val="-2"/>
          <w:sz w:val="20"/>
        </w:rPr>
        <w:t> </w:t>
      </w:r>
      <w:r>
        <w:rPr>
          <w:sz w:val="20"/>
        </w:rPr>
        <w:t>M.</w:t>
      </w:r>
      <w:r>
        <w:rPr>
          <w:spacing w:val="-2"/>
          <w:sz w:val="20"/>
        </w:rPr>
        <w:t> </w:t>
      </w:r>
      <w:r>
        <w:rPr>
          <w:sz w:val="20"/>
        </w:rPr>
        <w:t>E.,</w:t>
      </w:r>
      <w:r>
        <w:rPr>
          <w:spacing w:val="-2"/>
          <w:sz w:val="20"/>
        </w:rPr>
        <w:t> </w:t>
      </w:r>
      <w:r>
        <w:rPr>
          <w:sz w:val="20"/>
        </w:rPr>
        <w:t>Stewart,</w:t>
      </w:r>
      <w:r>
        <w:rPr>
          <w:spacing w:val="-2"/>
          <w:sz w:val="20"/>
        </w:rPr>
        <w:t> </w:t>
      </w:r>
      <w:r>
        <w:rPr>
          <w:sz w:val="20"/>
        </w:rPr>
        <w:t>B.</w:t>
      </w:r>
      <w:r>
        <w:rPr>
          <w:spacing w:val="-2"/>
          <w:sz w:val="20"/>
        </w:rPr>
        <w:t> </w:t>
      </w:r>
      <w:r>
        <w:rPr>
          <w:sz w:val="20"/>
        </w:rPr>
        <w:t>M.,</w:t>
      </w:r>
      <w:r>
        <w:rPr>
          <w:spacing w:val="-2"/>
          <w:sz w:val="20"/>
        </w:rPr>
        <w:t> </w:t>
      </w:r>
      <w:r>
        <w:rPr>
          <w:sz w:val="20"/>
        </w:rPr>
        <w:t>&amp;</w:t>
      </w:r>
      <w:r>
        <w:rPr>
          <w:spacing w:val="-2"/>
          <w:sz w:val="20"/>
        </w:rPr>
        <w:t> </w:t>
      </w:r>
      <w:r>
        <w:rPr>
          <w:sz w:val="20"/>
        </w:rPr>
        <w:t>Nielsen,</w:t>
      </w:r>
      <w:r>
        <w:rPr>
          <w:spacing w:val="-2"/>
          <w:sz w:val="20"/>
        </w:rPr>
        <w:t> </w:t>
      </w:r>
      <w:r>
        <w:rPr>
          <w:sz w:val="20"/>
        </w:rPr>
        <w:t>R.</w:t>
      </w:r>
      <w:r>
        <w:rPr>
          <w:spacing w:val="-2"/>
          <w:sz w:val="20"/>
        </w:rPr>
        <w:t> </w:t>
      </w:r>
      <w:r>
        <w:rPr>
          <w:sz w:val="20"/>
        </w:rPr>
        <w:t>A.</w:t>
      </w:r>
      <w:r>
        <w:rPr>
          <w:spacing w:val="-2"/>
          <w:sz w:val="20"/>
        </w:rPr>
        <w:t> </w:t>
      </w:r>
      <w:r>
        <w:rPr>
          <w:sz w:val="20"/>
        </w:rPr>
        <w:t>(2020).</w:t>
      </w:r>
      <w:r>
        <w:rPr>
          <w:spacing w:val="-2"/>
          <w:sz w:val="20"/>
        </w:rPr>
        <w:t> </w:t>
      </w:r>
      <w:r>
        <w:rPr>
          <w:sz w:val="20"/>
        </w:rPr>
        <w:t>Adjusting</w:t>
      </w:r>
      <w:r>
        <w:rPr>
          <w:spacing w:val="-2"/>
          <w:sz w:val="20"/>
        </w:rPr>
        <w:t> </w:t>
      </w:r>
      <w:r>
        <w:rPr>
          <w:sz w:val="20"/>
        </w:rPr>
        <w:t>for</w:t>
      </w:r>
      <w:r>
        <w:rPr>
          <w:spacing w:val="-2"/>
          <w:sz w:val="20"/>
        </w:rPr>
        <w:t> </w:t>
      </w:r>
      <w:r>
        <w:rPr>
          <w:sz w:val="20"/>
        </w:rPr>
        <w:t>confounding</w:t>
      </w:r>
      <w:r>
        <w:rPr>
          <w:spacing w:val="-2"/>
          <w:sz w:val="20"/>
        </w:rPr>
        <w:t> </w:t>
      </w:r>
      <w:r>
        <w:rPr>
          <w:sz w:val="20"/>
        </w:rPr>
        <w:t>with</w:t>
      </w:r>
      <w:r>
        <w:rPr>
          <w:spacing w:val="-2"/>
          <w:sz w:val="20"/>
        </w:rPr>
        <w:t> </w:t>
      </w:r>
      <w:r>
        <w:rPr>
          <w:sz w:val="20"/>
        </w:rPr>
        <w:t>text</w:t>
      </w:r>
      <w:r>
        <w:rPr>
          <w:spacing w:val="-3"/>
          <w:sz w:val="20"/>
        </w:rPr>
        <w:t> </w:t>
      </w:r>
      <w:r>
        <w:rPr>
          <w:sz w:val="20"/>
        </w:rPr>
        <w:t>matching.</w:t>
      </w:r>
      <w:r>
        <w:rPr>
          <w:spacing w:val="-5"/>
          <w:sz w:val="20"/>
        </w:rPr>
        <w:t> </w:t>
      </w:r>
      <w:r>
        <w:rPr>
          <w:i/>
          <w:sz w:val="20"/>
        </w:rPr>
        <w:t>American</w:t>
      </w:r>
      <w:r>
        <w:rPr>
          <w:i/>
          <w:spacing w:val="-2"/>
          <w:sz w:val="20"/>
        </w:rPr>
        <w:t> </w:t>
      </w:r>
      <w:r>
        <w:rPr>
          <w:i/>
          <w:sz w:val="20"/>
        </w:rPr>
        <w:t>Journal</w:t>
      </w:r>
      <w:r>
        <w:rPr>
          <w:i/>
          <w:spacing w:val="-3"/>
          <w:sz w:val="20"/>
        </w:rPr>
        <w:t> </w:t>
      </w:r>
      <w:r>
        <w:rPr>
          <w:i/>
          <w:sz w:val="20"/>
        </w:rPr>
        <w:t>of</w:t>
      </w:r>
      <w:r>
        <w:rPr>
          <w:i/>
          <w:spacing w:val="-3"/>
          <w:sz w:val="20"/>
        </w:rPr>
        <w:t> </w:t>
      </w:r>
      <w:r>
        <w:rPr>
          <w:i/>
          <w:sz w:val="20"/>
        </w:rPr>
        <w:t>Political</w:t>
      </w:r>
      <w:r>
        <w:rPr>
          <w:i/>
          <w:sz w:val="20"/>
        </w:rPr>
        <w:t> Science</w:t>
      </w:r>
      <w:r>
        <w:rPr>
          <w:sz w:val="20"/>
        </w:rPr>
        <w:t>, </w:t>
      </w:r>
      <w:r>
        <w:rPr>
          <w:i/>
          <w:sz w:val="20"/>
        </w:rPr>
        <w:t>64</w:t>
      </w:r>
      <w:r>
        <w:rPr>
          <w:sz w:val="20"/>
        </w:rPr>
        <w:t>(4), 887-903.</w:t>
      </w:r>
    </w:p>
    <w:p>
      <w:pPr>
        <w:pStyle w:val="BodyText"/>
        <w:spacing w:line="360" w:lineRule="auto" w:before="122"/>
      </w:pPr>
      <w:r>
        <w:rPr/>
        <w:t>Rose,</w:t>
      </w:r>
      <w:r>
        <w:rPr>
          <w:spacing w:val="-1"/>
        </w:rPr>
        <w:t> </w:t>
      </w:r>
      <w:r>
        <w:rPr/>
        <w:t>S.,</w:t>
      </w:r>
      <w:r>
        <w:rPr>
          <w:spacing w:val="-1"/>
        </w:rPr>
        <w:t> </w:t>
      </w:r>
      <w:r>
        <w:rPr/>
        <w:t>Wentzel,</w:t>
      </w:r>
      <w:r>
        <w:rPr>
          <w:spacing w:val="-1"/>
        </w:rPr>
        <w:t> </w:t>
      </w:r>
      <w:r>
        <w:rPr/>
        <w:t>D.,</w:t>
      </w:r>
      <w:r>
        <w:rPr>
          <w:spacing w:val="-1"/>
        </w:rPr>
        <w:t> </w:t>
      </w:r>
      <w:r>
        <w:rPr/>
        <w:t>Hopp,</w:t>
      </w:r>
      <w:r>
        <w:rPr>
          <w:spacing w:val="-4"/>
        </w:rPr>
        <w:t> </w:t>
      </w:r>
      <w:r>
        <w:rPr/>
        <w:t>C.,</w:t>
      </w:r>
      <w:r>
        <w:rPr>
          <w:spacing w:val="-1"/>
        </w:rPr>
        <w:t> </w:t>
      </w:r>
      <w:r>
        <w:rPr/>
        <w:t>&amp;</w:t>
      </w:r>
      <w:r>
        <w:rPr>
          <w:spacing w:val="-1"/>
        </w:rPr>
        <w:t> </w:t>
      </w:r>
      <w:r>
        <w:rPr/>
        <w:t>Kaminski,</w:t>
      </w:r>
      <w:r>
        <w:rPr>
          <w:spacing w:val="-1"/>
        </w:rPr>
        <w:t> </w:t>
      </w:r>
      <w:r>
        <w:rPr/>
        <w:t>J.</w:t>
      </w:r>
      <w:r>
        <w:rPr>
          <w:spacing w:val="-1"/>
        </w:rPr>
        <w:t> </w:t>
      </w:r>
      <w:r>
        <w:rPr/>
        <w:t>(2021).</w:t>
      </w:r>
      <w:r>
        <w:rPr>
          <w:spacing w:val="-4"/>
        </w:rPr>
        <w:t> </w:t>
      </w:r>
      <w:r>
        <w:rPr/>
        <w:t>Launching</w:t>
      </w:r>
      <w:r>
        <w:rPr>
          <w:spacing w:val="-1"/>
        </w:rPr>
        <w:t> </w:t>
      </w:r>
      <w:r>
        <w:rPr/>
        <w:t>for</w:t>
      </w:r>
      <w:r>
        <w:rPr>
          <w:spacing w:val="-4"/>
        </w:rPr>
        <w:t> </w:t>
      </w:r>
      <w:r>
        <w:rPr/>
        <w:t>success:</w:t>
      </w:r>
      <w:r>
        <w:rPr>
          <w:spacing w:val="-2"/>
        </w:rPr>
        <w:t> </w:t>
      </w:r>
      <w:r>
        <w:rPr/>
        <w:t>The</w:t>
      </w:r>
      <w:r>
        <w:rPr>
          <w:spacing w:val="-2"/>
        </w:rPr>
        <w:t> </w:t>
      </w:r>
      <w:r>
        <w:rPr/>
        <w:t>effects</w:t>
      </w:r>
      <w:r>
        <w:rPr>
          <w:spacing w:val="-3"/>
        </w:rPr>
        <w:t> </w:t>
      </w:r>
      <w:r>
        <w:rPr/>
        <w:t>of</w:t>
      </w:r>
      <w:r>
        <w:rPr>
          <w:spacing w:val="-1"/>
        </w:rPr>
        <w:t> </w:t>
      </w:r>
      <w:r>
        <w:rPr/>
        <w:t>psychological</w:t>
      </w:r>
      <w:r>
        <w:rPr>
          <w:spacing w:val="-2"/>
        </w:rPr>
        <w:t> </w:t>
      </w:r>
      <w:r>
        <w:rPr/>
        <w:t>distance</w:t>
      </w:r>
      <w:r>
        <w:rPr>
          <w:spacing w:val="-2"/>
        </w:rPr>
        <w:t> </w:t>
      </w:r>
      <w:r>
        <w:rPr/>
        <w:t>and</w:t>
      </w:r>
      <w:r>
        <w:rPr>
          <w:spacing w:val="-1"/>
        </w:rPr>
        <w:t> </w:t>
      </w:r>
      <w:r>
        <w:rPr/>
        <w:t>mental simulation on funding decisions and crowdfunding performance. </w:t>
      </w:r>
      <w:r>
        <w:rPr>
          <w:i/>
        </w:rPr>
        <w:t>Journal of Business Venturing</w:t>
      </w:r>
      <w:r>
        <w:rPr/>
        <w:t>, </w:t>
      </w:r>
      <w:r>
        <w:rPr>
          <w:i/>
        </w:rPr>
        <w:t>36</w:t>
      </w:r>
      <w:r>
        <w:rPr/>
        <w:t>(6), 106021.</w:t>
      </w:r>
    </w:p>
    <w:p>
      <w:pPr>
        <w:pStyle w:val="BodyText"/>
        <w:spacing w:line="360" w:lineRule="auto" w:before="119"/>
        <w:ind w:right="223"/>
      </w:pPr>
      <w:r>
        <w:rPr/>
        <w:t>Schmitt,</w:t>
      </w:r>
      <w:r>
        <w:rPr>
          <w:spacing w:val="-2"/>
        </w:rPr>
        <w:t> </w:t>
      </w:r>
      <w:r>
        <w:rPr/>
        <w:t>Thilo</w:t>
      </w:r>
      <w:r>
        <w:rPr>
          <w:spacing w:val="-2"/>
        </w:rPr>
        <w:t> </w:t>
      </w:r>
      <w:r>
        <w:rPr/>
        <w:t>A.,</w:t>
      </w:r>
      <w:r>
        <w:rPr>
          <w:spacing w:val="-2"/>
        </w:rPr>
        <w:t> </w:t>
      </w:r>
      <w:r>
        <w:rPr/>
        <w:t>Desislava</w:t>
      </w:r>
      <w:r>
        <w:rPr>
          <w:spacing w:val="-3"/>
        </w:rPr>
        <w:t> </w:t>
      </w:r>
      <w:r>
        <w:rPr/>
        <w:t>Chetalova,</w:t>
      </w:r>
      <w:r>
        <w:rPr>
          <w:spacing w:val="-2"/>
        </w:rPr>
        <w:t> </w:t>
      </w:r>
      <w:r>
        <w:rPr/>
        <w:t>Rudi</w:t>
      </w:r>
      <w:r>
        <w:rPr>
          <w:spacing w:val="-3"/>
        </w:rPr>
        <w:t> </w:t>
      </w:r>
      <w:r>
        <w:rPr/>
        <w:t>Schäfer,</w:t>
      </w:r>
      <w:r>
        <w:rPr>
          <w:spacing w:val="-2"/>
        </w:rPr>
        <w:t> </w:t>
      </w:r>
      <w:r>
        <w:rPr/>
        <w:t>and</w:t>
      </w:r>
      <w:r>
        <w:rPr>
          <w:spacing w:val="-4"/>
        </w:rPr>
        <w:t> </w:t>
      </w:r>
      <w:r>
        <w:rPr/>
        <w:t>Thomas</w:t>
      </w:r>
      <w:r>
        <w:rPr>
          <w:spacing w:val="-4"/>
        </w:rPr>
        <w:t> </w:t>
      </w:r>
      <w:r>
        <w:rPr/>
        <w:t>Guhr.</w:t>
      </w:r>
      <w:r>
        <w:rPr>
          <w:spacing w:val="-2"/>
        </w:rPr>
        <w:t> </w:t>
      </w:r>
      <w:r>
        <w:rPr/>
        <w:t>"Non-Stationarity</w:t>
      </w:r>
      <w:r>
        <w:rPr>
          <w:spacing w:val="-2"/>
        </w:rPr>
        <w:t> </w:t>
      </w:r>
      <w:r>
        <w:rPr/>
        <w:t>in</w:t>
      </w:r>
      <w:r>
        <w:rPr>
          <w:spacing w:val="-2"/>
        </w:rPr>
        <w:t> </w:t>
      </w:r>
      <w:r>
        <w:rPr/>
        <w:t>Financial</w:t>
      </w:r>
      <w:r>
        <w:rPr>
          <w:spacing w:val="-3"/>
        </w:rPr>
        <w:t> </w:t>
      </w:r>
      <w:r>
        <w:rPr/>
        <w:t>Time</w:t>
      </w:r>
      <w:r>
        <w:rPr>
          <w:spacing w:val="-3"/>
        </w:rPr>
        <w:t> </w:t>
      </w:r>
      <w:r>
        <w:rPr/>
        <w:t>Series:</w:t>
      </w:r>
      <w:r>
        <w:rPr>
          <w:spacing w:val="-3"/>
        </w:rPr>
        <w:t> </w:t>
      </w:r>
      <w:r>
        <w:rPr/>
        <w:t>Generic Features and Tail Behavior." EPL (Europhysics Letters) 103, no. 5 (2013): 58003.</w:t>
      </w:r>
    </w:p>
    <w:p>
      <w:pPr>
        <w:pStyle w:val="BodyText"/>
        <w:spacing w:line="360" w:lineRule="auto" w:before="121"/>
        <w:ind w:right="223"/>
      </w:pPr>
      <w:r>
        <w:rPr/>
        <w:t>Shah, Darsh, Rutvik Dixit, Aneri Shah, Priyam Shah, and Manan Shah. "A Comprehensive Analysis Regarding Several Breakthroughs</w:t>
      </w:r>
      <w:r>
        <w:rPr>
          <w:spacing w:val="-4"/>
        </w:rPr>
        <w:t> </w:t>
      </w:r>
      <w:r>
        <w:rPr/>
        <w:t>Based</w:t>
      </w:r>
      <w:r>
        <w:rPr>
          <w:spacing w:val="-2"/>
        </w:rPr>
        <w:t> </w:t>
      </w:r>
      <w:r>
        <w:rPr/>
        <w:t>on</w:t>
      </w:r>
      <w:r>
        <w:rPr>
          <w:spacing w:val="-2"/>
        </w:rPr>
        <w:t> </w:t>
      </w:r>
      <w:r>
        <w:rPr/>
        <w:t>Computer</w:t>
      </w:r>
      <w:r>
        <w:rPr>
          <w:spacing w:val="-2"/>
        </w:rPr>
        <w:t> </w:t>
      </w:r>
      <w:r>
        <w:rPr/>
        <w:t>Intelligence</w:t>
      </w:r>
      <w:r>
        <w:rPr>
          <w:spacing w:val="-3"/>
        </w:rPr>
        <w:t> </w:t>
      </w:r>
      <w:r>
        <w:rPr/>
        <w:t>Targeting</w:t>
      </w:r>
      <w:r>
        <w:rPr>
          <w:spacing w:val="-2"/>
        </w:rPr>
        <w:t> </w:t>
      </w:r>
      <w:r>
        <w:rPr/>
        <w:t>Various</w:t>
      </w:r>
      <w:r>
        <w:rPr>
          <w:spacing w:val="-4"/>
        </w:rPr>
        <w:t> </w:t>
      </w:r>
      <w:r>
        <w:rPr/>
        <w:t>Syndromes."</w:t>
      </w:r>
      <w:r>
        <w:rPr>
          <w:spacing w:val="-3"/>
        </w:rPr>
        <w:t> </w:t>
      </w:r>
      <w:r>
        <w:rPr/>
        <w:t>Augmented</w:t>
      </w:r>
      <w:r>
        <w:rPr>
          <w:spacing w:val="-2"/>
        </w:rPr>
        <w:t> </w:t>
      </w:r>
      <w:r>
        <w:rPr/>
        <w:t>Human</w:t>
      </w:r>
      <w:r>
        <w:rPr>
          <w:spacing w:val="-2"/>
        </w:rPr>
        <w:t> </w:t>
      </w:r>
      <w:r>
        <w:rPr/>
        <w:t>Research</w:t>
      </w:r>
      <w:r>
        <w:rPr>
          <w:spacing w:val="-2"/>
        </w:rPr>
        <w:t> </w:t>
      </w:r>
      <w:r>
        <w:rPr/>
        <w:t>5,</w:t>
      </w:r>
      <w:r>
        <w:rPr>
          <w:spacing w:val="-2"/>
        </w:rPr>
        <w:t> </w:t>
      </w:r>
      <w:r>
        <w:rPr/>
        <w:t>no.</w:t>
      </w:r>
      <w:r>
        <w:rPr>
          <w:spacing w:val="-2"/>
        </w:rPr>
        <w:t> </w:t>
      </w:r>
      <w:r>
        <w:rPr/>
        <w:t>1</w:t>
      </w:r>
      <w:r>
        <w:rPr>
          <w:spacing w:val="-2"/>
        </w:rPr>
        <w:t> </w:t>
      </w:r>
      <w:r>
        <w:rPr/>
        <w:t>(2020):</w:t>
      </w:r>
      <w:r>
        <w:rPr>
          <w:spacing w:val="-6"/>
        </w:rPr>
        <w:t> </w:t>
      </w:r>
      <w:r>
        <w:rPr/>
        <w:t>1–12.</w:t>
      </w:r>
    </w:p>
    <w:p>
      <w:pPr>
        <w:pStyle w:val="BodyText"/>
        <w:spacing w:before="119"/>
      </w:pPr>
      <w:r>
        <w:rPr/>
        <w:t>Shiller,</w:t>
      </w:r>
      <w:r>
        <w:rPr>
          <w:spacing w:val="-6"/>
        </w:rPr>
        <w:t> </w:t>
      </w:r>
      <w:r>
        <w:rPr/>
        <w:t>Robert</w:t>
      </w:r>
      <w:r>
        <w:rPr>
          <w:spacing w:val="-6"/>
        </w:rPr>
        <w:t> </w:t>
      </w:r>
      <w:r>
        <w:rPr/>
        <w:t>J.</w:t>
      </w:r>
      <w:r>
        <w:rPr>
          <w:spacing w:val="-5"/>
        </w:rPr>
        <w:t> </w:t>
      </w:r>
      <w:r>
        <w:rPr/>
        <w:t>"Narrative</w:t>
      </w:r>
      <w:r>
        <w:rPr>
          <w:spacing w:val="-6"/>
        </w:rPr>
        <w:t> </w:t>
      </w:r>
      <w:r>
        <w:rPr/>
        <w:t>Economics."</w:t>
      </w:r>
      <w:r>
        <w:rPr>
          <w:spacing w:val="-7"/>
        </w:rPr>
        <w:t> </w:t>
      </w:r>
      <w:r>
        <w:rPr/>
        <w:t>American</w:t>
      </w:r>
      <w:r>
        <w:rPr>
          <w:spacing w:val="-7"/>
        </w:rPr>
        <w:t> </w:t>
      </w:r>
      <w:r>
        <w:rPr/>
        <w:t>Economic</w:t>
      </w:r>
      <w:r>
        <w:rPr>
          <w:spacing w:val="-6"/>
        </w:rPr>
        <w:t> </w:t>
      </w:r>
      <w:r>
        <w:rPr/>
        <w:t>Review</w:t>
      </w:r>
      <w:r>
        <w:rPr>
          <w:spacing w:val="-6"/>
        </w:rPr>
        <w:t> </w:t>
      </w:r>
      <w:r>
        <w:rPr/>
        <w:t>107,</w:t>
      </w:r>
      <w:r>
        <w:rPr>
          <w:spacing w:val="-5"/>
        </w:rPr>
        <w:t> </w:t>
      </w:r>
      <w:r>
        <w:rPr/>
        <w:t>no.</w:t>
      </w:r>
      <w:r>
        <w:rPr>
          <w:spacing w:val="-6"/>
        </w:rPr>
        <w:t> </w:t>
      </w:r>
      <w:r>
        <w:rPr/>
        <w:t>4</w:t>
      </w:r>
      <w:r>
        <w:rPr>
          <w:spacing w:val="-7"/>
        </w:rPr>
        <w:t> </w:t>
      </w:r>
      <w:r>
        <w:rPr/>
        <w:t>(2017):</w:t>
      </w:r>
      <w:r>
        <w:rPr>
          <w:spacing w:val="-9"/>
        </w:rPr>
        <w:t> </w:t>
      </w:r>
      <w:r>
        <w:rPr/>
        <w:t>967–</w:t>
      </w:r>
      <w:r>
        <w:rPr>
          <w:spacing w:val="-2"/>
        </w:rPr>
        <w:t>1004.</w:t>
      </w:r>
    </w:p>
    <w:p>
      <w:pPr>
        <w:pStyle w:val="BodyText"/>
        <w:spacing w:before="5"/>
        <w:ind w:left="0"/>
      </w:pPr>
    </w:p>
    <w:p>
      <w:pPr>
        <w:pStyle w:val="BodyText"/>
        <w:spacing w:line="360" w:lineRule="auto"/>
      </w:pPr>
      <w:r>
        <w:rPr/>
        <w:t>Singh,</w:t>
      </w:r>
      <w:r>
        <w:rPr>
          <w:spacing w:val="-2"/>
        </w:rPr>
        <w:t> </w:t>
      </w:r>
      <w:r>
        <w:rPr/>
        <w:t>Sudhir.</w:t>
      </w:r>
      <w:r>
        <w:rPr>
          <w:spacing w:val="-3"/>
        </w:rPr>
        <w:t> </w:t>
      </w:r>
      <w:r>
        <w:rPr/>
        <w:t>"Investor</w:t>
      </w:r>
      <w:r>
        <w:rPr>
          <w:spacing w:val="-2"/>
        </w:rPr>
        <w:t> </w:t>
      </w:r>
      <w:r>
        <w:rPr/>
        <w:t>Irrationality</w:t>
      </w:r>
      <w:r>
        <w:rPr>
          <w:spacing w:val="-3"/>
        </w:rPr>
        <w:t> </w:t>
      </w:r>
      <w:r>
        <w:rPr/>
        <w:t>and</w:t>
      </w:r>
      <w:r>
        <w:rPr>
          <w:spacing w:val="-4"/>
        </w:rPr>
        <w:t> </w:t>
      </w:r>
      <w:r>
        <w:rPr/>
        <w:t>Self-Defeating</w:t>
      </w:r>
      <w:r>
        <w:rPr>
          <w:spacing w:val="-2"/>
        </w:rPr>
        <w:t> </w:t>
      </w:r>
      <w:r>
        <w:rPr/>
        <w:t>Behavior:</w:t>
      </w:r>
      <w:r>
        <w:rPr>
          <w:spacing w:val="-3"/>
        </w:rPr>
        <w:t> </w:t>
      </w:r>
      <w:r>
        <w:rPr/>
        <w:t>Insights</w:t>
      </w:r>
      <w:r>
        <w:rPr>
          <w:spacing w:val="-4"/>
        </w:rPr>
        <w:t> </w:t>
      </w:r>
      <w:r>
        <w:rPr/>
        <w:t>from</w:t>
      </w:r>
      <w:r>
        <w:rPr>
          <w:spacing w:val="-2"/>
        </w:rPr>
        <w:t> </w:t>
      </w:r>
      <w:r>
        <w:rPr/>
        <w:t>Behavioral</w:t>
      </w:r>
      <w:r>
        <w:rPr>
          <w:spacing w:val="-3"/>
        </w:rPr>
        <w:t> </w:t>
      </w:r>
      <w:r>
        <w:rPr/>
        <w:t>Finance."</w:t>
      </w:r>
      <w:r>
        <w:rPr>
          <w:spacing w:val="-3"/>
        </w:rPr>
        <w:t> </w:t>
      </w:r>
      <w:r>
        <w:rPr/>
        <w:t>Journal</w:t>
      </w:r>
      <w:r>
        <w:rPr>
          <w:spacing w:val="-3"/>
        </w:rPr>
        <w:t> </w:t>
      </w:r>
      <w:r>
        <w:rPr/>
        <w:t>of</w:t>
      </w:r>
      <w:r>
        <w:rPr>
          <w:spacing w:val="-2"/>
        </w:rPr>
        <w:t> </w:t>
      </w:r>
      <w:r>
        <w:rPr/>
        <w:t>Global</w:t>
      </w:r>
      <w:r>
        <w:rPr>
          <w:spacing w:val="-3"/>
        </w:rPr>
        <w:t> </w:t>
      </w:r>
      <w:r>
        <w:rPr/>
        <w:t>Business Management 8, no. 1 (2012): 116.</w:t>
      </w:r>
    </w:p>
    <w:p>
      <w:pPr>
        <w:pStyle w:val="BodyText"/>
        <w:spacing w:after="0" w:line="360" w:lineRule="auto"/>
        <w:sectPr>
          <w:pgSz w:w="11910" w:h="16840"/>
          <w:pgMar w:header="718" w:footer="1311" w:top="920" w:bottom="1520" w:left="425" w:right="425"/>
        </w:sectPr>
      </w:pPr>
    </w:p>
    <w:p>
      <w:pPr>
        <w:pStyle w:val="BodyText"/>
        <w:spacing w:line="360" w:lineRule="auto" w:before="115"/>
      </w:pPr>
      <w:r>
        <w:rPr/>
        <w:t>Slater, Michael D., David B. Buller, Emily Waters, Margarita Archibeque, and Michelle LeBlanc. "A Test of Conversational and Testimonial</w:t>
      </w:r>
      <w:r>
        <w:rPr>
          <w:spacing w:val="-2"/>
        </w:rPr>
        <w:t> </w:t>
      </w:r>
      <w:r>
        <w:rPr/>
        <w:t>Messages</w:t>
      </w:r>
      <w:r>
        <w:rPr>
          <w:spacing w:val="-3"/>
        </w:rPr>
        <w:t> </w:t>
      </w:r>
      <w:r>
        <w:rPr/>
        <w:t>versus Didactic</w:t>
      </w:r>
      <w:r>
        <w:rPr>
          <w:spacing w:val="-2"/>
        </w:rPr>
        <w:t> </w:t>
      </w:r>
      <w:r>
        <w:rPr/>
        <w:t>Presentations</w:t>
      </w:r>
      <w:r>
        <w:rPr>
          <w:spacing w:val="-3"/>
        </w:rPr>
        <w:t> </w:t>
      </w:r>
      <w:r>
        <w:rPr/>
        <w:t>of</w:t>
      </w:r>
      <w:r>
        <w:rPr>
          <w:spacing w:val="-1"/>
        </w:rPr>
        <w:t> </w:t>
      </w:r>
      <w:r>
        <w:rPr/>
        <w:t>Nutrition</w:t>
      </w:r>
      <w:r>
        <w:rPr>
          <w:spacing w:val="-1"/>
        </w:rPr>
        <w:t> </w:t>
      </w:r>
      <w:r>
        <w:rPr/>
        <w:t>Information."</w:t>
      </w:r>
      <w:r>
        <w:rPr>
          <w:spacing w:val="-4"/>
        </w:rPr>
        <w:t> </w:t>
      </w:r>
      <w:r>
        <w:rPr/>
        <w:t>Journal</w:t>
      </w:r>
      <w:r>
        <w:rPr>
          <w:spacing w:val="-5"/>
        </w:rPr>
        <w:t> </w:t>
      </w:r>
      <w:r>
        <w:rPr/>
        <w:t>of</w:t>
      </w:r>
      <w:r>
        <w:rPr>
          <w:spacing w:val="-4"/>
        </w:rPr>
        <w:t> </w:t>
      </w:r>
      <w:r>
        <w:rPr/>
        <w:t>Nutrition</w:t>
      </w:r>
      <w:r>
        <w:rPr>
          <w:spacing w:val="-1"/>
        </w:rPr>
        <w:t> </w:t>
      </w:r>
      <w:r>
        <w:rPr/>
        <w:t>Education</w:t>
      </w:r>
      <w:r>
        <w:rPr>
          <w:spacing w:val="-1"/>
        </w:rPr>
        <w:t> </w:t>
      </w:r>
      <w:r>
        <w:rPr/>
        <w:t>and</w:t>
      </w:r>
      <w:r>
        <w:rPr>
          <w:spacing w:val="-1"/>
        </w:rPr>
        <w:t> </w:t>
      </w:r>
      <w:r>
        <w:rPr/>
        <w:t>Behavior</w:t>
      </w:r>
      <w:r>
        <w:rPr>
          <w:spacing w:val="-1"/>
        </w:rPr>
        <w:t> </w:t>
      </w:r>
      <w:r>
        <w:rPr/>
        <w:t>35,</w:t>
      </w:r>
      <w:r>
        <w:rPr>
          <w:spacing w:val="-1"/>
        </w:rPr>
        <w:t> </w:t>
      </w:r>
      <w:r>
        <w:rPr/>
        <w:t>no.</w:t>
      </w:r>
      <w:r>
        <w:rPr>
          <w:spacing w:val="-1"/>
        </w:rPr>
        <w:t> </w:t>
      </w:r>
      <w:r>
        <w:rPr/>
        <w:t>5 (2003): 255–59.</w:t>
      </w:r>
    </w:p>
    <w:p>
      <w:pPr>
        <w:pStyle w:val="BodyText"/>
        <w:spacing w:line="360" w:lineRule="auto" w:before="120"/>
      </w:pPr>
      <w:r>
        <w:rPr/>
        <w:t>Sokol,</w:t>
      </w:r>
      <w:r>
        <w:rPr>
          <w:spacing w:val="-2"/>
        </w:rPr>
        <w:t> </w:t>
      </w:r>
      <w:r>
        <w:rPr/>
        <w:t>Nathaniel</w:t>
      </w:r>
      <w:r>
        <w:rPr>
          <w:spacing w:val="-2"/>
        </w:rPr>
        <w:t> </w:t>
      </w:r>
      <w:r>
        <w:rPr/>
        <w:t>E.</w:t>
      </w:r>
      <w:r>
        <w:rPr>
          <w:spacing w:val="-2"/>
        </w:rPr>
        <w:t> </w:t>
      </w:r>
      <w:r>
        <w:rPr/>
        <w:t>"High</w:t>
      </w:r>
      <w:r>
        <w:rPr>
          <w:spacing w:val="-2"/>
        </w:rPr>
        <w:t> </w:t>
      </w:r>
      <w:r>
        <w:rPr/>
        <w:t>Frequency</w:t>
      </w:r>
      <w:r>
        <w:rPr>
          <w:spacing w:val="-3"/>
        </w:rPr>
        <w:t> </w:t>
      </w:r>
      <w:r>
        <w:rPr/>
        <w:t>Litigation:</w:t>
      </w:r>
      <w:r>
        <w:rPr>
          <w:spacing w:val="-2"/>
        </w:rPr>
        <w:t> </w:t>
      </w:r>
      <w:r>
        <w:rPr/>
        <w:t>SEC</w:t>
      </w:r>
      <w:r>
        <w:rPr>
          <w:spacing w:val="-3"/>
        </w:rPr>
        <w:t> </w:t>
      </w:r>
      <w:r>
        <w:rPr/>
        <w:t>Responses</w:t>
      </w:r>
      <w:r>
        <w:rPr>
          <w:spacing w:val="-3"/>
        </w:rPr>
        <w:t> </w:t>
      </w:r>
      <w:r>
        <w:rPr/>
        <w:t>to</w:t>
      </w:r>
      <w:r>
        <w:rPr>
          <w:spacing w:val="-2"/>
        </w:rPr>
        <w:t> </w:t>
      </w:r>
      <w:r>
        <w:rPr/>
        <w:t>High</w:t>
      </w:r>
      <w:r>
        <w:rPr>
          <w:spacing w:val="-2"/>
        </w:rPr>
        <w:t> </w:t>
      </w:r>
      <w:r>
        <w:rPr/>
        <w:t>Frequency</w:t>
      </w:r>
      <w:r>
        <w:rPr>
          <w:spacing w:val="-2"/>
        </w:rPr>
        <w:t> </w:t>
      </w:r>
      <w:r>
        <w:rPr/>
        <w:t>Trading</w:t>
      </w:r>
      <w:r>
        <w:rPr>
          <w:spacing w:val="-2"/>
        </w:rPr>
        <w:t> </w:t>
      </w:r>
      <w:r>
        <w:rPr/>
        <w:t>as</w:t>
      </w:r>
      <w:r>
        <w:rPr>
          <w:spacing w:val="-3"/>
        </w:rPr>
        <w:t> </w:t>
      </w:r>
      <w:r>
        <w:rPr/>
        <w:t>a</w:t>
      </w:r>
      <w:r>
        <w:rPr>
          <w:spacing w:val="-2"/>
        </w:rPr>
        <w:t> </w:t>
      </w:r>
      <w:r>
        <w:rPr/>
        <w:t>Case</w:t>
      </w:r>
      <w:r>
        <w:rPr>
          <w:spacing w:val="-2"/>
        </w:rPr>
        <w:t> </w:t>
      </w:r>
      <w:r>
        <w:rPr/>
        <w:t>Study</w:t>
      </w:r>
      <w:r>
        <w:rPr>
          <w:spacing w:val="-2"/>
        </w:rPr>
        <w:t> </w:t>
      </w:r>
      <w:r>
        <w:rPr/>
        <w:t>in</w:t>
      </w:r>
      <w:r>
        <w:rPr>
          <w:spacing w:val="-2"/>
        </w:rPr>
        <w:t> </w:t>
      </w:r>
      <w:r>
        <w:rPr/>
        <w:t>Misplaced</w:t>
      </w:r>
      <w:r>
        <w:rPr>
          <w:spacing w:val="-2"/>
        </w:rPr>
        <w:t> </w:t>
      </w:r>
      <w:r>
        <w:rPr/>
        <w:t>Regulatory Priorities." Colum. Sci. &amp; Tech. L. Rev. 17 (2015): 402.</w:t>
      </w:r>
    </w:p>
    <w:p>
      <w:pPr>
        <w:pStyle w:val="BodyText"/>
        <w:spacing w:line="360" w:lineRule="auto" w:before="121"/>
        <w:ind w:right="223"/>
      </w:pPr>
      <w:r>
        <w:rPr/>
        <w:t>Souza,</w:t>
      </w:r>
      <w:r>
        <w:rPr>
          <w:spacing w:val="-1"/>
        </w:rPr>
        <w:t> </w:t>
      </w:r>
      <w:r>
        <w:rPr/>
        <w:t>Thársis</w:t>
      </w:r>
      <w:r>
        <w:rPr>
          <w:spacing w:val="-3"/>
        </w:rPr>
        <w:t> </w:t>
      </w:r>
      <w:r>
        <w:rPr/>
        <w:t>Tuani</w:t>
      </w:r>
      <w:r>
        <w:rPr>
          <w:spacing w:val="-2"/>
        </w:rPr>
        <w:t> </w:t>
      </w:r>
      <w:r>
        <w:rPr/>
        <w:t>Pinto,</w:t>
      </w:r>
      <w:r>
        <w:rPr>
          <w:spacing w:val="-4"/>
        </w:rPr>
        <w:t> </w:t>
      </w:r>
      <w:r>
        <w:rPr/>
        <w:t>Olga</w:t>
      </w:r>
      <w:r>
        <w:rPr>
          <w:spacing w:val="-2"/>
        </w:rPr>
        <w:t> </w:t>
      </w:r>
      <w:r>
        <w:rPr/>
        <w:t>Kolchyna,</w:t>
      </w:r>
      <w:r>
        <w:rPr>
          <w:spacing w:val="-1"/>
        </w:rPr>
        <w:t> </w:t>
      </w:r>
      <w:r>
        <w:rPr/>
        <w:t>Philip</w:t>
      </w:r>
      <w:r>
        <w:rPr>
          <w:spacing w:val="-1"/>
        </w:rPr>
        <w:t> </w:t>
      </w:r>
      <w:r>
        <w:rPr/>
        <w:t>C.</w:t>
      </w:r>
      <w:r>
        <w:rPr>
          <w:spacing w:val="-1"/>
        </w:rPr>
        <w:t> </w:t>
      </w:r>
      <w:r>
        <w:rPr/>
        <w:t>Treleaven,</w:t>
      </w:r>
      <w:r>
        <w:rPr>
          <w:spacing w:val="-1"/>
        </w:rPr>
        <w:t> </w:t>
      </w:r>
      <w:r>
        <w:rPr/>
        <w:t>and</w:t>
      </w:r>
      <w:r>
        <w:rPr>
          <w:spacing w:val="-1"/>
        </w:rPr>
        <w:t> </w:t>
      </w:r>
      <w:r>
        <w:rPr/>
        <w:t>Tomaso</w:t>
      </w:r>
      <w:r>
        <w:rPr>
          <w:spacing w:val="-3"/>
        </w:rPr>
        <w:t> </w:t>
      </w:r>
      <w:r>
        <w:rPr/>
        <w:t>Aste.</w:t>
      </w:r>
      <w:r>
        <w:rPr>
          <w:spacing w:val="-1"/>
        </w:rPr>
        <w:t> </w:t>
      </w:r>
      <w:r>
        <w:rPr/>
        <w:t>"Twitter</w:t>
      </w:r>
      <w:r>
        <w:rPr>
          <w:spacing w:val="-1"/>
        </w:rPr>
        <w:t> </w:t>
      </w:r>
      <w:r>
        <w:rPr/>
        <w:t>Sentiment</w:t>
      </w:r>
      <w:r>
        <w:rPr>
          <w:spacing w:val="-2"/>
        </w:rPr>
        <w:t> </w:t>
      </w:r>
      <w:r>
        <w:rPr/>
        <w:t>Analysis</w:t>
      </w:r>
      <w:r>
        <w:rPr>
          <w:spacing w:val="-3"/>
        </w:rPr>
        <w:t> </w:t>
      </w:r>
      <w:r>
        <w:rPr/>
        <w:t>Applied</w:t>
      </w:r>
      <w:r>
        <w:rPr>
          <w:spacing w:val="-1"/>
        </w:rPr>
        <w:t> </w:t>
      </w:r>
      <w:r>
        <w:rPr/>
        <w:t>to</w:t>
      </w:r>
      <w:r>
        <w:rPr>
          <w:spacing w:val="-1"/>
        </w:rPr>
        <w:t> </w:t>
      </w:r>
      <w:r>
        <w:rPr/>
        <w:t>Finance: A Case Study in the Retail Industry." ArXiv Preprint ArXiv:1507.00784, 2015.</w:t>
      </w:r>
    </w:p>
    <w:p>
      <w:pPr>
        <w:pStyle w:val="BodyText"/>
        <w:spacing w:line="360" w:lineRule="auto" w:before="119"/>
      </w:pPr>
      <w:r>
        <w:rPr/>
        <w:t>Sul,</w:t>
      </w:r>
      <w:r>
        <w:rPr>
          <w:spacing w:val="-2"/>
        </w:rPr>
        <w:t> </w:t>
      </w:r>
      <w:r>
        <w:rPr/>
        <w:t>Hong</w:t>
      </w:r>
      <w:r>
        <w:rPr>
          <w:spacing w:val="-2"/>
        </w:rPr>
        <w:t> </w:t>
      </w:r>
      <w:r>
        <w:rPr/>
        <w:t>Kee,</w:t>
      </w:r>
      <w:r>
        <w:rPr>
          <w:spacing w:val="-2"/>
        </w:rPr>
        <w:t> </w:t>
      </w:r>
      <w:r>
        <w:rPr/>
        <w:t>Alan</w:t>
      </w:r>
      <w:r>
        <w:rPr>
          <w:spacing w:val="-2"/>
        </w:rPr>
        <w:t> </w:t>
      </w:r>
      <w:r>
        <w:rPr/>
        <w:t>R.</w:t>
      </w:r>
      <w:r>
        <w:rPr>
          <w:spacing w:val="-2"/>
        </w:rPr>
        <w:t> </w:t>
      </w:r>
      <w:r>
        <w:rPr/>
        <w:t>Dennis,</w:t>
      </w:r>
      <w:r>
        <w:rPr>
          <w:spacing w:val="-2"/>
        </w:rPr>
        <w:t> </w:t>
      </w:r>
      <w:r>
        <w:rPr/>
        <w:t>and</w:t>
      </w:r>
      <w:r>
        <w:rPr>
          <w:spacing w:val="-2"/>
        </w:rPr>
        <w:t> </w:t>
      </w:r>
      <w:r>
        <w:rPr/>
        <w:t>Lingyao</w:t>
      </w:r>
      <w:r>
        <w:rPr>
          <w:spacing w:val="-2"/>
        </w:rPr>
        <w:t> </w:t>
      </w:r>
      <w:r>
        <w:rPr/>
        <w:t>Yuan.</w:t>
      </w:r>
      <w:r>
        <w:rPr>
          <w:spacing w:val="-2"/>
        </w:rPr>
        <w:t> </w:t>
      </w:r>
      <w:r>
        <w:rPr/>
        <w:t>"Trading</w:t>
      </w:r>
      <w:r>
        <w:rPr>
          <w:spacing w:val="-2"/>
        </w:rPr>
        <w:t> </w:t>
      </w:r>
      <w:r>
        <w:rPr/>
        <w:t>on</w:t>
      </w:r>
      <w:r>
        <w:rPr>
          <w:spacing w:val="-2"/>
        </w:rPr>
        <w:t> </w:t>
      </w:r>
      <w:r>
        <w:rPr/>
        <w:t>Twitter:</w:t>
      </w:r>
      <w:r>
        <w:rPr>
          <w:spacing w:val="-3"/>
        </w:rPr>
        <w:t> </w:t>
      </w:r>
      <w:r>
        <w:rPr/>
        <w:t>Using</w:t>
      </w:r>
      <w:r>
        <w:rPr>
          <w:spacing w:val="-2"/>
        </w:rPr>
        <w:t> </w:t>
      </w:r>
      <w:r>
        <w:rPr/>
        <w:t>Social</w:t>
      </w:r>
      <w:r>
        <w:rPr>
          <w:spacing w:val="-3"/>
        </w:rPr>
        <w:t> </w:t>
      </w:r>
      <w:r>
        <w:rPr/>
        <w:t>Media</w:t>
      </w:r>
      <w:r>
        <w:rPr>
          <w:spacing w:val="-3"/>
        </w:rPr>
        <w:t> </w:t>
      </w:r>
      <w:r>
        <w:rPr/>
        <w:t>Sentiment</w:t>
      </w:r>
      <w:r>
        <w:rPr>
          <w:spacing w:val="-3"/>
        </w:rPr>
        <w:t> </w:t>
      </w:r>
      <w:r>
        <w:rPr/>
        <w:t>to</w:t>
      </w:r>
      <w:r>
        <w:rPr>
          <w:spacing w:val="-2"/>
        </w:rPr>
        <w:t> </w:t>
      </w:r>
      <w:r>
        <w:rPr/>
        <w:t>Predict</w:t>
      </w:r>
      <w:r>
        <w:rPr>
          <w:spacing w:val="-3"/>
        </w:rPr>
        <w:t> </w:t>
      </w:r>
      <w:r>
        <w:rPr/>
        <w:t>Stock</w:t>
      </w:r>
      <w:r>
        <w:rPr>
          <w:spacing w:val="-4"/>
        </w:rPr>
        <w:t> </w:t>
      </w:r>
      <w:r>
        <w:rPr/>
        <w:t>Returns." Decision Sciences 48, no. 3 (2017): 454–88.</w:t>
      </w:r>
    </w:p>
    <w:p>
      <w:pPr>
        <w:pStyle w:val="BodyText"/>
        <w:spacing w:line="360" w:lineRule="auto" w:before="121"/>
      </w:pPr>
      <w:r>
        <w:rPr/>
        <w:t>Sul,</w:t>
      </w:r>
      <w:r>
        <w:rPr>
          <w:spacing w:val="-1"/>
        </w:rPr>
        <w:t> </w:t>
      </w:r>
      <w:r>
        <w:rPr/>
        <w:t>Hongkee,</w:t>
      </w:r>
      <w:r>
        <w:rPr>
          <w:spacing w:val="-4"/>
        </w:rPr>
        <w:t> </w:t>
      </w:r>
      <w:r>
        <w:rPr/>
        <w:t>Alan</w:t>
      </w:r>
      <w:r>
        <w:rPr>
          <w:spacing w:val="-1"/>
        </w:rPr>
        <w:t> </w:t>
      </w:r>
      <w:r>
        <w:rPr/>
        <w:t>R.</w:t>
      </w:r>
      <w:r>
        <w:rPr>
          <w:spacing w:val="-1"/>
        </w:rPr>
        <w:t> </w:t>
      </w:r>
      <w:r>
        <w:rPr/>
        <w:t>Dennis,</w:t>
      </w:r>
      <w:r>
        <w:rPr>
          <w:spacing w:val="-1"/>
        </w:rPr>
        <w:t> </w:t>
      </w:r>
      <w:r>
        <w:rPr/>
        <w:t>and</w:t>
      </w:r>
      <w:r>
        <w:rPr>
          <w:spacing w:val="-1"/>
        </w:rPr>
        <w:t> </w:t>
      </w:r>
      <w:r>
        <w:rPr/>
        <w:t>Lingyao</w:t>
      </w:r>
      <w:r>
        <w:rPr>
          <w:spacing w:val="-3"/>
        </w:rPr>
        <w:t> </w:t>
      </w:r>
      <w:r>
        <w:rPr/>
        <w:t>Ivy</w:t>
      </w:r>
      <w:r>
        <w:rPr>
          <w:spacing w:val="-1"/>
        </w:rPr>
        <w:t> </w:t>
      </w:r>
      <w:r>
        <w:rPr/>
        <w:t>Yuan.</w:t>
      </w:r>
      <w:r>
        <w:rPr>
          <w:spacing w:val="-1"/>
        </w:rPr>
        <w:t> </w:t>
      </w:r>
      <w:r>
        <w:rPr/>
        <w:t>"Trading</w:t>
      </w:r>
      <w:r>
        <w:rPr>
          <w:spacing w:val="-1"/>
        </w:rPr>
        <w:t> </w:t>
      </w:r>
      <w:r>
        <w:rPr/>
        <w:t>on</w:t>
      </w:r>
      <w:r>
        <w:rPr>
          <w:spacing w:val="-1"/>
        </w:rPr>
        <w:t> </w:t>
      </w:r>
      <w:r>
        <w:rPr/>
        <w:t>Twitter:</w:t>
      </w:r>
      <w:r>
        <w:rPr>
          <w:spacing w:val="-2"/>
        </w:rPr>
        <w:t> </w:t>
      </w:r>
      <w:r>
        <w:rPr/>
        <w:t>The</w:t>
      </w:r>
      <w:r>
        <w:rPr>
          <w:spacing w:val="-2"/>
        </w:rPr>
        <w:t> </w:t>
      </w:r>
      <w:r>
        <w:rPr/>
        <w:t>Financial</w:t>
      </w:r>
      <w:r>
        <w:rPr>
          <w:spacing w:val="-5"/>
        </w:rPr>
        <w:t> </w:t>
      </w:r>
      <w:r>
        <w:rPr/>
        <w:t>Information</w:t>
      </w:r>
      <w:r>
        <w:rPr>
          <w:spacing w:val="-1"/>
        </w:rPr>
        <w:t> </w:t>
      </w:r>
      <w:r>
        <w:rPr/>
        <w:t>Content</w:t>
      </w:r>
      <w:r>
        <w:rPr>
          <w:spacing w:val="-2"/>
        </w:rPr>
        <w:t> </w:t>
      </w:r>
      <w:r>
        <w:rPr/>
        <w:t>of</w:t>
      </w:r>
      <w:r>
        <w:rPr>
          <w:spacing w:val="-1"/>
        </w:rPr>
        <w:t> </w:t>
      </w:r>
      <w:r>
        <w:rPr/>
        <w:t>Emotion</w:t>
      </w:r>
      <w:r>
        <w:rPr>
          <w:spacing w:val="-1"/>
        </w:rPr>
        <w:t> </w:t>
      </w:r>
      <w:r>
        <w:rPr/>
        <w:t>in</w:t>
      </w:r>
      <w:r>
        <w:rPr>
          <w:spacing w:val="-1"/>
        </w:rPr>
        <w:t> </w:t>
      </w:r>
      <w:r>
        <w:rPr/>
        <w:t>Social Media." In 2014 47th Hawaii International Conference on System Sciences, 806–15. IEEE, 2014.</w:t>
      </w:r>
    </w:p>
    <w:p>
      <w:pPr>
        <w:pStyle w:val="BodyText"/>
        <w:spacing w:line="360" w:lineRule="auto" w:before="119"/>
        <w:ind w:right="223"/>
      </w:pPr>
      <w:r>
        <w:rPr/>
        <w:t>Talaviya, Tanha, Dhara Shah, Nivedita Patel, Hiteshri Yagnik, and Manan Shah. "Implementation of Artificial Intelligence in Agriculture</w:t>
      </w:r>
      <w:r>
        <w:rPr>
          <w:spacing w:val="-3"/>
        </w:rPr>
        <w:t> </w:t>
      </w:r>
      <w:r>
        <w:rPr/>
        <w:t>for</w:t>
      </w:r>
      <w:r>
        <w:rPr>
          <w:spacing w:val="-2"/>
        </w:rPr>
        <w:t> </w:t>
      </w:r>
      <w:r>
        <w:rPr/>
        <w:t>Optimisation</w:t>
      </w:r>
      <w:r>
        <w:rPr>
          <w:spacing w:val="-2"/>
        </w:rPr>
        <w:t> </w:t>
      </w:r>
      <w:r>
        <w:rPr/>
        <w:t>of</w:t>
      </w:r>
      <w:r>
        <w:rPr>
          <w:spacing w:val="-2"/>
        </w:rPr>
        <w:t> </w:t>
      </w:r>
      <w:r>
        <w:rPr/>
        <w:t>Irrigation</w:t>
      </w:r>
      <w:r>
        <w:rPr>
          <w:spacing w:val="-2"/>
        </w:rPr>
        <w:t> </w:t>
      </w:r>
      <w:r>
        <w:rPr/>
        <w:t>and</w:t>
      </w:r>
      <w:r>
        <w:rPr>
          <w:spacing w:val="-2"/>
        </w:rPr>
        <w:t> </w:t>
      </w:r>
      <w:r>
        <w:rPr/>
        <w:t>Application</w:t>
      </w:r>
      <w:r>
        <w:rPr>
          <w:spacing w:val="-4"/>
        </w:rPr>
        <w:t> </w:t>
      </w:r>
      <w:r>
        <w:rPr/>
        <w:t>of</w:t>
      </w:r>
      <w:r>
        <w:rPr>
          <w:spacing w:val="-5"/>
        </w:rPr>
        <w:t> </w:t>
      </w:r>
      <w:r>
        <w:rPr/>
        <w:t>Pesticides</w:t>
      </w:r>
      <w:r>
        <w:rPr>
          <w:spacing w:val="-4"/>
        </w:rPr>
        <w:t> </w:t>
      </w:r>
      <w:r>
        <w:rPr/>
        <w:t>and</w:t>
      </w:r>
      <w:r>
        <w:rPr>
          <w:spacing w:val="-2"/>
        </w:rPr>
        <w:t> </w:t>
      </w:r>
      <w:r>
        <w:rPr/>
        <w:t>Herbicides."</w:t>
      </w:r>
      <w:r>
        <w:rPr>
          <w:spacing w:val="-3"/>
        </w:rPr>
        <w:t> </w:t>
      </w:r>
      <w:r>
        <w:rPr/>
        <w:t>Artificial</w:t>
      </w:r>
      <w:r>
        <w:rPr>
          <w:spacing w:val="-3"/>
        </w:rPr>
        <w:t> </w:t>
      </w:r>
      <w:r>
        <w:rPr/>
        <w:t>Intelligence</w:t>
      </w:r>
      <w:r>
        <w:rPr>
          <w:spacing w:val="-3"/>
        </w:rPr>
        <w:t> </w:t>
      </w:r>
      <w:r>
        <w:rPr/>
        <w:t>in</w:t>
      </w:r>
      <w:r>
        <w:rPr>
          <w:spacing w:val="-2"/>
        </w:rPr>
        <w:t> </w:t>
      </w:r>
      <w:r>
        <w:rPr/>
        <w:t>Agriculture</w:t>
      </w:r>
      <w:r>
        <w:rPr>
          <w:spacing w:val="-3"/>
        </w:rPr>
        <w:t> </w:t>
      </w:r>
      <w:r>
        <w:rPr/>
        <w:t>4 (2020): 58–73.</w:t>
      </w:r>
    </w:p>
    <w:p>
      <w:pPr>
        <w:pStyle w:val="BodyText"/>
        <w:spacing w:before="119"/>
      </w:pPr>
      <w:r>
        <w:rPr/>
        <w:t>Tur,</w:t>
      </w:r>
      <w:r>
        <w:rPr>
          <w:spacing w:val="-5"/>
        </w:rPr>
        <w:t> </w:t>
      </w:r>
      <w:r>
        <w:rPr/>
        <w:t>B.,</w:t>
      </w:r>
      <w:r>
        <w:rPr>
          <w:spacing w:val="-5"/>
        </w:rPr>
        <w:t> </w:t>
      </w:r>
      <w:r>
        <w:rPr/>
        <w:t>Harstad,</w:t>
      </w:r>
      <w:r>
        <w:rPr>
          <w:spacing w:val="-4"/>
        </w:rPr>
        <w:t> </w:t>
      </w:r>
      <w:r>
        <w:rPr/>
        <w:t>J.,</w:t>
      </w:r>
      <w:r>
        <w:rPr>
          <w:spacing w:val="-5"/>
        </w:rPr>
        <w:t> </w:t>
      </w:r>
      <w:r>
        <w:rPr/>
        <w:t>&amp;</w:t>
      </w:r>
      <w:r>
        <w:rPr>
          <w:spacing w:val="-4"/>
        </w:rPr>
        <w:t> </w:t>
      </w:r>
      <w:r>
        <w:rPr/>
        <w:t>Antonakis,</w:t>
      </w:r>
      <w:r>
        <w:rPr>
          <w:spacing w:val="-5"/>
        </w:rPr>
        <w:t> </w:t>
      </w:r>
      <w:r>
        <w:rPr/>
        <w:t>J.</w:t>
      </w:r>
      <w:r>
        <w:rPr>
          <w:spacing w:val="-4"/>
        </w:rPr>
        <w:t> </w:t>
      </w:r>
      <w:r>
        <w:rPr/>
        <w:t>(2021).</w:t>
      </w:r>
      <w:r>
        <w:rPr>
          <w:spacing w:val="-5"/>
        </w:rPr>
        <w:t> </w:t>
      </w:r>
      <w:r>
        <w:rPr/>
        <w:t>Effect</w:t>
      </w:r>
      <w:r>
        <w:rPr>
          <w:spacing w:val="-5"/>
        </w:rPr>
        <w:t> </w:t>
      </w:r>
      <w:r>
        <w:rPr/>
        <w:t>of</w:t>
      </w:r>
      <w:r>
        <w:rPr>
          <w:spacing w:val="-5"/>
        </w:rPr>
        <w:t> </w:t>
      </w:r>
      <w:r>
        <w:rPr/>
        <w:t>charismatic</w:t>
      </w:r>
      <w:r>
        <w:rPr>
          <w:spacing w:val="-6"/>
        </w:rPr>
        <w:t> </w:t>
      </w:r>
      <w:r>
        <w:rPr/>
        <w:t>signaling</w:t>
      </w:r>
      <w:r>
        <w:rPr>
          <w:spacing w:val="-4"/>
        </w:rPr>
        <w:t> </w:t>
      </w:r>
      <w:r>
        <w:rPr/>
        <w:t>in</w:t>
      </w:r>
      <w:r>
        <w:rPr>
          <w:spacing w:val="-5"/>
        </w:rPr>
        <w:t> </w:t>
      </w:r>
      <w:r>
        <w:rPr/>
        <w:t>social</w:t>
      </w:r>
      <w:r>
        <w:rPr>
          <w:spacing w:val="-5"/>
        </w:rPr>
        <w:t> </w:t>
      </w:r>
      <w:r>
        <w:rPr/>
        <w:t>media</w:t>
      </w:r>
      <w:r>
        <w:rPr>
          <w:spacing w:val="-6"/>
        </w:rPr>
        <w:t> </w:t>
      </w:r>
      <w:r>
        <w:rPr/>
        <w:t>settings:</w:t>
      </w:r>
      <w:r>
        <w:rPr>
          <w:spacing w:val="-5"/>
        </w:rPr>
        <w:t> </w:t>
      </w:r>
      <w:r>
        <w:rPr/>
        <w:t>Evidence</w:t>
      </w:r>
      <w:r>
        <w:rPr>
          <w:spacing w:val="-5"/>
        </w:rPr>
        <w:t> </w:t>
      </w:r>
      <w:r>
        <w:rPr/>
        <w:t>from</w:t>
      </w:r>
      <w:r>
        <w:rPr>
          <w:spacing w:val="-5"/>
        </w:rPr>
        <w:t> </w:t>
      </w:r>
      <w:r>
        <w:rPr/>
        <w:t>TED</w:t>
      </w:r>
      <w:r>
        <w:rPr>
          <w:spacing w:val="-6"/>
        </w:rPr>
        <w:t> </w:t>
      </w:r>
      <w:r>
        <w:rPr/>
        <w:t>and</w:t>
      </w:r>
      <w:r>
        <w:rPr>
          <w:spacing w:val="-4"/>
        </w:rPr>
        <w:t> </w:t>
      </w:r>
      <w:r>
        <w:rPr>
          <w:spacing w:val="-2"/>
        </w:rPr>
        <w:t>Twitter.</w:t>
      </w:r>
    </w:p>
    <w:p>
      <w:pPr>
        <w:spacing w:before="116"/>
        <w:ind w:left="141" w:right="0" w:firstLine="0"/>
        <w:jc w:val="left"/>
        <w:rPr>
          <w:sz w:val="20"/>
        </w:rPr>
      </w:pPr>
      <w:r>
        <w:rPr>
          <w:i/>
          <w:sz w:val="20"/>
        </w:rPr>
        <w:t>The</w:t>
      </w:r>
      <w:r>
        <w:rPr>
          <w:i/>
          <w:spacing w:val="-8"/>
          <w:sz w:val="20"/>
        </w:rPr>
        <w:t> </w:t>
      </w:r>
      <w:r>
        <w:rPr>
          <w:i/>
          <w:sz w:val="20"/>
        </w:rPr>
        <w:t>Leadership</w:t>
      </w:r>
      <w:r>
        <w:rPr>
          <w:i/>
          <w:spacing w:val="-7"/>
          <w:sz w:val="20"/>
        </w:rPr>
        <w:t> </w:t>
      </w:r>
      <w:r>
        <w:rPr>
          <w:i/>
          <w:sz w:val="20"/>
        </w:rPr>
        <w:t>Quarterly</w:t>
      </w:r>
      <w:r>
        <w:rPr>
          <w:sz w:val="20"/>
        </w:rPr>
        <w:t>,</w:t>
      </w:r>
      <w:r>
        <w:rPr>
          <w:spacing w:val="-7"/>
          <w:sz w:val="20"/>
        </w:rPr>
        <w:t> </w:t>
      </w:r>
      <w:r>
        <w:rPr>
          <w:spacing w:val="-2"/>
          <w:sz w:val="20"/>
        </w:rPr>
        <w:t>101476.</w:t>
      </w:r>
    </w:p>
    <w:p>
      <w:pPr>
        <w:pStyle w:val="BodyText"/>
        <w:spacing w:before="5"/>
        <w:ind w:left="0"/>
      </w:pPr>
    </w:p>
    <w:p>
      <w:pPr>
        <w:pStyle w:val="BodyText"/>
        <w:spacing w:line="360" w:lineRule="auto" w:before="1"/>
      </w:pPr>
      <w:r>
        <w:rPr/>
        <w:t>Turner,</w:t>
      </w:r>
      <w:r>
        <w:rPr>
          <w:spacing w:val="-4"/>
        </w:rPr>
        <w:t> </w:t>
      </w:r>
      <w:r>
        <w:rPr/>
        <w:t>Ryan,</w:t>
      </w:r>
      <w:r>
        <w:rPr>
          <w:spacing w:val="-1"/>
        </w:rPr>
        <w:t> </w:t>
      </w:r>
      <w:r>
        <w:rPr/>
        <w:t>Yunus</w:t>
      </w:r>
      <w:r>
        <w:rPr>
          <w:spacing w:val="-3"/>
        </w:rPr>
        <w:t> </w:t>
      </w:r>
      <w:r>
        <w:rPr/>
        <w:t>Saatci,</w:t>
      </w:r>
      <w:r>
        <w:rPr>
          <w:spacing w:val="-1"/>
        </w:rPr>
        <w:t> </w:t>
      </w:r>
      <w:r>
        <w:rPr/>
        <w:t>and</w:t>
      </w:r>
      <w:r>
        <w:rPr>
          <w:spacing w:val="-1"/>
        </w:rPr>
        <w:t> </w:t>
      </w:r>
      <w:r>
        <w:rPr/>
        <w:t>Carl</w:t>
      </w:r>
      <w:r>
        <w:rPr>
          <w:spacing w:val="-2"/>
        </w:rPr>
        <w:t> </w:t>
      </w:r>
      <w:r>
        <w:rPr/>
        <w:t>Edward</w:t>
      </w:r>
      <w:r>
        <w:rPr>
          <w:spacing w:val="-1"/>
        </w:rPr>
        <w:t> </w:t>
      </w:r>
      <w:r>
        <w:rPr/>
        <w:t>Rasmussen.</w:t>
      </w:r>
      <w:r>
        <w:rPr>
          <w:spacing w:val="-1"/>
        </w:rPr>
        <w:t> </w:t>
      </w:r>
      <w:r>
        <w:rPr/>
        <w:t>"Adaptive</w:t>
      </w:r>
      <w:r>
        <w:rPr>
          <w:spacing w:val="-2"/>
        </w:rPr>
        <w:t> </w:t>
      </w:r>
      <w:r>
        <w:rPr/>
        <w:t>Sequential</w:t>
      </w:r>
      <w:r>
        <w:rPr>
          <w:spacing w:val="-2"/>
        </w:rPr>
        <w:t> </w:t>
      </w:r>
      <w:r>
        <w:rPr/>
        <w:t>Bayesian</w:t>
      </w:r>
      <w:r>
        <w:rPr>
          <w:spacing w:val="-3"/>
        </w:rPr>
        <w:t> </w:t>
      </w:r>
      <w:r>
        <w:rPr/>
        <w:t>Change</w:t>
      </w:r>
      <w:r>
        <w:rPr>
          <w:spacing w:val="-2"/>
        </w:rPr>
        <w:t> </w:t>
      </w:r>
      <w:r>
        <w:rPr/>
        <w:t>Point</w:t>
      </w:r>
      <w:r>
        <w:rPr>
          <w:spacing w:val="-2"/>
        </w:rPr>
        <w:t> </w:t>
      </w:r>
      <w:r>
        <w:rPr/>
        <w:t>Detection."</w:t>
      </w:r>
      <w:r>
        <w:rPr>
          <w:spacing w:val="-4"/>
        </w:rPr>
        <w:t> </w:t>
      </w:r>
      <w:r>
        <w:rPr/>
        <w:t>In</w:t>
      </w:r>
      <w:r>
        <w:rPr>
          <w:spacing w:val="-3"/>
        </w:rPr>
        <w:t> </w:t>
      </w:r>
      <w:r>
        <w:rPr/>
        <w:t>Temporal Segmentation Workshop at NIPS, 1–4. Citeseer, 2009.</w:t>
      </w:r>
    </w:p>
    <w:p>
      <w:pPr>
        <w:pStyle w:val="BodyText"/>
        <w:spacing w:before="118"/>
      </w:pPr>
      <w:r>
        <w:rPr/>
        <w:t>Uhl,</w:t>
      </w:r>
      <w:r>
        <w:rPr>
          <w:spacing w:val="-5"/>
        </w:rPr>
        <w:t> </w:t>
      </w:r>
      <w:r>
        <w:rPr/>
        <w:t>Matthias</w:t>
      </w:r>
      <w:r>
        <w:rPr>
          <w:spacing w:val="-6"/>
        </w:rPr>
        <w:t> </w:t>
      </w:r>
      <w:r>
        <w:rPr/>
        <w:t>W.</w:t>
      </w:r>
      <w:r>
        <w:rPr>
          <w:spacing w:val="-4"/>
        </w:rPr>
        <w:t> </w:t>
      </w:r>
      <w:r>
        <w:rPr/>
        <w:t>"Reuters</w:t>
      </w:r>
      <w:r>
        <w:rPr>
          <w:spacing w:val="-6"/>
        </w:rPr>
        <w:t> </w:t>
      </w:r>
      <w:r>
        <w:rPr/>
        <w:t>Sentiment</w:t>
      </w:r>
      <w:r>
        <w:rPr>
          <w:spacing w:val="-6"/>
        </w:rPr>
        <w:t> </w:t>
      </w:r>
      <w:r>
        <w:rPr/>
        <w:t>and</w:t>
      </w:r>
      <w:r>
        <w:rPr>
          <w:spacing w:val="-4"/>
        </w:rPr>
        <w:t> </w:t>
      </w:r>
      <w:r>
        <w:rPr/>
        <w:t>Stock</w:t>
      </w:r>
      <w:r>
        <w:rPr>
          <w:spacing w:val="-4"/>
        </w:rPr>
        <w:t> </w:t>
      </w:r>
      <w:r>
        <w:rPr/>
        <w:t>Returns."</w:t>
      </w:r>
      <w:r>
        <w:rPr>
          <w:spacing w:val="-6"/>
        </w:rPr>
        <w:t> </w:t>
      </w:r>
      <w:r>
        <w:rPr/>
        <w:t>Journal</w:t>
      </w:r>
      <w:r>
        <w:rPr>
          <w:spacing w:val="-8"/>
        </w:rPr>
        <w:t> </w:t>
      </w:r>
      <w:r>
        <w:rPr/>
        <w:t>of</w:t>
      </w:r>
      <w:r>
        <w:rPr>
          <w:spacing w:val="-4"/>
        </w:rPr>
        <w:t> </w:t>
      </w:r>
      <w:r>
        <w:rPr/>
        <w:t>Behavioral</w:t>
      </w:r>
      <w:r>
        <w:rPr>
          <w:spacing w:val="-5"/>
        </w:rPr>
        <w:t> </w:t>
      </w:r>
      <w:r>
        <w:rPr/>
        <w:t>Finance</w:t>
      </w:r>
      <w:r>
        <w:rPr>
          <w:spacing w:val="-7"/>
        </w:rPr>
        <w:t> </w:t>
      </w:r>
      <w:r>
        <w:rPr/>
        <w:t>15,</w:t>
      </w:r>
      <w:r>
        <w:rPr>
          <w:spacing w:val="-5"/>
        </w:rPr>
        <w:t> </w:t>
      </w:r>
      <w:r>
        <w:rPr/>
        <w:t>no.</w:t>
      </w:r>
      <w:r>
        <w:rPr>
          <w:spacing w:val="-4"/>
        </w:rPr>
        <w:t> </w:t>
      </w:r>
      <w:r>
        <w:rPr/>
        <w:t>4</w:t>
      </w:r>
      <w:r>
        <w:rPr>
          <w:spacing w:val="-6"/>
        </w:rPr>
        <w:t> </w:t>
      </w:r>
      <w:r>
        <w:rPr/>
        <w:t>(2014):</w:t>
      </w:r>
      <w:r>
        <w:rPr>
          <w:spacing w:val="-8"/>
        </w:rPr>
        <w:t> </w:t>
      </w:r>
      <w:r>
        <w:rPr/>
        <w:t>287–</w:t>
      </w:r>
      <w:r>
        <w:rPr>
          <w:spacing w:val="-5"/>
        </w:rPr>
        <w:t>98.</w:t>
      </w:r>
    </w:p>
    <w:p>
      <w:pPr>
        <w:pStyle w:val="BodyText"/>
        <w:spacing w:before="6"/>
        <w:ind w:left="0"/>
      </w:pPr>
    </w:p>
    <w:p>
      <w:pPr>
        <w:pStyle w:val="BodyText"/>
        <w:spacing w:line="360" w:lineRule="auto"/>
        <w:ind w:right="223"/>
      </w:pPr>
      <w:r>
        <w:rPr/>
        <w:t>Valentinyi-Endrész,</w:t>
      </w:r>
      <w:r>
        <w:rPr>
          <w:spacing w:val="-2"/>
        </w:rPr>
        <w:t> </w:t>
      </w:r>
      <w:r>
        <w:rPr/>
        <w:t>Marianna.</w:t>
      </w:r>
      <w:r>
        <w:rPr>
          <w:spacing w:val="-2"/>
        </w:rPr>
        <w:t> </w:t>
      </w:r>
      <w:r>
        <w:rPr/>
        <w:t>“Structural</w:t>
      </w:r>
      <w:r>
        <w:rPr>
          <w:spacing w:val="-3"/>
        </w:rPr>
        <w:t> </w:t>
      </w:r>
      <w:r>
        <w:rPr/>
        <w:t>Breaks</w:t>
      </w:r>
      <w:r>
        <w:rPr>
          <w:spacing w:val="-4"/>
        </w:rPr>
        <w:t> </w:t>
      </w:r>
      <w:r>
        <w:rPr/>
        <w:t>and</w:t>
      </w:r>
      <w:r>
        <w:rPr>
          <w:spacing w:val="-2"/>
        </w:rPr>
        <w:t> </w:t>
      </w:r>
      <w:r>
        <w:rPr/>
        <w:t>Financial</w:t>
      </w:r>
      <w:r>
        <w:rPr>
          <w:spacing w:val="-3"/>
        </w:rPr>
        <w:t> </w:t>
      </w:r>
      <w:r>
        <w:rPr/>
        <w:t>Risk</w:t>
      </w:r>
      <w:r>
        <w:rPr>
          <w:spacing w:val="-2"/>
        </w:rPr>
        <w:t> </w:t>
      </w:r>
      <w:r>
        <w:rPr/>
        <w:t>Management.”</w:t>
      </w:r>
      <w:r>
        <w:rPr>
          <w:spacing w:val="-3"/>
        </w:rPr>
        <w:t> </w:t>
      </w:r>
      <w:r>
        <w:rPr/>
        <w:t>Magyar</w:t>
      </w:r>
      <w:r>
        <w:rPr>
          <w:spacing w:val="-2"/>
        </w:rPr>
        <w:t> </w:t>
      </w:r>
      <w:r>
        <w:rPr/>
        <w:t>Nemzeti</w:t>
      </w:r>
      <w:r>
        <w:rPr>
          <w:spacing w:val="-3"/>
        </w:rPr>
        <w:t> </w:t>
      </w:r>
      <w:r>
        <w:rPr/>
        <w:t>Bank</w:t>
      </w:r>
      <w:r>
        <w:rPr>
          <w:spacing w:val="-2"/>
        </w:rPr>
        <w:t> </w:t>
      </w:r>
      <w:r>
        <w:rPr/>
        <w:t>(Central</w:t>
      </w:r>
      <w:r>
        <w:rPr>
          <w:spacing w:val="-3"/>
        </w:rPr>
        <w:t> </w:t>
      </w:r>
      <w:r>
        <w:rPr/>
        <w:t>Bank</w:t>
      </w:r>
      <w:r>
        <w:rPr>
          <w:spacing w:val="-2"/>
        </w:rPr>
        <w:t> </w:t>
      </w:r>
      <w:r>
        <w:rPr/>
        <w:t>of Hungary), 2004.</w:t>
      </w:r>
    </w:p>
    <w:p>
      <w:pPr>
        <w:pStyle w:val="BodyText"/>
        <w:spacing w:line="357" w:lineRule="auto" w:before="121"/>
        <w:ind w:right="240"/>
      </w:pPr>
      <w:r>
        <w:rPr/>
        <w:t>Van</w:t>
      </w:r>
      <w:r>
        <w:rPr>
          <w:spacing w:val="-2"/>
        </w:rPr>
        <w:t> </w:t>
      </w:r>
      <w:r>
        <w:rPr/>
        <w:t>Werven,</w:t>
      </w:r>
      <w:r>
        <w:rPr>
          <w:spacing w:val="-2"/>
        </w:rPr>
        <w:t> </w:t>
      </w:r>
      <w:r>
        <w:rPr/>
        <w:t>R.,</w:t>
      </w:r>
      <w:r>
        <w:rPr>
          <w:spacing w:val="-2"/>
        </w:rPr>
        <w:t> </w:t>
      </w:r>
      <w:r>
        <w:rPr/>
        <w:t>Bouwmeester,</w:t>
      </w:r>
      <w:r>
        <w:rPr>
          <w:spacing w:val="-2"/>
        </w:rPr>
        <w:t> </w:t>
      </w:r>
      <w:r>
        <w:rPr/>
        <w:t>O.,</w:t>
      </w:r>
      <w:r>
        <w:rPr>
          <w:spacing w:val="-2"/>
        </w:rPr>
        <w:t> </w:t>
      </w:r>
      <w:r>
        <w:rPr/>
        <w:t>&amp;</w:t>
      </w:r>
      <w:r>
        <w:rPr>
          <w:spacing w:val="-2"/>
        </w:rPr>
        <w:t> </w:t>
      </w:r>
      <w:r>
        <w:rPr/>
        <w:t>Cornelissen,</w:t>
      </w:r>
      <w:r>
        <w:rPr>
          <w:spacing w:val="-2"/>
        </w:rPr>
        <w:t> </w:t>
      </w:r>
      <w:r>
        <w:rPr/>
        <w:t>J.</w:t>
      </w:r>
      <w:r>
        <w:rPr>
          <w:spacing w:val="-2"/>
        </w:rPr>
        <w:t> </w:t>
      </w:r>
      <w:r>
        <w:rPr/>
        <w:t>P.</w:t>
      </w:r>
      <w:r>
        <w:rPr>
          <w:spacing w:val="-2"/>
        </w:rPr>
        <w:t> </w:t>
      </w:r>
      <w:r>
        <w:rPr/>
        <w:t>(2015).</w:t>
      </w:r>
      <w:r>
        <w:rPr>
          <w:spacing w:val="-2"/>
        </w:rPr>
        <w:t> </w:t>
      </w:r>
      <w:r>
        <w:rPr/>
        <w:t>The</w:t>
      </w:r>
      <w:r>
        <w:rPr>
          <w:spacing w:val="-3"/>
        </w:rPr>
        <w:t> </w:t>
      </w:r>
      <w:r>
        <w:rPr/>
        <w:t>power</w:t>
      </w:r>
      <w:r>
        <w:rPr>
          <w:spacing w:val="-2"/>
        </w:rPr>
        <w:t> </w:t>
      </w:r>
      <w:r>
        <w:rPr/>
        <w:t>of</w:t>
      </w:r>
      <w:r>
        <w:rPr>
          <w:spacing w:val="-2"/>
        </w:rPr>
        <w:t> </w:t>
      </w:r>
      <w:r>
        <w:rPr/>
        <w:t>arguments:</w:t>
      </w:r>
      <w:r>
        <w:rPr>
          <w:spacing w:val="-3"/>
        </w:rPr>
        <w:t> </w:t>
      </w:r>
      <w:r>
        <w:rPr/>
        <w:t>How</w:t>
      </w:r>
      <w:r>
        <w:rPr>
          <w:spacing w:val="-3"/>
        </w:rPr>
        <w:t> </w:t>
      </w:r>
      <w:r>
        <w:rPr/>
        <w:t>entrepreneurs</w:t>
      </w:r>
      <w:r>
        <w:rPr>
          <w:spacing w:val="-4"/>
        </w:rPr>
        <w:t> </w:t>
      </w:r>
      <w:r>
        <w:rPr/>
        <w:t>convince</w:t>
      </w:r>
      <w:r>
        <w:rPr>
          <w:spacing w:val="-3"/>
        </w:rPr>
        <w:t> </w:t>
      </w:r>
      <w:r>
        <w:rPr/>
        <w:t>stakeholders of the legitimate distinctiveness of their ventures. </w:t>
      </w:r>
      <w:r>
        <w:rPr>
          <w:i/>
        </w:rPr>
        <w:t>Journal of Business Venturing</w:t>
      </w:r>
      <w:r>
        <w:rPr/>
        <w:t>, </w:t>
      </w:r>
      <w:r>
        <w:rPr>
          <w:i/>
        </w:rPr>
        <w:t>30</w:t>
      </w:r>
      <w:r>
        <w:rPr/>
        <w:t>(4), 616-631.</w:t>
      </w:r>
    </w:p>
    <w:p>
      <w:pPr>
        <w:pStyle w:val="BodyText"/>
        <w:spacing w:line="360" w:lineRule="auto" w:before="124"/>
        <w:ind w:right="302"/>
      </w:pPr>
      <w:r>
        <w:rPr/>
        <w:t>van</w:t>
      </w:r>
      <w:r>
        <w:rPr>
          <w:spacing w:val="-1"/>
        </w:rPr>
        <w:t> </w:t>
      </w:r>
      <w:r>
        <w:rPr/>
        <w:t>Werven,</w:t>
      </w:r>
      <w:r>
        <w:rPr>
          <w:spacing w:val="-1"/>
        </w:rPr>
        <w:t> </w:t>
      </w:r>
      <w:r>
        <w:rPr/>
        <w:t>R.,</w:t>
      </w:r>
      <w:r>
        <w:rPr>
          <w:spacing w:val="-1"/>
        </w:rPr>
        <w:t> </w:t>
      </w:r>
      <w:r>
        <w:rPr/>
        <w:t>Bouwmeester,</w:t>
      </w:r>
      <w:r>
        <w:rPr>
          <w:spacing w:val="-1"/>
        </w:rPr>
        <w:t> </w:t>
      </w:r>
      <w:r>
        <w:rPr/>
        <w:t>O.,</w:t>
      </w:r>
      <w:r>
        <w:rPr>
          <w:spacing w:val="-1"/>
        </w:rPr>
        <w:t> </w:t>
      </w:r>
      <w:r>
        <w:rPr/>
        <w:t>&amp;</w:t>
      </w:r>
      <w:r>
        <w:rPr>
          <w:spacing w:val="-1"/>
        </w:rPr>
        <w:t> </w:t>
      </w:r>
      <w:r>
        <w:rPr/>
        <w:t>Cornelissen,</w:t>
      </w:r>
      <w:r>
        <w:rPr>
          <w:spacing w:val="-1"/>
        </w:rPr>
        <w:t> </w:t>
      </w:r>
      <w:r>
        <w:rPr/>
        <w:t>J.</w:t>
      </w:r>
      <w:r>
        <w:rPr>
          <w:spacing w:val="-1"/>
        </w:rPr>
        <w:t> </w:t>
      </w:r>
      <w:r>
        <w:rPr/>
        <w:t>P.</w:t>
      </w:r>
      <w:r>
        <w:rPr>
          <w:spacing w:val="-1"/>
        </w:rPr>
        <w:t> </w:t>
      </w:r>
      <w:r>
        <w:rPr/>
        <w:t>(2019).</w:t>
      </w:r>
      <w:r>
        <w:rPr>
          <w:spacing w:val="-1"/>
        </w:rPr>
        <w:t> </w:t>
      </w:r>
      <w:r>
        <w:rPr/>
        <w:t>Pitching</w:t>
      </w:r>
      <w:r>
        <w:rPr>
          <w:spacing w:val="-1"/>
        </w:rPr>
        <w:t> </w:t>
      </w:r>
      <w:r>
        <w:rPr/>
        <w:t>a</w:t>
      </w:r>
      <w:r>
        <w:rPr>
          <w:spacing w:val="-4"/>
        </w:rPr>
        <w:t> </w:t>
      </w:r>
      <w:r>
        <w:rPr/>
        <w:t>business</w:t>
      </w:r>
      <w:r>
        <w:rPr>
          <w:spacing w:val="-3"/>
        </w:rPr>
        <w:t> </w:t>
      </w:r>
      <w:r>
        <w:rPr/>
        <w:t>idea</w:t>
      </w:r>
      <w:r>
        <w:rPr>
          <w:spacing w:val="-2"/>
        </w:rPr>
        <w:t> </w:t>
      </w:r>
      <w:r>
        <w:rPr/>
        <w:t>to</w:t>
      </w:r>
      <w:r>
        <w:rPr>
          <w:spacing w:val="-3"/>
        </w:rPr>
        <w:t> </w:t>
      </w:r>
      <w:r>
        <w:rPr/>
        <w:t>investors:</w:t>
      </w:r>
      <w:r>
        <w:rPr>
          <w:spacing w:val="-2"/>
        </w:rPr>
        <w:t> </w:t>
      </w:r>
      <w:r>
        <w:rPr/>
        <w:t>How</w:t>
      </w:r>
      <w:r>
        <w:rPr>
          <w:spacing w:val="-2"/>
        </w:rPr>
        <w:t> </w:t>
      </w:r>
      <w:r>
        <w:rPr/>
        <w:t>new</w:t>
      </w:r>
      <w:r>
        <w:rPr>
          <w:spacing w:val="-2"/>
        </w:rPr>
        <w:t> </w:t>
      </w:r>
      <w:r>
        <w:rPr/>
        <w:t>venture</w:t>
      </w:r>
      <w:r>
        <w:rPr>
          <w:spacing w:val="-2"/>
        </w:rPr>
        <w:t> </w:t>
      </w:r>
      <w:r>
        <w:rPr/>
        <w:t>founders</w:t>
      </w:r>
      <w:r>
        <w:rPr>
          <w:spacing w:val="-3"/>
        </w:rPr>
        <w:t> </w:t>
      </w:r>
      <w:r>
        <w:rPr/>
        <w:t>use micro-level rhetoric to achieve narrative plausibility and resonance. </w:t>
      </w:r>
      <w:r>
        <w:rPr>
          <w:i/>
        </w:rPr>
        <w:t>International Small Business Journal</w:t>
      </w:r>
      <w:r>
        <w:rPr/>
        <w:t>, </w:t>
      </w:r>
      <w:r>
        <w:rPr>
          <w:i/>
        </w:rPr>
        <w:t>37</w:t>
      </w:r>
      <w:r>
        <w:rPr/>
        <w:t>(3), 193-214.</w:t>
      </w:r>
    </w:p>
    <w:p>
      <w:pPr>
        <w:spacing w:line="357" w:lineRule="auto" w:before="121"/>
        <w:ind w:left="141" w:right="0" w:firstLine="0"/>
        <w:jc w:val="left"/>
        <w:rPr>
          <w:sz w:val="20"/>
        </w:rPr>
      </w:pPr>
      <w:r>
        <w:rPr>
          <w:sz w:val="20"/>
        </w:rPr>
        <w:t>Veitch,</w:t>
      </w:r>
      <w:r>
        <w:rPr>
          <w:spacing w:val="-2"/>
          <w:sz w:val="20"/>
        </w:rPr>
        <w:t> </w:t>
      </w:r>
      <w:r>
        <w:rPr>
          <w:sz w:val="20"/>
        </w:rPr>
        <w:t>V.,</w:t>
      </w:r>
      <w:r>
        <w:rPr>
          <w:spacing w:val="-2"/>
          <w:sz w:val="20"/>
        </w:rPr>
        <w:t> </w:t>
      </w:r>
      <w:r>
        <w:rPr>
          <w:sz w:val="20"/>
        </w:rPr>
        <w:t>Sridhar,</w:t>
      </w:r>
      <w:r>
        <w:rPr>
          <w:spacing w:val="-2"/>
          <w:sz w:val="20"/>
        </w:rPr>
        <w:t> </w:t>
      </w:r>
      <w:r>
        <w:rPr>
          <w:sz w:val="20"/>
        </w:rPr>
        <w:t>D.,</w:t>
      </w:r>
      <w:r>
        <w:rPr>
          <w:spacing w:val="-2"/>
          <w:sz w:val="20"/>
        </w:rPr>
        <w:t> </w:t>
      </w:r>
      <w:r>
        <w:rPr>
          <w:sz w:val="20"/>
        </w:rPr>
        <w:t>&amp;</w:t>
      </w:r>
      <w:r>
        <w:rPr>
          <w:spacing w:val="-2"/>
          <w:sz w:val="20"/>
        </w:rPr>
        <w:t> </w:t>
      </w:r>
      <w:r>
        <w:rPr>
          <w:sz w:val="20"/>
        </w:rPr>
        <w:t>Blei,</w:t>
      </w:r>
      <w:r>
        <w:rPr>
          <w:spacing w:val="-2"/>
          <w:sz w:val="20"/>
        </w:rPr>
        <w:t> </w:t>
      </w:r>
      <w:r>
        <w:rPr>
          <w:sz w:val="20"/>
        </w:rPr>
        <w:t>D.</w:t>
      </w:r>
      <w:r>
        <w:rPr>
          <w:spacing w:val="-2"/>
          <w:sz w:val="20"/>
        </w:rPr>
        <w:t> </w:t>
      </w:r>
      <w:r>
        <w:rPr>
          <w:sz w:val="20"/>
        </w:rPr>
        <w:t>(2020,</w:t>
      </w:r>
      <w:r>
        <w:rPr>
          <w:spacing w:val="-2"/>
          <w:sz w:val="20"/>
        </w:rPr>
        <w:t> </w:t>
      </w:r>
      <w:r>
        <w:rPr>
          <w:sz w:val="20"/>
        </w:rPr>
        <w:t>August).</w:t>
      </w:r>
      <w:r>
        <w:rPr>
          <w:spacing w:val="-2"/>
          <w:sz w:val="20"/>
        </w:rPr>
        <w:t> </w:t>
      </w:r>
      <w:r>
        <w:rPr>
          <w:sz w:val="20"/>
        </w:rPr>
        <w:t>Adapting</w:t>
      </w:r>
      <w:r>
        <w:rPr>
          <w:spacing w:val="-4"/>
          <w:sz w:val="20"/>
        </w:rPr>
        <w:t> </w:t>
      </w:r>
      <w:r>
        <w:rPr>
          <w:sz w:val="20"/>
        </w:rPr>
        <w:t>text</w:t>
      </w:r>
      <w:r>
        <w:rPr>
          <w:spacing w:val="-3"/>
          <w:sz w:val="20"/>
        </w:rPr>
        <w:t> </w:t>
      </w:r>
      <w:r>
        <w:rPr>
          <w:sz w:val="20"/>
        </w:rPr>
        <w:t>embeddings</w:t>
      </w:r>
      <w:r>
        <w:rPr>
          <w:spacing w:val="-4"/>
          <w:sz w:val="20"/>
        </w:rPr>
        <w:t> </w:t>
      </w:r>
      <w:r>
        <w:rPr>
          <w:sz w:val="20"/>
        </w:rPr>
        <w:t>for</w:t>
      </w:r>
      <w:r>
        <w:rPr>
          <w:spacing w:val="-5"/>
          <w:sz w:val="20"/>
        </w:rPr>
        <w:t> </w:t>
      </w:r>
      <w:r>
        <w:rPr>
          <w:sz w:val="20"/>
        </w:rPr>
        <w:t>causal</w:t>
      </w:r>
      <w:r>
        <w:rPr>
          <w:spacing w:val="-3"/>
          <w:sz w:val="20"/>
        </w:rPr>
        <w:t> </w:t>
      </w:r>
      <w:r>
        <w:rPr>
          <w:sz w:val="20"/>
        </w:rPr>
        <w:t>inference.</w:t>
      </w:r>
      <w:r>
        <w:rPr>
          <w:spacing w:val="-2"/>
          <w:sz w:val="20"/>
        </w:rPr>
        <w:t> </w:t>
      </w:r>
      <w:r>
        <w:rPr>
          <w:sz w:val="20"/>
        </w:rPr>
        <w:t>In</w:t>
      </w:r>
      <w:r>
        <w:rPr>
          <w:spacing w:val="-2"/>
          <w:sz w:val="20"/>
        </w:rPr>
        <w:t> </w:t>
      </w:r>
      <w:r>
        <w:rPr>
          <w:i/>
          <w:sz w:val="20"/>
        </w:rPr>
        <w:t>Conference</w:t>
      </w:r>
      <w:r>
        <w:rPr>
          <w:i/>
          <w:spacing w:val="-3"/>
          <w:sz w:val="20"/>
        </w:rPr>
        <w:t> </w:t>
      </w:r>
      <w:r>
        <w:rPr>
          <w:i/>
          <w:sz w:val="20"/>
        </w:rPr>
        <w:t>on</w:t>
      </w:r>
      <w:r>
        <w:rPr>
          <w:i/>
          <w:spacing w:val="-4"/>
          <w:sz w:val="20"/>
        </w:rPr>
        <w:t> </w:t>
      </w:r>
      <w:r>
        <w:rPr>
          <w:i/>
          <w:sz w:val="20"/>
        </w:rPr>
        <w:t>Uncertainty</w:t>
      </w:r>
      <w:r>
        <w:rPr>
          <w:i/>
          <w:spacing w:val="-3"/>
          <w:sz w:val="20"/>
        </w:rPr>
        <w:t> </w:t>
      </w:r>
      <w:r>
        <w:rPr>
          <w:i/>
          <w:sz w:val="20"/>
        </w:rPr>
        <w:t>in</w:t>
      </w:r>
      <w:r>
        <w:rPr>
          <w:i/>
          <w:sz w:val="20"/>
        </w:rPr>
        <w:t> Artificial Intelligence </w:t>
      </w:r>
      <w:r>
        <w:rPr>
          <w:sz w:val="20"/>
        </w:rPr>
        <w:t>(pp. 919-928). PMLR.</w:t>
      </w:r>
    </w:p>
    <w:p>
      <w:pPr>
        <w:spacing w:line="360" w:lineRule="auto" w:before="123"/>
        <w:ind w:left="140" w:right="0" w:firstLine="0"/>
        <w:jc w:val="left"/>
        <w:rPr>
          <w:sz w:val="20"/>
        </w:rPr>
      </w:pPr>
      <w:r>
        <w:rPr>
          <w:sz w:val="20"/>
        </w:rPr>
        <w:t>Von</w:t>
      </w:r>
      <w:r>
        <w:rPr>
          <w:spacing w:val="-2"/>
          <w:sz w:val="20"/>
        </w:rPr>
        <w:t> </w:t>
      </w:r>
      <w:r>
        <w:rPr>
          <w:sz w:val="20"/>
        </w:rPr>
        <w:t>Krogh,</w:t>
      </w:r>
      <w:r>
        <w:rPr>
          <w:spacing w:val="-2"/>
          <w:sz w:val="20"/>
        </w:rPr>
        <w:t> </w:t>
      </w:r>
      <w:r>
        <w:rPr>
          <w:sz w:val="20"/>
        </w:rPr>
        <w:t>G.</w:t>
      </w:r>
      <w:r>
        <w:rPr>
          <w:spacing w:val="-2"/>
          <w:sz w:val="20"/>
        </w:rPr>
        <w:t> </w:t>
      </w:r>
      <w:r>
        <w:rPr>
          <w:sz w:val="20"/>
        </w:rPr>
        <w:t>(2018).</w:t>
      </w:r>
      <w:r>
        <w:rPr>
          <w:spacing w:val="-2"/>
          <w:sz w:val="20"/>
        </w:rPr>
        <w:t> </w:t>
      </w:r>
      <w:r>
        <w:rPr>
          <w:sz w:val="20"/>
        </w:rPr>
        <w:t>Artificial</w:t>
      </w:r>
      <w:r>
        <w:rPr>
          <w:spacing w:val="-3"/>
          <w:sz w:val="20"/>
        </w:rPr>
        <w:t> </w:t>
      </w:r>
      <w:r>
        <w:rPr>
          <w:sz w:val="20"/>
        </w:rPr>
        <w:t>intelligence</w:t>
      </w:r>
      <w:r>
        <w:rPr>
          <w:spacing w:val="-3"/>
          <w:sz w:val="20"/>
        </w:rPr>
        <w:t> </w:t>
      </w:r>
      <w:r>
        <w:rPr>
          <w:sz w:val="20"/>
        </w:rPr>
        <w:t>in</w:t>
      </w:r>
      <w:r>
        <w:rPr>
          <w:spacing w:val="-2"/>
          <w:sz w:val="20"/>
        </w:rPr>
        <w:t> </w:t>
      </w:r>
      <w:r>
        <w:rPr>
          <w:sz w:val="20"/>
        </w:rPr>
        <w:t>organizations:</w:t>
      </w:r>
      <w:r>
        <w:rPr>
          <w:spacing w:val="-3"/>
          <w:sz w:val="20"/>
        </w:rPr>
        <w:t> </w:t>
      </w:r>
      <w:r>
        <w:rPr>
          <w:sz w:val="20"/>
        </w:rPr>
        <w:t>New</w:t>
      </w:r>
      <w:r>
        <w:rPr>
          <w:spacing w:val="-3"/>
          <w:sz w:val="20"/>
        </w:rPr>
        <w:t> </w:t>
      </w:r>
      <w:r>
        <w:rPr>
          <w:sz w:val="20"/>
        </w:rPr>
        <w:t>opportunities</w:t>
      </w:r>
      <w:r>
        <w:rPr>
          <w:spacing w:val="-4"/>
          <w:sz w:val="20"/>
        </w:rPr>
        <w:t> </w:t>
      </w:r>
      <w:r>
        <w:rPr>
          <w:sz w:val="20"/>
        </w:rPr>
        <w:t>for</w:t>
      </w:r>
      <w:r>
        <w:rPr>
          <w:spacing w:val="-2"/>
          <w:sz w:val="20"/>
        </w:rPr>
        <w:t> </w:t>
      </w:r>
      <w:r>
        <w:rPr>
          <w:sz w:val="20"/>
        </w:rPr>
        <w:t>phenomenon-based</w:t>
      </w:r>
      <w:r>
        <w:rPr>
          <w:spacing w:val="-2"/>
          <w:sz w:val="20"/>
        </w:rPr>
        <w:t> </w:t>
      </w:r>
      <w:r>
        <w:rPr>
          <w:sz w:val="20"/>
        </w:rPr>
        <w:t>theorizing.</w:t>
      </w:r>
      <w:r>
        <w:rPr>
          <w:spacing w:val="-5"/>
          <w:sz w:val="20"/>
        </w:rPr>
        <w:t> </w:t>
      </w:r>
      <w:r>
        <w:rPr>
          <w:i/>
          <w:sz w:val="20"/>
        </w:rPr>
        <w:t>Academy</w:t>
      </w:r>
      <w:r>
        <w:rPr>
          <w:i/>
          <w:spacing w:val="-3"/>
          <w:sz w:val="20"/>
        </w:rPr>
        <w:t> </w:t>
      </w:r>
      <w:r>
        <w:rPr>
          <w:i/>
          <w:sz w:val="20"/>
        </w:rPr>
        <w:t>of</w:t>
      </w:r>
      <w:r>
        <w:rPr>
          <w:i/>
          <w:sz w:val="20"/>
        </w:rPr>
        <w:t> Management Discoveries</w:t>
      </w:r>
      <w:r>
        <w:rPr>
          <w:sz w:val="20"/>
        </w:rPr>
        <w:t>.</w:t>
      </w:r>
    </w:p>
    <w:p>
      <w:pPr>
        <w:pStyle w:val="BodyText"/>
        <w:spacing w:line="357" w:lineRule="auto" w:before="121"/>
        <w:ind w:left="140" w:right="223"/>
      </w:pPr>
      <w:r>
        <w:rPr/>
        <w:t>Vijayan,</w:t>
      </w:r>
      <w:r>
        <w:rPr>
          <w:spacing w:val="-1"/>
        </w:rPr>
        <w:t> </w:t>
      </w:r>
      <w:r>
        <w:rPr/>
        <w:t>R.,</w:t>
      </w:r>
      <w:r>
        <w:rPr>
          <w:spacing w:val="-1"/>
        </w:rPr>
        <w:t> </w:t>
      </w:r>
      <w:r>
        <w:rPr/>
        <w:t>and</w:t>
      </w:r>
      <w:r>
        <w:rPr>
          <w:spacing w:val="-1"/>
        </w:rPr>
        <w:t> </w:t>
      </w:r>
      <w:r>
        <w:rPr/>
        <w:t>M.</w:t>
      </w:r>
      <w:r>
        <w:rPr>
          <w:spacing w:val="-1"/>
        </w:rPr>
        <w:t> </w:t>
      </w:r>
      <w:r>
        <w:rPr/>
        <w:t>A.</w:t>
      </w:r>
      <w:r>
        <w:rPr>
          <w:spacing w:val="-4"/>
        </w:rPr>
        <w:t> </w:t>
      </w:r>
      <w:r>
        <w:rPr/>
        <w:t>Potey.</w:t>
      </w:r>
      <w:r>
        <w:rPr>
          <w:spacing w:val="-4"/>
        </w:rPr>
        <w:t> </w:t>
      </w:r>
      <w:r>
        <w:rPr/>
        <w:t>"Improved</w:t>
      </w:r>
      <w:r>
        <w:rPr>
          <w:spacing w:val="-1"/>
        </w:rPr>
        <w:t> </w:t>
      </w:r>
      <w:r>
        <w:rPr/>
        <w:t>Accuracy</w:t>
      </w:r>
      <w:r>
        <w:rPr>
          <w:spacing w:val="-1"/>
        </w:rPr>
        <w:t> </w:t>
      </w:r>
      <w:r>
        <w:rPr/>
        <w:t>of</w:t>
      </w:r>
      <w:r>
        <w:rPr>
          <w:spacing w:val="-1"/>
        </w:rPr>
        <w:t> </w:t>
      </w:r>
      <w:r>
        <w:rPr/>
        <w:t>FOREX</w:t>
      </w:r>
      <w:r>
        <w:rPr>
          <w:spacing w:val="-2"/>
        </w:rPr>
        <w:t> </w:t>
      </w:r>
      <w:r>
        <w:rPr/>
        <w:t>Intraday</w:t>
      </w:r>
      <w:r>
        <w:rPr>
          <w:spacing w:val="-3"/>
        </w:rPr>
        <w:t> </w:t>
      </w:r>
      <w:r>
        <w:rPr/>
        <w:t>Trend</w:t>
      </w:r>
      <w:r>
        <w:rPr>
          <w:spacing w:val="-1"/>
        </w:rPr>
        <w:t> </w:t>
      </w:r>
      <w:r>
        <w:rPr/>
        <w:t>Prediction</w:t>
      </w:r>
      <w:r>
        <w:rPr>
          <w:spacing w:val="-1"/>
        </w:rPr>
        <w:t> </w:t>
      </w:r>
      <w:r>
        <w:rPr/>
        <w:t>through</w:t>
      </w:r>
      <w:r>
        <w:rPr>
          <w:spacing w:val="-1"/>
        </w:rPr>
        <w:t> </w:t>
      </w:r>
      <w:r>
        <w:rPr/>
        <w:t>Text</w:t>
      </w:r>
      <w:r>
        <w:rPr>
          <w:spacing w:val="-5"/>
        </w:rPr>
        <w:t> </w:t>
      </w:r>
      <w:r>
        <w:rPr/>
        <w:t>Mining</w:t>
      </w:r>
      <w:r>
        <w:rPr>
          <w:spacing w:val="-3"/>
        </w:rPr>
        <w:t> </w:t>
      </w:r>
      <w:r>
        <w:rPr/>
        <w:t>of</w:t>
      </w:r>
      <w:r>
        <w:rPr>
          <w:spacing w:val="-1"/>
        </w:rPr>
        <w:t> </w:t>
      </w:r>
      <w:r>
        <w:rPr/>
        <w:t>News</w:t>
      </w:r>
      <w:r>
        <w:rPr>
          <w:spacing w:val="-3"/>
        </w:rPr>
        <w:t> </w:t>
      </w:r>
      <w:r>
        <w:rPr/>
        <w:t>Headlines Using J48." Int J Adv Res Comput Eng Technol 5, no. 6 (2016): 1862–66.</w:t>
      </w:r>
    </w:p>
    <w:p>
      <w:pPr>
        <w:pStyle w:val="BodyText"/>
        <w:spacing w:line="360" w:lineRule="auto" w:before="124"/>
        <w:ind w:left="140"/>
      </w:pPr>
      <w:r>
        <w:rPr/>
        <w:t>Wan,</w:t>
      </w:r>
      <w:r>
        <w:rPr>
          <w:spacing w:val="-2"/>
        </w:rPr>
        <w:t> </w:t>
      </w:r>
      <w:r>
        <w:rPr/>
        <w:t>Xingchen,</w:t>
      </w:r>
      <w:r>
        <w:rPr>
          <w:spacing w:val="-2"/>
        </w:rPr>
        <w:t> </w:t>
      </w:r>
      <w:r>
        <w:rPr/>
        <w:t>Jie</w:t>
      </w:r>
      <w:r>
        <w:rPr>
          <w:spacing w:val="-3"/>
        </w:rPr>
        <w:t> </w:t>
      </w:r>
      <w:r>
        <w:rPr/>
        <w:t>Yang,</w:t>
      </w:r>
      <w:r>
        <w:rPr>
          <w:spacing w:val="-2"/>
        </w:rPr>
        <w:t> </w:t>
      </w:r>
      <w:r>
        <w:rPr/>
        <w:t>Slavi</w:t>
      </w:r>
      <w:r>
        <w:rPr>
          <w:spacing w:val="-3"/>
        </w:rPr>
        <w:t> </w:t>
      </w:r>
      <w:r>
        <w:rPr/>
        <w:t>Marinov,</w:t>
      </w:r>
      <w:r>
        <w:rPr>
          <w:spacing w:val="-5"/>
        </w:rPr>
        <w:t> </w:t>
      </w:r>
      <w:r>
        <w:rPr/>
        <w:t>Jan-Peter</w:t>
      </w:r>
      <w:r>
        <w:rPr>
          <w:spacing w:val="-2"/>
        </w:rPr>
        <w:t> </w:t>
      </w:r>
      <w:r>
        <w:rPr/>
        <w:t>Calliess,</w:t>
      </w:r>
      <w:r>
        <w:rPr>
          <w:spacing w:val="-2"/>
        </w:rPr>
        <w:t> </w:t>
      </w:r>
      <w:r>
        <w:rPr/>
        <w:t>Stefan</w:t>
      </w:r>
      <w:r>
        <w:rPr>
          <w:spacing w:val="-2"/>
        </w:rPr>
        <w:t> </w:t>
      </w:r>
      <w:r>
        <w:rPr/>
        <w:t>Zohren,</w:t>
      </w:r>
      <w:r>
        <w:rPr>
          <w:spacing w:val="-2"/>
        </w:rPr>
        <w:t> </w:t>
      </w:r>
      <w:r>
        <w:rPr/>
        <w:t>and</w:t>
      </w:r>
      <w:r>
        <w:rPr>
          <w:spacing w:val="-2"/>
        </w:rPr>
        <w:t> </w:t>
      </w:r>
      <w:r>
        <w:rPr/>
        <w:t>Xiaowen</w:t>
      </w:r>
      <w:r>
        <w:rPr>
          <w:spacing w:val="-4"/>
        </w:rPr>
        <w:t> </w:t>
      </w:r>
      <w:r>
        <w:rPr/>
        <w:t>Dong.</w:t>
      </w:r>
      <w:r>
        <w:rPr>
          <w:spacing w:val="-2"/>
        </w:rPr>
        <w:t> </w:t>
      </w:r>
      <w:r>
        <w:rPr/>
        <w:t>"Sentiment</w:t>
      </w:r>
      <w:r>
        <w:rPr>
          <w:spacing w:val="-3"/>
        </w:rPr>
        <w:t> </w:t>
      </w:r>
      <w:r>
        <w:rPr/>
        <w:t>Correlation</w:t>
      </w:r>
      <w:r>
        <w:rPr>
          <w:spacing w:val="-4"/>
        </w:rPr>
        <w:t> </w:t>
      </w:r>
      <w:r>
        <w:rPr/>
        <w:t>in</w:t>
      </w:r>
      <w:r>
        <w:rPr>
          <w:spacing w:val="-2"/>
        </w:rPr>
        <w:t> </w:t>
      </w:r>
      <w:r>
        <w:rPr/>
        <w:t>Financial News Networks and Associated Market Movements." Scientific Reports 11, no. 1 (2021): 1–12.</w:t>
      </w:r>
    </w:p>
    <w:p>
      <w:pPr>
        <w:pStyle w:val="BodyText"/>
        <w:spacing w:line="357" w:lineRule="auto" w:before="121"/>
        <w:ind w:left="140" w:right="223"/>
      </w:pPr>
      <w:r>
        <w:rPr/>
        <w:t>Weber,</w:t>
      </w:r>
      <w:r>
        <w:rPr>
          <w:spacing w:val="-2"/>
        </w:rPr>
        <w:t> </w:t>
      </w:r>
      <w:r>
        <w:rPr/>
        <w:t>Keith,</w:t>
      </w:r>
      <w:r>
        <w:rPr>
          <w:spacing w:val="-2"/>
        </w:rPr>
        <w:t> </w:t>
      </w:r>
      <w:r>
        <w:rPr/>
        <w:t>Matthew</w:t>
      </w:r>
      <w:r>
        <w:rPr>
          <w:spacing w:val="-3"/>
        </w:rPr>
        <w:t> </w:t>
      </w:r>
      <w:r>
        <w:rPr/>
        <w:t>M.</w:t>
      </w:r>
      <w:r>
        <w:rPr>
          <w:spacing w:val="-2"/>
        </w:rPr>
        <w:t> </w:t>
      </w:r>
      <w:r>
        <w:rPr/>
        <w:t>Martin,</w:t>
      </w:r>
      <w:r>
        <w:rPr>
          <w:spacing w:val="-2"/>
        </w:rPr>
        <w:t> </w:t>
      </w:r>
      <w:r>
        <w:rPr/>
        <w:t>Members</w:t>
      </w:r>
      <w:r>
        <w:rPr>
          <w:spacing w:val="-4"/>
        </w:rPr>
        <w:t> </w:t>
      </w:r>
      <w:r>
        <w:rPr/>
        <w:t>of</w:t>
      </w:r>
      <w:r>
        <w:rPr>
          <w:spacing w:val="-2"/>
        </w:rPr>
        <w:t> </w:t>
      </w:r>
      <w:r>
        <w:rPr/>
        <w:t>COMM</w:t>
      </w:r>
      <w:r>
        <w:rPr>
          <w:spacing w:val="-3"/>
        </w:rPr>
        <w:t> </w:t>
      </w:r>
      <w:r>
        <w:rPr/>
        <w:t>401,</w:t>
      </w:r>
      <w:r>
        <w:rPr>
          <w:spacing w:val="-2"/>
        </w:rPr>
        <w:t> </w:t>
      </w:r>
      <w:r>
        <w:rPr/>
        <w:t>and</w:t>
      </w:r>
      <w:r>
        <w:rPr>
          <w:spacing w:val="-2"/>
        </w:rPr>
        <w:t> </w:t>
      </w:r>
      <w:r>
        <w:rPr/>
        <w:t>Michael</w:t>
      </w:r>
      <w:r>
        <w:rPr>
          <w:spacing w:val="-3"/>
        </w:rPr>
        <w:t> </w:t>
      </w:r>
      <w:r>
        <w:rPr/>
        <w:t>Corrigan.</w:t>
      </w:r>
      <w:r>
        <w:rPr>
          <w:spacing w:val="-2"/>
        </w:rPr>
        <w:t> </w:t>
      </w:r>
      <w:r>
        <w:rPr/>
        <w:t>"Creating</w:t>
      </w:r>
      <w:r>
        <w:rPr>
          <w:spacing w:val="-2"/>
        </w:rPr>
        <w:t> </w:t>
      </w:r>
      <w:r>
        <w:rPr/>
        <w:t>Persuasive</w:t>
      </w:r>
      <w:r>
        <w:rPr>
          <w:spacing w:val="-3"/>
        </w:rPr>
        <w:t> </w:t>
      </w:r>
      <w:r>
        <w:rPr/>
        <w:t>Messages</w:t>
      </w:r>
      <w:r>
        <w:rPr>
          <w:spacing w:val="-4"/>
        </w:rPr>
        <w:t> </w:t>
      </w:r>
      <w:r>
        <w:rPr/>
        <w:t>Advocating Organ Donation." Communication Quarterly 54, no. 1 (2006): 67–87.</w:t>
      </w:r>
    </w:p>
    <w:p>
      <w:pPr>
        <w:pStyle w:val="BodyText"/>
        <w:spacing w:after="0" w:line="357" w:lineRule="auto"/>
        <w:sectPr>
          <w:pgSz w:w="11910" w:h="16840"/>
          <w:pgMar w:header="718" w:footer="1311" w:top="920" w:bottom="1520" w:left="425" w:right="425"/>
        </w:sectPr>
      </w:pPr>
    </w:p>
    <w:p>
      <w:pPr>
        <w:pStyle w:val="BodyText"/>
        <w:spacing w:before="115"/>
      </w:pPr>
      <w:r>
        <w:rPr/>
        <w:t>West,</w:t>
      </w:r>
      <w:r>
        <w:rPr>
          <w:spacing w:val="-5"/>
        </w:rPr>
        <w:t> </w:t>
      </w:r>
      <w:r>
        <w:rPr/>
        <w:t>Kenneth</w:t>
      </w:r>
      <w:r>
        <w:rPr>
          <w:spacing w:val="-5"/>
        </w:rPr>
        <w:t> </w:t>
      </w:r>
      <w:r>
        <w:rPr/>
        <w:t>D.</w:t>
      </w:r>
      <w:r>
        <w:rPr>
          <w:spacing w:val="-5"/>
        </w:rPr>
        <w:t> </w:t>
      </w:r>
      <w:r>
        <w:rPr/>
        <w:t>"A</w:t>
      </w:r>
      <w:r>
        <w:rPr>
          <w:spacing w:val="-6"/>
        </w:rPr>
        <w:t> </w:t>
      </w:r>
      <w:r>
        <w:rPr/>
        <w:t>Specification</w:t>
      </w:r>
      <w:r>
        <w:rPr>
          <w:spacing w:val="-4"/>
        </w:rPr>
        <w:t> </w:t>
      </w:r>
      <w:r>
        <w:rPr/>
        <w:t>Test</w:t>
      </w:r>
      <w:r>
        <w:rPr>
          <w:spacing w:val="-6"/>
        </w:rPr>
        <w:t> </w:t>
      </w:r>
      <w:r>
        <w:rPr/>
        <w:t>for</w:t>
      </w:r>
      <w:r>
        <w:rPr>
          <w:spacing w:val="-5"/>
        </w:rPr>
        <w:t> </w:t>
      </w:r>
      <w:r>
        <w:rPr/>
        <w:t>Speculative</w:t>
      </w:r>
      <w:r>
        <w:rPr>
          <w:spacing w:val="-6"/>
        </w:rPr>
        <w:t> </w:t>
      </w:r>
      <w:r>
        <w:rPr/>
        <w:t>Bubbles."</w:t>
      </w:r>
      <w:r>
        <w:rPr>
          <w:spacing w:val="-5"/>
        </w:rPr>
        <w:t> </w:t>
      </w:r>
      <w:r>
        <w:rPr/>
        <w:t>The</w:t>
      </w:r>
      <w:r>
        <w:rPr>
          <w:spacing w:val="-6"/>
        </w:rPr>
        <w:t> </w:t>
      </w:r>
      <w:r>
        <w:rPr/>
        <w:t>Quarterly</w:t>
      </w:r>
      <w:r>
        <w:rPr>
          <w:spacing w:val="-7"/>
        </w:rPr>
        <w:t> </w:t>
      </w:r>
      <w:r>
        <w:rPr/>
        <w:t>Journal</w:t>
      </w:r>
      <w:r>
        <w:rPr>
          <w:spacing w:val="-8"/>
        </w:rPr>
        <w:t> </w:t>
      </w:r>
      <w:r>
        <w:rPr/>
        <w:t>of</w:t>
      </w:r>
      <w:r>
        <w:rPr>
          <w:spacing w:val="-5"/>
        </w:rPr>
        <w:t> </w:t>
      </w:r>
      <w:r>
        <w:rPr/>
        <w:t>Economics</w:t>
      </w:r>
      <w:r>
        <w:rPr>
          <w:spacing w:val="-6"/>
        </w:rPr>
        <w:t> </w:t>
      </w:r>
      <w:r>
        <w:rPr/>
        <w:t>102,</w:t>
      </w:r>
      <w:r>
        <w:rPr>
          <w:spacing w:val="-8"/>
        </w:rPr>
        <w:t> </w:t>
      </w:r>
      <w:r>
        <w:rPr/>
        <w:t>no.</w:t>
      </w:r>
      <w:r>
        <w:rPr>
          <w:spacing w:val="-7"/>
        </w:rPr>
        <w:t> </w:t>
      </w:r>
      <w:r>
        <w:rPr/>
        <w:t>3</w:t>
      </w:r>
      <w:r>
        <w:rPr>
          <w:spacing w:val="-5"/>
        </w:rPr>
        <w:t> </w:t>
      </w:r>
      <w:r>
        <w:rPr/>
        <w:t>(1987):</w:t>
      </w:r>
      <w:r>
        <w:rPr>
          <w:spacing w:val="-6"/>
        </w:rPr>
        <w:t> </w:t>
      </w:r>
      <w:r>
        <w:rPr/>
        <w:t>553–</w:t>
      </w:r>
      <w:r>
        <w:rPr>
          <w:spacing w:val="-5"/>
        </w:rPr>
        <w:t>80.</w:t>
      </w:r>
    </w:p>
    <w:p>
      <w:pPr>
        <w:pStyle w:val="BodyText"/>
        <w:spacing w:before="6"/>
        <w:ind w:left="0"/>
      </w:pPr>
    </w:p>
    <w:p>
      <w:pPr>
        <w:pStyle w:val="BodyText"/>
      </w:pPr>
      <w:r>
        <w:rPr/>
        <w:t>Wiklund,</w:t>
      </w:r>
      <w:r>
        <w:rPr>
          <w:spacing w:val="-6"/>
        </w:rPr>
        <w:t> </w:t>
      </w:r>
      <w:r>
        <w:rPr/>
        <w:t>J.,</w:t>
      </w:r>
      <w:r>
        <w:rPr>
          <w:spacing w:val="-6"/>
        </w:rPr>
        <w:t> </w:t>
      </w:r>
      <w:r>
        <w:rPr/>
        <w:t>Wright,</w:t>
      </w:r>
      <w:r>
        <w:rPr>
          <w:spacing w:val="-5"/>
        </w:rPr>
        <w:t> </w:t>
      </w:r>
      <w:r>
        <w:rPr/>
        <w:t>M.,</w:t>
      </w:r>
      <w:r>
        <w:rPr>
          <w:spacing w:val="-9"/>
        </w:rPr>
        <w:t> </w:t>
      </w:r>
      <w:r>
        <w:rPr/>
        <w:t>&amp;</w:t>
      </w:r>
      <w:r>
        <w:rPr>
          <w:spacing w:val="-5"/>
        </w:rPr>
        <w:t> </w:t>
      </w:r>
      <w:r>
        <w:rPr/>
        <w:t>Zahra,</w:t>
      </w:r>
      <w:r>
        <w:rPr>
          <w:spacing w:val="-6"/>
        </w:rPr>
        <w:t> </w:t>
      </w:r>
      <w:r>
        <w:rPr/>
        <w:t>S.</w:t>
      </w:r>
      <w:r>
        <w:rPr>
          <w:spacing w:val="-6"/>
        </w:rPr>
        <w:t> </w:t>
      </w:r>
      <w:r>
        <w:rPr/>
        <w:t>A.</w:t>
      </w:r>
      <w:r>
        <w:rPr>
          <w:spacing w:val="-5"/>
        </w:rPr>
        <w:t> </w:t>
      </w:r>
      <w:r>
        <w:rPr/>
        <w:t>(2019).</w:t>
      </w:r>
      <w:r>
        <w:rPr>
          <w:spacing w:val="-6"/>
        </w:rPr>
        <w:t> </w:t>
      </w:r>
      <w:r>
        <w:rPr/>
        <w:t>Conquering</w:t>
      </w:r>
      <w:r>
        <w:rPr>
          <w:spacing w:val="-7"/>
        </w:rPr>
        <w:t> </w:t>
      </w:r>
      <w:r>
        <w:rPr/>
        <w:t>relevance:</w:t>
      </w:r>
      <w:r>
        <w:rPr>
          <w:spacing w:val="-7"/>
        </w:rPr>
        <w:t> </w:t>
      </w:r>
      <w:r>
        <w:rPr/>
        <w:t>Entrepreneurship</w:t>
      </w:r>
      <w:r>
        <w:rPr>
          <w:spacing w:val="-6"/>
        </w:rPr>
        <w:t> </w:t>
      </w:r>
      <w:r>
        <w:rPr/>
        <w:t>research's</w:t>
      </w:r>
      <w:r>
        <w:rPr>
          <w:spacing w:val="-7"/>
        </w:rPr>
        <w:t> </w:t>
      </w:r>
      <w:r>
        <w:rPr/>
        <w:t>grand</w:t>
      </w:r>
      <w:r>
        <w:rPr>
          <w:spacing w:val="-6"/>
        </w:rPr>
        <w:t> </w:t>
      </w:r>
      <w:r>
        <w:rPr>
          <w:spacing w:val="-2"/>
        </w:rPr>
        <w:t>challenge.</w:t>
      </w:r>
    </w:p>
    <w:p>
      <w:pPr>
        <w:spacing w:before="116"/>
        <w:ind w:left="141" w:right="0" w:firstLine="0"/>
        <w:jc w:val="left"/>
        <w:rPr>
          <w:sz w:val="20"/>
        </w:rPr>
      </w:pPr>
      <w:r>
        <w:rPr>
          <w:i/>
          <w:sz w:val="20"/>
        </w:rPr>
        <w:t>Entrepreneurship</w:t>
      </w:r>
      <w:r>
        <w:rPr>
          <w:i/>
          <w:spacing w:val="-7"/>
          <w:sz w:val="20"/>
        </w:rPr>
        <w:t> </w:t>
      </w:r>
      <w:r>
        <w:rPr>
          <w:i/>
          <w:sz w:val="20"/>
        </w:rPr>
        <w:t>Theory</w:t>
      </w:r>
      <w:r>
        <w:rPr>
          <w:i/>
          <w:spacing w:val="-8"/>
          <w:sz w:val="20"/>
        </w:rPr>
        <w:t> </w:t>
      </w:r>
      <w:r>
        <w:rPr>
          <w:i/>
          <w:sz w:val="20"/>
        </w:rPr>
        <w:t>and</w:t>
      </w:r>
      <w:r>
        <w:rPr>
          <w:i/>
          <w:spacing w:val="-9"/>
          <w:sz w:val="20"/>
        </w:rPr>
        <w:t> </w:t>
      </w:r>
      <w:r>
        <w:rPr>
          <w:i/>
          <w:sz w:val="20"/>
        </w:rPr>
        <w:t>Practice</w:t>
      </w:r>
      <w:r>
        <w:rPr>
          <w:sz w:val="20"/>
        </w:rPr>
        <w:t>,</w:t>
      </w:r>
      <w:r>
        <w:rPr>
          <w:spacing w:val="-7"/>
          <w:sz w:val="20"/>
        </w:rPr>
        <w:t> </w:t>
      </w:r>
      <w:r>
        <w:rPr>
          <w:i/>
          <w:sz w:val="20"/>
        </w:rPr>
        <w:t>43</w:t>
      </w:r>
      <w:r>
        <w:rPr>
          <w:sz w:val="20"/>
        </w:rPr>
        <w:t>(3),</w:t>
      </w:r>
      <w:r>
        <w:rPr>
          <w:spacing w:val="-7"/>
          <w:sz w:val="20"/>
        </w:rPr>
        <w:t> </w:t>
      </w:r>
      <w:r>
        <w:rPr>
          <w:sz w:val="20"/>
        </w:rPr>
        <w:t>419-</w:t>
      </w:r>
      <w:r>
        <w:rPr>
          <w:spacing w:val="-4"/>
          <w:sz w:val="20"/>
        </w:rPr>
        <w:t>436.</w:t>
      </w:r>
    </w:p>
    <w:p>
      <w:pPr>
        <w:pStyle w:val="BodyText"/>
        <w:spacing w:before="3"/>
        <w:ind w:left="0"/>
      </w:pPr>
    </w:p>
    <w:p>
      <w:pPr>
        <w:pStyle w:val="BodyText"/>
        <w:spacing w:line="360" w:lineRule="auto"/>
      </w:pPr>
      <w:r>
        <w:rPr/>
        <w:t>Woodward,</w:t>
      </w:r>
      <w:r>
        <w:rPr>
          <w:spacing w:val="-1"/>
        </w:rPr>
        <w:t> </w:t>
      </w:r>
      <w:r>
        <w:rPr/>
        <w:t>Megan.</w:t>
      </w:r>
      <w:r>
        <w:rPr>
          <w:spacing w:val="-1"/>
        </w:rPr>
        <w:t> </w:t>
      </w:r>
      <w:r>
        <w:rPr/>
        <w:t>"The</w:t>
      </w:r>
      <w:r>
        <w:rPr>
          <w:spacing w:val="-4"/>
        </w:rPr>
        <w:t> </w:t>
      </w:r>
      <w:r>
        <w:rPr/>
        <w:t>Need</w:t>
      </w:r>
      <w:r>
        <w:rPr>
          <w:spacing w:val="-1"/>
        </w:rPr>
        <w:t> </w:t>
      </w:r>
      <w:r>
        <w:rPr/>
        <w:t>for</w:t>
      </w:r>
      <w:r>
        <w:rPr>
          <w:spacing w:val="-1"/>
        </w:rPr>
        <w:t> </w:t>
      </w:r>
      <w:r>
        <w:rPr/>
        <w:t>Speed:</w:t>
      </w:r>
      <w:r>
        <w:rPr>
          <w:spacing w:val="-2"/>
        </w:rPr>
        <w:t> </w:t>
      </w:r>
      <w:r>
        <w:rPr/>
        <w:t>Regulatory</w:t>
      </w:r>
      <w:r>
        <w:rPr>
          <w:spacing w:val="-1"/>
        </w:rPr>
        <w:t> </w:t>
      </w:r>
      <w:r>
        <w:rPr/>
        <w:t>Approaches</w:t>
      </w:r>
      <w:r>
        <w:rPr>
          <w:spacing w:val="-3"/>
        </w:rPr>
        <w:t> </w:t>
      </w:r>
      <w:r>
        <w:rPr/>
        <w:t>to</w:t>
      </w:r>
      <w:r>
        <w:rPr>
          <w:spacing w:val="-1"/>
        </w:rPr>
        <w:t> </w:t>
      </w:r>
      <w:r>
        <w:rPr/>
        <w:t>High</w:t>
      </w:r>
      <w:r>
        <w:rPr>
          <w:spacing w:val="-1"/>
        </w:rPr>
        <w:t> </w:t>
      </w:r>
      <w:r>
        <w:rPr/>
        <w:t>Frequency</w:t>
      </w:r>
      <w:r>
        <w:rPr>
          <w:spacing w:val="-3"/>
        </w:rPr>
        <w:t> </w:t>
      </w:r>
      <w:r>
        <w:rPr/>
        <w:t>Trading</w:t>
      </w:r>
      <w:r>
        <w:rPr>
          <w:spacing w:val="-1"/>
        </w:rPr>
        <w:t> </w:t>
      </w:r>
      <w:r>
        <w:rPr/>
        <w:t>in</w:t>
      </w:r>
      <w:r>
        <w:rPr>
          <w:spacing w:val="-1"/>
        </w:rPr>
        <w:t> </w:t>
      </w:r>
      <w:r>
        <w:rPr/>
        <w:t>the</w:t>
      </w:r>
      <w:r>
        <w:rPr>
          <w:spacing w:val="-2"/>
        </w:rPr>
        <w:t> </w:t>
      </w:r>
      <w:r>
        <w:rPr/>
        <w:t>United</w:t>
      </w:r>
      <w:r>
        <w:rPr>
          <w:spacing w:val="-1"/>
        </w:rPr>
        <w:t> </w:t>
      </w:r>
      <w:r>
        <w:rPr/>
        <w:t>States</w:t>
      </w:r>
      <w:r>
        <w:rPr>
          <w:spacing w:val="-3"/>
        </w:rPr>
        <w:t> </w:t>
      </w:r>
      <w:r>
        <w:rPr/>
        <w:t>and</w:t>
      </w:r>
      <w:r>
        <w:rPr>
          <w:spacing w:val="-1"/>
        </w:rPr>
        <w:t> </w:t>
      </w:r>
      <w:r>
        <w:rPr/>
        <w:t>the</w:t>
      </w:r>
      <w:r>
        <w:rPr>
          <w:spacing w:val="-2"/>
        </w:rPr>
        <w:t> </w:t>
      </w:r>
      <w:r>
        <w:rPr/>
        <w:t>European Union." Vand. J. Transnat’l L. 50 (2017): 1359.</w:t>
      </w:r>
    </w:p>
    <w:p>
      <w:pPr>
        <w:pStyle w:val="BodyText"/>
        <w:spacing w:line="360" w:lineRule="auto" w:before="121"/>
      </w:pPr>
      <w:r>
        <w:rPr/>
        <w:t>Wu,</w:t>
      </w:r>
      <w:r>
        <w:rPr>
          <w:spacing w:val="-2"/>
        </w:rPr>
        <w:t> </w:t>
      </w:r>
      <w:r>
        <w:rPr/>
        <w:t>Jheng-Long,</w:t>
      </w:r>
      <w:r>
        <w:rPr>
          <w:spacing w:val="-2"/>
        </w:rPr>
        <w:t> </w:t>
      </w:r>
      <w:r>
        <w:rPr/>
        <w:t>Chen-Chi</w:t>
      </w:r>
      <w:r>
        <w:rPr>
          <w:spacing w:val="-3"/>
        </w:rPr>
        <w:t> </w:t>
      </w:r>
      <w:r>
        <w:rPr/>
        <w:t>Su,</w:t>
      </w:r>
      <w:r>
        <w:rPr>
          <w:spacing w:val="-2"/>
        </w:rPr>
        <w:t> </w:t>
      </w:r>
      <w:r>
        <w:rPr/>
        <w:t>Liang-Chih</w:t>
      </w:r>
      <w:r>
        <w:rPr>
          <w:spacing w:val="-2"/>
        </w:rPr>
        <w:t> </w:t>
      </w:r>
      <w:r>
        <w:rPr/>
        <w:t>Yu,</w:t>
      </w:r>
      <w:r>
        <w:rPr>
          <w:spacing w:val="-2"/>
        </w:rPr>
        <w:t> </w:t>
      </w:r>
      <w:r>
        <w:rPr/>
        <w:t>and</w:t>
      </w:r>
      <w:r>
        <w:rPr>
          <w:spacing w:val="-2"/>
        </w:rPr>
        <w:t> </w:t>
      </w:r>
      <w:r>
        <w:rPr/>
        <w:t>Pei-Chann</w:t>
      </w:r>
      <w:r>
        <w:rPr>
          <w:spacing w:val="-2"/>
        </w:rPr>
        <w:t> </w:t>
      </w:r>
      <w:r>
        <w:rPr/>
        <w:t>Chang.</w:t>
      </w:r>
      <w:r>
        <w:rPr>
          <w:spacing w:val="-5"/>
        </w:rPr>
        <w:t> </w:t>
      </w:r>
      <w:r>
        <w:rPr/>
        <w:t>"Stock</w:t>
      </w:r>
      <w:r>
        <w:rPr>
          <w:spacing w:val="-2"/>
        </w:rPr>
        <w:t> </w:t>
      </w:r>
      <w:r>
        <w:rPr/>
        <w:t>Price</w:t>
      </w:r>
      <w:r>
        <w:rPr>
          <w:spacing w:val="-3"/>
        </w:rPr>
        <w:t> </w:t>
      </w:r>
      <w:r>
        <w:rPr/>
        <w:t>Predication</w:t>
      </w:r>
      <w:r>
        <w:rPr>
          <w:spacing w:val="-2"/>
        </w:rPr>
        <w:t> </w:t>
      </w:r>
      <w:r>
        <w:rPr/>
        <w:t>Using</w:t>
      </w:r>
      <w:r>
        <w:rPr>
          <w:spacing w:val="-2"/>
        </w:rPr>
        <w:t> </w:t>
      </w:r>
      <w:r>
        <w:rPr/>
        <w:t>Combinational</w:t>
      </w:r>
      <w:r>
        <w:rPr>
          <w:spacing w:val="-3"/>
        </w:rPr>
        <w:t> </w:t>
      </w:r>
      <w:r>
        <w:rPr/>
        <w:t>Features</w:t>
      </w:r>
      <w:r>
        <w:rPr>
          <w:spacing w:val="-4"/>
        </w:rPr>
        <w:t> </w:t>
      </w:r>
      <w:r>
        <w:rPr/>
        <w:t>from Sentimental Analysis of Stock News and Technical Analysis of Trading Information." International Proceedings of Economics Development and Research 55 (2012): 39–43.</w:t>
      </w:r>
    </w:p>
    <w:p>
      <w:pPr>
        <w:pStyle w:val="BodyText"/>
        <w:spacing w:line="360" w:lineRule="auto" w:before="120"/>
      </w:pPr>
      <w:r>
        <w:rPr/>
        <w:t>Xing,</w:t>
      </w:r>
      <w:r>
        <w:rPr>
          <w:spacing w:val="-1"/>
        </w:rPr>
        <w:t> </w:t>
      </w:r>
      <w:r>
        <w:rPr/>
        <w:t>Frank</w:t>
      </w:r>
      <w:r>
        <w:rPr>
          <w:spacing w:val="-1"/>
        </w:rPr>
        <w:t> </w:t>
      </w:r>
      <w:r>
        <w:rPr/>
        <w:t>Z.,</w:t>
      </w:r>
      <w:r>
        <w:rPr>
          <w:spacing w:val="-1"/>
        </w:rPr>
        <w:t> </w:t>
      </w:r>
      <w:r>
        <w:rPr/>
        <w:t>Erik</w:t>
      </w:r>
      <w:r>
        <w:rPr>
          <w:spacing w:val="-3"/>
        </w:rPr>
        <w:t> </w:t>
      </w:r>
      <w:r>
        <w:rPr/>
        <w:t>Cambria,</w:t>
      </w:r>
      <w:r>
        <w:rPr>
          <w:spacing w:val="-4"/>
        </w:rPr>
        <w:t> </w:t>
      </w:r>
      <w:r>
        <w:rPr/>
        <w:t>and</w:t>
      </w:r>
      <w:r>
        <w:rPr>
          <w:spacing w:val="-1"/>
        </w:rPr>
        <w:t> </w:t>
      </w:r>
      <w:r>
        <w:rPr/>
        <w:t>Roy</w:t>
      </w:r>
      <w:r>
        <w:rPr>
          <w:spacing w:val="-1"/>
        </w:rPr>
        <w:t> </w:t>
      </w:r>
      <w:r>
        <w:rPr/>
        <w:t>E.</w:t>
      </w:r>
      <w:r>
        <w:rPr>
          <w:spacing w:val="-4"/>
        </w:rPr>
        <w:t> </w:t>
      </w:r>
      <w:r>
        <w:rPr/>
        <w:t>Welsch.</w:t>
      </w:r>
      <w:r>
        <w:rPr>
          <w:spacing w:val="-1"/>
        </w:rPr>
        <w:t> </w:t>
      </w:r>
      <w:r>
        <w:rPr/>
        <w:t>"Natural</w:t>
      </w:r>
      <w:r>
        <w:rPr>
          <w:spacing w:val="-2"/>
        </w:rPr>
        <w:t> </w:t>
      </w:r>
      <w:r>
        <w:rPr/>
        <w:t>Language</w:t>
      </w:r>
      <w:r>
        <w:rPr>
          <w:spacing w:val="-4"/>
        </w:rPr>
        <w:t> </w:t>
      </w:r>
      <w:r>
        <w:rPr/>
        <w:t>Based</w:t>
      </w:r>
      <w:r>
        <w:rPr>
          <w:spacing w:val="-1"/>
        </w:rPr>
        <w:t> </w:t>
      </w:r>
      <w:r>
        <w:rPr/>
        <w:t>Financial</w:t>
      </w:r>
      <w:r>
        <w:rPr>
          <w:spacing w:val="-2"/>
        </w:rPr>
        <w:t> </w:t>
      </w:r>
      <w:r>
        <w:rPr/>
        <w:t>Forecasting:</w:t>
      </w:r>
      <w:r>
        <w:rPr>
          <w:spacing w:val="-2"/>
        </w:rPr>
        <w:t> </w:t>
      </w:r>
      <w:r>
        <w:rPr/>
        <w:t>A</w:t>
      </w:r>
      <w:r>
        <w:rPr>
          <w:spacing w:val="-2"/>
        </w:rPr>
        <w:t> </w:t>
      </w:r>
      <w:r>
        <w:rPr/>
        <w:t>Survey."</w:t>
      </w:r>
      <w:r>
        <w:rPr>
          <w:spacing w:val="-2"/>
        </w:rPr>
        <w:t> </w:t>
      </w:r>
      <w:r>
        <w:rPr/>
        <w:t>Artificial</w:t>
      </w:r>
      <w:r>
        <w:rPr>
          <w:spacing w:val="-5"/>
        </w:rPr>
        <w:t> </w:t>
      </w:r>
      <w:r>
        <w:rPr/>
        <w:t>Intelligence Review 50, no. 1 (2018): 49–73.</w:t>
      </w:r>
    </w:p>
    <w:p>
      <w:pPr>
        <w:pStyle w:val="BodyText"/>
        <w:spacing w:line="357" w:lineRule="auto" w:before="121"/>
        <w:ind w:right="223"/>
      </w:pPr>
      <w:r>
        <w:rPr/>
        <w:t>Zeileis,</w:t>
      </w:r>
      <w:r>
        <w:rPr>
          <w:spacing w:val="-2"/>
        </w:rPr>
        <w:t> </w:t>
      </w:r>
      <w:r>
        <w:rPr/>
        <w:t>Achim,</w:t>
      </w:r>
      <w:r>
        <w:rPr>
          <w:spacing w:val="-2"/>
        </w:rPr>
        <w:t> </w:t>
      </w:r>
      <w:r>
        <w:rPr/>
        <w:t>Friedrich</w:t>
      </w:r>
      <w:r>
        <w:rPr>
          <w:spacing w:val="-2"/>
        </w:rPr>
        <w:t> </w:t>
      </w:r>
      <w:r>
        <w:rPr/>
        <w:t>Leisch,</w:t>
      </w:r>
      <w:r>
        <w:rPr>
          <w:spacing w:val="-2"/>
        </w:rPr>
        <w:t> </w:t>
      </w:r>
      <w:r>
        <w:rPr/>
        <w:t>Kurt</w:t>
      </w:r>
      <w:r>
        <w:rPr>
          <w:spacing w:val="-3"/>
        </w:rPr>
        <w:t> </w:t>
      </w:r>
      <w:r>
        <w:rPr/>
        <w:t>Hornik,</w:t>
      </w:r>
      <w:r>
        <w:rPr>
          <w:spacing w:val="-2"/>
        </w:rPr>
        <w:t> </w:t>
      </w:r>
      <w:r>
        <w:rPr/>
        <w:t>and</w:t>
      </w:r>
      <w:r>
        <w:rPr>
          <w:spacing w:val="-2"/>
        </w:rPr>
        <w:t> </w:t>
      </w:r>
      <w:r>
        <w:rPr/>
        <w:t>Christian</w:t>
      </w:r>
      <w:r>
        <w:rPr>
          <w:spacing w:val="-4"/>
        </w:rPr>
        <w:t> </w:t>
      </w:r>
      <w:r>
        <w:rPr/>
        <w:t>Kleiber.</w:t>
      </w:r>
      <w:r>
        <w:rPr>
          <w:spacing w:val="-2"/>
        </w:rPr>
        <w:t> </w:t>
      </w:r>
      <w:r>
        <w:rPr/>
        <w:t>“Strucchange:</w:t>
      </w:r>
      <w:r>
        <w:rPr>
          <w:spacing w:val="-3"/>
        </w:rPr>
        <w:t> </w:t>
      </w:r>
      <w:r>
        <w:rPr/>
        <w:t>An</w:t>
      </w:r>
      <w:r>
        <w:rPr>
          <w:spacing w:val="-2"/>
        </w:rPr>
        <w:t> </w:t>
      </w:r>
      <w:r>
        <w:rPr/>
        <w:t>R</w:t>
      </w:r>
      <w:r>
        <w:rPr>
          <w:spacing w:val="-5"/>
        </w:rPr>
        <w:t> </w:t>
      </w:r>
      <w:r>
        <w:rPr/>
        <w:t>Package</w:t>
      </w:r>
      <w:r>
        <w:rPr>
          <w:spacing w:val="-3"/>
        </w:rPr>
        <w:t> </w:t>
      </w:r>
      <w:r>
        <w:rPr/>
        <w:t>for</w:t>
      </w:r>
      <w:r>
        <w:rPr>
          <w:spacing w:val="-5"/>
        </w:rPr>
        <w:t> </w:t>
      </w:r>
      <w:r>
        <w:rPr/>
        <w:t>Testing</w:t>
      </w:r>
      <w:r>
        <w:rPr>
          <w:spacing w:val="-2"/>
        </w:rPr>
        <w:t> </w:t>
      </w:r>
      <w:r>
        <w:rPr/>
        <w:t>for</w:t>
      </w:r>
      <w:r>
        <w:rPr>
          <w:spacing w:val="-2"/>
        </w:rPr>
        <w:t> </w:t>
      </w:r>
      <w:r>
        <w:rPr/>
        <w:t>Structural</w:t>
      </w:r>
      <w:r>
        <w:rPr>
          <w:spacing w:val="-3"/>
        </w:rPr>
        <w:t> </w:t>
      </w:r>
      <w:r>
        <w:rPr/>
        <w:t>Change in Linear Regression Models.” Journal of Statistical Software 7 (2002): 1–38.</w:t>
      </w:r>
    </w:p>
    <w:p>
      <w:pPr>
        <w:pStyle w:val="BodyText"/>
        <w:spacing w:line="360" w:lineRule="auto" w:before="123"/>
      </w:pPr>
      <w:r>
        <w:rPr/>
        <w:t>Zuboff,</w:t>
      </w:r>
      <w:r>
        <w:rPr>
          <w:spacing w:val="-1"/>
        </w:rPr>
        <w:t> </w:t>
      </w:r>
      <w:r>
        <w:rPr/>
        <w:t>Shoshana.</w:t>
      </w:r>
      <w:r>
        <w:rPr>
          <w:spacing w:val="-1"/>
        </w:rPr>
        <w:t> </w:t>
      </w:r>
      <w:r>
        <w:rPr/>
        <w:t>The</w:t>
      </w:r>
      <w:r>
        <w:rPr>
          <w:spacing w:val="-2"/>
        </w:rPr>
        <w:t> </w:t>
      </w:r>
      <w:r>
        <w:rPr/>
        <w:t>Age</w:t>
      </w:r>
      <w:r>
        <w:rPr>
          <w:spacing w:val="-2"/>
        </w:rPr>
        <w:t> </w:t>
      </w:r>
      <w:r>
        <w:rPr/>
        <w:t>of</w:t>
      </w:r>
      <w:r>
        <w:rPr>
          <w:spacing w:val="-4"/>
        </w:rPr>
        <w:t> </w:t>
      </w:r>
      <w:r>
        <w:rPr/>
        <w:t>Surveillance</w:t>
      </w:r>
      <w:r>
        <w:rPr>
          <w:spacing w:val="-2"/>
        </w:rPr>
        <w:t> </w:t>
      </w:r>
      <w:r>
        <w:rPr/>
        <w:t>Capitalism:</w:t>
      </w:r>
      <w:r>
        <w:rPr>
          <w:spacing w:val="-2"/>
        </w:rPr>
        <w:t> </w:t>
      </w:r>
      <w:r>
        <w:rPr/>
        <w:t>The</w:t>
      </w:r>
      <w:r>
        <w:rPr>
          <w:spacing w:val="-2"/>
        </w:rPr>
        <w:t> </w:t>
      </w:r>
      <w:r>
        <w:rPr/>
        <w:t>Fight</w:t>
      </w:r>
      <w:r>
        <w:rPr>
          <w:spacing w:val="-2"/>
        </w:rPr>
        <w:t> </w:t>
      </w:r>
      <w:r>
        <w:rPr/>
        <w:t>for</w:t>
      </w:r>
      <w:r>
        <w:rPr>
          <w:spacing w:val="-1"/>
        </w:rPr>
        <w:t> </w:t>
      </w:r>
      <w:r>
        <w:rPr/>
        <w:t>a</w:t>
      </w:r>
      <w:r>
        <w:rPr>
          <w:spacing w:val="-2"/>
        </w:rPr>
        <w:t> </w:t>
      </w:r>
      <w:r>
        <w:rPr/>
        <w:t>Human</w:t>
      </w:r>
      <w:r>
        <w:rPr>
          <w:spacing w:val="-1"/>
        </w:rPr>
        <w:t> </w:t>
      </w:r>
      <w:r>
        <w:rPr/>
        <w:t>Future</w:t>
      </w:r>
      <w:r>
        <w:rPr>
          <w:spacing w:val="-2"/>
        </w:rPr>
        <w:t> </w:t>
      </w:r>
      <w:r>
        <w:rPr/>
        <w:t>at</w:t>
      </w:r>
      <w:r>
        <w:rPr>
          <w:spacing w:val="-2"/>
        </w:rPr>
        <w:t> </w:t>
      </w:r>
      <w:r>
        <w:rPr/>
        <w:t>the</w:t>
      </w:r>
      <w:r>
        <w:rPr>
          <w:spacing w:val="-2"/>
        </w:rPr>
        <w:t> </w:t>
      </w:r>
      <w:r>
        <w:rPr/>
        <w:t>New</w:t>
      </w:r>
      <w:r>
        <w:rPr>
          <w:spacing w:val="-2"/>
        </w:rPr>
        <w:t> </w:t>
      </w:r>
      <w:r>
        <w:rPr/>
        <w:t>Frontier</w:t>
      </w:r>
      <w:r>
        <w:rPr>
          <w:spacing w:val="-1"/>
        </w:rPr>
        <w:t> </w:t>
      </w:r>
      <w:r>
        <w:rPr/>
        <w:t>of</w:t>
      </w:r>
      <w:r>
        <w:rPr>
          <w:spacing w:val="-1"/>
        </w:rPr>
        <w:t> </w:t>
      </w:r>
      <w:r>
        <w:rPr/>
        <w:t>Power:</w:t>
      </w:r>
      <w:r>
        <w:rPr>
          <w:spacing w:val="-2"/>
        </w:rPr>
        <w:t> </w:t>
      </w:r>
      <w:r>
        <w:rPr/>
        <w:t>Barack</w:t>
      </w:r>
      <w:r>
        <w:rPr>
          <w:spacing w:val="-1"/>
        </w:rPr>
        <w:t> </w:t>
      </w:r>
      <w:r>
        <w:rPr/>
        <w:t>Obama's Books of 2019. Profile books, 2019.</w:t>
      </w:r>
    </w:p>
    <w:sectPr>
      <w:pgSz w:w="11910" w:h="16840"/>
      <w:pgMar w:header="718" w:footer="1311" w:top="920" w:bottom="152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ebdings">
    <w:altName w:val="Webdings"/>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9"/>
      </w:rPr>
    </w:pPr>
    <w:r>
      <w:rPr>
        <w:sz w:val="19"/>
      </w:rPr>
      <mc:AlternateContent>
        <mc:Choice Requires="wps">
          <w:drawing>
            <wp:anchor distT="0" distB="0" distL="0" distR="0" allowOverlap="1" layoutInCell="1" locked="0" behindDoc="1" simplePos="0" relativeHeight="486781952">
              <wp:simplePos x="0" y="0"/>
              <wp:positionH relativeFrom="page">
                <wp:posOffset>7084568</wp:posOffset>
              </wp:positionH>
              <wp:positionV relativeFrom="page">
                <wp:posOffset>9713917</wp:posOffset>
              </wp:positionV>
              <wp:extent cx="166370"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6370" cy="139065"/>
                      </a:xfrm>
                      <a:prstGeom prst="rect">
                        <a:avLst/>
                      </a:prstGeom>
                    </wps:spPr>
                    <wps:txbx>
                      <w:txbxContent>
                        <w:p>
                          <w:pPr>
                            <w:spacing w:before="14"/>
                            <w:ind w:left="20" w:right="0" w:firstLine="0"/>
                            <w:jc w:val="left"/>
                            <w:rPr>
                              <w:sz w:val="16"/>
                            </w:rPr>
                          </w:pPr>
                          <w:r>
                            <w:rPr>
                              <w:color w:val="63849B"/>
                              <w:spacing w:val="-5"/>
                              <w:sz w:val="16"/>
                            </w:rPr>
                            <w:fldChar w:fldCharType="begin"/>
                          </w:r>
                          <w:r>
                            <w:rPr>
                              <w:color w:val="63849B"/>
                              <w:spacing w:val="-5"/>
                              <w:sz w:val="16"/>
                            </w:rPr>
                            <w:instrText> PAGE </w:instrText>
                          </w:r>
                          <w:r>
                            <w:rPr>
                              <w:color w:val="63849B"/>
                              <w:spacing w:val="-5"/>
                              <w:sz w:val="16"/>
                            </w:rPr>
                            <w:fldChar w:fldCharType="separate"/>
                          </w:r>
                          <w:r>
                            <w:rPr>
                              <w:color w:val="63849B"/>
                              <w:spacing w:val="-5"/>
                              <w:sz w:val="16"/>
                            </w:rPr>
                            <w:t>12</w:t>
                          </w:r>
                          <w:r>
                            <w:rPr>
                              <w:color w:val="63849B"/>
                              <w:spacing w:val="-5"/>
                              <w:sz w:val="16"/>
                            </w:rPr>
                            <w:fldChar w:fldCharType="end"/>
                          </w:r>
                        </w:p>
                      </w:txbxContent>
                    </wps:txbx>
                    <wps:bodyPr wrap="square" lIns="0" tIns="0" rIns="0" bIns="0" rtlCol="0">
                      <a:noAutofit/>
                    </wps:bodyPr>
                  </wps:wsp>
                </a:graphicData>
              </a:graphic>
            </wp:anchor>
          </w:drawing>
        </mc:Choice>
        <mc:Fallback>
          <w:pict>
            <v:shape style="position:absolute;margin-left:557.840027pt;margin-top:764.875427pt;width:13.1pt;height:10.95pt;mso-position-horizontal-relative:page;mso-position-vertical-relative:page;z-index:-16534528" type="#_x0000_t202" id="docshape2" filled="false" stroked="false">
              <v:textbox inset="0,0,0,0">
                <w:txbxContent>
                  <w:p>
                    <w:pPr>
                      <w:spacing w:before="14"/>
                      <w:ind w:left="20" w:right="0" w:firstLine="0"/>
                      <w:jc w:val="left"/>
                      <w:rPr>
                        <w:sz w:val="16"/>
                      </w:rPr>
                    </w:pPr>
                    <w:r>
                      <w:rPr>
                        <w:color w:val="63849B"/>
                        <w:spacing w:val="-5"/>
                        <w:sz w:val="16"/>
                      </w:rPr>
                      <w:fldChar w:fldCharType="begin"/>
                    </w:r>
                    <w:r>
                      <w:rPr>
                        <w:color w:val="63849B"/>
                        <w:spacing w:val="-5"/>
                        <w:sz w:val="16"/>
                      </w:rPr>
                      <w:instrText> PAGE </w:instrText>
                    </w:r>
                    <w:r>
                      <w:rPr>
                        <w:color w:val="63849B"/>
                        <w:spacing w:val="-5"/>
                        <w:sz w:val="16"/>
                      </w:rPr>
                      <w:fldChar w:fldCharType="separate"/>
                    </w:r>
                    <w:r>
                      <w:rPr>
                        <w:color w:val="63849B"/>
                        <w:spacing w:val="-5"/>
                        <w:sz w:val="16"/>
                      </w:rPr>
                      <w:t>12</w:t>
                    </w:r>
                    <w:r>
                      <w:rPr>
                        <w:color w:val="63849B"/>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781440">
              <wp:simplePos x="0" y="0"/>
              <wp:positionH relativeFrom="page">
                <wp:posOffset>1688083</wp:posOffset>
              </wp:positionH>
              <wp:positionV relativeFrom="page">
                <wp:posOffset>443033</wp:posOffset>
              </wp:positionV>
              <wp:extent cx="418274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182745" cy="165735"/>
                      </a:xfrm>
                      <a:prstGeom prst="rect">
                        <a:avLst/>
                      </a:prstGeom>
                    </wps:spPr>
                    <wps:txbx>
                      <w:txbxContent>
                        <w:p>
                          <w:pPr>
                            <w:pStyle w:val="BodyText"/>
                            <w:spacing w:before="10"/>
                            <w:ind w:left="20"/>
                          </w:pPr>
                          <w:r>
                            <w:rPr/>
                            <w:t>Narrative</w:t>
                          </w:r>
                          <w:r>
                            <w:rPr>
                              <w:spacing w:val="-6"/>
                            </w:rPr>
                            <w:t> </w:t>
                          </w:r>
                          <w:r>
                            <w:rPr/>
                            <w:t>Digital</w:t>
                          </w:r>
                          <w:r>
                            <w:rPr>
                              <w:spacing w:val="-5"/>
                            </w:rPr>
                            <w:t> </w:t>
                          </w:r>
                          <w:r>
                            <w:rPr/>
                            <w:t>Finance:</w:t>
                          </w:r>
                          <w:r>
                            <w:rPr>
                              <w:spacing w:val="-5"/>
                            </w:rPr>
                            <w:t> </w:t>
                          </w:r>
                          <w:r>
                            <w:rPr/>
                            <w:t>a</w:t>
                          </w:r>
                          <w:r>
                            <w:rPr>
                              <w:spacing w:val="-5"/>
                            </w:rPr>
                            <w:t> </w:t>
                          </w:r>
                          <w:r>
                            <w:rPr/>
                            <w:t>tale</w:t>
                          </w:r>
                          <w:r>
                            <w:rPr>
                              <w:spacing w:val="-5"/>
                            </w:rPr>
                            <w:t> </w:t>
                          </w:r>
                          <w:r>
                            <w:rPr/>
                            <w:t>of</w:t>
                          </w:r>
                          <w:r>
                            <w:rPr>
                              <w:spacing w:val="-5"/>
                            </w:rPr>
                            <w:t> </w:t>
                          </w:r>
                          <w:r>
                            <w:rPr/>
                            <w:t>structural</w:t>
                          </w:r>
                          <w:r>
                            <w:rPr>
                              <w:spacing w:val="-8"/>
                            </w:rPr>
                            <w:t> </w:t>
                          </w:r>
                          <w:r>
                            <w:rPr/>
                            <w:t>breaks,</w:t>
                          </w:r>
                          <w:r>
                            <w:rPr>
                              <w:spacing w:val="-4"/>
                            </w:rPr>
                            <w:t> </w:t>
                          </w:r>
                          <w:r>
                            <w:rPr/>
                            <w:t>bubbles</w:t>
                          </w:r>
                          <w:r>
                            <w:rPr>
                              <w:spacing w:val="-6"/>
                            </w:rPr>
                            <w:t> </w:t>
                          </w:r>
                          <w:r>
                            <w:rPr/>
                            <w:t>&amp;</w:t>
                          </w:r>
                          <w:r>
                            <w:rPr>
                              <w:spacing w:val="-4"/>
                            </w:rPr>
                            <w:t> </w:t>
                          </w:r>
                          <w:r>
                            <w:rPr/>
                            <w:t>market</w:t>
                          </w:r>
                          <w:r>
                            <w:rPr>
                              <w:spacing w:val="-6"/>
                            </w:rPr>
                            <w:t> </w:t>
                          </w:r>
                          <w:r>
                            <w:rPr>
                              <w:spacing w:val="-2"/>
                            </w:rPr>
                            <w:t>narratives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2.919998pt;margin-top:34.884495pt;width:329.35pt;height:13.05pt;mso-position-horizontal-relative:page;mso-position-vertical-relative:page;z-index:-16535040" type="#_x0000_t202" id="docshape1" filled="false" stroked="false">
              <v:textbox inset="0,0,0,0">
                <w:txbxContent>
                  <w:p>
                    <w:pPr>
                      <w:pStyle w:val="BodyText"/>
                      <w:spacing w:before="10"/>
                      <w:ind w:left="20"/>
                    </w:pPr>
                    <w:r>
                      <w:rPr/>
                      <w:t>Narrative</w:t>
                    </w:r>
                    <w:r>
                      <w:rPr>
                        <w:spacing w:val="-6"/>
                      </w:rPr>
                      <w:t> </w:t>
                    </w:r>
                    <w:r>
                      <w:rPr/>
                      <w:t>Digital</w:t>
                    </w:r>
                    <w:r>
                      <w:rPr>
                        <w:spacing w:val="-5"/>
                      </w:rPr>
                      <w:t> </w:t>
                    </w:r>
                    <w:r>
                      <w:rPr/>
                      <w:t>Finance:</w:t>
                    </w:r>
                    <w:r>
                      <w:rPr>
                        <w:spacing w:val="-5"/>
                      </w:rPr>
                      <w:t> </w:t>
                    </w:r>
                    <w:r>
                      <w:rPr/>
                      <w:t>a</w:t>
                    </w:r>
                    <w:r>
                      <w:rPr>
                        <w:spacing w:val="-5"/>
                      </w:rPr>
                      <w:t> </w:t>
                    </w:r>
                    <w:r>
                      <w:rPr/>
                      <w:t>tale</w:t>
                    </w:r>
                    <w:r>
                      <w:rPr>
                        <w:spacing w:val="-5"/>
                      </w:rPr>
                      <w:t> </w:t>
                    </w:r>
                    <w:r>
                      <w:rPr/>
                      <w:t>of</w:t>
                    </w:r>
                    <w:r>
                      <w:rPr>
                        <w:spacing w:val="-5"/>
                      </w:rPr>
                      <w:t> </w:t>
                    </w:r>
                    <w:r>
                      <w:rPr/>
                      <w:t>structural</w:t>
                    </w:r>
                    <w:r>
                      <w:rPr>
                        <w:spacing w:val="-8"/>
                      </w:rPr>
                      <w:t> </w:t>
                    </w:r>
                    <w:r>
                      <w:rPr/>
                      <w:t>breaks,</w:t>
                    </w:r>
                    <w:r>
                      <w:rPr>
                        <w:spacing w:val="-4"/>
                      </w:rPr>
                      <w:t> </w:t>
                    </w:r>
                    <w:r>
                      <w:rPr/>
                      <w:t>bubbles</w:t>
                    </w:r>
                    <w:r>
                      <w:rPr>
                        <w:spacing w:val="-6"/>
                      </w:rPr>
                      <w:t> </w:t>
                    </w:r>
                    <w:r>
                      <w:rPr/>
                      <w:t>&amp;</w:t>
                    </w:r>
                    <w:r>
                      <w:rPr>
                        <w:spacing w:val="-4"/>
                      </w:rPr>
                      <w:t> </w:t>
                    </w:r>
                    <w:r>
                      <w:rPr/>
                      <w:t>market</w:t>
                    </w:r>
                    <w:r>
                      <w:rPr>
                        <w:spacing w:val="-6"/>
                      </w:rPr>
                      <w:t> </w:t>
                    </w:r>
                    <w:r>
                      <w:rPr>
                        <w:spacing w:val="-2"/>
                      </w:rPr>
                      <w:t>narratives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854" w:hanging="35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879" w:hanging="356"/>
      </w:pPr>
      <w:rPr>
        <w:rFonts w:hint="default"/>
        <w:lang w:val="en-US" w:eastAsia="en-US" w:bidi="ar-SA"/>
      </w:rPr>
    </w:lvl>
    <w:lvl w:ilvl="2">
      <w:start w:val="0"/>
      <w:numFmt w:val="bullet"/>
      <w:lvlText w:val="•"/>
      <w:lvlJc w:val="left"/>
      <w:pPr>
        <w:ind w:left="2899" w:hanging="356"/>
      </w:pPr>
      <w:rPr>
        <w:rFonts w:hint="default"/>
        <w:lang w:val="en-US" w:eastAsia="en-US" w:bidi="ar-SA"/>
      </w:rPr>
    </w:lvl>
    <w:lvl w:ilvl="3">
      <w:start w:val="0"/>
      <w:numFmt w:val="bullet"/>
      <w:lvlText w:val="•"/>
      <w:lvlJc w:val="left"/>
      <w:pPr>
        <w:ind w:left="3918" w:hanging="356"/>
      </w:pPr>
      <w:rPr>
        <w:rFonts w:hint="default"/>
        <w:lang w:val="en-US" w:eastAsia="en-US" w:bidi="ar-SA"/>
      </w:rPr>
    </w:lvl>
    <w:lvl w:ilvl="4">
      <w:start w:val="0"/>
      <w:numFmt w:val="bullet"/>
      <w:lvlText w:val="•"/>
      <w:lvlJc w:val="left"/>
      <w:pPr>
        <w:ind w:left="4938" w:hanging="356"/>
      </w:pPr>
      <w:rPr>
        <w:rFonts w:hint="default"/>
        <w:lang w:val="en-US" w:eastAsia="en-US" w:bidi="ar-SA"/>
      </w:rPr>
    </w:lvl>
    <w:lvl w:ilvl="5">
      <w:start w:val="0"/>
      <w:numFmt w:val="bullet"/>
      <w:lvlText w:val="•"/>
      <w:lvlJc w:val="left"/>
      <w:pPr>
        <w:ind w:left="5958" w:hanging="356"/>
      </w:pPr>
      <w:rPr>
        <w:rFonts w:hint="default"/>
        <w:lang w:val="en-US" w:eastAsia="en-US" w:bidi="ar-SA"/>
      </w:rPr>
    </w:lvl>
    <w:lvl w:ilvl="6">
      <w:start w:val="0"/>
      <w:numFmt w:val="bullet"/>
      <w:lvlText w:val="•"/>
      <w:lvlJc w:val="left"/>
      <w:pPr>
        <w:ind w:left="6977" w:hanging="356"/>
      </w:pPr>
      <w:rPr>
        <w:rFonts w:hint="default"/>
        <w:lang w:val="en-US" w:eastAsia="en-US" w:bidi="ar-SA"/>
      </w:rPr>
    </w:lvl>
    <w:lvl w:ilvl="7">
      <w:start w:val="0"/>
      <w:numFmt w:val="bullet"/>
      <w:lvlText w:val="•"/>
      <w:lvlJc w:val="left"/>
      <w:pPr>
        <w:ind w:left="7997" w:hanging="356"/>
      </w:pPr>
      <w:rPr>
        <w:rFonts w:hint="default"/>
        <w:lang w:val="en-US" w:eastAsia="en-US" w:bidi="ar-SA"/>
      </w:rPr>
    </w:lvl>
    <w:lvl w:ilvl="8">
      <w:start w:val="0"/>
      <w:numFmt w:val="bullet"/>
      <w:lvlText w:val="•"/>
      <w:lvlJc w:val="left"/>
      <w:pPr>
        <w:ind w:left="9017" w:hanging="356"/>
      </w:pPr>
      <w:rPr>
        <w:rFonts w:hint="default"/>
        <w:lang w:val="en-US" w:eastAsia="en-US" w:bidi="ar-SA"/>
      </w:rPr>
    </w:lvl>
  </w:abstractNum>
  <w:abstractNum w:abstractNumId="1">
    <w:multiLevelType w:val="hybridMultilevel"/>
    <w:lvl w:ilvl="0">
      <w:start w:val="1"/>
      <w:numFmt w:val="decimal"/>
      <w:lvlText w:val="%1."/>
      <w:lvlJc w:val="left"/>
      <w:pPr>
        <w:ind w:left="853" w:hanging="35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854" w:hanging="356"/>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2899" w:hanging="356"/>
      </w:pPr>
      <w:rPr>
        <w:rFonts w:hint="default"/>
        <w:lang w:val="en-US" w:eastAsia="en-US" w:bidi="ar-SA"/>
      </w:rPr>
    </w:lvl>
    <w:lvl w:ilvl="3">
      <w:start w:val="0"/>
      <w:numFmt w:val="bullet"/>
      <w:lvlText w:val="•"/>
      <w:lvlJc w:val="left"/>
      <w:pPr>
        <w:ind w:left="3918" w:hanging="356"/>
      </w:pPr>
      <w:rPr>
        <w:rFonts w:hint="default"/>
        <w:lang w:val="en-US" w:eastAsia="en-US" w:bidi="ar-SA"/>
      </w:rPr>
    </w:lvl>
    <w:lvl w:ilvl="4">
      <w:start w:val="0"/>
      <w:numFmt w:val="bullet"/>
      <w:lvlText w:val="•"/>
      <w:lvlJc w:val="left"/>
      <w:pPr>
        <w:ind w:left="4938" w:hanging="356"/>
      </w:pPr>
      <w:rPr>
        <w:rFonts w:hint="default"/>
        <w:lang w:val="en-US" w:eastAsia="en-US" w:bidi="ar-SA"/>
      </w:rPr>
    </w:lvl>
    <w:lvl w:ilvl="5">
      <w:start w:val="0"/>
      <w:numFmt w:val="bullet"/>
      <w:lvlText w:val="•"/>
      <w:lvlJc w:val="left"/>
      <w:pPr>
        <w:ind w:left="5958" w:hanging="356"/>
      </w:pPr>
      <w:rPr>
        <w:rFonts w:hint="default"/>
        <w:lang w:val="en-US" w:eastAsia="en-US" w:bidi="ar-SA"/>
      </w:rPr>
    </w:lvl>
    <w:lvl w:ilvl="6">
      <w:start w:val="0"/>
      <w:numFmt w:val="bullet"/>
      <w:lvlText w:val="•"/>
      <w:lvlJc w:val="left"/>
      <w:pPr>
        <w:ind w:left="6977" w:hanging="356"/>
      </w:pPr>
      <w:rPr>
        <w:rFonts w:hint="default"/>
        <w:lang w:val="en-US" w:eastAsia="en-US" w:bidi="ar-SA"/>
      </w:rPr>
    </w:lvl>
    <w:lvl w:ilvl="7">
      <w:start w:val="0"/>
      <w:numFmt w:val="bullet"/>
      <w:lvlText w:val="•"/>
      <w:lvlJc w:val="left"/>
      <w:pPr>
        <w:ind w:left="7997" w:hanging="356"/>
      </w:pPr>
      <w:rPr>
        <w:rFonts w:hint="default"/>
        <w:lang w:val="en-US" w:eastAsia="en-US" w:bidi="ar-SA"/>
      </w:rPr>
    </w:lvl>
    <w:lvl w:ilvl="8">
      <w:start w:val="0"/>
      <w:numFmt w:val="bullet"/>
      <w:lvlText w:val="•"/>
      <w:lvlJc w:val="left"/>
      <w:pPr>
        <w:ind w:left="9017" w:hanging="356"/>
      </w:pPr>
      <w:rPr>
        <w:rFonts w:hint="default"/>
        <w:lang w:val="en-US" w:eastAsia="en-US" w:bidi="ar-SA"/>
      </w:rPr>
    </w:lvl>
  </w:abstractNum>
  <w:abstractNum w:abstractNumId="0">
    <w:multiLevelType w:val="hybridMultilevel"/>
    <w:lvl w:ilvl="0">
      <w:start w:val="1"/>
      <w:numFmt w:val="decimal"/>
      <w:lvlText w:val="%1."/>
      <w:lvlJc w:val="left"/>
      <w:pPr>
        <w:ind w:left="343" w:hanging="202"/>
        <w:jc w:val="left"/>
      </w:pPr>
      <w:rPr>
        <w:rFonts w:hint="default"/>
        <w:spacing w:val="0"/>
        <w:w w:val="99"/>
        <w:lang w:val="en-US" w:eastAsia="en-US" w:bidi="ar-SA"/>
      </w:rPr>
    </w:lvl>
    <w:lvl w:ilvl="1">
      <w:start w:val="1"/>
      <w:numFmt w:val="decimal"/>
      <w:lvlText w:val="%1.%2"/>
      <w:lvlJc w:val="left"/>
      <w:pPr>
        <w:ind w:left="443" w:hanging="303"/>
        <w:jc w:val="left"/>
      </w:pPr>
      <w:rPr>
        <w:rFonts w:hint="default" w:ascii="Times New Roman" w:hAnsi="Times New Roman" w:eastAsia="Times New Roman" w:cs="Times New Roman"/>
        <w:b w:val="0"/>
        <w:bCs w:val="0"/>
        <w:i w:val="0"/>
        <w:iCs w:val="0"/>
        <w:color w:val="2E5395"/>
        <w:spacing w:val="0"/>
        <w:w w:val="99"/>
        <w:sz w:val="20"/>
        <w:szCs w:val="20"/>
        <w:lang w:val="en-US" w:eastAsia="en-US" w:bidi="ar-SA"/>
      </w:rPr>
    </w:lvl>
    <w:lvl w:ilvl="2">
      <w:start w:val="1"/>
      <w:numFmt w:val="decimal"/>
      <w:lvlText w:val="%1.%2.%3"/>
      <w:lvlJc w:val="left"/>
      <w:pPr>
        <w:ind w:left="595" w:hanging="454"/>
        <w:jc w:val="left"/>
      </w:pPr>
      <w:rPr>
        <w:rFonts w:hint="default"/>
        <w:spacing w:val="0"/>
        <w:w w:val="99"/>
        <w:lang w:val="en-US" w:eastAsia="en-US" w:bidi="ar-SA"/>
      </w:rPr>
    </w:lvl>
    <w:lvl w:ilvl="3">
      <w:start w:val="0"/>
      <w:numFmt w:val="bullet"/>
      <w:lvlText w:val="●"/>
      <w:lvlJc w:val="left"/>
      <w:pPr>
        <w:ind w:left="854" w:hanging="454"/>
      </w:pPr>
      <w:rPr>
        <w:rFonts w:hint="default" w:ascii="Times New Roman" w:hAnsi="Times New Roman" w:eastAsia="Times New Roman" w:cs="Times New Roman"/>
        <w:b w:val="0"/>
        <w:bCs w:val="0"/>
        <w:i w:val="0"/>
        <w:iCs w:val="0"/>
        <w:spacing w:val="0"/>
        <w:w w:val="99"/>
        <w:sz w:val="20"/>
        <w:szCs w:val="20"/>
        <w:lang w:val="en-US" w:eastAsia="en-US" w:bidi="ar-SA"/>
      </w:rPr>
    </w:lvl>
    <w:lvl w:ilvl="4">
      <w:start w:val="0"/>
      <w:numFmt w:val="bullet"/>
      <w:lvlText w:val="•"/>
      <w:lvlJc w:val="left"/>
      <w:pPr>
        <w:ind w:left="2316" w:hanging="454"/>
      </w:pPr>
      <w:rPr>
        <w:rFonts w:hint="default"/>
        <w:lang w:val="en-US" w:eastAsia="en-US" w:bidi="ar-SA"/>
      </w:rPr>
    </w:lvl>
    <w:lvl w:ilvl="5">
      <w:start w:val="0"/>
      <w:numFmt w:val="bullet"/>
      <w:lvlText w:val="•"/>
      <w:lvlJc w:val="left"/>
      <w:pPr>
        <w:ind w:left="3773" w:hanging="454"/>
      </w:pPr>
      <w:rPr>
        <w:rFonts w:hint="default"/>
        <w:lang w:val="en-US" w:eastAsia="en-US" w:bidi="ar-SA"/>
      </w:rPr>
    </w:lvl>
    <w:lvl w:ilvl="6">
      <w:start w:val="0"/>
      <w:numFmt w:val="bullet"/>
      <w:lvlText w:val="•"/>
      <w:lvlJc w:val="left"/>
      <w:pPr>
        <w:ind w:left="5229" w:hanging="454"/>
      </w:pPr>
      <w:rPr>
        <w:rFonts w:hint="default"/>
        <w:lang w:val="en-US" w:eastAsia="en-US" w:bidi="ar-SA"/>
      </w:rPr>
    </w:lvl>
    <w:lvl w:ilvl="7">
      <w:start w:val="0"/>
      <w:numFmt w:val="bullet"/>
      <w:lvlText w:val="•"/>
      <w:lvlJc w:val="left"/>
      <w:pPr>
        <w:ind w:left="6686" w:hanging="454"/>
      </w:pPr>
      <w:rPr>
        <w:rFonts w:hint="default"/>
        <w:lang w:val="en-US" w:eastAsia="en-US" w:bidi="ar-SA"/>
      </w:rPr>
    </w:lvl>
    <w:lvl w:ilvl="8">
      <w:start w:val="0"/>
      <w:numFmt w:val="bullet"/>
      <w:lvlText w:val="•"/>
      <w:lvlJc w:val="left"/>
      <w:pPr>
        <w:ind w:left="8143" w:hanging="454"/>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41"/>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67"/>
      <w:ind w:left="1266"/>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54" w:hanging="35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University of Twente</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Kotlarz Piotr Kamil (kotl)</dc:creator>
  <dcterms:created xsi:type="dcterms:W3CDTF">2025-12-22T12:07:06Z</dcterms:created>
  <dcterms:modified xsi:type="dcterms:W3CDTF">2025-12-22T12:07:06Z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2022-05-05T00:00:00Z</vt:filetime>
  </property>
  <property fmtid="{D5CDD505-2E9C-101B-9397-08002B2CF9AE}" pid="3" name="Creator">
    <vt:lpwstr>Acrobat PDFMaker 17 for Word</vt:lpwstr>
  </property>
  <property fmtid="{D5CDD505-2E9C-101B-9397-08002B2CF9AE}" pid="4" name="LastSaved">
    <vt:filetime>2025-12-22T00:00:00Z</vt:filetime>
  </property>
  <property fmtid="{D5CDD505-2E9C-101B-9397-08002B2CF9AE}" pid="5" name="MSIP_Label_10d9bad3-6dac-4e9a-89a3-89f3b8d247b2_ActionId">
    <vt:lpwstr>52c2bc02-141f-4fc5-af12-6fa2a6121c13</vt:lpwstr>
  </property>
  <property fmtid="{D5CDD505-2E9C-101B-9397-08002B2CF9AE}" pid="6" name="MSIP_Label_10d9bad3-6dac-4e9a-89a3-89f3b8d247b2_ContentBits">
    <vt:lpwstr>0</vt:lpwstr>
  </property>
  <property fmtid="{D5CDD505-2E9C-101B-9397-08002B2CF9AE}" pid="7" name="MSIP_Label_10d9bad3-6dac-4e9a-89a3-89f3b8d247b2_Enabled">
    <vt:lpwstr>true</vt:lpwstr>
  </property>
  <property fmtid="{D5CDD505-2E9C-101B-9397-08002B2CF9AE}" pid="8" name="MSIP_Label_10d9bad3-6dac-4e9a-89a3-89f3b8d247b2_Method">
    <vt:lpwstr>Standard</vt:lpwstr>
  </property>
  <property fmtid="{D5CDD505-2E9C-101B-9397-08002B2CF9AE}" pid="9" name="MSIP_Label_10d9bad3-6dac-4e9a-89a3-89f3b8d247b2_Name">
    <vt:lpwstr>10d9bad3-6dac-4e9a-89a3-89f3b8d247b2</vt:lpwstr>
  </property>
  <property fmtid="{D5CDD505-2E9C-101B-9397-08002B2CF9AE}" pid="10" name="MSIP_Label_10d9bad3-6dac-4e9a-89a3-89f3b8d247b2_SetDate">
    <vt:lpwstr>2022-03-21T09:19:30Z</vt:lpwstr>
  </property>
  <property fmtid="{D5CDD505-2E9C-101B-9397-08002B2CF9AE}" pid="11" name="MSIP_Label_10d9bad3-6dac-4e9a-89a3-89f3b8d247b2_SiteId">
    <vt:lpwstr>5d1a9f9d-201f-4a10-b983-451cf65cbc1e</vt:lpwstr>
  </property>
  <property fmtid="{D5CDD505-2E9C-101B-9397-08002B2CF9AE}" pid="12" name="Producer">
    <vt:lpwstr>Adobe PDF Library 17.11.238</vt:lpwstr>
  </property>
  <property fmtid="{D5CDD505-2E9C-101B-9397-08002B2CF9AE}" pid="13" name="SourceModified">
    <vt:lpwstr>D:20220505131720</vt:lpwstr>
  </property>
</Properties>
</file>