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【2023年10月26日12:13:39】</w:t>
      </w:r>
    </w:p>
    <w:p>
      <w:pPr>
        <w:rPr>
          <w:rFonts w:hint="eastAsia"/>
        </w:rPr>
      </w:pPr>
      <w:r>
        <w:rPr>
          <w:rFonts w:hint="eastAsia"/>
        </w:rPr>
        <w:t>1，通过USB线缆连接仿真器到电脑端 ，vivado软件的【HARDWARE MANAGER】功能需关闭。</w:t>
      </w:r>
    </w:p>
    <w:p>
      <w:pPr>
        <w:rPr>
          <w:rFonts w:hint="eastAsia"/>
        </w:rPr>
      </w:pPr>
      <w:r>
        <w:rPr>
          <w:rFonts w:hint="eastAsia"/>
        </w:rPr>
        <w:t>2，（可选）使用 FT_Prog 工具检测电脑是否能够识别到器件。</w:t>
      </w:r>
    </w:p>
    <w:p>
      <w:pPr>
        <w:rPr>
          <w:rFonts w:hint="eastAsia"/>
        </w:rPr>
      </w:pPr>
      <w:r>
        <w:rPr>
          <w:rFonts w:hint="eastAsia"/>
        </w:rPr>
        <w:t>3，双击运行【FT2232H EEPROM Modify.exe】程序 。</w:t>
      </w:r>
    </w:p>
    <w:p>
      <w:pPr>
        <w:rPr>
          <w:rFonts w:hint="eastAsia"/>
        </w:rPr>
      </w:pPr>
      <w:r>
        <w:rPr>
          <w:rFonts w:hint="eastAsia"/>
        </w:rPr>
        <w:t>4，命令行窗口提示输入至少8个ASSCLL字符串（超过8个的字符串将被忽略）。</w:t>
      </w:r>
    </w:p>
    <w:p>
      <w:pPr>
        <w:rPr>
          <w:rFonts w:hint="eastAsia"/>
        </w:rPr>
      </w:pPr>
      <w:r>
        <w:drawing>
          <wp:inline distT="0" distB="0" distL="114300" distR="114300">
            <wp:extent cx="5273040" cy="763270"/>
            <wp:effectExtent l="0" t="0" r="101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5，程序识别到2的设备 且两个设备的Type均为6 。</w:t>
      </w:r>
    </w:p>
    <w:p>
      <w:r>
        <w:drawing>
          <wp:inline distT="0" distB="0" distL="114300" distR="114300">
            <wp:extent cx="4267200" cy="2641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按下回车键，完成 EEPROM 程序烧录 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终端显示 “</w:t>
      </w:r>
      <w:r>
        <w:rPr>
          <w:rFonts w:hint="eastAsia" w:ascii="新宋体" w:hAnsi="新宋体" w:eastAsia="新宋体"/>
          <w:color w:val="A31515"/>
          <w:sz w:val="19"/>
          <w:szCs w:val="24"/>
        </w:rPr>
        <w:t>Success write EEPROM</w:t>
      </w:r>
      <w:r>
        <w:rPr>
          <w:rFonts w:hint="eastAsia"/>
          <w:lang w:val="en-US" w:eastAsia="zh-CN"/>
        </w:rPr>
        <w:t>”字符串 ，表示</w:t>
      </w:r>
      <w:r>
        <w:rPr>
          <w:rFonts w:hint="eastAsia"/>
        </w:rPr>
        <w:t>EEPROM 程序烧录</w:t>
      </w:r>
      <w:r>
        <w:rPr>
          <w:rFonts w:hint="eastAsia"/>
          <w:lang w:val="en-US" w:eastAsia="zh-CN"/>
        </w:rPr>
        <w:t xml:space="preserve">成功 </w:t>
      </w:r>
      <w:r>
        <w:rPr>
          <w:rFonts w:hint="eastAsia"/>
        </w:rPr>
        <w:t>。</w:t>
      </w:r>
    </w:p>
    <w:p>
      <w:pPr>
        <w:numPr>
          <w:numId w:val="0"/>
        </w:numPr>
      </w:pPr>
      <w:r>
        <w:drawing>
          <wp:inline distT="0" distB="0" distL="114300" distR="114300">
            <wp:extent cx="4260850" cy="17526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打开vivado软件，使用 【HARDWARE MANAGER】工具验证是否能识别到下载器工具 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</w:rPr>
      </w:pPr>
      <w:r>
        <w:drawing>
          <wp:inline distT="0" distB="0" distL="114300" distR="114300">
            <wp:extent cx="5022850" cy="353695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/>
    <w:p/>
    <w:p/>
    <w:p/>
    <w:p>
      <w:r>
        <w:drawing>
          <wp:inline distT="0" distB="0" distL="114300" distR="114300">
            <wp:extent cx="5268595" cy="5707380"/>
            <wp:effectExtent l="0" t="0" r="19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70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44CCF9"/>
    <w:multiLevelType w:val="singleLevel"/>
    <w:tmpl w:val="D544CCF9"/>
    <w:lvl w:ilvl="0" w:tentative="0">
      <w:start w:val="6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Y4ZjVhOTU2ZTA4NWM3ZTIzM2QzYWZmMmU3MmQ3ODUifQ=="/>
  </w:docVars>
  <w:rsids>
    <w:rsidRoot w:val="00172A27"/>
    <w:rsid w:val="00CF5500"/>
    <w:rsid w:val="012D5E07"/>
    <w:rsid w:val="069C4954"/>
    <w:rsid w:val="07CF2894"/>
    <w:rsid w:val="0B863E3A"/>
    <w:rsid w:val="12810E3B"/>
    <w:rsid w:val="147815B3"/>
    <w:rsid w:val="198300CB"/>
    <w:rsid w:val="1AD62963"/>
    <w:rsid w:val="2D0C2B17"/>
    <w:rsid w:val="33BB07B7"/>
    <w:rsid w:val="3AC84793"/>
    <w:rsid w:val="3C1A0250"/>
    <w:rsid w:val="447E49D9"/>
    <w:rsid w:val="455D312F"/>
    <w:rsid w:val="499A554C"/>
    <w:rsid w:val="54FB7079"/>
    <w:rsid w:val="6EB5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2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80" w:beforeLines="0" w:beforeAutospacing="0" w:after="180" w:afterLines="0" w:afterAutospacing="0" w:line="480" w:lineRule="auto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40" w:beforeLines="0" w:beforeAutospacing="0" w:after="40" w:afterLines="0" w:afterAutospacing="0" w:line="240" w:lineRule="auto"/>
      <w:ind w:firstLine="0" w:firstLineChars="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40" w:beforeLines="0" w:beforeAutospacing="0" w:after="140" w:afterLines="0" w:afterAutospacing="0" w:line="360" w:lineRule="auto"/>
      <w:outlineLvl w:val="2"/>
    </w:pPr>
    <w:rPr>
      <w:rFonts w:asciiTheme="minorAscii" w:hAnsiTheme="minorAscii" w:eastAsiaTheme="minorEastAsia"/>
      <w:b/>
      <w:sz w:val="21"/>
    </w:rPr>
  </w:style>
  <w:style w:type="paragraph" w:styleId="5">
    <w:name w:val="heading 4"/>
    <w:basedOn w:val="1"/>
    <w:next w:val="1"/>
    <w:link w:val="9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360" w:lineRule="auto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4"/>
    </w:pPr>
    <w:rPr>
      <w:rFonts w:asciiTheme="minorAscii" w:hAnsiTheme="minorAscii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标题 4 Char"/>
    <w:link w:val="5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202</Words>
  <Characters>311</Characters>
  <Lines>0</Lines>
  <Paragraphs>0</Paragraphs>
  <TotalTime>0</TotalTime>
  <ScaleCrop>false</ScaleCrop>
  <LinksUpToDate>false</LinksUpToDate>
  <CharactersWithSpaces>332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2023-05-13T07:12:00Z</dcterms:created>
  <dc:creator>14551</dc:creator>
  <cp:lastModifiedBy>巩文宏</cp:lastModifiedBy>
  <dcterms:modified xsi:type="dcterms:W3CDTF">2023-10-26T04:25:38Z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3B18951399E74C679D5858BDE1EF9AF8_12</vt:lpwstr>
  </property>
</Properties>
</file>