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812A98" w:rsidRPr="00DB77EE" w:rsidRDefault="0019521E" w:rsidP="00DD1DF4">
      <w:pPr>
        <w:ind w:left="-794" w:right="11113"/>
        <w:jc w:val="left"/>
        <w:rPr>
          <w:rFonts w:cs="Arial"/>
        </w:rPr>
      </w:pPr>
      <w:r w:rsidRPr="00DB77EE">
        <w:rPr>
          <w:rFonts w:cs="Arial"/>
          <w:noProof/>
        </w:rPr>
        <mc:AlternateContent>
          <mc:Choice Requires="wps">
            <w:drawing>
              <wp:anchor distT="0" distB="0" distL="114300" distR="114300" simplePos="0" relativeHeight="251657728" behindDoc="0" locked="0" layoutInCell="1" allowOverlap="0" wp14:anchorId="46CE2493" wp14:editId="46CE2494">
                <wp:simplePos x="0" y="0"/>
                <wp:positionH relativeFrom="margin">
                  <wp:posOffset>221615</wp:posOffset>
                </wp:positionH>
                <wp:positionV relativeFrom="margin">
                  <wp:posOffset>1316355</wp:posOffset>
                </wp:positionV>
                <wp:extent cx="5808345" cy="3505835"/>
                <wp:effectExtent l="0" t="0" r="0" b="0"/>
                <wp:wrapSquare wrapText="bothSides"/>
                <wp:docPr id="26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8345" cy="3505835"/>
                        </a:xfrm>
                        <a:prstGeom prst="rect">
                          <a:avLst/>
                        </a:prstGeom>
                        <a:noFill/>
                        <a:ln w="6350">
                          <a:noFill/>
                        </a:ln>
                        <a:effectLst/>
                      </wps:spPr>
                      <wps:txbx>
                        <w:txbxContent>
                          <w:p w:rsidR="00775D03" w:rsidRDefault="00775D03" w:rsidP="00676F1A">
                            <w:pPr>
                              <w:pStyle w:val="Title"/>
                              <w:pBdr>
                                <w:bottom w:val="none" w:sz="0" w:space="0" w:color="auto"/>
                              </w:pBdr>
                              <w:jc w:val="left"/>
                            </w:pPr>
                            <w:r>
                              <w:t>Digital Capability Locator</w:t>
                            </w:r>
                            <w:r w:rsidRPr="00FD34D5">
                              <w:t xml:space="preserve"> </w:t>
                            </w:r>
                            <w:r>
                              <w:t>Implementation Guide</w:t>
                            </w:r>
                          </w:p>
                          <w:p w:rsidR="00775D03" w:rsidRPr="009777A4" w:rsidRDefault="00B60682" w:rsidP="00AF15BF">
                            <w:pPr>
                              <w:rPr>
                                <w:color w:val="FFFFFF"/>
                              </w:rPr>
                            </w:pPr>
                            <w:r>
                              <w:rPr>
                                <w:color w:val="FFFFFF"/>
                              </w:rPr>
                              <w:t>Version 2.0</w:t>
                            </w:r>
                            <w:r w:rsidR="00775D03" w:rsidRPr="009777A4">
                              <w:rPr>
                                <w:color w:val="FFFFFF"/>
                              </w:rPr>
                              <w:t>.0</w:t>
                            </w:r>
                          </w:p>
                          <w:p w:rsidR="00775D03" w:rsidRPr="009777A4" w:rsidRDefault="00775D03" w:rsidP="00AF15BF">
                            <w:pPr>
                              <w:rPr>
                                <w:color w:val="FFFFFF"/>
                              </w:rPr>
                            </w:pPr>
                            <w:r>
                              <w:rPr>
                                <w:color w:val="FFFFFF"/>
                              </w:rPr>
                              <w:t>09 January</w:t>
                            </w:r>
                            <w:r w:rsidRPr="009777A4">
                              <w:rPr>
                                <w:color w:val="FFFFFF"/>
                              </w:rPr>
                              <w:t xml:space="preserve"> 201</w:t>
                            </w:r>
                            <w:r>
                              <w:rPr>
                                <w:color w:val="FFFFFF"/>
                              </w:rPr>
                              <w:t>7</w:t>
                            </w:r>
                          </w:p>
                          <w:p w:rsidR="00775D03" w:rsidRPr="00AF15BF" w:rsidRDefault="00775D03" w:rsidP="00AF15B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7.45pt;margin-top:103.65pt;width:457.35pt;height:276.05pt;z-index:25165772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1VNQIAAGsEAAAOAAAAZHJzL2Uyb0RvYy54bWysVE2P2jAQvVfqf7B8L+GjIBQRVnRXVJXQ&#10;7kpQ7dk4DkRNPK5tSLa/vs8OgdW2p6oXM5l58/lmWNy1dcXOyrqSdMZHgyFnSkvKS33I+Pfd+tOc&#10;M+eFzkVFWmX8VTl+t/z4YdGYVI3pSFWuLEMQ7dLGZPzovUmTxMmjqoUbkFEaxoJsLTw+7SHJrWgQ&#10;va6S8XA4SxqyubEklXPQPnRGvozxi0JJ/1QUTnlWZRy1+fja+O7DmywXIj1YYY6lvJQh/qGKWpQa&#10;Sa+hHoQX7GTLP0LVpbTkqPADSXVCRVFKFXtAN6Phu262R2FU7AXDceY6Jvf/wsrH87NlZZ7x8WzG&#10;mRY1SNqp1rMv1LJZmE9jXArY1gDoW6jBc+zVmQ3JHw6Q5A2mc3BAh3m0ha3DLzplcAQFr9exhywS&#10;yul8OJ98nnImYZtMh9P5ZBoSJzd3Y53/qqhmQci4Ba+xBHHeON9Be0jIpmldVhX0Iq00azI+Q9jo&#10;cLUgeKUDQMUtuYQJfXSlB8m3+xZBgrin/BX9W+o2yBm5LlHKRjj/LCxWBp3hDPwTnqIipKSLxNmR&#10;7K+/6QMeTMLKWYMVzLj7eRJWcVZ90+A47Gsv2F7Y94I+1feErR7hwIyMIhysr3qxsFS/4DpWIQtM&#10;QkvkyrjvxXvfHQKuS6rVKoKwlUb4jd4a2dMcBrtrX4Q1l+l7EPdI/XKK9B0JHTaM1pnVyYOKyNBt&#10;ipd9wUZHji/XF07m7XdE3f4jlr8BAAD//wMAUEsDBBQABgAIAAAAIQDpM5LK3gAAAAoBAAAPAAAA&#10;ZHJzL2Rvd25yZXYueG1sTI/BTsMwEETvSPyDtUjcqEObNjjNpmqREGfairMTL0lKvI5it03/HnOC&#10;42qeZt4Wm8n24kKj7xwjPM8SEMS1Mx03CMfD29MLCB80G907JoQbediU93eFzo278gdd9qERsYR9&#10;rhHaEIZcSl+3ZLWfuYE4Zl9utDrEc2ykGfU1lttezpNkJa3uOC60eqDXlurv/dki7D6X22Y3HpQ0&#10;Vvrh3VfH2ylDfHyYtmsQgabwB8OvflSHMjpV7szGix5hkapIIsyTbAEiAipVKxAVQrZUKciykP9f&#10;KH8AAAD//wMAUEsBAi0AFAAGAAgAAAAhALaDOJL+AAAA4QEAABMAAAAAAAAAAAAAAAAAAAAAAFtD&#10;b250ZW50X1R5cGVzXS54bWxQSwECLQAUAAYACAAAACEAOP0h/9YAAACUAQAACwAAAAAAAAAAAAAA&#10;AAAvAQAAX3JlbHMvLnJlbHNQSwECLQAUAAYACAAAACEA37s9VTUCAABrBAAADgAAAAAAAAAAAAAA&#10;AAAuAgAAZHJzL2Uyb0RvYy54bWxQSwECLQAUAAYACAAAACEA6TOSyt4AAAAKAQAADwAAAAAAAAAA&#10;AAAAAACPBAAAZHJzL2Rvd25yZXYueG1sUEsFBgAAAAAEAAQA8wAAAJoFAAAAAA==&#10;" o:allowoverlap="f" filled="f" stroked="f" strokeweight=".5pt">
                <v:path arrowok="t"/>
                <v:textbox style="mso-fit-shape-to-text:t" inset="0,0,0,0">
                  <w:txbxContent>
                    <w:p w:rsidR="00775D03" w:rsidRDefault="00775D03" w:rsidP="00676F1A">
                      <w:pPr>
                        <w:pStyle w:val="Title"/>
                        <w:pBdr>
                          <w:bottom w:val="none" w:sz="0" w:space="0" w:color="auto"/>
                        </w:pBdr>
                        <w:jc w:val="left"/>
                      </w:pPr>
                      <w:r>
                        <w:t>Digital Capability Locator</w:t>
                      </w:r>
                      <w:r w:rsidRPr="00FD34D5">
                        <w:t xml:space="preserve"> </w:t>
                      </w:r>
                      <w:r>
                        <w:t>Implementation Guide</w:t>
                      </w:r>
                    </w:p>
                    <w:p w:rsidR="00775D03" w:rsidRPr="009777A4" w:rsidRDefault="00B60682" w:rsidP="00AF15BF">
                      <w:pPr>
                        <w:rPr>
                          <w:color w:val="FFFFFF"/>
                        </w:rPr>
                      </w:pPr>
                      <w:r>
                        <w:rPr>
                          <w:color w:val="FFFFFF"/>
                        </w:rPr>
                        <w:t>Version 2.0</w:t>
                      </w:r>
                      <w:r w:rsidR="00775D03" w:rsidRPr="009777A4">
                        <w:rPr>
                          <w:color w:val="FFFFFF"/>
                        </w:rPr>
                        <w:t>.0</w:t>
                      </w:r>
                    </w:p>
                    <w:p w:rsidR="00775D03" w:rsidRPr="009777A4" w:rsidRDefault="00775D03" w:rsidP="00AF15BF">
                      <w:pPr>
                        <w:rPr>
                          <w:color w:val="FFFFFF"/>
                        </w:rPr>
                      </w:pPr>
                      <w:r>
                        <w:rPr>
                          <w:color w:val="FFFFFF"/>
                        </w:rPr>
                        <w:t>09 January</w:t>
                      </w:r>
                      <w:r w:rsidRPr="009777A4">
                        <w:rPr>
                          <w:color w:val="FFFFFF"/>
                        </w:rPr>
                        <w:t xml:space="preserve"> 201</w:t>
                      </w:r>
                      <w:r>
                        <w:rPr>
                          <w:color w:val="FFFFFF"/>
                        </w:rPr>
                        <w:t>7</w:t>
                      </w:r>
                    </w:p>
                    <w:p w:rsidR="00775D03" w:rsidRPr="00AF15BF" w:rsidRDefault="00775D03" w:rsidP="00AF15BF"/>
                  </w:txbxContent>
                </v:textbox>
                <w10:wrap type="square" anchorx="margin" anchory="margin"/>
              </v:shape>
            </w:pict>
          </mc:Fallback>
        </mc:AlternateContent>
      </w:r>
      <w:r w:rsidRPr="00DB77EE">
        <w:rPr>
          <w:rFonts w:cs="Arial"/>
          <w:noProof/>
        </w:rPr>
        <mc:AlternateContent>
          <mc:Choice Requires="wpg">
            <w:drawing>
              <wp:anchor distT="0" distB="0" distL="114300" distR="114300" simplePos="0" relativeHeight="251655680" behindDoc="1" locked="0" layoutInCell="1" allowOverlap="1" wp14:anchorId="46CE2495" wp14:editId="46CE2496">
                <wp:simplePos x="0" y="0"/>
                <wp:positionH relativeFrom="page">
                  <wp:posOffset>7620</wp:posOffset>
                </wp:positionH>
                <wp:positionV relativeFrom="page">
                  <wp:posOffset>15240</wp:posOffset>
                </wp:positionV>
                <wp:extent cx="7541895" cy="10662920"/>
                <wp:effectExtent l="0" t="0" r="1905" b="5080"/>
                <wp:wrapNone/>
                <wp:docPr id="22156" name="Group 22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1895" cy="10662920"/>
                          <a:chOff x="0" y="0"/>
                          <a:chExt cx="7543800" cy="10664952"/>
                        </a:xfrm>
                      </wpg:grpSpPr>
                      <pic:pic xmlns:pic="http://schemas.openxmlformats.org/drawingml/2006/picture">
                        <pic:nvPicPr>
                          <pic:cNvPr id="30371" name="Picture 30371"/>
                          <pic:cNvPicPr/>
                        </pic:nvPicPr>
                        <pic:blipFill>
                          <a:blip r:embed="rId14"/>
                          <a:stretch>
                            <a:fillRect/>
                          </a:stretch>
                        </pic:blipFill>
                        <pic:spPr>
                          <a:xfrm>
                            <a:off x="0" y="0"/>
                            <a:ext cx="7543800" cy="10664952"/>
                          </a:xfrm>
                          <a:prstGeom prst="rect">
                            <a:avLst/>
                          </a:prstGeom>
                        </pic:spPr>
                      </pic:pic>
                      <wps:wsp>
                        <wps:cNvPr id="24" name="Shape 11"/>
                        <wps:cNvSpPr/>
                        <wps:spPr>
                          <a:xfrm>
                            <a:off x="5378591" y="8639234"/>
                            <a:ext cx="111303" cy="255498"/>
                          </a:xfrm>
                          <a:custGeom>
                            <a:avLst/>
                            <a:gdLst/>
                            <a:ahLst/>
                            <a:cxnLst/>
                            <a:rect l="0" t="0" r="0" b="0"/>
                            <a:pathLst>
                              <a:path w="111303" h="255498">
                                <a:moveTo>
                                  <a:pt x="0" y="0"/>
                                </a:moveTo>
                                <a:lnTo>
                                  <a:pt x="98704" y="0"/>
                                </a:lnTo>
                                <a:lnTo>
                                  <a:pt x="111303" y="1969"/>
                                </a:lnTo>
                                <a:lnTo>
                                  <a:pt x="111303" y="45203"/>
                                </a:lnTo>
                                <a:lnTo>
                                  <a:pt x="96000" y="42583"/>
                                </a:lnTo>
                                <a:lnTo>
                                  <a:pt x="53429" y="42583"/>
                                </a:lnTo>
                                <a:lnTo>
                                  <a:pt x="53429" y="212916"/>
                                </a:lnTo>
                                <a:lnTo>
                                  <a:pt x="96000" y="212916"/>
                                </a:lnTo>
                                <a:lnTo>
                                  <a:pt x="111303" y="210293"/>
                                </a:lnTo>
                                <a:lnTo>
                                  <a:pt x="111303" y="253530"/>
                                </a:lnTo>
                                <a:lnTo>
                                  <a:pt x="98704" y="255498"/>
                                </a:lnTo>
                                <a:lnTo>
                                  <a:pt x="0" y="255498"/>
                                </a:lnTo>
                                <a:lnTo>
                                  <a:pt x="0" y="0"/>
                                </a:lnTo>
                                <a:close/>
                              </a:path>
                            </a:pathLst>
                          </a:custGeom>
                          <a:solidFill>
                            <a:srgbClr val="FFFFFF"/>
                          </a:solidFill>
                          <a:ln w="0" cap="flat">
                            <a:noFill/>
                            <a:miter lim="127000"/>
                          </a:ln>
                          <a:effectLst/>
                        </wps:spPr>
                        <wps:bodyPr/>
                      </wps:wsp>
                      <wps:wsp>
                        <wps:cNvPr id="25" name="Shape 12"/>
                        <wps:cNvSpPr/>
                        <wps:spPr>
                          <a:xfrm>
                            <a:off x="5489894" y="8641203"/>
                            <a:ext cx="113221" cy="251561"/>
                          </a:xfrm>
                          <a:custGeom>
                            <a:avLst/>
                            <a:gdLst/>
                            <a:ahLst/>
                            <a:cxnLst/>
                            <a:rect l="0" t="0" r="0" b="0"/>
                            <a:pathLst>
                              <a:path w="113221" h="251561">
                                <a:moveTo>
                                  <a:pt x="0" y="0"/>
                                </a:moveTo>
                                <a:lnTo>
                                  <a:pt x="40632" y="6349"/>
                                </a:lnTo>
                                <a:cubicBezTo>
                                  <a:pt x="56118" y="11896"/>
                                  <a:pt x="69348" y="20217"/>
                                  <a:pt x="80328" y="31317"/>
                                </a:cubicBezTo>
                                <a:cubicBezTo>
                                  <a:pt x="102248" y="53504"/>
                                  <a:pt x="113221" y="85013"/>
                                  <a:pt x="113221" y="125768"/>
                                </a:cubicBezTo>
                                <a:cubicBezTo>
                                  <a:pt x="113221" y="166560"/>
                                  <a:pt x="102248" y="198056"/>
                                  <a:pt x="80328" y="220256"/>
                                </a:cubicBezTo>
                                <a:cubicBezTo>
                                  <a:pt x="69348" y="231349"/>
                                  <a:pt x="56118" y="239668"/>
                                  <a:pt x="40632" y="245213"/>
                                </a:cubicBezTo>
                                <a:lnTo>
                                  <a:pt x="0" y="251561"/>
                                </a:lnTo>
                                <a:lnTo>
                                  <a:pt x="0" y="208325"/>
                                </a:lnTo>
                                <a:lnTo>
                                  <a:pt x="16585" y="205483"/>
                                </a:lnTo>
                                <a:cubicBezTo>
                                  <a:pt x="25714" y="201837"/>
                                  <a:pt x="33344" y="196367"/>
                                  <a:pt x="39472" y="189064"/>
                                </a:cubicBezTo>
                                <a:cubicBezTo>
                                  <a:pt x="51727" y="174485"/>
                                  <a:pt x="57874" y="153415"/>
                                  <a:pt x="57874" y="125768"/>
                                </a:cubicBezTo>
                                <a:cubicBezTo>
                                  <a:pt x="57874" y="98158"/>
                                  <a:pt x="51727" y="77076"/>
                                  <a:pt x="39472" y="62471"/>
                                </a:cubicBezTo>
                                <a:cubicBezTo>
                                  <a:pt x="33344" y="55181"/>
                                  <a:pt x="25714" y="49716"/>
                                  <a:pt x="16585" y="46075"/>
                                </a:cubicBezTo>
                                <a:lnTo>
                                  <a:pt x="0" y="43235"/>
                                </a:lnTo>
                                <a:lnTo>
                                  <a:pt x="0" y="0"/>
                                </a:lnTo>
                                <a:close/>
                              </a:path>
                            </a:pathLst>
                          </a:custGeom>
                          <a:solidFill>
                            <a:srgbClr val="FFFFFF"/>
                          </a:solidFill>
                          <a:ln w="0" cap="flat">
                            <a:noFill/>
                            <a:miter lim="127000"/>
                          </a:ln>
                          <a:effectLst/>
                        </wps:spPr>
                        <wps:bodyPr/>
                      </wps:wsp>
                      <wps:wsp>
                        <wps:cNvPr id="31717" name="Shape 31717"/>
                        <wps:cNvSpPr/>
                        <wps:spPr>
                          <a:xfrm>
                            <a:off x="5644541" y="8701189"/>
                            <a:ext cx="53035" cy="193549"/>
                          </a:xfrm>
                          <a:custGeom>
                            <a:avLst/>
                            <a:gdLst/>
                            <a:ahLst/>
                            <a:cxnLst/>
                            <a:rect l="0" t="0" r="0" b="0"/>
                            <a:pathLst>
                              <a:path w="53035" h="193549">
                                <a:moveTo>
                                  <a:pt x="0" y="0"/>
                                </a:moveTo>
                                <a:lnTo>
                                  <a:pt x="53035" y="0"/>
                                </a:lnTo>
                                <a:lnTo>
                                  <a:pt x="53035" y="193549"/>
                                </a:lnTo>
                                <a:lnTo>
                                  <a:pt x="0" y="193549"/>
                                </a:lnTo>
                                <a:lnTo>
                                  <a:pt x="0" y="0"/>
                                </a:lnTo>
                              </a:path>
                            </a:pathLst>
                          </a:custGeom>
                          <a:solidFill>
                            <a:srgbClr val="FFFFFF"/>
                          </a:solidFill>
                          <a:ln w="0" cap="flat">
                            <a:noFill/>
                            <a:miter lim="127000"/>
                          </a:ln>
                          <a:effectLst/>
                        </wps:spPr>
                        <wps:bodyPr/>
                      </wps:wsp>
                      <wps:wsp>
                        <wps:cNvPr id="26" name="Shape 14"/>
                        <wps:cNvSpPr/>
                        <wps:spPr>
                          <a:xfrm>
                            <a:off x="5638343" y="8616379"/>
                            <a:ext cx="65811" cy="56909"/>
                          </a:xfrm>
                          <a:custGeom>
                            <a:avLst/>
                            <a:gdLst/>
                            <a:ahLst/>
                            <a:cxnLst/>
                            <a:rect l="0" t="0" r="0" b="0"/>
                            <a:pathLst>
                              <a:path w="65811" h="56909">
                                <a:moveTo>
                                  <a:pt x="32919" y="0"/>
                                </a:moveTo>
                                <a:cubicBezTo>
                                  <a:pt x="54826" y="0"/>
                                  <a:pt x="65811" y="9563"/>
                                  <a:pt x="65811" y="28677"/>
                                </a:cubicBezTo>
                                <a:cubicBezTo>
                                  <a:pt x="65811" y="47511"/>
                                  <a:pt x="54826" y="56909"/>
                                  <a:pt x="32919" y="56909"/>
                                </a:cubicBezTo>
                                <a:cubicBezTo>
                                  <a:pt x="10973" y="56909"/>
                                  <a:pt x="0" y="47511"/>
                                  <a:pt x="0" y="28677"/>
                                </a:cubicBezTo>
                                <a:cubicBezTo>
                                  <a:pt x="0" y="9563"/>
                                  <a:pt x="10973" y="0"/>
                                  <a:pt x="32919" y="0"/>
                                </a:cubicBezTo>
                                <a:close/>
                              </a:path>
                            </a:pathLst>
                          </a:custGeom>
                          <a:solidFill>
                            <a:srgbClr val="FFFFFF"/>
                          </a:solidFill>
                          <a:ln w="0" cap="flat">
                            <a:noFill/>
                            <a:miter lim="127000"/>
                          </a:ln>
                          <a:effectLst/>
                        </wps:spPr>
                        <wps:bodyPr/>
                      </wps:wsp>
                      <wps:wsp>
                        <wps:cNvPr id="27" name="Shape 15"/>
                        <wps:cNvSpPr/>
                        <wps:spPr>
                          <a:xfrm>
                            <a:off x="5732415" y="8697289"/>
                            <a:ext cx="99111" cy="280670"/>
                          </a:xfrm>
                          <a:custGeom>
                            <a:avLst/>
                            <a:gdLst/>
                            <a:ahLst/>
                            <a:cxnLst/>
                            <a:rect l="0" t="0" r="0" b="0"/>
                            <a:pathLst>
                              <a:path w="99111" h="280670">
                                <a:moveTo>
                                  <a:pt x="95618" y="0"/>
                                </a:moveTo>
                                <a:lnTo>
                                  <a:pt x="99111" y="450"/>
                                </a:lnTo>
                                <a:lnTo>
                                  <a:pt x="99111" y="34520"/>
                                </a:lnTo>
                                <a:lnTo>
                                  <a:pt x="95618" y="33312"/>
                                </a:lnTo>
                                <a:cubicBezTo>
                                  <a:pt x="85293" y="33312"/>
                                  <a:pt x="76848" y="36296"/>
                                  <a:pt x="70269" y="42214"/>
                                </a:cubicBezTo>
                                <a:cubicBezTo>
                                  <a:pt x="63678" y="48133"/>
                                  <a:pt x="60388" y="55880"/>
                                  <a:pt x="60388" y="65443"/>
                                </a:cubicBezTo>
                                <a:cubicBezTo>
                                  <a:pt x="60388" y="75247"/>
                                  <a:pt x="63678" y="83121"/>
                                  <a:pt x="70269" y="89040"/>
                                </a:cubicBezTo>
                                <a:cubicBezTo>
                                  <a:pt x="76848" y="94996"/>
                                  <a:pt x="85293" y="97954"/>
                                  <a:pt x="95618" y="97954"/>
                                </a:cubicBezTo>
                                <a:lnTo>
                                  <a:pt x="99111" y="96745"/>
                                </a:lnTo>
                                <a:lnTo>
                                  <a:pt x="99111" y="130852"/>
                                </a:lnTo>
                                <a:lnTo>
                                  <a:pt x="95618" y="131267"/>
                                </a:lnTo>
                                <a:cubicBezTo>
                                  <a:pt x="82969" y="131267"/>
                                  <a:pt x="71361" y="130086"/>
                                  <a:pt x="60782" y="127774"/>
                                </a:cubicBezTo>
                                <a:cubicBezTo>
                                  <a:pt x="50711" y="130340"/>
                                  <a:pt x="45682" y="136156"/>
                                  <a:pt x="45682" y="145173"/>
                                </a:cubicBezTo>
                                <a:cubicBezTo>
                                  <a:pt x="45682" y="150368"/>
                                  <a:pt x="47612" y="154279"/>
                                  <a:pt x="51498" y="156984"/>
                                </a:cubicBezTo>
                                <a:cubicBezTo>
                                  <a:pt x="55359" y="159702"/>
                                  <a:pt x="60782" y="161048"/>
                                  <a:pt x="67754" y="161048"/>
                                </a:cubicBezTo>
                                <a:lnTo>
                                  <a:pt x="99111" y="161048"/>
                                </a:lnTo>
                                <a:lnTo>
                                  <a:pt x="99111" y="204038"/>
                                </a:lnTo>
                                <a:lnTo>
                                  <a:pt x="74346" y="204038"/>
                                </a:lnTo>
                                <a:cubicBezTo>
                                  <a:pt x="52908" y="204038"/>
                                  <a:pt x="42202" y="209855"/>
                                  <a:pt x="42202" y="221449"/>
                                </a:cubicBezTo>
                                <a:cubicBezTo>
                                  <a:pt x="42202" y="228664"/>
                                  <a:pt x="46965" y="234276"/>
                                  <a:pt x="56528" y="238290"/>
                                </a:cubicBezTo>
                                <a:cubicBezTo>
                                  <a:pt x="61296" y="240297"/>
                                  <a:pt x="67262" y="241802"/>
                                  <a:pt x="74423" y="242805"/>
                                </a:cubicBezTo>
                                <a:lnTo>
                                  <a:pt x="99111" y="244287"/>
                                </a:lnTo>
                                <a:lnTo>
                                  <a:pt x="99111" y="280270"/>
                                </a:lnTo>
                                <a:lnTo>
                                  <a:pt x="95224" y="280670"/>
                                </a:lnTo>
                                <a:cubicBezTo>
                                  <a:pt x="62966" y="280670"/>
                                  <a:pt x="39039" y="276415"/>
                                  <a:pt x="23432" y="267906"/>
                                </a:cubicBezTo>
                                <a:cubicBezTo>
                                  <a:pt x="7798" y="259397"/>
                                  <a:pt x="0" y="247764"/>
                                  <a:pt x="0" y="233083"/>
                                </a:cubicBezTo>
                                <a:cubicBezTo>
                                  <a:pt x="0" y="224282"/>
                                  <a:pt x="2959" y="216662"/>
                                  <a:pt x="8903" y="210223"/>
                                </a:cubicBezTo>
                                <a:cubicBezTo>
                                  <a:pt x="14846" y="203771"/>
                                  <a:pt x="23609" y="199136"/>
                                  <a:pt x="35230" y="196278"/>
                                </a:cubicBezTo>
                                <a:cubicBezTo>
                                  <a:pt x="26454" y="192671"/>
                                  <a:pt x="19495" y="187566"/>
                                  <a:pt x="14313" y="181013"/>
                                </a:cubicBezTo>
                                <a:cubicBezTo>
                                  <a:pt x="9156" y="174421"/>
                                  <a:pt x="6591" y="166598"/>
                                  <a:pt x="6591" y="157581"/>
                                </a:cubicBezTo>
                                <a:cubicBezTo>
                                  <a:pt x="6591" y="148272"/>
                                  <a:pt x="9296" y="140284"/>
                                  <a:pt x="14706" y="133578"/>
                                </a:cubicBezTo>
                                <a:cubicBezTo>
                                  <a:pt x="20129" y="126885"/>
                                  <a:pt x="27610" y="121831"/>
                                  <a:pt x="37160" y="118478"/>
                                </a:cubicBezTo>
                                <a:cubicBezTo>
                                  <a:pt x="27356" y="112776"/>
                                  <a:pt x="19876" y="105511"/>
                                  <a:pt x="14706" y="96609"/>
                                </a:cubicBezTo>
                                <a:cubicBezTo>
                                  <a:pt x="9550" y="87693"/>
                                  <a:pt x="6972" y="77444"/>
                                  <a:pt x="6972" y="65811"/>
                                </a:cubicBezTo>
                                <a:cubicBezTo>
                                  <a:pt x="6972" y="45453"/>
                                  <a:pt x="14910" y="29375"/>
                                  <a:pt x="30772" y="17602"/>
                                </a:cubicBezTo>
                                <a:cubicBezTo>
                                  <a:pt x="46660" y="5893"/>
                                  <a:pt x="68263" y="0"/>
                                  <a:pt x="95618" y="0"/>
                                </a:cubicBezTo>
                                <a:close/>
                              </a:path>
                            </a:pathLst>
                          </a:custGeom>
                          <a:solidFill>
                            <a:srgbClr val="FFFFFF"/>
                          </a:solidFill>
                          <a:ln w="0" cap="flat">
                            <a:noFill/>
                            <a:miter lim="127000"/>
                          </a:ln>
                          <a:effectLst/>
                        </wps:spPr>
                        <wps:bodyPr/>
                      </wps:wsp>
                      <wps:wsp>
                        <wps:cNvPr id="28" name="Shape 16"/>
                        <wps:cNvSpPr/>
                        <wps:spPr>
                          <a:xfrm>
                            <a:off x="5831526" y="8858338"/>
                            <a:ext cx="100266" cy="119221"/>
                          </a:xfrm>
                          <a:custGeom>
                            <a:avLst/>
                            <a:gdLst/>
                            <a:ahLst/>
                            <a:cxnLst/>
                            <a:rect l="0" t="0" r="0" b="0"/>
                            <a:pathLst>
                              <a:path w="100266" h="119221">
                                <a:moveTo>
                                  <a:pt x="0" y="0"/>
                                </a:moveTo>
                                <a:lnTo>
                                  <a:pt x="34061" y="0"/>
                                </a:lnTo>
                                <a:cubicBezTo>
                                  <a:pt x="55219" y="0"/>
                                  <a:pt x="71539" y="4661"/>
                                  <a:pt x="83032" y="13945"/>
                                </a:cubicBezTo>
                                <a:cubicBezTo>
                                  <a:pt x="94513" y="23216"/>
                                  <a:pt x="100266" y="36513"/>
                                  <a:pt x="100266" y="53810"/>
                                </a:cubicBezTo>
                                <a:cubicBezTo>
                                  <a:pt x="100266" y="74460"/>
                                  <a:pt x="90703" y="90589"/>
                                  <a:pt x="71615" y="102222"/>
                                </a:cubicBezTo>
                                <a:cubicBezTo>
                                  <a:pt x="62064" y="108020"/>
                                  <a:pt x="50997" y="112369"/>
                                  <a:pt x="38412" y="115270"/>
                                </a:cubicBezTo>
                                <a:lnTo>
                                  <a:pt x="0" y="119221"/>
                                </a:lnTo>
                                <a:lnTo>
                                  <a:pt x="0" y="83239"/>
                                </a:lnTo>
                                <a:lnTo>
                                  <a:pt x="381" y="83262"/>
                                </a:lnTo>
                                <a:cubicBezTo>
                                  <a:pt x="18440" y="83262"/>
                                  <a:pt x="32385" y="81000"/>
                                  <a:pt x="42189" y="76467"/>
                                </a:cubicBezTo>
                                <a:cubicBezTo>
                                  <a:pt x="51993" y="71945"/>
                                  <a:pt x="56909" y="66205"/>
                                  <a:pt x="56909" y="59220"/>
                                </a:cubicBezTo>
                                <a:cubicBezTo>
                                  <a:pt x="56909" y="53810"/>
                                  <a:pt x="54648" y="49746"/>
                                  <a:pt x="50139" y="47054"/>
                                </a:cubicBezTo>
                                <a:cubicBezTo>
                                  <a:pt x="45618" y="44336"/>
                                  <a:pt x="38188" y="42990"/>
                                  <a:pt x="27863" y="42990"/>
                                </a:cubicBezTo>
                                <a:lnTo>
                                  <a:pt x="0" y="42990"/>
                                </a:lnTo>
                                <a:lnTo>
                                  <a:pt x="0" y="0"/>
                                </a:lnTo>
                                <a:close/>
                              </a:path>
                            </a:pathLst>
                          </a:custGeom>
                          <a:solidFill>
                            <a:srgbClr val="FFFFFF"/>
                          </a:solidFill>
                          <a:ln w="0" cap="flat">
                            <a:noFill/>
                            <a:miter lim="127000"/>
                          </a:ln>
                          <a:effectLst/>
                        </wps:spPr>
                        <wps:bodyPr/>
                      </wps:wsp>
                      <wps:wsp>
                        <wps:cNvPr id="29" name="Shape 17"/>
                        <wps:cNvSpPr/>
                        <wps:spPr>
                          <a:xfrm>
                            <a:off x="5831526" y="8654071"/>
                            <a:ext cx="101422" cy="174070"/>
                          </a:xfrm>
                          <a:custGeom>
                            <a:avLst/>
                            <a:gdLst/>
                            <a:ahLst/>
                            <a:cxnLst/>
                            <a:rect l="0" t="0" r="0" b="0"/>
                            <a:pathLst>
                              <a:path w="101422" h="174070">
                                <a:moveTo>
                                  <a:pt x="94450" y="1029"/>
                                </a:moveTo>
                                <a:lnTo>
                                  <a:pt x="101422" y="38976"/>
                                </a:lnTo>
                                <a:cubicBezTo>
                                  <a:pt x="99606" y="38722"/>
                                  <a:pt x="96901" y="38570"/>
                                  <a:pt x="93294" y="38570"/>
                                </a:cubicBezTo>
                                <a:cubicBezTo>
                                  <a:pt x="83743" y="38570"/>
                                  <a:pt x="75819" y="40271"/>
                                  <a:pt x="69481" y="43624"/>
                                </a:cubicBezTo>
                                <a:cubicBezTo>
                                  <a:pt x="63144" y="46977"/>
                                  <a:pt x="58699" y="51498"/>
                                  <a:pt x="56134" y="57162"/>
                                </a:cubicBezTo>
                                <a:cubicBezTo>
                                  <a:pt x="65671" y="62840"/>
                                  <a:pt x="72974" y="70079"/>
                                  <a:pt x="78003" y="78842"/>
                                </a:cubicBezTo>
                                <a:cubicBezTo>
                                  <a:pt x="83032" y="87605"/>
                                  <a:pt x="85547" y="97689"/>
                                  <a:pt x="85547" y="109029"/>
                                </a:cubicBezTo>
                                <a:cubicBezTo>
                                  <a:pt x="85547" y="129159"/>
                                  <a:pt x="77609" y="145110"/>
                                  <a:pt x="61747" y="156870"/>
                                </a:cubicBezTo>
                                <a:cubicBezTo>
                                  <a:pt x="53810" y="162738"/>
                                  <a:pt x="44405" y="167142"/>
                                  <a:pt x="33532" y="170079"/>
                                </a:cubicBezTo>
                                <a:lnTo>
                                  <a:pt x="0" y="174070"/>
                                </a:lnTo>
                                <a:lnTo>
                                  <a:pt x="0" y="139964"/>
                                </a:lnTo>
                                <a:lnTo>
                                  <a:pt x="22250" y="132258"/>
                                </a:lnTo>
                                <a:cubicBezTo>
                                  <a:pt x="28841" y="126340"/>
                                  <a:pt x="32118" y="118466"/>
                                  <a:pt x="32118" y="108661"/>
                                </a:cubicBezTo>
                                <a:cubicBezTo>
                                  <a:pt x="32118" y="99098"/>
                                  <a:pt x="28841" y="91351"/>
                                  <a:pt x="22250" y="85433"/>
                                </a:cubicBezTo>
                                <a:lnTo>
                                  <a:pt x="0" y="77738"/>
                                </a:lnTo>
                                <a:lnTo>
                                  <a:pt x="0" y="43669"/>
                                </a:lnTo>
                                <a:lnTo>
                                  <a:pt x="35623" y="48260"/>
                                </a:lnTo>
                                <a:cubicBezTo>
                                  <a:pt x="38963" y="33045"/>
                                  <a:pt x="45478" y="21107"/>
                                  <a:pt x="55156" y="12459"/>
                                </a:cubicBezTo>
                                <a:cubicBezTo>
                                  <a:pt x="64846" y="3810"/>
                                  <a:pt x="77939" y="0"/>
                                  <a:pt x="94450" y="1029"/>
                                </a:cubicBezTo>
                                <a:close/>
                              </a:path>
                            </a:pathLst>
                          </a:custGeom>
                          <a:solidFill>
                            <a:srgbClr val="FFFFFF"/>
                          </a:solidFill>
                          <a:ln w="0" cap="flat">
                            <a:noFill/>
                            <a:miter lim="127000"/>
                          </a:ln>
                          <a:effectLst/>
                        </wps:spPr>
                        <wps:bodyPr/>
                      </wps:wsp>
                      <wps:wsp>
                        <wps:cNvPr id="31718" name="Shape 31718"/>
                        <wps:cNvSpPr/>
                        <wps:spPr>
                          <a:xfrm>
                            <a:off x="5958878" y="8701189"/>
                            <a:ext cx="53035" cy="193549"/>
                          </a:xfrm>
                          <a:custGeom>
                            <a:avLst/>
                            <a:gdLst/>
                            <a:ahLst/>
                            <a:cxnLst/>
                            <a:rect l="0" t="0" r="0" b="0"/>
                            <a:pathLst>
                              <a:path w="53035" h="193549">
                                <a:moveTo>
                                  <a:pt x="0" y="0"/>
                                </a:moveTo>
                                <a:lnTo>
                                  <a:pt x="53035" y="0"/>
                                </a:lnTo>
                                <a:lnTo>
                                  <a:pt x="53035" y="193549"/>
                                </a:lnTo>
                                <a:lnTo>
                                  <a:pt x="0" y="193549"/>
                                </a:lnTo>
                                <a:lnTo>
                                  <a:pt x="0" y="0"/>
                                </a:lnTo>
                              </a:path>
                            </a:pathLst>
                          </a:custGeom>
                          <a:solidFill>
                            <a:srgbClr val="FFFFFF"/>
                          </a:solidFill>
                          <a:ln w="0" cap="flat">
                            <a:noFill/>
                            <a:miter lim="127000"/>
                          </a:ln>
                          <a:effectLst/>
                        </wps:spPr>
                        <wps:bodyPr/>
                      </wps:wsp>
                      <wps:wsp>
                        <wps:cNvPr id="30" name="Shape 19"/>
                        <wps:cNvSpPr/>
                        <wps:spPr>
                          <a:xfrm>
                            <a:off x="5952681" y="8616379"/>
                            <a:ext cx="65824" cy="56909"/>
                          </a:xfrm>
                          <a:custGeom>
                            <a:avLst/>
                            <a:gdLst/>
                            <a:ahLst/>
                            <a:cxnLst/>
                            <a:rect l="0" t="0" r="0" b="0"/>
                            <a:pathLst>
                              <a:path w="65824" h="56909">
                                <a:moveTo>
                                  <a:pt x="32919" y="0"/>
                                </a:moveTo>
                                <a:cubicBezTo>
                                  <a:pt x="54839" y="0"/>
                                  <a:pt x="65824" y="9563"/>
                                  <a:pt x="65824" y="28677"/>
                                </a:cubicBezTo>
                                <a:cubicBezTo>
                                  <a:pt x="65824" y="47511"/>
                                  <a:pt x="54839" y="56909"/>
                                  <a:pt x="32919" y="56909"/>
                                </a:cubicBezTo>
                                <a:cubicBezTo>
                                  <a:pt x="10973" y="56909"/>
                                  <a:pt x="0" y="47511"/>
                                  <a:pt x="0" y="28677"/>
                                </a:cubicBezTo>
                                <a:cubicBezTo>
                                  <a:pt x="0" y="9563"/>
                                  <a:pt x="10973" y="0"/>
                                  <a:pt x="32919" y="0"/>
                                </a:cubicBezTo>
                                <a:close/>
                              </a:path>
                            </a:pathLst>
                          </a:custGeom>
                          <a:solidFill>
                            <a:srgbClr val="FFFFFF"/>
                          </a:solidFill>
                          <a:ln w="0" cap="flat">
                            <a:noFill/>
                            <a:miter lim="127000"/>
                          </a:ln>
                          <a:effectLst/>
                        </wps:spPr>
                        <wps:bodyPr/>
                      </wps:wsp>
                      <wps:wsp>
                        <wps:cNvPr id="31" name="Shape 20"/>
                        <wps:cNvSpPr/>
                        <wps:spPr>
                          <a:xfrm>
                            <a:off x="6042113" y="8641958"/>
                            <a:ext cx="152921" cy="256642"/>
                          </a:xfrm>
                          <a:custGeom>
                            <a:avLst/>
                            <a:gdLst/>
                            <a:ahLst/>
                            <a:cxnLst/>
                            <a:rect l="0" t="0" r="0" b="0"/>
                            <a:pathLst>
                              <a:path w="152921" h="256642">
                                <a:moveTo>
                                  <a:pt x="88265" y="0"/>
                                </a:moveTo>
                                <a:lnTo>
                                  <a:pt x="88265" y="59233"/>
                                </a:lnTo>
                                <a:lnTo>
                                  <a:pt x="150990" y="59233"/>
                                </a:lnTo>
                                <a:lnTo>
                                  <a:pt x="150990" y="98692"/>
                                </a:lnTo>
                                <a:lnTo>
                                  <a:pt x="88265" y="98692"/>
                                </a:lnTo>
                                <a:lnTo>
                                  <a:pt x="88265" y="189687"/>
                                </a:lnTo>
                                <a:cubicBezTo>
                                  <a:pt x="88265" y="207493"/>
                                  <a:pt x="97168" y="216370"/>
                                  <a:pt x="114986" y="216370"/>
                                </a:cubicBezTo>
                                <a:cubicBezTo>
                                  <a:pt x="126327" y="216370"/>
                                  <a:pt x="136258" y="212763"/>
                                  <a:pt x="144793" y="205549"/>
                                </a:cubicBezTo>
                                <a:lnTo>
                                  <a:pt x="152921" y="240779"/>
                                </a:lnTo>
                                <a:cubicBezTo>
                                  <a:pt x="146723" y="245669"/>
                                  <a:pt x="138913" y="249542"/>
                                  <a:pt x="129489" y="252387"/>
                                </a:cubicBezTo>
                                <a:cubicBezTo>
                                  <a:pt x="120079" y="255244"/>
                                  <a:pt x="110211" y="256642"/>
                                  <a:pt x="99886" y="256642"/>
                                </a:cubicBezTo>
                                <a:cubicBezTo>
                                  <a:pt x="56769" y="256642"/>
                                  <a:pt x="35243" y="237172"/>
                                  <a:pt x="35243" y="198196"/>
                                </a:cubicBezTo>
                                <a:lnTo>
                                  <a:pt x="35243" y="98692"/>
                                </a:lnTo>
                                <a:lnTo>
                                  <a:pt x="0" y="98692"/>
                                </a:lnTo>
                                <a:lnTo>
                                  <a:pt x="0" y="59233"/>
                                </a:lnTo>
                                <a:lnTo>
                                  <a:pt x="35243" y="59233"/>
                                </a:lnTo>
                                <a:lnTo>
                                  <a:pt x="35243" y="14694"/>
                                </a:lnTo>
                                <a:lnTo>
                                  <a:pt x="88265" y="0"/>
                                </a:lnTo>
                                <a:close/>
                              </a:path>
                            </a:pathLst>
                          </a:custGeom>
                          <a:solidFill>
                            <a:srgbClr val="FFFFFF"/>
                          </a:solidFill>
                          <a:ln w="0" cap="flat">
                            <a:noFill/>
                            <a:miter lim="127000"/>
                          </a:ln>
                          <a:effectLst/>
                        </wps:spPr>
                        <wps:bodyPr/>
                      </wps:wsp>
                      <wps:wsp>
                        <wps:cNvPr id="256" name="Shape 21"/>
                        <wps:cNvSpPr/>
                        <wps:spPr>
                          <a:xfrm>
                            <a:off x="6212440" y="8785432"/>
                            <a:ext cx="88259" cy="113170"/>
                          </a:xfrm>
                          <a:custGeom>
                            <a:avLst/>
                            <a:gdLst/>
                            <a:ahLst/>
                            <a:cxnLst/>
                            <a:rect l="0" t="0" r="0" b="0"/>
                            <a:pathLst>
                              <a:path w="88259" h="113170">
                                <a:moveTo>
                                  <a:pt x="88259" y="0"/>
                                </a:moveTo>
                                <a:lnTo>
                                  <a:pt x="88259" y="33622"/>
                                </a:lnTo>
                                <a:lnTo>
                                  <a:pt x="80518" y="35357"/>
                                </a:lnTo>
                                <a:cubicBezTo>
                                  <a:pt x="71743" y="37440"/>
                                  <a:pt x="65240" y="40195"/>
                                  <a:pt x="60973" y="43688"/>
                                </a:cubicBezTo>
                                <a:cubicBezTo>
                                  <a:pt x="56718" y="47180"/>
                                  <a:pt x="54572" y="52019"/>
                                  <a:pt x="54572" y="58204"/>
                                </a:cubicBezTo>
                                <a:cubicBezTo>
                                  <a:pt x="54572" y="64401"/>
                                  <a:pt x="56515" y="69126"/>
                                  <a:pt x="60389" y="72327"/>
                                </a:cubicBezTo>
                                <a:cubicBezTo>
                                  <a:pt x="64262" y="75565"/>
                                  <a:pt x="69672" y="77165"/>
                                  <a:pt x="76645" y="77165"/>
                                </a:cubicBezTo>
                                <a:lnTo>
                                  <a:pt x="88259" y="74061"/>
                                </a:lnTo>
                                <a:lnTo>
                                  <a:pt x="88259" y="108238"/>
                                </a:lnTo>
                                <a:lnTo>
                                  <a:pt x="60008" y="113170"/>
                                </a:lnTo>
                                <a:cubicBezTo>
                                  <a:pt x="41161" y="113170"/>
                                  <a:pt x="26454" y="108903"/>
                                  <a:pt x="15875" y="100393"/>
                                </a:cubicBezTo>
                                <a:cubicBezTo>
                                  <a:pt x="5283" y="91884"/>
                                  <a:pt x="0" y="79628"/>
                                  <a:pt x="0" y="63614"/>
                                </a:cubicBezTo>
                                <a:cubicBezTo>
                                  <a:pt x="0" y="32144"/>
                                  <a:pt x="25172" y="11760"/>
                                  <a:pt x="75489" y="2451"/>
                                </a:cubicBezTo>
                                <a:lnTo>
                                  <a:pt x="88259" y="0"/>
                                </a:lnTo>
                                <a:close/>
                              </a:path>
                            </a:pathLst>
                          </a:custGeom>
                          <a:solidFill>
                            <a:srgbClr val="FFFFFF"/>
                          </a:solidFill>
                          <a:ln w="0" cap="flat">
                            <a:noFill/>
                            <a:miter lim="127000"/>
                          </a:ln>
                          <a:effectLst/>
                        </wps:spPr>
                        <wps:bodyPr/>
                      </wps:wsp>
                      <wps:wsp>
                        <wps:cNvPr id="257" name="Shape 22"/>
                        <wps:cNvSpPr/>
                        <wps:spPr>
                          <a:xfrm>
                            <a:off x="6214777" y="8697294"/>
                            <a:ext cx="85922" cy="71628"/>
                          </a:xfrm>
                          <a:custGeom>
                            <a:avLst/>
                            <a:gdLst/>
                            <a:ahLst/>
                            <a:cxnLst/>
                            <a:rect l="0" t="0" r="0" b="0"/>
                            <a:pathLst>
                              <a:path w="85922" h="71628">
                                <a:moveTo>
                                  <a:pt x="84379" y="0"/>
                                </a:moveTo>
                                <a:lnTo>
                                  <a:pt x="85922" y="188"/>
                                </a:lnTo>
                                <a:lnTo>
                                  <a:pt x="85922" y="38917"/>
                                </a:lnTo>
                                <a:lnTo>
                                  <a:pt x="57671" y="46444"/>
                                </a:lnTo>
                                <a:cubicBezTo>
                                  <a:pt x="50178" y="51626"/>
                                  <a:pt x="45009" y="60020"/>
                                  <a:pt x="42176" y="71628"/>
                                </a:cubicBezTo>
                                <a:lnTo>
                                  <a:pt x="0" y="53810"/>
                                </a:lnTo>
                                <a:cubicBezTo>
                                  <a:pt x="4115" y="37046"/>
                                  <a:pt x="13398" y="23876"/>
                                  <a:pt x="27864" y="14338"/>
                                </a:cubicBezTo>
                                <a:cubicBezTo>
                                  <a:pt x="42304" y="4775"/>
                                  <a:pt x="61151" y="0"/>
                                  <a:pt x="84379" y="0"/>
                                </a:cubicBezTo>
                                <a:close/>
                              </a:path>
                            </a:pathLst>
                          </a:custGeom>
                          <a:solidFill>
                            <a:srgbClr val="FFFFFF"/>
                          </a:solidFill>
                          <a:ln w="0" cap="flat">
                            <a:noFill/>
                            <a:miter lim="127000"/>
                          </a:ln>
                          <a:effectLst/>
                        </wps:spPr>
                        <wps:bodyPr/>
                      </wps:wsp>
                      <wps:wsp>
                        <wps:cNvPr id="258" name="Shape 23"/>
                        <wps:cNvSpPr/>
                        <wps:spPr>
                          <a:xfrm>
                            <a:off x="6300699" y="8697482"/>
                            <a:ext cx="113824" cy="201120"/>
                          </a:xfrm>
                          <a:custGeom>
                            <a:avLst/>
                            <a:gdLst/>
                            <a:ahLst/>
                            <a:cxnLst/>
                            <a:rect l="0" t="0" r="0" b="0"/>
                            <a:pathLst>
                              <a:path w="113824" h="201120">
                                <a:moveTo>
                                  <a:pt x="0" y="0"/>
                                </a:moveTo>
                                <a:lnTo>
                                  <a:pt x="35328" y="4315"/>
                                </a:lnTo>
                                <a:cubicBezTo>
                                  <a:pt x="46104" y="7317"/>
                                  <a:pt x="55365" y="11819"/>
                                  <a:pt x="63112" y="17820"/>
                                </a:cubicBezTo>
                                <a:cubicBezTo>
                                  <a:pt x="78594" y="29821"/>
                                  <a:pt x="86341" y="47576"/>
                                  <a:pt x="86341" y="71058"/>
                                </a:cubicBezTo>
                                <a:lnTo>
                                  <a:pt x="86341" y="150395"/>
                                </a:lnTo>
                                <a:cubicBezTo>
                                  <a:pt x="86341" y="155590"/>
                                  <a:pt x="87509" y="159298"/>
                                  <a:pt x="89820" y="161622"/>
                                </a:cubicBezTo>
                                <a:cubicBezTo>
                                  <a:pt x="92145" y="163971"/>
                                  <a:pt x="95752" y="165115"/>
                                  <a:pt x="100654" y="165115"/>
                                </a:cubicBezTo>
                                <a:cubicBezTo>
                                  <a:pt x="106076" y="165115"/>
                                  <a:pt x="110458" y="164607"/>
                                  <a:pt x="113824" y="163578"/>
                                </a:cubicBezTo>
                                <a:lnTo>
                                  <a:pt x="109963" y="195709"/>
                                </a:lnTo>
                                <a:cubicBezTo>
                                  <a:pt x="102724" y="199316"/>
                                  <a:pt x="94329" y="201120"/>
                                  <a:pt x="84779" y="201120"/>
                                </a:cubicBezTo>
                                <a:cubicBezTo>
                                  <a:pt x="60001" y="201120"/>
                                  <a:pt x="45167" y="191442"/>
                                  <a:pt x="40265" y="172087"/>
                                </a:cubicBezTo>
                                <a:cubicBezTo>
                                  <a:pt x="34588" y="181650"/>
                                  <a:pt x="25813" y="188864"/>
                                  <a:pt x="13938" y="193753"/>
                                </a:cubicBezTo>
                                <a:lnTo>
                                  <a:pt x="0" y="196187"/>
                                </a:lnTo>
                                <a:lnTo>
                                  <a:pt x="0" y="162010"/>
                                </a:lnTo>
                                <a:lnTo>
                                  <a:pt x="19552" y="156783"/>
                                </a:lnTo>
                                <a:cubicBezTo>
                                  <a:pt x="28975" y="151259"/>
                                  <a:pt x="33687" y="143690"/>
                                  <a:pt x="33687" y="134152"/>
                                </a:cubicBezTo>
                                <a:lnTo>
                                  <a:pt x="33687" y="114023"/>
                                </a:lnTo>
                                <a:lnTo>
                                  <a:pt x="0" y="121572"/>
                                </a:lnTo>
                                <a:lnTo>
                                  <a:pt x="0" y="87950"/>
                                </a:lnTo>
                                <a:lnTo>
                                  <a:pt x="33687" y="81485"/>
                                </a:lnTo>
                                <a:lnTo>
                                  <a:pt x="33687" y="72202"/>
                                </a:lnTo>
                                <a:cubicBezTo>
                                  <a:pt x="33687" y="61902"/>
                                  <a:pt x="30778" y="53697"/>
                                  <a:pt x="24987" y="47627"/>
                                </a:cubicBezTo>
                                <a:cubicBezTo>
                                  <a:pt x="19171" y="41569"/>
                                  <a:pt x="11094" y="38521"/>
                                  <a:pt x="781" y="38521"/>
                                </a:cubicBezTo>
                                <a:lnTo>
                                  <a:pt x="0" y="38729"/>
                                </a:lnTo>
                                <a:lnTo>
                                  <a:pt x="0" y="0"/>
                                </a:lnTo>
                                <a:close/>
                              </a:path>
                            </a:pathLst>
                          </a:custGeom>
                          <a:solidFill>
                            <a:srgbClr val="FFFFFF"/>
                          </a:solidFill>
                          <a:ln w="0" cap="flat">
                            <a:noFill/>
                            <a:miter lim="127000"/>
                          </a:ln>
                          <a:effectLst/>
                        </wps:spPr>
                        <wps:bodyPr/>
                      </wps:wsp>
                      <wps:wsp>
                        <wps:cNvPr id="259" name="Shape 24"/>
                        <wps:cNvSpPr/>
                        <wps:spPr>
                          <a:xfrm>
                            <a:off x="6440076" y="8616379"/>
                            <a:ext cx="94844" cy="282227"/>
                          </a:xfrm>
                          <a:custGeom>
                            <a:avLst/>
                            <a:gdLst/>
                            <a:ahLst/>
                            <a:cxnLst/>
                            <a:rect l="0" t="0" r="0" b="0"/>
                            <a:pathLst>
                              <a:path w="94844" h="282227">
                                <a:moveTo>
                                  <a:pt x="0" y="0"/>
                                </a:moveTo>
                                <a:lnTo>
                                  <a:pt x="53035" y="0"/>
                                </a:lnTo>
                                <a:lnTo>
                                  <a:pt x="53035" y="216809"/>
                                </a:lnTo>
                                <a:cubicBezTo>
                                  <a:pt x="53035" y="226093"/>
                                  <a:pt x="54394" y="232557"/>
                                  <a:pt x="57112" y="236164"/>
                                </a:cubicBezTo>
                                <a:cubicBezTo>
                                  <a:pt x="59804" y="239784"/>
                                  <a:pt x="64770" y="241587"/>
                                  <a:pt x="72009" y="241587"/>
                                </a:cubicBezTo>
                                <a:cubicBezTo>
                                  <a:pt x="76391" y="241587"/>
                                  <a:pt x="80201" y="241270"/>
                                  <a:pt x="83426" y="240609"/>
                                </a:cubicBezTo>
                                <a:cubicBezTo>
                                  <a:pt x="86640" y="239987"/>
                                  <a:pt x="90450" y="238869"/>
                                  <a:pt x="94844" y="237320"/>
                                </a:cubicBezTo>
                                <a:lnTo>
                                  <a:pt x="90195" y="274086"/>
                                </a:lnTo>
                                <a:cubicBezTo>
                                  <a:pt x="86081" y="276677"/>
                                  <a:pt x="80645" y="278671"/>
                                  <a:pt x="73952" y="280106"/>
                                </a:cubicBezTo>
                                <a:cubicBezTo>
                                  <a:pt x="67234" y="281503"/>
                                  <a:pt x="60642" y="282227"/>
                                  <a:pt x="54191" y="282227"/>
                                </a:cubicBezTo>
                                <a:cubicBezTo>
                                  <a:pt x="35344" y="282227"/>
                                  <a:pt x="21615" y="277642"/>
                                  <a:pt x="12967" y="268473"/>
                                </a:cubicBezTo>
                                <a:cubicBezTo>
                                  <a:pt x="4318" y="259342"/>
                                  <a:pt x="0" y="244673"/>
                                  <a:pt x="0" y="224544"/>
                                </a:cubicBezTo>
                                <a:lnTo>
                                  <a:pt x="0" y="0"/>
                                </a:lnTo>
                                <a:close/>
                              </a:path>
                            </a:pathLst>
                          </a:custGeom>
                          <a:solidFill>
                            <a:srgbClr val="FFFFFF"/>
                          </a:solidFill>
                          <a:ln w="0" cap="flat">
                            <a:noFill/>
                            <a:miter lim="127000"/>
                          </a:ln>
                          <a:effectLst/>
                        </wps:spPr>
                        <wps:bodyPr/>
                      </wps:wsp>
                      <wps:wsp>
                        <wps:cNvPr id="260" name="Shape 25"/>
                        <wps:cNvSpPr/>
                        <wps:spPr>
                          <a:xfrm>
                            <a:off x="5378585" y="9058615"/>
                            <a:ext cx="102774" cy="255512"/>
                          </a:xfrm>
                          <a:custGeom>
                            <a:avLst/>
                            <a:gdLst/>
                            <a:ahLst/>
                            <a:cxnLst/>
                            <a:rect l="0" t="0" r="0" b="0"/>
                            <a:pathLst>
                              <a:path w="102774" h="255512">
                                <a:moveTo>
                                  <a:pt x="0" y="0"/>
                                </a:moveTo>
                                <a:lnTo>
                                  <a:pt x="102774" y="0"/>
                                </a:lnTo>
                                <a:lnTo>
                                  <a:pt x="102774" y="41428"/>
                                </a:lnTo>
                                <a:lnTo>
                                  <a:pt x="51867" y="41428"/>
                                </a:lnTo>
                                <a:lnTo>
                                  <a:pt x="51867" y="107226"/>
                                </a:lnTo>
                                <a:lnTo>
                                  <a:pt x="102774" y="107226"/>
                                </a:lnTo>
                                <a:lnTo>
                                  <a:pt x="102774" y="148272"/>
                                </a:lnTo>
                                <a:lnTo>
                                  <a:pt x="51867" y="148272"/>
                                </a:lnTo>
                                <a:lnTo>
                                  <a:pt x="51867" y="215240"/>
                                </a:lnTo>
                                <a:lnTo>
                                  <a:pt x="102774" y="215240"/>
                                </a:lnTo>
                                <a:lnTo>
                                  <a:pt x="102774" y="255512"/>
                                </a:lnTo>
                                <a:lnTo>
                                  <a:pt x="0" y="255512"/>
                                </a:lnTo>
                                <a:lnTo>
                                  <a:pt x="0" y="0"/>
                                </a:lnTo>
                                <a:close/>
                              </a:path>
                            </a:pathLst>
                          </a:custGeom>
                          <a:solidFill>
                            <a:srgbClr val="FFFFFF"/>
                          </a:solidFill>
                          <a:ln w="0" cap="flat">
                            <a:noFill/>
                            <a:miter lim="127000"/>
                          </a:ln>
                          <a:effectLst/>
                        </wps:spPr>
                        <wps:bodyPr/>
                      </wps:wsp>
                      <wps:wsp>
                        <wps:cNvPr id="261" name="Shape 26"/>
                        <wps:cNvSpPr/>
                        <wps:spPr>
                          <a:xfrm>
                            <a:off x="5481359" y="9058615"/>
                            <a:ext cx="106280" cy="255512"/>
                          </a:xfrm>
                          <a:custGeom>
                            <a:avLst/>
                            <a:gdLst/>
                            <a:ahLst/>
                            <a:cxnLst/>
                            <a:rect l="0" t="0" r="0" b="0"/>
                            <a:pathLst>
                              <a:path w="106280" h="255512">
                                <a:moveTo>
                                  <a:pt x="0" y="0"/>
                                </a:moveTo>
                                <a:lnTo>
                                  <a:pt x="9113" y="0"/>
                                </a:lnTo>
                                <a:cubicBezTo>
                                  <a:pt x="39555" y="0"/>
                                  <a:pt x="62262" y="5994"/>
                                  <a:pt x="77248" y="17996"/>
                                </a:cubicBezTo>
                                <a:cubicBezTo>
                                  <a:pt x="92209" y="29985"/>
                                  <a:pt x="99689" y="47231"/>
                                  <a:pt x="99689" y="69685"/>
                                </a:cubicBezTo>
                                <a:cubicBezTo>
                                  <a:pt x="99689" y="83883"/>
                                  <a:pt x="95434" y="96203"/>
                                  <a:pt x="86913" y="106667"/>
                                </a:cubicBezTo>
                                <a:cubicBezTo>
                                  <a:pt x="78417" y="117119"/>
                                  <a:pt x="66402" y="123622"/>
                                  <a:pt x="50908" y="126187"/>
                                </a:cubicBezTo>
                                <a:lnTo>
                                  <a:pt x="50908" y="126606"/>
                                </a:lnTo>
                                <a:cubicBezTo>
                                  <a:pt x="68472" y="129172"/>
                                  <a:pt x="82074" y="135813"/>
                                  <a:pt x="91751" y="146533"/>
                                </a:cubicBezTo>
                                <a:cubicBezTo>
                                  <a:pt x="101429" y="157238"/>
                                  <a:pt x="106280" y="170218"/>
                                  <a:pt x="106280" y="185420"/>
                                </a:cubicBezTo>
                                <a:cubicBezTo>
                                  <a:pt x="106280" y="207658"/>
                                  <a:pt x="98279" y="224866"/>
                                  <a:pt x="82277" y="237122"/>
                                </a:cubicBezTo>
                                <a:cubicBezTo>
                                  <a:pt x="66263" y="249377"/>
                                  <a:pt x="43174" y="255512"/>
                                  <a:pt x="12973" y="255512"/>
                                </a:cubicBezTo>
                                <a:lnTo>
                                  <a:pt x="0" y="255512"/>
                                </a:lnTo>
                                <a:lnTo>
                                  <a:pt x="0" y="215240"/>
                                </a:lnTo>
                                <a:lnTo>
                                  <a:pt x="8338" y="215240"/>
                                </a:lnTo>
                                <a:cubicBezTo>
                                  <a:pt x="22511" y="215240"/>
                                  <a:pt x="33166" y="212344"/>
                                  <a:pt x="40279" y="206528"/>
                                </a:cubicBezTo>
                                <a:cubicBezTo>
                                  <a:pt x="47365" y="200723"/>
                                  <a:pt x="50908" y="192405"/>
                                  <a:pt x="50908" y="181559"/>
                                </a:cubicBezTo>
                                <a:cubicBezTo>
                                  <a:pt x="50908" y="170726"/>
                                  <a:pt x="47365" y="162484"/>
                                  <a:pt x="40279" y="156781"/>
                                </a:cubicBezTo>
                                <a:cubicBezTo>
                                  <a:pt x="33166" y="151117"/>
                                  <a:pt x="22511" y="148272"/>
                                  <a:pt x="8338" y="148272"/>
                                </a:cubicBezTo>
                                <a:lnTo>
                                  <a:pt x="0" y="148272"/>
                                </a:lnTo>
                                <a:lnTo>
                                  <a:pt x="0" y="107226"/>
                                </a:lnTo>
                                <a:lnTo>
                                  <a:pt x="1746" y="107226"/>
                                </a:lnTo>
                                <a:cubicBezTo>
                                  <a:pt x="30144" y="107226"/>
                                  <a:pt x="44342" y="96266"/>
                                  <a:pt x="44342" y="74333"/>
                                </a:cubicBezTo>
                                <a:cubicBezTo>
                                  <a:pt x="44342" y="52388"/>
                                  <a:pt x="30144" y="41428"/>
                                  <a:pt x="1746" y="41428"/>
                                </a:cubicBezTo>
                                <a:lnTo>
                                  <a:pt x="0" y="41428"/>
                                </a:lnTo>
                                <a:lnTo>
                                  <a:pt x="0" y="0"/>
                                </a:lnTo>
                                <a:close/>
                              </a:path>
                            </a:pathLst>
                          </a:custGeom>
                          <a:solidFill>
                            <a:srgbClr val="FFFFFF"/>
                          </a:solidFill>
                          <a:ln w="0" cap="flat">
                            <a:noFill/>
                            <a:miter lim="127000"/>
                          </a:ln>
                          <a:effectLst/>
                        </wps:spPr>
                        <wps:bodyPr/>
                      </wps:wsp>
                      <wps:wsp>
                        <wps:cNvPr id="262" name="Shape 27"/>
                        <wps:cNvSpPr/>
                        <wps:spPr>
                          <a:xfrm>
                            <a:off x="5626336" y="9120569"/>
                            <a:ext cx="185039" cy="197421"/>
                          </a:xfrm>
                          <a:custGeom>
                            <a:avLst/>
                            <a:gdLst/>
                            <a:ahLst/>
                            <a:cxnLst/>
                            <a:rect l="0" t="0" r="0" b="0"/>
                            <a:pathLst>
                              <a:path w="185039" h="197421">
                                <a:moveTo>
                                  <a:pt x="0" y="0"/>
                                </a:moveTo>
                                <a:lnTo>
                                  <a:pt x="53035" y="0"/>
                                </a:lnTo>
                                <a:lnTo>
                                  <a:pt x="53035" y="114592"/>
                                </a:lnTo>
                                <a:cubicBezTo>
                                  <a:pt x="53035" y="129540"/>
                                  <a:pt x="55868" y="140132"/>
                                  <a:pt x="61557" y="146329"/>
                                </a:cubicBezTo>
                                <a:cubicBezTo>
                                  <a:pt x="67234" y="152514"/>
                                  <a:pt x="75616" y="155601"/>
                                  <a:pt x="86716" y="155601"/>
                                </a:cubicBezTo>
                                <a:cubicBezTo>
                                  <a:pt x="100140" y="155601"/>
                                  <a:pt x="111036" y="151308"/>
                                  <a:pt x="119418" y="142659"/>
                                </a:cubicBezTo>
                                <a:cubicBezTo>
                                  <a:pt x="127813" y="134010"/>
                                  <a:pt x="132004" y="121031"/>
                                  <a:pt x="132004" y="103734"/>
                                </a:cubicBezTo>
                                <a:lnTo>
                                  <a:pt x="132004" y="0"/>
                                </a:lnTo>
                                <a:lnTo>
                                  <a:pt x="185039" y="0"/>
                                </a:lnTo>
                                <a:lnTo>
                                  <a:pt x="185039" y="193548"/>
                                </a:lnTo>
                                <a:lnTo>
                                  <a:pt x="137808" y="193548"/>
                                </a:lnTo>
                                <a:lnTo>
                                  <a:pt x="135877" y="160274"/>
                                </a:lnTo>
                                <a:cubicBezTo>
                                  <a:pt x="123495" y="185039"/>
                                  <a:pt x="100914" y="197421"/>
                                  <a:pt x="68123" y="197421"/>
                                </a:cubicBezTo>
                                <a:cubicBezTo>
                                  <a:pt x="47219" y="197421"/>
                                  <a:pt x="30633" y="191808"/>
                                  <a:pt x="18377" y="180581"/>
                                </a:cubicBezTo>
                                <a:cubicBezTo>
                                  <a:pt x="6121" y="169355"/>
                                  <a:pt x="0" y="151879"/>
                                  <a:pt x="0" y="128143"/>
                                </a:cubicBezTo>
                                <a:lnTo>
                                  <a:pt x="0" y="0"/>
                                </a:lnTo>
                                <a:close/>
                              </a:path>
                            </a:pathLst>
                          </a:custGeom>
                          <a:solidFill>
                            <a:srgbClr val="FFFFFF"/>
                          </a:solidFill>
                          <a:ln w="0" cap="flat">
                            <a:noFill/>
                            <a:miter lim="127000"/>
                          </a:ln>
                          <a:effectLst/>
                        </wps:spPr>
                        <wps:bodyPr/>
                      </wps:wsp>
                      <wps:wsp>
                        <wps:cNvPr id="263" name="Shape 28"/>
                        <wps:cNvSpPr/>
                        <wps:spPr>
                          <a:xfrm>
                            <a:off x="5846604" y="9116681"/>
                            <a:ext cx="178867" cy="201308"/>
                          </a:xfrm>
                          <a:custGeom>
                            <a:avLst/>
                            <a:gdLst/>
                            <a:ahLst/>
                            <a:cxnLst/>
                            <a:rect l="0" t="0" r="0" b="0"/>
                            <a:pathLst>
                              <a:path w="178867" h="201308">
                                <a:moveTo>
                                  <a:pt x="92532" y="0"/>
                                </a:moveTo>
                                <a:cubicBezTo>
                                  <a:pt x="114198" y="0"/>
                                  <a:pt x="131750" y="3290"/>
                                  <a:pt x="145186" y="9868"/>
                                </a:cubicBezTo>
                                <a:cubicBezTo>
                                  <a:pt x="158598" y="16459"/>
                                  <a:pt x="169825" y="26848"/>
                                  <a:pt x="178867" y="41034"/>
                                </a:cubicBezTo>
                                <a:lnTo>
                                  <a:pt x="145948" y="68898"/>
                                </a:lnTo>
                                <a:cubicBezTo>
                                  <a:pt x="140259" y="58598"/>
                                  <a:pt x="133236" y="50965"/>
                                  <a:pt x="124854" y="46076"/>
                                </a:cubicBezTo>
                                <a:cubicBezTo>
                                  <a:pt x="116472" y="41173"/>
                                  <a:pt x="105944" y="38710"/>
                                  <a:pt x="93294" y="38710"/>
                                </a:cubicBezTo>
                                <a:cubicBezTo>
                                  <a:pt x="82715" y="38710"/>
                                  <a:pt x="74257" y="40526"/>
                                  <a:pt x="67958" y="44133"/>
                                </a:cubicBezTo>
                                <a:cubicBezTo>
                                  <a:pt x="61620" y="47765"/>
                                  <a:pt x="58458" y="52146"/>
                                  <a:pt x="58458" y="57303"/>
                                </a:cubicBezTo>
                                <a:cubicBezTo>
                                  <a:pt x="58458" y="62726"/>
                                  <a:pt x="61544" y="67234"/>
                                  <a:pt x="67754" y="70854"/>
                                </a:cubicBezTo>
                                <a:cubicBezTo>
                                  <a:pt x="73952" y="74461"/>
                                  <a:pt x="84899" y="77801"/>
                                  <a:pt x="100660" y="80899"/>
                                </a:cubicBezTo>
                                <a:cubicBezTo>
                                  <a:pt x="128778" y="86602"/>
                                  <a:pt x="148717" y="94018"/>
                                  <a:pt x="160465" y="103188"/>
                                </a:cubicBezTo>
                                <a:cubicBezTo>
                                  <a:pt x="172199" y="112357"/>
                                  <a:pt x="178092" y="125032"/>
                                  <a:pt x="178092" y="141313"/>
                                </a:cubicBezTo>
                                <a:cubicBezTo>
                                  <a:pt x="178092" y="159386"/>
                                  <a:pt x="170396" y="173902"/>
                                  <a:pt x="155054" y="184874"/>
                                </a:cubicBezTo>
                                <a:cubicBezTo>
                                  <a:pt x="139700" y="195835"/>
                                  <a:pt x="117945" y="201308"/>
                                  <a:pt x="89814" y="201308"/>
                                </a:cubicBezTo>
                                <a:cubicBezTo>
                                  <a:pt x="46711" y="201308"/>
                                  <a:pt x="16764" y="188938"/>
                                  <a:pt x="0" y="164161"/>
                                </a:cubicBezTo>
                                <a:lnTo>
                                  <a:pt x="30975" y="132398"/>
                                </a:lnTo>
                                <a:cubicBezTo>
                                  <a:pt x="36132" y="143511"/>
                                  <a:pt x="43548" y="151308"/>
                                  <a:pt x="53238" y="155829"/>
                                </a:cubicBezTo>
                                <a:cubicBezTo>
                                  <a:pt x="62903" y="160351"/>
                                  <a:pt x="74841" y="162585"/>
                                  <a:pt x="89052" y="162585"/>
                                </a:cubicBezTo>
                                <a:cubicBezTo>
                                  <a:pt x="100406" y="162585"/>
                                  <a:pt x="109169" y="161049"/>
                                  <a:pt x="115367" y="157950"/>
                                </a:cubicBezTo>
                                <a:cubicBezTo>
                                  <a:pt x="121577" y="154852"/>
                                  <a:pt x="124651" y="150585"/>
                                  <a:pt x="124651" y="145162"/>
                                </a:cubicBezTo>
                                <a:cubicBezTo>
                                  <a:pt x="124651" y="140780"/>
                                  <a:pt x="121755" y="137034"/>
                                  <a:pt x="115951" y="133934"/>
                                </a:cubicBezTo>
                                <a:cubicBezTo>
                                  <a:pt x="110134" y="130849"/>
                                  <a:pt x="100140" y="127902"/>
                                  <a:pt x="85954" y="125032"/>
                                </a:cubicBezTo>
                                <a:cubicBezTo>
                                  <a:pt x="56261" y="119114"/>
                                  <a:pt x="35433" y="111316"/>
                                  <a:pt x="23432" y="101639"/>
                                </a:cubicBezTo>
                                <a:cubicBezTo>
                                  <a:pt x="11430" y="91961"/>
                                  <a:pt x="5436" y="78842"/>
                                  <a:pt x="5436" y="62344"/>
                                </a:cubicBezTo>
                                <a:cubicBezTo>
                                  <a:pt x="5436" y="51486"/>
                                  <a:pt x="8776" y="41288"/>
                                  <a:pt x="15481" y="31763"/>
                                </a:cubicBezTo>
                                <a:cubicBezTo>
                                  <a:pt x="22199" y="22213"/>
                                  <a:pt x="32144" y="14516"/>
                                  <a:pt x="45288" y="8725"/>
                                </a:cubicBezTo>
                                <a:cubicBezTo>
                                  <a:pt x="58458" y="2908"/>
                                  <a:pt x="74194" y="0"/>
                                  <a:pt x="92532" y="0"/>
                                </a:cubicBezTo>
                                <a:close/>
                              </a:path>
                            </a:pathLst>
                          </a:custGeom>
                          <a:solidFill>
                            <a:srgbClr val="FFFFFF"/>
                          </a:solidFill>
                          <a:ln w="0" cap="flat">
                            <a:noFill/>
                            <a:miter lim="127000"/>
                          </a:ln>
                          <a:effectLst/>
                        </wps:spPr>
                        <wps:bodyPr/>
                      </wps:wsp>
                      <wps:wsp>
                        <wps:cNvPr id="31719" name="Shape 31719"/>
                        <wps:cNvSpPr/>
                        <wps:spPr>
                          <a:xfrm>
                            <a:off x="6061075" y="9120569"/>
                            <a:ext cx="53035" cy="193548"/>
                          </a:xfrm>
                          <a:custGeom>
                            <a:avLst/>
                            <a:gdLst/>
                            <a:ahLst/>
                            <a:cxnLst/>
                            <a:rect l="0" t="0" r="0" b="0"/>
                            <a:pathLst>
                              <a:path w="53035" h="193548">
                                <a:moveTo>
                                  <a:pt x="0" y="0"/>
                                </a:moveTo>
                                <a:lnTo>
                                  <a:pt x="53035" y="0"/>
                                </a:lnTo>
                                <a:lnTo>
                                  <a:pt x="53035" y="193548"/>
                                </a:lnTo>
                                <a:lnTo>
                                  <a:pt x="0" y="193548"/>
                                </a:lnTo>
                                <a:lnTo>
                                  <a:pt x="0" y="0"/>
                                </a:lnTo>
                              </a:path>
                            </a:pathLst>
                          </a:custGeom>
                          <a:solidFill>
                            <a:srgbClr val="FFFFFF"/>
                          </a:solidFill>
                          <a:ln w="0" cap="flat">
                            <a:noFill/>
                            <a:miter lim="127000"/>
                          </a:ln>
                          <a:effectLst/>
                        </wps:spPr>
                        <wps:bodyPr/>
                      </wps:wsp>
                      <wps:wsp>
                        <wps:cNvPr id="264" name="Shape 30"/>
                        <wps:cNvSpPr/>
                        <wps:spPr>
                          <a:xfrm>
                            <a:off x="6047258" y="9035759"/>
                            <a:ext cx="65824" cy="56908"/>
                          </a:xfrm>
                          <a:custGeom>
                            <a:avLst/>
                            <a:gdLst/>
                            <a:ahLst/>
                            <a:cxnLst/>
                            <a:rect l="0" t="0" r="0" b="0"/>
                            <a:pathLst>
                              <a:path w="65824" h="56908">
                                <a:moveTo>
                                  <a:pt x="32906" y="0"/>
                                </a:moveTo>
                                <a:cubicBezTo>
                                  <a:pt x="54839" y="0"/>
                                  <a:pt x="65824" y="9575"/>
                                  <a:pt x="65824" y="28676"/>
                                </a:cubicBezTo>
                                <a:cubicBezTo>
                                  <a:pt x="65824" y="47510"/>
                                  <a:pt x="54839" y="56908"/>
                                  <a:pt x="32906" y="56908"/>
                                </a:cubicBezTo>
                                <a:cubicBezTo>
                                  <a:pt x="10973" y="56908"/>
                                  <a:pt x="0" y="47510"/>
                                  <a:pt x="0" y="28676"/>
                                </a:cubicBezTo>
                                <a:cubicBezTo>
                                  <a:pt x="0" y="9575"/>
                                  <a:pt x="10973" y="0"/>
                                  <a:pt x="32906" y="0"/>
                                </a:cubicBezTo>
                                <a:close/>
                              </a:path>
                            </a:pathLst>
                          </a:custGeom>
                          <a:solidFill>
                            <a:srgbClr val="FFFFFF"/>
                          </a:solidFill>
                          <a:ln w="0" cap="flat">
                            <a:noFill/>
                            <a:miter lim="127000"/>
                          </a:ln>
                          <a:effectLst/>
                        </wps:spPr>
                        <wps:bodyPr/>
                      </wps:wsp>
                      <wps:wsp>
                        <wps:cNvPr id="265" name="Shape 31"/>
                        <wps:cNvSpPr/>
                        <wps:spPr>
                          <a:xfrm>
                            <a:off x="6164431" y="9116677"/>
                            <a:ext cx="185052" cy="197447"/>
                          </a:xfrm>
                          <a:custGeom>
                            <a:avLst/>
                            <a:gdLst/>
                            <a:ahLst/>
                            <a:cxnLst/>
                            <a:rect l="0" t="0" r="0" b="0"/>
                            <a:pathLst>
                              <a:path w="185052" h="197447">
                                <a:moveTo>
                                  <a:pt x="115367" y="0"/>
                                </a:moveTo>
                                <a:cubicBezTo>
                                  <a:pt x="136271" y="0"/>
                                  <a:pt x="153124" y="6059"/>
                                  <a:pt x="165888" y="18212"/>
                                </a:cubicBezTo>
                                <a:cubicBezTo>
                                  <a:pt x="178651" y="30328"/>
                                  <a:pt x="185052" y="47765"/>
                                  <a:pt x="185052" y="70447"/>
                                </a:cubicBezTo>
                                <a:lnTo>
                                  <a:pt x="185052" y="197447"/>
                                </a:lnTo>
                                <a:lnTo>
                                  <a:pt x="132030" y="197447"/>
                                </a:lnTo>
                                <a:lnTo>
                                  <a:pt x="132030" y="85954"/>
                                </a:lnTo>
                                <a:cubicBezTo>
                                  <a:pt x="132030" y="56528"/>
                                  <a:pt x="120536" y="41808"/>
                                  <a:pt x="97561" y="41808"/>
                                </a:cubicBezTo>
                                <a:cubicBezTo>
                                  <a:pt x="85179" y="41808"/>
                                  <a:pt x="74651" y="46228"/>
                                  <a:pt x="66027" y="54991"/>
                                </a:cubicBezTo>
                                <a:cubicBezTo>
                                  <a:pt x="57366" y="63754"/>
                                  <a:pt x="53048" y="77191"/>
                                  <a:pt x="53048" y="95263"/>
                                </a:cubicBezTo>
                                <a:lnTo>
                                  <a:pt x="53048" y="197447"/>
                                </a:lnTo>
                                <a:lnTo>
                                  <a:pt x="0" y="197447"/>
                                </a:lnTo>
                                <a:lnTo>
                                  <a:pt x="0" y="3887"/>
                                </a:lnTo>
                                <a:lnTo>
                                  <a:pt x="47625" y="3887"/>
                                </a:lnTo>
                                <a:lnTo>
                                  <a:pt x="49175" y="38342"/>
                                </a:lnTo>
                                <a:cubicBezTo>
                                  <a:pt x="55613" y="25692"/>
                                  <a:pt x="64529" y="16155"/>
                                  <a:pt x="75883" y="9678"/>
                                </a:cubicBezTo>
                                <a:cubicBezTo>
                                  <a:pt x="87249" y="3239"/>
                                  <a:pt x="100393" y="0"/>
                                  <a:pt x="115367" y="0"/>
                                </a:cubicBezTo>
                                <a:close/>
                              </a:path>
                            </a:pathLst>
                          </a:custGeom>
                          <a:solidFill>
                            <a:srgbClr val="FFFFFF"/>
                          </a:solidFill>
                          <a:ln w="0" cap="flat">
                            <a:noFill/>
                            <a:miter lim="127000"/>
                          </a:ln>
                          <a:effectLst/>
                        </wps:spPr>
                        <wps:bodyPr/>
                      </wps:wsp>
                      <wps:wsp>
                        <wps:cNvPr id="32" name="Shape 32"/>
                        <wps:cNvSpPr/>
                        <wps:spPr>
                          <a:xfrm>
                            <a:off x="6388193" y="9116761"/>
                            <a:ext cx="96971" cy="200658"/>
                          </a:xfrm>
                          <a:custGeom>
                            <a:avLst/>
                            <a:gdLst/>
                            <a:ahLst/>
                            <a:cxnLst/>
                            <a:rect l="0" t="0" r="0" b="0"/>
                            <a:pathLst>
                              <a:path w="96971" h="200658">
                                <a:moveTo>
                                  <a:pt x="96971" y="0"/>
                                </a:moveTo>
                                <a:lnTo>
                                  <a:pt x="96971" y="39066"/>
                                </a:lnTo>
                                <a:lnTo>
                                  <a:pt x="79783" y="41839"/>
                                </a:lnTo>
                                <a:cubicBezTo>
                                  <a:pt x="74654" y="43710"/>
                                  <a:pt x="70186" y="46517"/>
                                  <a:pt x="66383" y="50263"/>
                                </a:cubicBezTo>
                                <a:cubicBezTo>
                                  <a:pt x="58763" y="57743"/>
                                  <a:pt x="53924" y="68818"/>
                                  <a:pt x="51867" y="83549"/>
                                </a:cubicBezTo>
                                <a:lnTo>
                                  <a:pt x="96971" y="83549"/>
                                </a:lnTo>
                                <a:lnTo>
                                  <a:pt x="96971" y="120722"/>
                                </a:lnTo>
                                <a:lnTo>
                                  <a:pt x="52248" y="120722"/>
                                </a:lnTo>
                                <a:cubicBezTo>
                                  <a:pt x="56315" y="141239"/>
                                  <a:pt x="66404" y="154048"/>
                                  <a:pt x="82516" y="159170"/>
                                </a:cubicBezTo>
                                <a:lnTo>
                                  <a:pt x="96971" y="161213"/>
                                </a:lnTo>
                                <a:lnTo>
                                  <a:pt x="96971" y="200658"/>
                                </a:lnTo>
                                <a:lnTo>
                                  <a:pt x="58050" y="194604"/>
                                </a:lnTo>
                                <a:cubicBezTo>
                                  <a:pt x="45663" y="190185"/>
                                  <a:pt x="35084" y="183556"/>
                                  <a:pt x="26314" y="174710"/>
                                </a:cubicBezTo>
                                <a:cubicBezTo>
                                  <a:pt x="8763" y="157045"/>
                                  <a:pt x="0" y="132318"/>
                                  <a:pt x="0" y="100580"/>
                                </a:cubicBezTo>
                                <a:cubicBezTo>
                                  <a:pt x="0" y="68818"/>
                                  <a:pt x="8496" y="44141"/>
                                  <a:pt x="25540" y="26438"/>
                                </a:cubicBezTo>
                                <a:cubicBezTo>
                                  <a:pt x="34055" y="17599"/>
                                  <a:pt x="44310" y="10966"/>
                                  <a:pt x="56310" y="6543"/>
                                </a:cubicBezTo>
                                <a:lnTo>
                                  <a:pt x="96971" y="0"/>
                                </a:lnTo>
                                <a:close/>
                              </a:path>
                            </a:pathLst>
                          </a:custGeom>
                          <a:solidFill>
                            <a:srgbClr val="FFFFFF"/>
                          </a:solidFill>
                          <a:ln w="0" cap="flat">
                            <a:noFill/>
                            <a:miter lim="127000"/>
                          </a:ln>
                          <a:effectLst/>
                        </wps:spPr>
                        <wps:bodyPr/>
                      </wps:wsp>
                      <wps:wsp>
                        <wps:cNvPr id="33" name="Shape 33"/>
                        <wps:cNvSpPr/>
                        <wps:spPr>
                          <a:xfrm>
                            <a:off x="6485164" y="9254502"/>
                            <a:ext cx="89618" cy="63488"/>
                          </a:xfrm>
                          <a:custGeom>
                            <a:avLst/>
                            <a:gdLst/>
                            <a:ahLst/>
                            <a:cxnLst/>
                            <a:rect l="0" t="0" r="0" b="0"/>
                            <a:pathLst>
                              <a:path w="89618" h="63488">
                                <a:moveTo>
                                  <a:pt x="46260" y="0"/>
                                </a:moveTo>
                                <a:lnTo>
                                  <a:pt x="89618" y="15887"/>
                                </a:lnTo>
                                <a:cubicBezTo>
                                  <a:pt x="83420" y="31356"/>
                                  <a:pt x="73044" y="43180"/>
                                  <a:pt x="58465" y="51283"/>
                                </a:cubicBezTo>
                                <a:cubicBezTo>
                                  <a:pt x="43872" y="59424"/>
                                  <a:pt x="25597" y="63488"/>
                                  <a:pt x="3664" y="63488"/>
                                </a:cubicBezTo>
                                <a:lnTo>
                                  <a:pt x="0" y="62918"/>
                                </a:lnTo>
                                <a:lnTo>
                                  <a:pt x="0" y="23472"/>
                                </a:lnTo>
                                <a:lnTo>
                                  <a:pt x="3664" y="23990"/>
                                </a:lnTo>
                                <a:cubicBezTo>
                                  <a:pt x="14764" y="23990"/>
                                  <a:pt x="23933" y="21933"/>
                                  <a:pt x="31159" y="17805"/>
                                </a:cubicBezTo>
                                <a:cubicBezTo>
                                  <a:pt x="38386" y="13691"/>
                                  <a:pt x="43402" y="7747"/>
                                  <a:pt x="46260" y="0"/>
                                </a:cubicBezTo>
                                <a:close/>
                              </a:path>
                            </a:pathLst>
                          </a:custGeom>
                          <a:solidFill>
                            <a:srgbClr val="FFFFFF"/>
                          </a:solidFill>
                          <a:ln w="0" cap="flat">
                            <a:noFill/>
                            <a:miter lim="127000"/>
                          </a:ln>
                          <a:effectLst/>
                        </wps:spPr>
                        <wps:bodyPr/>
                      </wps:wsp>
                      <wps:wsp>
                        <wps:cNvPr id="34" name="Shape 34"/>
                        <wps:cNvSpPr/>
                        <wps:spPr>
                          <a:xfrm>
                            <a:off x="6485164" y="9116668"/>
                            <a:ext cx="93872" cy="120815"/>
                          </a:xfrm>
                          <a:custGeom>
                            <a:avLst/>
                            <a:gdLst/>
                            <a:ahLst/>
                            <a:cxnLst/>
                            <a:rect l="0" t="0" r="0" b="0"/>
                            <a:pathLst>
                              <a:path w="93872" h="120815">
                                <a:moveTo>
                                  <a:pt x="578" y="0"/>
                                </a:moveTo>
                                <a:cubicBezTo>
                                  <a:pt x="30499" y="0"/>
                                  <a:pt x="53537" y="8649"/>
                                  <a:pt x="69691" y="25946"/>
                                </a:cubicBezTo>
                                <a:cubicBezTo>
                                  <a:pt x="85807" y="43256"/>
                                  <a:pt x="93872" y="67920"/>
                                  <a:pt x="93872" y="99899"/>
                                </a:cubicBezTo>
                                <a:cubicBezTo>
                                  <a:pt x="93872" y="107124"/>
                                  <a:pt x="93351" y="114072"/>
                                  <a:pt x="92322" y="120815"/>
                                </a:cubicBezTo>
                                <a:lnTo>
                                  <a:pt x="0" y="120815"/>
                                </a:lnTo>
                                <a:lnTo>
                                  <a:pt x="0" y="83642"/>
                                </a:lnTo>
                                <a:lnTo>
                                  <a:pt x="45104" y="83642"/>
                                </a:lnTo>
                                <a:cubicBezTo>
                                  <a:pt x="43021" y="69203"/>
                                  <a:pt x="38119" y="58141"/>
                                  <a:pt x="30385" y="50533"/>
                                </a:cubicBezTo>
                                <a:cubicBezTo>
                                  <a:pt x="22651" y="42939"/>
                                  <a:pt x="12579" y="39129"/>
                                  <a:pt x="184" y="39129"/>
                                </a:cubicBezTo>
                                <a:lnTo>
                                  <a:pt x="0" y="39159"/>
                                </a:lnTo>
                                <a:lnTo>
                                  <a:pt x="0" y="93"/>
                                </a:lnTo>
                                <a:lnTo>
                                  <a:pt x="578" y="0"/>
                                </a:lnTo>
                                <a:close/>
                              </a:path>
                            </a:pathLst>
                          </a:custGeom>
                          <a:solidFill>
                            <a:srgbClr val="FFFFFF"/>
                          </a:solidFill>
                          <a:ln w="0" cap="flat">
                            <a:noFill/>
                            <a:miter lim="127000"/>
                          </a:ln>
                          <a:effectLst/>
                        </wps:spPr>
                        <wps:bodyPr/>
                      </wps:wsp>
                      <wps:wsp>
                        <wps:cNvPr id="35" name="Shape 35"/>
                        <wps:cNvSpPr/>
                        <wps:spPr>
                          <a:xfrm>
                            <a:off x="6603035" y="9116681"/>
                            <a:ext cx="178867" cy="201308"/>
                          </a:xfrm>
                          <a:custGeom>
                            <a:avLst/>
                            <a:gdLst/>
                            <a:ahLst/>
                            <a:cxnLst/>
                            <a:rect l="0" t="0" r="0" b="0"/>
                            <a:pathLst>
                              <a:path w="178867" h="201308">
                                <a:moveTo>
                                  <a:pt x="92532" y="0"/>
                                </a:moveTo>
                                <a:cubicBezTo>
                                  <a:pt x="114198" y="0"/>
                                  <a:pt x="131750" y="3290"/>
                                  <a:pt x="145186" y="9868"/>
                                </a:cubicBezTo>
                                <a:cubicBezTo>
                                  <a:pt x="158597" y="16459"/>
                                  <a:pt x="169825" y="26848"/>
                                  <a:pt x="178867" y="41034"/>
                                </a:cubicBezTo>
                                <a:lnTo>
                                  <a:pt x="145948" y="68898"/>
                                </a:lnTo>
                                <a:cubicBezTo>
                                  <a:pt x="140259" y="58598"/>
                                  <a:pt x="133236" y="50965"/>
                                  <a:pt x="124854" y="46076"/>
                                </a:cubicBezTo>
                                <a:cubicBezTo>
                                  <a:pt x="116472" y="41173"/>
                                  <a:pt x="105943" y="38710"/>
                                  <a:pt x="93294" y="38710"/>
                                </a:cubicBezTo>
                                <a:cubicBezTo>
                                  <a:pt x="82715" y="38710"/>
                                  <a:pt x="74257" y="40526"/>
                                  <a:pt x="67958" y="44133"/>
                                </a:cubicBezTo>
                                <a:cubicBezTo>
                                  <a:pt x="61620" y="47765"/>
                                  <a:pt x="58458" y="52146"/>
                                  <a:pt x="58458" y="57303"/>
                                </a:cubicBezTo>
                                <a:cubicBezTo>
                                  <a:pt x="58458" y="62726"/>
                                  <a:pt x="61544" y="67234"/>
                                  <a:pt x="67755" y="70854"/>
                                </a:cubicBezTo>
                                <a:cubicBezTo>
                                  <a:pt x="73952" y="74461"/>
                                  <a:pt x="84899" y="77801"/>
                                  <a:pt x="100661" y="80899"/>
                                </a:cubicBezTo>
                                <a:cubicBezTo>
                                  <a:pt x="128778" y="86602"/>
                                  <a:pt x="148717" y="94018"/>
                                  <a:pt x="160465" y="103188"/>
                                </a:cubicBezTo>
                                <a:cubicBezTo>
                                  <a:pt x="172200" y="112357"/>
                                  <a:pt x="178092" y="125032"/>
                                  <a:pt x="178092" y="141313"/>
                                </a:cubicBezTo>
                                <a:cubicBezTo>
                                  <a:pt x="178092" y="159386"/>
                                  <a:pt x="170396" y="173902"/>
                                  <a:pt x="155054" y="184874"/>
                                </a:cubicBezTo>
                                <a:cubicBezTo>
                                  <a:pt x="139700" y="195835"/>
                                  <a:pt x="117932" y="201308"/>
                                  <a:pt x="89815" y="201308"/>
                                </a:cubicBezTo>
                                <a:cubicBezTo>
                                  <a:pt x="46710" y="201308"/>
                                  <a:pt x="16764" y="188938"/>
                                  <a:pt x="0" y="164161"/>
                                </a:cubicBezTo>
                                <a:lnTo>
                                  <a:pt x="30976" y="132398"/>
                                </a:lnTo>
                                <a:cubicBezTo>
                                  <a:pt x="36131" y="143511"/>
                                  <a:pt x="43549" y="151308"/>
                                  <a:pt x="53239" y="155829"/>
                                </a:cubicBezTo>
                                <a:cubicBezTo>
                                  <a:pt x="62903" y="160351"/>
                                  <a:pt x="74841" y="162585"/>
                                  <a:pt x="89040" y="162585"/>
                                </a:cubicBezTo>
                                <a:cubicBezTo>
                                  <a:pt x="100406" y="162585"/>
                                  <a:pt x="109169" y="161049"/>
                                  <a:pt x="115367" y="157950"/>
                                </a:cubicBezTo>
                                <a:cubicBezTo>
                                  <a:pt x="121577" y="154852"/>
                                  <a:pt x="124651" y="150585"/>
                                  <a:pt x="124651" y="145162"/>
                                </a:cubicBezTo>
                                <a:cubicBezTo>
                                  <a:pt x="124651" y="140780"/>
                                  <a:pt x="121755" y="137034"/>
                                  <a:pt x="115951" y="133934"/>
                                </a:cubicBezTo>
                                <a:cubicBezTo>
                                  <a:pt x="110134" y="130849"/>
                                  <a:pt x="100140" y="127902"/>
                                  <a:pt x="85954" y="125032"/>
                                </a:cubicBezTo>
                                <a:cubicBezTo>
                                  <a:pt x="56261" y="119114"/>
                                  <a:pt x="35433" y="111316"/>
                                  <a:pt x="23431" y="101639"/>
                                </a:cubicBezTo>
                                <a:cubicBezTo>
                                  <a:pt x="11430" y="91961"/>
                                  <a:pt x="5435" y="78842"/>
                                  <a:pt x="5435" y="62344"/>
                                </a:cubicBezTo>
                                <a:cubicBezTo>
                                  <a:pt x="5435" y="51486"/>
                                  <a:pt x="8775" y="41288"/>
                                  <a:pt x="15481" y="31763"/>
                                </a:cubicBezTo>
                                <a:cubicBezTo>
                                  <a:pt x="22199" y="22213"/>
                                  <a:pt x="32144" y="14516"/>
                                  <a:pt x="45288" y="8725"/>
                                </a:cubicBezTo>
                                <a:cubicBezTo>
                                  <a:pt x="58458" y="2908"/>
                                  <a:pt x="74193" y="0"/>
                                  <a:pt x="92532" y="0"/>
                                </a:cubicBezTo>
                                <a:close/>
                              </a:path>
                            </a:pathLst>
                          </a:custGeom>
                          <a:solidFill>
                            <a:srgbClr val="FFFFFF"/>
                          </a:solidFill>
                          <a:ln w="0" cap="flat">
                            <a:noFill/>
                            <a:miter lim="127000"/>
                          </a:ln>
                          <a:effectLst/>
                        </wps:spPr>
                        <wps:bodyPr/>
                      </wps:wsp>
                      <wps:wsp>
                        <wps:cNvPr id="36" name="Shape 36"/>
                        <wps:cNvSpPr/>
                        <wps:spPr>
                          <a:xfrm>
                            <a:off x="6802788" y="9116681"/>
                            <a:ext cx="178859" cy="201308"/>
                          </a:xfrm>
                          <a:custGeom>
                            <a:avLst/>
                            <a:gdLst/>
                            <a:ahLst/>
                            <a:cxnLst/>
                            <a:rect l="0" t="0" r="0" b="0"/>
                            <a:pathLst>
                              <a:path w="178859" h="201308">
                                <a:moveTo>
                                  <a:pt x="92532" y="0"/>
                                </a:moveTo>
                                <a:cubicBezTo>
                                  <a:pt x="114198" y="0"/>
                                  <a:pt x="131750" y="3290"/>
                                  <a:pt x="145186" y="9868"/>
                                </a:cubicBezTo>
                                <a:cubicBezTo>
                                  <a:pt x="151892" y="13164"/>
                                  <a:pt x="158052" y="17409"/>
                                  <a:pt x="163664" y="22603"/>
                                </a:cubicBezTo>
                                <a:lnTo>
                                  <a:pt x="178859" y="41025"/>
                                </a:lnTo>
                                <a:lnTo>
                                  <a:pt x="178859" y="41040"/>
                                </a:lnTo>
                                <a:lnTo>
                                  <a:pt x="145948" y="68898"/>
                                </a:lnTo>
                                <a:cubicBezTo>
                                  <a:pt x="140259" y="58598"/>
                                  <a:pt x="133236" y="50965"/>
                                  <a:pt x="124854" y="46076"/>
                                </a:cubicBezTo>
                                <a:cubicBezTo>
                                  <a:pt x="116472" y="41173"/>
                                  <a:pt x="105943" y="38710"/>
                                  <a:pt x="93294" y="38710"/>
                                </a:cubicBezTo>
                                <a:cubicBezTo>
                                  <a:pt x="82715" y="38710"/>
                                  <a:pt x="74257" y="40526"/>
                                  <a:pt x="67958" y="44133"/>
                                </a:cubicBezTo>
                                <a:cubicBezTo>
                                  <a:pt x="61620" y="47765"/>
                                  <a:pt x="58458" y="52146"/>
                                  <a:pt x="58458" y="57303"/>
                                </a:cubicBezTo>
                                <a:cubicBezTo>
                                  <a:pt x="58458" y="62726"/>
                                  <a:pt x="61544" y="67234"/>
                                  <a:pt x="67755" y="70854"/>
                                </a:cubicBezTo>
                                <a:cubicBezTo>
                                  <a:pt x="73952" y="74461"/>
                                  <a:pt x="84912" y="77801"/>
                                  <a:pt x="100661" y="80899"/>
                                </a:cubicBezTo>
                                <a:cubicBezTo>
                                  <a:pt x="128778" y="86602"/>
                                  <a:pt x="148717" y="94018"/>
                                  <a:pt x="160465" y="103188"/>
                                </a:cubicBezTo>
                                <a:cubicBezTo>
                                  <a:pt x="172200" y="112357"/>
                                  <a:pt x="178092" y="125032"/>
                                  <a:pt x="178092" y="141313"/>
                                </a:cubicBezTo>
                                <a:cubicBezTo>
                                  <a:pt x="178092" y="159386"/>
                                  <a:pt x="170396" y="173902"/>
                                  <a:pt x="155054" y="184874"/>
                                </a:cubicBezTo>
                                <a:cubicBezTo>
                                  <a:pt x="139700" y="195835"/>
                                  <a:pt x="117945" y="201308"/>
                                  <a:pt x="89815" y="201308"/>
                                </a:cubicBezTo>
                                <a:cubicBezTo>
                                  <a:pt x="46710" y="201308"/>
                                  <a:pt x="16764" y="188938"/>
                                  <a:pt x="0" y="164161"/>
                                </a:cubicBezTo>
                                <a:lnTo>
                                  <a:pt x="30976" y="132398"/>
                                </a:lnTo>
                                <a:cubicBezTo>
                                  <a:pt x="36131" y="143511"/>
                                  <a:pt x="43549" y="151308"/>
                                  <a:pt x="53239" y="155829"/>
                                </a:cubicBezTo>
                                <a:cubicBezTo>
                                  <a:pt x="62903" y="160351"/>
                                  <a:pt x="74841" y="162585"/>
                                  <a:pt x="89053" y="162585"/>
                                </a:cubicBezTo>
                                <a:cubicBezTo>
                                  <a:pt x="100406" y="162585"/>
                                  <a:pt x="109169" y="161049"/>
                                  <a:pt x="115367" y="157950"/>
                                </a:cubicBezTo>
                                <a:cubicBezTo>
                                  <a:pt x="121577" y="154852"/>
                                  <a:pt x="124651" y="150585"/>
                                  <a:pt x="124651" y="145162"/>
                                </a:cubicBezTo>
                                <a:cubicBezTo>
                                  <a:pt x="124651" y="140780"/>
                                  <a:pt x="121755" y="137034"/>
                                  <a:pt x="115951" y="133934"/>
                                </a:cubicBezTo>
                                <a:cubicBezTo>
                                  <a:pt x="110134" y="130849"/>
                                  <a:pt x="100140" y="127902"/>
                                  <a:pt x="85954" y="125032"/>
                                </a:cubicBezTo>
                                <a:cubicBezTo>
                                  <a:pt x="56261" y="119114"/>
                                  <a:pt x="35433" y="111316"/>
                                  <a:pt x="23431" y="101639"/>
                                </a:cubicBezTo>
                                <a:cubicBezTo>
                                  <a:pt x="11430" y="91961"/>
                                  <a:pt x="5435" y="78842"/>
                                  <a:pt x="5435" y="62344"/>
                                </a:cubicBezTo>
                                <a:cubicBezTo>
                                  <a:pt x="5435" y="51486"/>
                                  <a:pt x="8775" y="41288"/>
                                  <a:pt x="15481" y="31763"/>
                                </a:cubicBezTo>
                                <a:cubicBezTo>
                                  <a:pt x="22199" y="22213"/>
                                  <a:pt x="32144" y="14516"/>
                                  <a:pt x="45301" y="8725"/>
                                </a:cubicBezTo>
                                <a:cubicBezTo>
                                  <a:pt x="58458" y="2908"/>
                                  <a:pt x="74193" y="0"/>
                                  <a:pt x="92532" y="0"/>
                                </a:cubicBezTo>
                                <a:close/>
                              </a:path>
                            </a:pathLst>
                          </a:custGeom>
                          <a:solidFill>
                            <a:srgbClr val="FFFFFF"/>
                          </a:solidFill>
                          <a:ln w="0" cap="flat">
                            <a:noFill/>
                            <a:miter lim="127000"/>
                          </a:ln>
                          <a:effectLst/>
                        </wps:spPr>
                        <wps:bodyPr/>
                      </wps:wsp>
                      <wps:wsp>
                        <wps:cNvPr id="37" name="Shape 37"/>
                        <wps:cNvSpPr/>
                        <wps:spPr>
                          <a:xfrm>
                            <a:off x="5365816" y="9474140"/>
                            <a:ext cx="231508" cy="263230"/>
                          </a:xfrm>
                          <a:custGeom>
                            <a:avLst/>
                            <a:gdLst/>
                            <a:ahLst/>
                            <a:cxnLst/>
                            <a:rect l="0" t="0" r="0" b="0"/>
                            <a:pathLst>
                              <a:path w="231508" h="263230">
                                <a:moveTo>
                                  <a:pt x="122327" y="0"/>
                                </a:moveTo>
                                <a:cubicBezTo>
                                  <a:pt x="148908" y="0"/>
                                  <a:pt x="171425" y="5550"/>
                                  <a:pt x="189878" y="16637"/>
                                </a:cubicBezTo>
                                <a:cubicBezTo>
                                  <a:pt x="208331" y="27749"/>
                                  <a:pt x="221043" y="44247"/>
                                  <a:pt x="228016" y="66192"/>
                                </a:cubicBezTo>
                                <a:lnTo>
                                  <a:pt x="179616" y="86728"/>
                                </a:lnTo>
                                <a:cubicBezTo>
                                  <a:pt x="175489" y="71489"/>
                                  <a:pt x="169037" y="60516"/>
                                  <a:pt x="160274" y="53822"/>
                                </a:cubicBezTo>
                                <a:cubicBezTo>
                                  <a:pt x="151486" y="47079"/>
                                  <a:pt x="139611" y="43739"/>
                                  <a:pt x="124651" y="43739"/>
                                </a:cubicBezTo>
                                <a:cubicBezTo>
                                  <a:pt x="102984" y="43739"/>
                                  <a:pt x="85992" y="51346"/>
                                  <a:pt x="73749" y="66586"/>
                                </a:cubicBezTo>
                                <a:cubicBezTo>
                                  <a:pt x="61481" y="81800"/>
                                  <a:pt x="55359" y="103480"/>
                                  <a:pt x="55359" y="131597"/>
                                </a:cubicBezTo>
                                <a:cubicBezTo>
                                  <a:pt x="55359" y="159753"/>
                                  <a:pt x="61278" y="181445"/>
                                  <a:pt x="73165" y="196647"/>
                                </a:cubicBezTo>
                                <a:cubicBezTo>
                                  <a:pt x="85039" y="211887"/>
                                  <a:pt x="101816" y="219507"/>
                                  <a:pt x="123482" y="219507"/>
                                </a:cubicBezTo>
                                <a:cubicBezTo>
                                  <a:pt x="154711" y="219507"/>
                                  <a:pt x="174333" y="204406"/>
                                  <a:pt x="182334" y="174193"/>
                                </a:cubicBezTo>
                                <a:lnTo>
                                  <a:pt x="231508" y="188913"/>
                                </a:lnTo>
                                <a:cubicBezTo>
                                  <a:pt x="224015" y="213423"/>
                                  <a:pt x="210719" y="231966"/>
                                  <a:pt x="191618" y="244475"/>
                                </a:cubicBezTo>
                                <a:cubicBezTo>
                                  <a:pt x="182067" y="250730"/>
                                  <a:pt x="171583" y="255419"/>
                                  <a:pt x="160165" y="258545"/>
                                </a:cubicBezTo>
                                <a:lnTo>
                                  <a:pt x="123126" y="263230"/>
                                </a:lnTo>
                                <a:lnTo>
                                  <a:pt x="123074" y="263230"/>
                                </a:lnTo>
                                <a:lnTo>
                                  <a:pt x="87964" y="259273"/>
                                </a:lnTo>
                                <a:cubicBezTo>
                                  <a:pt x="77061" y="256632"/>
                                  <a:pt x="66967" y="252667"/>
                                  <a:pt x="57684" y="247371"/>
                                </a:cubicBezTo>
                                <a:cubicBezTo>
                                  <a:pt x="39091" y="236804"/>
                                  <a:pt x="24829" y="221628"/>
                                  <a:pt x="14910" y="201892"/>
                                </a:cubicBezTo>
                                <a:cubicBezTo>
                                  <a:pt x="4966" y="182131"/>
                                  <a:pt x="0" y="158724"/>
                                  <a:pt x="0" y="131597"/>
                                </a:cubicBezTo>
                                <a:cubicBezTo>
                                  <a:pt x="0" y="104508"/>
                                  <a:pt x="4966" y="81115"/>
                                  <a:pt x="14910" y="61354"/>
                                </a:cubicBezTo>
                                <a:cubicBezTo>
                                  <a:pt x="24829" y="41618"/>
                                  <a:pt x="39027" y="26467"/>
                                  <a:pt x="57480" y="15863"/>
                                </a:cubicBezTo>
                                <a:cubicBezTo>
                                  <a:pt x="75933" y="5296"/>
                                  <a:pt x="97549" y="0"/>
                                  <a:pt x="122327" y="0"/>
                                </a:cubicBezTo>
                                <a:close/>
                              </a:path>
                            </a:pathLst>
                          </a:custGeom>
                          <a:solidFill>
                            <a:srgbClr val="FFFFFF"/>
                          </a:solidFill>
                          <a:ln w="0" cap="flat">
                            <a:noFill/>
                            <a:miter lim="127000"/>
                          </a:ln>
                          <a:effectLst/>
                        </wps:spPr>
                        <wps:bodyPr/>
                      </wps:wsp>
                      <wps:wsp>
                        <wps:cNvPr id="38" name="Shape 38"/>
                        <wps:cNvSpPr/>
                        <wps:spPr>
                          <a:xfrm>
                            <a:off x="5621700" y="9536061"/>
                            <a:ext cx="99104" cy="201308"/>
                          </a:xfrm>
                          <a:custGeom>
                            <a:avLst/>
                            <a:gdLst/>
                            <a:ahLst/>
                            <a:cxnLst/>
                            <a:rect l="0" t="0" r="0" b="0"/>
                            <a:pathLst>
                              <a:path w="99104" h="201308">
                                <a:moveTo>
                                  <a:pt x="99098" y="0"/>
                                </a:moveTo>
                                <a:lnTo>
                                  <a:pt x="99104" y="1"/>
                                </a:lnTo>
                                <a:lnTo>
                                  <a:pt x="99104" y="39486"/>
                                </a:lnTo>
                                <a:lnTo>
                                  <a:pt x="99098" y="39484"/>
                                </a:lnTo>
                                <a:cubicBezTo>
                                  <a:pt x="84138" y="39484"/>
                                  <a:pt x="72707" y="44590"/>
                                  <a:pt x="64846" y="54788"/>
                                </a:cubicBezTo>
                                <a:cubicBezTo>
                                  <a:pt x="56972" y="64986"/>
                                  <a:pt x="53035" y="80277"/>
                                  <a:pt x="53035" y="100673"/>
                                </a:cubicBezTo>
                                <a:cubicBezTo>
                                  <a:pt x="53035" y="121057"/>
                                  <a:pt x="56972" y="136360"/>
                                  <a:pt x="64846" y="146559"/>
                                </a:cubicBezTo>
                                <a:cubicBezTo>
                                  <a:pt x="72707" y="156756"/>
                                  <a:pt x="84138" y="161823"/>
                                  <a:pt x="99098" y="161823"/>
                                </a:cubicBezTo>
                                <a:lnTo>
                                  <a:pt x="99104" y="161822"/>
                                </a:lnTo>
                                <a:lnTo>
                                  <a:pt x="99104" y="201307"/>
                                </a:lnTo>
                                <a:lnTo>
                                  <a:pt x="99098" y="201308"/>
                                </a:lnTo>
                                <a:cubicBezTo>
                                  <a:pt x="67869" y="201308"/>
                                  <a:pt x="43548" y="192405"/>
                                  <a:pt x="26124" y="174625"/>
                                </a:cubicBezTo>
                                <a:cubicBezTo>
                                  <a:pt x="8712" y="156807"/>
                                  <a:pt x="0" y="132144"/>
                                  <a:pt x="0" y="100673"/>
                                </a:cubicBezTo>
                                <a:cubicBezTo>
                                  <a:pt x="0" y="69203"/>
                                  <a:pt x="8712" y="44539"/>
                                  <a:pt x="26124" y="26721"/>
                                </a:cubicBezTo>
                                <a:cubicBezTo>
                                  <a:pt x="43548" y="8903"/>
                                  <a:pt x="67869" y="0"/>
                                  <a:pt x="99098" y="0"/>
                                </a:cubicBezTo>
                                <a:close/>
                              </a:path>
                            </a:pathLst>
                          </a:custGeom>
                          <a:solidFill>
                            <a:srgbClr val="FFFFFF"/>
                          </a:solidFill>
                          <a:ln w="0" cap="flat">
                            <a:noFill/>
                            <a:miter lim="127000"/>
                          </a:ln>
                          <a:effectLst/>
                        </wps:spPr>
                        <wps:bodyPr/>
                      </wps:wsp>
                      <wps:wsp>
                        <wps:cNvPr id="39" name="Shape 39"/>
                        <wps:cNvSpPr/>
                        <wps:spPr>
                          <a:xfrm>
                            <a:off x="5720804" y="9536062"/>
                            <a:ext cx="99104" cy="201306"/>
                          </a:xfrm>
                          <a:custGeom>
                            <a:avLst/>
                            <a:gdLst/>
                            <a:ahLst/>
                            <a:cxnLst/>
                            <a:rect l="0" t="0" r="0" b="0"/>
                            <a:pathLst>
                              <a:path w="99104" h="201306">
                                <a:moveTo>
                                  <a:pt x="0" y="0"/>
                                </a:moveTo>
                                <a:lnTo>
                                  <a:pt x="41662" y="6678"/>
                                </a:lnTo>
                                <a:cubicBezTo>
                                  <a:pt x="53823" y="11131"/>
                                  <a:pt x="64255" y="17811"/>
                                  <a:pt x="72968" y="26720"/>
                                </a:cubicBezTo>
                                <a:cubicBezTo>
                                  <a:pt x="90392" y="44538"/>
                                  <a:pt x="99104" y="69202"/>
                                  <a:pt x="99104" y="100672"/>
                                </a:cubicBezTo>
                                <a:cubicBezTo>
                                  <a:pt x="99104" y="132143"/>
                                  <a:pt x="90392" y="156807"/>
                                  <a:pt x="72968" y="174624"/>
                                </a:cubicBezTo>
                                <a:cubicBezTo>
                                  <a:pt x="64255" y="183514"/>
                                  <a:pt x="53823" y="190185"/>
                                  <a:pt x="41662" y="194633"/>
                                </a:cubicBezTo>
                                <a:lnTo>
                                  <a:pt x="0" y="201306"/>
                                </a:lnTo>
                                <a:lnTo>
                                  <a:pt x="0" y="161821"/>
                                </a:lnTo>
                                <a:lnTo>
                                  <a:pt x="19783" y="158014"/>
                                </a:lnTo>
                                <a:cubicBezTo>
                                  <a:pt x="25495" y="155473"/>
                                  <a:pt x="30321" y="151657"/>
                                  <a:pt x="34258" y="146558"/>
                                </a:cubicBezTo>
                                <a:cubicBezTo>
                                  <a:pt x="42120" y="136359"/>
                                  <a:pt x="46069" y="121056"/>
                                  <a:pt x="46069" y="100672"/>
                                </a:cubicBezTo>
                                <a:cubicBezTo>
                                  <a:pt x="46069" y="80276"/>
                                  <a:pt x="42120" y="64985"/>
                                  <a:pt x="34258" y="54787"/>
                                </a:cubicBezTo>
                                <a:cubicBezTo>
                                  <a:pt x="30321" y="49688"/>
                                  <a:pt x="25495" y="45862"/>
                                  <a:pt x="19783" y="43311"/>
                                </a:cubicBezTo>
                                <a:lnTo>
                                  <a:pt x="0" y="39485"/>
                                </a:lnTo>
                                <a:lnTo>
                                  <a:pt x="0" y="0"/>
                                </a:lnTo>
                                <a:close/>
                              </a:path>
                            </a:pathLst>
                          </a:custGeom>
                          <a:solidFill>
                            <a:srgbClr val="FFFFFF"/>
                          </a:solidFill>
                          <a:ln w="0" cap="flat">
                            <a:noFill/>
                            <a:miter lim="127000"/>
                          </a:ln>
                          <a:effectLst/>
                        </wps:spPr>
                        <wps:bodyPr/>
                      </wps:wsp>
                      <wps:wsp>
                        <wps:cNvPr id="40" name="Shape 40"/>
                        <wps:cNvSpPr/>
                        <wps:spPr>
                          <a:xfrm>
                            <a:off x="5858628" y="9539956"/>
                            <a:ext cx="185039" cy="197414"/>
                          </a:xfrm>
                          <a:custGeom>
                            <a:avLst/>
                            <a:gdLst/>
                            <a:ahLst/>
                            <a:cxnLst/>
                            <a:rect l="0" t="0" r="0" b="0"/>
                            <a:pathLst>
                              <a:path w="185039" h="197414">
                                <a:moveTo>
                                  <a:pt x="0" y="0"/>
                                </a:moveTo>
                                <a:lnTo>
                                  <a:pt x="53035" y="0"/>
                                </a:lnTo>
                                <a:lnTo>
                                  <a:pt x="53035" y="114592"/>
                                </a:lnTo>
                                <a:cubicBezTo>
                                  <a:pt x="53035" y="129540"/>
                                  <a:pt x="55868" y="140132"/>
                                  <a:pt x="61544" y="146329"/>
                                </a:cubicBezTo>
                                <a:cubicBezTo>
                                  <a:pt x="67234" y="152514"/>
                                  <a:pt x="75616" y="155601"/>
                                  <a:pt x="86716" y="155601"/>
                                </a:cubicBezTo>
                                <a:cubicBezTo>
                                  <a:pt x="100140" y="155601"/>
                                  <a:pt x="111036" y="151308"/>
                                  <a:pt x="119418" y="142659"/>
                                </a:cubicBezTo>
                                <a:cubicBezTo>
                                  <a:pt x="127813" y="134010"/>
                                  <a:pt x="132004" y="121031"/>
                                  <a:pt x="132004" y="103734"/>
                                </a:cubicBezTo>
                                <a:lnTo>
                                  <a:pt x="132004" y="0"/>
                                </a:lnTo>
                                <a:lnTo>
                                  <a:pt x="185039" y="0"/>
                                </a:lnTo>
                                <a:lnTo>
                                  <a:pt x="185039" y="193548"/>
                                </a:lnTo>
                                <a:lnTo>
                                  <a:pt x="137808" y="193548"/>
                                </a:lnTo>
                                <a:lnTo>
                                  <a:pt x="135877" y="160274"/>
                                </a:lnTo>
                                <a:cubicBezTo>
                                  <a:pt x="129686" y="172656"/>
                                  <a:pt x="120945" y="181943"/>
                                  <a:pt x="109653" y="188134"/>
                                </a:cubicBezTo>
                                <a:lnTo>
                                  <a:pt x="68154" y="197414"/>
                                </a:lnTo>
                                <a:lnTo>
                                  <a:pt x="68076" y="197414"/>
                                </a:lnTo>
                                <a:lnTo>
                                  <a:pt x="40007" y="193211"/>
                                </a:lnTo>
                                <a:cubicBezTo>
                                  <a:pt x="31716" y="190405"/>
                                  <a:pt x="24505" y="186195"/>
                                  <a:pt x="18377" y="180581"/>
                                </a:cubicBezTo>
                                <a:cubicBezTo>
                                  <a:pt x="6121" y="169355"/>
                                  <a:pt x="0" y="151879"/>
                                  <a:pt x="0" y="128143"/>
                                </a:cubicBezTo>
                                <a:lnTo>
                                  <a:pt x="0" y="0"/>
                                </a:lnTo>
                                <a:close/>
                              </a:path>
                            </a:pathLst>
                          </a:custGeom>
                          <a:solidFill>
                            <a:srgbClr val="FFFFFF"/>
                          </a:solidFill>
                          <a:ln w="0" cap="flat">
                            <a:noFill/>
                            <a:miter lim="127000"/>
                          </a:ln>
                          <a:effectLst/>
                        </wps:spPr>
                        <wps:bodyPr/>
                      </wps:wsp>
                      <wps:wsp>
                        <wps:cNvPr id="41" name="Shape 41"/>
                        <wps:cNvSpPr/>
                        <wps:spPr>
                          <a:xfrm>
                            <a:off x="6093587" y="9536063"/>
                            <a:ext cx="185052" cy="197447"/>
                          </a:xfrm>
                          <a:custGeom>
                            <a:avLst/>
                            <a:gdLst/>
                            <a:ahLst/>
                            <a:cxnLst/>
                            <a:rect l="0" t="0" r="0" b="0"/>
                            <a:pathLst>
                              <a:path w="185052" h="197447">
                                <a:moveTo>
                                  <a:pt x="115367" y="0"/>
                                </a:moveTo>
                                <a:cubicBezTo>
                                  <a:pt x="136271" y="0"/>
                                  <a:pt x="153124" y="6059"/>
                                  <a:pt x="165888" y="18212"/>
                                </a:cubicBezTo>
                                <a:cubicBezTo>
                                  <a:pt x="178651" y="30328"/>
                                  <a:pt x="185052" y="47765"/>
                                  <a:pt x="185052" y="70447"/>
                                </a:cubicBezTo>
                                <a:lnTo>
                                  <a:pt x="185052" y="197447"/>
                                </a:lnTo>
                                <a:lnTo>
                                  <a:pt x="132030" y="197447"/>
                                </a:lnTo>
                                <a:lnTo>
                                  <a:pt x="132030" y="85954"/>
                                </a:lnTo>
                                <a:cubicBezTo>
                                  <a:pt x="132030" y="56528"/>
                                  <a:pt x="120536" y="41808"/>
                                  <a:pt x="97561" y="41808"/>
                                </a:cubicBezTo>
                                <a:cubicBezTo>
                                  <a:pt x="85179" y="41808"/>
                                  <a:pt x="74651" y="46228"/>
                                  <a:pt x="66027" y="54991"/>
                                </a:cubicBezTo>
                                <a:cubicBezTo>
                                  <a:pt x="57366" y="63754"/>
                                  <a:pt x="53048" y="77191"/>
                                  <a:pt x="53048" y="95263"/>
                                </a:cubicBezTo>
                                <a:lnTo>
                                  <a:pt x="53048" y="197447"/>
                                </a:lnTo>
                                <a:lnTo>
                                  <a:pt x="0" y="197447"/>
                                </a:lnTo>
                                <a:lnTo>
                                  <a:pt x="0" y="3887"/>
                                </a:lnTo>
                                <a:lnTo>
                                  <a:pt x="47625" y="3887"/>
                                </a:lnTo>
                                <a:lnTo>
                                  <a:pt x="49175" y="38342"/>
                                </a:lnTo>
                                <a:cubicBezTo>
                                  <a:pt x="55613" y="25692"/>
                                  <a:pt x="64529" y="16155"/>
                                  <a:pt x="75883" y="9678"/>
                                </a:cubicBezTo>
                                <a:cubicBezTo>
                                  <a:pt x="87249" y="3239"/>
                                  <a:pt x="100393" y="0"/>
                                  <a:pt x="115367" y="0"/>
                                </a:cubicBezTo>
                                <a:close/>
                              </a:path>
                            </a:pathLst>
                          </a:custGeom>
                          <a:solidFill>
                            <a:srgbClr val="FFFFFF"/>
                          </a:solidFill>
                          <a:ln w="0" cap="flat">
                            <a:noFill/>
                            <a:miter lim="127000"/>
                          </a:ln>
                          <a:effectLst/>
                        </wps:spPr>
                        <wps:bodyPr/>
                      </wps:wsp>
                      <wps:wsp>
                        <wps:cNvPr id="42" name="Shape 42"/>
                        <wps:cNvSpPr/>
                        <wps:spPr>
                          <a:xfrm>
                            <a:off x="6317353" y="9536061"/>
                            <a:ext cx="188151" cy="201307"/>
                          </a:xfrm>
                          <a:custGeom>
                            <a:avLst/>
                            <a:gdLst/>
                            <a:ahLst/>
                            <a:cxnLst/>
                            <a:rect l="0" t="0" r="0" b="0"/>
                            <a:pathLst>
                              <a:path w="188151" h="201307">
                                <a:moveTo>
                                  <a:pt x="98717" y="0"/>
                                </a:moveTo>
                                <a:cubicBezTo>
                                  <a:pt x="124270" y="0"/>
                                  <a:pt x="144132" y="5194"/>
                                  <a:pt x="158331" y="15494"/>
                                </a:cubicBezTo>
                                <a:cubicBezTo>
                                  <a:pt x="172530" y="25832"/>
                                  <a:pt x="182194" y="39636"/>
                                  <a:pt x="187376" y="56908"/>
                                </a:cubicBezTo>
                                <a:lnTo>
                                  <a:pt x="137821" y="74726"/>
                                </a:lnTo>
                                <a:cubicBezTo>
                                  <a:pt x="133160" y="51232"/>
                                  <a:pt x="120650" y="39497"/>
                                  <a:pt x="100267" y="39497"/>
                                </a:cubicBezTo>
                                <a:cubicBezTo>
                                  <a:pt x="85039" y="39497"/>
                                  <a:pt x="73355" y="44741"/>
                                  <a:pt x="65240" y="55181"/>
                                </a:cubicBezTo>
                                <a:cubicBezTo>
                                  <a:pt x="57099" y="65646"/>
                                  <a:pt x="53036" y="80911"/>
                                  <a:pt x="53036" y="101054"/>
                                </a:cubicBezTo>
                                <a:cubicBezTo>
                                  <a:pt x="53036" y="121183"/>
                                  <a:pt x="57163" y="136360"/>
                                  <a:pt x="65418" y="146558"/>
                                </a:cubicBezTo>
                                <a:cubicBezTo>
                                  <a:pt x="73685" y="156756"/>
                                  <a:pt x="85167" y="161823"/>
                                  <a:pt x="99873" y="161823"/>
                                </a:cubicBezTo>
                                <a:cubicBezTo>
                                  <a:pt x="122593" y="161823"/>
                                  <a:pt x="136004" y="150355"/>
                                  <a:pt x="140145" y="127368"/>
                                </a:cubicBezTo>
                                <a:lnTo>
                                  <a:pt x="188151" y="142862"/>
                                </a:lnTo>
                                <a:cubicBezTo>
                                  <a:pt x="184010" y="160680"/>
                                  <a:pt x="174397" y="174878"/>
                                  <a:pt x="159309" y="185445"/>
                                </a:cubicBezTo>
                                <a:cubicBezTo>
                                  <a:pt x="144209" y="196049"/>
                                  <a:pt x="124651" y="201307"/>
                                  <a:pt x="100648" y="201307"/>
                                </a:cubicBezTo>
                                <a:cubicBezTo>
                                  <a:pt x="68643" y="201307"/>
                                  <a:pt x="43866" y="192494"/>
                                  <a:pt x="26327" y="174790"/>
                                </a:cubicBezTo>
                                <a:cubicBezTo>
                                  <a:pt x="8763" y="157124"/>
                                  <a:pt x="0" y="132410"/>
                                  <a:pt x="0" y="100672"/>
                                </a:cubicBezTo>
                                <a:cubicBezTo>
                                  <a:pt x="0" y="68910"/>
                                  <a:pt x="8712" y="44221"/>
                                  <a:pt x="26124" y="26517"/>
                                </a:cubicBezTo>
                                <a:cubicBezTo>
                                  <a:pt x="43549" y="8851"/>
                                  <a:pt x="67742" y="0"/>
                                  <a:pt x="98717" y="0"/>
                                </a:cubicBezTo>
                                <a:close/>
                              </a:path>
                            </a:pathLst>
                          </a:custGeom>
                          <a:solidFill>
                            <a:srgbClr val="FFFFFF"/>
                          </a:solidFill>
                          <a:ln w="0" cap="flat">
                            <a:noFill/>
                            <a:miter lim="127000"/>
                          </a:ln>
                          <a:effectLst/>
                        </wps:spPr>
                        <wps:bodyPr/>
                      </wps:wsp>
                      <wps:wsp>
                        <wps:cNvPr id="31720" name="Shape 31720"/>
                        <wps:cNvSpPr/>
                        <wps:spPr>
                          <a:xfrm>
                            <a:off x="6541884" y="9539961"/>
                            <a:ext cx="53036" cy="193548"/>
                          </a:xfrm>
                          <a:custGeom>
                            <a:avLst/>
                            <a:gdLst/>
                            <a:ahLst/>
                            <a:cxnLst/>
                            <a:rect l="0" t="0" r="0" b="0"/>
                            <a:pathLst>
                              <a:path w="53036" h="193548">
                                <a:moveTo>
                                  <a:pt x="0" y="0"/>
                                </a:moveTo>
                                <a:lnTo>
                                  <a:pt x="53036" y="0"/>
                                </a:lnTo>
                                <a:lnTo>
                                  <a:pt x="53036" y="193548"/>
                                </a:lnTo>
                                <a:lnTo>
                                  <a:pt x="0" y="193548"/>
                                </a:lnTo>
                                <a:lnTo>
                                  <a:pt x="0" y="0"/>
                                </a:lnTo>
                              </a:path>
                            </a:pathLst>
                          </a:custGeom>
                          <a:solidFill>
                            <a:srgbClr val="FFFFFF"/>
                          </a:solidFill>
                          <a:ln w="0" cap="flat">
                            <a:noFill/>
                            <a:miter lim="127000"/>
                          </a:ln>
                          <a:effectLst/>
                        </wps:spPr>
                        <wps:bodyPr/>
                      </wps:wsp>
                      <wps:wsp>
                        <wps:cNvPr id="44" name="Shape 44"/>
                        <wps:cNvSpPr/>
                        <wps:spPr>
                          <a:xfrm>
                            <a:off x="6535687" y="9455150"/>
                            <a:ext cx="65825" cy="56909"/>
                          </a:xfrm>
                          <a:custGeom>
                            <a:avLst/>
                            <a:gdLst/>
                            <a:ahLst/>
                            <a:cxnLst/>
                            <a:rect l="0" t="0" r="0" b="0"/>
                            <a:pathLst>
                              <a:path w="65825" h="56909">
                                <a:moveTo>
                                  <a:pt x="32906" y="0"/>
                                </a:moveTo>
                                <a:cubicBezTo>
                                  <a:pt x="54826" y="0"/>
                                  <a:pt x="65825" y="9576"/>
                                  <a:pt x="65825" y="28677"/>
                                </a:cubicBezTo>
                                <a:cubicBezTo>
                                  <a:pt x="65825" y="47511"/>
                                  <a:pt x="54826" y="56909"/>
                                  <a:pt x="32906" y="56909"/>
                                </a:cubicBezTo>
                                <a:cubicBezTo>
                                  <a:pt x="10973" y="56909"/>
                                  <a:pt x="0" y="47511"/>
                                  <a:pt x="0" y="28677"/>
                                </a:cubicBezTo>
                                <a:cubicBezTo>
                                  <a:pt x="0" y="9576"/>
                                  <a:pt x="10973" y="0"/>
                                  <a:pt x="32906" y="0"/>
                                </a:cubicBezTo>
                                <a:close/>
                              </a:path>
                            </a:pathLst>
                          </a:custGeom>
                          <a:solidFill>
                            <a:srgbClr val="FFFFFF"/>
                          </a:solidFill>
                          <a:ln w="0" cap="flat">
                            <a:noFill/>
                            <a:miter lim="127000"/>
                          </a:ln>
                          <a:effectLst/>
                        </wps:spPr>
                        <wps:bodyPr/>
                      </wps:wsp>
                      <wps:wsp>
                        <wps:cNvPr id="45" name="Shape 45"/>
                        <wps:cNvSpPr/>
                        <wps:spPr>
                          <a:xfrm>
                            <a:off x="6644471" y="9455146"/>
                            <a:ext cx="94844" cy="282224"/>
                          </a:xfrm>
                          <a:custGeom>
                            <a:avLst/>
                            <a:gdLst/>
                            <a:ahLst/>
                            <a:cxnLst/>
                            <a:rect l="0" t="0" r="0" b="0"/>
                            <a:pathLst>
                              <a:path w="94844" h="282224">
                                <a:moveTo>
                                  <a:pt x="0" y="0"/>
                                </a:moveTo>
                                <a:lnTo>
                                  <a:pt x="53036" y="0"/>
                                </a:lnTo>
                                <a:lnTo>
                                  <a:pt x="53036" y="216815"/>
                                </a:lnTo>
                                <a:cubicBezTo>
                                  <a:pt x="53036" y="226099"/>
                                  <a:pt x="54394" y="232563"/>
                                  <a:pt x="57112" y="236169"/>
                                </a:cubicBezTo>
                                <a:cubicBezTo>
                                  <a:pt x="59805" y="239789"/>
                                  <a:pt x="64783" y="241592"/>
                                  <a:pt x="72010" y="241592"/>
                                </a:cubicBezTo>
                                <a:cubicBezTo>
                                  <a:pt x="76391" y="241592"/>
                                  <a:pt x="80201" y="241275"/>
                                  <a:pt x="83427" y="240615"/>
                                </a:cubicBezTo>
                                <a:cubicBezTo>
                                  <a:pt x="86640" y="239992"/>
                                  <a:pt x="90463" y="238875"/>
                                  <a:pt x="94844" y="237325"/>
                                </a:cubicBezTo>
                                <a:lnTo>
                                  <a:pt x="90196" y="274092"/>
                                </a:lnTo>
                                <a:cubicBezTo>
                                  <a:pt x="86081" y="276682"/>
                                  <a:pt x="80645" y="278676"/>
                                  <a:pt x="73952" y="280112"/>
                                </a:cubicBezTo>
                                <a:lnTo>
                                  <a:pt x="54270" y="282224"/>
                                </a:lnTo>
                                <a:lnTo>
                                  <a:pt x="54131" y="282224"/>
                                </a:lnTo>
                                <a:lnTo>
                                  <a:pt x="29755" y="278794"/>
                                </a:lnTo>
                                <a:cubicBezTo>
                                  <a:pt x="22885" y="276502"/>
                                  <a:pt x="17291" y="273063"/>
                                  <a:pt x="12967" y="268478"/>
                                </a:cubicBezTo>
                                <a:cubicBezTo>
                                  <a:pt x="4318" y="259347"/>
                                  <a:pt x="0" y="244678"/>
                                  <a:pt x="0" y="224549"/>
                                </a:cubicBezTo>
                                <a:lnTo>
                                  <a:pt x="0" y="0"/>
                                </a:lnTo>
                                <a:close/>
                              </a:path>
                            </a:pathLst>
                          </a:custGeom>
                          <a:solidFill>
                            <a:srgbClr val="FFFFFF"/>
                          </a:solidFill>
                          <a:ln w="0" cap="flat">
                            <a:noFill/>
                            <a:miter lim="127000"/>
                          </a:ln>
                          <a:effectLst/>
                        </wps:spPr>
                        <wps:bodyPr/>
                      </wps:wsp>
                      <wps:wsp>
                        <wps:cNvPr id="46" name="Shape 46"/>
                        <wps:cNvSpPr/>
                        <wps:spPr>
                          <a:xfrm>
                            <a:off x="4271955" y="8938675"/>
                            <a:ext cx="490322" cy="789750"/>
                          </a:xfrm>
                          <a:custGeom>
                            <a:avLst/>
                            <a:gdLst/>
                            <a:ahLst/>
                            <a:cxnLst/>
                            <a:rect l="0" t="0" r="0" b="0"/>
                            <a:pathLst>
                              <a:path w="490322" h="789750">
                                <a:moveTo>
                                  <a:pt x="394894" y="0"/>
                                </a:moveTo>
                                <a:cubicBezTo>
                                  <a:pt x="447599" y="0"/>
                                  <a:pt x="490322" y="42710"/>
                                  <a:pt x="490322" y="95428"/>
                                </a:cubicBezTo>
                                <a:cubicBezTo>
                                  <a:pt x="490322" y="148133"/>
                                  <a:pt x="447599" y="190843"/>
                                  <a:pt x="394894" y="190843"/>
                                </a:cubicBezTo>
                                <a:cubicBezTo>
                                  <a:pt x="282219" y="190843"/>
                                  <a:pt x="190868" y="282194"/>
                                  <a:pt x="190868" y="394868"/>
                                </a:cubicBezTo>
                                <a:cubicBezTo>
                                  <a:pt x="190868" y="507530"/>
                                  <a:pt x="282194" y="598868"/>
                                  <a:pt x="394855" y="598894"/>
                                </a:cubicBezTo>
                                <a:lnTo>
                                  <a:pt x="394881" y="598894"/>
                                </a:lnTo>
                                <a:cubicBezTo>
                                  <a:pt x="447586" y="598894"/>
                                  <a:pt x="490309" y="641604"/>
                                  <a:pt x="490309" y="694321"/>
                                </a:cubicBezTo>
                                <a:cubicBezTo>
                                  <a:pt x="490309" y="747027"/>
                                  <a:pt x="447586" y="789750"/>
                                  <a:pt x="394881" y="789750"/>
                                </a:cubicBezTo>
                                <a:cubicBezTo>
                                  <a:pt x="176809" y="789750"/>
                                  <a:pt x="0" y="612965"/>
                                  <a:pt x="0" y="394868"/>
                                </a:cubicBezTo>
                                <a:lnTo>
                                  <a:pt x="25" y="394677"/>
                                </a:lnTo>
                                <a:cubicBezTo>
                                  <a:pt x="127" y="176695"/>
                                  <a:pt x="176860" y="0"/>
                                  <a:pt x="394894" y="0"/>
                                </a:cubicBezTo>
                                <a:close/>
                              </a:path>
                            </a:pathLst>
                          </a:custGeom>
                          <a:solidFill>
                            <a:srgbClr val="FFFFFF"/>
                          </a:solidFill>
                          <a:ln w="0" cap="flat">
                            <a:noFill/>
                            <a:miter lim="127000"/>
                          </a:ln>
                          <a:effectLst/>
                        </wps:spPr>
                        <wps:bodyPr/>
                      </wps:wsp>
                      <wps:wsp>
                        <wps:cNvPr id="47" name="Shape 47"/>
                        <wps:cNvSpPr/>
                        <wps:spPr>
                          <a:xfrm>
                            <a:off x="4571421" y="8639234"/>
                            <a:ext cx="490322" cy="789750"/>
                          </a:xfrm>
                          <a:custGeom>
                            <a:avLst/>
                            <a:gdLst/>
                            <a:ahLst/>
                            <a:cxnLst/>
                            <a:rect l="0" t="0" r="0" b="0"/>
                            <a:pathLst>
                              <a:path w="490322" h="789750">
                                <a:moveTo>
                                  <a:pt x="95428" y="0"/>
                                </a:moveTo>
                                <a:cubicBezTo>
                                  <a:pt x="313424" y="0"/>
                                  <a:pt x="490144" y="176657"/>
                                  <a:pt x="490284" y="394627"/>
                                </a:cubicBezTo>
                                <a:cubicBezTo>
                                  <a:pt x="490284" y="394715"/>
                                  <a:pt x="490322" y="394792"/>
                                  <a:pt x="490322" y="394881"/>
                                </a:cubicBezTo>
                                <a:cubicBezTo>
                                  <a:pt x="490322" y="612966"/>
                                  <a:pt x="313512" y="789750"/>
                                  <a:pt x="95441" y="789750"/>
                                </a:cubicBezTo>
                                <a:cubicBezTo>
                                  <a:pt x="42723" y="789750"/>
                                  <a:pt x="0" y="747014"/>
                                  <a:pt x="0" y="694321"/>
                                </a:cubicBezTo>
                                <a:cubicBezTo>
                                  <a:pt x="0" y="641604"/>
                                  <a:pt x="42735" y="598894"/>
                                  <a:pt x="95441" y="598894"/>
                                </a:cubicBezTo>
                                <a:lnTo>
                                  <a:pt x="95466" y="598894"/>
                                </a:lnTo>
                                <a:cubicBezTo>
                                  <a:pt x="208128" y="598881"/>
                                  <a:pt x="299441" y="507555"/>
                                  <a:pt x="299453" y="394894"/>
                                </a:cubicBezTo>
                                <a:lnTo>
                                  <a:pt x="299441" y="394868"/>
                                </a:lnTo>
                                <a:lnTo>
                                  <a:pt x="299441" y="394843"/>
                                </a:lnTo>
                                <a:cubicBezTo>
                                  <a:pt x="299428" y="282181"/>
                                  <a:pt x="208090" y="190855"/>
                                  <a:pt x="95428" y="190855"/>
                                </a:cubicBezTo>
                                <a:cubicBezTo>
                                  <a:pt x="42723" y="190855"/>
                                  <a:pt x="0" y="148133"/>
                                  <a:pt x="0" y="95415"/>
                                </a:cubicBezTo>
                                <a:cubicBezTo>
                                  <a:pt x="0" y="42710"/>
                                  <a:pt x="42723" y="0"/>
                                  <a:pt x="95428" y="0"/>
                                </a:cubicBezTo>
                                <a:close/>
                              </a:path>
                            </a:pathLst>
                          </a:custGeom>
                          <a:solidFill>
                            <a:srgbClr val="FFFFFF"/>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id="Group 22156" o:spid="_x0000_s1026" style="position:absolute;margin-left:.6pt;margin-top:1.2pt;width:593.85pt;height:839.6pt;z-index:-251660800;mso-position-horizontal-relative:page;mso-position-vertical-relative:page;mso-width-relative:margin;mso-height-relative:margin" coordsize="75438,1066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G5ylS8AADICAQAOAAAAZHJzL2Uyb0RvYy54bWzsneluHEmSoP8vsO9A&#10;6P+UMiIyLqGrB5jprcYCjZ3CTu8DUBQlEcMLJOvoefr9zM3M3S0yKEZqqlldNdlAVyjpt7u53Wb+&#10;h3/++eb67MfLh8eru9tv3zTf7N6cXd5e3H24uv307Zv/99fv/ml6c/b4dH774fz67vby2zd/u3x8&#10;889//J//4w8/3b+7bO8+311/uHw4o5Pbx3c/3X/75vPT0/27t28fLz5f3pw/fnN3f3lL4ce7h5vz&#10;J34+fHr74eH8J3q/uX7b7nbD25/uHj7cP9xdXD4+8tc/aeGbP6b+P368vHj6t48fHy+fzq6/fcPc&#10;ntJ/H9J/38t/3/7xD+fvPj2c33++urBpnH/FLG7Or24ZNHf1p/On87MfHq4Ourq5uni4e7z7+PTN&#10;xd3N27uPH68uLtMaWE2zW6zmzw93P9yntXx699On+7xNbO1in76624v/8+P3D2dXH75907ZNP7w5&#10;uz2/4ZjSyGf6J7bop/tP76j554f7f7///kHXyT//cnfxH48Uv12Wy+9PpfLPHx9upBHLPfs57f3f&#10;8t5f/vx0dsEfx37fTHP/5uyCsmY3DO3c2vFcfOYMDxpefP5fpWk37Thdb7qf+1ZO9u35Ox06TTBP&#10;6P7q4h3/t+3kXwfb+TLY0erph4fLN9bJzaY+bs4f/uOH+3/i5O/Pn67eX11fPf0tQTFnLJO6/fH7&#10;qwvZX/lRTqbbdWPjJ0MNGfhM/8giva60lDXL79DR++ur+++urq/lBOTfNmUuwQKIVlatAPqnu4sf&#10;bi5vn/TGPVxeM/u728fPV/ePb84e3l3evL8EgB7+94dG79Pj08Pl08VnGfAjA/9fbqGeRi5IsywT&#10;kzk/GmRtBJYXTvz83f3D49OfL+9uzuQfzI5JsM3n785//MujTcer2K7pDNLUmJBAPTjp0feLXwc7&#10;dtS1+/fP5/eXTEG6LYfb7v1kU/lZk/bQ6shtY+fk1zPb03fj1M9AB7dmGrq57fZ6Bn6vmqYBVPRu&#10;tH2/nycpzzfj/N3FD7pP9d6Axz7oLrFfn/1fFz/f+j9lN7+IUgFwaSedyj/PfuJS20w+g2t0IlJ6&#10;c/fj5V/vUr2nxR1nkqX0+rauNU/jjo1zNEJNL/fvferNxxScMg+zLd3r+Peg7r5v2TPdJ6/kX608&#10;DzvBOPS7b/vpy3X7bt/OR9dtm3Zuho2T2FC52oq22bXzl+dc1+67vkuo+NltLscRQMy3zL+6dbpt&#10;mysuR764vnu81KMRyEqwnKGNGdbw/Hh3ffXBcd/jw6f3/3r9cPbjObzAd+l/truh2vWtAKtQk3P4&#10;kY/guoQ2bu+kH8YFKK+e4Fmur24AqnYUOHBIkdLLxHXoRYHu+M2Vf72/+/A3RdLyC9TyWjgGsqp0&#10;3XBMoo4yB/DQBhyzn+Zp1us2DfvG7gZLNQLMxYZVcBwDG5FwGGfhuLw+E8e/fyccozNJOCZN5Otx&#10;zH43dG26tkO3X6KOix/eX138y+V/1kiJdTewu4JrYGXS1QX7JTw0zN1ei9pd24wCMF407bpWi7qm&#10;06IExXX/a6Nxh1vrkwsKNqz69ANhKlO/a9JV9/Gqsqbtx8HpQRwj/nIEqZsrCxyGfjD2zArLdJp5&#10;2sFKVvMpa2xZv5ZtWmS1b+yOnoIvpGx3282DrsPLytm14HLdgIMB19FSBb5ewb8Bf+2mru3zzVc4&#10;iBWboZ+4eWxXu+v3B0RibYs5kEYvGuLA1AVA6bpur2WQsm6IZfN+VFgF8nZDAoaD9a4N2DdjOyrM&#10;jvs9061OrR+n0QaEhDXPlR0HRKXTeWr6BHx+aGUu47gbAwB1eX1Du4cZZpabllf2rO+bydhTPcay&#10;1ft5VELrEykHtx92ox9y3L541MYKdG3ntb3cvzXsFIKhYHMiaV8QgtfZZjBlA9zWVE3/BGRsJ2zD&#10;fo/YmcAfhlKwtsK/Ezb4Hg5U5cq5g3k2wHt1umYTgaw1Oo+vJ2vWFVhpCYYRVEs9G1LvnFfybw3X&#10;myvGkbnJJ05uqftZB/s2a2iMk0uY/giA76ZujzQojMHQDN24AHgoFgJoAvh+mHe/GrzbPIB3ncYa&#10;uHfIRypWOTgVaTHiaoVRSLBsnwO+I3sbij/P/RA4pVLSTsOY6O0molPa7cde5XkfrMwhb68XleXk&#10;ok2jNbt51BPN7bxLo0rLSZgAdtSatM1yh8rY6Qh83LIUP5l4Hid6dzS9EyatJnbKjW2/+GPXCgen&#10;F38e2yWlm2ckfpPgpt0w+sG9OqWziYgAp/NYu/rAoUlaPs9y9SNhsu643fve63oN/yp6KDU7Uf8Y&#10;pfc6/rW6eXwYzMZ1zV4nAru2mHrRuMj25xZ+WxDBTI7rUHoHtnfctSitpNUeAXs7Vy/igcqU+6np&#10;IlLbdZMW9f00pWX6RIZcNPR7qMRWJru0G3u4c2WhdNllIhP7FPjvsjYklr3vd9y7+Eu7LNs17+e4&#10;XWWT53Hug0RcICYXHWBXPz87Y70RQheGcf9ltr7ADspWZrEReJD3W5XjmIuPvrbmCbhQOChN/NTG&#10;pkPfIjDC2LspwA/Sy2RiYTuOCHNbj7TfjYIOtNNOT8cH3PeDd8rIUdCvyvaIc9thqGrY77qFMD8O&#10;3LE0mX7fOsuip9Q3otHWsmGejlghShPb0n4GFgPUlm0bmh2Xk23z1cMIAFlpwFy2GZKauokfuH+X&#10;YNdyKzrXzngl/9pd2Hd7ZWlWK6+BEnhopxtWmvjaQDJshKyt3c1THwT+qgxMlCWhOET8pXOsG06D&#10;qibygMM8mIYEHXkU+fuhN71Y2wH/2xEEwAJaSKvYo+eO+GhsB1sh5sZ46ug/WkXR7R7a4zc+rinu&#10;f7n3LY0nZxG9kn8PTpaRM4X1Sv61yj3aPV1ETY69UpyUNhHiYevOTXyju3nXKbSzywtVDiYj03OC&#10;jFAebUYS42hXr+3nLu6zsZj7kdHq22N/78CS23GDNZJTCde0ne0Gt6gjOdbqlkJS7ChFTbp9qGY/&#10;5QvVjapo8j1suwGBKN18zr0LiLbrW0wkWja00N6tiLYd0EBYQ7Y/UMgGAqe3o5nGnrOtFtjs0Ydq&#10;u6kxDe8BGlqDklkwdpqowHsYb3BDomh31U7oay9F/YiIuHl5pR3CFxrKagWz39KGW6qI20dr9iNg&#10;mCbZdSgMNw+H0tQsbRDWKWozAfzGjqhFtRpWjn0dbXYasJn2xww4dr6dmIIiAkMNzh9Spzu0j2HA&#10;skLubBaz43nFX44W4GKlS7pWC57v2QBTn0og86iJq43OJSqXboXM3AwA7dMN8qEgubaT8LSqHvWi&#10;bje6HnocFL1ugso9F1gX1k+LdSG0K6AHXrXwc88QhpOV8Hm/omd0S7AFQcRMCGe7iMmd6k3BwtWb&#10;OuVdKivhDmmGC5G8dJpZLIYKi68uYzY2E1Gn6kTWhEyFRwev5wRMmGNjv73ml2h0jzFKaUiA5rHp&#10;jTxzEQKimNBAG++LDWSdJ1lFFLDfRgE7yGOND3z1YJFukFoVrqjK+g7CYicUR4i/FDFVDcE/0TQ4&#10;70ajxvOO612PB941rYTQ6TYRiE0IY2jFyqXIFW4q7Ga/m+FGFJtDtMOA3YT92sr6woTFJfkJ6tKc&#10;MFQQ6xX8W1fELMhZKmR7uX+1HhubZkBN5VpYsdeIE7G9nfZIYAnre4uMb+GNTavDCYRdgLiz19IK&#10;HixLmbH/+EtH65vZNBUjDEiQAVTBKF3CbimD7BMpRT37tB1uqnYOb7nL/WB6EQx0cGUVmIpNW9cG&#10;p6CC/iaoQco0vRH6jQUHNzWmF8FZR6UNnwj8nJGgXHQwmp9fDQl1bS/3b13Pd8vLTurR49WjQEOg&#10;XUkU+zrahfIL7YeCmxsCYbGRY412jZT7mf0KtEtnIrRLJ7JGu2YMm4a3EIENGz1HwnxxQhCmWZnY&#10;F1ASijfj0LtpVLTttwVN1U7xG6hJ9ykXYRhQpJ2LDi7SGkrCEcKMVrmddynSiGECZOpAOocZ5WdC&#10;gHsUq9s1Q0OHfkPbwQMH9UE/DbOOpnqnGiUN+KekVrhwZLQeVxN/KQrAj4ZpJ5yKFBQw+IjyQrvE&#10;ySyqvUb8nZW8j9O03042CzuBABExOPoedLcyEUAgUulShMGnwFNcTvyli6saYqxDWq82DGnJxWl4&#10;FWU1/FQHQNsoOMrGfNniEPGXDqhMiyyCMxidA9UyxCJWrGV42QRhFDHT2ay81weg6fhZu7PrVSMD&#10;r+DfULHjzjgQegX/akX4H7+0OFqpb8wL97Dl9BV6EHgXelr4vuKOBl9Zb35Vhso4++vFLY2/dI6l&#10;IUQy6gjKXNCO9OEqlpVNPYTX8FHsP+6F7i466xc0oFqPC/6Ccy9iuin3xArs2NvHjDOxleLCp1cM&#10;bVXkg5CIzbzCFu8ihuizfgXPM8e8sf/4S0eD1THF05INQstmvE5ADqsYPvZ84iOO5iPEh2ghBuuf&#10;QFzbuYkZy5oByMmtKIs2Cugnt6J/QAdx0V0H9jkhrmMAHnWr0qHn3IrEmiGan+ykAmV7deYZDajM&#10;45d2K1rDzzaUsFOHbkXZtHOkW5G1W3Mrsjnk7XVWqvji5KIDxiaSDb2nxbUnt/Mujeae3Ip++5Eh&#10;mEHCxVfNzeaLP+zQMpmeUSJDIHzKZWa5GXNziQzB+uuiyqtffXTTaSbiWIQtjYmsyc0TzKHKCM4i&#10;Pic0l5oovDJL6wylf+0uiUZSb81RlWfETd8w79G/2nOZxTF1JTrlwFi9hgRK9+1u3EfDjDjNmyOB&#10;OJIG5rQRrwy1faF8tsJtaAcxxgISSktHPBhdRSwSEY6AtzF6ayK0wylrIfa2ZzwU4vY5UEiHKHVU&#10;xn5B5GpQpmY/ASApCLUNChTXu2O8jUImtkkiqXSGPYpbdxeIOx9/GQAR6s7k0sIxIUT7HiIIl9AK&#10;/Yr5ls3z5AehUA8ju+kgUEuYy5Fdl0p0x9pt+pgWy2k065Yy7J8EqmyQ9UqTl4FYb9HWei/ftjL2&#10;MXWBARRZupUOUf5dXkxHJF5+ksqOlsqAwAWZStqF7WQKbJFNKMRLi79LAmcnU+A5cSVRyyQCn5/Z&#10;q1Mpm0gyTKZ5PEOkzPHF5/kFImU1sXZk65pDon8NYndESCUsgi6sd9zkddawElff1bLY/AIBwHfL&#10;TFb7HVyB7raOg9bP/NXR2mByOQIhue0GGT2MhoOCeR3guIs6uEJVVdGEw9v20XKXxAihz667xGiq&#10;PMIwo3Wri8QTVtE0JAIytnVtsCPmljb2+L2FLvE+dccO4tLqohFkrxPBU0mLDlC7n1/GSgYPqC2z&#10;1s/r+HdZt9lNUCtbjFfyrx8qrqcJeGAHy/3xSmvQs2+w/S6aONWqvKJ2yZWr2n6CBvE5SWpcdODK&#10;kxwse21A3AmVPZix9CVI8OGUqIzzgMNhNZL+GRfmIzyvtQ1a0kijW4lttMWi965HwZ3UmQL04LbL&#10;cf6+jcuD8evv5SfS8hWkZRFYoVjyGNKCk6PaKuDWMdkYZGXSAl9hhkOxC/k1en3KovOAsug0VgnL&#10;XgLC5Go5ZD1LWLQ3aorVXNGcQ6F/DVpzTWGNHSV6Hf9qXaLRzRaG6V8v0AvMOI4Apmjt2dyAizGA&#10;mn2JVB3RQQSh1Tzz6iP50p3Ta127xPjMYytdB6hNMRSST3RcIBjDfWbh/8N8xctArX34dmZ0G7uP&#10;v2wwPE+1HYAY6APpCEAo+Tgd200Hpxy7PWGRr8AiEL9agaoux9uxCJEbblkWLIKNSkmEYxGoatJc&#10;CocKi0MKDrt0r45HfCaiR9GJrGESvS8+yeewiBhdlWvAmzmB7gvXfS/xEwmiR7gM3SJDHT2+bEZg&#10;xSOgIuPY893li2gYn9MC5lfSeUhiJR2snafoKY0/kJldUcXGa1yKxgZvNzumOJrjDp16adEQ+qLM&#10;8gv7UDfp++itBHfkdnVQbzTRkseFDUi8E9G/WSCIs4u/dI6ozozVRJ2D5qfe3xmXcONt4Iz1HB3X&#10;4JSGO42N6IWbuDVSwEkOCJ2rt8zdAgamCGpwbosmWIdQIU7Ds+7j8QzQdru1F3FlzB7ZXmttT1C7&#10;jKaQF5e56GQ5I2OawiZfV589HuauzMllm/ZEck6Zoic39E7hHXHyS9s1w3wa/jASgeOtXY6x3R2h&#10;dyIS0pziSJ4xaAClD4gmzjRdsABCuqorh3ceFEwng4f4doM/CiNiHezS+Ob7Vxfj8Av28bvsFfyr&#10;FTlIh0uUWTnexCutHSlhsS5b9CTHCWgECZqZpTUhuMY7V5VJohTX2cYhfGCdXdVEAiB8i7ySf8Oa&#10;ydCoyrYKPaxVnIh+/PLelNEnQl6WqDf2Weri6ZV9+r1OXONybUODv1ANGRIgoJABwo4xQy06Y93g&#10;/YjzjgFB7D/+8nPGaJ8Ohq1fqGO514p9cByLKHw0e2UuOLiBvsL6CMTbLUHFCyew3P0TT/UVPBX4&#10;M/BUCcVs56nQ2zgFWTVKo4wXP7/EUk14KDnEvTpLZRMRjkrn8fUcVfGuWEJghOZSDyvLtIncVU1w&#10;oIq2IDSqziqRFEuVh04ncIc09gtffKj15ntNCJoxezjUj1FjM0BClRBIWgOlGD4gJM4YoFJ2cLnX&#10;EAkGJcukWRp6pxJjYKSXAIJo7SKlisW9oPQ8JppLwmFtFXgHxlUQE2/OgOjekAlqJGoAI7JAR2IH&#10;P+q4pnjg+ORaLGGL6k+jxCscFpsqxpuGneFITG3mqFC2w1WPIrZGfnCEh1V+kCha2LjNBy52NWO4&#10;SQ2mCTh9QNyN4WmE+todqbgNUjj5udX3OK4p/jI6RVozH9ARgA/IvTAhXuL6Ij8lAcZKqXB72R8T&#10;5d6ZClsiZmOfDs1YF0NEjv0dZ8KsEIlLiees1R0ivOxEfo4nPxKPGMhP4pI2k5+UmNdicyTsSaAp&#10;wWwW6REfxL070Z+eAFHnGl+d/oggIzMRAqQT+XoC5H1xUZdA6MBoXJsNSsU9ztguKHsl/2plLFN2&#10;4Y6pi2tuqzrBCtPFjqvpHlk7xzM/23eZNCy2BT9vqAyTL7YzYOXZytWsj6xdw5nvhH91qw3fbK24&#10;nOgJ03wFpoGxCJgmkcztmEZy/JhZ7xlMg92Bc/1HwDQ6k18C05CeR815ByC4osuDJSGdibAPqbYT&#10;eVRgZnftZzfc6DUgjN2CD5vRsgxxHSPljb+0nQQ/mt4Hjs5QvhXhdKVF5GqN+QcYwYpIiJLF8dh/&#10;/LXscoJJDHwDzkfGTGHWjLwU3KRrbnhn4YjQUJjwxlQgiNwLLSusrGkB4fNVtejbjELSrcNtpd+J&#10;K4poKDSRWLOID2NT3QxhxXwGWJqC2gG1p4VScVVEb1Wxj9Q1MwluPX125YtDxF86YIqb0xMVxYza&#10;bHzNML7p0gFy2MOJxa2HrAtxR3mGg18fM3fLknAyrrtFu+uKRaA3RvzAGZuZUny2jlD9EuprcTAo&#10;aMiJUg+I2t621RiHalthks3Po5QdXKF46EfSng20L2UhSFLDGlVd22ACr9yZLjfxMyXXmyQw4Ehx&#10;KBLRoVou0O97j8o78zNxiPhLoQj5wZSz4uSnikAfsLoFM0xBQCdVGdKS6ioP9ndtwKohaZYXRtM8&#10;GcwD6EfWV4iaTdRneiXjEPGXrrBsG/bIpgkQVLa7MEm++nx4pehggWsAFKp7Bf/qlBTStrB8Enku&#10;J75ad3W1hAqrUFma+IqIOjcpFqQc72cpwqnqCCRU2vWiKKgPrMszyVyzT4Rrq8vKJZt2tq7tG+rf&#10;emMPSPIpG8vR2ViEMQlcYbo327lCQdukOBDYxU2NhPymQsryJy8DSNCIcIUNJudfMR2LzQSu0Cby&#10;9fJn0VIuYTDCaamHrzp2UkNmXmntYldNyDwW/R3JpWnO8BhzeA2jvoZI/mhEEw7Z49zu5oM4RPyl&#10;d6now6BEBJzXnZIPDINj6hSPweigKAq5ZdnB9V4bEGst03+mVzA3iRmtUNJc1tOBGSSfni0SY+P2&#10;RaJMzXZEAphjHDg7uTMdMNlDd5Fprgt5IQtud40g+YnqllZtvgwfjcEkl2NzxZT+PG0Lu+3j+tfH&#10;J3I/W0bx/LM5ey3/em1U2wY6ZNOC1dIVeq3VM4QxyVnj0g2vmBQOGOOwHlO+8k4TiOCzuIaADuIg&#10;8ZdOE7bbcjCUht5pxyMqKqaho5Wl17Mhr4OtjnSLRzAUZHhUXXxDErSYptKhFytyUJnb31vMnW5q&#10;jUvxPdUlafXlyZ+UG1+h3OD0AxlLILCdjBEWT5RZAlkkfp55Md+TTMZIgCG6waTcAPUqiHEBX1+N&#10;ajMR5YZOZI2Mza1nmnDoKt5RESINBzRYNxRjpAZ+scTN2gxE0JRYhC+IBf0QKOMoJnYef9lQPFdj&#10;Q2Gni94P3DRiJNIxiM0j3mNbOLhyD5J2LBWHiPdLaK7pV4gBUCelCmnGpjY7JCzTcuk8a0zSkXRL&#10;aRPSjbrC541CjjEXJPEUck1CHCL+8p3HyqgKBRw6o1UG1y4SMKTtwCUgEq2Z81gUbaK+CO9mcTro&#10;Eu7MWAiEwCixkbLVPKH2e0v1vWk08f9SLIcpNe5YP7lzFT4T0X+1KhrlWUGlR3H34i/dy9IOz47F&#10;AhqxbAkno/xOdawl1/JIVu11uFobrVggJRddcFYDdC2DD34okW0SXzUx+jATCBW1ti6uIfOvp3ug&#10;h8D8IYumh2rodIa7ifcGxOZ+WfA22ZE6Lin+MtAUimuaJ4h2NLjjEb2DoU28IQllIjNaFwIvqgnb&#10;BDB1S6yXakLOl4wMf5Z0mZuy8PmB/5UkbWlC7H9mY+LK4i9bJ4Z/e2YR8/WkjyvlMdHMmlOi4dsK&#10;dMApxuiUsk3LxP7q+p9MTfKIxET6OkhTGg7TGAyCoHNcTVxRRIAdUVDmkif5Ah1Je6XYVDcD7wnP&#10;UbQnv04Aa/7g6moyOkY2C3rjzniIKcfIH9AV490IbIoZfXBR9sRDEpMbNFNE7LjjXS7btPfcQBwo&#10;FFByy7z5sK4WkcoW7+JbcLidyotoCcT6yvst7mP8ZSAmTnXeEkoRb2/LBTVWExiOyySmMBeK96XL&#10;kHGU+MvHrFqSaz5Sb4ITzFbRED+g5DRvAkm0fEKEEjxDa1fHlCzRBrwAyGL7KsEPNWZEYTAFfnsz&#10;Otl0nKRcyhFe8G4Jf/tCgFeXC7DjRN/ZkpCcOeOTsx0Rw9zrPeRloIj3GU4BK+dL85nkEhJEqUp3&#10;2+K8QwTziAshBjoUjkJRIQelM48amDeNXt80FqlyDdvjpRKNFxppluBeYLAWr3jFxJx3cVpMF3TT&#10;YIVUp5cCKpw6wokqBAWAPeRoI/ydpKajpSbAQyTqWm7SP3Eam0UnrGZooJXIrGoATaGlCsBEQJTj&#10;eXXJySaS9H9pHmuCk17sBHnAcRGanGQqai1KOq/p5f5d1tugtTHaLi/vLQl17DXOUcuY7Ol1u62v&#10;24FeAtCnQzwC4hHYTBqCdSEuxXRAriywpEwC8ZLVyA/z1QE+5qGaVlPRiFSvdMQhucB8RLAG0bww&#10;qyJBqu/krc5DtQgP1GRY7IU8b7ddLi49Sh6qMBj3o8pDFfjjspx65+NC4i/jlXK6gNzOl6a37WAS&#10;+ufj1qRtJJKppqAlB1ZYZVmKn0yc+IngHU3wUnxSuPlJvNl+81FY4YyQBICkJnQ/Bb/5os8XocSt&#10;XfpMGbj51e++z8SsXUxkjdpVAo0D2Zevv+RGsjCYAKwIRggqaWNI+Bt04vLMsXGIDQGOR8gv+Hyb&#10;FCLPE4R77ssDrRwolqoyAqPzEcTbEylq1USMC7mN1/KvIQvsRfkdnmNqq4yj7I93Gad1MIC+T1Wx&#10;x2JkNSFD3pYKu4Kwb6JQLtrEjE/kjVCknts59sOCb2ewx90qjCZKKBVpSYOFa7yuK64n/jISgveH&#10;khxydqm+zUeDrzIFA7lGtMvDIvz+n5FqfE9tnNzZhjNV1Ly5Ij4QHsjjg/pXB5fgMmWKX64qrmHp&#10;6sizuX4/vLvVHeSYVWVCziK1Kvs2oVG3iFCJLAh0hiTmnppE3m3celyIdYjxIvv5kxM+FooUyYwi&#10;RREZFDWJY5W4ihPpOpp0iU4uUK4EJ9spF1CICJLOSigXr1QpC+KUi3z6gtfVvoVrmcPHqxMum0gy&#10;b6V5rNEtq+SA9wVJrdREX6y+UNT2y+VfvbMj8V+6RaDBrBDyOhGErQXYUake2S4ik8pD72YdEwwa&#10;vNGGgYuejqInZPoY84aoc+S6oUtUA7NfRR72cfLLQQc0XQIE0GxvyldY9qxu4fvgX92BUhfCZG80&#10;PLvB8tqguSWsVV7bYbLamrkKC6U9eeOLlrg23X1UXosHNDEjZu8U8Os6Hnp2KWL693PxSv5drhvf&#10;kXJdvJJ/tXKP44ETGKyDbmLySmvr5g0ZO2tim2FPaoGh69GsJjgATPHLqcuAJ3e94HEDBcltPIDD&#10;ForqRSJ6mzroP0KW/X2Hynp9f9cWpo0wx8a+UBWbOhPvv2B0wK/XwxeHvVpDNi0INx9XcCOhB5ZU&#10;mHifvLxmWbFXAm82RVS2UnIwmB/bEhB8D7z8ROWOp3Kgt0Dl0glsp3JYViT2V1Ak+mJCWxOVLI/D&#10;kZEWsEtUjtwq2RT66kTO5gGR02ms0Tj4bbMTO2AV0cxBTEHQemPRBCkf8KVrl1D4TIVybLMRgWBw&#10;N0M5lyTajNDZmyGZMEKNAzm4HGujcWvNwwF3BshUdd243PaIWj4Px+4ICXqSueRgsLgNdm15AsaZ&#10;Fy/3r26X1sMMo8Eb9Orl/tV6eQKQHXV9qaqurZPnNm3KuYUvhj+YIQoji/pdexF5g8zhRGzf2y0o&#10;8BDGYCCUR1kJ/2+LkoFPCKzHIVDFhZxw1vE4CygNOCsB+NfhLHE981fJM2eutyeplEirowG+QOKr&#10;Iy1cEeQai0ZJ57GGteQd3SwQMsuCsyKg2RXDwL6iTSYzbKeaBTL+BMpN4JoH4YNLtmuTeSmU9E0y&#10;MTImRYRny6IIJyewYoWdShFRdspCsKS4kPhLl1XaYRoTvVjoU3wcZCbYquGYQxnpXN2lpjrpOERE&#10;UorM7ECUW/EK/q2x3tRZkoEKlcV62HeNqV6rG6eiPWMNN0dZdBExBpBXhsxnF8fbyNah0oOrlX1A&#10;ZaoYcdPeEkvpCineBQ7AQS4lU2ORYUM9UBzJ8t5yGisXHIwVd8GIo78m9uxuab2cHtY78a9u0PJO&#10;eOkJ2R6PbAGZgGwTvdyObPEwwmKXQOHk51thpb+Xn6+5PJ38fMH2L/j5qmbnwCn35Of7/uriXy7/&#10;8693wm4YQs2uw8f6+erVfzU/XyX0vwE/X5RYxpP8d/bzNcfX4svrACd+vgo6peyAg1jljfDz1Z0t&#10;Db1T0cIrV4JTNixjzQnaaRzj56vqM5x3t/v5Gh+66uerbDmh1Ct+vl72Wn6+Hi2YvXU37f3Jz/dn&#10;EdVOfr7usvGL+vkaJfF3kf1SozTWkqP9fLXZmp+vlvwe/XyV54ky90HkWsSrJ6HpeKEJ0hCEpqQ3&#10;2S40kZUSf/YvC02iwlTjsRMMcPSrq6jQoOJjoznmfqPBkbyaZyog4hWC5gjlfo54IbtmVH3wfozr&#10;njEbbDFc+V6JToxUb654duWEf5XjjpU1K8GzSpHfRdjlSRwTfnQTo1ViOX51cQy9X8JT62GXJ3FM&#10;ZOhIT/P9ztGcv42wS2WKilS1CVIl7PIkjj2dIRgM/4WwS8WNxCJarOKmvT+JYydxjB2QsEvTO/yS&#10;YZeKDtbCLrXk9yeOkXctkbpfMOzyJI7dP7776fH+7Oeb61v+df/47ZvPT0/3796+fbz4fHlz/vjN&#10;zdXFw93j3cenby7ubt7effx4dbw4hlEkiGNHplwjkSPP5Kg4tidaVrnx4uSEmx4OgiaOkQqMUAXl&#10;5F5dHPOZfOba60TWXAZIE+qPcftMv+w1QCi0Z3oNqgPCWclgkjaGPLyxCA2ueSbgYoFzwVbeFk8H&#10;EkumPiV9eRC6iJLe2dO0PIUUHW2IlQC9pXYDz9O4V3/kvZYyFt5p2oRIuZzb0yvFps62EQun2ljW&#10;zr9YlmuiSGNAvjKdAY/uBi/HRvN8Jes7T76tz251QNVPJUcK0nrGAcnNYUkt8IZemuZLHImXbeQa&#10;eFxMteQHnSLqm6yMljpmkBk7OSuZ5sBt2e4nwiOsFjuPfyo2kWo/e7xStEvJPrTwjCtlXD59cGjT&#10;8qpOaaZPWPkB4oTsIIvzBDlIqsnwMJ3ndMGBNccrxSOLvxRiSsI5XnM3Z0EfEP2oIxa81PrFe2cQ&#10;bt4LlC0thZvWiHN2TnZy2K3mIU3d4nioKZjzhHgR2LNJSFqALWoNxznMU8wqB27ca5uCW/rO7TtA&#10;UsyOyyVPYfKy8I6ED/EikS1EPEqlkLdENbBz266QLNpyiZDvAq/L+njBZOSh0W5xf445sLm8fvjC&#10;gCtgHIzpaMMQBVMnIVKaZ00SvJZ/c21PZG14W9Gl1/KvgRRPGusNJXNWm98p8UprG86zOhaohjMW&#10;86nXPuDjpWirJdCLf1ZgzyuIhgxAt0RcSNnBytcGJPjD/cZ4YE098B3KiEmwkCkQOnmv6wGb/VwE&#10;RtHMbR0Qd3bdbol5jBklzbZH0sXoGWZ/Pw6BWCN5xidMPI+PB5a6DPpyy5IIItPwu01bWLZJkg+F&#10;wSQVkx0Z7yQuTkxQpcAdEH1ErAsu++YwSzxbuHKgSUPt8cocchEREE6Gg+M5VTBb4FTTqW82HJCZ&#10;h8gbPf2ZoFV7C75wqkSNiq/hr283sIkIn/oFswE4RFF9AjwuTWFTHdkpRrTuBOgNYXi5f5f1eNgs&#10;cylex79e10eXuskwwAy8TgR1w8tkXtP55haOA0beFtMLC18R0zoOdK6YC7KdIyRi//GXjkYgqjn5&#10;47Kra/HRSrYUsSRF9JDd8VAP2ZtUm7BR6VNS9sbUdGUqeMYDdjVCL8uTZxhg6LYi9LJlkpc+uhCT&#10;pMxzn4EZI/tA6EDOdullByv0Y/SjdhdcQbSZO/dK/l1WTqDrko1X8q9X9skExalXWjtXQoUtH1pp&#10;4gdb5YM7eDiApFwWkShZ4LN5KQ4Rf+kcyWRoBrAeSh2gxSkk+SKDZcyJ4FEQpI0OXJbz8NyMKMOU&#10;FbWIZ36z4xLiL11Q2SXE1sTC+v6VvQ0wWkDGEU3s9kTJjqdkSG6BkqWLv52SyYPG5havlMxY1hyk&#10;saBkLnG+usplQcmG1bQfCvoOXM9RMdg8e7YILjxR/hcITo8qwUwDkm0vol0ivZQNJBF7KOKpW0tq&#10;L9fKJ7WA+JXHlrhLJv3LTQ38aKG/cr2DdFGKEsHZztBXDSUbXrjHZSrQhgXOKstLeNAJ98vrI1DD&#10;t4wo35jXsNrpg+jgcmzk0ZO06GsUzjG+YiiFh4TfHXC9gn/riokqOf7zCv7ViiTSMPlVvBZ08i9A&#10;D/GanlEekTcmQpb8L2Y0QJMVqT3yuiXjShTdAfXlDeYtCguCFDZBWQHHzERpexZQYS+CAFKVCc+y&#10;HYRKQ+GDYp95LsI9BVVPWZ8wZE7fX15e2TNkQWXkfHVlq0nBrBlFvagcHJkz9aK+wK0o8AiL+WUX&#10;koh0HFxOtOxoWibesDUtU/3/dlpGLJxoOUQmh5bNs0O30zJJhgTnk8QySYiTb++rEzOfCXKZTWTN&#10;fhAB6zlqVgQGJzEOgv5VzFXqvcaTLRZqDeYi3dsqpo4XXecI0nG16OnJFpH/IrNRPb9C0enJFiPJ&#10;wmeZTpLk+H7rvXDnWc6xAcyRvSFBIS8WKvdG3o5n0kHHa8QLGp7OuUYhXsm/Bs/wTDazlyvvdzxg&#10;p5MhNiqTKO9x7b5IVlvvn9zfgbzy5DV/SApKXk+GA4FdysTw9HTMu8e766sP311dX8u2XN+e/STJ&#10;vs4uzu+/ffPx+vwpyRe3d1IhbdzN1dPlw9n11Q0oGyWTmtAS5yftLz9+vLx4+svjk/CkQrEe779/&#10;0GTD7+8+/O37B/87Rnj989/dGi/55QM1TYztZmo67MjXC1dm1BS20SSDmpqeUkJG7vqUEjInkDyl&#10;hBRnxP6UEvK2DnDF6nhKCZkSmkMrzMT7+PTny7sboSKBJD0+fHr/r9cPZz+eX3/75rv0P+OjQ7Xf&#10;I+VCTR4oV9JEbKdccEXkWakol6nlCuWCh4M6ZvOc6x5+BTlQZ+L2ufVkxnh4NUqIXcIrsuAaV4h9&#10;Ag4lrT81yFyfPHGlJohenqKoGUK8MswbDPZWyw7UI6tjkTHeUgajrYoOD+Ih4E95zdirwoATbg5m&#10;jqtSycchnPU1Vr4b6TAti+RP+grWC6o3XvTCqSQ1IbPXYna4qfgLcPNeXZvyTu3IX6lbjv7nCLen&#10;4oWU23mfYydvLQo7hTtNTBnDg9ei+6CoJ6mlKyDjXsRfuiMkNLQsQ0g90U9MpH3dXl6zinrpUoRf&#10;lLwsJbzpMnpidbjcJ6IpGRrr8+wRREySOjRN4uijapkjFZkQT0uls2KaRF9q0tKKaRLoSvuZNLrr&#10;muK1FeKxiXvGoqUfIMrU/JoqiiQOs75AOFrZa1qIB8x7dVcXAI3M6SmT9iTcd4Wr11qd4ZQeeU1i&#10;HTx59NZDEc+LXzp9XphS20aePisjti61xLnqGe+q1TFxAvWWM1k+o3Nkecap2GnzmOiRLTFqKdwE&#10;a0j05oFaGnqvpN1zHySssxGRiVtX3gGeYlo9hrVFTlWa0EVmK72aoE7CCeszt78fpyvXRgMOfKGv&#10;yjqLs1Y9Sm2dtXy7m3ZQrLN63ISOhh55F9CeUQ9TOCQzcZ9OGu2jNdpwImKJqZkZ/ROYYzs/I+jT&#10;vAOTXnuZ4toQekqkVz+y8+rsjE0kabXTYz/C1BZeRYmWXgC/mKXUsZ6RtkxrvKaX+3dZ7/QQ0T+O&#10;6gnftxrm1anlCIAndaurnvawRB7y4Aw8nu8SDiEAL6/auH3h1eHd5gG86zTWwP3wtZsC8hG/GkDj&#10;tKuMW0DONlQybUULaymRN3tclIldx186UGknTwAFAkHshc0hb6/T3rKcXLSJGpW3gHI771IRwsEk&#10;9M/HrUnb8A5RlDXyG0hhS8tSHMXEbTrRu6PpnXDA4eInHnn7xecVIkIqEo+K1QbfEDtHv/jiIOp+&#10;tfgPqps58PfqN98mInK7zmPt6v+9KB3O/AgOxtk6OYywuySOJBcVUbESWMjnY7I5cjHJ4UMZYS0W&#10;EcOrufiLbJYQZ0n0LCIGybrGGLZFMI9HfuwJJUrCjqMAuCSPRshlm9AKTLuHP+SG3im+KBZJCuPe&#10;xqfJJE+4iglI3rwns3mFSB4mqksq7LiKmfeoVXjkxeApDmgAk3ZmZMNXB/Sz1NPDAcqeDmglK8oW&#10;6XAayK6r+z+Sbzns8YQoZmeD52vEkOXFb4nue+Ypqzi7PuuY7AYojHgl/zpRE7e5BBf1tfVK/tXK&#10;LYEQeaK8UW1b5ZXWAJ2gRFMU4H6Uk+Nrd7DgDiIEI0VAJ5muKRFa4m+yL2AcIv7STiWFvK4HqToG&#10;SBrd4uX0KH/b3zHLqgB9AN++QB0hIg8vO9Gk42kS3FSgSYmmbKZJgDnGc4VHSWaIi7wAZIn12OMk&#10;KcmthRsF5Y3KrP4aRMlnAlWyiaxRJXFoM8zvfM+XOVKJ/ltLZu7DsW7ZpMBbVWW8fp1DfuNVir/s&#10;Ytlu0qlErMYXBaqZ8HjMFJ05qnWVwoNLtjamIDDL5l1aOhWRv7gbr+qzKyJaFcrwz2j91sasWhIk&#10;ieCsQKWbwIRccd7Pk3XrE5KBDB6lMOPHOIojDO1Q2hhhCG28VmxrJ8Gxm1tNaeOTkPM1laCk8oxx&#10;h3UhHjfHRBSUblHxS+xdtdly+jahcs98QtUKS+Gm0+cpcVTkCZmXlt6tYmEiPnAUqueif//CmfvO&#10;2oEq/qB+kdC8xtrew66kCTG3YeG5w2zr11N8ojKVxa2OHZ8ox/GUg0MIlCOB43bKgU0EV+x0kESI&#10;zuLa+JumHIrJhYvbRjh4gkdexckNHFbBDxLnJH8XAI9e7xS2puyU66IoYNNFji0JNK8vrOAke4KC&#10;bnkP4/lCwZSc09YxvduEJILeQZ4g8rRtmTHwTWAzxUOLPShYZ9uQLU6yi4beqaIlQZ0xrMLQ2HHI&#10;2BodonfsW4rPDulCWVUpO1iVYz7FjTQxa05o4pUiFjN0ipRjjt7SRs/L96CdZ99ZoazRTCeF5hpg&#10;GHPtpH1sG610KG0ykfda/l2trTwKW+C1VtfDCLYeIf2L9RCghR0r3RZ4kbieciWFodCyg/1eGxKO&#10;zUOackPfQRvsgP3SvzPkEfKytjnkD/PwgfEpy3EME+f++yJiOIp+evfTJxxCObJPD+f3n68u/nT+&#10;dF7/Tjr9d5ft3ee76w+XD3/8/wI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qEL3&#10;It8AAAAJAQAADwAAAGRycy9kb3ducmV2LnhtbEyPQUvDQBCF74L/YRnBm90kaogxm1KKeiqCrSDe&#10;ttlpEpqdDdltkv57pyd7m8d7vPlesZxtJ0YcfOtIQbyIQCBVzrRUK/jevT9kIHzQZHTnCBWc0cOy&#10;vL0pdG7cRF84bkMtuIR8rhU0IfS5lL5q0Gq/cD0Sewc3WB1YDrU0g5643HYyiaJUWt0Sf2h0j+sG&#10;q+P2ZBV8THpaPcZv4+Z4WJ9/d8+fP5sYlbq/m1evIALO4T8MF3xGh5KZ9u5ExouOdcJBBckTiIsb&#10;Z9kLiD1faRanIMtCXi8o/wAAAP//AwBQSwMECgAAAAAAAAAhAMVIIB2ntAIAp7QCABQAAABkcnMv&#10;bWVkaWEvaW1hZ2UxLmpwZ//Y/+AAEEpGSUYAAQEBASwBLAAA/9sAQwADAgIDAgIDAwMDBAMDBAUI&#10;BQUEBAUKBwcGCAwKDAwLCgsLDQ4SEA0OEQ4LCxAWEBETFBUVFQwPFxgWFBgSFBUU/9sAQwEDBAQF&#10;BAUJBQUJFA0LDRQUFBQUFBQUFBQUFBQUFBQUFBQUFBQUFBQUFBQUFBQUFBQUFBQUFBQUFBQUFBQU&#10;FBQU/8AAEQgNqwm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ipwptKtfysz+zRaUdaSipAfRRRQAUUUUEsKfTKcvSkwFooopCCiiigkcOlFI&#10;tLQAop1Mp9SwCiiikAUUUUgH0Ui0tSSKtLTadQIKKKKACiiipJHLS00U6gApwptKtJgOoooqQCii&#10;igBVpaRaWglhRRRSYgpVpKWpAdRRRQQOHSlpq06gBvRqdTWpakBaKKKACiiigB1FItLUAFFFFAmF&#10;OXpTaVaBDqKKKAH0Ug6UtQQFFFFABQOtFFADqKKKACiiipZLCn0ynL0oELSrSUUgH0UUVIBRRRQA&#10;U6m06kxMKctNpR1qRDqKKKACiiiggKKKKACnLTaVaGA6iiipAdRQOlFACLS0nRqWoAKeKZTloExa&#10;KKKCQoooqAHLS01adQSwp1Npy9KACiiigAooooAKKKKkBRTqZT6ACiiikAUUUVJAq9adTKfQAUq0&#10;lKtJiYtFFFSSFFFFADlpaaKdQAU4U2lWkwHUUUUgCiiigkKKKKACnU2nL0qQCiiikIKKKKCRw6Ut&#10;ItLUlBT6ZTqQmLRRRQIKKKKAHUUi0tSSFFFFJiCiiipAKKKKAFWnU2nUAFOHSm0q0AOooopMAooo&#10;qSRVpaavWnVLAKKKKBMKVaSloJHUUUUAOHSlpq06pAKKKKQBRRRQAUUUVADqKRaWgkVetOplPoEF&#10;FFFABRRRUgKtOplPoAKKKKACgUUUmA6iiipJCiiigAp9Mpy0mJi0UUVJIUUUUAOXpS01adUgFFFF&#10;ABSrSUDrQA6iiigAooooJFXrTqZT6liCiiikDCiiikyUPopB0pakoKKKKACnCm0q0CYtFFFAgooo&#10;qQHLS01etOqWAU+mU5elIBaKKKBBRRRQSFFFFABSrSUDrQA6iiioAKKKKCRR1p1Mp9SIKctNpVoA&#10;dRRRQAUUUVABRRRQAU4dKbSrQJi0o60lFAh9FFFABRRRUslhRRRSEFKtJRQA+iiigBy9KKRaWpAK&#10;KKKACiiigB9FItLQSFFFFSxBTlptKtIB1FFFABRRRQAUUUUAFFFFABThTaVaBMWiiigQUUUUAFFF&#10;FABRRRUAFFFFABRRRQA4dKWkWloA+WqF60UV+5n6kOoooqAHLS01adQAUUUUCYUq0lAoEPoooqQC&#10;iiiggB1p1Np1ABTlptKtIB1FFFSAUUUUAKtOplPqSWFOHSm0q0hC0UUUAFFFFJiYU+mU5aQhaVet&#10;JRQA+iiioAKKKKACnU2nDpQJhRRRQSFFFFQA4dKWkWloJFHWnUynUCA9KFpaaOtJgOooopAFFFFA&#10;CrS02nVLAKKKKQMKWkooJH0UCigBVp1NHWnVLJYUUUUhBRRRQAq0tItLQAUUUUmJhSrSUtIkdRRR&#10;QA4dKWmrTqgAooooAKVaShetIB1FFFSSPopFpaACiiiglhRRRQIKKKKAH0UgpakBVpaaOtOoARqW&#10;g9KRalgLSr1pKKQD6KKKCAoooqQCn0ynDpSExaVaSigQ6iiigAooooAKKKKTAKctNpV60gHUUUUA&#10;FFFFQSwpy9KbSrQIdRRRQA6igUVBAUUUUAFPplOWgBaUdaSigB9FFFSAUUUUEhRRRQAUq0lFSwHU&#10;UUUgCiiiggUdadTKfSY0FOWm0q9akY6iiigkKKKKAFWlptOpMlhRRRSEFFFFQAUUUUAFPplOWgBa&#10;UdaSigB9FFFABRRRUEsKdTacvSkwCiiikIKKKKCRw6UtItLQACn0ynVLAWiiikAUUUUAFFFFSAq0&#10;tNp1IlhTl6U2nLQIWiiigAooopMApwptKtIB1FFFABRRRQAq0tItLUEsKKKKAClWkpaBDqKKKgkK&#10;KKKAAU+mU6kwFooopAFFFFADqKRaWgAooooJYU5elNpVpMQ6iiipAKKKKCRVp1NHWnVBQUUUUAFA&#10;60UUAOooooJCiiipAKfTKcOlJgLSrSUVID6KKKACiiiggKKKKACiiigB1FItLUgFFFFIlhTl6U2l&#10;WkxDqKKKQD6KQdKWgAoooqWAUUUUgCgdaKKAHUUUUEjlpaatOoAKKKKTEwoooqSQooooAcOlLTVp&#10;1AAKdTadSYBRRRSAKKKKAFXrTqZT6CWFFFFJiCiiipAfRSDpS0AFFFFABRRRQAUUUUAFC9aKKAHU&#10;UUUEhRRRQAUUUUAFFFFSAUUUUgCiiigBR1p1Mp9AHy1RRRX7mfqQ5elFItLUgLTqZTxSAKKKKACi&#10;iigkdS0i0tSAUUUUEsKVaSlWgQtFFFAD6KQdKWoAKKKKACnDpTaValiY6gdaKKRI6iiigAooopMT&#10;ClXrSUUhD6KKKAHL0paatOqQCiiikAUq0lA60CHUUUUEhRRRUgKOtOplPpCYU5abSrQSOprdadSN&#10;QwFopF6UtSAUUUUAFOHSm0q0mAtFFFSAUUUUEjlpaavWnUAFPplOWkxMWiiipJCiiigAp1Npw6UA&#10;FFFFABRRRUkDxRSLS0AKOtOplPqWAUUUUgCiiigB1FC9KKkkVadTadSAKKKKBMKKKKCQooooAVad&#10;TV606kwCnU2lWkAtIOtLSHrSYC0UUVIDl6UtNWnUEhRRRSYgpVpKUdakB1FFFBI6ikWloAKKKKAC&#10;iiigAoooqQH0Ug6UtABRRRUsTCiiikSPopKWgBVpaaOtOqWSwooopCClXrSUUAPooooAcvSlpq06&#10;pAKKKKBMKKKKBBRRRSAdRSLS1IBRRRQSwpy02lWkA6iiipKH0Ui9KWggKKKKACnDpTaVaTExaKKK&#10;RIUUUVLAKKKKQBSr1pKKAH0UUUAOWlpq06gAoooqRMKVaSgUhDqKKKkAooooIFHWnUyn0AFOWm0q&#10;0gHUUUVIBRRRQAUUUVLAKcOlNpVpCYtKKSigkfRRRQAUUUUmAUq9aSikA+iiigAooooAKdTacOlS&#10;JhRRRSEFFFFADxRSLS1JAUUUUgCnLTaVetADqKKKkAooooAVaWm06gAooooEwpaSigkfRRRUAFFF&#10;FAmFOptOWpY0LRRRSAKKKKAHL0opFpaCQooopMApy02lFSA6iiipAcKWkWloAKKKKCWFFFFAgooo&#10;oAVaWm06pYBRRRSEwpaSikyR9FAopAKtOpo606gAooopMAoooqQCiiigBVpaRaWgkWnUynDpQAtF&#10;FFAgoooqCQooooAUdadTKdQAtKtJSrQAtFFFSAUUUUAFOXpTactAmLRRRQSFFFFQAq06mjrTqACi&#10;iigAooooAKKKKACiiigBy9KKRaWgkKKKKACiiigAooopMAoooqQCiiigApc0lFAHy7RRRX7mfqYU&#10;6m06kxBTlptKOtSA6iiigAooooJFXrTqZT6TAKKKKQmFFFFBI6igdKKAHLS00U6pYBRRRSAKUdaS&#10;ikwH0UUVJAq0tItLQAUUUUAFFFFSSOHSlpFpaACn0ynVLAWiiikAUUUUAOopFpaCAoooqWAU5abS&#10;rSEx1FFFBI+koHSloAatOpvRqdUgFFFFABQOtFFADqKKKgAooooJYU+mU5elAC0q0lFAh9FFFQSF&#10;FFFABSrSUDrQA6iiigAoooqSRV606mU+gQU5abSrSYDqKKKkAooooAVaWminVLEwp4plOWkIWiii&#10;gAooooICiiigAp9Mpy9KTAWlWkopAOpGpaKQAOlFItLUgLTqZT6BMKKKKCQoooqAHUtItLQSC9ad&#10;TadQAUUUUAFFFFABRRRUgOWlpop1ABRRRSYBRRRUkDlpaavWnUAFOptKtJiYtFFFSSFFFFADl6Ut&#10;ItLQAU+mU4UmAtFFFIAooooJCiiigAXrTqbTqgAooooEwpaSigkfRSDpS1BYq06mCn0EsKKKKBBQ&#10;OtFFADqKKKkgKKKKTAKKKKkAooooAcvSlpFpaACn0ynCgBaKKKTAKKKKkkdRSLS1IBRRRQSwpy02&#10;lWgQ6iiigB9FIOlLUAFFFFABRRRSYBQOtFFSA6iiiggctLTV606gAooooAKKKKkBy9KWmrTqACii&#10;igApVpKB1qWA6iiikSFFFFACjrTqZT6TJYUUUVIgooooAfRSDpS1IBRRRQAU4dKbSrQAtFFFABRR&#10;RQQOWlpq9adUsAooopCYUq0lFJgh9FFFSMKKKKACnU2nCgTCiiigQUUUVID6KRaWoAVetOplPoAK&#10;KKKBMKKKKCQooooAKcOlNpVpMBaKKKkAooooIHLS01etOqQCn0ynLQAtFFFIAoooqQCiiigAp1Np&#10;woEwpy02lHWgQ6iiigAoooqSAooopAFOWm0q0AOooooAdRQOlFSAUUUUAFKKSigB9FFFBAUUUVLA&#10;KdTactIBaKKKACiiigAooooAKKKKACnU2nCgTCiiigQUUUUAFFFFIAoooqQCiiigAooooA+XaKKK&#10;/cz9UYUq0lC9aRI6iiipAfRSLS0AFFFFAmFOHSm0q0MQ6iiipAKKKKCBVpaaOtOoAKfTKctJgLRR&#10;RUgFFFFADlpaatOqCQp1Npw6UCCiiigAoooqSRRTqZT6ACnLTaVetIB1FFFSAUUUUAKtLTadQSwo&#10;oopMQUtJRUgPooFFBAq06mjrTqAGtS0HpQtJgLRRRSAKKKKAFWlpFpakAooopCYUq0lLQIdRRRQA&#10;4UtNWnVJAUUUUgCiiigB1FItLQAUUUUmSwpy9KbSrSEOooooAfRSClqACiiigAp1NpVpMTFpR1pK&#10;KkQ+iiigAooooJCiiigQUq0lFAD6KKKkBw6UUi0tACfxUtI1LUAFOWm0q9aBDqKKKCQoooqQFWnU&#10;yn0hMKcvSm0q0CFooooAKKKKACiiikwCn0ynLSAWiiikAUUUVJLCn0ynL0oELSrSUUAOoooqCAoo&#10;ooAUU6mU+gApVpKVetADqKKKkAooooJCiiigApy9KbSrUsBaKKKQBRRRQQOWlpo606pZSCnU2nLS&#10;Bi0UUUEhRRRQAq0tItLUkhRRRSEFFFFSAUUUUAKKdTKfQAUq0lKvWgB1FFFIAoooqSRVpabTqTAK&#10;KKKQmFLSUUEj6KQdKWgBVp1NHWnVLAKKKKQBRRRQAUUUVACrS0i0tBIU+mU4dKBC0UUUAFFFFSAU&#10;+mU6gBaKKKACiiikA6ikWlqSQooooAKcvSm0q0mJjqKKKkkKKKKAFWnUwU+kwCiiikAUDrRRQA6i&#10;iigAooooJYU+mU5elJiFoooqQCiiigkcOlLTVp1QUFFFFABSrSUL1oAdRRRQSFFFFSAq06m06pYB&#10;Tl6U2lWkA6iiigAooooICiiigAoHWiigB1FFFQAUUUUEsKfTKcvSpELSrSUUAPooooAKKKKkAooo&#10;pAFKtJQOtADqKKKCR9FItLQAUUUVLJYUUUUhBRRRQA+ikHSloAVaWmjrTqTAKKKKQBRRRQA5aWmr&#10;1p1BLCiiikxBSrSUVID6KKKACiiigAooooAKKKKAClWkoXrQA6iiigkKKKKACiiigAoooqQCiiik&#10;AUUUUAfLtFFFfuZ+qBRRRQSOooXpRUgKtOptOpAFFFFAmFAoooEPopKWpAKKKKCWFOptKtAhaVaS&#10;lpAOoooqQCiiigAp9MpwqRMWlWkoHWkSOooooAKKKKTEwpy02lWkIdRRRQA+ikXpS1ABRRRQAU4d&#10;KbSrQJi0UUUEhRRRUAOWlpq9adQSwp1Npy0CFpo606mnrSYDqKKKQBRRRQAU6m04dKlgFFFFIAoo&#10;ooJH0Ui0tACjrTqZT6TJYUUUVIgooooAVaWm06gAooooYmFLSUVJI+iiigBVp1NHWnVLAKKKKQBQ&#10;vWiigB1FFFQSOXpS01adQAUUUUEsKKKKBBRRRQA6lpFpakAHWnU2nUADdKRaWkXrUsBaKKKQD6KR&#10;elLQSFFFFSxBTh0ptKtITHUCiigQ6iiigAooooAKKKKTAKVaSlpAOooooAKKKKklhSrSUCkIfRRR&#10;QA4UUi0tSSFFFFIQU5abSrQA6iiigB9FIvSlqQCiiigTCiiigQUCiikwHUUUVIBRRRQSwp9Mpy0m&#10;CFpVpKKkY+iiigkKKKKACnU2nDpSYmFFFFIkKKKKgAooooAKctNpV60AOooooAfRSL0paACiiipE&#10;wpw6U2lWkxC0UUVIBRRRQQOWlpo606gAp1Npy0mAtFFFSAUUUUAFFFFSAU6m04dKQmFOWm0ooJHU&#10;UUUAFFFFJgFOWm0q9aQDqKKKACiiigBVpabTqgTCiiigQUtJRQA+igUVBAUUUUAFOptOWkwFooop&#10;AFFFFACrS0i0tABRRRQJhTlptKKRI6iiipAKKKKCRR1p1Mp1SULRRRSAKKKKAHUUL0ooJCiiikwC&#10;nDpTactSwFoooqQH0UlLQAUUUUEsKKKKBBRRRQAq0tItLUgFFFFITClWkpaTJHUUUUgHClpq06gA&#10;oooqWAUUUUgCiiigB1FC9KKCRVp1Np1ABRRRSYmFFFFSSFFFFACrTqaOtOoAKdTaVaTAWiiikAUU&#10;UUAFPplOHSgTFooopEhRRRUgOHSlpq06gAooooAKKKKACiiigAooooAdRQvSigkKKKKACiiigAoo&#10;oqWAUUUUgCiiigD5dooor9zP1UKKKKCBVpaaKdUsAp4plOWkAtFFFABRRRQSOWlpq06pYBRRRQJh&#10;SrSUUEjqKKKAHDpS0i0tSAUUUUgClWkpR1pMB1FFFSQOopFpaACiiihgwpaSipJH0Ug6UtACrTqY&#10;KfUsAooopAFA60UUAOooooICiiipYBT6ZTl6UhMWlWkooJH0jUtJQADpS01adUgFFFFABSrSUDrS&#10;AdRRRUgFFFFBIq9adTKfQAU5elNpVpMTHUUUVJIUUUUAFOHSm0q0ALRRRQAUUUVJA5aWmr1p1ABT&#10;6ZTlpMBaKKKkAooooAcvSikWlqSRadTKeKQBRRRQIKKKKCQooooAVetOplPpMApVpKVaQC0h60tI&#10;1JgLRQOlFSA5aWminUEsKKKKTEFKOtJRUgPopKWgkVaWkWloAKKKKACiiigAoooqQHDpS0i0tABR&#10;RRUsQUUUUiR1LSLS0AC9adTadSYmFFFFSSFFFFAD6KQdKWgBVp1Mp9JgFFFFITCiiigQUUUUAKtL&#10;TV606oAKKKKBMKVaSloJHUUUVBY4dKWmrTqCQooooEFKtJQOtADqKKKkgKKKKlgFFFFIAooooAfR&#10;SDpS0AKtOplPoAKKKKliYUDrRRSEOoooqQCiiiglhT6ZTloELSrSUUgH0UUVIBRRRQAUUUUmAUq0&#10;lA61IDqKKKCB9FItLQAUUUUAFFFFSA+ikXpS0AFFFFABTh0ptKtSxMWiiikIKKKKAHLS01etOqWS&#10;wooopCClWkooAfRRRUgFFFFABTqbThQAUUUUAFFFFBA+ikWlqACiiigTCnLTaValgh1FFFIYUUUU&#10;AKtLTadQJhRRRSYgpR1pKKQD6KKKgBy0tNXrTqACiiigTCiiigkKKKKACnU2nDpSYBRRRUgFFFFB&#10;A+ikWlqQFHWnUyn0AFFFFIAoooqQCiiigBVpabTqBMKcOlNpy0CFooooAKKKKggKKKKACn0ynLQA&#10;tKtJRQA6iiipAKKKKACnLTaUUAOooooICiiioAUdadTKfQAUUUUAFFFFABRRRQAUUUUAKtLTadQJ&#10;hRRRQIKKKKACiiikwCiiipAKKKKAPl2ikFLX7mfqoUUUUEsKdTaVaTELSr1pKKkB9FFFABRRRQSF&#10;PplOHSkwFooopCCiiigkcKKRaWgBR1p1Mp9SwCiiikAUUUUgH0Ui9KWpJFWlptOoEFFFFABRRRUk&#10;jlpaaOtOoAKdTactJgLRRRUgFFFFACrS0i0tBIUUUUmIKVaSlqQHUUUUEDh0paatOoAb/FTqa1LU&#10;gLRRRQAUUUUAOopFpagAooooEwpy9KbTloELRRRQA+ikFLUEBRRRQAUDrRRQA6iiigAoooqWSwp9&#10;Mpy9KBC0q0lFIB9FFFSAUUUUAAp1Np1JiYU5abSr1qRDqKKKACiiiggKKKKACnL0ptKtDAdRRRUg&#10;OooFFACLS0nRqWoAKfTKctAmLRRRQSFFFFQA5aWmrTqCQp1Npw6UAFFFFABRRRQAUUUVICjrTqZT&#10;6ACiiikAUUUVJAq06mU+gApy9KbSrSYmLRRRUkhRRRQA5aWmjrTqACnU2nLSYC0UUUgCiiigkKKK&#10;KACnU2nL0qQCiiikIKKKKCRw6UtItLUlAKfTKdSExaKKKBBRRRQA6ikWlqSQooopMQUUUVIBRRRQ&#10;A5aWminUAFOFNpy0ALRRRSYBRRRUkirS0i0tSwCiiigTClWkpaCR1FFFADh0paatOqACiiigAooo&#10;oAKKKKgB1FItLQSKtOplPoEFFFFABRRRUgKtOpgp9ABRRRQAUDrRRSYDqKKKkkKKKKACn0ynL0pM&#10;TFoooqSQooooAcOlLTVp1SAUUUUAFKtJQOtADqKKKACiiigkVetOplPqWIKKKKQMKKKKTJQ+ikHS&#10;lqSgooooAKdTaVaBMWiiigQUUUVIDlpaatOqWAU+mU5elIBaKKKBBRRRQSFFFFABSrSUDrQA6iii&#10;oAKKKKCRV606mU+pEFOWm0q0AOooooAKKKKgAooooAKcKbSrQJi0o60lFAh9FFFABRRRUslhRRRS&#10;EFKtJRQA+iiigBw6UUi0tSAUUUUAFFFFAD6KRaWgkKKKKliCnLTaVaQDqKKKACiiigAooooAKKKK&#10;ACnU2lWgTFooooEFFFFABRRRQAUUUVABRRRQB8trTqavWnV+5n6qFFFFAmFKtJRQSOoooqAHL0pa&#10;atOoAKKKKBMKVaSlHWgQ6iiipAKKKKCAHWnU2nUAFOWm0q0gHUUUVIBRRRQAq06mU+oJYU4dKbSr&#10;QIWiiigAooopMTCn0ynLSELSr1pKKQD6KKKkAooooAKdTacOlBLCiiigQUUUVAD6KRaWgkUdadTK&#10;fQIRulC0tNXrSYDqKKKQBRRRQAq0tNp1SwCiiikJhSikooEPooooAVadTV606pZLCiiikIKKKKAF&#10;WlpFpaACiiikxMKctNpRSJHUUUUAOFLTVp1QAUUUUAFKtJSrSAWiiipJH0Ui9KWgAooooJYUUUUC&#10;CgUUUAPopKWpAVaWmjrTqAEalobpSLUsBaVetJRSAfRRRQQFFFFSAU+mU4dKQmLSrSUDrQIdRRRQ&#10;AUUUUAFFFFJgFOWm0q0gHUUUUAFFFFQSwpw6U2lWgQ6iiigB1FFFQQFFFFABT6ZTloAWlXrSUUAP&#10;oooqQCiiigkKKKKAClWkoFSwHUUUUgCiiiggUdadTKfSY0FOWm0q1Ix1FFFBIUUUUAKtLTadSZLC&#10;iiikIKKKKgAooooAKfTKctAC0q9aSigB9FFFABRRRUEhTqbTh0pMAooopCCiiigkeKKRaWgBR1p1&#10;Mp1SwFooopAFFFFABRRRUgKtLTadSJYU4dKbTloELRRRQAUUUUmAU6m05aQC0UUUAFFFFIBVpaRa&#10;WpJCiiigApVpKWgQ6iiioJCiiigBR1p1Mp1JgLRRRSAKKKKAHUUL0ooAKKKKCWFOHSm05aTELRRR&#10;UgFFFFBIq06mjrTqgoKKKKAChetFFADqKKKCQoooqQFp1Mpw6VLAWlWkoFIB9FFFABRRRQQFFFFA&#10;BRRRQA6ikWlqQCiiikSwpy9KbTlpMQtFFFIB9FIKWgAoooqWAUUUUgChetFFADqKKKCRy0tNWnUA&#10;FFFFJiYUUUVJIUUUUAOFLTVp1AAOtOptOpMAooopAFFFFACrTqbTqCWFFFFJiCiiipAfRSCloAKK&#10;KKACiiigAooooAKF60UUAOooooJCiiigAooooAKKKKkAooopAfLVPplOXpX7mfqotFFFABRRRQQO&#10;HSikWlqQFp1Mp9IAooooAKKKKCR1LSLS1IBRRRQSwpVpKVaBC0tJRQA+ikHSlqACiiigApwptOWp&#10;YmLQOtFFIkdRRRQAUUUUmJhSrSUtIQ6iiigBy9KWmrTqkAooopAFKtJQOtAh1FFFBIUUUVICr1p1&#10;Mp9IlhTlptKtAh1NPWnUjUMBaKQdKWpAKKKKACnCm0q0mAtFFFSAUUUUEjlpaatOoAKfTKcvSkxM&#10;WiiipJCiiigAp1NpwoAKKKKACiiipIH0Ui0tACr1p1Mp9SwCiiikAUUUUAOooHSipJFWnU2nUgCi&#10;iigTCiiigkKKKKAHLS01etOqWAU6m05elABSL1paQ8GkwFoooqQHDpS0i0tBIUUUUmIKVaSlHWpA&#10;dRRRQSOopFpaACiiigAooooYBS0lFSA+ikHSloAKKKKliYUCiikSPopKWgBVpaavWnVLJYUUUUhB&#10;SrSUtADqKKKAHL0paatOqQCiiigTCiiigQUUUUgHUUi0tSAUUUUEsKctNpVpMB1FFFSUPopB0paC&#10;AooooAKcKbSrSYmLRRRSJCiiipYBRRRSAKVaSloAdRRRQA5elLTVp1ABRRRUiYUq0lA60hDqKKKk&#10;AooooIFXrTqZT6ACnLTaVaQDqKKKkAooooAKKKKlgFOHSm0q0hMWlHWkooJH0UUUAFFFFJgFKtJR&#10;SAfRRRQAUUUUAFOptOHSpEwooopCCiiigB9FItLUkBRRRSAKctNpVoAdRRRUgFFFFACrS02nUAFF&#10;FFAmFKKSigkfRRRUAFFFFBLCn0ynLUspC0UUUgCiiigBy9KKRaWgkKKKKTAKctNpR1qQHUUUVIDq&#10;WkWloAKKKKCWFFFFAgooooAVaWm06pYBRRRSEwpRSUUmSPooopAKtOpq9adQAUUUUmAUUUVIBRRR&#10;QA5elFItLQSLTqZTx0oAKKKKBBRRRUEhRRRQAo606mU+gApVpKVaAFoooqQCiiigApw6U2nLQJi0&#10;UUUEhRRRUAKtOpo606gAooooAKKKKACiiigAooooAcvSikWloJCiiigAooooAKKKKTAKKKKkD5ap&#10;VpKK/cz9VH0UUUAFFFFBIDrTqbTqTEFOWm0q9akB1FFFABRRRQSKtOplPpMAooopCYUUUUEjqKBR&#10;QA5aWmjrTqlgFFFFIApV60lFJgPoooqSBVpaRaWgAooooAKKKKkkcOlLSLS0AAp9Mp1SwFooopAF&#10;FFFADqKRaWggKKKKlgFOXpTaVaQmOooooJH0lApaAGrTqb0anVIBRRRQAUL1oooAdRRRUAFFFFBI&#10;U+mU4dKAFpVpKKBD6KKKgkKKKKAClWkoHWgB1FFFABRRRUkirTqZT6BBTl6U2lWkwHUUUVIBRRRQ&#10;Aq0tNHWnVLEwp9Mpy0hC0UUUAFFFFBAUUUUAFPplOXpSYC0q0lFIB1I1LQaQAOlFItLUgKKdTKfQ&#10;JhRRRSJCiiipAfRSLS0EirS02nUAFFFFABRRRQAUUUVIDlpaaOtOoAKKKKTAKKKKkgctLTVp1ABT&#10;qbTl6UmJhRRRUkhRRRQA4dKWkWloABT6ZTqTAWiiikAUUUUEhRRRQAq0tNp1QAUUUUCYUtJRQSPo&#10;oFFQWKtOpo606glhRRRQIKB1oooAdRRRUkBRRRSYBRRRUgFFFFADh0paRaWgAp9Mp1AC0UUUmAUU&#10;UVJI6ikWlqQCiiiglhTl6U2lWgQ6iiigB9FIOlLUAFFFFABRRRSYBQOtFFSA6iiiggctLTVp1ABR&#10;RRQAUUUVIDh0paatOoAKKKKAClWkoHWpYDqKKKRIUUUUAKvWnUyn1LJYUUUUhBRRRQA+ikHSlqQC&#10;iiigApwptKtAC0UUUAFFFFBA5aWmrTqlgFFFFITClWkopMEPoooqRhRRRQACnU2nUCYUUUUCCiii&#10;pAfRSLS1ACrTqZT6ACiiigTCiiigkKKKKACnCm0q0mAtFFFSAUUUUEDlpaatOqQCn0ynL0oAWiii&#10;kAUUUVIBRRRQAU6m06gTCnLTaUdaBDqKKKACiiipICiiikAU5elNpVoAdRRRQA6igdKKkAooooAK&#10;UdaSigB9FFFBAUUUVLAKfTKctIBaKKKACiiigAooooAKKKKAAU6m06gTCiiigQUUUUAFFFFIAooo&#10;qQPlqiiiv3M/VRwpaRaWgAooooEwpVpKVaRItFFFSA+ikXpS0AFFFFAmFOHSm0q0mIdRRRSAKKKK&#10;CBVpaavWnUAFPplOWkwFoooqQCiiigBy9KWmrTqgkKdTacKBBRRRQAUUUVJIo606mU+gApy02lWk&#10;A6iiipAKKKKAFWlptOoJYUUUUmIKUUlFSA+iiiggVadTR1p1ADWpaG6ULUsBaKKKACiiigBy9KKR&#10;aWpAKKKKQmFOWm0o60CHUUUUAOpaRaWpICiiikAUUUUAOooXpRQAUUUUmSwpw6U2nLSELRRRQA+i&#10;kpagAooooAKdTaVaTExaVetJRUiH0UUUAFFFFBIUUUUCClWkoFAD6KKKkBwopFpaAE6NS0jUtQAU&#10;5abSrQIdRRRQSFFFFSAq06mU+kJhTh0ptKtAhaKKKACiiigAooopMAp9Mpy0gFooopAFFFFSSFPp&#10;lOHSgQtKtJQKAHUUUVBAUUUUAKOtOplPoAKctNpVoAdRRRUgFFFFBIUUUUAFOHSm0q1LAWiiikAU&#10;UUUEDlpaaOtOqWUgp1Npy0gYtFFFBIUUUUAOXpRSLS1JIUUUUhBRRRUgFFFFACjrTqZT6ACnLTaV&#10;etADqKKKQBRRRUkirS02nUmAUUUUhMKWkooJH0UCigBVp1NHWnVLAKKKKQBRRRQAUUUVACrS0i0t&#10;BItOplOHSgQtFFFABRRRUgAp9Mp1AC0UUUAFFFFIB1FItLUkhRRRQAU5elNpy0mJi0UUVJIUUUUA&#10;KtOpo606kwCiiikAUL1oooAdRRRQAUUUUEi06mU4dKTELRRRUgFFFFBI4UtNWnVBQUUUUAFKtJQv&#10;WgB1FFFBIUUUVICrTqbTqlgFOHSm0q0gHUUUUAFFFFBAUUUUAFA60UUAOoooqACiiigkKfTKcOlS&#10;IWlWkooAfRRRQAUUUVABRRRQAUq0lC9aAHUUUUEj6KRaWgAoooqWSwooopCCiiigB9FIKWgBVpaa&#10;OtOpMAooopAFFFFADlpaatOoJYUUUUmIKVaSipAfRRRQAUUUUAFFFFABRRRQAUq0lKtAC0UUUEhR&#10;RRQAUUUUAFFFFQB8tUUi0tfuZ+qir1p1Mp9ABRRRQJhRRRQSOooHSipActLTRTqQBRRRQJhSjrSU&#10;UCH0UlLUgFFFFBLCnU2nL0oEFKtJS0gHUUUVIBRRRQAU+mU6pExaVaSgdaRI6iiigAooopMTCnLT&#10;aVaQh1FFFAD6KQdKWoAKKKKACnDpTaVaBMWiiigkKKKKgBy0tNXrTqCWFPplOXpQIWmr1p1NPBpM&#10;B1FFFIAooooAKdTacKlgFFFFIAooooJH0Ui0tACr1p1Mp9SyWFFFFIQUUUUAKtLTadQAUUUUmJhS&#10;ikopEj6KKKAHLS01etOqWAUUUUgClWkooAdRRRUEjl6UtItLQAUUUUEsKKKKBBRRRQA6lpFpakAX&#10;rTqbTqABulItLSLUsBaWkopAPopB0paCQoooqWIKcKbSrSEx1A60UUCHUUUUAFFFFABRRRSYBSrS&#10;UtIB1FFFABRRRUksKVaSlHWkIdRRRQA6ikWlqSQooopCCnLTaVaAHUUUUAPopB0pakAooooEwooo&#10;oEFA60UUmA6iiipAKKKKCWFPplOWkwQtKtJRUjH0UUUEhRRRQAU6m04UmJhRRRSJCiiioAKKKKAC&#10;nLTaVaAHUUUUAPopF6UtABRRRUiYU4dKbSrUsQtFFFIAooooIHLS01etOoAKfTKctJgLRRRUgFFF&#10;FABRRRUgFOptOFITCnLTaUdaCR1FFFABRRRSYBTlptKtIB1FFFABRRRQAq0tNp1QJhRRRQIKUUlF&#10;AD6KKKggKKKKACnU2nLSYC0UUUgCiiigBy9KKRaWgAooooEwpy02lHWkSOoooqQCiiigkUdadTKf&#10;UlBRRRSAKKKKAHUUDpRQSFFFFJgFOHSm05algLSjrSUVID6KSloAKKKKCWFFFFAgooooAcvSikWl&#10;qQCiiikJhTlptKKTJHUUUUgHUtItLQAUUUVLAKKKKQBRRRQA6ihelFBIq06m06gAooopMTCiiipJ&#10;CiiigBVp1NXrTqACnU2lWkwFooopAFFFFAC06mU4dKBMWiiikSFFFFSA4UtNWnUAFFFFABRRRQAU&#10;UUUAFFFFADqKB0ooJCiiigAooooAKKKKlgfLC06m06v3Nn6qFOXpTaVaQDqKKKACiiiggVaWmjrT&#10;qlgFPplOWkAtFFFABRRRQSOWlpq06pAKKKKBMKVaSigkdRRRQA4dKWkWlqACiiigApy02lXrSYh1&#10;FFFSSOopFpaACiiihgwpaSipJH0Ug6UtACrTqaOtOqWAUUUUgCgdaKKAHUUUUEBRRRUsAp9Mpy9K&#10;QmLSrSUUEj6a1OpDQADpS01adUgFFFFABSrSUL1pAOoooqQCiiigkVadTadQAU5elNpVpMTHUUUV&#10;JIUUUUAFOFNpVoAWiiigAoooqSBy0tNWnUAFPplOXpSYC0UUVIBRRRQA4dKKRaWpJFFOplPpAFFF&#10;FAgooooJCiiigBVp1Mp9JgFOXpTaVaQC0nelpGpMBaKB0oqQHLS00dadQSwooopMQUo60lFSA+ii&#10;igkVaWkWloAKKKKACiiigAoooqQHDpS0i0tABRRRUsQUUUUiR1LSLS0AC9adTadUslhRRRSEFLSU&#10;UAPopB0paAFWnUwU+kwCiiikJhRRRQIKKKKQCrS0i0tSAUUUUCYUq0lLQSOoooqCxw6UtNWnUEBR&#10;RRQAUq0lC9aBDqKKKkkKKKKlgFFFFIApaSigB9FIOlLQAq06mCn0AFFFFSxMKB1oopCHUUUVIBRR&#10;RQSwp9Mpy9KBC0q0lFIB9FFFSAUUUUAFFFFJgFKtJQvWpAdRRRQQPopFpaACiiihgFFFFSA+ikHS&#10;loAKKKKACnCm0q1LExaKKKQgooooActLTV606pZLCiiikIKVaSigB9FFFSAUUUUAFOptOoAKKKKA&#10;CiiiggfRSLS1ABRRRQJhTl6U2lWpYIdRRRSGFFFFACrS00U6gTCiiikxBSjrSUUgH0UUVADlpaat&#10;OoAKKKKBMKKKKCQooooAKdTacKTAKKKKkAooooIH0Ui0tSAq9adTKfQAUUUUmAUUUVIBRRRQAq0t&#10;NFOoEwp4plOWgQtFFFABRRRUEBRRRQAU+mU5elAC0q0lFADqKKKkAooooAKctNpR1oAdRRRQQFFF&#10;FQAq9adTKfQAUUUUAFFFFABRRRQAUUUUAKtLTR1p1AmFFFFAgooooAKKKKQHyvTh0ptOWv3Nn6qL&#10;RRRUgPopKWgAooooJYU6m0q0mIWlXrSUVID6KKKACiiigkKfTKcOlJgLRRRSEFFFFBI6ikWloAUd&#10;adTKfUsAooopAFFFFJgPopF6UtSSKtLTadQIKKKKACiiipJHLS00dadQAU6m05aTAWiiipAKKKKA&#10;FWlpFpaCQooopMQU5abSipAdRRRQQOFLTVp1ADejU6mtTqkAooooAKKKKAHUUL0oqACiiigTCnDp&#10;TactAhaBRRQA+ikpaggKKKKAChetFFADqKKKACiiipJFp1Mpw6UCFpVpKBSAfRRRUgFFFFAAOtOp&#10;tOpMTCnLTaVakQ6iiigAooooICiiigApw6U2lWhgOoooqQHUGiigBFpaTo1LUAFPplOWgTFooooJ&#10;CiiioAcvSlpq06gkKdTacOlABRRRQAUUUUAFFFFSAo606mU+gAooopAFFFFSQKtOplPoAKcOlNpV&#10;pMTFoooqSQooooActLTR1p1ABTqbTlpMBaKKKQBRRRQSFFFFABTqbTh0qQCiiikIKKKKCR4opFpa&#10;koUdadTKfSEwooooEFFFFADqKF6UVJIUUUUmIKKKKkAooooActLTR1p1ABTqbTloAWiiikwCiiip&#10;JFWlpFpakAooooEwpVpKWgkdRRRQA4UtNWnVABRRRQAUUUUgCiiipAdRQvSigkVadTadQIKKKKAC&#10;iiipAVadTR1p1ABRRRQAUDrRRSYDqKKKkkKKKKACn0ynDpSYmLRRRUkhRRRQA4dKWmrTqkAooooA&#10;KVaShetADqKKKACiiigkVadTadUsQUUUUgYUUUUmJD6KQUtSMKKKKACnU2lWgTFooooEFFFFSA5a&#10;WmrTqkAp9Mpw6UgFooooEFFFFBIUUUUAFKtJQvWkA6iiipAKKKKCRVp1Np1SIKcvSm0q0AOooooA&#10;KKKKgAooooAKdTaVaBMWlXrSUUCH0UUUAFFFFSSFFFFIQUq0lFAD6KKKAHDpRSLS1IBRRRQAUUUU&#10;APopFpaCQoooqWIKcvSm0q0gHUUUUAFFFFABRRRQAUUUUAFOptKtAmLRRRQIKKKKACiiigD5XpR1&#10;pKK/cz9VH0UUVADlpaavWnUAFFFFAmFKtJRQSOoooqAHDpS0i0tABRRRQJhSrSUo60CHUUUVIBRR&#10;RQQC9adTadQAU5abSrSYDqKKKkAooooAVadTBT6glhThTaVaBC0UUUAFFFFSyWFPplOWgBaVaSik&#10;A+iiipAKKKKACnU2nCglhRRRQIKKKKgB9FItLQSKvWnUyn0CEbpQtLTVpMB1FFFIAooooAVaWm06&#10;pYBRRRSEwpR1pKKBD6KKKAHLS01etOqWSwooopCCiiigBy9KKRaWgAooopMTCnLTaUdaRI6iiigB&#10;1LSLS1ABRRRQAUq0lKtIBaKKKkkfRSDpS0AFFFFBLCiiigQUo60lFAD6KSlqQFWlpq9adQAjUtI1&#10;C1LAWlWkpaQDqKKKCAoooqQCn0ynCkJi0q0lA60CHUUUUAFFFFABRRRSYBTlptKtIB1FFFABRRRU&#10;EsKcOlNpVoEOoFFFADqKKKggKKKKACn0ynLQAtKtJRQA+iiipAKKKKCQooooAKVaSgdalgOooopA&#10;FFFFBAq9adTKfSZSCnLTaVakGOooooJCiiigBVpabTqTJYUUUUhBRRRUAFFFFABT6ZTloAWlWkoo&#10;AfRRRQAUUUVBIU6m04dKTAKKKKQgooooJH0Ui0tACjrTqZT6lgFFFFIAooooAKKKKkBVpabTqRLC&#10;nDpTactAhaKKKACiiikwCnU2nLSAWiiigAooopAOXpRSLS1JIUUUUAFOWm0ooEOoooqCQooooAUd&#10;adTKfSYBRRRSAKKKKAHUUL0ooAKKKKCWFOHSm05aTELRRRUgFFFFBIq06mr1p1QUFFFFABSrSUUA&#10;OooooJCiiipAWnUynipYBSrSUo60gHUUUUAFFFFBAUUUUAFFFFADqKF6UVIBRRRSJYU4dKbTlpMQ&#10;tAoopAPopKWgAoooqWAUUUUgClWkooAdRRRQSOXpS01adQAUUUUmSwoooqRBRRRQA6lpFpaAAdad&#10;TadSYBRRRSAKKKKAFWnU2nUEsKKKKTEFFFFSA+ikpaACiiigAooooAKKKKAClWkooAdRRRQSFFFF&#10;ABRRRQB8r0UUV+5n6qOWlpq06pYBT6ZTl6UgFooooAKKKKCBw6UUi0tSAop1Mp9IAooooAKKKKCR&#10;9FItLUgFFFFBLCnL0ptKtAhaWkooAfRQKKgAooooAKdTactSxMWhetFFIkdRRRQAUUUUmJhSrSUt&#10;IQ6iiigBw6UtNWnVIBRRRSAKVaShetAh1FFFBIUUUVICrTqZT6RLCnL0ptKtAh1N706mtQwHUUg6&#10;UtSAUUUUAFOptKtJgLRRRUgFFFFBI5aWmrTqACn0ynDpSYmLRRRUkhRRRQAU6m06gAooooAKKKKk&#10;gfRSLS0AKvWnUyn1LAKKKKQBRRRQA6igdKKgkctLTRTqACiiigTCiiigkKKKKAHLS01adUsAp1Np&#10;y9KACkWlpOhpMBaKKKkBw6UtItLQSFFFFJiClWkpV61IDqKKKCR1FItLQAUUUUAFFFFDAKWkoqQH&#10;0UCigAoooqWJhSjrSUUiR9FFFACrS0i0tSyWFFFFIQUq0lLQA6iiigBw6UtNWnVIBRRRQJhRRRQI&#10;KKKKQDqKRaWpAKKKKCWFOXpTaVaTBDqKKKkofRSDpS0EBRRRQAU6m0q0mJi0UUUiQoooqWAUUUUg&#10;ClWkpaAHUUUUAOHSlpq06gAoooqRMKVaSgdaQh1FFFSAUUUUECr1p1Mp9ABTl6U2lWkwHUUUVIBR&#10;RRQAUUUVLAKcKbSrSExaUdaSigkfRRRQAUUUUmAUq0lFIB9FFFABRRRQAU6m04VAmFFFFAgooooA&#10;fRSLS1JAUUUUgCnLTaVaGA6iiipAKKKKAFWlpop1ABRRRQJhSjrSUUEj6KKKgAooooJYU+mU5elS&#10;ULRRRSAKKKKAHDpRSLS0EhRRRSYBTlptKOtSA6iiipAdS0i0tABRRRQSwooooEFFFFACrS02nVLA&#10;KKKKQmFKOtJRSZI+iiikA5aWmr1p1ABRRRSYBRRRUgFFFFADh0opFpaCRadTKfQAUUUUCCiiioJC&#10;iiigBV606mU+gApVpKVaGAtFFFSAUUUUAFOHSm05aBMWiiigkKKKKgBy0tNXrTqACiiigAooooAK&#10;KKKACiiigBw6UUi0tBIUUUUAFFFFAHyvRRRX7mfqwtOplOHSpYhaVaSgUgH0UUUAFFFFBIDrTqbT&#10;qTEFOWm0q1IDqKKKACiiigkVadTKfSYBRRRSEwoFFFBI6iiigBy0tNXrTqlgFFFFIApVpKKTAfRR&#10;RUkDl6UUi0tABRRRQAUUUVJI8UUi0tACjrTqZTqlgLRRRSAKKKKAHUUL0ooICiiipYBTh0ptOWkJ&#10;i0UUUEj6Q0UtADVp1N6NTqkAooooAKF60UUgHUUUVIBRRRQSLTqZTh0oAWlWkoFAh9FFFQSFFFFA&#10;BSrSUL1oAdRRRQAUUUVJIq06m06gQU5elNpVpMB1FFFSAUUUUAKtLTR1p1SxMKfTKctIQtFFFAgo&#10;oooJCiiigAp9Mpw6UmAtKtJQKQDqRqWg9KQAKKRaWpAUdadTKfQJhRRRSJCiiipAfRSL0paCRVpa&#10;bTqACiiigAooooAKKKKkBy0tNHWnUAFFFFJgFFFFSQOWlpq06gAp1Npw6UmJhRRRUkhRRRQA8UUi&#10;0tACjrTqZTqTAWiiikAUUUUEhRRRQAq0tNp1QAUUUUCYUtJRQSPoooqCxVp1NHWnUEsKKKKBBQvW&#10;iigB1FFFSQFFFFJgFFFFSAUUUUAOHSlpFpaAFHWnUynUALRRRSYBRRRUkjqKRaWpAKKKKCWFOXpT&#10;actAhaKKKAH0UgpagAooooAKKKKTAKF60UVIDqKKKCBy0tNWnUAFFFFABRRRUgOHSlpq06gAoooo&#10;AKVaShetSwHUUUUiQooooAVadTadUslhRRRSEFFFFAD6KQUtSAUUUUAFOptKtAC0UUUAFFFFBA5a&#10;WmrTqkAooopCYUq0lFJgh9FFFSMKKKKAAdadTadQJhRRRQIKKKKkB9FIvSlqAFWnUyn0AFFFFAmF&#10;FFFBIUUUUAFOptKtJgLRRRUgFFFFBA5aWmrTqkAp9Mpy9KAFooopAFFFFSAUUUUAAp1Np1AmFOWm&#10;0q9aBDqKKKACiiipICiiikAU5elNpVoAdRRRQA6igUVIBRRRQAUo60lFAD6KKKCAoooqWAU+mU5e&#10;lIBaKKKACiiigAooooAKKKKAAdadTadQJhRRRQIKKKKAPleiiiv3M/VmFOWm0o60hDqKKKkB1LSL&#10;S0AFFFFAmFKtJSrSZItLSUVID6KQdKWgAooooEwpwptKtJiHUUUUgCiiiggVaWmr1p1ABT6ZTl6U&#10;mAtFFFSAUUUUAOHSlpq06oJCnU2nUCCiiigAoooqSRR1p1Mp9ABTlptKtIB1FFFSAUUUUAKtLTad&#10;QSwooopMQUo60lFSA+iiiggctLTV606gBrU6kahalgLRRRQAUUUUAOXpRSLS1IBRRRSEwpy02lHW&#10;gQ6iiigB1LSLS1JAUUUUgCiiigB1FC9KKACiiikyWFOHSm05aQhaBRRQA+ikpagAooooAKdTaVaT&#10;ExaVaSlqRDqKKKACiiigkKKKKBBSrSUo60AOoooqQHUUi0tACDrS0jUtQAU5abSrQJjqKKKCQooo&#10;qQFWnUyn0hMKcOlNpVoELRRRQAUUUUAFFFFSwCn0ynL0oAWiiikAUUUVJIU+mU4dKBC0q0lA60AO&#10;oooqCAooooAUdadTKfQAU5abSrQA6iiipAKKKKCQooooAKcOlNpVqWAtFFFIAooooIHLS01etOqW&#10;Ugp9Mpy0gYtFFFBIUUUUAOXpRSLS1JIUUUUhBRRRUgFFFFACjrTqZT6ACnLTaVaAHUUUUmAUUUVJ&#10;Iq0tNp1JgFFFFITClFJRQSPooooAVadTV606pYBRRRSAKKKKACiiioAcvSikWloJFp1Mp4oEFFFF&#10;ABRRRUgKOtOplPoAKKKKACiiikA6ihelFSSFFFFABTh0ptOWkxMWiiipJCiiigBVp1NHWnUmAUUU&#10;UgClXrSUUAOooooAKKKKCRadTKcOlSxC0UUUgCiiigkdS0i0tQUFFFFABSrSUq0ALRRRQSFFFFSA&#10;q06m06pYBTh0ptKtIB1FFFABRRRQQFFFFABQvWiigB1FFFQAUUUUEi06mU4dKkQtKtJQKAH0UUUA&#10;FFFFQAUUUUAFKtJSrQAtFFFBI+ikXpS0AFFFFSyWFFFFIQUCiigB9FJS0AKtLTV606kwCiiikAUU&#10;UUAOWlpq06gkKKKKTEFKtJQKkB9FFFABRRRQAUUUUAFFFFABSrSUq0ALRRRQSFFFFAHyvRRRX7mf&#10;q4UUUUEj6KRaWoAVadTKfQAUUUUCYUUUUEjqKB0oqAHLS00dadQAUUUUCYUo60lFAh9FFFSAUUUU&#10;EhTqbTh0oEFKtJS0gHUUUVIBRRRQACn0ynVImLSrSUL1pEjqKKKACiiikxMKcvSm0q0hDqKKKAH0&#10;Ug6UtQAUUUUAFOptKtAmLRRRQSFFFFQA5aWmrTqCWFPplOXpQIWmrTqb0NJgOooopAFFFFAAKdTa&#10;dUsAooopAFFFFBI+ikWloAVadTKfUslhRRRSEFFFFACrS00U6gAooopMTClHWkopEj6KKKAHLS01&#10;adUsAooopAFKtJRQA6iiioJHDpS0i0tABRRRQSwooooEFFFFADqWkWlqQFWlptOoARqVelFItSwF&#10;paSikA+ikHSloICiiipYBTqbTlpCYtA60UUCHUUUUAFFFFABRRRSYBSrSUtIB1FFFABRRRUEsKVa&#10;SlHWgQ6iiigB1FItLUkhRRRSEFOWm0q0AOooooAfRSDpS1IBRRRQJhRRRQIKB1oopMB1FFFSAUUU&#10;UEsKfTKcvSkwQtKtJRUjH0UUUEhRRRQACnU2nUmJhRRRSJCiiioAKKKKACnLTaVaAHUUUUAPopB0&#10;paACiiioEwpwptKtJiFooopAFFFFBA5aWmrTqACn0ynL0pMBaKKKkAooooAKKKKkAp1Np1ITCnLT&#10;aUdaCR1FFFABRRRSYBTlptKtIB1FFFABRRRQAq0tNp1QJhRRRQIKUdaSigB9FFFQQFFFFABT6ZTl&#10;6UmAtFFFIAooooAcOlFItLQAUUUUCYU5abSjrSJHUUUVIBRRRQSKvWnUyn1JQUUUUgCiiigB1FA6&#10;UUEhRRRSYBTxTKctSwFpR1pKKkB9FFFABRRRQSwooooEFFFFADl6UUi0tSAUUUUhMKctNpR1pMkd&#10;RRRSAdS0i0tABRRRUsAooopAFFFFADqKB0ooJHLS00U6gAooopMTCiiipJCiiigBy0tNXrTqACnU&#10;2nL0pMAooopAFFFFAC06mU8UCYUUUUiQoooqQHUtItLQAUUUUAFFFFABRRRQAUUUUAOooHSigkKK&#10;KKAPleiiiv3M/WAooooIFWnU2nVLAKcOlNpVpAOooooAKKKKCBVpaaOtOqWAU+mU5aQC0UUUAFFF&#10;FBI5elLTVp1SAUUUUEsKVaSgUCHUUUUAPFFItLUAFFFFABTlptKtJiHUUUVJI6ihelFABRRRQwYU&#10;tJRUkj6KBRQAq06mjrTqlgFFFFIAoXrRRQIdRRRQSFFFFSAtOplOHSkJi0q0lAoJH01qdSHpQACl&#10;pq06pAKKKKAClWkpVpALRRRUgFFFFBIq06m06gApw6U2lWkxMdRRRUkhRRRQAU6m0q0ALRRRQAUU&#10;UVJA5aWmrTqACn0ynDpSYC0UUVIBRRRQA4UUi0tSSKOtOplPpAFFFFAgooooJCiiigBVp1Mp9JgF&#10;OHSm0q0gFpP4qWkakwFoooqQHLS00dadQSwooopMQUq9aSipAfRRRQSKtLSLS0AFFFFABRRRQAUU&#10;UVIDxRSLS0AFFFFSxBRRRSJH0Ui0tACrS02nVLJYUUUUhBS0lFAD6KBRQAq06mjrTqTAKKKKQmFF&#10;FFAgooopAKtLSLS1IBRRRQJhTlptKKCR1FFFQWOFLTVp1BAUUUUAFKtJSrQIWiiipJCiiipYBRRR&#10;SAKWkooAfRQKKAFWnU0dadQAUUUVLEwoXrRRSEOoooqQCiiigkKfTKcOlAhaVaSikA+iiipAKKKK&#10;ACiiikwClWkoXrUiHUUUUEj6KRaWgAooooYBRRRUgPopB0paACiiigAp1NpVqWJi0UUUhBRRRQA5&#10;aWmrTqlksKKKKQgpVpKKAH0UUVIBRRRQACnU2nUAFFFFAgooooJH0Ui0tQAUUUUCYU5elNpVqWCH&#10;UUUUhhRRRQAq0tNHWnUCYUUUUmIKVetJRSAfRRRUAOWlpq06gAooooEwooooJCiiigAFOptOpMAo&#10;ooqQCiiiggfRSLS1ICrTqZT6ACiiikwCiiipAKKKKAFWlpo606gTCn0ynLQIWiiigAoooqCAoooo&#10;AKfTKcOlAC0q0lFADqKKKkAooooAKctNpR1oAdRRRQQFFFFQAq9adTKfQAUUUUAFFFFABRRRQAUU&#10;UUAKtLTR1p1AmFFFFAj5Xooor9zP1gKKKKCWFOHSm05aTELSjrSUVID6KSloAKKKKCWFOptKtJiF&#10;pVpKWpAdRRRQAUUUUEhT6ZThSYC0UUUhBRRRQSOopFpaAFXrTqZT6lgFFFFIAooopMB9FIOlLUki&#10;rS00U6gQUUUUAFFFFSSOWlpq9adQAU+mU5aTAWiiipAKKKKAHL0opFpaCQooopMQU5abSjrUgOoo&#10;ooIHUtItLQA0dadTWp1SAUUUUAFFFFADqKB0oqACiiigTCnDpTactAhaUdaSigB9FJS1BAUUUUAF&#10;KtJRQA6iiigAoooqSRadTKcOlAhaVaSlHWkA6iiipAKKKKAAdadTadSYmFOWm0q1Ih1FFFABRRRQ&#10;QFFFFABTh0ptKtJgOoFFFIB1B6UUUAItLSDrS1ABT6ZTloExaKKKCQoooqAHL0paatOoJCnU2nCg&#10;AooooAKKKKACiiipAVetOplPoAKKKKTAKKKKkgVadTKfQAU4dKbSrSYmLRRRUkhRRRQA5aWmr1p1&#10;ABT6ZTlpMBaKKKQBRRRQSFFFFABTqbThUgFFFFIQUUUUEj6KRaWpKFHWnUyn0hMKKKKBBRRRQA6i&#10;gdKKkkKKKKTEFFFFSAUUUUAOWlpo606gAp1Npy0ALRRRSYBRRRUkjl6UUi0tSAUUUUEsKctNpR1o&#10;EOooooAdS0i0tQAUUUUAFFFFIAoooqQHUUL0ooJFWnU2nUCCiiigAoooqQFWnU0dadQAUUUUAFC9&#10;aKKTAdRRRUkhRRRQAtOplOHSkyWLRRRUiCiiigBwpaatOqQCiiigApVpKVaAFooooAKKKKCRVp1N&#10;p1SxBRRRSBhQKKKTEh9FJS1IwooooAKdTaVaBMWiiigQUUUVIDl6UtNWnVIBT6ZTh0pALRRRQIKK&#10;KKCQooooAKVaSlWkAtFFFSAUUUUEirTqbTqkQU4dKbSrQA6iiigAoooqACiiigAp1NpVoExaVetJ&#10;RQIfRRRQAUUUVJIUUUUhBSrSUCgB9FFFADqKRaWpAKKKKACiiigB9FIvSloJCiiipYgpw6U2lWkA&#10;6iiigAooooAKKKKACiiigAp1NpVoExaKKKBHyvRQKK/cz9YCiiigTClHWkooJH0UUVADlpaatOoA&#10;KKKKBMKVaSigkdRRRUAOHSlpFpaACiiigTClWkpV60CHUUUVIBRRRQQKtLTadQAU5elNpVpMB1FF&#10;FSAUUUUAKtOpo606oJYU6m0q0CFooooAKKKKlksKfTKcvSgBaVaSikA+iiipAKKKKAAU6m06glhR&#10;RRQIKKKKgB9FItLQSKvWnUyn0CEahelFItJgOooopAFFFFACrS00dadUsAooopCYUo60lFAh9FFF&#10;ADlpaatOqWSwooopCCiiigBw6UUi0tABRRRSYmFOWm0o60iR1FFFADqWkWlqACiiigApVpKVaTBi&#10;0tJRUkj6KQdKWgAooooJYUUUUCClHWkooAfRRRUgKtLSLS0AI3WlpGpV6VIBSrSUtIB1FFFBAUUU&#10;VIAKfTKdSExaVaShetAh1FFFABRRRQAUUUUmAU5elNpVpAOooooAKKKKglhThTaVaBDqB1oooAdR&#10;RRUEBRRRQAU+mU5elAC0q0lFAD6KKKkAooooJCiiigApVpKB1qWA6iiikAUUUUECr1p1Mp9SykFO&#10;XpTaVaQMdRRRQSFFFFACrS00U6kyWFFFFIQUUUVABRRRQAU+mU5elAC0q0lFAD6KKKACiiioJCnU&#10;2nCkwCiiikIKKKKCR9FItLQAq9adTKfUsAooopAFFFFABRRRUAKtLTRTqCWFPFMpy0CFooooAKKK&#10;KlgFPplOWgBaKKKACiiikA5elFItLUkhRRRQAU5abSjrQIdRRRUEhRRRQAq9adTKfSYBRRRSAKKK&#10;KAHUUDpRQAUUUUEsKeKZTlpMQtFFFSAUUUUEjlpaavWnVBQUUUUAFKtJRQA6iiigkKKKKkBadTKf&#10;UsApVpKUdaQDqKKKACiiiggKKKKACiiigB1FA6UVIBRRRSJYU4dKbTlpMQtKOtJRSAfRSUtABRRR&#10;UsAooopAFKtJRQA6iiigkcvSlpFpaACiiikyWFFFFSIKKKKAHUtItLQAL1p1Np1JgFFFFIAooooA&#10;VadTadQSwooopMQUCiipAfRSUtABRRRQAUUUUAFFFFABSrSUUAOooooJPlZaWmr1p1fuZ+sBRRRQ&#10;IKKKKCRy0tNWnVIBT6ZTh0pALRRRQAUUUUEDhRSLS1ICjrTqZT6QBRRRQAUUUUEj6KRelLUgFFFF&#10;BLCnDpTaVaBC0tJRQA+iiioAKKKKACnU2nLUsTFoXrRRSJHUUUUAFFFFJiYUq0lLSEOooooAcOlL&#10;TVp1QAUUUUAFKtJQvWgQ6iiigkKKKKkBVp1Np1IlhTh0ptKtAh1N/ip1NakwHUUlLSAKKKKACnU2&#10;lWkwFoooqQCiiigkctLTVp1ABT6ZTh0pMli0UUVIgooooABTqbTqACiiigQUUUVJI+ikWloAVadT&#10;KfUsAooopAFFFFADqKBRUEjlpaaOtOoAKKKKBMKKKKCQooooActLTVp1SAU6m04dKACkWlpP4qlg&#10;LRRRSAeKKRaWgkKKKKTEFOWm0q9akB1FFFBI6ihelFABRRRQAUUUUMApaSipAfRRRQAUUUVLEwpV&#10;60lFIkfRRRQAq0tItLUkhRRRSEFKtJS0AOooooAcOlLTVp1SAUUUUCYUUUUCCiiikA6ikWlqQCii&#10;iglhTl6U2nLSYIWiiipKH0UgpaCAooooAKdTaVaTExaKKKRIUUUVLAKKKKQBSrSUtADqKKKAHDpS&#10;01adQAUUUVImFKtJQvWkIdRRRUgFFFFBAq06m06gApy9KbSrSYDqKKKkAooooAKKKKlgFOptKtIT&#10;FpV60lFBI+iiigAooopMApVpKKQD6KKKACiiigAFOptOqBMKKKKBBRRRQA+ikWlqSAooopAFOXpT&#10;aVaGA6iiipAKKKKAFWlpo606gAooooEwpR1pKKCR9FFFQAUUUUEhT6ZTh0qShaKKKQBRRRQA4dKK&#10;RaWgkKKKKTAKctNpV61IDqKKKkB9FItLQAUUUUEsKKKKBBRRRQAq0tNFOqWAUUUUhMKUdaSikyR9&#10;FFFIBy0tNWnUAFFFFJgFFFFSAUUUUAOHSikWloJFFOplPoAKKKKQgoooqSQooooAVadTKfQAU5el&#10;NpVoYC0UUVIBRRRQAU8UynLQJi0UUUEhRRRUAOWlpq06gAooooAKKKKACiiigAooooAcOlFItLQS&#10;fKtOptOXpX7mfrAUUUUAFFFFBItOplPFSxBSrSUo60gHUUUUAFFFFBIL1p1Np1JiCnLTaVakB1FF&#10;FABRRRQSKtOplPpMAooopCYUDrRRQSOooooActLTV606pYBRRRSAKVaSikwH0UUVJA4dKKRaWgAo&#10;oooAKKKKkkfRSLS0AKOtOplPqWAUUUUgCiiigB1FC9KKCAoooqWAU4dKbTlpCYtAoooJH0h6UUtA&#10;CLS00dadUgFFFFABSrSUUgHUUUVIBRRRQSLTqZTxQAUq0lKOtAh1FFFQSFFFFABSrSUq0ALRRRQA&#10;UUUVJIq06m06gQU4dKbSrSYDqKKKkAooooAVaWmr1p1SxMKfTKctIQtFFFAgooooJCiiigAp9Mpw&#10;pMBaVaSgdaQDqRqWg9KQBRSLS1ICjrTqZT6BMKKKKRIUUUVID6KQdKWgkVaWm06gAooooAKKKKAC&#10;iiipActLTV606gAooopMQUUUVJI5elLTVp1ABTqbTh0pMTCiiipJCiiigB9FItLQAo606mU+kwCi&#10;iikAUUUUEhRRRQAq0tNp1QAUUUUCYUopKKCR9FFFQWKtOpq9adQSwooooEFKtJRQA6iiipICiiip&#10;YBRRRSAKKKKAHiikWloAUdadTKfQAUUUUmAUUUVJI6ihelFSAUUUUEsKcOlNpy0CFoFFFAD6KSlq&#10;ACiiigAooopMApVpKKkB1FFFBA5elLTVp1ABRRRQAUUUVIDhS01adQAUUUUAFKtJSrUsBaKKKRIU&#10;UUUAKtOptOqWSwooopCCiiigB9FJS1IBRRRQAU6m0q0ALRRRQAUUUUEDl6UtNWnVIBRRRSEwpVpK&#10;BSYIfRRRUjCiiigAHWnU2nUCYUUUUCCiiipAfRSL0pagBVp1Mp9ABRRRQJhRRRQSFFFFABTqbSrS&#10;YC0UUVIBRRRQQOWlpq06pAKfTKcOlAC0UUUgCiiipAKKKKAAdadTadQJhTlptKtAh1FFFABRRRUk&#10;BRRRSAKcOlNpVoAdQKKKAHUUUVIBRRRQAUq9aSigB9FFFBAUUUVIBT6ZTh0pALRRRQAUUUUAFFFF&#10;ABRRRQADrTqbTqBM+VaVaSiv3M/Vx1FFFABRRRQSwpy02lHWkIdRRRUgOpaRaWgAooooJYU5elNp&#10;VpMQtLSUVID6KQdKWgAooooEwp1Npy0mIWiiikAUUUUECrS0i0tABT6ZTl6UmAtFFFSAUUUUAOHS&#10;lpq06oJAU6m06gQUUUUAFFFFSSKvWnUyn0AFOWm0q0mA6iiipAKKKKAFWlpop1BLCiiikxBSjrSU&#10;VID6KKKCBy0tNWnUANbrTqRqF6VIC0UUUAFFFFADh0opFpakAooopCYU5abSr1oEOooooAdS0i0t&#10;SQFFFFIAooooAdRQOlFABRRRSZLCnimU5aQhaUdaSigB9FJS1ABRRRQAU6m05elJiYUq0lLUiHUU&#10;UUAFFFFBIUUUUCClWkpR1oAdRRRUgOopFpaAEHWlpD1pagApy9KbSrQJjqKKKCQoooqAFWnUwU+g&#10;TCnU2lWgQtFFFABRRRQAUUUVLAKfTKcvSgBaKKKQBRRRUkhT6ZThQIWlWkoHWgB1FFFQQFFFFACr&#10;1p1Mp9ABTlptKtDAdRRRUgFFFFBIUUUUAFOFNpVqWAtFFFIAooooIHLS01adUspBT6ZTl6UgYtFF&#10;FBIUUUUAOHSikWlqSQooopCCiiipAKKKKAFXrTqZT6ACnLTaVaAHUUUUmAUUUVJIq0tNp1JgFFFF&#10;ITClHWkooJH0UUUAOWlpq9adUsAooopAFFFFABRRRUAOHSikWloJFp1Mp9AgooooAKKKKkBR1p1M&#10;p9ABRRRQAUUUUmA6igdKKkkKKKKACnDpTactJiYtFFFSSFFFFADlpaavWnVLAKKKKAClWkooAdRR&#10;RQAUUUUEi06mU8VLEFFFFIAooooJHUtItLUFBRRRQAUq0lKtAMWiiigkKKKKkBy0tNFOqWAU4U2l&#10;WkA6iiigAooooICiiigApVpKKAHUUUVABRRRQSLTqZTxUiClWkpR1oAdRRRQAUUUVABRRRQAUq0l&#10;KtAMWiiigkfRSDpS0AFFFFSyWFFFFIQUo60lFAD6KSloAVaWmr1p1SwCiiigAooooAcvSlpq06gk&#10;KKKKliClWkpR1pAOooooAKKKKACiiigAooooAKXdSUUAfK9FFFfuZ+rDqKRaWgAooooEFFFFBI+i&#10;kXpS1ACrTqZT6ACiiigTCiiigkdRQKKgBy0tNHWnUAFFFFAmFKvWkooEPoooqQCiiigkKdTacOlA&#10;gpy02lFIB1FFFSAUUUUAKOtOplPqRMKVaSlWkSLRRRQAUUUUmJhTl6U2nLSELRRRQA+ikFLUAFFF&#10;FABTqbSrQJi0UUUEhRRRUAOWlpq06gkKfTKcOlAgpFp1N/ipMB1FFFIAooooAB1p1Np1SwCiiikA&#10;UUUUEj6KRelLQAq06mU+pZLCiiikIKKKKAFWlpo606gAooopMTClXrSUUiR9FFFADlpaatOqQCii&#10;ikAUq0lFADqKKKgkcOlLSLS0AFFFFBLCiiigQUUUUAPopFpakBVpabTqAEalXpRSLUsBaWkopAPo&#10;oFFBAUUUVLAKdTactITFoXrRRQIdRRRQAUUUUAFFFFJgFOWm0opAOooooAKKKKglhTlptKvWgQ6i&#10;iigB1FItLUkhRRRSEFOXpTactAC0UUUAPopBS1IBRRRQJhRRRQIKF60UUmA6iiipAKKKKCQp9Mpw&#10;6UmCFpVpKKkY+iiigkKKKKAAdadTadSYmFFFFIkKKKKgAooooAKcvSm0q0AOooooAfRSDpS0AFFF&#10;FQJhTqbSrSYhaKKKQBRRRQQOWlpq06gAp9Mpw6UmAtFFFSAUUUUAFFFFSADrTqbTqQmFOWm0q9aC&#10;R1FFFABRRRSYBTl6U2lWkA6iiigAooooAVaWminVAmFFFFAgpR1pKKAH0UUVBAUUUUAFPplOXpSY&#10;C0UUUgCiiigBw6UUi0tABRRRQJhTlptKvWkSOoooqQCiiigkVadTKfUlBRRRSAKKKKAHUUCigkKK&#10;KKTAKfTKctSwFpV60lFSA+iiigAooooJCiiigQUUUUAOHSikWlqQCiiikJhTlptKOtJkjqKKKQDq&#10;WkWloAKKKKlgFFFFIAooooAdRQOlFBI5aWmjrTqACiiikxMKKKKkkKKKKAHLS01adQAU6m05elJg&#10;FFFFIAooooAWnUyn0CYUUUUiQoooqQHUtItLQAUUUUAFFFFABRRRQAUUUUAfK9FFFfuZ+rAvWnU2&#10;nUAFFFFABRRRQQKtOptOqWAU4dKbSrSAdRRRQAUUUUECrS01etOqWAU+mU5aQC0UUUAFFFFBI5el&#10;LTVp1SAUUUUEsKVaSgdaBDqKKKAH0Ui0tQAUUUUAFOWm0q1LEx1FFFIkdRQOlFABRRRSYmFKKSik&#10;IfRRRQAq06mr1p1SwCiiikAUq0lFAh1FFFBIUUUVIC06mU8dKQmFKtJSjrQSOprU6kPSgApaRaWp&#10;AKKKKAClWkpVpALRRRUgFFFFBIq06m06gApw6U2lWkxMdRRRUkhRRRQAU6m0q0ALRRRQAUUUVJA5&#10;elLTVp1ABT6ZTh0qWAtFFFIAooooAdRSLS1JIo606mU+kAUUUUCCiiigkKKKKAFWnUyn0mAU4dKb&#10;SrSAWk6NS0jUmAtFFFSA5aWmr1p1BLCiiikxBSrSUVID6KKKCRy9KKRaWgAooooAKKKKACiiipAf&#10;RSLS0AFFFFSxBRRRSJH0Ui9KWgBVpabTqlksKKKKQgpRSUUAPooooAVadTV606kwCiiikJhRRRQI&#10;KKKKQDl6UUi0tSAUUUUEsKctNpR1oAdRRRUFDqWkWloICiiigApVpKVaBC0UUVJIUUUVLAKKKKQB&#10;S0lFAD6KKKAFWnU0dadQAUUUVLEwoXrRRSEOoooqQCiiigkWnUynDpQIWlWkoFIB9FFFSAUUUUAF&#10;FFFJgFKtJSrUiFooooJH0Ui9KWgAooooYBRRRUgPopBS0AFFFFABTqbSrUsTFooopCCiiigBy0tN&#10;WnVJIUUUUhBSrSUCgB9FFFSAUUUUAA606m06gAooooEFFFFBI+ikXpS1ABRRRQJhTh0ptKtSwQ6i&#10;iikMKKKKAFWlpo606gTCiiikxBSr1pKKkB9FFFSA5elLTVp1ABRRRQSwooooEFFFFAAOtOptOpMA&#10;oooqRBRRRQSPopF6UtSAq06mU+gAooopMAoooqQCiiigBVpaaOtOoEwp9Mpy0CFooooEFFFFQSFF&#10;FFABT6ZTh0oAWlWkoFADqKKKkAooooAKctNpV60CHUUUUEhRRRUAKtOplPoAKKKKACiiigAooooA&#10;KKKKAPleiiiv3Rn6sFOXpTaVaQC0UUUAFFFFBLCnimU5aTELSjrSUVID6KKKACiiiglhTqbTl6Um&#10;IKVaSlqQHUUUUAFFFFBICn0ynUmAtFFFIQUUUUEjqKRaWgBVp1Mp9SwCiiikAUUUUmA+ikHSlqSB&#10;VpaaOtOoAKKKKACiiipJHLS01adQAU+mU5elJgLRRRUgFFFFADh0opFpaCQooopMQU5abSjrUgOo&#10;oooIHUtItLQA0dadTT1p1SAUUUUAFFFFADqKB0oqACiiigTCnimU5aBC0o60lFAD6KKKggKKKKAC&#10;lWkooAdRRRQAUUUVJItOplPFAgpVpKUdaQDqKKKkAooooAF606m06pYmFOWm0q0hDqKKKACiiigg&#10;KKKKACnCm0q0mA6gdaKKQDqD0oooARaWkHWlqACn0ynL0oExaKKKCQoooqAHDpS01adQSAp1Np1A&#10;BRRRQAUUUUAFFFFSAq9adTKfQAUUUUmAUUUVJAq06mU+gApwptKtJiYtFFFSSFFFFADlpaavWnUA&#10;FPplOXpSYC0UUUgCiiigkKKKKACnU2nVABRRRQIKKKKCR9FItLUlCr1p1Mp9ITCiiigQUUUUAOoo&#10;HSipICiiikwCiiipAKKKKAHLS01etOoAKfTKctAC0UUUmAUUUVJI5elFItLUgFFFFBLCnLTaUdaB&#10;DqKKKAHUtItLUAFFFFABRRRSYBRRRUgOooHSigkctLTRTqBBRRRQAUUUVICrTqavWnUAFFFFABSr&#10;SUUmA6iiipJCiiigBadTKeKTJYUUUVIgooooAdS0i0tSAUUUUAFKtJSrQAtFFFABRRRQSKtOptOq&#10;WIKKKKQmFKOtJRSYIfRSUtSMKKKKACnU2nL0oEwooooEFFFFSA4dKWkWlqQCn0ynCkAtFFFAgooo&#10;oJCiiigApVpKVaQC0UUVIBRRRQSKtOptOqRBTh0ptKtADqKKKACiiioAKKKKACnU2lWgTFpVpKWg&#10;Q6iiigAoooqSQooopCClWkpR1oAdRRRQA6ikWlqQCiiigAooooAfRSL0paCQoooqWIKcOlNpVpAO&#10;ooooAKKKKACiiigAooooA+V6KKK/dWfqwUCiipAdRRRQAUUUUCYUq9aSigkfRRRUAOWlpq06gAoo&#10;ooEwpVpKKCR1FFFQA8UUi0tABRRRQJhTlptKvWgQ6iiipAKKKKCBVpabTqACnDpTactJgLRRRUgF&#10;FFFACrTqaOtOqCWFOptKtAhaKKKACiiipJCn0ynDpQAtKtJRSAfRRRUgFFFFAAOtOptOoJYUUUUh&#10;BRRRUgPopFpaCRVp1Mp9AhGoXpRSLSYDqKKKQBRRRQAq0tNHWnVLAKKKKQmFKvWkooEPooooActL&#10;TVp1SSFFFFIQUUUUAOHSikWloAKKKKTEwpy02lXrSJHUUUUAPopFpagAooooAKcvSm0q0mDFpaSi&#10;pJH0UCigAooooJYUUUUCClXrSUUAPoooqQFWlpFpaAEPWlpGpR0qQClWkpaQDqKKKCAoooqQFHWn&#10;UynUhMWlWkoXrQIdRRRQAUUUUAFFFFJgFOHSm05aQC0UUUAFFFFQSwp1Npy0CFoHWiigB1FFFQQF&#10;FFFABT6ZTh0oAWlWkooAfRRRUgFFFFBIUUUUAFKtJQvWpYDqKKKQBRRRQQKtOptOqWUgpy9KbSrS&#10;BjqKKKCQooooAVaWmjrTqTJYUUUUhBRRRUAFFFFABT6ZTl6UALSrSUUAPooooAKKKKgkBTqbTqTA&#10;KKKKQgooooJH0Ui0tACrTqZT6lgFFFFIAooooAKKKKgBVpaaOtOoJYU+mU5aBC0UUUAFFFFSwCn0&#10;ynL0oAWiiigAooopAOHSikWlqSQooooAKctNpR1oEOoooqCQooooAVadTKfSYBRRRSAKKKKAHUUD&#10;pRQAUUUUEsKfTKctJiFoooqQCiiigkctLTVp1QUFFFFABSrSUUAOooooJCiiipAUU6mU+pYBTlpt&#10;KvWkA6iiigAooooICiiigAooooAdRQOlFQAUUUUEsKeKZTlpMQtKOtJRSAfRRRQAUUUVLAKKKKQB&#10;SrSUUAOooooJHDpS0i0tABRRRSZLCiiipEFFFFAD6KRaWgBVpabTqTAKKKKQBRRRQA5aWminUEsK&#10;KKKTEFKOtJRUgPopKWgAooooAKKKKACiiigD5Xooor91P1YKKKKkBVpaavWnUAFFFFAgooooJHL0&#10;paatOqQCn0ynDpSAWiiigAooooIHUUi0tSAo606mU+kAUUUUAFFFFBI+ikHSlqQCiiiglhTh0ptK&#10;tAhaUdaSigB9FFFQAUUUUAFPplOWpYmLSrSUUiR1FFFABRRRSYmFOWm0opCHUUUUAOpaRaWoAKKK&#10;KAClWkpVoELRRRQSFFFFSAq06m06kSwpw6U2lWgQ6m9Gp1NakwHUUlLSAKKKKACnU2lWkwFoooqQ&#10;CiiigkcvSlpq06gAp9MpwpMli0UUVIgooooAB1p1Np1ABRRRQIKKKKkkfRSL0paAFWnUyn1LAKKK&#10;KQBQKKKAHUUUVBI5aWmjrTqACiiigTCiiigkKKKKAHL0paatOqQCnU2nDpQAUi0tJ/FUsBaKKKQD&#10;6KRaWgkKKKKTEFOWm0q1IDqKKKCR1FC9KKACiiigAooopMApRSUUgH0UUUAFFFFSxMKVetJRSJH0&#10;UUUAOXpRSLS1JIUUUUhBTlptKKAHUUUUAOFLSLS1IBRRRQJhRRRQIKKKKTAdRQvSipAKKKKCWFOH&#10;Sm05aTBC0CiipKH0UlLQQFFFFABTqbSrSYmLRRRSJCiiipAKKKKQBTlptKKAHUUUUAOFLTVp1ABR&#10;RRUiYUq0lKtIQtFFFSAUUUUECrTqbTqACnDpTaVaTAdRRRUgFFFFABRRRUsAp1NpVpCYtKvWkooJ&#10;H0UUUAFFFFJgFKtJRSAfRRRQAUUUUAA606m06oEwooooEFFFFAD6KRelLUkBRRRSAKcOlNpVoYDq&#10;KKKkAooooAVaWmjrTqACiiigTClXrSUUiR9FFFSAUUUUEhT6ZTh0qShaKKKQBRRRQA4UUi0tBIUU&#10;UUmAU5abSrUgOoooqQH0Ui9KWgAooooJYUUUUCCiiigBVpaaOtOqWAUUUUhMKVetJRSZI+iiikA5&#10;aWmrTqACiiikwCiiipAKKKKAHCikWloJFHWnUyn0AFFFFIQUUUVJIUUUUAKtOplPoAKcOlNpVoYC&#10;0UUVIBRRRQAU+mU5aBMWiiigkKKKKgBy0tNWnUAFFFFABRRRQAUUUUAfK9FFFfup+rBRRRUgFOpt&#10;OXpQAUUUUAFFFFBItOplPqWIKVaSlHWkA6iiigAooooJBetOptOqWIKcvSm0q0gHUUUUAFFFFBIq&#10;06mCn0mAUUUUhMKB1oooJHUUUUAOWlpq06pYBRRRSAKVaSikwH0UUVJA4dKKRaWgAooooAKKKKkk&#10;fRSLS0AKvWnUyn1LAKKKKQBRRRQA6igdKKCAoooqWAU8UynLSExaUdaSigkfSHpRS0AItLTR1p1S&#10;AUUUUAFKtJRSAdRRRUgFFFFBIop1Mp9ABSrSUo60CHUUUVBIUUUUAFKtJSrQAtFFFABRRRUkirTq&#10;bTqBBThTaVaTAdRRRUgFFFFACrS01etOqWSwp9Mpy9KQC0UUUCCiiigkKKKKACn0ynUmAtKtJQOt&#10;IB1I1LQ3SkAUUi0tSAq9adTKfQSwooopMQUUUVID6KQdKWgkVaWminUAFFFFABRRRQAUUUVIDlpa&#10;atOoAKKKKTEFFFFSSOXpS01adQAU6m04UmJhRRRUkhRRRQA+ikWloAVetOplPpMAooopAwooooJC&#10;iiigBVpaaKdUAFFFFAmFKOtJRQSPoooqCxy0tNWnUEsKKKKBBSrSUUAOoooqSAoooqWAUUUUgCii&#10;igB9FItLQAq9adTKfQAUUUVLBhRRRSJHUUDpRUgFFFFBLCnDpTactAhaUdaSigB9FJS1ABRRRQAU&#10;UUUmAUq0lFSA6iiiggcOlLSLS0AFFFFABRRRUgOpaRaWgAooooAKVaSlWpYC0UUUiQooooAVadTa&#10;dUslhRRRSEFAoooAfRSUtSAUUUUAFOptKtAC0UUUAFFFFBA5elLSLS1IBRRRSEwpVpKUdaTBDqKK&#10;KkYUUUUAC9adTadQJhRRRQxBS0lFSA+ikHSlqAFWnUyn0AFFFFAmFFFFBIUUUUAFOptKtJgLRRRU&#10;gFFFFBA5elLTVp1SAU+mU4UALRRRSAKKKKkAooooAB1p1Np1AmFOWm0q0CHUUUUAFFFFSQFFFFIA&#10;pw6U2lWgB1A60UUAOoooqQCiiigApV60lFAD6KKKCAoooqQCn0ynDpSAWiiigAooooAKKKKAPlZa&#10;WmrTq/dj9WCiiipYBSrSUCkA6iiigAooooJYU5abSr1pCHUUUVID6KRaWgAooooJYU5elNpVpMQt&#10;LSUVID6KBRQAUUUUCYU6m05aTELRRRSEFFFFBIq0tItLQAtOplOHSkwFoooqQCiiigBwpaatOqCQ&#10;HWnU2nUCCiiigAoooqSRVp1Np1ABTl6U2lWkwHUUUVIBRRRQAq0tNHWnUEsKKKKTEFKvWkoqQH0U&#10;UUEDlpaatOoAaetOpGoHSpAWiiigAooooAcOlFItLUAFFFFAmFOWm0q9aBDqKKKAH0Ui9KWpICii&#10;ikAUUUUAOooHSigAooopMlhT6ZTlpCFpR1pKKAH0UUVABRRRQAU6m04dKTEwpVpKWpEOooooAKKK&#10;KCAooooAKctNpV60AOoooqQHUUi0tACL1paQ9aWoAKcvSm05aBMWiiigkKKKKgBVp1NHWnUCYU6m&#10;0q0CFooooAKKKKACiiipAWnUynDpQAtFFFIAoooqSAFPplOoAWlWkoXrQA6iiioICiiigBVp1Mp9&#10;ABTl6U2lWhgOoooqQCiiigkKKKKACnU2lWpYC0UUUgCiiiggctLTVp1SUFPplOHSkDFooooJCiii&#10;gBw6UUi0tSSFFFFIQUUUVIBRRRQAq9adTKfQAU5elNpVoAdRRRSYBRRRUkirS00dadSYBRRRSEwp&#10;R1pKKCR9FFFADlpaatOqWAUUUUgCiiigAoooqAHDpRSLS0EiinUyn0CCiiigAoooqQFXrTqZT6AC&#10;iiigAooopMB1FA6UVJIUUUUAFPFMpy0mJi0UUVJIUUUUAOWlpq06pYBRRRQAUq0lFADqKKKACiii&#10;gkUU6mU+pYgooopAFFFFIkdS0i0tSUFFFFABTl6U2lWgGLRRRQSFFFFSA5aWmjrTqlgFOptOWkAt&#10;FFFABRRRQQFFFFABSrSUUAOoooqACiiigkWnUyn1IgpVpKUdaAHUUUUAFFFFQAUUUUAFOXpTaVaA&#10;YtLSUUEj6KQdKWgAoooqWSwooopCClHWkooAfRRRQAq0tItLUsAooooAKKKKAHDpS0i0tBIUUUVL&#10;EFKtJSjrSAdRRRQAUUUUAFFFFAHypT6ZThX7uz9XYtFFFSIKKKKkB1FItLQAUUUUCCiiigkfRSL0&#10;pagBVp1Mp9ABRRRQJhQKKKCR1FFFQA5aWmr1p1ABRRRQJhSrSUUCH0UUVIBRRRQSFOptOFAgpy02&#10;lHWkA6iiipAKKKKAFXrTqZT6kTClWkpVpEi0UUUAFFFFJiYU4dKbTlpCFoFFFAD6KSlqACiiigAp&#10;1NpVoExaKKKCQoooqAHL0paatOoJCn0ynDpQIKRadTf4qTAdRRRSAKKKKAAdadTadUsAooopAFFF&#10;FBI+ikXpS0AKtOplPqWSwooopCCiiigBVpaaOtOoAKKKKTEwpV60lFIkfRRRQA5aWmrTqkAooopA&#10;FKtJQKAHUUUVBI8UUi0tABRRRQSwooooEFFFFAD6KRelLUgKtLTadQAjUo6UUi1LAWlFJRSAfRRR&#10;QQFFFFSwCn0ynLSExaVaSigQ6iiigAooooAKKKKTAKctNpR1pAOooooAKKKKglhTlptKtAh1FFFA&#10;DqKF6UVJIUUUUhBTh0ptOWgBaKKKAH0UlLUgFFFFAmFFFFAgoXrRRSYDqKKKkAooooJFp1Mpw6Um&#10;CFpVpKBUjH0UUUEhRRRQADrTqbTqTEwooopEhRRRUAFFFFABTh0ptOWgBaKKKAH0UlLQAUUUVAmF&#10;OptKtJiFooopCCiiigkctLTVp1ABT6ZTh0qWAtFFFIAooooAKKKKkAHWnU2nUhMKctNpVoJHUUUU&#10;AFFFFJgFOXpTaVaQDqKKKACiiigBVpaaOtOqBMKKKKBBSr1pKKBD6KKKgkKKKKACn0ynDpSYC0UU&#10;UgCiiigBwopFpaACiiigTCnLTaVetIkdRRRUgFFFFBIq06mU+pKCiiikAUUUUAOooooJCiiikwCn&#10;0ynLUsBaVetJRUgPooooAKKKKCQooooEFFFFADh0opFpakAooopCYU5abSr1pMkdRRRSAfRSLS0A&#10;FFFFSwCiiikAUUUUAOooFFBI5aWmjrTqACiiikxMKKKKkkKKKKAHLS01adQAU6m04dKTAKKKKQBR&#10;RRQAop1Mp9AmFFFFIkKKKKkB9FItLQAUUUUAFFFFAHypSrSUq9a/eD9YHUUUVBIUUUVICrS02nUA&#10;FFFFABRRRQQOWlpop1SwCnCm0q0gHUUUUAFFFFBAq0tItLUsAp9Mpy9KQC0UUUAFFFFBI4dKWmrT&#10;qkAooooJYUq0lA60CHUUUUAPopFpagAooooAKcvSm0q1LEx1FFFIkdRQOlFABRRRSYmFKOtJRSEP&#10;ooooActLTV606pYBRRRSAKVaSigQ6iiigkKKKKkBadTKfSEwpVpKUdaCR1NanUjdKAClpFpakAoo&#10;ooAKVaSlWkwFoooqQCiiigkctLTRTqACnCm0q0mJjqKKKkkKKKKACnU2lWgBaKKKACiiipIHL0pa&#10;RaWgAp9MpwqWAtFFFIAooooAdRSLS1JIq9adTKfSAKKKKBMKKKKCQooooAVadTBT6TAKcKbSrSAW&#10;k6NS0jUmAtFFFSA5aWmrTqCWFFFFJiClWkoqQH0UUUEjh0opFpaACiiigAooooAKKKKkB9FItLQA&#10;UUUVLEwooopEj6KQdKWgBVpabTqlksKKKKQgpR1pKKAH0UUUAOWlpq9adUsAooooEwooooEFFFFI&#10;Bw6UUi0tSAUUUUEsKctNpR1oAdRRRUFDqWkWloICiiigApVpKVaGJi0UUVJIUUUVLAKKKKQBSiko&#10;oAfRRRQA5aWmr1p1ABRRRUsTClWkopCHUUUVIBRRRQSLTqZTxQIKVaSlHWkA6iiipAKKKKACiiik&#10;wClWkpVqRMWlpKKCR9FIOlLQAUUUUmAUCiikA+ikpaACiiigAp1NpVqWJi0UUUhBRRRQA5elLTVp&#10;1SSFFFFIQUq0lKOtADqKKKkAooooAB1p1Np1ABRRRQIKKKKCR9FIOlLUAFFFFAmFOHSm0q1LBDqK&#10;KKQwooooAVaWmr1p1BLCiiikwClWkpakB1FFFSA5elLTVp1ABRRRQSwooooEFFFFAAOtOptOpMAo&#10;ooqRBRRRQyR9FIvSlqQFWnUyn0AFFFFJgFFFFSAUUUUAKtLTV606glhT6ZTloAWiiigQUUUVBIUU&#10;UUAFPplOFAC0q0lA60AOoooqQCiiigApy02lWgQ6iiigkKKKKgBVp1Mp9ABRRRQAUUUUAfKlFFFf&#10;vB+sD6KRelLUkhRRRUsApw6U2lWkAtFFFABRRRQSwp9Mpy0mIWlXrSUVID6KKKACiiigkKdTacOl&#10;JiClWkpakB1FFFABRRRQSKOtOplOpMBaKKKQgooooJHUUL0ooAVadTadUsAooopAFFFFJgPopBS1&#10;JAq0tNHWnUAFFFFABRRRUkjlpaatOoAKfTKcvSkwFoooqQCiiigBw6UUi0tBAUUUUmAU5abSr1qR&#10;DqKKKCR9FItLQA1etOpp606pAKKKKACiiigB1FAoqACiiigTCn0ynLQIWlXrSUUAPoooqCAooooA&#10;KVaSigB1FFFABRRRUkiinUyn0CClWkpV60gHUUUVIBRRRQAq0tNp1SxMKcvSm0q0hDqKKKACiiig&#10;gKKKKACnU2nLSYC0DrRRSAdQ3SiikAi0tIvWlqQCn0ynDpQJi0UUUEhRRRUAOHSlpq06gkB1p1Np&#10;1ABRRRQAUUUUAFFFFSAq06m06gAooopMAoooqSBVp1NHWnUAFOptKtJiYtFFFSSFFFFADlpaatOo&#10;AKfTKcvSkwFooopAFFFFBIUUUUAAp1Np1QAUUUUCCiiigkfRSLS1JQq06mU+kJhRRRQIKKKKAHUU&#10;CipICiiikwCiiipAKKKKAHLS01adQAU+mU5elAC0UUUmAUUUVJI4dKKRaWpAKKKKCWFOWm0q9aBD&#10;qKKKAHUtItLUAFFFFABRRRSYBRRRUgOooHSiggctLTR1p1ABRRRQAUUUVIDlpaatOoAKKKKAClWk&#10;opMB1FFFSSFFFFAC06mU+kyWFFFFSIKKKKAHUtItLUgFFFFABTl6U2lWgBaKKKACiiiggctLTRTq&#10;lgFFFFITClHWkopMEPoooqRhRRRQAU6m05elAmFFFFAgoooqQHDpS0i0tQACn0ynUALRRRQIKKKK&#10;CQooooAKVaSlWkwFoooqQCiiiggctLTRTqkApwptKtADqKKKACiiioAKKKKACnU2nL0oEwpVpKWg&#10;Q6iiigAoooqSQooopCClWkpR1oAdRRRQA6ikWlqQCiiigApaSigB9FIOlLQSFFFFSxBThTaVaQDq&#10;KKKACiiigD5UopB0pa/eD9YFWnUyn1LEwoooqWIKB1oopAOooooAKKKKBMKVetJRSJH0UUVIDl6U&#10;tNWnUAFFFFAmFKtJQOtBI6iiioAfRSLS0AFFFFAmFOWm0q0CHUUUVIBRRRQQKtLTadQAU4dKbTlp&#10;MBaKKKkAooooActLTV606oJYU6m0q0CFooooAKKKKkkWnUynDpQAtKtJQKQD6KKKkAooooAB1p1N&#10;p1BLCiiikIKKKKkB9FIvSloJFWnUyn0CEagdKKRaTAdRRRSAKKKKAFWlpq9adUsAooopCYUq0lFA&#10;h9FFFADl6UtNWnVJIUUUUhBRRRQA4UUi0tABRRRSYmFOWm0q0iR1FFFAD6KRelLUAFFFFABTh0pt&#10;KtJgxaWkoqSR9FFFABRRRQSwooooEFKvWkooAfRRRUgOXpRSLS0AIeDS0jUo6VIBTlptKKQDqKKK&#10;CAoooqQFHWnUyn0hMKVaSlWgQtFFFABRRRQAUUUUmAU4dKbTlpALRRRQAUUUVBLCnU2nLQIWhetF&#10;FADqKKKggKKKKAFp1Mpw6UALSrSUCgB9FFFSAUUUUEhRRRQAUq0lKtSwFooopAFFFFBAq06m06pZ&#10;SCnDpTaVaQMdRRRQSFFFFACrS00dadSZLCiiikIKKKKgAooooAWnUynDpQAtKtJQKAH0UUUAFFFF&#10;QSA606m06kwCiiikIKKKKCR9FIvSloAVadTKfUsAooopAFFFFABRRRUAKtLTR1p1BLCn0ynLQIWi&#10;iigAoooqQCn0ynDpQAtFFFABRRRSAcOlFItLUkhRRRQAU5abSr1pCHUUUVJIUUUUAKtOplPpMAoo&#10;opAFFFFADqKBRQAUUUUEsKfTKctJiFoooqQCiiigkctLTVp1QUFFFFABSrSUCgB1FFFBIUUUVICj&#10;rTqZT6lgFOWm0q0gHUUUUAFFFFBAUUUUAFFFFADqKBRUAFFFFBLCn0ynLSYhaVetJRSAfRRRQAUU&#10;UVIBRRRSAKVaSigB1FFFBI8UUi0tABRRRSZLCiiipEFFFFAD6KRelLQAq0tNp1JgFFFFIAooooAc&#10;tLTR1p1BLCiiikxBSjrSUVID6KKKACiiigD5TWlpop1fvB+sBTqbTlpMTFoooqRBRRRUgKtLSLS0&#10;AFFFFAgooooJHDpS0i0tSAU+mU6kAtFFFABRRRQQOopFpakBV606mU+kAUUUUAwooooJH0Ug6UtS&#10;AUUUUEsKcKbSrQIWlHWkooAfRRRUAFFFFABT6ZTl6VImLSrSUUiR1FFFABRRRSYmFOWm0o60hDqK&#10;KKAHUtItLUAFFFFABSrSUq0CYtFFFBIUUUVICrTqaKdSJYU4U2lWgQ6m9Gp1NakwHUUlLSAKKKKA&#10;CnU2nL0pMAoooqQCiiigkcOlLSLS0AFPplOpMli0UUVIgooooAF606m06gAooooEFFFFSSPopB0p&#10;aAFWnUyn1LAKKKKQBQOtFFADqKKKgkctLTV606gAooooEwooooJCiiigBy9KWmrTqkAp1NpwoADS&#10;LS0nRqlgLRRRSAfRSLS0EhRRRUsQU5abSrSBjqKKKCR1FA6UUAFFFFABRRRSYBSjrSUUgH0UUUAF&#10;FFFSxMKVaSikSPooooAcvSikWlqSQooopCCnLTaUdaAHUUUUAOpaRaWpAKKKKBMKKKKBBRRRSYDq&#10;KB0oqQCiiiglhTxTKctJghaUdaSipKH0UlLQQFFFFABTqbTl6UmJhRRRSJCiiipAKKKKQBTlptKO&#10;tADqKKKAHUtItLQAUUUVImFKtJSrSELRRRUgFFFFBAq06m06gApw6U2lWkwHUUUVIBRRRQAUUUVL&#10;AKdTaVaQmLSrSUtBI6iiigAooopMApVpKBSAfRRRQAUUUUAA606m06oEwooooEFFFFAD6KRelLUk&#10;BRRRSAKcOlNpVpMB1FFFIAooooAVaWmr1p1ABRRRQJhSrSUtIkdRRRUgFFFFBIU+mU4VJQtFFFIA&#10;ooooAdRSLS0EhRRRSYBTlptKtSwHUUUVID6KQdKWgAooooJYUUUUCCiiigBVpaavWnVLAKKKKQmF&#10;KtJRSZI+iiikA5elLTVp1ABRRRUsAooopAFFFFADqKRaWgkUdadTKfQAUUUUhBRRRUkhRRRQAq06&#10;mU+gApw6U2lWkwFooopAFFFFABT6ZTloExaKKKRIUUUVIDl6UtNWnUAFFFFAHyjT6ZTlr94P1gWl&#10;XrSUUAPoooqCQoooqQCnU2nDpQAUUUUAFFFFBAop1Mp9SwCnLTaVetIB1FFFABRRRQSKtLTadUsQ&#10;U5elNpy0gFooooAKKKKCRVp1NHWnUmAUUUUhMKF60UUEjqKKKAHLS01adUgFFFFIApVpKKTAfRRR&#10;UkDhRSLS0AFFFFABRRRUkj6KRaWgBVp1Mp9SwCiiikAUUUUAOooFFBAUUUVLAKfTKctITFpR1pKK&#10;CR9I3SlooARaWmr1p1SAUUUUAFKtJRSAdRRRUgFFFFBIo606mU+gApy02lXrSEOoooqSQooooAKc&#10;vSm0q0ALRRRQAUUUVJA5aWminUAFOptOWkwFoooqQCiiigBVpaRaWpZLCn0ynL0pALRRRQIKKKKC&#10;QooooABT6ZTqTAWlWkoXrSAdSNS0jUgFopFpakBVp1Np1BLCiiikxBRRRUgPopBS0EirS00dadQA&#10;UUUUAFFFFABRRRUgOWlpq06gAooopMQUUUVJI4dKWmrTqAAU6m06kxMKKKKkkKKKKAH0Ui0tACrT&#10;qZT6TAKKKKQMKKKKCQooooAVaWmjrTqgAooooEwpR1pKKCR9FFFQWOWlpq06gkKKKKBBSrSUUAOo&#10;ooqSAoooqWAUUUUgCiiigB9FItLQAq9adTKfQAUUUVLBhRRRSJHUUDpRUgFFFFBLCnimU5aBC0o6&#10;0lFAD6KKKgAooooAKKKKTAKVaSipAdRRRQQOHSlpFpaACiiigAoooqQHUtItLQAUUUUAFKtJSrUs&#10;GLRRRSJCiiigBy0tNFOqWSwooopCClHWkooAfRRRUgFFFFABTqbTl6UAFFFFABRRRQQOHSlpFpak&#10;AooopCYUq0lKOtJgh1FFFSMKKKKAFXrS02nUCYUUUUMQUtJRUgPopB0pagBVp1NHWnUAFFFFAmFF&#10;FFBIUUUUAFOptOXpSYBRRRUgFFFFBA4dKWkWlqQCn0ynUALRRRSAKKKKkAooooAF606m06gTCnLT&#10;aVaBDqKKKACiiioICiiigApwptKtADqB1oooAdRRRUgFFFFABSrSUtADqKKKCAoooqQCn0ynCkAt&#10;FFFAHyjSrSUtfvB+sDqKKKAHL0paatOqSQoooqWAUq0lA60gHUUUUAFFFFBLCnLTaVaQh1FFFSA+&#10;ikXpS0AFFFFBLCnDpTaVaTELSikoqQH0UUUAFFFFAmFOptOWkxC0UUUhBRRRQSOXpRSLS0ALTqZT&#10;h0qWAtFFFIAooooAdS0i0tQSA606m06gQUUUUAFFFFSSKtOptOoAKcOlNpVpMB1FFFSAUUUUAKtL&#10;TR1p1BLCiiikxBSr1pKKkB9FFFBA5elLTVp1ADTwadTWpR0qQFooooAKKKKAHUUi0tQAUUUUCYU5&#10;abSrQIdRRRQA+ikXpS1JAUUUUgCiiigB1FAooAKKKKTJYU+mU5aQhaVetJRSAfRRRUgFFFFABTqb&#10;Th0pMTCnLTaUVIh1FFFABRRRQQFFFFABTlptKtADqKKKkB1FC9KKAEWlpO9LUAFOHSm05aBMWiii&#10;gkKKKKgBVp1NHWnUCYU6m0q0CFooooAKKKKACiiipAWnUynDpQAtFFFIAoooqSBR1p1Mp1AC0q0l&#10;C9aQh1FFFSSFFFFACrTqbTqACnDpTaVaGA6iiipAKKKKCQooooAKdTaValgLRRRSEFFFFBI5aWmr&#10;TqkoKfTKcOlITFooooEFFFFADhRSLS1JIUUUUhBRRRUgFFFFACrTqbTqACnL0ptKtADqKKKTAKKK&#10;KkkVaWmjrTqTAKKKKQmFKvWkooJH0UUUAOWlpq06pAKKKKQBRRRQAUUUVADhRSLS0EijrTqZT6BB&#10;RRRQAUUUVICrTqZT6ACiiigAooopMB1FAoqSQooooAKfTKctJiYtFFFSSFFFFADlpaatOqQCiiig&#10;ApVpKKAHUUUUAFFFFBIo606mU+pYgooopAFFFFIkfRSL0pakoKKKKACnDpTaVaAYtFFFBIUUUVID&#10;lpaaOtOqWAU6m05aQC0UUUCCiiigkKKKKAClWkooAdRRRUAFFFFBIop1Mp9SIKctNpV60AOooooA&#10;KKKKgAooooAKcvSm0q0AxaWkooJH0UCigAoooqWSwooopCClXrSUUAPooooAVaWkWlqQCiiigAoo&#10;ooAcOlLSLS0EhRRRUsQUq0lKvWkA6iiigD5Rooor94P1gcOlLSLS0AAp9Mp1JiYtFFFSIKKKKkB1&#10;FItLQAUUUUCYUtJRQSPopB0pagBVp1MFPoAKKKKBMKB1oooJHUUUVADlpaavWnUAFFFFAmFKtJRQ&#10;IfRRRUgFFFFBIU6m06gQU5abSjrSAdRRRUgFFFFACr1p1Mp9SSwpVpKVaQhaKKKACiiikxMKcOlN&#10;py0hC0o60lFAD6KSlqACiiigAp1NpVoExaKKKCQoooqAHL0paRaWgkKfTKcKBAaRadTejUmA6iii&#10;kAUUUUAC9adTadUsAooopAwpaSigkfRSDpS0AKtOpgp9SyWFFFFIQUUUUAKtLTV606gAooopMTCl&#10;WkpaRI6iiigBy9KWmrTqkAooopAFKtJQOtADqKKKgkfRSLS0AFFFFBLCiiigQUUUUAPopB0pakBV&#10;pabTqAEalFBpFqWAtKOtJRSAfRRRQQFFFFSwCn0ynL0pCYtKtJRQIdRRRQAUUUUAFFFFJgFOWm0o&#10;60gHUUUUAFFFFQSwpy02lWgQ6iiigB1FA6UVJIUUUUhBTh0ptOWgBaUdaSigB9FJS1IBRRRQSwoo&#10;ooAKVaSikwHUUUVIBRRRQSLTqZTxSYIKVaSlHWpGOooooJCiiigAXrTqbTqTJYUUUUhBRRRUAFFF&#10;FABTh0ptOWgBaBRRQA+ikpaACiiioEwp1NpVpMQtFFFIQUUUUEjl6UtNWnUAFPplOFSwFooopAFF&#10;FFABRRRUgC9adTadSEwpy02lWgkdRRRQAUUUUmAU4dKbSrSAdRRRQAUUUUAKtLTR1p1QJhRRRQIK&#10;VaSigQ+iiioJCiiigAp9Mpw6UmAtFFFIAooooAdRSLS0AFFFFAmFOWm0q0iR1FFFSAUUUUEirTqZ&#10;T6koKKKKQBQKKKAHUUUUEhRRRUsAp9Mpy0mAtKtJRUgPooooAKKKKCQooooEFFFFADhRSLS1IBRR&#10;RSEwpy02lWkyR1FFFIB9FIvSloAKKKKlgFFFFIAoFFFADqKKKCRy0tNXrTqACiiikxMKKKKkkKKK&#10;KAHL0paatOoAKdTacKTAKKKKQBRRRQAo606mU+gTCiiikSFFFFSA+ikXpS0AfKNFFFfvB+sCjrTq&#10;ZT6ACnLTaVetIB1FFFSSFFFFSAq0tNp1ABRRRQAUUUUEDlpaaOtOqWAU6m05aQC0UUUAFFFFBAq0&#10;tItLUgFPplOHSkAtFFFABRRRQSOHSlpq06pAKKKKCWFKtJQvWgQ6iiigB9FItLUAFFFFABTl6U2l&#10;WpYmOooopEjqKBRQAUUUUmJhSjrSUUhD6KKKAHLS01adUsAooopAFKtJRQIdRRRQSFFFFSAop1Mp&#10;9ITClWkpV60Ejqa1OpG6UALRSLS1IBRRRQAU5elNpVpMBaKKKkAooooJHLS00dadQAU6m05aTExa&#10;KKKkkKKKKACnU2nL0oAKKKKACiiipIHDpS0i0tAAKfTKdUsBaKKKQBRRRQA6ikWlqSRVp1Mp9IAo&#10;oooEwooooJCiiigBVp1NHWnUmAU6m0q0gFpOjUtI1JgLRRRUgOWlpq06gkKKKKTEFKtJRUgPoooo&#10;JHDpRSLS0AFFFFABRRRQAUUUVID6KRaWgAoooqWJhRRRSJH0Ug6UtACrS00U6pZLCiiikIKUdaSi&#10;gB9FFFADlpaatOqWAUUUUCYUUUUCCiiikA4dKKRaWpAKKKKCWFOWm0q9aAHUUUVBQ+ikWloICiii&#10;gApy9KbSrQxMWiiipJCiiipYBRRRSAKUdaSigB9FFFADlpaatOoAKKKKkTClWkopCHUUUVIBRRRQ&#10;SKKdTKfQIKVaSlHWkA6iiipAKKKKACiiipYBTl6U2lWkJi0tJRQSPopB0paACiiikwClHWkopAPo&#10;pKWgAooooAKdTacvSpYmFFFFIQUUUUAOHSlpFpakkKKKKQgpVpKUdaAHUUUVIBRRRQAL1p1Np1AB&#10;RRRQJhS0lFBI+ikHSlqACiiigTCnCm0q1LGh1FFFIAooooAVaWkWloJYUUUUmAUq0lLUgOoooqQH&#10;DpS01adQAUUUUEsKKKKBBRRRQAL1p1Np1SwCiiikJhS0lFDJH0Ug6UtSAq06mCn0AFFFFJgFFFFS&#10;AUUUUAKtLSLS0EsKfTKcvSgBaKKKBBRRRUEhRRRQAU+mU6gBaVaSgdaAHUUUVIBRRRQAU5abSrQJ&#10;jqKKKCQoooqAFWnUyn0AfKNFFFfvB+sBTlptKtADqKKKAH0Ug6UtSSFFFFSwCnDpTaVaQC0UUUAF&#10;FFFBLCn0ynLSYhaVetJRUgPooooAKKKKCQp1Npw6UmIKctNpRUgOooooAKKKKCRR1p1Mp9JgFFFF&#10;IQUUUUEjqKF6UUAKtOptOqWAUUUUgCgUUUmA+ikpakgVaWmr1p1ABRRRQAUUUVJI5aWmrTqACn0y&#10;nDpUsBaKKKQBRRRQA4UUi0tBAUUUUmAU5abSrUiHUUUUEj6KRelLQA1adTe9OqQCiiigAoFFFADq&#10;KKKgAooooEwp9Mpy0CFpV60lFAh9FFFQSFFFFABSrSUUAOooooAKKKKkkUdadTKfQIKctNpV60gH&#10;UUUVIBRRRQAq0tNp1SxMKcOlNpy0hC0UUUAFFFFBAUUUUAFOptOWkwFoXrRRSAdSNS0UgEWlpFpa&#10;kBadTKcOlAmLRRRQSFFFFQA4UtNWnUEgOtOptOoAKKKKACiiigAoooqQFWnU2nUAFFFFJgFFFFSQ&#10;KtOpo606gAp1NpVpMTFoooqSQooooActLTVp1ABT6ZTh0pMBaKKKQBRRRQSFFFFAAOtOptOqACii&#10;igQUUUUEj6KRelLUlCrTqZT6QmFFFFAgooooAdRRRUkBRRRSYBRRRUgFFFFADlpaatOoAKfTKcOl&#10;AC0UUUmAUUUVJI4dKKRaWpAKKKKCWFOWm0q9aBDqKKKAH0Ui9KWoAKKKKACiiikwCiiipAdRQKKC&#10;By0tNHWnUAFFFFABRRRUgOWlpq06gAooooAKVaSipYDqKKKRIUUUUAKKdTKfSZLCiiipEFFFFAD6&#10;KRaWpAKKKKACnL0ptKtAC0UUUAFFFFBA5aWmjrTqlgFFFFITClXrSUUmCH0UUVIwooooAKdTacOl&#10;AmFFFFAgoooqQHiikWlqAFHWnUynUALRRRQIKKKKCQooooAKcvSm0q0mAtFFFSAUUUUEDlpaaOtO&#10;qQCnU2nLQAtFFFABRRRUAFFFFABTqbTh0oEwpVpKWgQ6iiigAoooqSAooopAFOWm0q9aAHUUUUAO&#10;opFpakAooooAKWkooAfRSDpS0EBRRRUsAp1NopAfKlFFFfvB+sBS0lFAD6KQdKWgBVp1MFPqWJhR&#10;RRUsQUDrRRSAdRRRQAUUUUCYUq0lLSJHUUUVIDl6UtNWnUAFFFFAmFKtJQOtBI6iiioAfRSLS0AF&#10;FFFAmFOWm0q0MQ6iiipAKKKKCBVpaaKdQAU8UynLSYC0UUVIBRRRQA5aWmrTqglhTqbTl6UCCiii&#10;gAoooqSRadTKeKAClWkpR1pAOoooqQCiiigAXrTqbTqCWFFFFJiCiiipAfRSDpS0EirTqZT6BDWp&#10;R0oNItJgOooopAFFFFACrS01etOqWAUUUUhMKVaSloEOooooAcOlLTVp1SSFFFFIQUUUUAOopFpa&#10;ACiiikxMKctNpVpEjqKKKAH0Ug6UtQAUUUUAFOHSm0q0mJi0opKKkQ+iiigAooooJYUUUUCClWko&#10;oAfRRRUgOXpRSLS0AJ/FS0jUoqQCnLTaUdaQDqKKKCAoooqQFXrTqZT6QmFKtJSrQIWiiigAoooo&#10;AKKKKTAKeKZTlpALRRRQAUUUVBLCn0ynLQIWlWkooAdRRRUEBRRRQAtOplPFABSrSUo60AOoooqQ&#10;CiiigkKKKKAClWkpVqWAtFFFIAooooIFWnU2nVLKQU4dKbSrSBjqKKKCQooooAVaWmr1p1SyWFFF&#10;FIQUUUVIBRRRQAtOplOHSgBaVaSlHWgB1FFFABRRRUEgOtOptOpMAooopCCiiigkfRSL0paAFWnU&#10;yn1LAKKKKQBRRRQAUUUVACrS01etOoJYU+mU5aBC0UUUAFFFFSAU+mU4dKAFooooAKKKKQDhRSLS&#10;1JIUUUUAFOWm0q0hDqKKKkkKKKKAFWnUyn0mAUUUUgCgUUUAOooooAKKKKCWFPplOWkxC0UUVIBR&#10;RRQSOXpS01adUFBRRRQAUq0lA60AOooooJCiiipAUdadTKfUsApy02lWkA6iiigAooooICiiigAo&#10;oooAdRRRUAFFFFBLCn0ynLUsQtKvWkooAfRRRQAUUUVIBRRRSAKVaSgUAOooooJH0Ui0tABRRRSZ&#10;LCiiipEFFFFAD6KRelLQAq0tNp1JgFFFFIAooooActLTR1p1BLCiiikxBRRRUgfKlFFFfvB+sBRR&#10;RQA5aWmjrTqACnU2nLSYmLRRRUiCiiipAVaWkWloAKKKKBBRRRQSOHSlpFpagAFPplOoAWiiigAo&#10;oooIHUUi0tSAq06m06kAUUUUAwooooJH0UgpakAooooJYU6m0q0CFpV60lFAD6KKKgAooooAKfTK&#10;cOlSJi0q0lFIkdRRRQAUUUUmJhTlptKOtIQ6iiigB1LSLS1ABRRRQAU5elNpVoExaKKKCQoooqAH&#10;LS00dadQSwp1Npy0CFpvRqdTWpMB1FFFIAooooAKdTacvSkwCiiipAKKKKCRw6UtItLQACn0ynUm&#10;SxaKKKkQUUUUAC9adTadQAUUUUMTClpKKkkfRSDpS0AKtOpgp9SwCiiikAUDrRRQA6iiioJHLS01&#10;adQAUUUUCYUUUUEhRRRQA4dKWmrTqkAFOptOoAD0pFpaQdalgLRRRSAfRSLS0EhRRRUsQU5elNpV&#10;pAx1FFFBI6igUUAFFFFABRRRSYBSjrSUUgH0UUUAFFFFSJhSrSUUiR9FFFADh0opFpakkKKKKQgp&#10;y02lHWgB1FFFADqWkWlqQCiiigTCiiigQUUUUmA6igdKKkAooooJYU+mU5aTBC0o60lFSUPooooI&#10;CiiigAp1Npy9KTEwooopEhRRRUgFFFFIApy02lHWgB1FFFADqWkWloAKKKKkTClWkpVpMQtFFFSA&#10;UUUUEDlpaaKdQAU4U2lWkwHUUUVIBRRRQAUUUVLAKdTacvSkJhSrSUtBI6iiigAooopMApVpKUda&#10;QDqKKKACiiigAXrTqbTqgTCiiigQUtJRQA+ikHSlqSAooopAFOFNpVpMB1FFFIAooooAVaWkWloA&#10;KKKKBMKVaSlpEjqKKKkAooooJCn0ynVJQtFFFIAooooAdRSLS0EhRRRSYBTl6U2lWpYDqKKKkB9F&#10;IOlLQAUUUUEsKKKKBBRRRQAq0tNXrTqlgFFFFITClWkpaTJHUUUUgHDpS01adQAUUUVLAKKKKQBR&#10;RRQA6ikWloJFXrTqZT6ACiiikxMKKKKkkKKKKAFWnUwU+gApwptKtJgLRRRSAKKKKACn0ynLQJi0&#10;UUUiQoooqQPlSiiiv3g/WAooooAKfTKctAC0q0lFAD6KKKgkKKKKkAp1NpwoAKKKKACiiiggUdad&#10;TKfUsApy02lWkA6iiigAooooJFWlptOqWIKcOlNpy0gFooooAKKKKCRVp1NHWnUmAUUUUhMKF60U&#10;UEjqKKKAHL0paatOqQCiiikAUq0lKOtJgOoooqSB1FItLQAUUUUAFFFFSSPopF6UtACrTqZT6lgF&#10;FFFIAooooAdRRRQQFFFFSwCn0ynLSExaVetJRQSPpGpaKAEWlpq06pAKKKKAClWkoFIB1FFFSAUU&#10;UUEijrTqZT6ACnLTaVaQh1FFFSSFFFFABTl6U2lWgBaKKKACiiipIHLS00dadQAU6m05aTAWiiip&#10;AKKKKAFWlpFpakkWnUynDpSAWiiigQUUUUEhRRRQAo606mU6kwFpVpKVaQC0jdaWkakAtFC9KKkB&#10;Vp1Np1BLCiiikxBRRRUgPopKWgkVaWmjrTqACiiigAooooAKKKKkBy9KWmrTqACiiipYgooopEjh&#10;0paatOoAB1p1Np1JiYUUUVJIUUUUAPopF6UtACrTqZT6TAKKKKQMKKKKCQooooAVaWmjrTqgAooo&#10;oEwpV60lFBI+iiioLHLS01adQSFFFFAgpVpKBQA6iiipICiiipYBRRRSAKKKKAH0Ui0tACrTqZT6&#10;ACiiipYMKKKKRI6igUVIBRRRQSwp9Mpy0CFpV60lFAD6KKKgAooooAKKKKTAKVaSipAdRRRQQPFF&#10;ItLQAUUUUAFFFFSA+ikWloAKKKKACnL0ptKtSwYtFFFIkKKKKAHLS00dadUslhRRRSEFKOtJRQA+&#10;iiipAKKKKACnU2nDpQAUUUUAFFFFBA4dKWkWlqACiiigTCnLTaVetJgh1FFFSMKKKKAFWlptOoEw&#10;ooooYgpaSipAfRQKKgBVp1NHWnUAFFFFAmFFFFBIUUUUAFOptOXpSYBRRRUgFFFFBA4dKWkWlqQA&#10;U+mU6gBaKKKQBRRRUgFFFFACrS02nUCYU5elNpy0CFooooAKKKKggKKKKACnU2nLQAtC9aKKAHUU&#10;UVIBRRRQAUq0lLQA6iiiggKKKKkD5TWlpFpa/eGfrLCiiikIKVaSloAdRRRQA4dKWmrTqkkKKKKl&#10;gFKtJQOtIB1FFFABRRRQSwpy02lWkxDqKKKkB9FIOlLQAUUUUEsKcOlNpVpMQtKOtJRUgPooooAK&#10;KKKCWFPplOXpSYC0UUUhBRRRQSOHSikWloAWnUynipYBRRRSAKKKKAHUtItLUEgvWnU2nUCCiiig&#10;AoooqSRVp1Np1ABTh0ptKtJgOoooqQCiiigBVpaavWnUEsKKKKTEFKtJS1IDqKKKCBy9KWmrTqAG&#10;/wAVOprUoqQFooooAKKKKAHUUi0tQAUUUUCYU5abSrQIdRRRQA+ikHSlqSAooopAFAoooAdRRRQA&#10;UUUUmSwp9Mpy0hC0q0lFIB9FFFSAUUUUAFOptOFJiYU5abSjrUiHUUUUAFFFFBAUUUUAFOWm0q0A&#10;OoooqQHUUDpRQAi0tJ/FS1ABTh0ptOWgTFooooJCiiioActLTV606glhTqbSrQAtFFFABRRRQAUU&#10;UVIC06mU8UAFFFFIAoooqSBR1p1Mp9ABSrSUq0hC0UUVJIUUUUAKtOptOoAKcOlNpVpMB1FFFIAo&#10;oooJCiiigAp1NpVqWAtFFFIQUUUUEjl6UtItLUlBT6ZThSExaKKKBBRRRQA6ikWlqSQooopCCiii&#10;pAKKKKAFWnU2nUAFOHSm0q0AOooopMAoooqSRVpaavWnUmAUUUUhMKVaSigkfRRRQA5elLTVp1SA&#10;UUUUgCiiigAoooqAHUUi0tBIo606mU+gQUUUUAFFFFSAq06mU+gAooooAKKKKTAdRRRUkhRRRQAU&#10;+mU5aTExaKKKkkKKKKAHL0paatOqQCiiigApVpKBQA6iiigAooooJFHWnUyn1LEFFFFIAooopMkf&#10;RSL0pakoKKKKACnDpTaVaBMWiiigQUUUVIDlpaavWnVLAKfTKctIBaKKKBBRRRQSFFFFABSrSUCg&#10;B1FFFQAUUUUEijrTqZT6kQU5abSrQA6iiigAoooqACiiigApw6U2lWgGLSikooJH0UUUAFFFFSyW&#10;FFFFIQUq0lFAD6KKKAHL0opFpakAooooAKKKKAHiikWloJCiiipYj5Sp1Npw6V+8s/WmFFFFSSFF&#10;FFADh0paRaWgBR1p1Mp1JiYtFFFSIKKKKkB1FItLQAUUUUCYUtJRQSPopB0pagBVp1NHWnUAFFFF&#10;AmFA60UUEjqKKKgBy0tNWnUAFFFFAmFKtJRQIfRRRUgFFFFBACnU2nUAFOWm0q9aQDqKKKkAoooo&#10;AVadTKfUksKcvSm0q0hC0UUUAFFFFJiYU8UynLSELSjrSUUAPoooqACiiigAp1Npy9KBMKKKKCQo&#10;ooqAHDpS0i0tBICn0ynUCA9KRadTR1pMB1FFFIAooooAVaWm06pYBRRRSBhS0lFBI+igdKKAFWnU&#10;0dadUslhRRRSEFFFFACrS0i0tABRRRSYmFKtJS0iR1FFFADh0paatOqQCiiikAUq0lA60AOoooqC&#10;R9FItLQAUUUUEsKKKKBBRRRQA+ikHSlqQFWlpop1ACNS0HpSLUsBaUdaSikA+iiiggKKKKlgFPpl&#10;OXpSExaVaSigQ6iiigAooooAKKKKTAKctNpV60gHUUUUAFFFFQSwpy02lWgQ6iiigB1FA6UVBAUU&#10;UUAFPFMpy0ALSjrSUUAPoooqQCiiiglhRRRQAUq0lFJgOoooqQCiiigkUU6mU+kwQUq0lKvWpGOo&#10;oooJCiiigBVpabTqTJYUUUUhBRRRUAFFFFABTxTKctAC0o60lFAD6KSloAKKKKglhTqbTl6UmAUU&#10;UUhBRRRQSOHSlpFpaACn0ynVLAWiiikAUUUUAFFFFSAL1p1Np1IlhTl6U2lWgQ6iiigAooopMApw&#10;6U2lWkA6iiigAooooAVaWmr1p1QSwooooAKVaSloEOoooqCQooooAKfTKcKTAWiiikAUUUUAOopF&#10;paACiiiglhTlptKtJiHUUUVIBRRRQSKtOpgp9QUFFFFABQOtFFADqKKKCQoooqWAU+mU5elJgLSr&#10;SUVID6KKKACiiigkKKKKBBRRRQA6ikWlqQCiiikJhTlptKtJkjqKKKQD6KQdKWgAoooqWAUUUUgC&#10;gdaKKAHUUUUEjlpaavWnUAFFFFJiYUUUVJIUUUUAOHSlpq06gAp1Np1JgFFFFIAooooAUdadTKfQ&#10;JhRRRQSfKVKtJQK/dz9bHUUUVJAUUUUAKOtOplPoAKctNpVpAOoooqSQoooqQFWlptOoAKKKKACi&#10;iiggctLTR1p1SwCnU2nLSAWiiigAooooIFWlpFpakBadTKcOlIBaKKKACiiigkcKWmrTqkAooooJ&#10;YUq0lKtAhaKKKAH0Ui9KWoAKKKKACnDpTaValiY6gUUUiR1FFFABRRRSYmFKvWkopCH0UUUAOWlp&#10;q06pAKKKKQBSrSUCgQ6iiigkKKKKkBR1p1Mp9ITCnLTaVaCR1NbrTqRqAFopF6UtSAUUUUAFOHSm&#10;0q0mAtFFFSAUUUUEjlpaaOtOoAKdTactJiYtFFFSSFFFFABTqbTh0oAKKKKACiiipIHDpS0i0tAC&#10;jrTqZTqlgLRRRSAKKKKAHUUi0tSSKtOptOpAFFFFAmFFFFBIUUUUAKtOpo606kwCnU2lWkAtIOtL&#10;SN1pMBaKKKkBy0tNWnUEhRRRSYgpVpKBUgPooooJHCikWloAKKKKACiiigAoooqQH0Ui9KWgAooo&#10;qWJhRRRSJH0UgpaAFWlpo606pZLCiiikIKVetJRQA+iiigBy0tNWnVIBRRRQJhRRRQIKKKKQDhRS&#10;LS1IBRRRQSwpy02lXrSAdRRRUlD6KRelLQQFFFFABTh0ptKtDExaKKKkkKKKKlgFFFFIApR1pKKA&#10;H0UUUAOWlpq06gAoooqRMKVaSikIdRRRUgFFFFBAo606mU+gApy02lXrSAdRRRUgFFFFABRRRUsA&#10;py9KbSrSExaWkooJH0UCigAooopMApR1pKKQD6KKKACiiigAp1Npy9KkTCiiikIKKKKAHDpS0i0t&#10;SQFFFFIApVpKVetADqKKKkAooooAVaWm06gAooooEwpaSigkfRQKKgAooooEwp1Npy1LGhaKKKQB&#10;RRRQAq0tItLQSFFFFJgFKtJS1IDqKKKkBw6UtNWnUAFFFFBLCiiigQUUUUAKtLTadUsAooopCYUt&#10;JRQyR9FIOlLUgKtOpo606gAooopMAoooqQCiiigBVpaRaWgkKfTKcOlAC0UUUCCiiioJCiiigAFP&#10;plOoAWlWkoXrQA6iiipAKKKKACnL0ptKtAmOooooJPlKiiiv3g/Wx1FItLUEhRRRQIKctNpVoAdR&#10;RRQA+ikHSlqCQooopMApwptKtIBaKKKACiiiglhT6ZTlpMQtKtJRUgPooooAKKKKCQp1NpwpMQU5&#10;abSjrUgOooooAKKKKCRV606mU+kwCiiikJhRRRQSOooHSigBVp1Np1SwCiiikAUo60lFJgPopKWp&#10;IFWlpq9adQAUUUUAFFFFSSOXpS01adQAU+mU4VLAWiiikAUUUUAOopFpaCAooopMApy02lWpEOoo&#10;ooJH0lA6UtADVp1N/ip1SAUUUUAFA60UUAOoooqACiiiglhT6ZTloAWlWkooEPoooqCQooooAKVa&#10;SgdaAHUUUUAFFFFSSKOtOplPoEFOWm0q0gHUUUVIBRRRQAq0tNp1SxMKcOlNpy0hC0UUUAFFFFBA&#10;UUUUAFPplOWkwFpVpKKQDqRqWikAL0opFpakBadTKeKBMKKKKCQoooqAHUtItLQSC9adTadQAUUU&#10;UAFFFFABRRRUgKtOptOoAKKKKTAKKKKkgVadTV606gAp1NpVpMTFoooqSQooooAcvSlpq06gAp9M&#10;pw6UmAtFFFIAooooJCiiigAHWnU2nVABRRRQIKKKKCR9FIOlLUlCrTqZT6QmFFFFAgoFFFADqKKK&#10;kgKKKKTAKKKKkAooooAcvSlpq06gAp9Mpw6UALRRRSYBRRRUkjqKRaWpAKKKKCWFOWm0q0CHUUUU&#10;APopF6UtQAUUUUAFFFFJgFAooqQHUUUUEDlpaavWnUAFFFFABRRRUgOWlpq06gAooooAKVaSgVLA&#10;dRRRSJCiiigBR1p1Mp9JksKKKKkQUUUUAPopF6UtSAUUUUAFOHSm0q0ALRRRQAUUUUEDlpaaOtOq&#10;WAUUUUhMKVetJRSYIfRRRUjCiiigAp1Npw6UCYUUUUCCiiipAfRSLS1ACjrTqZT6ACiiigQUUUUE&#10;hRRRQAU4dKbSrSYC0UUVIBRRRQQOWlpo606pAKdTactAC0UUUgCiiipAKKKKACnU2nDpQJhTlptK&#10;KBDqKKKACiiipICiiikAU5abSrQA6iiigB1FC9KKkAooooAKWkooAfRQKKCD5Sooor94P1sVaWm0&#10;6pZLCiiikIKWkooAfRQKKAFWnU0dadUsTCiiipYgoXrRRSAdRRRQAUUUUCYUq0lLSJHUUUVIDh0p&#10;aatOoAKKKKBMKVaShetBI6iiioAfRSLS0AFFFFAmFOXpTaVaGIdRRRUgFFFFBAq0tNHWnUAFPplO&#10;WkwFoooqQCiiigBy0tNWnVBIU6m04dKBBRRRQAUUUVJItOplPoAKVaSlHWkA6iiipAKKKKABetOp&#10;tOoJYUUUUmIKWkoqQH0Ug6UtBAq06mCn0ANaloPShaTAWiiikAUUUUAKtLSLS1LAKKKKQmFKtJS0&#10;CHUUUUAOHSlpq06pICiiikAUUUUAOopFpaACiiikyWFOWm0q0hDqKKKAH0Ug6UtQAUUUUAFOFNpV&#10;pMTFpR1pKKkQ+iiigAooooJYUUUUCClWkooAfRRRUgOHSikWloAT+KlpGpagApy02lHWgB1FFFBA&#10;UUUVICrTqZT6QmFOXpTaVaBC0UUUAFFFFABRRRSYBT6ZTlpALRRRQAUUUVBLCn0ynL0oELSrSUUA&#10;OoooqCAooooAWnUyn0AFKtJSjrQA6iiipAKKKKCQooooAKVaSlWpYC0UUUgCiiiggctLTRTqllIK&#10;cKbTlpAxaKKKCQooooAVaWkWlqWSwooopCCiiipAKKKKAFp1Mp4oAKVaSlHWgB1FFFABRRRUEgvW&#10;nU2nUmAUUUUhMKWkooJH0Ug6UtACrTqYKfUsAooopAFFFFABRRRUAKtLSLS0EsKfTKcvSgQtFFFA&#10;BRRRUgFPplOFAC0UUUAFFFFIB1FItLUkhRRRQAU5abSrSYmOoooqSQooooAVadTKfSYBRRRSAKB1&#10;oooAdRRRQAUUUUEsKfTKcvSkxC0UUVIBRRRQSOHSlpq06oKCiiigApVpKB1oAdRRRQSFFFFSAq9a&#10;dTKfUsApy02lWkA6iiigAooooICiiigAoHWiigB1FFFQAUUUUEsKfTKctSxC0q0lFAD6KKKACiii&#10;pAKKKKQBSrSUDrQA6iiigkfRSLS0AFFFFSyWFFFFIQUUUUAPopB0paAFWlpop1JgFFFFIAooooAc&#10;tLTV606glnylRSDpS1+8H60FOHSm0q0mJi0UUVJIUUUUAOWlpq9adQAU6m05aTExaKKKkQUUUVID&#10;l6UUi0tABRRRQIKKKKCR4opFpagBR1p1Mp1AC0UUUCCiiigkdRQvSipAVadTadSAKKKKAYUUUUEj&#10;6KSlqQCiiiglhTqbSrQIWlXrSUUgH0UUVIBRRRQAU+mU4dKkTFpVpKBSJHUUUUAFFFFJiYU5abSr&#10;1pCHUUUUAPopFpagAooooAKcvSm0q0CYtFFFBIUUUVADlpaaOtOoJYU6m05aBC00dadTW60mA6ii&#10;ikAUUUUAFOptOHSkwCiiipAKKKKCR4opFpaAFHWnUynUmSxaKKKkQUUUUAKtLTadQAUUUUMTClpK&#10;KkkfRQKKAFWnU0dadUsAooopAFC9aKKAHUUUVBI5aWmrTqACiiigTCiiigkKKKKAHClpq06pAB1p&#10;1Np1AAelItLSDrUsBaKKKQD6KRelLQSFFFFSxBTh0ptKtIGOooooJHUUUUAFFFFABRRRSYBSr1pK&#10;KQD6KKKACiiipEwpVpKKRI+iiigBw6UUi0tSSFFFFIQU5abSr1oAdRRRQA+ikWlqQCiiigTCiiig&#10;QUUUUmA6igUVIBRRRQSwp9Mpy0mCFpV60lFSMfRRRQSFFFFABTqbTh0pMTCiiikSFFFFQAUUUUAF&#10;OWm0q9aAHUUUUAPopFpaACiiipEwpy9KbSrSYhaKKKkAooooIHLS00dadQAU6m05aTAWiiipAKKK&#10;KACiiipAKdTacOlITClWkpaCR1FFFABRRRSYBSrSUq9aQDqKKKACiiigBVpabTqgTCiiigQUtJRQ&#10;A+ikHSlqCAooooAKdTactJgLRRRSAKKKKAFWlpFpaACiiigTClWkpaRI6iiipAKKKKCQFPplOqSh&#10;aKKKQBRRRQA6ikWloJCiiikwCnL0ptOWpYC0UUVID6KQUtABRRRQSwooooEFFFFACrS0i0tSwCii&#10;ikJhSrSUtJkjqKKKQDh0paatOoAKKKKlgFFFFIAooooAdRSLS0EirTqZT6ACiiikxMKKKKkkKKKK&#10;AFWnU0dadQAU6m0q0mAtFFFIAooooAKfTKduoEz5RWnU0dadX7wfrIUDrRRQA6iiioICiiigAp9M&#10;py9KAFpVpKKAH0UUVBIUUUVIBTqbTqACiiigAooooIFHWnUyn1LAKctNpVpAOooooAKKKKCRVpab&#10;TqliCnDpTactIBaKKKACiiigkctLTV606pYBRRRQJhSrSUUEjqKKKAHL0paRaWpAKKKKQBSrSUo6&#10;0mA6iiipIHUUi0tABRRRQAUUUVJI+ikXpS0AKtOplPqWAUUUUgCgUUUAOooooICiiipYBT6ZTlpC&#10;YtKtJRQSPpGpaSgAXpS01adUgFFFFABSrSUDrSAdRRRUgFFFFBIq9adTKfQAU5abSrSYmOoooqSQ&#10;ooooAKcOlNpVoAWiiigAoooqSBy0tNXrTqACnU2nLSYC0UUVIBRRRQA5elFItLUki06mU4dKQC0U&#10;UUCCiiigkKKKKAFHWnUyn0mAUq0lKtIBaQ9aWkakwFooHSipAVadTadQSwooopMQUCiipAfRSUtB&#10;Iq0tNXrTqACiiigAooooAKKKKkBy9KWkWloAKKKKliCiiikSOFLSLS0AA606m06kxMKKKKkkKKKK&#10;AH0Ui9KWgBVp1Mp9JgFFFFITCiiigQUUUUAKtLTV606oAKKKKBMKVaSigkfRRRUFjl6UtNWnUEhR&#10;RRQIKVaSgdaAHUUUVJAUUUVLAKKKKQBRRRQA+ikXpS0AKtOplPoAKKKKlgwoFFFIkdRRRUgFFFFB&#10;LCn0ynLQIWlXrSUUgH0UUVIBRRRQAUUUUmAUq0lA61IDqKKKCB9FItLQAUUUUAFFFFSA+ikXpS0A&#10;FFFFABTh0ptKtSwYtFFFIkKKKKAHLS00dadUslhRRRSEFKvWkooAfRRRUgFFFFABTqbTh0oAKKKK&#10;ACiiiggeKKRaWoAKKKKBMKctNpVpMEOoooqRhRRRQAq0tNp1AmFFFFDEFKKSipAfRRRUAKtOpq9a&#10;dQAUUUUCYUUUUEhRRRQAU6m04dKTAKKKKkAooooIHiikWlqQFHWnUynUALRRRSAKKKKkAooooAVa&#10;Wm06gTCnDpTactAhaKKKACiiioICiiigAp1Npy0ALQvWiigB1FFFSAUUUUAFFFFAHylTqbTlr94P&#10;1gWiiigBVpaRaWpJCiiikIKVaSloAdRRRQA4dKWmrTqkkKKKKlgFKtJQvWkA6iiigAooooJYU5el&#10;NpVpMQ6iiipAfRSDpS0AFFFFBLCnU2lWkxC0o60lFSA+iiigAooooJYU+mU5elJgLRRRSEFFFFBI&#10;4dKKRaWgBRTqZT6lgFFFFIAooopAPopFpakkVaWm06gQUUUUAFFFFSSOWlpop1ABThTaVaTAdRRR&#10;UgFFFFACrS0i0tBLCiiikxBSrSUtSA6iiiggcOlLTVp1ADf4qdTWpakBaKKKACiiigB1FItLUAFF&#10;FFAmFOXpTaVaBDqKKKAH0Ug6UtQQFFFFABQOtFFADqKKKACiiipZLCn0ynL0oELSrSUUgH0UUVIB&#10;RRRQAU6m06kxMKctNpR1qRDqKKKACiiiggKKKKACnLTaVaGA6iiipAdRQOlFACLS0nRqWoAKeKZT&#10;loExaKKKCQoooqAHLS01adQSwp1Npy9KACiiigAooooAKKKKkBRTqZT6ACiiikAUUUVJAq9adTKf&#10;QAUq0lKtJiYtFFFSSFFFFADlpaaKdQAU4U2lWkwHUUUUgCiiigkKKKKACnU2nL0qQCiiikIKKKKC&#10;Rw6UtItLUlBT6ZTqQmLRRRQIKKKKAHUUi0tSSFFFFJiCiiipAKKKKAFWnU2nUAFOHSm0q0AOooop&#10;MAoooqSRVpaavWnVLAKKKKBMKVaSloJHUUUUAOHSlpq06pAKKKKQBRRRQAUUUVADqKRaWgkVetOp&#10;lPoEFFFFABRRRUgKtOplPoAKKKKACgUUUmA6iiipJCiiigAp9Mpy0mJi0UUVJIUUUUAOXpS01adU&#10;gFFFFABSrSUDrQA6iiigAooooJFXrTqZT6liCiiikDCiiikyUPopB0pakoKKKKACnCm0q0CYtFFF&#10;AgoooqQHLS01etOqWAU+mU5elIBaKKKBBRRRQSFFFFABSrSUDrQA6iiioAKKKKCRV606mU+pEFOW&#10;m0q0AOooooAKKKKgAooooAKcOlNpVoExaUdaSigQ+iiigAoooqWSwooopCClWkooAfRRRQA5elFI&#10;tLUgFFFFABRRRQB8pUq0lFfvB+sD6KKKACnU2nDpUsTCiiikSFFFFADxRSLS0AKOtOplPpMTCiii&#10;pEFFFFSA6ihelFABRRRQJhS0lFBI+igUVACrTqaOtOoAKKKKBMKF60UUEjqKKKgBy0tNWnUAFFFF&#10;AmFKtJQKBD6KKKkAooooIAdadTadQAU5abSrSAdRRRUgFFFFACrTqZT6klhTh0ptKtIQtFFFABRR&#10;RSYmFPplOWkIWlXrSUUAPoooqACiiigAp1Npw6UCYUUUUEhRRRUAPFFItLQSKOtOplOoEB6ULS00&#10;daTAdRRRSAKKKKAFWlptOqWAUUUUgYUtJRQSPooooAVadTR1p1SyWFFFFIQUUUUAKtLSLS0AFFFF&#10;JiYUq0lLSJHUUUUAOHSlpq06oAKKKKAClWkoXrSAdRRRUkj6KRaWgAooooJYUUUUCCiiigB9FIKW&#10;pAVaWmjrTqAEalobpSLUsBaVetJRSAfRRRQQFFFFSAU+mU4dKQmLSrSUCgQ6iiigAooooAKKKKTA&#10;KctNpVpAOooooAKKKKglhTl6U2lWgQ6iiigB1FAoqCAooooAKfTKctAC0q9aSigB9FFFSAUUUUEh&#10;RRRQAUq0lFSwHUUUUgCiiiggUdadTKfSY0FOWm0q9akY6iiigkKKKKAFWlptOpMlhRRRSEFFFFQA&#10;UUUUAFPplOWgBaUdaSigB9FFFABRRRUEsKdTacvSkwCiiikIKKKKCRw6UtItLQACn0ynVLAWiiik&#10;AUUUUAFFFFSAq0tNp1IlhTl6U2nLQIWiiigAooopMApwptOWkAtFFFABRRRQAq0tItLUEsKKKKAC&#10;lWkpaBDqKKKgkKKKKAAU+mU6kwFooopAFFFFADqKRaWgAooooJYU5elNpVpMQ6iiipAKKKKCRVp1&#10;NHWnVBQUUUUAFA60UUAOooooJCiiipAKfTKcOlJgLSrSUVID6KKKACiiiggKKKKACiiigB1FItLU&#10;gFFFFIlhTl6U2lWkxDqKKKQD6KQdKWgAoooqWAUUUUgCgdaKKAHUUUUEjlpaatOoAKKKKTEwoooq&#10;SQooooAcOlLTVp1AAKdTadSYBRRRSAKKKKAPlFelLSLS1+8H6yOHSlpq06gQUq0lA60gHUUUVJAU&#10;UUUAKvWnUyn0AFOWm0q0mDHUUUVJIUUUVICrS00U6gAooooAKKKKCBy0tNXrTqlgFPplOWkAtFFF&#10;ABRRRQQOXpRSLS1IC06mU8UgCiiigAooooJHUtItLUgFFFFBLClWkpVoELRRRQA+ikHSlqACiiig&#10;Apw6U2lWpYmOoHWiikSOooooAKKKKTEwpVpKKQh9FFFADl6UtNWnVIBRRRSAKVaSgdaBDqKKKCQo&#10;ooqQFHWnUyn0hMKctNpVoJHU09adSNQwFopF6UtSAUUUUAFOHSm0q0mAtFFFSAUUUUEjlpaavWnU&#10;AFPplOWkxMWiiipJCiiigAp1Npw6UAFFFFABRRRUkDxRSLS0AKOtOplPqWAUUUUgCiiigB1FC9KK&#10;kkVadTadSAKKKKBMKKKKCQooooAVadTV606kwCnU2lWkAtIOtLSHrSYC0UUVIDl6UtNWnUEhRRRS&#10;YgpVpKUdakB1FFFBI6ikWloAKKKKACiiigAoooqQH0Ug6UtABRRRUsTCiiikSPopKWgBVpaaOtOq&#10;WSwooopCClXrSUUAPooooAcvSlpq06pAKKKKBMKKKKBBRRRSAdRSLS1IBRRRQSwpy02lWkA6iiip&#10;KH0Ui9KWggKKKKACnDpTaVaTExaKKKRIUUUVLAKKKKQBSr1pKKAH0UUUAOWlpq06gAoooqRMKVaS&#10;gUhDqKKKkAooooIFHWnUyn0AFOWm0q0gHUUUVIBRRRQAUUUVLAKcOlNpVpCYtKKSigkfRRRQAUUU&#10;UmAUq9aSikA+iiigAooooAKdTacOlSJhRRRSEFFFFADxRSLS1JAUUUUgCnLTaVaAHUUUVIBRRRQA&#10;q0tNp1ABRRRQJhS0lFBI+iiioAKKKKBMKdTactSxoWiiikAUUUUAOXpRSLS0EhRRRSYBTlptKKkB&#10;1FFFSA6lpFpaACiiiglhRRRQIKKKKAFWlptOqWAUUUUhMKWkopMkfRQKKQCrTqaOtOoAKKKKTAKK&#10;KKkAooooAVaWkWloJFp1Mpw6UALRRRQIKKKKgkKKKKAFHWnUyn0AFKtJSrQAtFFFSAUUUUAfKAp1&#10;Mp9fvLP1lijrTqZTqQhaKKKAHUUi0tQSFFFFAgpy9KbSrQA6iiigB9FIKWoJCiiikwCnU2lWkAtF&#10;FFABRRRQSwp9Mpy9KTELSrSUVID6KKKACiiigkBTqbTqTEFOWm0o61IDqKKKACiiigkVetOplPpM&#10;AooopCYUUUUEjqKB0ooActLTR1p1SwCiiikAUo60lFJgPoooqSBVpaRaWgAooooAKKKKkkcOlLSL&#10;S0AFPplOqWAtFFFIAooooAdRSLS0EBRRRUsApy02lWkJjqKKKCR9JQOlLQA1adTejU6pAKKKKACg&#10;daKKAHUUUVABRRRQSwp9Mpy9KAFpVpKKBD6KKKgkKKKKAClWkoHWgB1FFFABRRRUkir1p1Mp9Agp&#10;y02lWkwHUUUVIBRRRQAq0tNFOqWJhTxTKctIQtFFFABRRRQQFFFFABT6ZTl6UmAtKtJRSAdSNS0U&#10;gAdKKRaWpAWnUyn0CYUUUUEhRRRUAOpaRaWgkF606m06gAooooAKKKKACiiipActLTRTqACiiikw&#10;CiiipIHLS01etOoAKdTacvSkxMKKKKkkKKKKAHDpS0i0tABT6ZThSYC0UUUgCiiigkKKKKABetOp&#10;tOqACiiigTClpKKCR9FIOlLUFirTqYKfQSwooooEFA60UUAOoooqSAooopMAoooqQCiiigBy9KWk&#10;WloAKfTKcKAFooopMAoooqSR1FItLUgFFFFBLCnLTaVaBDqKKKAH0Ug6UtQAUUUUAFFFFJgFA60U&#10;VIDqKKKCBy0tNXrTqACiiigAoooqQHL0paatOoAKKKKAClWkoHWpYDqKKKRIUUUUAKvWnUyn0mSw&#10;oooqRBRRRQA+ikHSlqQCiiigApw6U2lWgBaKKKACiiiggctLTV606pYBRRRSEwpVpKKTBD6KKKkY&#10;UUUUAFOptOFAmFFFFAgoooqQH0Ui0tQAq9adTKfQAUUUUCYUUUUEhRRRQAU4dKbSrSYC0UUVIBRR&#10;RQQOWlpq9adUgFPplOWgBaKKKQBRRRUgFFFFABTqbThQJhTlptKOtAh1FFFABRRRUkBRRRSAKctN&#10;pVoAdRRRQA6igdKKkAooooA+T6ctNpVr96P1odTlptKtSSOooooAVaWm06pZLCiiikIKWkooAfRR&#10;RQAq06mjrTqliYUUUVLEFC9aKKQDqKKKACiiigTClWkpaRI6iiipAcOlLTVp1ABRRRQJhSrSUL1p&#10;EjqKKKkB9FIvSloAKKKKBMKcOlNpVoYh1FFFSAUUUUECrS00dadQAU+mU5aTAWiiipAKKKKAHLS0&#10;1adUEhTqbTh0oEFFFFABRRRUkiinUyn0AFOWm0q9aQDqKKKkAooooAVaWm06glhRRRSYgpaSipAf&#10;RQKKCBVp1NHWnUANaloPShaTAWiiikAUUUUAKtLSLS1IBRRRSEwpVpKUUCHUUUUAOFLTVp1SQFFF&#10;FIAooooAdRSLS0AFFFFJksKcvSm0q0hDqKKKAH0UgpagAooooAKdTaVaTExaVetJRUiH0UUUAFFF&#10;FBIUUUUCClWkooAfRRRUgOHSikWloAT+KlpGpagApy02lXrQIdRRRQSFFFFSAq06mU+kJhTl6U2l&#10;WgQtFFFABRRRQAUUUUmAU+mU5aQC0UUUgCiiipJYU+mU5elAhaVaSigB1FFFQQFFFFACinUyn0AF&#10;OWm0q9aAHUUUVIBRRRQSFFFFABTl6U2lWpYC0UUUgCiiiggctLTR1p1SykFOptOWkDFooooJCiii&#10;gBVpaRaWpJCiiikIKKKKkAooooAUU6mU+gApVpKVetADqKKKQBRRRUkirS02nUmAUUUUhMKWkooJ&#10;H0UDpRQAq06mjrTqlgFFFFIAooooAKKKKgBVpaRaWgkKfTKcOlAhaKKKACiiipAKfTKdQAtFFFAB&#10;RRRSAdRSLS1JIUUUUAFOXpTaVaTEx1FFFSSFFFFACrTqYKfSYBRRRSAKB1oooAdRRRQAUUUUEsKf&#10;TKcvSkxC0UUVIBRRRQSOHSlpq06oKCiiigApVpKF60AOooooJCiiipAVadTadUsApy9KbSrSAdRR&#10;RQAUUUUEBRRRQAUDrRRQA6iiioAKKKKCWFPplOXpUiFpVpKKAH0UUUAFFFFSAUUUUgClWkoXrQA6&#10;iiigkfRSLS0AFFFFSyWFFFFIQUUUUAPopB0paAFWlpo606kwCiiikB8n0UUV+9H62PopB0pakgfR&#10;SDpS0AFOHSm0q0mJi0UUVJIUUUUAOWlpq9adQAU+mU5aTExaKKKkQUUUVIDh0opFpaACiiigQUUU&#10;UEj6KRaWoAUdadTKfQAUUUUCCiiigkdRQvSipAVadTadSAKKKKBMKBRRQIfRSUtSAUUUUEsKdTaV&#10;aBC0q0lLSAdRRRUgFFFFABT6ZThUiYtKtJQOtIkdRRRQAUUUUmJhTlptKtIQ6iiigB9FIvSlqACi&#10;iigApw6U2lWgTFooooJCiiioActLTV606glhT6ZTloELTR1p1NPWkwHUUUUgCiiigAp1NpwqWAUU&#10;UUgCiiigkfRSLS0AKOtOplPpMlhRRRUiCiiigBVpabTqACiiihiYUtJRUkj6KKKAFWnU0dadUsAo&#10;oopAFC9aKKAHUUUVBI5elLTVp1ABRRRQSwooooEFFFFADqWkWlqQAdadTadQAN0pFpaRetSwFooo&#10;pAPopF6UtBIUUUVLEFOHSm0q0hMdQKKKBDqKKKACiiigAooopMApVpKWkA6iiigAoooqSWFKtJQK&#10;Qh9FFFADhRSLS1JIUUUUhBTlptKtADqKKKAH0Ui9KWpAKKKKBMKKKKBBQKKKTAdRRRUgFFFFBLCn&#10;0ynLSYIWlWkoqRj6KKKCQooooAKdTacOlJiYUUUUiQoooqACiiigApy02lWgB1FFFAD6KRelLQAU&#10;UUVImFOHSm0q0mIWiiipAKKKKCBy0tNHWnUAFOptOWkwFoooqQCiiigAoooqQCnU2nDpSEwpy02l&#10;FBI6iiigAooopMApy02lXrSAdRRRQAUUUUAKtLTadUCYUUUUCClpKKAH0UCioICiiigAp1Npy0mA&#10;tFFFIAooooAVaWkWloAKKKKBMKctNpRSJHUUUVIBRRRQSKOtOplPqSgooopAFFFFADqKF6UUEhRR&#10;RSYBTh0ptOWpYC0CiipAfRSUtABRRRQSwooooEFFFFACrS0i0tSAUUUUhMKVaSlpMkdRRRSAcKWm&#10;rTqACiiipYBRRRSAKKKKAHUUL0ooJFWnU2nUAFFFFJiYUUUVJIUUUUAKtOpo606gAp1NpVpMBaKK&#10;KQHyfRRRX70frY5aWmjrTqTJYq06mjrTqQgoHWiigB1FFFQQFFFFABT6ZTl6UALSrSUUAPoooqCQ&#10;oooqQAU6m06gAooooAKKKKCBV606mU+pYBTlptKtIB1FFFABRRRQQKtLTRTqlgFPFMpy0gFooooA&#10;KKKKCRy0tNWnVLAKKKKBMKVaSigkdRRRQA4dKWkWlqQCiiikAUq0lKvWkwHUUUVJA6ikWloAKKKK&#10;GDClpKKkkfRSDpS0AKtOpgp9SwCiiikAUDrRRQA6iiiggKKKKlgFPplOXpSExaVaSigkfSNS0lAA&#10;OlLTVp1SAUUUUAFKtJQOtIB1FFFSAUUUUEir1p1Mp9ABTl6U2lWkxMdRRRUkhRRRQAU4dKbSrQAt&#10;FFFABRRRUkDlpaavWnUAFPplOXpSYC0UUVIBRRRQA4dKKRaWpJFp1Mp4pAFFFFAgooooJCiiigBV&#10;606mU+kwClWkpVpALSHrS0jUmAtFA6UVIDlpaaKdQSwooopMQUo60lFSA+iiigkVaWkWloAKKKKA&#10;CiiigAoooqQHDpS0i0tABRRRUsQUUUUiR1LSLS0AC9adTadSYmFFFFSSFLSUUAPopB0paAFWnUyn&#10;0mAUUUUhMKKKKBBRRRQAq0tNXrTqgAooooEwpVpKWgkdRRRUFjh0paatOoJCiiigQUq0lA60AOoo&#10;oqSAoooqWAUUUUgCiiigB9FIOlLQAq06mU+gAoooqWJhQOtFFIQ6iiipAKKKKCWFPplOWgQtKtJR&#10;SAfRRRUgFFFFABRRRSYBSrSUDrUgOooooIH0Ui0tABRRRQAUUUVID6KRelLQAUUUUAFOHSm0q1LE&#10;xaKKKQgooooActLTV606pZLCiiikIKVaSigB9FFFSAUUUUAFOptOFABRRRQAUUUUED6KRaWoAKKK&#10;KBMKctNpVqWCHUUUUhhRRRQAq0tNp1AmFFFFJiClHWkopAPoooqAHLS01etOoAKKKKBMKKKKCQoo&#10;ooAKdTacOlJgFFFFSAUUUUED6KRaWpAUdadTKfQAUUUUgCiiipAKKKKAFWlptOoEwpw6U2nLQIWi&#10;iigAoooqCAooooAKfTKctAC0q0lFADqKKKkD5Pooor96P1sKfTKctJiYtPplOWkSLRRRQAq0tItL&#10;UkhRRRSEFOWm0ooAdRRRQA4UtNWnVJIUUUVLAKVaSlWkAtFFFABRRRQSwpy9KbTlpMQtFFFSA+ik&#10;FLQAUUUUEsKdTaVaTELSr1pKKkB9FFFABRRRQSFPplOHSkwFooopCCiiigkcKKRaWgBR1p1Mp9Sw&#10;CiiikAUUUUgH0Ui9KWpJFWlptOoEFFFFABRRRUkjlpaaOtOoAKdTactJgLRRRUgFFFFACrS0i0tB&#10;IUUUUmIKVaSlqQHUUUUEDh0paatOoAb/ABU6mtS1IC0UUUAFFFFADqKRaWoAKKKKBMKcvSm05aBC&#10;0UUUAPopBS1BAUUUUAFA60UUAOooooAKKKKlksKfTKcvSgQtKtJRSAfRRRUgFFFFAAKdTadSYmFO&#10;Wm0q9akQ6iiigAooooICiiigApy9KbSrQwHUUUVIDqKBRQAi0tJ0alqACn0ynLQJi0UUUEhRRRUA&#10;OWlpq06gkKdTacOlABRRRQAUUUUAFFFFSAo606mU+gAooopAFFFFSQKtOplPoAKcvSm0q0mJi0UU&#10;VJIUUUUAOWlpo606gAp1Npy0mAtFFFIAooooJCiiigAp1Npw6VIBRRRSEFFFFBI4dKWkWlqSgFPp&#10;lOpCYtFFFAgooooAdRSLS1JIUUUUmIKKKKkAooooActLTRTqACnU2nLQAtFFFJgFFFFSSKtLSLS1&#10;LAKKKKBMKVaSloJHUUUUAOHSlpq06oAKKKKACiiigAoooqAHUUi0tBIq06m06gQUUUUAFFFFSAq0&#10;6mCn0AFFFFABQOtFFJgOoooqSQooooAKfTKcvSkxMWiiipJCiiigBw6UtNWnVIBRRRQAUq0lA60A&#10;OooooAKKKKCRVp1Mp9SxBRRRSBhRRRSZKH0Ug6UtSUFFFFABTqbSrQJi0UUUCCiiipActLTVp1Sw&#10;Cn0ynL0pALRRRQIKKKKCQooooAKVaSgdaAHUUUVABRRRQSKvWnUyn1Igpy02lWgB1FFFABRRRUAF&#10;FFFABThTaVaBMWlHWkooEPooooAKKKKlksKKKKQgpVpKKAH0UUUAOHSikWlqQPk+iiiv3o/WwpVp&#10;KWgQ6lWkoqSR9FFFABTqbThUsTCiiikSFFFFAD6KRaWgBV606mU+kxMKKKKliCiiipAdRQOlFABR&#10;RRQJhSikooJH0UUVACrTqavWnUAFFFFAmFKtJRQSOoooqAHL0paatOoAKKKKBMKVaSlHWgQ6iiip&#10;AKKKKCAHWnU2nUAFOWm0q0gHUUUVIBRRRQAq06mU+oJYU4dKbSrQIWiiigAooopMTCn0ynLSELSr&#10;1pKKQD6KKKkAooooAKdTacOlBLCiiigQUUUVAD6KRaWgkUdadTKfQIRulC0tNXrSYDqKKKQBRRRQ&#10;Aq0tNp1SwCiiikJhSikooEPooooAVadTV606pZLCiiikIKKKKAFWlpFpaACiiikxMKctNpRSJHUU&#10;UUAOFLTVp1QAUUUUAFKtJSrSAWiiipJH0Ui9KWgAooooJYUUUUCCgUUUAPopKWpAVaWmr1p1ACNS&#10;0N0pFqWAtKtJRSAfRRRQQFFFFSAU+mU4dKQmLSrSUDrQIdRRRQAUUUUAFFFFJgFOWm0q0gHUUUUA&#10;FFFFQSwpw6U2lWgQ6iiigB1FFFQQFFFFABT6ZTloAWlXrSUUAPoooqQCiiigkKKKKAClWkoFSwHU&#10;UUUgCiiiggUdadTKfSY0FOWm0q1Ix1FFFBIUUUUAKtLTadSZLCiiikIKKKKgAooooAKfTKctAC0q&#10;9aSigB9FFFABRRRUEhTqbTh0pMAooopCCiiigkeKKRaWgBR1p1Mp1SwFooopAFFFFABRRRUgKtLT&#10;adSJYU4dKbTloELRRRQAUUUUmAU6m05aQC0UUUAFFFFIBVpaRaWpJCiiigApVpKWgQ6iiioJCiii&#10;gBR1p1Mp1JgLRRRSAKKKKAHUUL0ooAKKKKCWFOHSm05aTELRRRUgFFFFBIq06mjrTqgoKKKKAChe&#10;tFFADqKKKCQoooqQFp1Mpw6VLAWlWkoFIB9FFFABRRRQQFFFFABRRRQA6ikWlqQCiiikSwpy9KbT&#10;lpMQtFFFIB9FIKWgAoooqWAUUUUgChetFFADqKKKCRy0tNWnUAFFFFJiYUUUVJIUUUUAOFLTVp1A&#10;AOtOptOpMD5Pooor95P1sKKKKAHDpS0i0tSSOHSlpq06gQUq0lC9aQDqKKKkgKKKKAFWnUyn0AFO&#10;XpTaVaTBjqKKKkkKKKKkBVpaaOtOoAKKKKACiiiggctLTVp1SwCn0ynL0pALRRRQAUUUUEDh0opF&#10;pakBadTKfSAKKKKACiiigkdS0i0tSAUUUUEsKcvSm0q0CFpaSigB9FIOlLUAFFFFABThTactSxMW&#10;gdaKKRI6iiigAooopMTClWkpaQh1FFFADh0paatOqQCiiikAUq0lA60CHUUUUEhRRRUgKvWnUyn0&#10;iWFOWm0q0CHU09adSNQwFopB0pakAooooAKcKbSrSYC0UUVIBRRRQSOWlpq06gAp9Mpy9KTExaKK&#10;KkkKKKKACnU2nCgAooooAKKKKkgfRSLS0AKvWnUyn1LAKKKKQBRRRQA6igdKKkkVadTadSAKKKKB&#10;MKKKKCQooooActLTV606pYBTqbTl6UAFIvWlpD1pMBaKKKkBw6UtItLQSFFFFJiClWkpR1qQHUUU&#10;UEjqKRaWgAooooAKKKKGAUtJRUgPopB0paACiiipYmFKOtJRSJH0UlLQAq0tNXrTqlksKKKKQgpV&#10;pKWgB1FFFADl6UtNWnVIBRRRQJhRRRQIKKKKQDqKRaWpAKKKKCWFOWm0q0mCHUUUVJQ+ikHSloIC&#10;iiigApwptKtJiYtFFFIkKKKKlgFFFFIApVpKWgB1FFFADl6UtNWnUAFFFFSJhSrSUDrSEOoooqQC&#10;iiiggVetOplPoAKctNpVpMB1FFFSAUUUUAFFFFSwCnDpTaVaQmLSjrSUUEj6KKKACiiikwClWkop&#10;APooooAKKKKACnU2nDpUiYUUUUhBRRRQA+ikWlqSAooopAFOWm0q0AOoooqQCiiigBVpabTqACii&#10;igTClFJRQSPoooqACiiiglhT6ZTlqWUhaKKKQBRRRQA5elFItLQSFFFFJgFOWm0o61IDqKKKkB1L&#10;SLS0AFFFFBLCiiigQUUUUAKtLTadUsAooopCYUopKKTJH0UUUgFWnU1etOoAKKKKTAKKKKkAoooo&#10;AcvSikWloJFp1Mp4oAKKKKBBRRRUEhRRRQAq9adTKfQAUbqKKAPlGiiiv3g/WwooooAUdadTKfSZ&#10;LFHWnUyn0hBRRRQA6ihelFQSFFFFAgpw6U2nLQAtFFFAD6KSlqCQooopMAp1NpVpALRRRQAUUUUE&#10;hT6ZTh0pMQtKtJRUgPooooAKKKKCQHWnU2nUmIKctNpV61IDqKKKACiiigkVadTKfSYBRRRSEwoo&#10;ooJHUUCigBy0tNHWnVLAKKKKQBSr1pKKTAfRRRUkCrS0i0tABRRRQAUUUVJI4dKWkWloABT6ZTql&#10;gLRRRSAKKKKAHUUi0tBAUUUVLAKcvSm05aQmLRRRQSPpKBS0ANWnU3o1OqQCiiigAoXrRRQA6iii&#10;oAKKKKCQp9Mpw6UALSrSUUCH0UUVBIUUUUAFKtJQvWgB1FFFABRRRUkirTqZT6BBTl6U2lWkwHUU&#10;UVIBRRRQAq0tNHWnVLEwp9Mpy0hC0UUUAFFFFBAUUUUAFPplOHSkwFpVpKKQDqRqWg0gAdKKRaWp&#10;AUU6mU+gTCiiikSFFFFSA+ikWloJFWlptOoAKKKKACiiigAoooqQHLS00dadQAUUUUmAUUUVJA5a&#10;WmrTqACnU2nL0pMTCiiipJCiiigBw6UtItLQACn0ynUmAtFFFIAooooJCiiigBVpabTqgAooooEw&#10;paSigkfRQKKgsVadTR1p1BLCiiigQUL1oooAdRRRUkBRRRSYBRRRUgFFFFADh0paRaWgAFPplOoA&#10;WiiikwCiiipJHUUi0tSAUUUUEsKcvSm0q0CHUUUUAPopB0pagAooooAKKKKTAKB1ooqQHUUUUEDl&#10;paatOoAKKKKACiiipAcOlLTVp1ABRRRQAUq0lA61LAdRRRSJCiiigBV606mU+pZLCiiikIKKKKAH&#10;0Ug6UtSAUUUUAFOFNpVoAWiiigAooooIHLS01adUsAooopCYUq0lFJgh9FFFSMKKKKAAU6m06gTC&#10;iiigQUUUVID6KRaWoAVadTKfQAUUUUCYUUUUEhRRRQAU4U2lWkwFoooqQCiiiggctLTVp1SAU+mU&#10;5elAC0UUUgCiiipAKKKKACnU2nUCYU5abSjrQIdRRRQAUUUVJAUUUUgCnL0ptKtADqKKKAPlGikW&#10;lr95P1sKKKKQBTlptKtAh1OWm0q1JI6iiigBVpabTqlksKKKKQgpRSUUAPooooActLTV606pZLCi&#10;iipYBSrSUUgHUUUUAFFFFBLCnLTaUUhDqKKKkB1LSLS0AFFFFAmFKtJSrSJFoooqQH0Ui9KWgAoo&#10;ooEwpw6U2lWkxDqKKKQBRRRQQKtLTV606gAp9Mpy0mAtFFFSAUUUUAOXpS01adUEhTqbThQIKKKK&#10;ACiiipJFHWnUyn0AFOWm0q0gHUUUVIBRRRQAq0tNp1BLCiiikxBSikoqQH0UUUECrTqaOtOoAa1L&#10;Q3ShalgLRRRQAUUUUAOXpRSLS1IBRRRSEwpy02lHWgQ6iiigB1LSLS1JAUUUUgCiiigB1FC9KKAC&#10;iiikyWFOHSm05aQhaKKKAH0UlLUAFFFFABTqbSrSYmLSr1pKKkQ+iiigAooooJCiiigQUq0lAoAf&#10;RRRUgOFFItLQAnRqWkalqACnLTaVaBDqKKKCQoooqQFWnUyn0hMKcOlNpVoELRRRQAUUUUAFFFFJ&#10;gFPplOWkAtFFFIAoooqSQp9Mpw6UCFpVpKBQA6iiioICiiigBR1p1Mp9ABTlptKtADqKKKkAoooo&#10;JCiiigApw6U2lWpYC0UUUgCiiiggctLTR1p1SykFOptOWkDFooooJCiiigBy9KKRaWpJCiiikIKK&#10;KKkAooooAUdadTKfQAU5abSr1oAdRRRSAKKKKkkVaWm06kwCiiikJhS0lFBI+iiigBVp1NHWnVLA&#10;KKKKQBRRRQAUUUVACrS0i0tBItOplOHSgQtFFFABRRRUgAp9Mp1AC0UUUAFFFFIB1FItLUkhRRRQ&#10;AU5elNpy0mJi0UUVJIUUUUAKtOpo606kwCiiikAUL1oooAdRRRQAUUUUEi06mU4dKTELRRRUgFFF&#10;FBI4UtNWnVBQUUUUAFKtJSrQAtFFFBIUUUVICrTqbTqlgFOHSm0q0gHUUUUAFFFFBAUUUUAFC9aK&#10;KAHUUUVABRRRQSFPplOHSpELSrSUUAPooooAKKKKgAooooAKVaShetADqKKKCR9FItLQAUUUVLJY&#10;UUUUhBRRRQA+ikFLQB8nr1p1Np1fvLP1sKKKKQBS0lFAD6KQdKWpIH0UgpaACnCm0q0mJi0UUVJI&#10;UUUUAOWlpq06gAp9Mpy9KTExaKKKkQUUUVIDh0opFpaACiiigQUUUUEj6KRaWoAVetOplPoAKKKK&#10;BMKKKKCR1FA6UVIDlpaaKdSAKKKKBMKUdaSigQ+ikpakAooooJYU6m05elAgpVpKWkA6iiipAKKK&#10;KACn0ynVImLSrSUDrSJHUUUUAFFFFJiYU5abSrSEOooooAfRSDpS1ABRRRQAU4U2lWgTFooooJCi&#10;iioActLTV606glhT6ZTl6UCFpq9adTTwaTAdRRRSAKKKKACnU2nVLAKKKKQBRRRQSPopFpaAFXrT&#10;qZT6lksKKKKQgooooAVaWm06gAooopMTClHWkopEj6KKKAHLS01etOqWAUUUUgClWkooAdRRRUEj&#10;l6UtItLQAUUUUEsKKKKBBRRRQA6lpFpakAXrTqbTqAEahaWkWpYC0tJRSAfRSDpS0EhRRRUsQU4U&#10;2lWkJjqB1oooEOooooAKKKKACiiikwClWkpaQDqKKKACiiipJYUq0lKOtIQ6iiigB1FItLUkhRRR&#10;SEFOWm0q0AOooooAfRSDpS1IBRRRQJhRRRQIKB1oopMB1FFFSAUUUUEsKfTKcvSkwQtKtJRUjH0U&#10;UUEhRRRQAU6m04UmJhRRRSJCiiioAKKKKACnLTaVaAHUUUUAPopF6UtABRRRUCYU4dKbSrSYhaKK&#10;KQBRRRQQOWlpq9adQAU+mU5aTAWiiipAKKKKACiiipAKdTacKQmFOWm0o60EjqKKKACiiikwCnLT&#10;aVaQDqKKKACiiigBVpabTqgTCiiigQUopKKAH0UUVBAUUUUAFPplOWkwFooopAFFFFADl6UUi0tA&#10;BRRRQJhTlptKOtIkdRRRUgFFFFBIo606mU+pKCiiikAUUUUAOooHSigkKKKKTAKcOlNpy1LAWlHW&#10;koqQH0UlLQAUUUUEsKKKKBBRRRQA5elFItLUgFFFFITCnLTaUdaTJHUUUUgHUtItLQAUUUVLAKKK&#10;KQBRRRQA6ihelFBIq06m06gAooopMTCiiipJCiiigBy0tNXrTqAPk+nL0ptKtfvTP1sWiiipAKKK&#10;KAHLS00dadSZLFWnU1etOpCChetFFIB1FFFSQFFFFAC06mU4dKAFpVpKBQA+iiioJCiiipAB1p1N&#10;p1ABRRRQAUUUUECrTqbTqlgFOXpTaVaQDqKKKACiiiggVaWmjrTqlgFPplOWkAtFFFABRRRQSOWl&#10;pq06pAKKKKBMKVaSigkdRRRQA8dKKRaWoAKKKKACnLTaVetJiHUUUVJI6ihelFABRRRQwYUtJRUk&#10;j6KQdKWgBVp1NHWnVLAKKKKQBQOtFFADqKKKCAoooqQCn0ynL0pCYtKtJRQSPprU6kNAAOlLTVp1&#10;SAUUUUAFKtJQvWkA6iiipAKKKKCRVp1Np1ABTl6U2lWkxMdRRRUkhRRRQAU4U2lWgBaKKKACiiip&#10;IHLS01adQAU+mU5elJgLRRRUgFFFFADh0opFpakkUU6mU+kAUUUUCCiiigkKKKKAFWnUyn0mAU5e&#10;lNpVpALSdGpaRqTAWigUVIDlpaaOtOoJYUUUUmIKVetJRUgPooooJFWlpFpaACiiigAooooAKKKK&#10;kBw6UtItLQAUUUVLEFFFFIkdS0i0tACr1pabTqlksKKKKQgpaSigB9FIOlLQAq06mjrTqTAKKKKQ&#10;mFFFFAgooopAKtLSLS1IBRRRQJhSrSUtBI6iiioLHDpS01adQQFFFFABSrSUL1oEOoooqSQoooqW&#10;AUUUUgClpKKAH0Ug6UtACrTqYKfQAUUUVLEwoHWiikIdRRRUgFFFFBLCn0ynL0oELSrSUUgH0UUV&#10;IBRRRQAUUUUmAUq0lC9akB1FFFBA+ikWloAKKKKGAUUUVID6KQdKWgAooooAKcKbSrUsTFooopCC&#10;iiigBy0tNWnVLJYUUUUhBSrSUUAPoooqQCiiigAp1Np1ABRRRQAUUUUED6KRaWoAKKKKBMKcvSm0&#10;q1LBDqKKKQwooooAVaWminUCYUUUUmIKUdaSikA+iiioActLTVp1ABRRRQJhRRRQSFFFFABTqbTh&#10;SYBRRRUgFFFFBA+ikWlqQFXrTqZT6ACiiikwCiiipAKKKKAFWlpop1AmFPFMpy0CFooooAKKKKgg&#10;KKKKACn0yl3UAfKNAoor97P1sdRRRUAFFFFABT6ZTlpMTFp9Mpy9KRItFFFADl6UUi0tSSFFFFIQ&#10;U5abSjrQA6iiigB1LSLS1JIUUUVLAKVaSlWkAtFFFABRRRQSwpw6U2nLSYhaBRRUgPopKWgAoooo&#10;JYU6m0q0mIWlXrSUVID6KKKACiiigkKfTKcOlJgLRRRSEFFFFBI6ikWloAUdadTKfUsAooopAFFF&#10;FJgPopF6UtSSKtLTadQIKKKKACiiipJHLS00dadQAU6m05aTAWiiipAKKKKAFWlpFpaCQooopMQU&#10;5abSipAdRRRQQOFLTVp1ADejU6mtTqkAooooAKKKKAHUUL0oqACiiigTCnDpTactAhaBRRQA+ikp&#10;aggKKKKAChetFFADqKKKACiiipJFp1Mpw6UCFpVpKBSAfRRRUgFFFFAAOtOptOpMTCnLTaVakQ6i&#10;iigAooooICiiigApw6U2lWhgOoooqQHUGiigBFpaTvS1ABT6ZTloExaKKKCQoooqAHL0paatOoJC&#10;nU2nDpQAUUUUAFFFFABRRRUgKOtOplPoAKKKKQBRRRUkCrTqZT6ACnDpTaVaTExaKKKkkKKKKAHL&#10;S00dadQAU6m05aTAWiiikAUUUUEhRRRQAU6m04dKkAooopCCiiigkeKKRaWpKFHWnUyn0hMKKKKB&#10;BRRRQA6ihelFSSFFFFJiCiiipAKKKKAHLS00dadQAU6m05aAFooopMAoooqSRVpaRaWpAKKKKBMK&#10;VaSlFBI6iiigBwpaatOqACiiigAooopAFFFFSA6ihelFBIq06m06gQUUUUAFFFFSAq06mjrTqACi&#10;iigAoXrRRSYDqKKKkkKKKKACn0ynDpSYmLRRRUkhRRRQA4dKWmrTqkAooooAKVaShetADqKKKACi&#10;iigkVadTadUsQUUUUgYUUUUmJD6KQUtSMKKKKACnU2lWgTFooooEFFFFSA5aWmrTqkAp9Mpw6UgF&#10;ooooEFFFFBIUUUUAFKtJQvWkA6iiipAKKKKCRVp1Np1SIKcvSm0q0AOooooAKKKKgAooooAKdTaV&#10;aBMWlXrSUUCH0UUUAFFFFSSFFFFIQUUUUAfKVFJS1+9n62KtLSLS1LAKKKKQBSrSUtAh1KtJRUkj&#10;6KKKACnU2nVLEwooopEhRRRQA+ikWloAVetOplPqWJhRRRSYgoooqQHUUDpRQAUUUUCYUo60lFBI&#10;+iiioActLTV606gAooooEwpVpKKCR1FFFQA4dKWkWloAKKKKBMKVaSlHWgQ6iiipAKKKKCAXrTqb&#10;TqACnLTaVaTAdRRRUgFFFFACrTqYKfUEsKcKbSrQIWiiigAoooqWSwp9Mpy0ALSrSUUgH0UUVIBR&#10;RRQAU6m04UEsKKKKBBRRRUAPopFpaCRV606mU+gQjULS01aTAdRRRSAKKKKAFWlpop1SwCiiikJh&#10;SjrSUUCH0UUUAOWlpq06pZLCiiikIKKKKAHL0opFpaACiiikxMKctNpR1pEjqKKKAHUtItLUAFFF&#10;FABSrSUq0mDFoooqSR9FIOlLQAUUUUEsKKKKBBSjrSUUAPopKWpAVaWmr1p1ACNS0jULUsBaVaSl&#10;pAOooooICiiipAKfTKcKQmLSrSUDrQIdRRRQAUUUUAFFFFJgFOWm0q0gHUUUUAFFFFQSwpw6U2lW&#10;gQ6gUUUAOoooqCAooooAKfTKctAC0q0lFAD6KKKkAooooJCiiigApVpKB1qWA6iiikAUUUUECr1p&#10;1Mp9JlIKctNpVqQY6iiigkKKKKAFWlptOpMlhRRRSEFFFFQAUUUUAFPplOWgBaVaSigB9FFFABRR&#10;RUEhTqbThSYBRRRSEFFFFBI+ikWloAUdadTKfUsAooopAFFFFABRRRUgKtLTadSJYU4dKbTloELR&#10;RRQAUUUUmAU6m05aQC0UUUAFFFFIBy9KKRaWpJCiiigApy02lFAh1FFFQSFFFFACjrTqZT6TAKKK&#10;KQBRRRQA6ihelFABRRRQSwpw6U2nLSYhaKKKkAooooJFWnU1etOqCgooooAKVaSigB1FFFBIUUUV&#10;IC06mU8VLAKVaSlHWkA6iiigAooooICiiigAooooAdRQvSipAKKKKRLCnDpTactJiFoFFFIB9FJS&#10;0AFFFFSwCiiikAUq0lFADqKKKCRy9KWmrTqACiiikyWFFFFSIKKKKAPlFaWmrTq/ez9bCnU2nDpS&#10;YBRRRUgFFFFADh0paRaWpIHUtItLQAUq0lC9aQh1FFFSSFFFFACrTqbTqACnDpTaVaTBjqKKKkkK&#10;KKKkBVpaaOtOoAKKKKACiiiggctLTVp1SAU+mU5elIBaKKKACiiiggcOlFItLUgKKdTKfSAKKKKA&#10;CiiigkfRSLS1IBRRRQSwpy9KbSrQIWlpKKAH0UCioAKKKKACnU2nLUsTFoXrRRSJHUUUUAFFFFJi&#10;YUq0lLSEOooooAcOlLTVp1QAUUUUAFKtJQvWgQ6iiigkKKKKkBVp1Mp9IlhTl6U2lWgQ6m96dTWo&#10;YDqKQUtSAUUUUAFOptKtJgLRRRUgFFFFBI5aWmrTqACn0ynDpSYmLRRRUkhRRRQAU6m06gAooooA&#10;KKKKkgfRSLS0AKvWnUyn1LAKKKKQBRRRQA6igdKKgkctLTR1p1ABRRRQJhRRRQSFFFFADlpaatOq&#10;WAU6m05elABSLS0n8VJgLRRRUgOHSlpFpaCQooopMQU5abSr1qQHUUUUEjqKRaWgAooooAKKKKGA&#10;UtJRUgPooFFABRRRUsTClHWkopEj6KKKAFWlpFpalksKKKKQgpVpKWgB1FFFADh0paatOqQCiiig&#10;TCiiigQUUUUgHUUi0tSAUUUUEsKcvSm0q0mCHUUUVJQ+ikHSloICiiigAp1NpVpMTFooopEhRRRU&#10;sAooopAFKtJS0AOooooAcOlLTVp1ABRRRUiYUq0lA60hDqKKKkAooooIFXrTqZT6ACnL0ptKtJgO&#10;oooqQCiiigAoooqWAU6m0q0hMWlHWkooJH0UUUAFFFFJgFKtJRSAfRRRQAUUUUAFOptOFQJhRRRQ&#10;IKKKKAH0Ui0tSQFFFFIApy02lWhgOoooqQCiiigBVpaaKdQAUUUUCYUo60lFBI+iiioAKKKKCWFP&#10;plOXpUlC0UUUgCiiigBw6UUi0tBIUUUUmAU5abSjrUgOoooqQHUtItLQAUUUUEsKKKKBBRRRQAq0&#10;tNp1SwCiiikJhSjrSUUmSPooopAOWlpq9adQAUUUUmAUUUVIBRRRQA4dKKRaWgkWnUyn0AFFFFAg&#10;oooqCQooooA+T6fTKcOlfvZ+uMWlWkoHWgQ6iiioAKKKKAFHWnUyn0mSxV606mU+kIKKKKAHUUL0&#10;oqCQooooEFOHSm05aAFoFFFAD6KSlqCQoooqWAU6m0q0ALRRRQAUUUUEi06mU4dKliFpVpKBSAfR&#10;RRQAUUUUEgOtOptOpMQU5abSrUgOooooAKKKKCRVp1Mp9JgFFFFITCgUUUEjqKKKAHLS01etOqWA&#10;UUUUgClWkopMB9FFFSQOXpRSLS0AFFFFABRRRUkjxRSLS0AKOtOplOqWAtFFFIAooooAdRQvSigg&#10;KKKKlgFOHSm05aQmLRRRQSPpDRS0ANWnU3o1OqQCiiigAoXrRRSAdRRRUgFFFFBItOplOHSgBaVa&#10;SgUCH0UUVBIUUUUAFKtJQvWgB1FFFABRRRUkirTqbTqBBTh0ptKtJgOoooqQCiiigBVpaaOtOqWJ&#10;hT6ZTlpCFooooEFFFFBIUUUUAFPplOHSkwFpVpKBSAdSNS0HpSABRSLS1ICjrTqZT6BMKKKKRIUU&#10;UVID6KRelLQSKtLTadQAUUUUAFFFFABRRRUgOWlpo606gAooopMAoooqSBy0tNWnUAFOptOHSkxM&#10;KKKKkkKKKKAHiikWloAUdadTKdSYC0UUUgCiiigkKKKKAFWlptOqACiiigTClpKKCR9FFFQWKtOp&#10;o606glhRRRQIKF60UUAOoooqSAooopMAoooqQCiiigBw6UtItLQAo606mU6gBaKKKTAKKKKkkdRS&#10;LS1IBRRRQSwpy9KbTloELRRRQA+ikFLUAFFFFABRRRSYBQvWiipAdRRRQQOWlpq06gAooooAKKKK&#10;kBw6UtNWnUAFFFFABSrSUL1qWA6iiikSFFFFACrTqbTqlksKKKKQgooooAfRSClqQCiiigAp1NpV&#10;oAWiiigAooooIHLS01adUgFFFFITClWkopMEPoooqRhRRRQADrTqbTqBMKKKKBBRRRUgPopF6UtQ&#10;Aq06mU+gAooooEwooooJCiiigAp1NpVpMBaKKKkAooooIHLS01adUgFPplOHSgBaKKKQBRRRUgFF&#10;FFAAKdTadQJhTlptKvWgQ6iiigAoooqSAooopAfJ9KtJSjrX72fro6iiigkdRSLS1IBRRRSAKctN&#10;pVoYmOpy9KbSrUkjqKKKAFWlpop1SyWFFFFIQUo60lFAD6KKKAHLS01adUslhRRRUsApVpKKQDqK&#10;KKACiiiglhTlptKOtIQ6iiipAdS0i0tABRRRQSwpVpKVaTELS0lFSA+ikHSloAKKKKBMKcKbSrSY&#10;h1FFFIAooooIFWlpF60tABT6ZTl6UmAtFFFSAUUUUAOHSlpq06oJCnU2nUCCiiigAoooqSRV606m&#10;U+gApy02lWkA6iiipAKKKKAFWlptOoJYUUUUmIKUdaSipAfRRRQQOWlpq9adQA1qdSNQtSwFoooo&#10;AKKKKAHL0opFpakAooopCYU5abSjrQIdRRRQA6lpFpakgKKKKQBRRRQA6ihelFABRRRSZLCnDpTa&#10;ctIQtAoooAfRSUtQAUUUUAFOptKtJiYtKtJS1Ih1FFFABRRRQSFFFFAgpVpKUdaAHUUUVIDqKRaW&#10;gBB1paRutLUAFOWm0q0CY6iiigkKKKKkBVp1Mp9ITCnCm0q0CFooooAKKKKACiiipYBT6ZTl6UAL&#10;RRRSAKKKKkkKfTKcOlAhaVaSgdaAHUUUVBAUUUUAKOtOplPoAKctNpVoAdRRRUgFFFFBIUUUUAFO&#10;HSm0q1LAWiiikAUUUUEDlpaavWnVLKQU+mU5aQMWiiigkKKKKAHL0opFpakkKKKKQgoooqQCiiig&#10;BR1p1Mp9ABTlptKtADqKKKTAKKKKkkVaWm06kwCiiikJhSikooJH0UUUAKtOpq9adUsAooopAFFF&#10;FABRRRUAOXpRSLS0Ei06mU8UCCiiigAoooqQFHWnUyn0AFFFFABRRRSAdRQvSipJCiiigApw6U2n&#10;LSYmLRRRUkhRRRQAq06mr1p1JgFFFFIApVpKKAHUUUUAFFFFBItOplOHSpYhaKKKQBRRRQSOpaRa&#10;WoKCiiigApVpKVaAFooooJCiiipAVadTadUsApw6U2lWkA6iiigAooooICiiigAoXrRRQA6iiioA&#10;KKKKCRadTKcOlSIWlWkoFAD6KKKACiiioAKKKKAClWkpVoAWiiigkfRSL0paACiiipZLCiiikI+T&#10;6KKK/ez9dH0Ui0tBIq0tNp1SwCiiikAUtJRQA+gUCipIH0UlLQAU6m0q0mJi0UUVJIUUUUAOWlpq&#10;06gAp9Mpw6UmJi0UUVIgoooqQHCikWloAKKKKBBRRRQSPopFpagBVp1Mp9ABRRRQJhRRRQSOooFF&#10;QA5aWmjrTqACiiigTClHWkooEPoooqQCiiigkKdTacOlAgpVpKWkA6iiipAKKKKAFHWnUynVImLS&#10;rSUL1pEjqKKKACiiikxMKcvSm0q0hDqKKKAH0Ug6UtQAUUUUAFOptKtAmLRRRQSFFFFQA5aWmrTq&#10;CWFPplOXpQIWmrTqb/FSYDqKKKQBRRRQACnU2nVLAKKKKQBRRRQSPopFpaAFWnUyn1LJYUUUUhBR&#10;RRQAq0tNFOoAKKKKTEwpR1pKKRI+iiigBy0tNWnVLAKKKKQBSrSUUAOoooqCRw6UtItLQAUUUUEs&#10;KKKKBBRRRQA6lpFpakBVpabTqAEalXpRSLUsBaWkopAPopB0paCAoooqWAU6m05aQmLQOtFFAh1F&#10;FFABRRRQAUUUUmAUq0lLSAdRRRQAUUUVBLClWkpR1oEOooooAdRSLS1JIUUUUhBTl6U2lWgB1FFF&#10;AD6KQdKWpAKKKKBMKKKKBBQOtFFJgOoooqQCiiiglhT6ZTl6UmCFpVpKKkY+iiigkKKKKAAU6m06&#10;kxMKKKKRIUUUVABRRRQAU5abSrQA6iiigB9FIOlLQAUUUVAmFOFNpVpMQtFFFIAooooIHLS01adQ&#10;AU+mU5elJgLRRRUgFFFFABRRRUgAp1Np1ITCnLTaUdaCR1FFFABRRRSYBTlptKtIB1FFFABRRRQA&#10;q0tNp1QJhRRRQIKUdaSigB9FFFQQFFFFABT6ZTl6UmAtFFFIAooooAcOlFItLQAUUUUCYU5abSjr&#10;SJHUUUVIBRRRQSKvWnUyn1JQUUUUgCiiigB1FA6UUEhRRRSYBTxTKctSwFpR1pKKkB9FFFABRRRQ&#10;SwooooEFFFFADl6UUi0tSAUUUUhMKctNpR1pMkdRRRSAdS0i0tABRRRUsAooopAFFFFADqKB0ooJ&#10;HLS00U6gAooopMTCiiipJPk+iiiv3s/XRVp1Mp9AmFOHSm0q0mIWiiipAKKKKAHLS01etOpMljlp&#10;aavWnUhBSrSUUgHUUUVJAUUUUALTqZTh0oAWlWkpR1oAdRRRUEhRRRUgA606m06gAooooAKKKKCB&#10;Vp1Np1SwCnDpTaVaQDqKKKACiiiggVaWmjrTqlgFPplOWkAtFFFABRRRQSOXpS01adUgFFFFBLCl&#10;WkoFAh1FFFAD6KRaWoAKKKKACnLTaVaTEOoooqSR1FC9KKACiiihgwpaSipJH0UCigBVp1NHWnVL&#10;AKKKKQBQvWiigQ6iiigkKKKKkBadTKcOlITFpVpKBQSPprU6kPSgAFLTVp1SAUUUUAFKtJSrSAWi&#10;iipAKKKKCRVp1Np1ABTh0ptKtJiY6iiipJCiiigAp1NpVoAWiiigAoooqSBy0tNWnUAFPplOHSkw&#10;FoooqQCiiigBwopFpakkUdadTKfSAKKKKBBRRRQSFFFFACrTqZT6TAKcOlNpVpALSfxUtI1JgLRR&#10;RUgOWlpo606glhRRRSYgpV60lFSA+iiigkVaWkWloAKKKKACiiigAoooqQHiikWloAKKKKliCiii&#10;kSPopFpaAFWlptOqWSwooopCClpKKAH0UCigBVp1NHWnUmAUUUUhMKKKKBBRRRSAVaWkWlqQCiii&#10;gTCnLTaUUEjqKKKgscKWmrTqCAooooAKVaSlWgQtFFFSSFFFFSwCiiikAUtJRQA+igUUAKtOpo60&#10;6gAoooqWJhQvWiikIdRRRUgFFFFBIU+mU4dKBC0q0lFIB9FFFSAUUUUAFFFFJgFKtJQvWpEOoooo&#10;JH0Ui9KWgAooooYBRRRUgPopB0paACiiigAp1NpVqWJi0UUUhBRRRQA5aWmrTqkkKKKKQgpVpKKA&#10;H0UUVIBRRRQACnU2nUAFFFFAgooooJH0Ui0tQAUUUUCYU5elNpVqWCHUUUUhhRRRQAq0tNHWnUCY&#10;UUUUmIKVetJRUgPoooqQHLS01adQAUUUUCYUUUUEhRRRQACnU2nUmAUUUVIBRRRQQPopFpakBVp1&#10;Mp9ABRRRSYBRRRUgFFFFACrS00dadQJhT6ZTloELRRRQAUUUVBB8n0UUV+9n66FOFNpVoEx1A60U&#10;UCHUUUVABRRRQAU+mU5elJiYtPplOXpSJFooooAcOlFItLUkhRRRSEFOWm0o60AOooooAdS0i0tS&#10;SFFFFSwClWkpVpALRRRQAUUUUEsKcOlNpy0mIWlHWkoqQH0UlLQAUUUUEsKdTaVaTELSrSUtSA6i&#10;iigAooooJCn0ynCkwFooopCCiiigkdRSLS0AKvWnUyn1LAKKKKQBRRRSYD6KQdKWpJFWlpop1Ago&#10;oooAKKKKkkctLTV606gAp9Mpy0mAtFFFSAUUUUAOXpRSLS0EhRRRSYgpy02lHWpAdRRRQQOpaRaW&#10;gBo606mt1p1SAUUUUAFFFFADqKB0oqACiiigTCnimU5aBC0o60lFAD6KSlqCAooooAKVaSigB1FF&#10;FABRRRUki06mU4dKBC0q0lKOtIB1FFFSAUUUUAA606m06kxMKctNpVqRDqKKKACiiiggKKKKACnD&#10;pTaVaTAdQKKKQDqD0oooARaWkHWlqACn0ynLQJi0UUUEhRRRUAOXpS01adQSFOptOFABRRRQAUUU&#10;UAFFFFSAq9adTKfQAUUUUmAUUUVJAq06mU+gApw6U2lWkxMWiiipJCiiigBy0tNXrTqACn0ynLSY&#10;C0UUUgCiiigkKKKKACnU2nCpAKKKKQgooooJH0Ui0tSUKvWnUyn0hMKKKKBBRRRQA6igdKKkkKKK&#10;KTEFFFFSAUUUUAOWlpo606gAp1Npy0ALRRRSYBRRRUkjl6UUi0tSAUUUUEsKctNpR1oEOooooAdS&#10;0i0tQAUUUUAFFFFIAoooqQHUUL0ooJFWnU2nUCCiiigAoooqQFWnU0dadQAUUUUAFC9aKKTAdRRR&#10;UkhRRRQAtOplOHSkyWLRRRUiCiiigBwpaRaWpAKKKKAClWkpVoAWiiigAooooJFWnU2nVLEFFFFI&#10;TCgUUUmCH0UlLUjCiiigAp1NpVoExaKKKBBRRRUgOXpS01adUgFPplOFIBaKKKBBRRRQSFFFFABS&#10;rSUq0gFoooqQCiiigkVadTadUiCnDpTaVaAHUUUUAFFFFQAUUUUAFOptKtAmLSr1pKKBD6KKKACi&#10;iipJPk+iiiv3o/XApR1pKKAH0UUUEirS0i0tSAUUUUgClWkpaBDqVaSgVJI+iiigAHWnU2nVLEwo&#10;oopEhRRRQA+ikWloAVadTKfUsTCiiikxBRRRUgOooFFABRRRQJhSjrSUUEj6KKKgBy0tNWnUAFFF&#10;FAmFKtJRQSOoooqAHDpS0i0tABRRRQJhSrSUq9aBDqKKKkAooooIFWlptOoAKcvSm0q0mA6iiipA&#10;KKKKAFWnU0dadUEsKdTaVaBC0UUUAFFFFSyWFPplOXpQAtKtJRSAfRRRUgFFFFAAKdTadQSwoooo&#10;EFFFFQA+ikWloJFWnUyn0CEahelFItJgOooopAFFFFACrS00dadUsAooopCYUo60lFAh9FFFADlp&#10;aatOqSQooopCCiiigBw6UUi0tABRRRSYmFOWm0o60iR1FFFADqWkWlqACiiigApy9KbSrSYMWlpK&#10;KkkfRSDpS0AFFFFBLCiiigQUo60lFAD6KKKkBVpaRaWgBG60tI1KvSpAKVaSlpAOooooICiiipAB&#10;T6ZTqQmLSrSUL1oEOooooAKKKKACiiikwCnL0ptKtIB1FFFABRRRUEsKcKbSrQIdQOtFFADqKKKg&#10;gKKKKACn0ynL0oAWlWkooAfRRRUgFFFFBIUUUUAFKtJQOtSwHUUUUgCiiiggVetOplPqWUgpy9Kb&#10;SrSBjqKKKCQooooAVaWmjrTqTJYUUUUhBRRRUAFFFFABT6ZTl6UALSrSUUAPooooAKKKKgkKdTad&#10;SYBRRRSEFFFFBI+ikWloAVetOplPqWAUUUUgCiiigAoooqAFWlpop1BLCnimU5aBC0UUUAFFFFSw&#10;Cn0ynLQAtFFFABRRRSAcvSikWlqSQooooAKctNpR1oEOoooqCQooooAVetOplPpMAooopAFFFFAD&#10;qKB0ooAKKKKCWFPFMpy0mIWiiipAKKKKCRy0tNWnVBQUUUUAFKtJRQA6iiigkKKKKkBadTKfUsAp&#10;VpKUdaQDqKKKACiiiggKKKKACiiigB1FA6UVIBRRRSJYU4dKbTlpMQtKOtJRSAfRSUtABRRRUsAo&#10;oopAFKtJRQA6iiigkcOlLSLS0AFFFFJks+T6KKK/eT9cCiiigBy9KWmrTqCQp1Npw6UmAUUUVIBR&#10;RRQA8UUi0tSQOpaRaWgApVpKVaQhaKKKkkKKKKAFWnU2nUAFOHSm0q0mJjqKKKkQUUUVICrS01et&#10;OoAKKKKBBRRRQSOWlpq06pAKfTKcOlIBaKKKACiiiggcKKRaWpAUdadTKfSAKKKKACiiigkfRSL0&#10;pakAooooJYU4dKbSrQIWlFJRQA+iiioAKKKKACnU2nLUsTFpV60lFIkdRRRQAUUUUmJhSrSUtIQ6&#10;iiigBwpaatOqACiiigApVpKF60CHUUUUEhRRRUgKtOptOpEsKcOlNpVoEOpv8VOprUmA6ikpaQBR&#10;RRQAU6m0q0mAtFFFSAUUUUEjlpaatOoAKfTKcOlJksWiiipEFFFFAAOtOptOoAKKKKBBRRRUkj6K&#10;RaWgBVp1Mp9SwCiiikAUUUUAOooFFQSOWlpo606gAooooEwooooJCiiigBy0tNWnVIBTqbTh0oAK&#10;RaWk/iqWAtFFFIB4opFpaCQooopMQU5abSrUgOooooJHUUL0ooAKKKKACiiihgFLSUVID6KKKACi&#10;iipYmFKvWkopEj6KKKAFWlpFpakkKKKKQgpVpKWgB1FFFADh0paatOqQCiiigTCiiigQUUUUgHUU&#10;L0oqQCiiiglhTh0ptOWkwQtFFFSUPopBS0EBRRRQAU6m0q0mJi0UUUiQoooqQCiiikAUq0lLQA6i&#10;iigBw6UtNWnUAFFFFSJhSrSUL1pCHUUUVIBRRRQQKtOptOoAKcvSm0q0mA6iiipAKKKKACiiipYB&#10;TqbSrSExaVetJRQSPooooAKKKKTAKVaSikA+iiigAooooABTqbTqgTCiiigQUUUUAPopFpakgKKK&#10;KQBTl6U2lWhgOoooqQCiiigBVpaaOtOoAKKKKBMKVetJRQSPoooqACiiigkKfTKcOlSULRRRSAKK&#10;KKAHDpRSLS0EhRRRSYBTlptKvWpAdRRRUgPopFpaACiiiglhRRRQIKKKKAFWlpo606pYBRRRSEwp&#10;R1pKKTJH0UUUgHLS01adQAUUUUmAUUUVIBRRRQA4dKKRaWgkUU6mU+gAooooA+T6KKK/eD9aCiii&#10;gAp9MpwoExaVaSgdaBDqKKKgAooooAVetOplPpMlirTqZT6QgooooAdRQOlFQSFFFFAgp4plOWgB&#10;aUdaSigB9FJS1BIUUUVLAKdTacvSgAooooAKKKKCRadTKeKliClWkpR1pAOooooAKKKKCQXrTqbT&#10;qTEFOWm0q1IDqKKKACiiigkVadTKfSYBRRRSEwoHWiigkdRRRQA5aWmr1p1SwCiiikAUq0lFJgPo&#10;ooqSBw6UUi0tABRRRQAUUUVJI+ikWloAUdadTKfUsAooopAFFFFADqKB0ooICiiipYBTh0ptOWkJ&#10;i0CiigkfSHpRS0AItLTR1p1SAUUUUAFKtJRSAdRRRUgFFFFBItOplPFABSrSUo60CHUUUVBIUUUU&#10;AFKtJSrQAtFFFABRRRUkirTqbTqBBTh0ptKtJgOoooqQCiiigBVpaavWnVLEwp9Mpy0hC0UUUCCi&#10;iigkKKKKACn0ynCkwFpVpKB1pAOpGpaD0pAFFItLUgKvWnUyn0CYUUUUiQoooqQH0Ug6UtBIq0tN&#10;p1ABRRRQAUUUUAFFFFSA5aWmr1p1ABRRRSYgoooqSRy9KWmrTqACnU2nDpSYmFFFFSSFFFFAD6KR&#10;aWgBR1p1Mp9JgFFFFIAooooJCiiigBVpabTqgAooooEwpRSUUEj6KKKgsctLTV606glhRRRQIKVa&#10;SigB1FFFSQFFFFSwCiiikAUUUUAPFFItLQAo606mU+gAooopMAoooqSR1FC9KKkAooooJYU4dKbT&#10;loELQKKKAH0UlLUAFFFFABRRRSYBSrSUVIDqKKKCBy9KWmrTqACiiigAoooqQHClpq06gAooooAK&#10;VaSlWpYC0UUUiQooooAVadTadUslhRRRSEFFFFAD6KSlqQCiiigAp1NpVoAWiiigAooooIHL0paa&#10;tOqQCiiikJhSrSUCkwQ+iiipGFFFFAAOtOptOoEwooooEFFFFSA+ikXpS1ACrTqZT6ACiiigTCii&#10;igkKKKKACnU2lWkwFoooqQCiiiggctLTVp1SAU+mU4dKAFooopAFFFFSAUUUUAA606m06gTCnLTa&#10;VaBDqKKKAPk4dKWkWlr94P1oKKKKAClWkpV60AOooooJHUUi0tSAUUUUgCnL0ptKtDEx1OHSm0q1&#10;JI6iiigBVpaaOtOqWSwooopCClXrSUUAPooooActLTVp1SSFFFFSwClWkopAOooooAKKKKCWFOWm&#10;0o60hDqKKKkB1LSLS0AFFFFBLCnL0ptKtJiFpaSipAfRSDpS0AFFFFAmFOptOWkxC0UUUgCiiigg&#10;VaWkWloAKfTKcvSkwFoooqQCiiigBw6UtNWnVBICnU2nUCCiiigAoooqSRV606mU+gApy02lWkwH&#10;UUUVIBRRRQAq0tNFOoJYUUUUmIKUdaSipAfRRRQQOWlpq06gBrdadSNQvSpAWiiigAooooAcOlFI&#10;tLUAFFFFAmFOWm0q9aBDqKKKAH0Ui0tSQFFFFIAooooAdRQOlFABRRRSZLCnimU5aQhaUdaSigB9&#10;FJS1ABRRRQAU6m05elJiYUq0lLUiHUUUUAFFFFBIUUUUCClWkpR1oAdRRRUgOopFpaAEHWlpD1pa&#10;gApy9KbSrQJjqKKKCQoooqAFWnUwU+gTCnU2lWgQtFFFABRRRQAUUUVLAKfTKcvSgBaKKKQBRRRU&#10;khT6ZTqBC0q0lA60AOoooqCAooooAVetOplPoAKctNpVoYDqKKKkAooooJCiiigApwptKtSwFooo&#10;pAFFFFBA5aWmrTqllIKfTKcvSkDFooooJCiiigBw6UUi0tSSFFFFIQUUUVIBRRRQAq9adTKfQAU5&#10;abSrQA6iiikwCiiipJFWlpop1JgFFFFITClHWkooJH0UUUAOWlpq06pYBRRRSAKKKKACiiioAcOl&#10;FItLQSLTqZT6BBRRRQAUUUVICr1p1Mp9ABRRRQAUUUUmA6igdKKkkKKKKACnDpTactJiYtFFFSSF&#10;FFFADlpaavWnVLAKKKKAClWkooAdRRRQAUUUUEi06mU8VLEFFFFIAooooJHUtItLUFBRRRQAUq0l&#10;KtAMWiiigkKKKKkBy0tNFOqWAU4U2lWkA6iiigAooooICiiigApVpKKAHUUUVABRRRQSLTqZTxUi&#10;ClWkpR1oAdRRRQAUUUVABRRRQAUq0lKtAMWlpKKCR9FIOlLQB8mjrTqZT6/eWfrQUUUUgCiiigB9&#10;FIvSloJFWlptOqWAUUUUgClpKKAH0o60lFSQPopKWgAp1NpVpMTFoooqSQooooAcvSlpq06gAp9M&#10;pw6UmJi0UUVIgoooqQHUUi0tABRRRQIKKKKCR9FIvSlqAFWnUyn0AFFFFAmFFFFBI6iiioActLTR&#10;1p1ABRRRQJhSr1pKKBD6KKKkAooooJCnU2nDpQIKctNpRSAdRRRUgFFFFACjrTqZT6kTClWkpVpE&#10;i0UUUAFFFFJiYU5elNpy0hC0UUUAPopBS1ABRRRQAU6m0q0CYtFFFBIUUUVADlpaatOoJCn0ynDp&#10;QIKRadTf4qTAdRRRSAKKKKAAdadTadUsAooopAFFFFBI+ikXpS0AKtOplPqWSwooopCCiiigBVpa&#10;aOtOoAKKKKTEwpV60lFIkfRRRQA5aWmrTqkAooopAFKtJRQA6iiioJHDpS0i0tABRRRQSwooooEF&#10;FFFAD6KRelLUgKtLTadQAjUo6UUi1LAWlpKKQD6KBRQQFFFFSwCnU2nLSExaF60UUCHUUUUAFFFF&#10;ABRRRSYBTlptKKQDqKKKACiiioJYU5abSr1oEOooooAdRSLS1JIUUUUhBTl6U2nLQAtFFFAD6KQU&#10;tSAUUUUCYUUUUCChetFFJgOoooqQCiiigkWnUynDpSYIWlWkoqRj6KKKCQooooAB1p1Np1JiYUUU&#10;UiQoooqACiiigApy9KbSrQA6iiigB9FIKWgAoooqBMKdTaVaTELRRRSAKKKKCBy0tNWnUAFPplOH&#10;SkwFoooqQCiiigAoooqQAdadTadSEwpy02lXrQSOooooAKKKKTAKcvSm0q0gHUUUUAFFFFACrS00&#10;dadUCYUUUUCClHWkooAfRRRUEBRRRQAU+mU5elJgLRRRSAKKKKAHDpRSLS0AFFFFAmFOWm0q9aRI&#10;6iiipAKKKKCRVp1Mp9SUFFFFIAooooAdRQKKCQooopMAp9Mpy1LAWlXrSUVID6KKKACiiigkKKKK&#10;BBRRRQA4dKKRaWpAKKKKQmFOWm0q9aTJHUUUUgHUtItLQAUUUVLAKKKKQBRRRQA6igdKKCRy0tNH&#10;WnUAfJlOWm0q1+9M/Wh1FFFSAUUUUAKtOplPoEwpw6U2lWkxC0UUVIBRRRQA5aWmr1p1SyWOWlpq&#10;06gQUq0lFIB1FFFSQFFFFAC06mU8UAFKtJSjrQA6iiioJCiiipAF606m06gAooooAKKKKCBVp1Np&#10;1SwCnDpTaVaQDqKKKACiiiggVaWmr1p1SwCn0ynLSAWiiigAooooJHL0paatOqQCiiiglhSrSUDr&#10;QIdRRRQA+ikWlqACiiigApy02lWpYmOooopEjqKB0ooAKKKKTEwpRSUUhD6KKKAFWnU1etOqWAUU&#10;UUgClWkooEOooooJCiiipAWnUynikJhSrSUo60Ejqa1OpD0oAKWkWlqQCiiigApVpKVaQC0UUVIB&#10;RRRQSKtOptOoAKcOlNpVpMTHUUUVJIUUUUAFOptKtAC0UUUAFFFFSQOXpS01adQAU+mU4dKlgLRR&#10;RSAKKKKAHUUi0tSSKOtOplPpAFFFFAgooooJCiiigBVp1Mp9JgFOHSm0q0gFpOjUtI1JgLRRRUgO&#10;Wlpq9adQSwooopMQUq0lFSA+iiigkcvSikWloAKKKKACiiigAoooqQH0Ui0tABRRRUsQUUUUiR9F&#10;IvSloAVaWm06pZLCiiikIKUUlFAD6KKKAFWnU1etOpMAooopCYUUUUCCiiikA5elFItLUgFFFFBL&#10;CnLTaUdaAHUUUVBQ6lpFpaCAooooAKVaSlWgQtFFFSSFFFFSwCiiikAUtJRQA+iiigBVp1NHWnUA&#10;FFFFSxMKF60UUhDqKKKkAooooJFp1Mpw6UCFpVpKBSAfRRRUgFFFFABRRRSYBSrSUq1IhaKKKCR9&#10;FIvSloAKKKKGAUUUVID6KQUtABRRRQAU6m0q1LExaKKKQgooooActLTVp1SSFFFFIQUq0lAoAfRR&#10;RUgFFFFAAOtOptOoAKKKKBBRRRQSPopF6UtQAUUUUCYU4dKbSrUsEOooopDCiiigBVpaaOtOoEwo&#10;oopMQUq0lFSA+iiipAcvSlpq06gAooooJYUUUUCCiiigAHWnU2nUmAUUUVIgooooJH0Ui9KWpAVa&#10;dTKfQAUUUUmAUUUVIBRRRQAq0tNHWnUCYU+mUuaBHydS0lFfvZ+tD6KQdKWoAKKKKACnU2nLQJi0&#10;DrRRQIdRRRUAFFFFABT6ZTl6UmJi0+mU4dKRItFFFADh0opFpagkKKKKBBTlptKvWgB1FFFAD6KR&#10;aWpJCiiipYBTl6U2lWkAtFFFABRRRQSwp4plOWkxC0o60lFSA+iiigAooooJYU6m05elJiClWkpa&#10;kB1FFFABRRRQSAp9Mp1JgLRRRSEFFFFBI6ikWloAVadTKfUsAooopAFFFFJgPopB0pakgVaWmjrT&#10;qACiiigAoooqSRy0tNWnUAFPplOXpSYC0UUVIBRRRQA4dKKRaWgkKKKKTEFOWm0o61IDqKKKCB1L&#10;SLS0ANHWnU09adUgFFFFABRRRQA6igdKKgAooooEwp9Mpy0CFpR1pKKAH0UUVBAUUUUAFKtJRQA6&#10;iiigAoooqSRadTKfQIKVaSlHWkA6iiipAKKKKABetOptOqWJhTlptKtIQ6iiigAooooICiiigApw&#10;ptKtJgOoHWiikA6hulFFACLS0g60tQAU+mU5elAmLRRRQSFFFFQA4dKWmrTqCQFOptOoAKKKKACi&#10;iigAoooqQFWnUyn0AFFFFJgFFFFSQKtOpgp9ABThTaVaTExaKKKkkKKKKAHLS01etOoAKfTKcvSk&#10;wFooopAFFFFBIUUUUAFOptOqACiiigQUUUUEj6KRaWpKFXrTqZT6QmFFFFAgooooAdRQOlFSQFFF&#10;FJgFFFFSAUUUUAOWlpq9adQAU+mU5aAFooopMAoooqSRy9KKRaWpAKKKKCWFOWm0o60CHUUUUAOp&#10;aRaWoAKKKKACiiikwCiiipAdRQOlFBI5aWminUCCiiigAoooqQHLS01etOoAKKKKAClWkopMB1FF&#10;FSSFFFFAC06mU8UmSwoooqRBRRRQA6lpFpakAooooAKVaSlWgBaKKKACiiigkVadTadUsQUUUUhM&#10;KUdaSikwQ+ikpakYUUUUAFOptOXpQJhRRRQIKKKKkBw6UtItLUgFPplOpALRRRQIKKKKCQooooAK&#10;VaSlWkAtFFFSAUUUUEirTqbTqkQU4dKbSrQA6iiigAoooqACiiigAp1NpVoExaKKKBHyfRRRX72f&#10;rQ5aWmjrTqlgFFFFIApV60lFAD6KKKCRVpaRaWpAKKKKQBTlptKKBDqVaSlHWpJHUUUUAA606m06&#10;pYmFFFFIkKKKKAH0Ui9KWgBVp1Mp9SxMKKKKTEFAooqQHUUUUAFFFFAmFKvWkopEj6KKKkBy0tNW&#10;nUAFFFFAmFKtJQKCR1FFFQA8UUi0tABRRRQJhTlptKtAh1FFFSAUUUUECrS02nUAFOHSm05aTAWi&#10;iipAKKKKAFWnU0dadUEsKdTaVaBC0UUUAFFFFSSFPplOHSgBaVaSikA+iiipAKKKKAAdadTadQSw&#10;ooopCCiiipAfRSLS0EirTqZT6BCNQOlFItJgOooopAFFFFACrS00dadUsAooopCYUq9aSigQ+iii&#10;gBy0tNWnVJIUUUUhBRRRQA4dKKRaWgAooopMTCnLTaVetIkdRRRQA+ikWlqACiiigApy9KbSrSYM&#10;WlpKKkkfRQKKACiiiglhRRRQIKVetJRQA+iiipAVaWkWloAQ9aWkalHSpAKVaSlpAOooooICiiip&#10;AUdadTKdSExaVaShetAh1FFFABRRRQAUUUUmAU4dKbTlpALRRRQAUUUVBLCnU2nLQIWgdaKKAHUU&#10;UVBAUUUUAFPplOHSgBaVaSigB9FFFSAUUUUEhRRRQAUq0lC9algOooopAFFFFBAq06m06pZSCnL0&#10;ptKtIGOooooJCiiigBVpaaOtOpMlhRRRSEFFFFQAUUUUAFPplOXpQAtKtJRQA+iiigAoooqCQFOp&#10;tOpMAooopCCiiigkfRSLS0AKtOplPqWAUUUUgCiiigAoooqAFWlpo606glhT6ZTloELRRRQAUUUV&#10;LAKfTKcvSgBaKKKACiiikA4dKKRaWpJCiiigApy02lXrQIdRRRUEhRRRQAq06mU+kwCiiikAUUUU&#10;AOooHSigAooooJYU+mU5aTELRRRUgFFFFBI5aWmrTqgoKKKKAClWkooAdRRRQSFFFFSAop1Mp9Sw&#10;CnLTaVetIB1FFFABRRRQQFFFFABRRRQA6igdKKgAooooJYU8UynLSYhaUdaSikA+iiigAoooqWAU&#10;UUUgClWkooAdRRRQSfJ9FFFfvZ+tBT6ZTlpMBaKKKkAooooAcvSlpq06gkKdTacKTAKKKKkAoooo&#10;AfRSLS1JA6lpFpaAClWkpVpMTFoooqSQooooAVadTadQAU4U2lWkxMdRRRUiCiiipAVaWmr1p1AB&#10;RRRQIKKKKCRy9KWmrTqkAp9MpwpALRRRQAUUUUEDqKRaWpAUdadTKfSAKKKKACiiigkfRSDpS1IB&#10;RRRQSwpw6U2lWgQtKOtJRQA+iiioAKKKKACn0ynLUsTFpVpKKRI6iiigAooopMTCnLTaUdaQh1FF&#10;FADqWkWlqACiiigApVpKVaBC0UUUEhRRRUgKtOptOpEsKcOlNpVoEOpvRqdTWpMB1FJS0gCiiigA&#10;p1NpVpMBaKKKkAooooJHL0paRaWgAp9MpwpMli0UUVIgooooAB1p1Np1ABRRRQIKKKKkkfRSL0pa&#10;AFWnUyn1LAKKKKQBQKKKAHUUUVBI5aWmr1p1ABRRRQJhRRRQSFFFFADl6UtNWnVIBTqbTh0oAKRa&#10;Wk/iqWAtFFFIB9FItLQSFFFFJiCnLTaVakB1FFFBI6igdKKACiiigAooopMApRSUUgH0UUUAFFFF&#10;SxMKVetJRSJH0UUUAOXpRSLS1JIUUUUhBTlptKKAHUUUUAOpaRaWpAKKKKBMKKKKBBRRRSYDqKF6&#10;UVIBRRRQSwpw6U2nLSYIWgUUVJQ+ikpaCAooooAKdTaVaTExaKKKRIUUUVIBRRRSAKctNpRQA6ii&#10;igBwpaatOoAKKKKkTClWkpVpCFoooqQCiiiggVadTadQAU4dKbSrSYDqKKKkAooooAKKKKlgFOpt&#10;KtITFpV60lFBI+iiigAooopMApVpKKQD6KKKACiiigAHWnU2nVAmFFFFAgooooAfRSL0pakgKKKK&#10;QBTh0ptKtDAdRRRUgFFFFACrS00dadQAUUUUCYUq9aSikSPoooqQCiiigkKfTKcOlSULRRRSAKKK&#10;KAHCikWloJCiiikwCnLTaVakB1FFFSA+ikXpS0AFFFFBLCiiigQUUUUAKtLTR1p1SwCiiikJhSr1&#10;pKKTJH0UUUgHLS01adQAUUUUmAUUUVIBRRRQA4UUi0tBJ8n0UUV+9n62FKtJS0hDqKKKkAooooAB&#10;T6ZTqBMWlWkoXrQIdRRRUAFFFFACrTqZT6TJYq06mU+kIKKKKAHUUDpRUEBRRRQAU+mU5aAFpR1p&#10;KKAH0UUVBIUUUVIBTqbTh0oAKKKKACiiigkWnUyn1LEFKtJSjrSAdRRRQAUUUUEgvWnU2nVLEFOX&#10;pTaVaQDqKKKACiiigkVadTBT6TAKKKKQmFA60UUEjqKKKAHLS01adUsAooopAFKtJRSYD6KKKkgc&#10;OlFItLQAUUUUAFFFFSSPopFpaAFXrTqZT6lgFFFFIAooooAdRQOlFBAUUUVLAKeKZTlpCYtKOtJR&#10;QSPpG6UtFACLS00dadUgFFFFABSrSUUgHUUUVIBRRRQSKKdTKfQAUq0lKOtAh1FFFQSFFFFABSrS&#10;Uq0ALRRRQAUUUVJIq06minUCCnCm0q0mA6iiipAKKKKAFWlpq9adUslhT6ZTl6UgFooooEFFFFBI&#10;UUUUAFPplOpMBaVaSgdaQDqRqWhulIAopFpakBV606mU+glhRRRSYgoooqQH0Ug6UtBIq0tNFOoA&#10;KKKKACiiigAoooqQHLS01adQAUUUUmIKKKKkkcvSlpq06gAp1NpwpMTCiiipJCiiigB9FItLQAq9&#10;adTKfSYBRRRSBhRRRQSFFFFACrS00U6oAKKKKBMKUdaSigkfRRRUFjlpaatOoJYUUUUCClWkooAd&#10;RRRUkBRRRUsAooopAFFFFAD6KRaWgBV606mU+gAoooqWDCiiikSOooHSipAKKKKCWFPFMpy0CFpR&#10;1pKKAH0UlLUAFFFFABRRRSYBSrSUVIDqKKKCBw6UtItLQAUUUUAFFFFSA6lpFpaACiiigApVpKVa&#10;lgLRRRSJCiiigBVp1Np1SyWFFFFIQUCiigB9FJS1IBRRRQAU6m0q0ALRRRQAUUUUEDl6UtItLUgF&#10;FFFITClWkpR1pMEOoooqRhRRRQAL1p1Np1AmFFFFDEFLSUVID6KQdKWoAVadTBT6ACiiigTCiiig&#10;kKKKKACnU2lWkwFoooqQCiiiggcvSlpq06pAKfTKcKAFooopAFFFFSAUUUUAC9adTadQJnyfRRRX&#10;72frbCiiigkeKKRaWoAKKKKACnLTaVetADqKKKCR1FC9KKkAooopAFOHSm05aGJi04dKbSrUkjqK&#10;KKAFWlpo606pZLCiiikIKVetJRQA+iiigBy9KWmrTqkkKKKKlgFKtJQKQDqKKKACiiiglhTlptKv&#10;WkIdRRRUgPopFpaACiiiglhTl6U2lWkxC0tJRUgPooFFABRRRQJhTqbTlpMQtFFFIQUUUUEirS0i&#10;0tAC06mU4dKTAWiiipAKKKKAHClpq06oJAdadTadQIKKKKACiiipJFWnU2nUAFOXpTaVaTAdRRRU&#10;gFFFFACrS00dadQSwooopMQUq9aSipAfRRRQQOWlpq06gBp606kagdKkBaKKKACiiigBwopFpagA&#10;ooooEwpy02lXrQIdRRRQA+ikXpS1JAUUUUgCiiigB1FA6UUAFFFFJksKfTKctIQtKOtJRQA+iiio&#10;AKKKKACnU2nDpSYmFKtJS1Ih1FFFABRRRQQFFFFABTlptKvWgB1FFFSA6ikWloARetLSHrS1ABTl&#10;6U2nLQJi0UUUEhRRRUAKtOpo606gTCnU2lWgQtFFFABRRRQAUUUVIC06mU4dKAFooopAFFFFSQAp&#10;9Mp1AC0q0lC9aAHUUUVBAUUUUAKtOptOoAKcvSm0q0MB1FFFSAUUUUEhRRRQAU6m0q1LAWiiikAU&#10;UUUEDlpaatOqSgp9Mpw6UgYtFFFBIUUUUAOHSikWlqSQooopCCiiipAKKKKAFWnUyn0AFOXpTaVa&#10;AHUUUUmAUUUVJIq0tNHWnUmAUUUUhMKUdaSigkfRRRQA5aWmrTqkAooopAFFFFABRRRUAOHSikWl&#10;oJFFOplPoEFFFFABRRRUgKvWnUyn0AFFFFABRRRSYDqKB0oqSQooooAKeKZTlpMTFoooqSQooooA&#10;ctLTVp1SwCiiigApVpKKAHUUUUAFFFFBIop1Mp9SxBRRRSAKKKKRI+ikWlqSgooooAKcvSm0q0Ax&#10;aKKKCQoooqQHLS00dadUsAp1Npy0gFooooAKKKKCAooooAKVaSigB1FFFQAUUUUEi06mU+pEFKtJ&#10;SjrQA6iiigAoooqACiiigApd1JRQB8o0UUV+9n62FFFFBAo606mU+pYBRRRSAKKKKAH0Ug6UtBIq&#10;0tNp1SwCiiikAUo60lFAD6UdaSipIH0UUUAFOptKtJiYtFFFSSFFFFADl6UtItLQAU+mU4UmJi0U&#10;UVIgoooqQHUUi0tABRRRQIKKKKCR9FIvSlqAFWnUyn0AFFFFAmFAoooJHUUUVADlpaavWnUAFFFF&#10;AmFKtJRQIfRRRUgFFFFBIU6m04UCCnLTaUdaQDqKKKkAooooAVetOplPqRMKVaSlWkSLRRRQAUUU&#10;UmJhTh0ptOWkIWgUUUAPopKWoAKKKKACnU2lWgTFooooJCiiioAcvSlpq06gkKfTKcOlAgpFp1N/&#10;ipMB1FFFIAooooAB1p1Np1SwCiiikAUUUUEj6KRelLQAq06mU+pZLCiiikIKKKKAFWlpo606gAoo&#10;opMTClXrSUUiR9FFFADl6UtNWnVIBRRRSAKVaSgUAOoooqCR4opFpaACiiiglhRRRQIKKKKAH0Ui&#10;9KWpAVaWm06gBGpR0opFqWAtKKSikA+iiiggKKKKlgFPplOWkJi0q0lFAh1FFFABRRRQAUUUUmAU&#10;5abSjrSAdRRRQAUUUVBLCnLTaVaBDqKKKAHUUL0oqSQooopCCnDpTactAC0CiigB9FJS1IBRRRQJ&#10;hRRRQIKVetJRSYDqKKKkAooooJFp1Mpw6UmCFpVpKUdakY6iiigkKKKKAAdadTadSYmFFFFIkKKK&#10;KgAooooAKcOlNpy0ALRRRQA+ikpaACiiioEwp1NpVpMQtFFFIQUUUUEjlpaatOoAKfTKcOlSwFoo&#10;opAFFFFABRRRUgA606m06kJhTlptKtBI6iiigAooopMApy9KbSrSAdRRRQAUUUUAKtLTR1p1QJhR&#10;RRQIKVetJRQIfRRRUEhRRRQAU+mU4dKTAWiiikAUUUUAOFFItLQAUUUUCYU5abSrSJHUUUVIBRRR&#10;QSKtOplPqSgooopAFFFFADqKKKCQooopMAp9Mpy1LAWlXrSUVID6KKKACiiigkKKKKBBRRRQA4dK&#10;KRaWpAKKKKQmFOWm0q9aTJHUUUUgH0Ui9KWgAoooqWAUUUUgCiiigD5Rooor97P1sKKKKCQpy9Kb&#10;SrSYh1FFFSAUUUUAKtOpgp9AmFOptKtJiFoooqQCiiigBy0tNWnVLJY5aWmrTqBBSrSUUgHUUUVJ&#10;AUUUUAKKdTKfQAUq0lKvWgB1FFFQSFFFFSAq0tNp1ABRRRQAUUUUEDlpaaKdUsApwptKtIB1FFFA&#10;BRRRQQKtLSLS1LAKfTKcvSkAtFFFABRRRQSOHSlpq06pAKKKKCWFKtJQOtAh1FFFAD6KRaWoAKKK&#10;KACnL0ptKtSxMdRRRSJHUUDpRQAUUUUmJhSjrSUUhD6KKKAHLS01etOqWAUUUUgClWkooEOooooJ&#10;CiiipAWnUyn0hMKVaSlHWgkdTWp1I3SgApaRaWpAKKKKAClWkpVpMBaKKKkAooooJHLS00U6gApw&#10;ptKtJiY6iiipJCiiigAp1NpVoAWiiigAoooqSBy9KWkWloAKfTKcKlgLRRRSAKKKKAHUUi0tSSKv&#10;WnUyn0gCiiigTCiiigkKKKKAFWnUwU+kwCnCm0q0gFpP4qWkakwFoooqQHLS01adQSwooopMQUq0&#10;lFSA+iiigkcOlFItLQAUUUUAFFFFABRRRUgPopFpaACiiipYmFFFFIkfRSDpS0AKtLTadUslhRRR&#10;SEFKOtJRQA+iiigBy0tNXrTqlgFFFFAmFFFFAgooopAOHSikWlqQCiiiglhTlptKOtADqKKKgodS&#10;0i0tBAUUUUAFKtJSrQxMWiiipJCiiipYBRRRSAKUUlFAD6KKKAHLS01etOoAKKKKliYUq0lFIQ6i&#10;iipAKKKKCRadTKeKBBSrSUo60gHUUUVIBRRRQAUUUVLAKVaSlWkJi0tJRQSPopB0paACiiikwCgU&#10;UUgH0UlLQAUUUUAFOptKtSxMWiiikIKKKKAHL0paatOqSQooopCClWkpR1oAdRRRUgFFFFAAvWnU&#10;2nUAFFFFAgooooJH0Ug6UtQAUUUUCYU4dKbSrUsEOooopDCiiigBVpaavWnUEsKKKKTAKVaSlqQH&#10;UUUVIDl6UtNWnUAFFFFBLCiiigQUUUUAA606m06kwCiiipEFFFFDJH0Ui9KWpAVadTKfQAUUUUmA&#10;UUUVIBRRRQB8o0UL0or97P1sKKKKCWFLSUUCH0UCioAKKKKACnU2nLQJi0L1oooEOoooqACiiigB&#10;adTKcOlJiYtPplOFIkWiiigBwopFpagkKKKKBBTlptKtADqKKKAH0Ui9KWpJCiiipYBTh0ptKtIB&#10;aKKKACiiiglhT6ZTlpMQtKvWkoqQH0UUUAFFFFBIU6m04dKTEFKtJS1IDqKKKACiiigkUdadTKdS&#10;YC0UUUhBRRRQSOooXpRQAq06m06pYBRRRSAKKKKTAfRSUtSQKtLTR1p1ABRRRQAUUUVJI5aWmrTq&#10;ACn0ynDpSYC0UUVIBRRRQA4dKKRaWggKKKKTAKctNpV61Ih1FFFBI+ikWloAavWnU09adUgFFFFA&#10;BRRRQA6igUVABRRRQJhT6ZTloELSr1pKKBD6KKKgkKKKKAClWkooAdRRRQAUUUVJIop1Mp9AgpVp&#10;KVetIB1FFFSAUUUUAKtLTadUsTCnL0ptKtIQ6iiigAooooICiiigAp1Npy0mAtC9aKKQDqG6UUUg&#10;EWlpFpakAp9Mpw6UCYtFFFBIUUUVADh0paatOoJAdadTadQAUUUUAFFFFABRRRUgKtOptOoAKKKK&#10;TAKKKKkgVadTR1p1ABTqbSrSYmLRRRUkhRRRQA5aWmrTqACn0ynL0pMBaKKKQBRRRQSFFFFAAKdT&#10;adUAFFFFAgooooJH0Ui0tSUKtOplPpCYUUUUCCiiigB1FAoqSAooopMAoooqQCiiigBy0tNWnUAF&#10;PplOXpQAtFFFJgFFFFSSOHSikWlqQCiiiglhTlptKvWgQ6iiigB9FItLUAFFFFABRRRSYBRRRUgO&#10;ooFFBA5aWmjrTqACiiigAoooqQHLS01adQAUUUUAFKtJRSYDqKKKkkKKKKAFp1Mp9JksKKKKkQUU&#10;UUAOpaRaWpAKKKKACnL0ptKtAC0UUUAFFFFBA5aWminVLAKKKKQmFKOtJRSYIfRRRUjCiiigAp1N&#10;py9KBMKKKKBBRRRUgOHSlpFpagAFPplOoAWiiigQUUUUEhRRRQAUq0lKtJgLRRRUgFFFFBA5aWmi&#10;nVIBThTaVaAHUUUUAFFFFQAUUUUAfKC0tNFOr97P1sKKKKBMKKKKCRy0tNXrTqlgFFFFIApVpKKA&#10;H0UUUEjl6UUi0tSAUUUUgCnLTaUdaBDqVaSlHWpJHUUUUAC9adTadUsTCiiikSFFFFAD6KQdKWgB&#10;Vp1Mp9SxMKKKKliCgdaKKQDqKKKACiiigTClWkopEj6KKKkBy9KWmrTqACiiigTClWkoHWgkdRRR&#10;UAPopFpaACiiigTCnLTaVaBDqKKKkAooooIFWlptOoAKcOlNpy0mAtFFFSAUUUUAOWlpq9adUEsK&#10;dTaVaBC0UUUAFFFFSSLTqZTh0oAWlWkoFIB9FFFSAUUUUAA606m06glhRRRSEFFFFSA+ikXpS0Ei&#10;rTqZT6BCNQOlFItJgOooopAFFFFACrS01etOqWAUUUUhMKVaSigQ+iiigBy9KWmrTqkkKKKKQgoo&#10;ooAcKKRaWgAooopMTCnLTaVaRI6iiigB9FIvSlqACiiigApw6U2lWkwYtLSUVJI+iiigAooooJYU&#10;UUUCClXrSUUAPoooqQHL0opFpaAEPWlpGpR0qQCnLTaUdaQDqKKKCAoooqQFHWnUyn0hMKVaSlWg&#10;QtFFFABRRRQAUUUUmAU4dKbTlpALRRRQAUUUVBLCnU2nLQIWhetFFADqKKKggKKKKAFp1Mpw6UAL&#10;SrSUCgB9FFFSAUUUUEhRRRQAUq0lKtSwFooopAFFFFBAq06m06pZSCnDpTaVaQMdRRRQSFFFFACr&#10;S01etOpMlhRRRUiCiiipAKKKKAFp1Mpw6UALSrSUCgB9FFFABRRRUEgOtOptOpMAooopCCiiigkf&#10;RSL0paAFWnUyn1LAKKKKQBRRRQAUUUVACrS00dadQSwp9Mpy0CFooooAKKKKkAp9Mpw6UALRRRQA&#10;UUUUgHDpRSLS1JIUUUUAFOWm0q9aQh1FFFSSFFFFACrTqZT6TAKKKKQBRRRQA6igUUAFFFFBLCn0&#10;ynLSYhaKKKkAooooJHLS01adUFBRRRQAUq0lAoAdRRRQSFFFFSAo606mU+pYBTlptKtIB1FFFABR&#10;RRQQFFFFABRRRQA6igUVABRRRQSwp9Mpy0mIWlXrSUUgH0UUUAFFFFSAUUUUgPk+nU2lWv3s/Wxa&#10;KKKACiiiggKfTKcvSkwFoooqQCiiigBw6UtNWnUEgKdTadSYBRRRUgFFFFAD6KRaWpIH0Ui0tABT&#10;l6U2lWkxMWiiipJCiiigBy0tNHWnUAFOptOWkxMWiiipEFFFFSAq0tItLQAUUUUCCiiigkcOlLSL&#10;S1IBT6ZTqQC0UUUAFFFFBA6ikWlqQFXrTqZT6QBRRRQDCiiigkfRSDpS1IBRRRQSwpwptKtAhaUd&#10;aSigB9FFFQAUUUUAFPplOXpUiYtKtJRSJHUUUUAFFFFJiYU5abSjrSEOooooAdS0i0tQAUUUUAFK&#10;tJSrQJi0UUUEhRRRUgOWlpop1IlhThTaVaBDqb0anU1qTAdRSUtIAooooAKdTacvSkwCiiipAKKK&#10;KCRw6UtItLQAU+mU6kyWLRRRUiCiiigAXrTqbTqACiiihiYUUUVJI+ikHSloAVadTKfUsAooopAF&#10;A60UUAOoooqCRy0tNXrTqACiiigTCiiigkKKKKAHDpS01adUgFOptOFAAaRaWk6GpYC0UUUgH0Ui&#10;0tBIUUUVLEFOWm0q0gY6iiigkdRQOlFABRRRQAUUUUmAUo60lFIB9FFFABRRRUsTClWkopEj6KKK&#10;AHL0opFpakkKKKKQgpy02lHWgB1FFFADqWkWlqQCiiigTCiiigQUUUUmA6igdKKkAooooJYU8Uyn&#10;LSYIWlHWkoqSh9FJS0EBRRRQAU6m05elJiYUUUUiQoooqQCiiikAU5abSjrQA6iiigB1LSLS0AFF&#10;FFSJhSrSUq0hC0UUVIBRRRQQKtOptOoAKcOlNpVpMB1FFFSAUUUUAFFFFSwCnU2lWkJi0q0lLQSO&#10;ooooAKKKKTAKVaSlHWkA6iiigAooooAB1p1Np1QJhRRRQIKKKKAH0Ui9KWpICiiikAU4dKbSrSYD&#10;qKKKQBRRRQAq0tNXrTqACiiigTClWkpaRI6iiipAKKKKCQp9MpwqShaKKKQBRRRQA6ikWloJCiii&#10;kwCnLTaValgOoooqQH0Ug6UtABRRRQSwooooEFFFFACrS01etOqWAUUUUhMKVaSikyR9FFFIBy9K&#10;WmrTqACiiipYBRRRSA+T6F60UV+9n62OooooAKKKKCQpVpKWkIdRRRUgFFFFACjrTqZTqBMWlWko&#10;XrSEOoooqQCiiigBVp1Np1JksVadTKfSEFFFFADqKKKggKKKKACn0ynLQAtKvWkooAfRRRUEhRRR&#10;UgFOptOHSgAooooAKKKKCBRTqZT6lgFOWm0q9aQDqKKKACiiigkVaWm06pYgpy9KbTlpALRRRQAU&#10;UUUEirTqaOtOpMAooopCYUL1oooJHUUUUAOWlpq06pAKKKKQBSrSUCkwH0UUVJA4UUi0tABRRRQA&#10;UUUVJI+ikWloAVadTKfUsAooopAFFFFADqKBRQQFFFFSwCn0ynLSExaVetJRQSPpG6UtFACLS01e&#10;tOqQCiiigApVpKKQDqKKKkAooooJFHWnUyn0AFOWm0q9aQh1FFFSSFFFFABTl6U2lWgBaKKKACii&#10;ipIHLS00dadQAU6m05aTAWiiipAKKKKAFWlpFpalksKfTKcvSkAtFFFAgooooJCiiigAFPplOpMB&#10;aVaShetIB1I1LSNSAWikWlqQFWnU2nUEsKKKKTEFFFFSA+ikFLQSKtLTR1p1ABRRRQAUUUUAFFFF&#10;SA5aWmrTqACiiikxBRRRUkjh0paatOoABTqbTqTEwoooqSQooooAfRSLS0AKtOplPpMAooopAwoo&#10;ooJCiiigBVpaaOtOqACiiigTClHWkooJH0UUVBY5aWmrTqCQooooEFKtJRQA6iiipICiiipYBRRR&#10;SAKKKKAH0Ui0tACr1p1Mp9ABRRRUsGFFFFIkdRQOlFSAUUUUEsKfTKctAhaUdaSigB9FFFQAUUUU&#10;AFFFFJgFKtJRUgOooooIHDpS0i0tABRRRQAUUUVIDqWkWloAKKKKAClWkpVqWDFooopEhRRRQA5a&#10;WminVLJYUUUUhBSjrSUUAPoooqQCiiigAp1Npy9KACiiigAooooIHDpS0i0tSAUUUUhMKVaSlXrS&#10;YIdRRRUjCiiigBVpabTqBMKKKKGIKWkoqQH0Ug6UtQAq06mjrTqACiiigTCiiigkKKKKACnU2nL0&#10;pMAoooqQCiiiggcOlLSLS1IBT6ZTqAFooopAFFFFSB8n0UUV+9n62OHSikWloAKKKKBMKKKKCR9F&#10;ItLUAFFFFABTlptKtADqKKKCR1FC9KKkAooopAFOHSm05aTExacKbSrSJHUUUUAKtLTV606pZLCi&#10;iikIKVaSloAdRRRQA5elLTVp1SSFFFFSwClWkoHWkA6iiigAooooJYU5abSrSEOoooqQH0Ui9KWg&#10;AooooJYU4dKbSrSYhaUUlFSA+iiigAooooEwp9Mpy0mIWiiikIKKKKCRy9KKRaWgBadTKeKlgFFF&#10;FIAooooAdS0i0tQSA606m06gQUUUUAFFFFSSKtOptOoAKcOlNpVpMB1FFFSAUUUUAKtLTR1p1BLC&#10;iiikxBSr1pKKkB9FFFBA5elLTVp1ADT1p1NalHSpAWiiigAooooAdRSLS1ABRRRQJhTlptKtAh1F&#10;FFAD6KRelLUkBRRRSAKKKKAHUUUUAFFFFJksKfTKctIQtKvWkopAPoooqQCiiigAp1Npw6UmJhTl&#10;ptKKkQ6iiigAooooICiiigApy02lWgB1FFFSA6ihelFACLS0nRqWoAKcOlNpy0CYtFFFBIUUUVAC&#10;rTqavWnUCYU6m0q0CFooooAKKKKACiiipAWnUynDpQAtFFFIAoooqSBR1p1Mp1AC0q0lKtIQtFFF&#10;SSFFFFACrTqbTqACnDpTaVaGA6iiipAKKKKCQooooAKdTaValgLRRRSEFFFFBI5elLTVp1SUFPpl&#10;OHSkJi0UUUCCiiigBwopFpakkKKKKQgoooqQCiiigBVp1Np1ABTh0ptKtADqKKKTAKKKKkkVaWmj&#10;rTqTAKKKKQmFKvWkooJH0UUUAOWlpq06pAKKKKQBRRRQAUUUVADhRSLS0EijrTqZT6BBRRRQAUUU&#10;VICrTqZT6ACiiigAooopMB1FAoqSQooooAKfTKctJiYtFFFSSFFFFADlpaatOqQCiiigApVpKKAH&#10;UUUUAFFFFBIo606mU+pYgooopAFFFFIkfRSL0pakoKKKKACnDpTaVaAYtFFFBIUUUVIDlpaaOtOq&#10;WAU6m05aQC0UUUCCiiigkKKKKAClWkooAdRRRUAFFFFBIo606mU+pEFOWm0q9aAHUUUUAFFFFQB8&#10;n0UUV+9n62Ap1Np1ABRRRQIKKKKCRV606mU+pYBRRRSAKKKKAH0Ug6UtBIq0tNFOqWAUUUUgClHW&#10;kooAfSr1pKKkgfRRRQAU6m05elJiYUUUVJIUUUUAOHSlpFpaAAU+mU6kxMWiiipEFFFFSA6ikWlo&#10;AKKKKBMKWkooJH0Ug6UtQAq06mCn0AFFFFAmFA60UUEjqKKKgBy0tNWnUAFFFFAmFKtJRQIfRRRU&#10;gFFFFBIU6m06gQU5abSjrSAdRRRUgFFFFACr1p1Mp9SSwpy9KbSrSELRRRQAUUUUmJhTh0ptOWkI&#10;WlHWkooAfRSUtQAUUUUAFOptOXpQJhRRRQSFFFFQA4dKWkWloJCn0ynCgQGkWnU3o1JgOooopAFF&#10;FFAAvWnU2nVLAKKKKQMKWkooJH0Ug6UtACrTqYKfUslhRRRSEFFFFACrS01etOoAKKKKTEwpVpKW&#10;kSOooooAcvSlpq06pAKKKKQBSrSUDrQA6iiioJH0Ui0tABRRRQSwooooEFFFFAD6KQdKWpAVaWm0&#10;6gBGpRQelItSwFpR1pKKQD6KKKCAoooqWAU+mU5elITFpVpKKBDqKKKACiiigAooopMApy02lHWk&#10;A6iiigAoooqCWFOWm0q0CHUUUUAOooHSipJCiiikIKcOlNpy0ALSjrSUUAPopKWpAKKKKCWFFFFA&#10;BSrSUUmA6iiipAKKKKCRadTKeKTBBSrSUo61Ix1FFFBIUUUUAC9adTadSZLCiiikIKKKKgAooooA&#10;KcOlNpy0ALQKKKAH0UlLQAUUUVBLCnU2lWkwFooopCCiiigkcvSlpFpaACn0ynCpYC0UUUgCiiig&#10;AoooqQBetOptOpCYU5abSrQSOooooAKKKKTAKcOlNpVpAOooooAKKKKAFWlpq9adUCYUUUUCClWk&#10;ooEPoooqCQooooAKfTKcOlJgLRRRSAKKKKAHUUi0tABRRRQJhTlptKtIkdRRRUgFFFFBIq06mU+o&#10;KCiiigAoFFFADqKKKCQoooqWAU+mU5aTAWlWkoqQH0UUUAFFFFBIUUUUCCiiigB1FItLUgFFFFIT&#10;CnLTaVaTJHUUUUgH0Ui9KWgAoooqWB8n0UUV+9H62FKtJSrQAtFFFABRRRQSFOXpTactJiFoooqQ&#10;CiiigBVp1NHWnUCYU6m0q0mIWiiipAKKKKAHLS01adUkjl6UtNWnUCClWkoFIB1FFFSQFFFFACjr&#10;TqZT6ACnLTaVetIB1FFFSSFFFFSAq0tNp1ABRRRQAUUUUEDlpaaOtOqWAU6m05aQC0UUUAFFFFBA&#10;q0tItLUgFPplOHSkAtFFFABRRRQSOHSlpq06pAKKKKCWFKtJQvWgQ6iiigB9FItLUAFFFFABTl6U&#10;2lWpYmOooopEjqKBRQAUUUUmJhSjrSUUhD6KKKAHLS01adUsAooopAFKtJRQIdRRRQSFFFFSAop1&#10;Mp9ITCnLTaVetBI6mtTqRqAFopFpakAooooAKcvSm0q0mAtFFFSAUUUUEjlpaaOtOoAKdTactJiY&#10;tFFFSSFFFFABTqbTl6UAFFFFABRRRUkDh0paRaWgAFPplOqWAtFFFIAooooAdRSLS1JIq06mU+kA&#10;UUUUCYUUUUEhRRRQAq06mjrTqTAKdTaVaQC0nelpGpMBaKKKkBy0tNWnUEhRRRSYgpVpKKkB9FFF&#10;BI4dKKRaWgAooooAKKKKACiiipAfRSLS0AFFFFSxMKKKKRI+ikHSloAVaWminVLJYUUUUhBSjrSU&#10;UAPooooActLTVp1SwCiiigTCiiigQUUUUgHDpRSLS1IBRRRQSwpy02lXrQA6iiioKH0Ui0tBAUUU&#10;UAFOXpTaVaGJi0UUVJIUUUVLAKKKKQBSjrSUUAPooooActLTVp1ABRRRUiYUq0lFIQ6iiipAKKKK&#10;CRRTqZT6BBSrSUo60gHUUUVIBRRRQAUUUVLAKcvSm0q0hMWlpKKCR9FIOlLQAUUUUmAUo60lFIB9&#10;FJS0AFFFFABTqbTl6VLEwooopCCiiigBw6UtItLUkhRRRSEFKtJSjrQA6iiipAKKKKABetOptOoA&#10;KKKKBMKWkooJH0Ug6UtQAUUUUCYU4U2nLUsaFooopAFFFFACrS0i0tBLCiiikwClWkpakB1FFFSA&#10;4dKWmrTqACiiiglhRRRQIKKKKABetOptOqWAUUUUhMKWkooZI+ikHSlqQFWnUwU+gAooopAfJ9FF&#10;FfvTP1sKKKKQDqKB0ooAKKKKCWFKKSigQ+iiioAKKKKACnU2nLQJi0q0lFAh1FFFQAUUUUALTqZT&#10;x0pMlhT6ZTqQhaKKKAHUUi0tQSFFFFAgpy02lWgB1FFFAD6KQdKWpJCiiipYBTh0ptKtIBaKKKAC&#10;iiiglhT6ZTlpMQtKvWkoqQH0UUUAFFFFBIU6m04dKTEFOWm0oqQHUUUUAFFFFBIo606mU+kwCiii&#10;kIKKKKCR1FC9KKAFWnU2nVLAKKKKQBQKKKTAfRSUtSQKtLTV606gAooooAKKKKkkctLTVp1ABT6Z&#10;Th0qWAtFFFIAooooAcKKRaWggKKKKTAKctNpVqRDqKKKCR9FIvSloAatOpvRqdUgFFFFABQKKKAH&#10;UUUVABRRRQJhT6ZTloELSrSUUCH0UUVBIUUUUAFKtJQKAHUUUUAFFFFSSKOtOplPoEFOWm0q9aQD&#10;qKKKkAooooAVaWm06pYmFOHSm05aQhaKKKACiiiggKKKKACnU2nLSYC0L1oopAOpGpaKQAvSikWl&#10;qQFp1Mpw6UCYtFFFBIUUUVADhS0i0tBIDrTqbTqACiiigAooooAKKKKkBVp1Np1ABRRRSYBRRRUk&#10;CrTqaOtOoAKdTaVaTExaKKKkkKKKKAHLS01adQAU+mU4dKTAWiiikAUUUUEhRRRQADrTqbTqgAoo&#10;ooEFFFFBI+ikXpS1JQq06mU+kJhRRRQIKKKKAHUUUVJAUUUUmAUUUVIBRRRQA5aWmrTqACn0ynDp&#10;QAtFFFJgFFFFSSOFFItLUgFFFFBLCnLTaVetAh1FFFAD6KRelLUAFFFFABRRRSYBRRRUgOooooIH&#10;LS00dadQAUUUUAFFFFSA5aWmrTqACiiigApVpKKlgOooopEhRRRQAo606mU+kyWFFFFSIKKKKAH0&#10;Ui0tSAUUUUAFOXpTaVaAFooooAKKKKCBy0tNHWnVLAKKKKQmFKvWkopMEPoooqRhRRRQAU6m04dK&#10;BMKKKKBBRRRUgPFFItLUAKOtOplOoAWiiigQUUUUEhRRRQAU5elNpVpMBaKKKkAooooIHLS00dad&#10;UgFOptOWgBaKKKAPk+iiiv3pn62FFFFSAq0tNHWnUAFFFFAmFFFFBI5aWmrTqlgFFFFIApVpKKAH&#10;0UUUEjh0opFpakAooopAFOWm0o60CHU5abSr1qSR1FFFAAvWnU2nVLJYUUUUhBS0lFAD6KQdKWgB&#10;Vp1MFPqWJhRRRUsQUDrRRSAdRRRQAUUUUCYUq0lLSJHUUUVIDh0paatOoAKKKKBMKVaSgdaCR1FF&#10;FQA+ikWloAKKKKBMKctNpVoYh1FFFSAUUUUECrS00U6gAp4plOWkwFoooqQCiiigBy0tNWnVBLCn&#10;U2nL0oEFFFFABRRRUki06mU8UAFKtJSjrSAdRRRUgFFFFAAvWnU2nUEsKKKKTEFFFFSA+ikHSloJ&#10;FWnUyn0CGtSig0i0mA6iiikAUUUUAKtLTV606pYBRRRSEwpVpKWgQ6iiigBw6UtNWnVJIUUUUhBR&#10;RRQA6ikWloAKKKKTEwpy02lWkSOooooAfRSDpS1ABRRRQAU4dKbSrSYmLSjrSUVIh9FFFABRRRQS&#10;wooooEFKtJRQA+iiipAcvSikWloAT+KlpGpRUgFOWm0o60gHUUUUEBRRRUgKvWnUyn0hMKVaSlWg&#10;QtFFFABRRRQAUUUUmAU8UynLSAWiiigAoooqCWFPplOWgQtKtJRQA6iiioICiiigBadTKeKAClWk&#10;pR1oAdRRRUgFFFFBIUUUUAFKtJSrUsBaKKKQBRRRQQKtOptOqWUgpw6U2lWkDHUUUUEhRRRQAq0t&#10;NXrTqlksKKKKQgoooqQCiiigBadTKcOlAC0q0lKOtADqKKKACiiioJAdadTadSYBRRRSEFFFFBI+&#10;ikXpS0AKtOplPqWAUUUUgCiiigAoooqAFWlpq9adQSwp9Mpy0CFooooAKKKKkAp9Mpw6UALRRRQA&#10;UUUUgHCikWlqSQooooAKctNpVpCHUUUVJIUUUUAKtOplPpMAooopAFAoooAdRRRQAUUUUEsKfTKc&#10;tJiFoooqQCiiigkcvSlpq06oKCiiigApVpKB1oAdRRRQSFFFFSAq9adTKfUsApy02lWkA6iiigAo&#10;oooICiiigAoFFFADqKKKgAooooJYU+mU5aliFpV60lFAD6KKKAPk+iiiv3o/WwoooqQCnU2lWgBa&#10;KKKACiiiggKfTKcOlJgLRRRUgFFFFADh0paatOoJAdadTadSYBRRRUgFFFFAD6KRaWpIH0Ui9KWg&#10;Apy9KbSrSYmLRRRUkhRRRQA5aWmjrTqACnU2nLSYmLRRRUiCiiipAVaWkWloAKKKKBBRRRQSOHSl&#10;pFpagAFPplOoAWiiigQUUUUEjqKRaWpAVadTadSAKKKKAYUUUUEj6KQUtSAUUUUEsKdTaVaBC0q9&#10;aSigB9FFFQAUUUUAFPplOHSpExaVaSikSOooooAKKKKTEwpy02lXrSEOooooAdS0i0tQAUUUUAFO&#10;XpTaVaBMWiiigkKKKKgBy0tNHWnUEsKdTactAhab3p1NakwHUUUUgCiiigAp1Npw6UmAUUUVIBRR&#10;RQSOHSlpFpaAAU+mU6kyWLRRRUiCiiigAXrTqbTqACiiihiYUtJRUkj6KQdKWgBVp1MFPqWAUUUU&#10;gCgdaKKAHUUUVBI5aWmrTqACiiigTCiiigkKKKKAHDpS01adUgAp1Np1AAelItLSDrUsBaKKKQD6&#10;KRaWgkKKKKliCnL0ptKtIGOooooJHUUCigAooooAKKKKTAKVetJRSAfRRRQAUUUVImFKtJRSJH0U&#10;UUAOHSikWlqSQooopCCnLTaUdaAHUUUUAOpaRaWpAKKKKBMKKKKBBRRRSYDqKB0oqQCiiiglhT6Z&#10;TlpMELSjrSUVJQ+iiiggKKKKACnU2nL0pMTCiiikSFFFFSAUUUUgCnLTaUdaAHUUUUAOpaRaWgAo&#10;ooqRMKVaSlWkxC0UUVIBRRRQQOWlpop1ABThTaVaTAdRRRUgFFFFABRRRUsAp1Npy9KQmFKtJS0E&#10;jqKKKACiiikwClWkpR1pAOooooAKKKKABetOptOqBMKKKKBBS0lFAD6KQdKWpICiiikAU4U2lWkw&#10;HUUUUgCiiigBVpaRaWgAooooEwpVpKWkSOoooqQCiiigkKfTKdUlC0UUUgCiiigB1FItLQSFFFFJ&#10;gFOXpTaValgOoooqQH0Ug6UtABRRRQSwooooEFFFFACrS01etOqWAUUUUhMKVaSlpMkdRRRSAcOl&#10;LTVp1AHyfRRRX70frYUUUVLAKVaSigB1FFFABRRRQSFOWm0opCHUUUVIBRRRQAo606mU+gTClWkp&#10;VpCFoooqQCiiigBVp1Np1JksVadTBT6QgoFFFADqKKKggKKKKACn0ynLQAtKtJRQA+iiioJCiiip&#10;AKdTacKACiiigAooooIFHWnUyn1LAKctNpVpAOooooAKKKKCRVpabTqliCnDpTactIBaKKKACiii&#10;gkVadTR1p1JgFFFFITClWkooJHUUUUAOXpS01adUgFFFFIApVpKUdaTAdRRRUkDqKRaWgAooooAK&#10;KKKkkfRSL0paAFWnUyn1LAKKKKQBRRRQA6iiiggKKKKlgFPplOWkJi0q9aSigkfSNS0UAItLTVp1&#10;SAUUUUAFKtJQKQDqKKKkAooooJFHWnUyn0AFOWm0q0hDqKKKkkKKKKACnL0ptKtAC0UUUAFFFFSQ&#10;OWlpo606gAp1Npy0mAtFFFSAUUUUAKtLSLS1JItOplOHSkAtFFFAgooooJCiiigBR1p1Mp1JgLSr&#10;SUq0gFpG60tI1IBaKF6UVICrTqbTqCWFFFFJiCiiipAfRSUtBIq0tNHWnUAFFFFABRRRQAUUUVID&#10;l6UtNWnUAFFFFSxBRRRSJHClpq06gAHWnU2nUmJhRRRUkhRRRQA+ikXpS0AKtOplPpMAooopAwoo&#10;ooJCiiigBVpaaOtOqACiiigTClXrSUUEj6KKKgsctLTVp1BIUUUUCClWkoFADqKKKkgKKKKlgFFF&#10;FIAooooAfRSLS0AKtOplPoAKKKKlgwooopEjqKBRUgFFFFBLCn0ynLQIWlXrSUUgH0UUVIBRRRQA&#10;UUUUmAUq0lAqQHUUUUEDxRSLS0AFFFFABRRRUgPopFpaACiiigApy9KbSrUsGLRRRSJCiiigBy0t&#10;NHWnVLJYUUUUhBSr1pKKAH0UUVIBRRRQAU6m04dKACiiigAooooIHDpS0i0tQAUUUUCYU5abSr1p&#10;MEOoooqRhRRRQAq0tNp1AmFFFFDEFLSUVID6KBRUAKtOpo606gAooooEwooooJCiiigAp1Npy9KT&#10;AKKKKkAooooIHDpS0i0tSACn0ynUAfKFFFFfvR+thRRRSYBRRRSAcOlFItLQAUUUUCYUUUUEj6KR&#10;aWoAKKKKACnLTaVaAY6iiigkdRQOlFSAUUUUgCnimU5aTExadTactIkWiiigBVpaRaWpZLCiiikI&#10;KVaSloAdRRRQA4dKWmrTqkkKKKKlgFKtJQOtIB1FFFABRRRQSwpy02lWkxDqKKKkB9FIOlLQAUUU&#10;UEsKcKbSrSYhaUdaSipAfRRRQAUUUUEsKfTKcvSkwFooopCCiiigkcOlFItLQAtOplPqWAUUUUgC&#10;iiigB1LSLS1BIL1p1Np1AgooooAKKKKkkVadTadQAU4dKbSrSYDqKKKkAooooAVaWmr1p1BLCiii&#10;kxBSrSUtSA6iiiggcvSlpq06gBv8VOprUoqQFooooAKKKKAHUUi0tQAUUUUCYU5abSrQIdRRRQA+&#10;ikHSlqSAooopAFAoooAdRRRQAUUUUmSwp9Mpy0hC0q0lFIB9FFFSAUUUUAFOptOFJiYU5abSjrUi&#10;HUUUUAFFFFBAUUUUAFOWm0q0MB1FFFSA6igdKKAEWlpP4qWoAKcOlNpy0CYtFFFBIUUUVADlpaav&#10;WnUEsKdTacvSgAooooAKKKKACiiipAWnUynigAooopAFFFFSQKOtOplPoAKVaSlWkIWiiipJCiii&#10;gBVp1Np1ABTh0ptKtJgOooopAFFFFBIUUUUAFOptKtSwFooopCCiiigkcvSlpFpakoKfTKcKQmLR&#10;RRQIKKKKAHUUi0tSSFFFFIQUUUVIBRRRQAq06m06gApw6U2lWgB1FFFJgFFFFSSKtLTV606kwCii&#10;ikJhSrSUUEj6KKKAHL0paatOqQCiiikAUUUUAFFFFQA6ikWloJFHWnUyn0CCiiigAoooqQFWnUyn&#10;0AFFFFABRRRSYDqKKKkkKKKKACn0ynLSYmLRRRUkhRRRQA5elLTVp1SAUUUUAFKtJQOtADqKKKAC&#10;iiigkUdadTKfUsQUUUUgCiiikyR9FIvSlqSgooooAKcOlNpVoExaKKKBBRRRUgOWlpq9adUsAp9M&#10;py0gFooooEFFFFBIUUUUAFKtJQKAHUUUVABRRRQSKOtOplPqRBS5pKKAPlKiiiv3o/WwooooAKKK&#10;KkAHWnU2nUAFFFFAgooooJFWnU2nVLAKKKKQBRRRQA+ikFLQSKtLTR1p1SwCiiikAUq9aSigB9Kv&#10;WkoqSB9FFFABTqbTh0pMTCiiipJCiiigB46UUi0tACjrTqZTqTExaKKKkQUUUVIDqKF6UUAFFFFA&#10;mFLSUUEj6KQdKWoAVadTR1p1ABRRRQJhQOtFFBI6iiioActLTVp1ABRRRQJhSrSUUCH0UUVIBRRR&#10;QQAp1Np1ABTlptKvWkA6iiipAKKKKAFWnUyn1JLCnL0ptKtIQtFFFABRRRSYmFPFMpy0hC0o60lF&#10;AD6KKKgAooooAKdTacvSgTCiiigkKKKKgBw6UtItLQSAp9Mp1AgPSkWnU0daTAdRRRSAKKKKAFWl&#10;ptOqWAUUUUgYUtJRQSPooFFACrTqaOtOqWSwooopCCiiigBVpaRaWgAooopMTClWkpaRI6iiigBw&#10;6UtNWnVIBRRRSAKVaSgdaAHUUUVBI+ikWloAKKKKCWFFFFAgooooAfRSDpS1ICrS00dadQAjUtB6&#10;Ui1LAWlHWkopAPooooICiiipYBT6ZTl6UhMWlWkooEOooooAKKKKACiiikwCnLTaVetIB1FFFABR&#10;RRUEsKctNpVoEOooooAdRQOlFQQFFFFABTxTKctAC0o60lFAD6KKKkAooooJYUUUUAFKtJRSYDqK&#10;KKkAooooJFFOplPpMEFKtJSr1qRjqKKKCQooooAVaWm06kyWFFFFIQUUUVABRRRQAU8UynLQAtKO&#10;tJRQA+ikpaACiiioJYU6m05elJgFFFFIQUUUUEjh0paRaWgAp9Mp1SwFooopAFFFFABRRRUgC9ad&#10;TadSJYU5elNpVoEOooooAKKKKTAKcOlNpVpAOooooAKKKKAFWlpq9adUEsKKKKAClWkpaBDqKKKg&#10;kKKKKACn0ynCkwFooopAFFFFADqKRaWgAooooJYU5abSrSYh1FFFSAUUUUEirTqYKfUFBRRRQAUD&#10;rRRQA6iiigkKKKKlgFPplOXpSYC0q0lFSA+iiigAooooJCiiigQUUUUAOopFpakAooopCYU5abSr&#10;SZI6iiikB8pUUUV+9H62FFFFABRRRUgFKtJSrQAtFFFABRRRQSFOHSm05aTELRRRUgFFFFACrTqa&#10;OtOoEwp1NpVpMQtFFFSAUUUUAOXpS01adUkjl6UtNWnUCClWkoHWkA6iiipICiiigBR1p1Mp9ABT&#10;lptKtIB1FFFSSFFFFSAq0tNp1ABRRRQAUUUUEDlpaaOtOqWAU6m05aQC0UUUAFFFFBAq0tItLUgL&#10;TqZTh0pALRRRQAUUUUEjhS01adUgFFFFBLClWkpVoELRRRQA+ikXpS1ABRRRQAU4dKbSrUsTHUCi&#10;ikSOooooAKKKKTEwpV60lFIQ+iiigBy0tNWnVIBRRRSAKVaSgUCHUUUUEhRRRUgKOtOplPpCYU5a&#10;bSrQSOprdadSNQAtFIvSlqQCiiigApw6U2lWkwFoooqQCiiigkctLTR1p1ABTqbTlpMTFoooqSQo&#10;oooAKdTacOlABRRRQAUUUVJA8dKKRaWgBR1p1Mp1SwFooopAFFFFADqKF6UVJIq06m06kAUUUUCY&#10;UUUUEhRRRQAq06mjrTqTAKdTaVaQC0g60tI3WkwFoooqQHLS01adQSFFFFJiClWkoFSA+iiigkcK&#10;KRaWgAooooAKKKKACiiipAfRSL0paACiiipYmFFFFIkfRSCloAVaWmjrTqlksKKKKQgpV60lFAD6&#10;KKKAHLS01adUgFFFFAmFFFFAgooopAOFFItLUgFFFFBLCnLTaVetIB1FFFSUPopF6UtBAUUUUAFO&#10;HSm0q0MTFoooqSQoooqWAUUUUgClXrSUUAPooooActLTVp1ABRRRUiYUq0lFIQ6iiipAKKKKCBR1&#10;p1Mp9ABTlptKvWkA6iiipAKKKKACiiipYBTl6U2lWkJi0tJRQSPooFFABRRRSYBSjrSUUgH0UUUA&#10;FFFFABTqbTl6VImFFFFIQUUUUAOHSlpFpakgKKKKQBTlptKvWgB1FFFSAUUUUAKtLTadQAUUUUCY&#10;UtJRQSPooFFQAUUUUCYU6m05aljQtFFFIAooooAVaWkWloJCiiikwClWkpakB1FFFSA4UtNWnUAF&#10;FFFBLCiiigQUUUUAKtLTadUsAooopCYUtJRQyR9FA6UVIHylRRRX70frYUUUUAFFFFJgFFFFIB1F&#10;A6UUAFFFFBLClHWkooEPoooqACiiigAp9Mpy9KBMWlWkooEOoooqACiiigBadTKfSZLAU+mU6kIW&#10;iiigB1FItLUEhRRRQIKctNpVoAdRRRQA+ikHSlqCQooopMApwptKtIBaKKKACiiiglhT6ZTlpMQt&#10;KtJRUgPooooAKKKKCQp1NpwpMQU5abSjrUgOooooAKKKKCRV606mU+kwCiiikJhRRRQSOooHSigB&#10;y0tNFOqWAUUUUgClHWkopMB9FJS1JAq0tItLQAUUUUAFFFFSSOXpS01adQAU+mU4VLAWiiikAUUU&#10;UAOopFpaCAooopMApy02lWpEx1FFFBI+koHSloAatOpv8VOqQCiiigAoHWiigB1FFFQAUUUUEsKf&#10;TKctAC0q0lFAh9FFFQSFFFFABSrSUDrQA6iiigAoooqSRR1p1Mp9Agpy02lWkA6iiipAKKKKAFWl&#10;ptOqWJhTh0ptOWkIWiiigAooooICiiigAp9Mpy0mAtKtJRSAdSNS0UgBelFItLUgLTqZTxQJhRRR&#10;QSFFFFQA6lpFpaCQXrTqbTqACiiigAooooAKKKKkBVp1Np1ABRRRSYBRRRUkCrTqavWnUAFOptKt&#10;JiYtFFFSSFFFFADl6UtNWnUAFPplOFJgLRRRSAKKKKCQooooAB1p1Np1QAUUUUCCiiigkfRSDpS1&#10;JYq06mU+kSwooooEFA60UUAOoooqSAooopMAoooqQCiiigBy9KWmrTqACn0ynDpQAtFFFJgFFFFS&#10;SOopFpakAooooJYU5abSrQIdRRRQA+ikXpS1ABRRRQAUUUUmAUCiipAdRRRQQOWlpq9adQAUUUUA&#10;FFFFSA5aWmrTqACiiigApVpKBUsB1FFFIkKKKKAFHWnUyn0mSwoooqRBRRRQA+ikXpS1IBRRRQAU&#10;4dKbSrQAtFFFABRRRQQOWlpq9adUsAooopCYUq0lFJgh9FFFSMKKKKACnU2nDpQJhRRRQIKKKKkB&#10;9FItLUAKOtOplPoAKKKKBBRRRQSFFFFABTh0ptKtJgLRRRUgFFFFBA5aWmjrTqkD5Sooor96P1sK&#10;KKKACiiikwCiiikAq0tNHWnUAFFFFAmFFFFBI5aWmrTqkAooopAFKtJRQA+iiigkcOlFItLUgFFF&#10;FIApy02lXrQIdTlptKtSSOooooAVaWm06pZLCiiikIKWkooAfRQKKAFWnU0dadUsTCiiipYgoXrR&#10;RSAdRRRQAUUUUCYUq0lLSJHUUUVIDh0paatOoAKKKKBMKVaShetBI6iiioAfRSLS0AFFFFAmFOXp&#10;TaVaGIdRRRUgFFFFBAq0tNHWnUAFPplOWkwFoooqQCiiigBy0tNWnVBIU6m04dKBBRRRQAUUUVJI&#10;tOplPoAKVaSlHWkA6iiipAKKKKABetOptOoJYUUUUmIKWkoqQH0Ug6UtBAq06mjrTqAGtS0HpQtJ&#10;gLRRRSAKKKKAFWlpFpalgFFFFITClWkpaBDqKKKAHDpS01adUkBRRRSAKKKKAHUUi0tABRRRSZLC&#10;nLTaVaQh1FFFAD6KQdKWoAKKKKACnCm0q0mJi0o60lFSIfRRRQAUUUUEsKKKKBBSrSUUAPoooqQH&#10;DpRSLS0AJ/FS0jUtQAU5abSr1oAdRRRQQFFFFSAq06mU+kJhTl6U2lWgQtFFFABRRRQAUUUUmAU+&#10;mU5aQC0UUUAFFFFQSwp9Mpy9KBC0q0lFADqKKKggKKKKAFp1Mp9ABSrSUo60AOoooqQCiiigkKKK&#10;KACnL0ptKtSwFooopAFFFFBA5aWminVLKQU6m05aQMWiiigkKKKKAFWlpFpalksKKKKQgoooqQCi&#10;iigBadTKeKAClWkpR1oAdRRRQAUUUVBIL1p1Np1JgFFFFITClpKKCR9FIOlLQAq06mCn1LAKKKKQ&#10;BRRRQAUUUVACrS0i0tBLCn0ynL0oELRRRQAUUUVIBT6ZThQAtFFFABRRRSAdRSLS1JIUUUUAFOWm&#10;0q0mJjqKKKkkKKKKAFWnUyn0mAUUUUgCgdaKKAHUUUUAFFFFBLCn0ynL0pMQtFFFSAUUUUEjh0pa&#10;atOqCgooooAKVaSgdaAHUUUUEhRRRUgKvWnUyn1LAKctNpVpAOooooAKKKKCAooooAKB1oooAdRR&#10;RUAFFFFBLCn0yl3VLEfKlFFFfvR+thRRRQAUUUUAFFFFSAU6m0q0ALRRRQAUUUUEC06mU4dKlgLR&#10;RRSAKKKKAHClpq06gkB1p1Np1JgFFFFSAUUUUAPopF6UtSQPopB0paACnDpTaVaTExaKKKkkKKKK&#10;AHLS01etOoAKdTactJiYtFFFSIKKKKkBy9KKRaWgAooooEFFFFBI8UUi0tQAo606mU6gBaKKKBBR&#10;RRQSOooXpRUgKtOptOpAFFFFAMKKKKCR9FJS1IBRRRQSwp1NpVoELSr1pKKQD6KKKkAooooAKfTK&#10;cOlSJi0q0lApEjqKKKACiiikxMKctNpV60hDqKKKAH0Ui9KWoAKKKKACnDpTaVaBMWiiigkKKKKg&#10;By0tNHWnUEsKdTactAhaaOtOprdaTAdRRRSAKKKKACnU2nDpUsAooopAFFFFBI8UUi0tACjrTqZT&#10;6TJYUUUVIgooooAVaWm06gAooooYmFLSUVJI+igUUAKtOpo606pYBRRRSAKF60UUAOoooqCRy0tN&#10;WnUAFFFFAmFFFFBIUUUUAOFLTVp1SADrTqbTqAA9KRaWkHWpYC0UUUgH0Ui9KWgkKKKKliCnDpTa&#10;VaQMdRRRQSOooooAKKKKACiiikwClXrSUUgH0UUUAFFFFSJhSrSUUiR9FFFADh0opFpakkKKKKQg&#10;py02lXrQA6iiigB9FItLUgFFFFAmFFFFAgooopMB1FAoqQCiiiglhT6ZTlpMELSr1pKKkY+iiigk&#10;KKKKACnU2nDpSYmFFFFIkKKKKgAooooAKctNpV60AOooooAfRSLS0AFFFFSJhTl6U2lWkxC0UUVI&#10;BRRRQQOWlpo606gAp1Npy0mAtFFFSAUUUUAFFFFSAU6m04dKQmFKtJS0EjqKKKACiiikwClWkpV6&#10;0gHUUUUAFFFFACrS02nVAmFFFFAgpaSigB9FIOlLUEBRRRQAU6m05aTAWiiikAUUUUAKtLSLS0AF&#10;FFFAmFKtJS0iR1FFFSAUUUUEgKfTKdUlC0UUUgCiiigB1FItLQSFFFFJgFOXpTactSwFoooqQH0U&#10;gpaACiiiglhRRRQIKKKKAFWlpFpalgFFFFITCiiikyT5Vooor95P1sKKKKACiiigAoooqQClWkoo&#10;AdRRRQAUUUUEhTlptKOtIQ6iiipAKKKKAFXrTqZT6BMKVaSlWkxC0UUVIBRRRQAq06minUmSxVp1&#10;NHWnUhBQOtFFADqKKKggKKKKACn0ynL0oAWlWkooAfRRRUEhRRRUgFOptOoAKKKKACiiiggVetOp&#10;lPqWAU5abSrSAdRRRQAUUUUEirS02nVLEFOHSm05aQC0UUUAFFFFBI5aWmr1p1SwCiiigTClWkoo&#10;JHUUUUAOXpS0i0tSAUUUUgClWkpR1pMB1FFFSQOopFpaACiiigAoooqSR9FIvSloAVadTKfUsAoo&#10;opAFAoooAdRRRQQFFFFSwCn0ynLSExaVaSigkfSNS0lAAvSlpq06pAKKKKAClWkoHWkA6iiipAKK&#10;KKCRV606mU+gApy02lWkxMdRRRUkhRRRQAU4dKbSrQAtFFFABRRRUkDlpaavWnUAFOptOWkwFooo&#10;qQCiiigBy9KKRaWpJFp1Mp46UgCiiigQUUUUEhRRRQAo606mU+kwClWkpVpALSHrS0jUmAtFA6UV&#10;ICrTqbTqCWFFFFJiClHWkoqQH0UlLQSKtLTV606gAooooAKKKKACiiipAcvSlpFpaACiiipYgooo&#10;pEjqWkWloAB1p1Np1JiYUUUVJIUUUUAPopF6UtACrTqZT6TAKKKKQmFFFFAgooooAVaWmr1p1QAU&#10;UUUCYUq0lLQSOoooqCxy9KWmrTqCQooooEFKtJQOtADqKKKkgKKKKlgFFFFIAooooAfRSL0paAFW&#10;nUyn0AFFFFSwYUCiikSOoooqQCiiiglhT6ZTloELSrSUUgH0UUVIBRRRQAUUUUmAUq0lA61IDqKK&#10;KCB9FItLQAUUUUAFFFFSA+ikXpS0AFFFFABTh0ptKtSwYtFFFIkKKKKAHLS00dadUslhRRRSEFKv&#10;WkooAfRRRUgFFFFABTqbTh0oAKKKKACiiiggeKKRaWoAKKKKBMKctNpVpMEOoooqRhRRRQAq0tNp&#10;1AmFFFFJiClFJRSAfRRRUAKtOpq9adQAUUUUCYUUUUEhRRRQAU6m04dKTAKKKKkAooooIPlWiiiv&#10;3g/WwooooAKKKKACiiikwCiiikA4UUi0tABRRRQJhRRRQSPopFpagAooooAKcvSm0q0Ax1FFFBI6&#10;igdKKgAooooAKfTKctJiYtOptOWkSLRRRQAq0tItLUkhRRRSEFKtJS0AOooooAcOlLTVp1SSFFFF&#10;SwClWkoXrSAdRRRQAUUUUEsKcvSm0q0mIdRRRUgPopB0paACiiiglhTqbSrSYhaUdaSipAfRRRQA&#10;UUUUEsKfTKcvSkwFooopCCiiigkcOlFItLQAop1Mp9SwCiiikAUUUUgH0Ui0tSSKtLTadQIKKKKA&#10;CiiipJHLS00U6gApwptKtJgOoooqQCiiigBVpaRaWglhRRRSYgpVpKWpAdRRRQQOHSlpq06gBv8A&#10;FTqa1LUgLRRRQAUUUUAOopFpagAooooEwpy9KbSrQIdRRRQA+ikHSlqCAooooAKB1oooAdRRRQAU&#10;UUVLJYU+mU5elAhaVaSikA+iiipAKKKKACnU2nUmJhTlptKOtSIdRRRQAUUUUEBRRRQAU5elNpVo&#10;YDqKKKkB1FA6UUAItLSdGpagAp4plOWgTFooooJCiiioActLTVp1BLCnU2nL0oAKKKKACiiigAoo&#10;oqQFFOplPoAKKKKQBRRRUkCr1p1Mp9ABSrSUq0mJi0UUVJIUUUUAOWlpop1ABThTaVaTAdRRRSAK&#10;KKKCQooooAKdTacvSpAKKKKQgooooJHDpS0i0tSUAp9Mp1ITFooooEFFFFADqKRaWpJCiiikxBRR&#10;RUgFFFFACrTqbTqACnCm0q0AOooopMAoooqSRVpaavWnVLAKKKKBMKVaSloJHUUUUAOHSlpq06pA&#10;KKKKQBRRRQAUUUVADqKRaWgkVetOplPoEFFFFABRRRUgKtOplPoAKKKKACgdaKKTAdRRRUkhRRRQ&#10;AU+mU5aTExaKKKkkKKKKAHL0paatOqQCiiigApVpKB1oAdRRRQAUUUUEir1p1Mp9SxBRRRSBhRRR&#10;SZKH0Ug6UtSUFFFFABThTaVaBMWiiigQUUUVIDlpaatOqWAU+mU5elIBaKKKBBRRRQSFFFFABSrS&#10;UDrQA6iiioAKKKKCT5Vooor94P1oKKKKACiiigAooooAKKKKkAHWnU2nUAFFFFAgooooJFWnU2nV&#10;LAKKKKQBRRRQA+ikpaCRVpaaOtOqWAUUUUgClXrSUUCH0q0lFSSPooooAKdTacOlSxMKKKKRIUUU&#10;UAPopFpaAFHWnUyn0mJhRRRUiCiiipAdRQvSigAooooEwpaSigkfRQKKgBVp1NHWnUAFFFFAmFC9&#10;aKKCR1FFFQA5aWmrTqACiiigTClWkoFAh9FFFSAUUUUEAOtOptOoAKctNpVpAOoooqQCiiigBVp1&#10;Mp9SSwpw6U2lWkIWiiigAooopMTCn0ynLSELSr1pKKAH0UUVABRRRQAU6m04dKBMKKKKCQoooqAH&#10;iikWloJFHWnUynUCA9KFpaaOtJgOooopAFFFFACrS02nVLAKKKKQMKWkooJH0UUUAKtOpo606pZL&#10;CiiikIKKKKAFWlpFpaACiiikxMKVaSlpEjqKKKAHDpS01adUAFFFFABSrSUL1pAOoooqSR9FItLQ&#10;AUUUUEsKKKKBBRRRQA+ikFLUgKtLTR1p1ACNS0N0pFqWAtKvWkopAPooooICiiipAKfTKcOlITFp&#10;VpKBQIdRRRQAUUUUAFFFFJgFOWm0q0gHUUUUAFFFFQSwpy9KbSrQIdRRRQA6igUVBAUUUUAFPplO&#10;WgBaVetJRQA+iiipAKKKKCQooooAKVaSipYDqKKKQBRRRQQKOtOplPpMaCnLTaVetSMdRRRQSFFF&#10;FACrS02nUmSwooopCCiiioAKKKKACn0ynLQAtKOtJRQA+iiigAoooqCQp1Npw6UmAUUUUhBRRRQS&#10;OHSlpFpaAAU+mU6pYC0UUUgCiiigAoooqQFWlptOpEsKcvSm05aBC0UUUAFFFFJgFOptOWkAtFFF&#10;ABRRRQAq0tItLUEsKKKKAClWkpaBDqKKKgkKKKKAAU+mU6kwFooopAFFFFADqKRaWgAooooJYU5e&#10;lNpVpMQ6iiipAKKKKCRVp1NHWnVBQUUUUAFC9aKKAHUUUUEhRRRUgFPplOHSkwFpVpKKkB9FFFAB&#10;RRRQQFFFFABRRRQA6ikWlqQCiiikSz5Vooor94P1oKKKKACiiigAooooAKKKKkApVpKVaAFooooA&#10;KKKKCApw6U2nLSYC0UUVIBRRRQA5aWmr1p1BLCnU2lWkwFoooqQCiiigBy9KWkWlqSRw6UtNWnUC&#10;ClWkoHWkA6iiipICiiigBV606mU+gApy02lWkwY6iiipJCiiipAVaWminUAFFFFABRRRQQOWlpq9&#10;adUsAp9Mpy0gFooooAKKKKCBy9KKRaWpAWnUynikAUUUUAFFFFBI6lpFpakAooooJYUq0lKtAhaK&#10;KKAH0Ug6UtQAUUUUAFOFNpVqWJjqB1oopEjqKKKACiiikxMKVaSikIfRRRQA5elLTVp1SAUUUUgC&#10;lWkoHWgQ6iiigkKKKKkBR1p1Mp9ITCnLTaVaCR1NPWnUjUMBaKQdKWpAKKKKACnDpTaVaTAWiiip&#10;AKKKKCRy0tNXrTqACn0ynLSYmLRRRUkhRRRQAU6m04dKACiiigAoooqSB9FItLQAo606mU+pYBRR&#10;RSAKKKKAHUUL0oqSRVp1Np1IAooooEwooooJCiiigBVp1NXrTqTAKdTaVaQC0g60tIetJgLRRRUg&#10;OXpS01adQSFFFFJiClWkpR1qQHUUUUEjqKRaWgAooooAKKKKGAUUUVID6KQdKWgAoooqWJhQKKKR&#10;I+ikpaAFWlpo606pZLCiiikIKVaSigB9FFFADl6UtNWnVIBRRRQJhRRRQIKKKKQDqKRaWpAKKKKC&#10;WFOWm0q0gHUUUVJQ+ikXpS0EBRRRQAU4dKbSrSYmLRRRSJCiiipYBRRRSAKVetJRQA+iiigBy0tN&#10;WnUAFFFFSJhSrSUCkIdRRRUgFFFFBAo606mU+gApy02lWkA6iiipAKKKKACiiipYBTh0ptKtITFp&#10;RSUUEj6KKKACiiikwClXrSUUgH0UUUAFFFFABTqbTh0qRMKKKKQgooooAeKKRaWpICiiikAU5abS&#10;rQA6iiipAKKKKAFWlptOoAKKKKBMKWkooJH0UUVABRRRQJhTqbTlqWNC0UUUgCiiigBy9KKRaWgk&#10;KKKKTAKctNpRUgOoooqQHUtItLQAUUUUEsKKKKBBRRRQAq0tNp1SwCiiikB8q0UUV+8H6wFFFFAB&#10;RRRQAUUUUAFFFFJgFFFFIB1FAooAKKKKCWFKOtJRQIfRRRUAFFFFABT6ZTl6UCYtKtJRQIdRRRUA&#10;FFFFACinUyn0mSxR1p1Mp1IQtFFFADqKRaWoJCiiigQU5elNpVoAdRRRQA+ikFLUEhRRRSYBTqbS&#10;rSAWiiigAooooJYU+mU5elJiFpVpKKkB9FFFABRRRQSAp1Np1JiCnLTaVetSA6iiigAooooJFWnU&#10;yn0mAUUUUhMKKKKCR1FA6UUAOWlpo606pYBRRRSAKUdaSikwH0UUVJAq0tItLQAUUUUAFFFFSSOH&#10;SlpFpaACn0ynVLAWiiikAUUUUAOopFpaCAoooqWAU5elNpVpCY6iiigkfSUDpS0ANWnU3o1OqQCi&#10;iigAoHWiigB1FFFQAUUUUEsKfTKcvSgBaVaSigQ+iiioJCiiigApVpKB1oAdRRRQAUUUVJIq9adT&#10;KfQIKctNpVpMB1FFFSAUUUUAKtLTRTqliYU8UynLSELRRRQAUUUUEBRRRQAU+mU5elJgLSrSUUgH&#10;UjUtFIAHSikWlqQFp1Mp9AmFFFFBIUUUVADqWkWloJBetOptOoAKKKKACiiigAoooqQHLS00dadQ&#10;AUUUUmAUUUVJA5aWmr1p1ABTqbTl6UmJhRRRUkhRRRQA4dKWkWloAKfTKdSYC0UUUgCiiigkKKKK&#10;ABetOptOqACiiigTClpKKCR9FIOlLUFirTqYKfQSwooooEFA60UUAOoooqSAooopMAoooqQCiiig&#10;By9KWkWloAKfTKcKAFooopMAoooqSR1FItLUgFFFFBLCnLTaVaBDqKKKAH0Ug6UtQAUUUUAFFFFJ&#10;gFA60UVIDqKKKCBy0tNWnUAFFFFABRRRUgOXpS01adQAUUUUAFKtJQOtSwHUUUUiQooooAVetOpl&#10;PpMlhRRRUiCiiigB9FIOlLUgFFFFABTh0ptKtAC0UUUAFFFFBA5aWmr1p1SwCiiikJhSrSUUmCH0&#10;UUVIwooooAKdTacKBMKKKKBBRRRUgPopFpagBV606mU+gAooooEwooooJCiiigApw6U2lWkwFooo&#10;qQPlWiiiv3g/WAooooAKKKKACiiigAooopMAooopAKtLTV606gAooooEwooooJHLS01adUgFFFFI&#10;ApVpKBQA+iiigkcKKRaWpAKKKKQBTlptKtAh1OWm0q1JI6iiigBVpabTqlksKKKKQgpRSUUAPooo&#10;oAVadTR1p1SxMKKKKliClXrSUUgHUUUUAFFFFAmFKtJS0iR1FFFSA4UtNWnUAFFFFAmFKtJQvWkS&#10;OoooqQH0Ui9KWgAooooEwpw6U2lWhiHUUUVIBRRRQQKtLTR1p1ABT6ZTlpMBaKKKkAooooActLTV&#10;p1QSFOptOHSgQUUUUAFFFFSSKOtOplPoAKctNpV60gHUUUVIBRRRQAq0tNp1BLCiiikxBS0lFSA+&#10;igUUECrTqaOtOoAa1LQ3ShaTAWiiikAUUUUAKtLSLS1IBRRRSEwpy02lFAh1FFFADhS01adUkBRR&#10;RSAKKKKAHUUi0tABRRRSZLCnL0ptOWkIWiiigB9FIKWoAKKKKACnU2lWkxMWlXrSUVIh9FFFABRR&#10;RQSFFFFAgpVpKKAH0UUVIDh0opFpaAE/ipaRqWoAKctNpV60CHUUUUEhRRRUgKtOplPpCYU4dKbS&#10;rQIWiiigAooooAKKKKTAKfTKctIBaKKKQBRRRUkhT6ZTl6UCFpVpKKAHUUUVBAUUUUAKKdTKfQAU&#10;5abSr1oAdRRRUgFFFFBIUUUUAFOXpTaValgLRRRSAKKKKCBy0tNHWnVLKQU6m05aQMWiiigkKKKK&#10;AFWlpFpakkKKKKQgoooqQCiiigBRTqZT6AClWkpV60AOooopAFFFFSSKtLTadSYBRRRSEwpaSigk&#10;fRQKKAFWnU0dadUsAooopAFFFFABRRRUAKtLSLS0EhT6ZTh0oELRRRQAUUUVIAKfTKdQAtFFFABR&#10;RRSAdRSLS1JIUUUUAFOXpTaVaTEx1FFFSSFFFFACrTqaOtOpMAooopAFA60UUAOooooAKKKKCWFP&#10;plOXpSYhaKKKkAooooJHDpS01adUFBRRRQAUq0lC9aAHUUUUEhRRRUgKtOptOqWAU5elNpVpAOoo&#10;ooAKKKKCAooooAKB1oooAdRRRUAfKtFFFfvB+sBRRRQAUUUUAFFFFABRRRQAUUUVIBTqbTl6UAFF&#10;FFABRRRQQLTqZTxUsAooopAFFFFADqWkWloJBetOptOpMAoooqQCiiigB9FIOlLUkD6KQdKWgApw&#10;6U2lWkxMWiiipJCiiigBy0tNXrTqACn0ynL0pMTFoooqRBRRRUgOHSikWloAKKKKBBRRRQSPopFp&#10;agBR1p1Mp9ABRRRQIKKKKCR1FA6UVICrTqbTqQBRRRQJhQKKKBD6KSlqQCiiiglhTqbSrQIWlWkp&#10;aQDqKKKkAooooAKfTKcKkTFpVpKB1pEjqKKKACiiikxMKctNpVpCHUUUUAPopF6UtQAUUUUAFOHS&#10;m0q0CYtFFFBIUUUVADlpaavWnUEsKfTKctAhaaOtOpp60mA6iiikAUUUUAFOptOFSwCiiikAUUUU&#10;Ej6KRaWgBV606mU+kyWFFFFSIKKKKAFWlptOoAKKKKGJhSikoqSR9FFFACrTqaOtOqWAUUUUgClX&#10;rSUUAOoooqCRy9KWmrTqACiiiglhRRRQIKKKKAHUtItLUgA606m06gAbpSLS0i9algLRRRSAfRSL&#10;0paCQoooqWIKcOlNpVpCY6gUUUCHUUUUAFFFFABRRRSYBSrSUtIB1FFFABRRRUksKVaSgUhD6KKK&#10;AHCikWlqSQooopCCnLTaVaAHUUUUAPopF6UtSAUUUUCYUUUUCCgUUUmA6iiipAKKKKCWFPplOWkw&#10;QtKtJRUjH0UUUEhRRRQAU6m04dKTEwooopEhRRRUAFFFFABTlptKtADqKKKAH0Ui9KWgAoooqRMK&#10;cOlNpVpMQtFFFSAUUUUEDlpaaOtOoAKdTactJgLRRRUgFFFFABRRRUgFOptOHSkJhTlptKKCR1FF&#10;FABRRRSYBTlptKvWkA6iiigAooooAVaWm06oEwooooEFLSUUAPoooqCAooooAKdTactJgLRRRSAK&#10;KKKAFWlpFpaACiiigTCnLTaUUiR1FFFSAUUUUEijrTqZT6koKKKKQBRRRQA6ihelFBIUUUUmAU4d&#10;KbTlqWAtAooqQH0UlLQAUUUUEsKKKKBBRRRQAq0tItLUgfKtFFFfu5+sBRRRQAUUUUAFFFFABRRR&#10;QAUUUVIBSrSUUAOooooAKKKKCQpy02lHWkIdRRRUgFFFFACrTqZT6BMKcvSm0q0mIWiiipAKKKKA&#10;HLS00dadSZLFWnU0dadSEFA60UUAOoooqCAooooAKfTKcvSgBaVaSigB9FFFQSFFFFSACnU2nUAF&#10;FFFABRRRQQKvWnUyn1LAKctNpVpAOooooAKKKKCBVpaaKdUsAp4plOWkAtFFFABRRRQSOWlpq06p&#10;YBRRRQJhSrSUUEjqKKKAHDpS0i0tQAUUUUAFKtJSr1pMB1FFFSQOopFpaACiiihgwpaSipJH0Ug6&#10;UtACrTqYKfUsAooopAFA60UUAOooooICiiipYBT6ZTl6UhMWlWkooJH0jUtJQADpS01adUgFFFFA&#10;BSrSUDrSAdRRRUgFFFFBIq9adTKfQAU5elNpVpMTHUUUVJIUUUUAFOFNpVoAWiiigAoooqSBy0tN&#10;XrTqACn0ynL0pMBaKKKkAooooAcOlFItLUki06mU+kAUUUUCCiiigkKKKKAFXrTqZT6TAKVaSlWk&#10;AtIetLSNSYC0UDpRUgOWlpop1BLCiiikxBSjrSUVID6KKKCRVpaRaWgAooooAKKKKACiiipAcOlL&#10;SLS0AFFFFSxBRRRSJHUtItLQAL1p1Np1SyWFFFFIQUtJRQA+ikHSloAVadTBT6TAKKKKQmFFFFAg&#10;ooooAVaWkWlqACiiigTClWkpaCR1FFFQWOHSlpq06gkKKKKBBSrSUDrQA6iiipICiiipYBRRRSAK&#10;KKKAH0Ug6UtACrTqZT6ACiiipYmFA60UUhDqKKKkAooooJYU+mU5aBC0q0lFIB9FFFSAUUUUAFFF&#10;FJgFKtJQOtSA6iiiggfRSLS0AFFFFABRRRUgPopF6UtABRRRQAU4dKbSrUsTFooopCCiiigBy0tN&#10;XrTqlksKKKKQgpVpKKAH0UUVIBRRRQAU6m04UAFFFFABRRRQQPopFpagAooooEwpy02lWpYIdRRR&#10;SGFFFFACrS02nUCYUUUUmIKUdaSikA+iiioActLTV606gAooooEwooooJCiiigAp1NpwpMD5Vooo&#10;r92P1gKKKKACiiigAooooAKKKKACiiikwCiiikA6ikWloAKKKKBMKKKKCR9FIvSlqACiiigApw6U&#10;2lWgGOooooJHUUUVABRRRQAU+mU5aTExafTKctIkWiiigBVpaRaWpJCiiikIKctNpRQA6iiigBwp&#10;aatOqSQoooqWAUq0lKtIBaKKKACiiiglhTl6U2nLSYhaKKKkB9FIKWgAooooJYU6m0q0mIWlXrSU&#10;VID6KKKACiiigkKfTKcOlJgLRRRSEFFFFBI4UUi0tACjrTqZT6lgFFFFIAooopAPopF6UtSSKtLT&#10;adQIKKKKACiiipJHLS00dadQAU6m05aTAWiiipAKKKKAFWlpFpaCQooopMQUq0lLUgOooooIHDpS&#10;01adQA3+KnU1qWpAWiiigAooooAdRQvSioAKKKKBMKcOlNpy0CFooooAfRSClqCAooooAKB1oooA&#10;dRRRQAUUUVJIU+mU5elAhaVaSikA+iiipAKKKKAAU6m06kxMKctNpV61Ih1FFFABRRRQQFFFFABT&#10;l6U2lWhgOoooqQHUUCigBFpaT+KlqACn0ynLQJi0UUUEhRRRUAOWlpq06gkKdTacOlABRRRQAUUU&#10;UAFFFFSAo606mU+gAooopAFFFFSQKtOplPoAKcvSm0q0mJi0UUVJIUUUUAOWlpo606gAp1Npy0mA&#10;tFFFIAooooJCiiigAp1Npw6VIBRRRSEFFFFBI4dKWkWlqShR1p1Mp1ITFooooEFFFFADqKRaWpJC&#10;iiikxBRRRUgFFFFADlpaaOtOoAKdTactAC0UUUmAUUUVJIq0tItLUsAooooEwpVpKWgkdRRRQA4d&#10;KWmrTqgAooooAKKKKQBRRRUgOopFpaCRVp1Np1AgooooAKKKKkBVp1MFPoAKKKKACgdaKKTAdRRR&#10;UkhRRRQAU+mU5elJiYtFFFSSFFFFADh0paatOqQCiiigApVpKF60AOooooAKKKKCRVp1Mp9SxBRR&#10;RSBhRRRSZKH0Ug6UtSUFFFFABTqbSrQJi0UUUCCiiipActLTVp1SAU+mU4dKQC0UUUCCiiigkKKK&#10;KACiiigD5Xooor91P1gKKKKACiiigAooooAKKKKACiiigAoooqQBetOptOoAKKKKBMKKKKCRVp1N&#10;p1SwCiiikAUCiigB9FJS0EirS01etOqWAUUUUgClWkpaBDqVaSipJH0UUUAFOptOFSxMKKKKRIUU&#10;UUAPopFpaAFXrTqZT6TEwoooqWIKKKKkB1FA6UUAFFFFAmFKKSigkfRRRUAKtOpq9adQAUUUUCYU&#10;q0lFBI6iiioAcvSlpq06gAooooEwpVpKUdaBDqKKKkAooooIAdadTadQAU5abSrSAdRRRUgFFFFA&#10;CrTqZT6glhTh0ptKtAhaKKKACiiikxMKfTKctIQtKvWkopAPoooqQCiiigAp1Npw6UEsKKKKBBRR&#10;RUAPopFpaCRR1p1Mp9AhG6ULS01etJgOooopAFFFFACrS02nVLAKKKKQmFKKSigQ+iiigBy0tNXr&#10;TqlksKKKKQgooooAVaWkWloAKKKKTEwpy02lFIkdRRRQA4UtNWnVABRRRQAUq0lKtIBaKKKkkfRS&#10;L0paACiiiglhRRRQIKBRRQA+ikpakBVpaavWnUAI1LQ3SkWpYC0q0lFIB9FFFBAUUUVIBT6ZTh0p&#10;CYtKtJQOtAh1FFFABRRRQAUUUUmAU5abSrSAdRRRQAUUUVBLCnDpTaVaBDqKKKAHUUUVBAUUUUAF&#10;PplOWgBaVetJRQA+iiipAKKKKCQooooAKVaSgVLAdRRRSAKKKKCBR1p1Mp9JjQU5abSrUjHUUUUE&#10;hRRRQAq0tNp1JksKKKKQgoooqACiiigAp9Mpy0ALSr1pKKAH0UUUAFFFFQSFOptOHSkwCiiikIKK&#10;KKCR4opFpaAFHWnUyn1LAKKKKQBRRRQAUUUVICrS02nUiWFOHSm05aBC0UUUAFFFFJgFOptOWkAt&#10;FFFABRRRSAVaWkWlqSQooooAKVaSlFAh1FFFQSFFFFACjrTqZTqTAWiiikAUUUUAOooXpRQAUUUU&#10;EsKcOlNpy0mIWiiipAKKKKCRVp1NHWnVBQUUUUAFC9aKKAHUUUUEhRRRUgLTqZTh0qWAtKtJQKQD&#10;6KKKACiiiggKKKKACiiigD5Xooor91P1gKKKKACiiigAooooAKKKKACiiigAoooqQCnL0ptKtAC0&#10;UUUAFFFFBAU8UynLSYC0UUVIBRRRQA5aWmrTqCWFOptOXpSYBRRRUgFFFFADh0paRaWpIHClpq06&#10;gApVpKF60gHUUUVJAUUUUAKtOplPoAKcvSm0q0mDHUUUVJIUUUVICrS00dadQAUUUUAFFFFBA5aW&#10;mrTqlgFPplOXpSAWiiigAooooIHDpRSLS1IC06mU+kAUUUUAFFFFBI6lpFpakAooooJYU5elNpVo&#10;ELS0lFAD6KQdKWoAKKKKACnU2nLUsTFoHWiikSOooooAKKKKTEwpVpKWkIdRRRQA4dKWmrTqkAoo&#10;opAFKtJQOtAh1FFFBIUUUVICr1p1Mp9IlhTlptKtAh1NPWnUjUMBaKQdKWpAKKKKACnCm0q0mAtF&#10;FFSAUUUUEjlpaatOoAKfTKcvSkxMWiiipJCiiigAp1NpwoAKKKKACiiipIH0Ui0tACr1p1Mp9SwC&#10;iiikAUUUUAOooHSipJFWnU0U6kAUUUUCYUUUUEhRRRQA5aWmr1p1SwCnU2nL0oAKRaWkPWkwFooo&#10;qQHDpS0i0tBIUUUUmIKVaSlHWpAdRRRQSOopFpaACiiigAooooYBS0lFSA+ikHSloAKKKKliYUo6&#10;0lFIkfRSUtACrS01etOqWSwooopCClWkpaAHUUUUAOXpS01adUgFFFFAmFFFFAgooopAOopFpakA&#10;ooooJYU5abSrSYIdRRRUlD6KQdKWggKKKKACnCm0q0mJi0UUUiQoooqWAUUUUgClWkpaAHUUUUAO&#10;XpS01adQAUUUVImFKtJQOtIQ6iiipAKKKKCBV606mU+gApy02lWkwHUUUVIBRRRQAUUUVLAKcKbS&#10;rSExaUdaSigkfRRRQAUUUUmAUq0lFIB9FFFABRRRQAU6m04dKkTCiiikIKKKKAH0Ui0tSQFFFFIA&#10;py02lWgB1FFFSAUUUUAKtLTadQAUUUUCYUo60lFBI+iiioAKKKKCWFPplOWpZSFooopAFFFFADl6&#10;UUi0tBIUUUUmAU5abSjrUgOoooqQHUtItLQAUUUUEsKKKKBBRRRQB8r0UUV+6n6wFFFFABRRRQAU&#10;UUUAFFFFABRRRQAUUUUmAUCiikA6iiigAooooJYUq9aSikIfRRRUgFFFFABT6ZTh0oExaVaSgUCH&#10;UUUVABRRRQAo606mU+kyWKOtOplPpCCiiigB1FC9KKgkKKKKBBTh0ptOWgBaKKKAH0UlLUEhRRRS&#10;YBTqbSrSAWiiigAooooJCn0ynDpSYhaVaSipAfRRRQAUUUUEgOtOptOpMQU5abSr1qQHUUUUAFFF&#10;FBIq06mU+kwCiiikJhRRRQSOooFFADlpaaOtOqWAUUUUgClXrSUUmA+iiipIFWlpFpaACiiigAoo&#10;oqSRw6UtItLQACn0ynVLAWiiikAUUUUAOopFpaCAoooqWAU5elNpy0hMWiiigkfSUCloAatOpv8A&#10;FTqkAooooAKF60UUAOoooqACiiigkKfTKcOlAC0q0lFAh9FFFQSFFFFABSrSUL1oAdRRRQAUUUVJ&#10;Iq06mU+gQU5elNpVpMB1FFFSAUUUUAKtLTR1p1SxMKfTKctIQtFFFABRRRQQFFFFABT6ZTh0pMBa&#10;VaSikA6kaloNIAHSikWlqQFHWnUyn0CYUUUUiQoooqQH0Ui0tBIq0tNp1ABRRRQAUUUUAFFFFSA5&#10;aWmjrTqACiiikwCiiipIHLS01adQAU6m05elJiYUUUVJIUUUUAOHSlpFpaAAU+mU6kwFooopAFFF&#10;FBIUUUUAKtLTadUAFFFFAmFLSUUEj6KBRUFirTqaOtOoJYUUUUCChetFFADqKKKkgKKKKTAKKKKk&#10;AooooAcOlLSLS0AAp9Mp1AC0UUUmAUUUVJI6ikWlqQCiiiglhTl6U2lWgQ6iiigB9FIOlLUAFFFF&#10;ABRRRSYBQOtFFSA6iiiggctLTVp1ABRRRQAUUUVIDh0paatOoAKKKKAClWkoHWpYDqKKKRIUUUUA&#10;KvWnUyn1LJYUUUUhBRRRQA+ikHSlqQCiiigApwptKtAC0UUUAFFFFBA5aWmrTqlgFFFFITClWkop&#10;MEPoooqRhRRRQACnU2nUCYUUUUCCiiipAfRSLS1ACrTqZT6ACiiigTCiiigkKKKKAPleiiiv3U/W&#10;AooooAKKKKACiiigAooooAKKKKACiiikwCiiikAq0tNXrTqACiiigTCiiigkcvSlpq06pAKKKKQB&#10;SrSUo60AOooooJHUUi0tSAUUUUgCnLTaVaBDqctNpVqSR1FFFACrS02nVLJYUUUUhBSjrSUUAPoo&#10;ooActLTV606pZLCiiipYBSrSUUgHUUUUAFFFFBLCnLTaUdaQh1FFFSA6lpFpaACiiigTClWkpVpE&#10;i0UUVID6KRelLQAUUUUCYU4dKbSrSYh1FFFIAooooIFWlpq9adQAU+mU5aTAWiiipAKKKKAHL0pa&#10;atOqCQp1NpwoEFFFFABRRRUkijrTqZT6ACnLTaVaQDqKKKkAooooAVaWm06glhRRRSYgpRSUVID6&#10;KKKCBVp1NXrTqAGtS0N0oWpYC0UUUAFFFFADl6UUi0tSAUUUUhMKctNpR1oEOooooAdS0i0tSQFF&#10;FFIAooooAdRQvSigAooopMlhTh0ptOWkIWiiigB9FJS1ABRRRQAU6m0q0mJi0q9aSipEPooooAKK&#10;KKCQooooEFKtJQKAH0UUVIDqKRaWgBOhpaRqWoAKctNpVoEOooooJCiiipAVadTKfSEwpw6U2lWg&#10;QtFFFABRRRQAUUUUmAU+mU5aQC0UUUgCiiipJCn0ynDpQIWlWkoFADqKKKggKKKKAFHWnUyn0AFO&#10;Wm0q0AOoooqQCiiigkKKKKACnDpTaValgLRRRSAKKKKCBy0tNHWnVLKQU6m05aQMWiiigkKKKKAH&#10;L0opFpakkKKKKQgoooqQCiiigBR1p1Mp9ABTlptKvWgB1FFFIAoooqSRVpabTqTAKKKKQmFLSUUE&#10;j6KKKAFWnU0dadUsAooopAFFFFABRRRUAKtLSLS0Ei06mU4dKBC0UUUAFFFFSAo606mU6gBaKKKA&#10;CiiikA6ikWlqSQooooAKcvSm05aTExaKKKkkKKKKAFWnU0dadSYBRRRSAKF60UUAOooooAKKKKCR&#10;adTKcOlJiFoooqQCiiigkcKWmrTqgoKKKKAClWkpVoAWiiigkKKKKkBVp1Np1SwCnDpTaVaQDqKK&#10;KACiiiggKKKKAPleiiiv3U/WAooooAKKKKACiiigAooooAKKKKACiiigAoooqQCnU2nDpQAUUUUA&#10;FFFFBAtOplPqWAUUUUgCiiigB1LSLS0EgvWnU2nVLAKKKKQBS0lFAD6KQdKWpIH0UgpaACnU2lWk&#10;xMWiiipJCiiigBy0tNWnUAFPplOXpSYmLRRRUiCiiipAcOlFItLQAUUUUCCiiigkfRSLS1ACr1p1&#10;Mp9ABRRRQJhRRRQSOooHSioActLTRTqACiiigTClHWkooEPoooqQCiiiglhTqbTl6UCClWkpaQDq&#10;KKKkAooooABT6ZTqkTFpVpKB1pEjqKKKACiiikxMKctNpVpCHUUUUAPopB0pagAooooAKcKbSrQJ&#10;i0UUUEhRRRUAOWlpq9adQSwp9Mpy9KBC01adTT1pMB1FFFIAooooAKdTadUsAooopAFFFFBI+ikW&#10;loAVetOplPqWSwooopCCiiigBVpabTqACiiikxMKUdaSikSPooooActLTV606pYBRRRSAKVaSigB&#10;1FFFQSOXpS0i0tABRRRQSwooooEFFFFADqWkWlqQBetOptOoARqFpaRalgLS0lFIB9FIOlLQSFFF&#10;FSxBThTaVaQmOoHWiigQ6iiigAooooAKKKKTAKVaSlpAOooooAKKKKklhSrSUo60hDqKKKAHUUi0&#10;tSSFFFFIQU5abSrQA6iiigB9FIOlLUgFFFFAmFFFFAgoHWiikwHUUUVIBRRRQSwp9Mpy9KTBC0q0&#10;lFSMfRRRQSFFFFABTqbTqTEwooopEhRRRUAFFFFABTlptKtADqKKKAH0Ug6UtABRRRUCYU4dKbSr&#10;SYhaKKKQBRRRQQOWlpq9adQAU+mU5aTAWiiipAKKKKACiiipAKdTacKQmFOWm0o60EjqKKKACiii&#10;kwCnLTaVaQDqKKKACiiigBVpabTqgTCiiigQUopKKAH0UUVBAUUUUAFPplOWkwFooopAFFFFADl6&#10;UUi0tABRRRQJhTlptKOtIkdRRRUgFFFFBIq9adTKfUlBRRRSAKKKKAHUUDpRQSFFFFJgFOHSm05a&#10;lgLSjrSUVID6KSloAKKKKCWFFFFAj5Xooor91P1gKKKKACiiigAooooAKKKKACiiigAooooAKKKK&#10;kApVpKBQA6iiigAooooJCnLTaVetIQ6iiipAKKKKAFWnUyn0CYU5elNpVpMQtFFFSAUUUUAOWlpo&#10;606kyWKtOpq9adSEFC9aKKQDqKKKkgKKKKAFp1Mpw6UALSrSUCgB9FFFQSFFFFSADrTqbTqACiii&#10;gAooooIFWnU2nVLAKcvSm0q0gHUUUUAFFFFBAq0tNHWnVLAKfTKctIBaKKKACiiigkctLTVp1SAU&#10;UUUCYUq0lFBI6iiigB4opFpagAooooAKctNpV60mIdRRRUkjqKF6UUAFFFFDBhS0lFSSPooHSigB&#10;Vp1NHWnVLAKKKKQBQOtFFADqKKKCAoooqQCn0ynDpSExaVaSigkfTWp1IaAAdKWmrTqkAooooAKV&#10;aShetIB1FFFSAUUUUEirTqbTqACnL0ptKtJiY6iiipJCiiigAp1NpVoAWiiigAoooqSBy0tNWnUA&#10;FPplOXpSYC0UUVIBRRRQA4dKKRaWpJFFOplPpAFFFFAgooooJCiiigBVp1Mp9JgFOXpTaVaQC0nR&#10;qWkakwFooFFSA5aWmjrTqCWFFFFJiClXrSUVID6KKKCRVpaRaWgAooooAKKKKACiiipAcOlLSLS0&#10;AFFFFSxBRRRSJHUtItLQAq0tNp1SyWFFFFIQUtJRQA+ikHSloAVadTR1p1JgFFFFITCiiigQUUUU&#10;gFWlpFpakAooooEwpVpKWgkdRRRUFjh0paatOoICiiigApVpKF60CHUUUVJIUUUVLAKKKKQBS0lF&#10;AD6KQdKWgBVp1MFPoAKKKKliYUDrRRSEOoooqQCiiiglhT6ZTl6UCFpVpKKQD6KKKkAooooAKKKK&#10;TAKVaShetSA6iiiggfRSLS0AFFFFDAKKKKkB9FIOlLQAUUUUAFOFNpVqWJi0UUUhBRRRQA5aWmrT&#10;qlksKKKKQgpVpKKAH0UUVIBRRRQAU6m06gAooooAKKKKCB9FItLUAFFFFAmFOXpTaValgh1FFFIY&#10;UUUUAKtLTR1p1AmFFFFJiClHWkopAPoooqAHLS01adQAUUUUCYUUUUEnyvRRRX7qfrAUUUUAFFFF&#10;ABRRRQAUUUUAFFFFABRRRQAUUUUmAUUUUgHUUi0tABRRRQSwooooEPopF6UtQAUUUUAFOHSm0q0C&#10;Y6gUUUCHUUUVABRRRQAU+mU5aTExafTKcvSkSLRRRQA5elFItLUkhRRRSEFOWm0o60AOooooAdS0&#10;i0tSSFFFFSwClWkpVpALRRRQAUUUUEsKcOlNpy0mIWgUUVID6KSloAKKKKCWFOptKtJiFpVpKKkB&#10;9FFFABRRRQSFPplOHSkwFooopCCiiigkdRSLS0AKOtOplPqWAUUUUgCiiikwH0Ui9KWpJFWlptOo&#10;EFFFFABRRRUkjlpaaOtOoAKdTactJgLRRRUgFFFFADl6UUi0tBIUUUUmIKctNpRUgOooooIHClpF&#10;paAG9DTqa1OqQCiiigAooooAdRQvSioAKKKKBMKcOlNpy0CFoFFFAD6KSlqCAooooAKF60UUAOoo&#10;ooAKKKKkkWnUynDpQIWlWkoFIB9FFFSAUUUUAA606m06kxMKctNpVqRDqKKKACiiiggKKKKACnDp&#10;TaVaGA6gUUVIDqD0oooARaWk70tQAU+mU5aBMWiiigkKKKKgBy9KWmrTqCQp1Npw6UAFFFFABRRR&#10;QAUUUVICjrTqZT6ACiiikAUUUVJAq06mU+gApw6U2lWkxMWiiipJCiiigBy0tNHWnUAFOptOWkwF&#10;ooopAFFFFBIUUUUAFOptOHSpAKKKKQgooooJHiikWlqShR1p1Mp9ITCiiigQUUUUAOooXpRUkhRR&#10;RSYgoooqQCiiigBy0tNHWnUAFOptOWgBaKKKTAKKKKkkVaWkWlqQCiiigTCnLTaUUEjqKKKAHClp&#10;q06oAKKKKACiiikAUUUVIDqKF6UUEirTqbTqBBRRRQAUUUVICrTqaOtOoAKKKKAChetFFJgOoooq&#10;SQooooAKfTKcOlJiYtFFFSSFFFFADh0paatOqQCiiigApVpKF60AOooooAKKKKCRVp1Np1SxBRRR&#10;SBhRRRSYkPopBS1IwooooAKdTaVaBMWiiigQUUUVIDlpaatOqQCn0ynDpSAWiiigQUUUUEnyvRRR&#10;X7qfrAUUUUAFFFFABRRRQAUUUUAFFFFABRRRQAUUUUAFFFFSAq0tNp1ABRRRQJhRRRQSOWlpop1S&#10;wCiiikAUo60lFAD6KKKCRVpaRaWpYBRRRSAKVaSloEOpVpKKkkfRRRQACnU2nVLEwooopEhRRRQA&#10;+ikWloAVetOplPqWJhRRRSYgoooqQHUUDpRQAUUUUCYUo60lFBI+iiioActLTV606gAooooEwpVp&#10;KKCR1FFFQA4dKWkWloAKKKKBMKVaSlHWgQ6iiipAKKKKCAXrTqbTqACnLTaVaTAdRRRUgFFFFACr&#10;TqYKfUEsKcKbSrQIWiiigAoooqWSwp9Mpy0ALSrSUUgH0UUVIBRRRQAU6m04UEsKKKKBBRRRUAPo&#10;pFpaCRV606mU+gQjULS01aTAdRRRSAKKKKAFWlpop1SwCiiikJhSjrSUUCH0UUUAOWlpq06pZLCi&#10;iikIKKKKAHL0opFpaACiiikxMKctNpR1pEjqKKKAHUtItLUAFFFFABSrSUq0mDFoooqSR9FIOlLQ&#10;AUUUUEsKKKKBBSjrSUUAPopKWpAVaWmr1p1ACNS0jUq9KlgFKtJS0gHUUUUEBRRRUgFPplOFITFp&#10;VpKB1oEOooooAKKKKACiiikwCnLTaVaQDqKKKACiiioJYU4dKbSrQIdQKKKAHUUUVBAUUUUAFPpl&#10;OWgBaVaSigB9FFFSAUUUUEhRRRQAUq0lA61LAdRRRSAKKKKCBV606mU+pZSCnLTaVaQMdRRRQSFF&#10;FFACrS00U6kyWFFFFIQUUUVABRRRQAU+mU5aAFpVpKKAH0UUUAFFFFQSFOptOFJgFFFFIQUUUUEj&#10;6KRaWgBV606mU+pYBRRRSAKKKKACiiipAVaWm06kSwpw6U2nLQIWiiigAooopMAp1Npy0gFooooA&#10;KKKKQDl6UUi0tSSFFFFABTlptKOtAh1FFFQSFFFFACjrTqZT6TAKKKKQBRRRQA6ihelFABRRRQSw&#10;pw6U2nLSYhaKKKkAooooJHLS01etOqCgooooAKVaSigB1FFFBIUUUVIC06mU8VLAKVaSlHWkA6ii&#10;igAooooIPleiiiv3U/WAooooAKKKKACiiigAooooAKKKKACiiigAooooAKKKKkApw6U2lWgBaKKK&#10;ACiiiggKfTKctJgLRRRUgFFFFADlpaatOoJCnU2nDpSYBRRRUgFFFFADxRSLS1JA6lpFpaAClWko&#10;XrSEOoooqSQooooAVadTadQAU4dKbSrSYMdRRRUkhRRRUgKtLTR1p1ABRRRQAUUUUEDlpaatOqQC&#10;n0ynDpSAWiiigAooooIHDpRSLS1ICinUyn0gCiiigAooooJH0Ui0tSAUUUUEsKcvSm0q0CFpaSig&#10;B9FAoqACiiigAp1Npy1LExaF60UUiR1FFFABRRRSYmFKtJS0hDqKKKAHDpS01adUAFFFFABSrSUL&#10;1oEOooooJCiiipAVadTadSJYU5elNpVoEOpvRqdTWoYDqKQUtSAUUUUAFOptKtJgLRRRUgFFFFBI&#10;5aWmrTqACn0ynDpSYmLRRRUkhRRRQACnU2nUAFFFFABRRRUkD6KRaWgBVp1Mp9SwCiiikAUUUUAO&#10;ooHSioJHLS00dadQAUUUUCYUUUUEhRRRQA5aWmrTqlgFOptOXpQAUi0tJ/FSYC0UUVIDh0paRaWg&#10;kKKKKTEFOWm0q9akB1FFFBI6ikWloAKKKKACiiihgFLSUVID6KBRQAUUUVLEwpR1pKKRI+iiigBV&#10;paRaWpZLCiiikIKVaSloAdRRRQA4dKWmrTqkAooooEwooooEFFFFIB1FItLUgFFFFBLCnL0ptKtJ&#10;gh1FFFSUPopB0paCAooooAKdTaVaTExaKKKRIUUUVLAKKKKQBSrSUtADqKKKAHDpS01adQAUUUVI&#10;mFKtJQOtIQ6iiipAKKKKCBV606mU+gApy9KbSrSYDqKKKkAooooAKKKKlgFOptKtITFpR1pKKCR9&#10;FFFABRRRSYBSrSUUgH0UUUAFFFFABTqbTqgTCiiigQUUUUAPopFpakgKKKKQBTlptKtDAdRRRUgF&#10;FFFACrS00U6gAooooEwpR1pKKCR9FFFQAUUUUEsKfTKcvSpKFooopAFFFFADh0opFpaCQooopMAp&#10;y02lXrUgOoooqQHUtItLQAUUUUEs+V6KKK/dT9XCiiigAooooAKKKKACiiigAooooAKKKKACiiig&#10;AooopMAoHWiikA6iiigAooooJYUq0lFIQ+iiipAKKKKACn0ynDpQJi0q0lA60CHUUUVABRRRQAo6&#10;06mU+kyWKvWnUyn0hBRRRQA6ihelFQSFFFFAgpw6U2nLQAtAoooAfRSUtQSFFFFSwCnU2lWgBaKK&#10;KACiiigkWnUynDpUsQtKtJQKQD6KKKACiiigkB1p1Np1JiCnLTaVakB1FFFABRRRQSKtOplPpMAo&#10;oopCYUCiigkdRRRQA5aWmr1p1SwCiiikAUq0lFJgPoooqSBy9KKRaWgAooooAKKKKkkeKKRaWgBR&#10;1p1Mp1SwFooopAFFFFADqKF6UUEBRRRUsApw6U2nLSExaKKKCR9IelFLQA1adTe9OqQCiiigAoXr&#10;RRSAdRRRUgFFFFBItOplOHSgBaVaSlHWgQ6iiioJCiiigApVpKF60AOooooAKKKKkkVadTadQIKc&#10;OlNpVpMB1FFFSAUUUUAKtLTR1p1SxMKfTKctIQtFFFAgooooJCiiigAp9Mpw6UmAtKtJQKQDqRqW&#10;g9KQAKKRaWpAUdadTKfQJhRRRSJCiiipAfRSL0paCRVpabTqACiiigAooooAKKKKkBy0tNXrTqAC&#10;iiikxBRRRUkjlpaatOoAKdTacOlJiYUUUVJIUUUUAPFFItLQAo606mU6kwFooopAFFFFBIUUUUAK&#10;tLTadUAFFFFAmFLSUUEj6KKKgsVadTR1p1BLCiiigQUL1oooAdRRRUkBRRRSYBRRRUgFFFFADh0p&#10;aRaWgBR1p1Mp1AC0UUUmAUUUVJI6ihelFSAUUUUEsKcOlNpy0CFooooAfRSClqACiiigAooopMAo&#10;XrRRUgOooooIHLS01adQAUUUUAFFFFSA4dKWmrTqACiiigApVpKF61LAdRRRSJCiiigBVp1Np1Sy&#10;WFFFFIQUUUUAPopBS1IBRRRQAU6m0q0ALRRRQAUUUUEDlpaatOqQCiiikJhSrSUUmCH0UUVIwooo&#10;oAB1p1Np1AmFFFFAgoooqQH0Ui9KWoAVadTKfQAUUUUCPleiiiv3U/VgooooAKKKKACiiigAoooo&#10;AKKKKACiiigAooooAKKKKTAKKKKQCrS0i0tABRRRQJhRRRQSOHSlpFpakAooopAFKtJSjrQA6iii&#10;gkdRSLS1IBRRRSAKctNpVoYmOpy9KbSrUkjqKKKAFWlpop1SyWFFFFIQUo60lFAD6KKKAHLS01ad&#10;UslhRRRUsApVpKKQDqKKKACiiiglhTlptKOtIQ6iiipAdS0i0tABRRRQSwpVpKVaTELS0lFSA+ik&#10;HSloAKKKKBMKcKbSrSYh1FFFIAooooIFWlpFpaACn0ynL0pMBaKKKkAooooAcOlLTVp1QSFOptOo&#10;EFFFFABRRRUkir1p1Mp9ABTlptKtJgOoooqQCiiigBVpabTqCWFFFFJiClHWkoqQH0UUUEDlpaav&#10;WnUANanUjUL0qWAtFFFABRRRQA4dKKRaWpAKKKKQmFOWm0o60CHUUUUAOpaRaWpICiiikAUUUUAO&#10;ooXpRQAUUUUmSwpw6U2nLSELQKKKAH0UlLUAFFFFABTqbSrSYmLSrSUtSIdRRRQAUUUUEhRRRQIK&#10;VaSlHWgB1FFFSA6ikWloAQdaWkbrS1ABTlptKtAmOooooJCiiipAVadTBT6QmFOFNpVoELRRRQAU&#10;UUUAFFFFSwCn0ynL0oAWiiikAUUUVJIU+mU4UCFpVpKB1oAdRRRUEBRRRQAo606mU+gApy02lWgB&#10;1FFFSAUUUUEhRRRQAU4dKbSrUsBaKKKQBRRRQQOWlpq9adUspBT6ZTlpAxaKKKCQooooAcvSikWl&#10;qSQooopCCiiipAKKKKAFHWnUyn0AFOWm0q0AOooopMAoooqSRVpabTqTAKKKKQmFKKSigkfRRRQA&#10;5aWmr1p1SwCiiikAUUUUAFFFFQA5elFItLQSLTqZTxQIKKKKACiiipAUdadTKfQAUUUUAFFFFJgO&#10;ooXpRUkhRRRQAU4dKbTlpMTFoooqSQooooAVadTV606kwCiiikAUq0lFADqKKKACiiigkWnUynDp&#10;UsQtFFFIAooooJHUtItLUFBRRRQAUq0lKtAC0UUUEhRRRUgKtOptOqWAU4dKbSrSAdRRRQB8r0UU&#10;V+6n6qFFFFABRRRQAUUUUAFFFFABRRRQAUUUUAFFFFABRRRQAUUUVIBTqbTh0oAKKKKACiiiggUU&#10;6mU+pYBRRRSAKKKKAH0Ui0tBIq0tNp1SwCiiikAUtJRQA+gUCipIH0UlLQAU6m0q0mJi0UUVJIUU&#10;UUAOWlpq06gAp9Mpw6UmJi0UUVIgoooqQHCikWloAKKKKBBRRRQSPopFpagBVp1Mp9ABRRRQJhRR&#10;RQSOooFFQA5aWmjrTqACiiigTClXrSUUCH0UUVIBRRRQSFOptOHSgQUq0lLSAdRRRUgFFFFACjrT&#10;qZTqkTFpVpKF60iR1FFFABRRRSYmFOXpTaVaQh1FFFAD6KQdKWoAKKKKACnU2lWgTFooooJCiiio&#10;ActLTVp1BLCn0ynL0oELTVp1N/ipMB1FFFIAooooABTqbTqlgFFFFIAooooJH0Ui0tACrTqZT6lk&#10;sKKKKQgooooAVaWminUAFFFFJiYUo60lFIkfRRRQA5aWmrTqlgFFFFIApVpKKAHUUUVBI4dKWkWl&#10;oAKKKKCWFFFFAgooooAdS0i0tSAq0tNp1ACNSr0opFqWAtLSUUgH0UDpRQQFFFFSwCnU2nLSExaB&#10;1oooEOooooAKKKKACiiikwClWkpaQDqKKKACiiioJYUq0lKOtAh1FFFADqKRaWpJCiiikIKcvSm0&#10;q0AOooooAfRSDpS1IBRRRQJhRRRQIKB1oopMB1FFFSAUUUUEsKfTKcvSkwQtKtJRUjH0UUUEhRRR&#10;QACnU2nUmJhRRRSJCiiioAKKKKACnLTaVaAHUUUUAPopB0paACiiioEwpwptKtJiFooopAFFFFBA&#10;5aWmrTqACn0ynL0pMBaKKKkAooooAKKKKkAFOptOpCYU5abSr1oJHUUUUAFFFFJgFOWm0q0gHUUU&#10;UAFFFFACrS00U6oEwooooEFKOtJRQA+iiioICiiigAp9Mpy9KTAWiiikAUUUUAOHSikWloAKKKKB&#10;MKctNpR1pEjqKKKkAooooJFXrTqZT6koKKKKQBRRRQA6igdKKCQooopMAp4plOWpYC0o60lFSA+i&#10;iigD5Xooor91P1UKKKKACiiigAooooAKKKKACiiigAooooAKKKKACiiigAoooqQClWkoHWgB1FFF&#10;ABRRRQSFOWm0q0hDqKKKkAooooAVadTKfQJhTh0ptKtJiFoooqQCiiigBy0tNXrTqTJY5aWmr1p1&#10;IQUq0lFIB1FFFSQFFFFAC06mU8dKAClWkpR1oAdRRRUEhRRRUgA606m06gAooooAKKKKCBVp1Np1&#10;SwCnDpTaVaQDqKKKACiiiggVaWmjrTqlgFPplOWkAtFFFABRRRQSOXpS01adUgFFFFBLClWkoFAh&#10;1FFFAD6KRaWoAKKKKACnLTaValiHUUUUiR1FC9KKACiiihgwpaSipJH0UUUAKtOpo606pYBRRRSA&#10;KF60UUCHUUUUEhRRRUgLTqZTh0pCYtKtJQKCR9NanUh6UAApaatOqQCiiigApVpKVaQC0UUVIBRR&#10;RQSKtOptOoAKcOlNpVpMTHUUUVJIUUUUAFOptKtAC0UUUAFFFFSQOWlpq06gAp9Mpw6UmAtFFFSA&#10;UUUUAOFFItLUkijrTqZT6QBRRRQIKKKKCQooooAVadTKfSYBTh0ptKtIBaT+KlpGpMBaKKKkBy0t&#10;NHWnUEsKKKKTEFKvWkoqQH0UUUEjl6UUi0tABRRRQAUUUUAFFFFSA8UUi0tABRRRUsQUUUUiR9FI&#10;tLQAq0tNp1SyWFFFFIQUtJRQA+igUUAKtOpo606kwCiiikJhRRRQIKKKKQCrS0i0tSAUUUUEsKct&#10;NpRQIdRRRUFjhS01adQQFFFFABSrSUq0CFoooqSQoooqWAUUUUgClpKKAH0UCigBVp1NHWnUAFFF&#10;FSxMKF60UUhDqKKKkAooooJCn0ynDpQIWlWkopAPoooqQCiiigAooopMApVpKF61Ih1FFFBI+ikX&#10;pS0AFFFFDAKKKKkB9FIOlLQAUUUUAFOptKtSxMWiiikIKKKKAHLS01adUkhRRRSEFKtJRQA+iiip&#10;AKKKKAAdadTadQAUUUUCCiiigkfRSLS1ABRRRQJhTl6U2lWpYIdRRRSGFFFFACrS00dadQJhRRRS&#10;YgpV60lFSA+iiipActLTVp1AHyvRRRX7qfqoUUUUAFFFFABRRRQAUUUUAFFFFABRRRQAUUUUAFFF&#10;FABRRRSYBRRRSAdRSLS0AFFFFBLClpKKBD6KQdKWoAKKKKACnCm0q0CY6gdaKKBDqKKKgAooooAK&#10;fTKcvSkxMWn0ynDpSJFooooAcOlFItLUkhRRRSEFOWm0o60AOooooAdS0i0tSSFFFFSwCnL0ptKt&#10;IBaKKKACiiiglhTh0ptOWkxC0o60lFSA+ikpaACiiiglhTqbSrSYhaVaSlqQHUUUUAFFFFBIU+mU&#10;4UmAtFFFIQUUUUEjqKRaWgBV606mU+pYBRRRSAKKKKTAfRSDpS1JAq0tNFOoAKKKKACiiipJHLS0&#10;1etOoAKfTKctJgLRRRUgFFFFADl6UUi0tBIUUUUmIKctNpR1qQHUUUUEDqWkWloAaOtOprdadUgF&#10;FFFABRRRQA6igdKKgAooooEwp4plOWgQtKOtJRQA+ikpaggKKKKAClWkooAdRRRQAUUUVJItOplP&#10;FAgpVpKUdaQDqKKKkAooooAB1p1Np1JiYU5abSrUiHUUUUAFFFFBAUUUUAFOHSm0q0mA6gdaKKQD&#10;qD0oooARaWkHWlqACn0ynLQJi0UUUEhRRRUAOXpS01adQSFOptOFABRRRQAUUUUAFFFFSAq9adTK&#10;fQAUUUUmAUUUVJAq06mU+gApw6U2lWkxMWiiipJCiiigBy0tNXrTqACn0ynLSYC0UUUgCiiigkKK&#10;KKACnU2nCpAKKKKQgooooJH0Ui0tSUKvWnUyn0hMKKKKBBRRRQA6igdKKkkKKKKTEFFFFSAUUUUA&#10;OWlpq9adQAU6m05aAFooopMAoooqSRy9KKRaWpAKKKKCWFOWm0o60CHUUUUAOpaRaWoAKKKKACii&#10;ikAUUUVIDqKB0ooJFWnU2nUCCiiigAoooqQFWnU0dadQAUUUUAFC9aKKTAdRRRUkhRRRQAtOplOH&#10;SkyWLRRRUiCiiigB1LSLS1IBRRRQAUq0lKtAC0UUUAFFFFBIq06m06pYgooopCYUCiikwQ+ikpak&#10;YUUUUAFOptKtAmLRRRQIKKKKkBy9KWmrTqkAp9MpwpAfLFFFFfup+qhRRRQAUUUUAFFFFABRRRQA&#10;UUUUAFFFFABRRRQAUUUUAFFFFABRRRUgKtLTadQAUUUUCYUUUUEjlpaaOtOqWAUUUUgClHWkooAf&#10;RRRQSKtLSLS1IBRRRSAKVaSloEOpVpKBUkj6KKKAAdadTadUsTCiiikSFFFFAD6KRaWgBVp1Mp9S&#10;xMKKKKTEFFFFSA6igUUAFFFFAmFKOtJRQSPoooqAHLS01adQAUUUUCYUq0lFBI6iiioAcOlLSLS0&#10;AFFFFAmFOWm0q9aBDqKKKkAooooIFWlptOoAKcvSm05aTAWiiipAKKKKAFWnU0dadUEsKdTaVaBC&#10;0UUUAFFFFSyWFPplOXpQAtKtJRSAfRRRUgFFFFAAKdTadQSwooooEFFFFQA+ikWloJFWnUyn0CEa&#10;helFItJgOooopAFFFFACrS00dadUsAooopCYUo60lFAh9FFFADlpaatOqSQooopCCiiigBw6UUi0&#10;tABRRRSYmFOWm0o60iR1FFFADqWkWlqACiiigApy9KbSrSYMWlpKKkkfRSDpS0AFFFFBLCiiigQU&#10;o60lFAD6KKKkBVpaRaWgBG60tI1KvSpAKVaSlpAOooooICiiipABT6ZTqQmLSrSUL1oEOooooAKK&#10;KKACiiikwCnL0ptKtIB1FFFABRRRUEsKcKbSrQIdQOtFFADqKKKggKKKKACn0ynL0oAWlWkooAfR&#10;RRUgFFFFBIUUUUAFKtJQOtSwHUUUUgCiiiggVadTKfUspBTl6U2lWkDHUUUUEhRRRQAq0tNHWnUm&#10;SwooopCCiiioAKKKKACn0ynL0oAWlWkooAfRRRQAUUUVBIU6m06kwCiiikIKKKKCR9FItLQAq9ad&#10;TKfUsAooopAFFFFABRRRUAKtLTRTqCWFPFMpy0CFooooAKKKKlgFPplOWgBaKKKACiiikA5elFIt&#10;LUkhRRRQAU5abSjrQIdRRRUEhRRRQAq9adTKfSYBRRRSAKKKKAHUUDpRQAUUUUEsKeKZTlpMQtFF&#10;FSAUUUUEjlpaatOqCgooooAKVaSigB1FFFBIUUUVIC06mU+pYBRRRSA+WqKKK/dT9VCiiigAoooo&#10;AKKKKACiiigAooooAKKKKACiiigAooooAKKKKACiiipAKcOlNpVoAWiiigAooooICn0ynLSYC0UU&#10;VIBRRRQA5elLTVp1BIU6m04dKTAKKKKkAooooAfRSLS1JA6lpFpaAClWkpVpCFoooqSQooooAVad&#10;TadQAU4dKbSrSYmOoooqRBRRRUgKtLTV606gAooooEFFFFBI5aWmrTqkAp9Mpw6UgFooooAKKKKC&#10;BwopFpakBR1p1Mp9IAooooAKKKKCR9FIvSlqQCiiiglhTh0ptKtAhaUUlFAD6KKKgAooooAKdTac&#10;tSxMWlWkopEjqKKKACiiikxMKVaSlFIQ6iiigBwpaatOqACiiigApVpKVetAhaKKKCQoooqQFWnU&#10;2nUiWFOHSm0q0CHU3+KnU1qTAdRSUtIAooooAKdTaVaTAWiiipAKKKKCRy9KWmrTqACn0ynDpSZL&#10;FoooqRBRRRQADrTqbTqACiiigQUUUVJI+ikWloAVadTKfUsAooopAFFFFADqKBRUEjlpaaOtOoAK&#10;KKKBMKKKKCQooooActLTVp1SAU6m04dKACkWlpP4qlgLRRRSAeKKRaWgkKKKKTEFOWm0q1IDqKKK&#10;CR1FC9KKACiiigAooooYBS0lFSA+iiigAoooqWJhSr1pKKRI+iiigBVpaRaWpJCiiikIKVaSloAd&#10;RRRQA4UtNWnVIBRRRQJhRRRQIKKKKQDqKF6UVIBRRRQSwpw6U2nLSYIWiiipKH0UlLQQFFFFABTq&#10;bSrSYmLRRRSJCiiipAKKKKQBSrSUtADqKKKAHDpS01adQAUUUVImFKtJQvWkIdRRRUgFFFFBAq06&#10;m06gApy9KbSrSYDqKKKkAooooAKKKKlgFOptKtITFpV60lFBI+iiigAooopMApVpKKQD6KKKACii&#10;igAFOptOqBMKKKKBBRRRQA+ikWlqSAooopAFOXpTaVaGA6iiipAKKKKAFWlpo606gAooooEwpV60&#10;lFBI+iiioAKKKKCQp9Mpw6VJQtFFFIAooooAcOlFItLQSFFFFJgFOWm0q9akB1FFFSB8tUUUV+6n&#10;6qFFFFABRRRQAUUUUAFFFFABRRRQAUUUUAFFFFABRRRQAUUUUAFFFFJgFA60UUgHUUUUAFFFFBLC&#10;lWkpaQh1FFFSAUUUUAFPplOFAmLSrSUDrQIdRRRUAFFFFACr1p1Mp9JksVadTKfSEFFFFADqKB0o&#10;qCAooooAKeKZTloAWlHWkooAfRSUtQSFFFFSwCnU2nL0oAKKKKACiiigkWnUynipYgpVpKUdaQDq&#10;KKKACiiigkF606m06kxBTlptKtSA6iiigAooooJFWnUyn0mAUUUUhMKB1oooJHUUUUAOWlpq9adU&#10;sAooopAFKtJRSYD6KKKkgcOlFItLQAUUUUAFFFFSSPopFpaAFHWnUyn1LAKKKKQBRRRQA6igdKKC&#10;AoooqWAU4dKbTlpCYtKOtJRQSPpD0opaAEWlpo606pAKKKKAClWkopAOoooqQCiiigkWnUynigAp&#10;VpKUdaBDqKKKgkKKKKAClWkpVoAWiiigAoooqSRVp1Np1Agpw6U2lWkwHUUUVIBRRRQAq0tNXrTq&#10;lksKfTKctIBaKKKBBRRRQSFFFFABT6ZThSYC0q0lA60gHUjUtB6UgCikWlqQFXrTqZT6BMKKKKTJ&#10;CiiipAfRSDpS0EirS02nUAFFFFABRRRQAUUUVIDlpaavWnUAFFFFJiCiiipJHL0paatOoAKdTacO&#10;lJiYUUUVJIUUUUAPopFpaAFHWnUyn0mAUUUUgCiiigkKKKKAFWlptOqACiiigTClFJRQSPoooqCx&#10;y0tNXrTqCWFFFFAgpVpKKAHUUUVJAUUUVLAKKKKQBRRRQA8UUi0tACjrTqZT6ACiiikwCiiipJHU&#10;UL0oqQCiiiglhTh0ptOWgQtAoooAfRSUtQAUUUUAFFFFJgFKtJRUgOooooIHL0paatOoAKKKKACi&#10;iipAcKWmrTqACiiigApVpKValgLRRRSJCiiigBVp1Np1SyWFFFFIQUCiigB9FJS1IBRRRQAU6m0q&#10;0ALRRRQAUUUUEDl6UtNWnVIBRRRSEwpVpKUdaTBDqKKKkYUUUUAA606m06gTCiiigQUUUVID6KRe&#10;lLUAfLVFFFfup+qhRRRQAUUUUAFFFFABRRRQAUUUUAFFFFABRRRQAUUUUAFFFFABRRRSYBRRRSAV&#10;aWkWloAKKKKBMKKKKCRw6UtItLUAFFFFABSrSUq9aAHUUUUEjqKRaWpAKKKKQBTl6U2nLQxMWnDp&#10;TaVakkdRRRQAq0tNHWnVLJYUUUUhBSr1pKKAH0UUUAOWlpq06pJCiiipYBSrSUUgHUUUUAFFFFBL&#10;CnLTaVetIQ6iiipAdS0i0tABRRRQSwpy9KbSrSYhaWkoqQH0Ug6UtABRRRQJhTqbTlpMQtFFFIAo&#10;oooIFWlpFpaACn0ynDpSYC0UUVIBRRRQA4dKWmrTqgkBTqbTqBBRRRQAUUUVJIq9adTKfQAU5elN&#10;pVpMB1FFFSAUUUUAKtLTRTqCWFFFFJiClHWkoqQH0UUUEDlpaatOoAa3WnUjUL0qQFooooAKKKKA&#10;HDpRSLS1ABRRRQJhTlptKvWgQ6iiigB9FItLUkBRRRSAKKKKAHUUDpRQAUUUUmSwp4plOWkIWlHW&#10;kooAfRRRUAFFFFABTqbTl6UmJhSrSUtSIdRRRQAUUUUEhRRRQIKVaSlHWgB1FFFSA6ikWloAQdaW&#10;kPWlqACnL0ptKtAmOooooJCiiioAVadTR1p1AmFOptKtAhaKKKACiiigAoooqWAU+mU5elAC0UUU&#10;gCiiipJCn0ynUCFpVpKB1oAdRRRUEBRRRQAq9adTKfQAU5abSrQwHUUUVIBRRRQSFFFFABThTaVa&#10;lgLRRRSAKKKKCBy0tNWnVLKCn0ynL0pAxaKKKCQooooAcOlFItLUkhRRRSEFFFFSAUUUUAKvWnUy&#10;n0AFOWm0q0AOooopMAoooqSRVpaaKdSYBRRRSEwpR1pKKCR9FFFADlpaatOqWAUUUUgCiiigAooo&#10;qAHDpRSLS0Ei06mU+gQUUUUAFFFFSAq9adTKfQAUUUUAFFFFJgOooHSipJCiiigAp46UynLSYmLR&#10;RRUkhRRRQA5aWmr1p1SwCiiigApVpKKAHUUUUAFFFFBItOplPFSxBRRRSAKKKKCR1LSLS1BQUUUU&#10;AFKtJSrQDFooooJCiiipActLTRTqlgfLVFFFfuh+qhRRRQAUUUUAFFFFABRRRQAUUUUAFFFFABRR&#10;RQAUUUUAFFFFABRRRQAUUUVIBTqbThQAUUUUAFFFFBAo606mU+pYBRRRSAKKKKAH0Ui9KWgkVaWm&#10;06pYBRRRSAKUUlFAD6UdaSipIH0UlLQAU6m0q0mJi0UUVJIUUUUAOXpS01adQAU+mU4dKTExaKKK&#10;kQUUUVIDqKRaWgAooooEFFFFBI+ikXpS1ACrTqZT6ACiiigTCiiigkdRRRUAOWlpo606gAooooEw&#10;pV60lFAh9FFFSAUUUUEhTqbTh0oEFOWm0opAOoooqQCiiigBR1p1Mp9SJhSrSUq0iRaKKKACiiik&#10;xMKcvSm05aQhaKKKAH0UgpagAooooAKdTaVaBMWiiigkKKKKgBy0tNWnUEhT6ZTh0oEFItOpv8VJ&#10;gOooopAFFFFAAOtOptOqWAUUUUgCiiigkfRSL0paAFWnUyn1LJYUUUUhBRRRQAq0tNHWnUAFFFFJ&#10;iYUq9aSikSPooooActLTVp1SAUUUUgClWkooAdRRRUEjxRSLS0AFFFFBLCiiigQUUUUAPopF6UtS&#10;Aq0tNp1ACNSjpRSLUsBaWkopAPooooICiiipYBTqbTlpCYtC9aKKBDqKKKACiiigAooopMApy02l&#10;FIB1FFFABRRRUEsKctNpV60CHUUUUAOopFpakkKKKKQgpy9KbTloAWiiigB9FIKWpAKKKKBMKKKK&#10;BBQvWiikwHUUUVIBRRRQSLTqZTh0pMELSrSUCpGPooooJCiiigAHWnU2nUmJhRRRSJCiiioAKKKK&#10;ACnL0ptKtADqKKKAH0UgpaACiiioEwp1NpVpMQtFFFIAooooIHLS01adQAU+mU4dKTAWiiipAKKK&#10;KACiiipAB1p1Np1ITCnLTaVetBI6iiigAooopMApy9KbSrSAdRRRQAUUUUAKtLTR1p1QJhRRRQIK&#10;UdaSigB9FFFQQFFFFABT6ZTl6UmAtFFFIAooooAcOlFItLQAUUUUCYU5abSr1pEjqKKKkAooooJF&#10;WnUyn1JQUUUUgCiiigB1FAooJCiiikwCn0ylzUgfLlFFFfuZ+qhRRRQAUUUUAFFFFABRRRQAUUUU&#10;AFFFFABRRRQAUUUUAFFFFABRRRQAUUUVIBSrSUDrQA6iiigAooooJCnLTaVaTEOoooqQCiiigBVp&#10;1Mp9AmFOFNpVpMQtFFFSAUUUUAOWlpq9adUsljlpaatOoEFKtJRSAdRRRUkBRRRQAtOplPoAKVaS&#10;lHWgB1FFFQSFFFFSAL1p1Np1ABRRRQAUUUUECrTqbTqlgFOHSm0q0gHUUUUAFFFFBAq0tNXrTqlg&#10;FPplOWkAtFFFABRRRQSOXpS01adUgFFFFBLClWkoHWgQ6iiigB9FItLUAFFFFABTlptKtSxMdRRR&#10;SJHUUDpRQAUUUUmJhSikopCH0UUUAKtOpq9adUsAooopAFKtJRQIdRRRQSFFFFSAtOplPFITClWk&#10;pR1oJHU1qdSHpQAUtItLUgFFFFABSrSUq0mAtFFFSAUUUUEirTqbTqACnDpTaVaTEx1FFFSSFFFF&#10;ABTqbSrQAtFFFABRRRUkDl6UtNWnUAFPplOHSpYC0UUUgCiiigB1FItLUkijrTqZT6QBRRRQIKKK&#10;KCQooooAVadTKfSYBTh0ptKtIBaTo1LSNSYC0UUVIDlpaavWnUEsKKKKTEFKtJRUgPooooJHL0op&#10;FpaACiiigAooooAKKKKkB9FItLQAUUUVLEFFFFIkfRSL0paAFWlptOqWSwooopCClFJRQA+iiigB&#10;Vp1NXrTqTAKKKKQmFFFFAgooopAOXpRSLS1IBRRRQSwpy02lHWgB1FFFQUOpaRaWggKKKKAClWkp&#10;VoELRRRUkhRRRUsAooopAFLSUUAPooooAVadTR1p1ABRRRUsTChetFFIQ6iiipAKKKKCRadTKcOl&#10;AhaVaSlHWkA6iiipAKKKKACiiikwClWkpVqRC0UUUEj6KRelLQAUUUUMAoooqQH0UlLQAUUUUAFO&#10;ptKtSxMWiiikIKKKKAHLS01adUkhRRRSEFKtJQKAH0UUVIBRRRQADrTqbTqACiiigQUUUUEj6KRe&#10;lLUAFFFFAmFOHSm0q1LBDqKKKQwooooAVaWmr1p1AmFFFFJiCiiikB8u0UUV+5H6qFFFFABRRRQA&#10;UUUUAFFFFABRRRQAUUUUAFFFFABRRRQAUUUUAFFFFABRRRSYBRRRSAdRQvSigAooooJYUtJRQIfR&#10;SDpS1ABRRRQAU6m05aBMWgdaKKBDqKKKgAooooAKfTKcvSkxMWn0ynDpSJFooooAcOlFItLUEhRR&#10;RQIKctNpV60AOooooAfRSLS1JIUUUVLAKcvSm0q0gFooooAKKKKCWFPFMpy0mIWlHWkoqQH0UUUA&#10;FFFFBLCnU2nL0pMQUq0lLUgOooooAKKKKCQFPplOpMBaKKKQgooooJHUUi0tACrTqZT6lgFFFFIA&#10;ooopMB9FIKWpIFWlpo606gAooooAKKKKkkctLTVp1ABT6ZTl6UmAtFFFSAUUUUAOHSikWloJCiii&#10;kxBTlptKOtSA6iiiggdS0i0tADR1p1NPWnVIBRRRQAUUUUAOooHSioAKKKKBMKfTKctAhaUdaSig&#10;B9FFFQQFFFFABSrSUUAOooooAKKKKkkWnUyn0CClWkpR1pAOoooqQCiiigAXrTqbTqliYU5abSrS&#10;EOooooAKKKKCAooooAKcKbSrSYDqB1oopAOobpRRQAi0tIvWlqACn0ynL0oExaKKKCQoooqAHDpS&#10;01adQSAp1Np1ABRRRQAUUUUAFFFFSAq06mU+gAooopMAoooqSBVp1MFPoAKcKbSrSYmLRRRUkhRR&#10;RQA5aWmrTqACn0ynL0pMBaKKKQBRRRQSFFFFABTqbTqgAooooEFFFFBI+ikWlqShV606mU+kJhRR&#10;RQIKKKKAHUUDpRUkBRRRSYBRRRUgFFFFADlpaavWnUAFPplOXpQAtFFFJgFFFFSSOHSikWlqQCii&#10;iglhTlptKOtAh1FFFADqWkWlqACiiigAooopMAoooqQHUUDpRQQOWlpop1ABRRRQAUUUVIDlpaav&#10;WnUAFFFFABSrSUUmA6iiipJCiiigBadTKeKTJYUUUVIgooooAdS0i0tSAUUUUAFKtJSrQAtFFFAB&#10;RRRQSKtOpop1SxBRRRSEwpR1pKKTBD6KSlqRhRRRQAU6m05elAmFFFFAgoooqQPl2iiiv3I/VQoo&#10;ooAKKKKACiiigAooooAKKKKACiiigAooooAKKKKACiiigAooooAKKKKGAUUUVICrS02nUAFFFFAm&#10;FFFFBI5aWmjrTqlgFFFFIApV60lFAD6KKKCRVpaRaWpAKKKKQBTlptKKBDqVaSlHWpJHUUUUAA60&#10;6m06pYmFFFFIkKKKKAH0Ui9KWgBVp1Mp9SxMKKKKTEFAooqQHUUUUAFFFFAmFKvWkopEj6KKKkBy&#10;0tNWnUAFFFFAmFKtJQKCR1FFFQA8UUi0tABRRRQJhTlptKtAh1FFFSAUUUUECrS02nUAFOHSm05a&#10;TAWiiipAKKKKAFWnU0dadUEsKdTaVaBC0UUUAFFFFSSFPplOHSgBaVaSikA+iiipAKKKKAAdadTa&#10;dQSwooopCCiiipAfRSL0paCRVp1Mp9AhGoHSikWkwHUUUUgCiiigBVpaaOtOqWAUUUUhMKVetJRQ&#10;IfRRRQA5aWmrTqkkKKKKQgooooAcOlFItLQAUUUUmJhTlptKvWkSOooooAfRSLS1ABRRRQAU5elN&#10;pVpMGLS0lFSSPooFFABRRRQSwooooEFKvWkooAfRRRUgKtLSLS0AIetLSNSjpUgFKtJSikA6iiig&#10;gKKKKkBR1p1Mp1ITFpVpKVetAhaKKKACiiigAooopMApw6U2nLSAWiiigAoooqCWFOptOWgQtC9a&#10;KKAHUUUVBAUUUUAFPplOHSgBaVaSigB9FFFSAUUUUEhRRRQAUq0lC9algOooopAFFFFBAq06m06p&#10;ZSCnL0ptKtIGOooooJCiiigBVpaaOtOpMlhRRRSEFFFFQAUUUUAFPplOXpQAtKtJRQA+iiigAooo&#10;qCQFOptOpMAooopCCiiigkfRSLS0AKtOplPqWAUUUUgCiiigAoooqAFWlpo606glhT6ZTloELRRR&#10;QAUUUVLAKfTKcvSgBaKKKACiiikA4dKKRaWpJCiiigApy02lXrQIdRRRUEhRRRQAq06mU+kwCiii&#10;kAUUUUAOooHSigAooooJYU+mU5aTELRRRUgFFFFBI5aWmrTqgoKKKKAClWkooAdRRRQSFFFFSB8u&#10;0UUV+5H6qFFFFABRRRQAUUUUAFFFFABRRRQAUUUUAFFFFABRRRQAUUUUAFFFFABRRRQAUUUVIBTh&#10;TaVaAFooooAKKKKCAp9Mpy0mAtFFFSAUUUUAOXpS01adQSFOptOFJgFFFFSAUUUUAPopFpakgdS0&#10;i0tABSrSUq0mJi0UUVJIUUUUAOWlpop1ABThTaVaTEx1FFFSIKKKKkBVpaRetLQAUUUUCCiiigkc&#10;vSlpq06pAKfTKcKQC0UUUAFFFFBA6ikWlqQFXrTqZT6QBRRRQDCiiigkfRSDpS1IBRRRQSwpw6U2&#10;lWgQtKOtJRQA+iiioAKKKKACn0ynLUsTFpVpKKRI6iiigAooopMTCnLTaUdaQh1FFFADqWkWlqAC&#10;iiigApVpKVaBC0UUUEhRRRUgKtOptOpEsKcOlNpVoEOpvRqdTWpMB1FJS0gCiiigAp1NpVpMBaKK&#10;KkAooooJHL0paRaWgAp9MpwpMli0UUVIgooooAB1p1Np1ABRRRQIKKKKkkfRSL0paAFWnUyn1LAK&#10;KKKQBQKKKAHUUUVBI5aWmr1p1ABRRRQJhRRRQSFFFFADl6UtNWnVIBTqbTh0oAKRaWk6NUsBaKKK&#10;QD6KRaWgkKKKKTEFOWm0q1IDqKKKCR1FA6UUAFFFFABRRRSYBSjrSUUgH0UUUAFFFFSxMKVetJRS&#10;JH0UUUAOXpRSLS1JIUUUUhBTlptKKAHUUUUAOpaRaWpAKKKKBMKKKKBBRRRSYDqKF6UVIBRRRQSw&#10;pw6U2nLSYIWgUUVJQ+ikpaCAooooAKdTaVaTExaKKKRIUUUVIBRRRSAKctNpRQA6iiigBwpaatOo&#10;AKKKKkTClWkpVpCFoooqQCiiiggVadTadQAU4dKbSrSYDqKKKkAooooAKKKKlgFOptKtITFpVpKK&#10;CR9FFFABRRRSYBSrSUCkA+iiigAooooAB1p1Np1QJhRRRQIKKKKAH0Ui9KWpICiiikAU4dKbSrQw&#10;HUUUVIBRRRQAq0tNHWnUAFFFFAmFKvWkopEj6KKKkAooooJCn0ynDpUlC0UUUgCiiigBwopFpaCQ&#10;ooopMD5dooor9xP1UKKKKACiiigAooooAKKKKACiiigAooooAKKKKACiiigAooooAKKKKACiiigA&#10;ooopMAoXrRRSAdRRRQAUUUUEhSrSUtIQ6iiipAKKKKAAU+mU6gTFpVpKF60CHUUUVABRRRQAq06m&#10;U+kyWKtOplPpCCiiigB1FAoqCAooooAKfTKctAC0o60lFAD6KKKgkKKKKkAp1Npw6UAFFFFABRRR&#10;QSLTqZT6liClWkpR1pAOooooAKKKKCQXrTqbTqliCnL0ptKtIB1FFFABRRRQSKtOpgp9JgFFFFIT&#10;CgdaKKCR1FFFADlpaatOqWAUUUUgClWkopMB9FFFSQOHSikWloAKKKKACiiipJH0Ui0tACr1p1Mp&#10;9SwCiiikAUUUUAOooHSiggKKKKlgFPFMpy0hMWlHWkooJH0jdKWigBFpaavWnVIBRRRQAUq0lFIB&#10;1FFFSAUUUUEiinUyn0AFKtJSr1oEOoooqCQooooAKVaSlWgBaKKKACiiipJHLS00U6gQU4U2lWkw&#10;HUUUVIBRRRQAq0tItLUslhT6ZTl6UgFooooEFFFFBIUUUUAFPplOpMBaVaSgdaQDqRqWhulIAopF&#10;pakBV606mU+glhRRRSYgoooqQH0Ug6UtBIq0tNFOoAKKKKACiiigAoooqQHLS01adQAUUUUmIKKK&#10;KkkcOlLTVp1ABTqbThSYmFFFFSSFFFFAD6KRaWgBV606mU+kwCiiikDCiiigkKKKKAFWlpop1QAU&#10;UUUCYUo60lFBI+iiioLHLS01adQSwooooEFKtJRQA6iiipICiiipYBRRRSAKKKKAH0Ui0tACr1p1&#10;Mp9ABRRRUsGFFFFIkdRQOlFSAUUUUEsKeKZTloELSjrSUUAPopKWoAKKKKACiiikwClWkoqQHUUU&#10;UEDh0paRaWgAooooAKKKKkB1LSLS0AFFFFABSrSUq1LAWiiikSFFFFACrTqbTqlksKKKKQgpR1pK&#10;KAH0UlLUgFFFFABTqbSrQAtFFFABRRRQQOXpS0i0tSAUUUUhMKVaSlHWkwQ6iiipGFFFFAAvWnU2&#10;nUCYUUUUCPl2iiiv3A/VQooooAKKKKACiiigAooooAKKKKACiiigAooooAKKKKACiiigAooooAKK&#10;KKACiiikwCiiikA5elFItLQAUUUUCYUUUUEjxRSLS1ABRRRQAU5abSrQA6iiigkdRQvSipAKKKKQ&#10;BTh0ptOWhiYtOHSm0q1JI6iiigBVpaaOtOqWSwooopCClXrSUUAPooooAcvSlpq06pJCiiipYBSr&#10;SUCkA6iiigAooooJYU5abSr1pCHUUUVID6KRelLQAUUUUEsKcOlNpVpMQtLSUVID6KBRQAUUUUCY&#10;U6m05aTELRRRSEFFFFBIq0tItLQAtOplOHSpYC0UUUgCiiigBwpaatOqCQHWnU2nUCCiiigAoooq&#10;SRVp1Np1ABTl6U2lWkwHUUUVIBRRRQAq0tNHWnUEsKKKKTEFKvWkoqQH0UUUEDlpaatOoAaetOpG&#10;oHSpAWiiigAooooAcKKRaWoAKKKKBMKctNpV60CHUUUUAPopF6UtSQFFFFIAooooAdRQKKACiiik&#10;yWFPplOWkIWlHWkooAfRRRUAFFFFABTqbTh0pMTClWkpakQ6iiigAooooICiiigApy02lXrQA6ii&#10;ipAdRSLS0AIvWlpD1pagApy9KbTloExaKKKCQoooqAFWnU0dadQJhTqbSrQIWiiigAooooAKKKKk&#10;BadTKcOlAC0UUUgCiiipIAU+mU6gBaVaShetIQ6iiipJCiiigBVp1Np1ABTl6U2lWhgOoooqQCii&#10;igkKKKKACnU2lWpYC0UUUgCiiiggctLTVp1SUFPplOHSkDFooooJCiiigBwopFpakkKKKKQgoooq&#10;QCiiigBVp1Mp9ABTl6U2lWgB1FFFJgFFFFSSKtLTR1p1JgFFFFITClHWkooJH0UUUAOWlpq06pAK&#10;KKKQBRRRQAUUUVADh0opFpaCRRTqZT6BBRRRQAUUUVICr1p1Mp9ABRRRQAUUUUmA6igdKKkkKKKK&#10;ACn0ynLSYmLRRRUkhRRRQA5aWmrTqlgFFFFABSrSUUAOooooAKKKKCRRTqZT6liCiiikAUUUUiR9&#10;FItLUlBRRRQAU5elNpVoBi0UUUEny7RRRX7gfqoUUUUAFFFFABRRRQAUUUUAFFFFABRRRQAUUUUA&#10;FFFFABRRRQAUUUUAFFFFABRRRQAUUUVIBTqbTqACiiigAooooIFXrTqZT6lgFFFFIAooooAfRSDp&#10;S0EirS02nVLAKKKKQBSjrSUUAPpR1pKKkgfRRRQAU6m0q0mJi0UUVJIUUUUAOXpS0i0tABT6ZThS&#10;YmLRRRUiCiiipAdRSLS0AFFFFAgooooJH0Ui9KWoAVadTKfQAUUUUCYUCiigkdRRRUAOWlpq9adQ&#10;AUUUUCYUq0lFAh9FFFSAUUUUEhTqbThQIKctNpR1pAOoooqQCiiigBV606mU+pEwpVpKVaRItFFF&#10;ABRRRSYmFOHSm05aQhaBRRQA+ikpagAooooAKdTaVaBMWiiigkKKKKgBy9KWmrTqCQp9Mpw6UCCk&#10;WnU3o1JgOooopAFFFFAAOtOptOqWAUUUUgCiiigkfRSDpS0AKtOplPqWSwooopCCiiigBVpaaOtO&#10;oAKKKKTEwpV60lFIkfRRRQA5elLTVp1SAUUUUgClWkoFADqKKKgkfRSLS0AFFFFBLCiiigQUUUUA&#10;PopF6UtSAq0tNp1ACNSjpQaRalgLSikopAPooooICiiipYBT6ZTlpCYtKtJRQIdRRRQAUUUUAFFF&#10;FJgFOWm0o60gHUUUUAFFFFQSwpy02lWgQ6iiigB1FC9KKkkKKKKQgpw6U2nLQAtAoooAfRSUtSAU&#10;UUUCYUUUUCClWkopMB1FFFSAUUUUEi06mU4dKTBC0q0lKOtSMdRRRQSFFFFAAOtOptOpMTCiiikS&#10;FFFFQAUUUUAFOHSm05aAFooooAfRSUtABRRRUCYU6m0q0mIWiiikIKKKKCRy9KWmrTqACn0ynDpU&#10;sBaKKKQBRRRQAUUUVIAOtOptOpCYU5abSrQSOooooAKKKKTAKcvSm0q0gHUUUUAFFFFACrS00dad&#10;UCYUUUUCClXrSUUCH0UUVBIUUUUAFPplOHSkwFooopAFFFFADhRSLS0AFFFFAmFOWm0q0iR1FFFS&#10;AUUUUEirTqZT6koKKKKQBRRRQA6iiigk+XaKKK/cD9VCiiigAooooAKKKKACiiigAooooAKKKKAC&#10;iiigAooooAKKKKACiiigAooooAKKKKACiiipAKVaShetADqKKKACiiigkKcvSm0q0mIdRRRUgFFF&#10;FACrTqYKfQJhTqbSrSYhaKKKkAooooActLTVp1SyWOWlpq06gQUq0lFIB1FFFSQFFFFACinUyn0A&#10;FKtJSr1pAOoooqSQoooqQFWlptOoAKKKKACiiiggctLTRTqlgFOFNpVpAOooooAKKKKCBVpaRaWp&#10;YBT6ZTl6UgFooooAKKKKCRw6UtNWnVIBRRRQSwpVpKF60CHUUUUAPopFpagAooooAKcvSm0q1LEx&#10;1FFFIkdRQOlFABRRRSYmFKOtJRSEPooooActLTV606pYBRRRSAKVaSigQ6iiigkKKKKkBadTKfSE&#10;wpVpKUdaCR1NanUjdKAClpFpakAooooAKcvSm0q0mAtFFFSAUUUUEjlpaaKdQAU4U2nLSYmLRRRU&#10;khRRRQAU6m0q0ALRRRQAUUUVJA4dKWkWloAKfTKcKlgLRRRSAKKKKAHUUi0tSSKvWnUyn0gCiiig&#10;TCiiigkKKKKAFWnUwU+kwCnCm0q0gFpP4qWkakwFoooqQHLS01adQSwooopMQUq0lFSA+iiigkcO&#10;lFItLQAUUUUAFFFFABRRRUgPopFpaACiiipYmFFFFIkfRSDpS0AKtLTadUslhRRRSEFKOtJRQA+i&#10;iigBy0tNXrTqlgFFFFAmFFFFAgooopAOHSikWlqQCiiiglhTlptKOtADqKKKgodS0i0tBAUUUUAF&#10;KtJSrQxMWiiipJCiiipYBRRRSAKUdaSigB9FFFADlpaavWnUAFFFFSxMKVaSikIdRRRUgFFFFBIt&#10;OplPFAgpVpKUdaQDqKKKkAooooAKKKKlgFKtJSrSExaWkooJH0Ug6UtABRRRSYBQKKKQD6KSloAK&#10;KKKACnU2lWpYmLRRRSEFFFFADl6UtNWnVJIUUUUhBSrSUo60AOoooqQCiiigAXrTqbTqACiiigTC&#10;iiigkfRSDpS1ABRRRQJhTh0ptKtSwQ6iiikMKKKKAFWlpq9adQSz5dooor9wP1UKKKKACiiigAoo&#10;ooAKKKKACiiigAooooAKKKKACiiigAooooAKKKKACiiigAooooAKKKKTAKKKKQDqKF6UUAFFFFBL&#10;ClpKKBD6KBRUAFFFFABTqbTloExaF60UUCHUUUVABRRRQAtOplOHSkyWLT6ZThSELRRRQA4UUi0t&#10;QSFFFFAgpy02lWgB1FFFAD6KRelLUkhRRRUsApw6U2lWkAtFFFABRRRQSwp9Mpy0mIWlXrSUVID6&#10;KKKACiiigkKdTacOlJiClWkpakB1FFFABRRRQSKOtOplOpMBaKKKQgooooJHUUL0ooAVadTadUsA&#10;ooopAFFFFJgPopKWpIFWlpo606gAooooAKKKKkkctLTVp1ABT6ZTh0pMBaKKKkAooooAcOlFItLQ&#10;QFFFFJgFOWm0q9akQ6iiigkfRSLS0ANXrTqaetOqQCiiigAooooAdRQKKgAooooEwp9Mpy0CFpV6&#10;0lFAh9FFFQSFFFFABSrSUUAOooooAKKKKkkUU6mU+gQUq0lKvWkA6iiipAKKKKAFWlptOqWJhTl6&#10;U2nLSELRRRQAUUUUEBRRRQAU6m05aTAWhetFFIB1DdKKKQCLS0i0tSAU+mU4dKBMWiiigkKKKKgB&#10;w6UtNWnUEgOtOptOoAKKKKACiiigAoooqQFWnU2nUAFFFFJgFFFFSQKtOpo606gAp1NpVpMTFooo&#10;qSQooooActLTVp1ABT6ZTh0pMBaKKKQBRRRQSFFFFAAKdTadUAFFFFAgooooJH0Ui0tSUKtOplPp&#10;CYUUUUCCiiigB1FAoqSAooopMAoooqQCiiigBy0tNWnUAFPplOXpQAtFFFJgFFFFSSOHSikWlqQC&#10;iiiglhTlptKvWgQ6iiigB9FItLUAFFFFABRRRSYBRRRUgOooFFBA5aWmjrTqACiiigAoooqQHLS0&#10;1adQAUUUUAFKtJRSYDqKKKkkKKKKAFFOplPpMlhRRRUiCiiigB1LSLS1IBRRRQAU5elNpVoAWiii&#10;gAooooIHLS00dadUsAooopCYUo60lFJgh9FFFSMKKKKACnU2l3UCZ8vUUUV+4H6oFFFFABRRRQAU&#10;UUUAFFFFABRRRQAUUUUAFFFFABRRRQAUUUUAFFFFABRRRQAUUUUAFFFFDAKKKKkBVpaaKdQAUUUU&#10;CYUUUUEjlpaavWnVLAKKKKQBSrSUUAPooooJHL0opFpakAooopAFOWm0o60CHUq0lKOtSSOooooA&#10;F606m06pYmFFFFIkKKKKAH0Ug6UtACrTqZT6liYUUUVLEFA60UUgHUUUUAFFFFAmFKtJRSJH0UUV&#10;IDl6UtNWnUAFFFFAmFKtJQOtBI6iiioAfRSLS0AFFFFAmFOWm0q0CHUUUVIBRRRQQKtLTadQAU4d&#10;KbTlpMBaKKKkAooooActLTV606oJYU6m0q0CFooooAKKKKkkWnUynDpQAtKtJQKQD6KKKkAooooA&#10;B1p1Np1BLCiiikIKKKKkB9FIvSloJFWnUyn0CEagdKDSLSYDqKKKQBRRRQAq0tNXrTqlgFFFFITC&#10;lWkpaBDqKKKAHL0paatOqSQooopCCiiigBwopFpaACiiikxMKctNpVpEjqKKKAH0Ui9KWoAKKKKA&#10;CnDpTaVaTBi0opKKkkfRRRQAUUUUEsKKKKBBSrSUUAPoooqQHL0opFpaAEPWlpGpR0qQCnLTaUda&#10;QDqKKKCAoooqQFHWnUyn0hMKVaSlWgQtFFFABRRRQAUUUUmAU4dKbTlpALRRRQAUUUVBLCnU2nLQ&#10;IWhetFFADqKKKggKKKKAFp1Mpw6UALSrSUCgB9FFFSAUUUUEhRRRQAUq0lKtSwFooopAFFFFBAq0&#10;6m06pZSCnDpTaVaQMdRRRQSFFFFACrS01etOpMlhRRRUiCiiipAKKKKAFp1Mpw6UALSrSUCgB9FF&#10;FABRRRUEgOtOptOpMAooopCCiiigkfRSL0paAFWnUyn1LAKKKKQBRRRQAUUUVACrS00dadQSwp9M&#10;py0CFooooAKKKKkAp9Mpw6UALRRRQAUUUUgHCikWlqSQooooAKctNpV60hDqKKKkkKKKKAFWnUyn&#10;0mAUUUUgCiiigB1FFFABRRRQSwp9Mpy0mIWiiipAKKKKCRy0tNWnVBQUUUUAFFFFAHy/RRRX7gfq&#10;YUUUUAFFFFABRRRQAUUUUAFFFFABRRRQAUUUUAFFFFABRRRQAUUUUAFFFFABRRRQAUUUUAFFFFSA&#10;U6m0q0ALRRRQAUUUUEBT6ZTl6UmAtFFFSAUUUUAOHSlpq06gkBTqbTqTAKKKKkAooooAfRSLS1JA&#10;+ikWloAKcvSm0q0mJi0UUVJIUUUUAOWlpo606gAp1Npy0mJi0UUVIgoooqQFWlpFpaACiiigQUUU&#10;UEjh0paRaWpAKfTKdSAWiiigAooooIHUUi0tSAq9adTKfSAKKKKAYUUUUEj6KQdKWpAKKKKCWFOF&#10;NpVoELSjrSUUAPoooqACiiigAp9Mpy9KkTFpVpKKRI6iiigAooopMTCnLTaUdaQh1FFFADqWkWlq&#10;ACiiigApVpKVaBMWiiigkKKKKkBy0tNFOpEsKcKbSrQIdTf4qdTWpMB1FJS0gCiiigAp1Npy9KTA&#10;KKKKkAooooJHDpS0i0tABT6ZTqTJYtFFFSIKKKKABetOptOoAKKKKGJhRRRUkj6KQdKWgBVp1Mp9&#10;SwCiiikAUDrRRQA6iiioJHLS01etOoAKKKKBMKKKKCQooooAcOlLTVp1SAU6m06gANItLSdDUsBa&#10;KKKQD6KRaWgkKKKKliCnLTaVaQMdRRRQSOooHSigAooooAKKKKTAKUdaSikA+iiigAoooqWJhSrS&#10;UUiR9FFFADl6UUi0tSSFFFFIQU5abSjrQA6iiigB1LSLS1IBRRRQJhRRRQIKKKKTAdRQOlFSAUUU&#10;UEsKeKZTlpMELSjrSUVJQ+ikpaCAooooAKdTacvSkxMKKKKRIUUUVIBRRRSAKctNpR1oAdRRRQA6&#10;lpFpaACiiipEwpVpKVaTELRRRUgFFFFBAq06m06gApw6U2lWkwHUUUVIBRRRQAUUUVLAKdTaVaQm&#10;LSrSUtBI6iiigAooopMApVpKUdaQDqKKKACiiigAHWnU2nVAmFFFFAgooooAfRSL0pakgKKKKQBT&#10;h0ptKtJgOooopAFFFFACrS01etOoAKKKKBMKVaSlpEjqKKKkAooooJCn0ynCpKFooopAFFFFAHy/&#10;RRRX7gfqYUUUUAFFFFABRRRQAUUUUAFFFFABRRRQAUUUUAFFFFABRRRQAUUUUAFFFFABRRRQAUUU&#10;UAFFFFSwChetFFADqKKKACiiigkKVaSlpCHUUUVIBRRRQAo606mU6gTFpVpKF60hDqKKKkAooooA&#10;VadTadSZLFWnUyn0hBRRRQA6iiioICiiigAp9Mpy0ALSr1pKKAH0UUVBIUUUVIBTqbTh0oAKKKKA&#10;CiiiggUdadTKfUsApy02lXrSAdRRRQAUUUUEirS02nVLEFOXpTactIBaKKKACiiigkVadTR1p1Jg&#10;FFFFITChetFFBI6iiigBy0tNWnVIBRRRSAKVaSgUmA+iiipIHCikWloAKKKKACiiipJH0Ui0tACr&#10;TqZT6lgFFFFIAooooAdRQKKCAoooqWAU+mU5aQmLSr1pKKCR9I3SlooARaWmrTqkAooooAKVaSik&#10;A6iiipAKKKKCRR1p1Mp9ABTlptKvWkIdRRRUkhRRRQAU5elNpVoAWiiigAoooqSBy0tNHWnUAFOp&#10;tOWkwFoooqQCiiigBVpaRaWpJCn0ynL0pALRRRQIKKKKCQooooABT6ZTqTAWlWkoXrSAdSNS0jUg&#10;FopFpakBVp1Np1BLCiiikxBRRRUgPopBS0EirS00dadQAUUUUAFFFFABRRRUgOWlpq06gAooopMQ&#10;UUUVJI4dKWmrTqAAU6m06kxMKKKKkkKKKKAH0Ui0tACrTqZT6TAKKKKQMKKKKCQooooAVaWmjrTq&#10;gAooooEwpR1pKKCR9FFFQWOWlpq06gkKKKKBBSrSUUAOoooqSAoooqWAUUUUgCiiigB9FItLQAq9&#10;adTKfQAUUUVLBhRRRSJHUUDpRUgFFFFBLCn0ynLQIWlHWkooAfRRRUAFFFFABRRRSYBSrSUVIDqK&#10;KKCBw6UtItLQAUUUUAFFFFSA6lpFpaACiiigApVpKValgxaKKKRIUUUUAOWlpop1SyWFFFFIQUo6&#10;0lFAD6KKKkAooooAKdTacvSgAooooAKKKKCBw6UtItLUgFFFFITClWkpV60mCHUUUVIwooooA+X6&#10;KKK/cD9TCiiigAooooAKKKKACiiigAooooAKKKKACiiigAooooAKKKKACiiigAooooAKKKKACiii&#10;gAooopMAooopAOHSikWloAKKKKBMKKKKCR9FItLUAFFFFABTlptKtADqKKKCR1FA6UVIBRRRSAKc&#10;OlNpy0mJi04U2lWkSOooooAVaWmr1p1SyWFFFFIQUq0lLQA6iiigBy9KWmrTqkkKKKKlgFKtJQOt&#10;IB1FFFABRRRQSwpy02lWkIdRRRUgPopF6UtABRRRQSwpw6U2lWkxC0opKKkB9FFFABRRRQJhT6ZT&#10;lpMQtFFFIQUUUUEjl6UUi0tAC06mU8VLAKKKKQBRRRQA6lpFpagkF606m06gQUUUUAFFFFSSKtOp&#10;tOoAKcOlNpVpMB1FFFSAUUUUAKtLTR1p1BLCiiikxBSr1pKKkB9FFFBA5elLTVp1ADT1p1NalHSp&#10;AWiiigAooooAdRSLS1ABRRRQJhTlptKtAh1FFFAD6KRelLUkBRRRSAKKKKAHUUUUAFFFFJksKfTK&#10;ctIQtKvWkopAPoooqQCiiigAp1Npw6UmJhTlptKKkQ6iiigAooooICiiigApy02lWgB1FFFSA6ih&#10;elFACLS0nRqWoAKcOlNpy0CYtFFFBIUUUVACrTqavWnUCYU6m0q0CFooooAKKKKACiiipAWnUynj&#10;pQAUUUUgCiiipIFHWnUynUALSrSUq0hC0UUVJIUUUUAKtOptOoAKcOlNpVoYDqKKKkAooooJCiii&#10;gAp1NpVqWAtFFFIQUUUUEjl6UtNWnVJQU+mU4dKQmLRRRQIKKKKAHUUi0tSSFFFFIQUUUVIBRRRQ&#10;Aq06m06gApw6U2lWgB1FFFJgFFFFSSKtLTR1p1JgFFFFITClXrSUUEj6KKKAHLS01adUgFFFFIAo&#10;oooAKKKKgBwopFpaCRR1p1Mp9AgooooAKKKKkBVp1Mp9ABRRRQAUUUUmA6igUVJIUUUUAFPplOWk&#10;xMWiiipJCiiigBy0tNWnVIBRRRQAUq0lAoAdRRRQAUUUUEijrTqZT6liCiiikAUUUUiR9FIvSlqS&#10;gooooA+X6KKK/cD9TCiiigAooooAKKKKACiiigAooooAKKKKACiiigAooooAKKKKACiiigAooooA&#10;KKKKACiiigAooooAKKKKkAFOptOoAKKKKBBRRRQSKvWnUyn1LAKKKKQBRRRQA+ikHSloJFWlpop1&#10;SwCiiikAUo60lFAD6VetJRUkD6KKKACnU2nL0pMTCiiipJCiiigBw6UtItLQACn0ynUmJi0UUVIg&#10;oooqQHUUi0tABRRRQJhS0lFBI+ikHSlqAFWnUwU+gAooooEwoHWiigkdRRRUAOWlpq06gAooooEw&#10;pVpKKBD6KKKkAooooJCnU2nUCCnLTaUdaQDqKKKkAooooAVetOplPqSWFOXpTaVaQhaKKKACiiik&#10;xMKeKZTlpCFpR1pKKAH0UlLUAFFFFABTqbTl6UCYUUUUEhRRRUAOHSlpFpaCQp9Mp1AgNItOpvQ0&#10;mA6iiikAUUUUAC9adTadUsAooopAwpaSigkfRSDpS0AKtOpgp9SyWFFFFIQUUUUAKtLTV606gAoo&#10;opMTClWkpaRI6iiigBy9KWmrTqkAooopAFKtJQOtADqKKKgkfRSLS0AFFFFBLCiiigQUUUUAPopB&#10;0pakBVpaaKdQAjUooPSkWpYC0o60lFIB9FFFBAUUUVLAKfTKcvSkJi0q0lFAh1FFFABRRRQAUUUU&#10;mAU5abSjrSAdRRRQAUUUVBLCnLTaVaBDqKKKAHUUDpRUkhRRRSEFOHSm05aAFpR1pKKAH0UlLUgF&#10;FFFBLCiiigApVpKKTAdRRRUgFFFFBItOplPFJggpVpKUdakY6iiigkKKKKABetOptOpMlhRRRSEF&#10;FFFQAUUUUAFOHSm05aAFoFFFAD6KSloAKKKKglhTqbSrSYC0UUUhBRRRQSOXpS0i0tABT6ZThUsB&#10;aKKKQBRRRQAUUUVIAvWnU2nUhMKctNpVoJHUUUUAFFFFJgFOHSm0q0gHUUUUAFFFFACrS01etOqB&#10;MKKKKBBSrSUUCH0UUVBIUUUUAFPplOHSkwFooopAFFFFADqKRaWgAooooEwpy02lWkSOoooqQCii&#10;igkVadTKfUFBRRRQB8v0UUV+4H6mFFFFABRRRQAUUUUAFFFFABRRRQAUUUUAFFFFABRRRQAUUUUA&#10;FFFFABRRRQAUUUUAFFFFABRRRQAUUUVIBSrSUq0ALRRRQAUUUUEhTl6U2nLSYhaKKKkAooooAVad&#10;TR1p1AmFOptKtJiFoooqQCiiigBy0tNWnVJI5elLTVp1AgpVpKBSAdRRRUkBRRRQAo606mU+gApy&#10;02lWkA6iiipJCiiipAVaWm06gAooooAKKKKCBy0tNHWnVLAKdTactIBaKKKACiiiggVaWkWlqQCn&#10;0ynDpSAWiiigAooooJHDpS01adUgFFFFBLClWkoXrQIdRRRQA+ikWlqACiiigApw6U2lWpYmOooo&#10;pEjqKBRQAUUUUmJhSjrSUUhD6KKKAHLS01adUgFFFFIApVpKKBDqKKKCQoooqQFFOplPpCYU5abS&#10;r1oJHU1qdSNQAtFItLUgFFFFABTl6U2lWkwFoooqQCiiigkctLTR1p1ABTqbTlpMTFoooqSQoooo&#10;AKdTacvSgAooooAKKKKkgcOlLSLS0AAp9Mp1SwFooopAFFFFADqKRaWpJFWnUyn0gCiiigTCiiig&#10;kKKKKAFWnU0dadSYBTqbSrSAWk70tI1JgLRRRUgOWlpq06gkKKKKTEFKtJRUgPooooJHDpRSLS0A&#10;FFFFABRRRQAUUUVID6KRaWgAoooqWJhRRRSJH0Ug6UtACrS00U6pZLCiiikIKUdaSigB9FFFADlp&#10;aatOqWAUUUUCYUUUUCCiiikA4dKKRaWpAKKKKCWFOWm0q9aQDqKKKkofRSLS0EBRRRQAU5elNpVo&#10;YmLRRRUkhRRRUsAooopAFKOtJRQA+iiigBy0tNWnUAFFFFSJhSrSUUhDqKKKkAooooJFFOplPoEF&#10;KtJSr1pAOoooqQCiiigAoooqWAU5elNpVpCYtLSUUEj6KQdKWgAooopMApR1pKKQD6KSloAKKKKA&#10;CnU2nL0qRMKKKKQgooooAcOlLSLS1JIUUUUhBSrSUo60AOoooqQCiiigAXrTqbTqACiiigTClpKK&#10;CR9FIOlLUAFFFFAmFOptOWpY0LRRRSA+X6KKK/cD9TCiiigAooooAKKKKACiiigAooooAKKKKACi&#10;iigAooooAKKKKACiiigAooooAKKKKACiiigAooooAKKKKTAKKKKQDqKB0ooAKKKKCWFKKSigQ+ii&#10;ioAKKKKACn0ynLQJi0q0lFAh1FFFQAUUUUALTqZTxSZLCn0ynUhC0UUUAOopFpagkKKKKBBTlptK&#10;tADqKKKAH0Ug6UtSSFFFFSwCnDpTaVaQC0UUUAFFFFBLCn0ynLSYhaVetJRUgPooooAKKKKCQp1N&#10;pw6UmIKctNpR1qQHUUUUAFFFFBIo606mU+kwCiiikIKKKKCR1FC9KKAFWnU2nVLAKKKKQBQKKKTA&#10;fRSUtSQKtLTV606gAooooAKKKKkkctLTVp1ABT6ZTh0qWAtFFFIAooooAcKKRaWggKKKKTAKctNp&#10;VqRDqKKKCR9FIvSloAatOpvRqdUgFFFFABQKKKAHUUUVABRRRQJhT6ZTloELSrSUUCH0UUVBIUUU&#10;UAFKtJQKAHUUUUAFFFFSSKOtOplPoEFOWm0q0gHUUUVIBRRRQAq0tNp1SxMKcOlNpy0hC0UUUAFF&#10;FFBAUUUUAFOptOWkwFoXrRRSAdSNS0UgBelFItLUgLTqZTh0oExaKKKCQoooqAHUtItLQSA606m0&#10;6gAooooAKKKKACiiipAVadTadQAUUUUmAUUUVJAq06mjrTqACnU2lWkxMWiiipJCiiigBy0tNWnU&#10;AFPplOHSkwFooopAFFFFBIUUUUAA606m06oAKKKKBBRRRQSPopF6UtSUKtOplPpCYUUUUCCgUUUA&#10;OoooqSAooopMAoooqQCiiigBy0tNWnUAFPplOHSgBaKKKTAKKKKkkcKKRaWpAKKKKCWFOWm0q9aB&#10;DqKKKAH0Ui9KWoAKKKKACiiikwCiiipAdRRRQQOWlpo606gAooooAKKKKkBy0tNWnUAFFFFABSrS&#10;UVLAdRRRSJCiiigBR1p1Mp9JksKKKKkQUUUUAPopFpakAooooAKcvSm0q0ALRRRQAUUUUEDlpaaO&#10;tOqWAUUUUhMKVetJRSYIfRRRUjPl+iiiv3A/UwooooAKKKKACiiigAooooAKKKKACiiigAooooAK&#10;KKKACiiigAooooAKKKKACiiigAooooAKKKKACiiihgFFFFSAq0tNHWnUAFFFFAmFFFFBI5aWmrTq&#10;lgFFFFIApVpKKAH0UUUEjh0opFpakAooopAFOWm0o60CHU5abSr1qSR1FFFAAvWnU2nVLJYUUUUh&#10;BS0lFAD6KQdKWgBVp1MFPqWJhRRRUsQUDrRRSAdRRRQAUUUUCYUq0lLSJHUUUVIDh0paatOoAKKK&#10;KBMKVaSgdaCR1FFFQA+ikWloAKKKKBMKctNpVoYh1FFFSAUUUUECrS00U6gAp4plOWkwFoooqQCi&#10;iigBy0tNWnVBLCnU2nL0oEFFFFABRRRUki06mU8UAFKtJSjrSAdRRRUgFFFFAAvWnU2nUEsKKKKT&#10;EFLSUVID6KQdKWgkVadTBT6BDWpRQelItJgOooopAFFFFACrS0i9aWpYBRRRSEwpVpKWgQ6iiigB&#10;w6UtNWnVJIUUUUhBRRRQA6ikWloAKKKKTEwpy02lWkSOooooAfRSDpS1ABRRRQAU4dKbSrSYmLSj&#10;rSUVIh9FFFABRRRQSwooooEFKtJRQA+iiipAcvSikWloAT+KlpGpRUAFOWm0o60AOooooICiiipA&#10;VetOplPpCYUq0lKtAhaKKKACiiigAooopMAp4plOWkAtFFFABRRRUEsKfTKctAhaVaSigB1FFFQQ&#10;FFFFAC06mU8UAFKtJSjrQA6iiipAKKKKCQooooAKVaSlWpYC0UUUgCiiiggVadTadUspBThTaVaQ&#10;MdRRRQSFFFFACrS01etOqWSwooopCCiiipAKKKKAFp1Mp46UAFKtJSjrQA6iiigAoooqCQHWnU2n&#10;UmAUUUUhBRRRQSPopB0paAFWnUyn1LAKKKKQBRRRQAUUUVACrS01etOoJYU+mU5aBC0UUUAFFFFS&#10;AU+mU4dKAFooooAKKKKQDqKRaWpJCiiigApy02lWkIdRRRUkhRRRQAq06mU+kwCiiikAUCiigB1F&#10;FFABRRRQSwp9Mpy0mIWiiipAKKKKCRy9KWmrTqgo+X6KKK/cD9TCiiigAooooAKKKKACiiigAooo&#10;oAKKKKACiiigAooooAKKKKACiiigAooooAKKKKACiiigAooooAKKKKACiiipAKdTaVaAFooooAKK&#10;KKCAp9Mpw6UmAtFFFSAUUUUAOHSlpq06gkB1p1Np1JgFFFFSAUUUUAPopFpakgfRSL0paACnL0pt&#10;KtJiYtFFFSSFFFFADlpaaOtOoAKdTactJiYtFFFSIKKKKkBVpaRaWgAooooEFFFFBI4dKWkWlqAA&#10;U+mU6gBaKKKBBRRRQSOopFpakBVp1Np1IAooooBhRRRQSPopBS1IBRRRQSwp1NpVoELSr1pKKAH0&#10;UUVABRRRQAU+mU4dKkTFpVpKKRI6iiigAooopMTCnLTaVetIQ6iiigB9FItLUAFFFFABTl6U2lWg&#10;TFooooJCiiioActLTR1p1BLCnU2nLQIWm96dTWpMB1FFFIAooooAKdTacOlJgFFFFSAUUUUEjh0p&#10;aRaWgBR1p1Mp1JksWiiipEFFFFAAvWnU2nUAFFFFDEwpaSipJH0Ug6UtACrTqYKfUsAooopAFA60&#10;UUAOoooqCRy0tNWnUAFFFFAmFFFFBIUUUUAOHSlpq06pABTqbTqAA9KRaWkHWpYC0UUUgH0Ui0tB&#10;IUUUVLEFOXpTaVaQMdRRRQSOooFFABRRRQAUUUUmAUq9aSikA+iiigAoooqRMKVaSikSPooooAcO&#10;lFItLUkhRRRSEFOWm0q9aAHUUUUAOpaRaWpAKKKKBMKKKKBBRRRSYDqKB0oqQCiiiglhT6ZTlpME&#10;LSjrSUVJQ+iiiggKKKKACnU2nL0pMTCiiikSFFFFSAUUUUgCnLTaUdaAHUUUUAOpaRaWgAoooqRM&#10;KcvSm0q0mIWiiipAKKKKCBy0tNFOoAKcKbTlpMBaKKKkAooooAKKKKlgFOptOXpSEwpVpKWgkdRR&#10;RQAUUUUmAUq0lKOtIB1FFFABRRRQAL1p1Np1QJhRRRQIKWkooAfRSDpS1BAUUUUAFOFNpVpMB1FF&#10;FIAooooAVaWkWloAKKKKBMKVaSlpEjqKKKkAooooJAU+mU6pKPmCiiiv28/UwooooAKKKKACiiig&#10;AooooAKKKKACiiigAooooAKKKKACiiigAooooAKKKKACiiigAooooAKKKKACiiigAoooqWAUq0lF&#10;ADqKKKACiiigkKctNpRSEOoooqQCiiigBR1p1Mp9AmFKtJSrSELRRRUgFFFFACrTqbTqTJYq06mC&#10;n0hBQKKKAHUUUVBAUUUUAFPplOWgBaVaSigB9FFFQSFFFFSAU6m04UAFFFFABRRRQQKOtOplPqWA&#10;U5abSrSAdRRRQAUUUUEirS02nVLEFOHSm05aQC0UUUAFFFFBIq06mr1p1JgFFFFITClWkooJHUUU&#10;UAOXpS01adUgFFFFIApVpKUdaTAdRRRUkDqKRaWgAooooAKKKKkkfRSL0paAFWnUyn1LAKKKKQBR&#10;RRQA6iiiggKKKKlgFPplOWkJi0q9aSigkfSNS0UAIvSlpq06pAKKKKAClWkoFIB1FFFSAUUUUEij&#10;rTqZT6ACnLTaVaQh1FFFSSFFFFABTh0ptKtAC0UUUAFFFFSQOWlpo606gAp1Npy0mAtFFFSAUUUU&#10;AKtLSLS1JItOplOHSkAtFFFAgooooJCiiigBR1p1Mp9JgFKtJSrSAWkbrS0jUgFooXpRUgKtOptO&#10;oJYUUUUmIKBRRUgPopKWgkVaWmjrTqACiiigAooooAKKKKkBy9KWmrTqACiiipYgooopEjhS01ad&#10;QADrTqbTqTEwoooqSQooooAfRSL0paAFWnUyn0mAUUUUgYUUUUEhRRRQAq0tNHWnVABRRRQJhSr1&#10;pKKCR9FFFQWOWlpq06gkKKKKBBSrSUCgB1FFFSQFFFFSwCiiikAUUUUAPopFpaAFWnUyn0AFFFFS&#10;wYUUUUiR1FAoqQCiiiglhT6ZTloELSr1pKKQD6KKKkAooooAKKKKTAKVaSgVIDqKKKCB4opFpaAC&#10;iiigAoooqQH0Ui0tABRRRQAU5elNpVqWDFooopEhRRRQA5aWmjrTqlksKKKKQgpV60lFAD6KKKkA&#10;ooooAKdTacOlABRRRQAUUUUEDx0opFpagAooooEwooopMEfMVFFFftx+qBRRRQAUUUUAFFFFABRR&#10;RQAUUUUAFFFFABRRRQAUUUUAFFFFABRRRQAUUUUAFFFFABRRRQAUUUUAFFFFABRRRSYBRRRSAcOl&#10;FItLQAUUUUCYUUUUEj6KRaWoAKKKKACnLTaVaAY6iiigkdRQOlFQAUUUUAFPFMpy0mJi06m05aRI&#10;tFFFACrS0i0tSyWFFFFIQUq0lLQA6iiigBw6UtNWnVJIUUUVLAKVaSgdaQDqKKKACiiiglhTlptK&#10;tJiHUUUVID6KQdKWgAooooJYU4U2lWkxC0o60lFSA+iiigAooooJYU+mU5elJgLRRRSEFFFFBI4d&#10;KKRaWgBadTKfUsAooopAFFFFIB1LSLS1JIL1p1Np1AgooooAKKKKkkVadTadQAU4dKbSrSYDqKKK&#10;kAooooAVaWmr1p1BLCiiikxBSrSUtSA6iiiggcvSlpq06gBv8VOprUoqQFooooAKKKKAHUUi0tQA&#10;UUUUCYU5abSrQIdRRRQA+ikHSlqSAooopAFAoooAdRRRQAUUUVLJYU+mU5aBC0q0lFIB9FFFSAUU&#10;UUAFOptOFJiYU5abSjrUiHUUUUAFFFFBAUUUUAFOWm0q0MB1FFFSA6igdKKAEWlpOjUtQAU8UynL&#10;QJi0UUUEhRRRUAOWlpq9adQSwp1Npy9KACiiigAooooAKKKKkBadTKfQAUUUUgCiiipIFHWnUyn0&#10;AFKtJSrSELRRRUkhRRRQAq06m06gApw6U2lWkwHUUUUgCiiigkKKKKACnU2lWpYC0UUUhBRRRQSO&#10;XpS0i0tSUFPplOFITFooooEFFFFADqKRaWpJCiiikIKKKKkAooooAVadTadQAU4dKbSrQA6iiikw&#10;CiiipJFWlpq9adSYBRRRSEwpVpKWgkdRRRQA5elLTVp1SAUUUUgCiiigAoooqAHUUi0tBIq9adTK&#10;fQIKKKKACiiipAVadTKfQAUUUUAFAoopMB1FFFSSFFFFABT6ZTlpMTFoooqSQooooAcvSlpq06pA&#10;KKKKAClWkoHWgB1FFFABRRRQSKOtOplPqWIKKKKQBRRRQSfMVFFFftp+qhRRRQAUUUUAFFFFABRR&#10;RQAUUUUAFFFFABRRRQAUUUUAFFFFABRRRQAUUUUAFFFFABRRRQAUUUUAFFFFABRRRQAUUUVIAOtO&#10;ptOoAKKKKBBRRRQSKtOptOqWAUUUUgCiiigB9FIKWgkVaWmjrTqlgFFFFIApV60lFAD6VetJRUkD&#10;6KKKACnU2nDpSYmFFFFSSFFFFADxRSLS0AKOtOplOpMTFoooqRBRRRUgOooXpRQAUUUUCYUtJRQS&#10;PooHSioAVadTR1p1ABRRRQJhQOtFFBI6iiioActLTVp1ABRRRQJhSrSUUCH0UUVIBRRRQQA606m0&#10;6gApy02lXrSAdRRRUgFFFFACrTqZT6klhTl6U2lWkIWiiigAooopMTCn0ynLSELSjrSUUAPoooqA&#10;CiiigAp1Npy9KBMKKKKCQoooqAHDpS0i0tBICn0ynUCA9KRadTR1pMB1FFFIAooooAVaWm06pYBR&#10;RRSBhS0lFBI+igUUAKtOpo606pZLCiiikIKKKKAFWlpFpaACiiikxMKVaSlpEjqKKKAHDpS01adU&#10;gFFFFIApVpKF60AOoooqCR9FItLQAUUUUEsKKKKBBRRRQA+ikHSlqQFWlpo606gBGpaD0pFqWAtK&#10;OtJRSAfRRRQQFFFFSAU+mU5elITFpVpKKBDqKKKACiiigAooopMApy02lXrSAdRRRQAUUUVBLCnL&#10;0ptKtAh1FFFADqKB0oqCAooooAKeKZTloAWlHWkooAfRRRUgFFFFBLCiiigApVpKKTAdRRRUgFFF&#10;FBAop1Mp9JjQUq0lKvWpGOooooJCiiigBVpabTqTJYUUUUhBRRRUAFFFFABTxTKctAC0o60lFAD6&#10;KSloAKKKKglhTqbTl6UmAUUUUhBRRRQSOHSlpFpaACn0ynVLAWiiikAUUUUAFFFFSAL1p1Np1Ilh&#10;Tl6U2lWgQ6iiigAooopMApwptKtIB1FFFABRRRQAq0tNXrTqglhRRRQAUq0lLQIdRRRUEhRRRQAU&#10;+mU6kwFooopAFFFFADqKRaWgAooooJYU5abSrSYh1FFFSAUUUUEnzFRRRX7afqoUUUUAFFFFABRR&#10;RQAUUUUAFFFFABRRRQAUUUUAFFFFABRRRQAUUUUAFFFFABRRRQAUUUUAFFFFABRRRQAUUUUAFFFF&#10;SAUq0lKtAC0UUUAFFFFBIU4dKbTlpMQtFFFSAUUUUAKtOpq9adQJhTqbSrSYhaKKKkAooooAcvSl&#10;pq06pJHDpS01adQIKVaSgdaQDqKKKkgKKKKAFHWnUyn0AFOWm0q0gHUUUVJIUUUVICrS02nUAFFF&#10;FABRRRQQOWlpo606pYBTqbTlpALRRRQAUUUUEDl6UUi0tSAtOplOHSkAtFFFABRRRQSOFLSLS1IB&#10;RRRQSwpVpKVaBC0UUUAPopF6UtQAUUUUAFOHSm0q1LEx1AoopEjqKKKACiiikxMKVetJRSEPoooo&#10;ActLTVp1SAUUUUgClWkoFAh1FFFBIUUUVICjrTqZT6QmFOWm0q0Ejqa3WnUjUALRSL0pakAooooA&#10;KcOlNpVpMBaKKKkAooooJHLS00dadQAU6m05aTExaKKKkkKKKKACnU2nDpQAUUUUAFFFFSQPFFIt&#10;LQAo606mU6pYC0UUUgCiiigB1FC9KKkkVadTadSAKKKKBMKKKKCQooooAVadTR1p1JgFOptKtIBa&#10;QdaWkbrSYC0UUVIDlpaatOoJCiiikxBSrSUCpAfRRRQSOFFItLQAUUUUAFFFFABRRRUgPopF6UtA&#10;BRRRUsTCiiikSPopBS0AKtLTR1p1SyWFFFFIQUq9aSigB9FFFADlpaatOqQCiiigTCiiigQUUUUg&#10;HCikWlqQCiiiglhTlptKtIB1FFFSUPopF6UtBAUUUUAFOHSm0q0MTFoooqSQoooqWAUUUUgClXrS&#10;UUAPooooActLTVp1ABRRRUiYUq0lFIQ6iiipAKKKKCBR1p1Mp9ABTlptKvWkA6iiipAKKKKACiii&#10;pYBTh0ptKtITFpaSigkfRQKKACiiikwClHWkopAPooooAKKKKACnU2nL0qRMKKKKQgooooAcOlLS&#10;LS1JAUUUUgCnLTaVetADqKKKkAooooAVaWm06gAooooEwpaSigkfRQKKgAooooEz5iooor9tP1QK&#10;KKKACiiigAooooAKKKKACiiigAooooAKKKKACiiigAooooAKKKKACiiigAooooAKKKKACiiigAoo&#10;ooAKKKKACiiikwCiiikA6igdKKACiiiglhSjrSUUCH0UUVABRRRQAU+mU5elAmLSrSUUCHUUUVAB&#10;RRRQAtOplPpMlgKfTKdSELRRRQA6ikWlqCQooooEFOWm0q0AOooooAfRSDpS1BIUUUUmAU4U2lWk&#10;AtFFFABRRRQSwp9Mpy0mIWlWkoqQH0UUUAFFFFBIU6m04UmIKctNpR1qQHUUUUAFFFFBIq9adTKf&#10;SYBRRRSEwooooJHUUDpRQA5aWminVLAKKKKQBSjrSUUmA+ikpakgVaWkWloAKKKKACiiipJHL0pa&#10;RaWgAp9MpwqWAtFFFIAooooAdRSLS0EBRRRSYBTlptKtSJjqKKKCR9JQOlLQA1adTf4qdUgFFFFA&#10;BQOtFFADqKKKgAooooJYU+mU5elAC0q0lFAh9FFFQSFFFFABSrSUDrQA6iiigAoooqSRR1p1Mp9A&#10;gpy02lWkA6iiipAKKKKAFWlptOqWJhTh0ptOWkIWiiigAooooICiiigAp9Mpy0mAtKtJRSAdSNS0&#10;UgBelFItLUgLTqZTxQJhRRRQSFFFFQA6lpFpaCQXrTqbTqACiiigAooooAKKKKkBVp1NFOoAKKKK&#10;TAKKKKkgVadTV606gAp1NpVpMTFoooqSQooooAcvSlpq06gAp9MpwpMBaKKKQBRRRQSFFFFAAvWn&#10;U2nVABRRRQIKKKKCR9FIOlLUlirTqZT6RLCiiigQUDrRRQA6iiipICiiikwCiiipAKKKKAHL0paa&#10;tOoAKfTKcOlAC0UUUmAUUUVJI6ikWlqQCiiiglhTlptKtAh1FFFAD6KRelLUAFFFFABRRRSYBQKK&#10;KkB1FFFBA5aWmr1p1ABRRRQAUUUVIDlpaatOoAKKKKAClWkoFSwHUUUUiQooooAUdadTKfSZLCii&#10;ipEFFFFAD6KRelLUgFFFFABTh0ptKtAC0UUUAFFFFBA5aWmr1p1SwCiiikB8xUUUV+2n6mFFFFAB&#10;RRRQAUUUUAFFFFABRRRQAUUUUAFFFFABRRRQAUUUUAFFFFABRRRQAUUUUAFFFFABRRRQAUUUUAFF&#10;FFABRRRSYBRRRSAVaWmjrTqACiiigTCiiigkctLTVp1SAUUUUgClWkooAfRRRQSOHSikWlqQCiii&#10;kAU5abSr1oEOpy02lWpJHUUUUAKtLTadUslhRRRSEFLSUUAPooFFACrTqaOtOqWJhRRRUsQUL1oo&#10;pAOooooAKKKKBMKVaSlpEjqKKKkBw6UtNWnUAFFFFAmFKtJQvWgkdRRRUAPopFpaACiiigTCnL0p&#10;tKtDEOoooqQCiiiggVaWmjrTqACn0ynLSYC0UUVIBRRRQA5aWmrTqgkKdTacOlAgooooAKKKKkkU&#10;U6mU+gApVpKUdaQDqKKKkAooooAVaWm06glhRRRSYgpaSipAfRSDpS0ECrTqaOtOoAa1LQelC0mA&#10;tFFFIAooooAVaWkWlqWAUUUUhMKVaSloEOooooAcOlLTVp1SQFFFFIAooooAdRSLS0AFFFFJksKc&#10;tNpVpCHUUUUAPopB0pagAooooAKcKbSrSYmLSjrSUVIh9FFFABRRRQSwooooEFKtJRQA+iiipAcO&#10;lFItLQAnRqWkalqACnLTaVetADqKKKCAoooqQFWnUyn0hMKcvSm0q0CFooooAKKKKACiiikwCn0y&#10;nLSAWiiigAoooqCWFPplOXpQIWlWkooAdRRRUEBRRRQAtOplPoAKVaSlHWgB1FFFSAUUUUEhRRRQ&#10;AU5elNpVqWAtFFFIAooooIHLS00U6pZSCnU2nLSBi0UUUEhRRRQAq0tItLUslhRRRSEFFFFSAUUU&#10;UALTqZT6AClWkpR1oAdRRRQAUUUVBIL1p1Np1JgFFFFITClpKKCR9FIOlLQAq06mCn1LAKKKKQBR&#10;RRQAUUUVACrS0i0tBLCn0ynL0oELRRRQAUUUVIBT6ZThQAtFFFABRRRSAdRSLS1JIUUUUAFOWm0q&#10;0mJjqKKKkkKKKKAFWnUwU+kwCiiikAUDrRRQA6iiigAooooJYU+mU5elJiFoooqQPmKiiiv20/Uw&#10;ooooAKKKKACiiigAooooAKKKKACiiigAooooAKKKKACiiigAooooAKKKKACiiigAooooAKKKKACi&#10;iigAooooAKKKKACiiipAKdTaVaAFooooAKKKKCBadTKcOlSwFooopAFFFFADhS0i0tBIDrTqbTqT&#10;AKKKKkAooooAfRSL0pakgfRSDpS0AFOHSm0q0mJi0UUVJIUUUUAOWlpq9adQAU+mU5aTExaKKKkQ&#10;UUUVIDl6UUi0tABRRRQIKKKKCR4opFpagBR1p1Mp1AC0UUUCCiiigkdRQvSipAVadTadSAKKKKAY&#10;UUUUEj6KSlqQCiiiglhTqbSrQIWlXrSUUgH0UUVIBRRRQAU+mU4dKkTFpVpKBSJHUUUUAFFFFJiY&#10;U5abSr1pCHUUUUAPopF6UtQAUUUUAFOHSm0q0CYtFFFBIUUUVADlpaaOtOoJYU6m05aBC00dadTW&#10;60mA6iiikAUUUUAFOptOHSpYBRRRSAKKKKCR4opFpaAFHWnUyn0mSwoooqRBRRRQAq0tNp1ABRRR&#10;QxMKWkoqSR9FAooAVadTR1p1SwCiiikAUL1oooAdRRRUEjlpaatOoAKKKKBMKKKKCQooooAcKWmr&#10;TqkAHWnU2nUAB6Ui0tIOtSwFooopAPopF6UtBIUUUVLEFOHSm0q0gY6iiigkdRRRQAUUUUAFFFFJ&#10;gFKvWkopAPooooAKKKKkTClWkopEj6KKKAHDpRSLS1JIUUUUhBTlptKvWgB1FFFAD6KRaWpAKKKK&#10;BMKKKKBBRRRSYDqKBRUgFFFFBLCn0ynLSYIWlXrSUVIx9FFFBIUUUUAFOptOHSkxMKKKKRIUUUVA&#10;BRRRQAU5abSr1oAdRRRQA+ikWloAKKKKkTCnL0ptKtJiFoooqQCiiiggctLTR1p1ABTqbTlpMBaK&#10;KKkAooooAKKKKkAp1Npw6UhMKVaSloJHUUUUAFFFFJgFKtJSr1pAOooooAKKKKAFWlptOqBMKKKK&#10;BBS0lFAD6KBRUEBRRRQAU6m05aTAWiiikAUUUUAKtLSLS0AFFFFAmFKtJS0iR1FFFSB8xUUUV+2n&#10;6mFFFFABRRRQAUUUUAFFFFABRRRQAUUUUAFFFFABRRRQAUUUUAFFFFABRRRQAUUUUAFFFFABRRRQ&#10;AUUUUAFFFFABRRRQAUUUVIBSrSUUAOooooAKKKKCQpy02lHWkIdRRRUgFFFFACr1p1Mp9AmFKtJS&#10;rSYhaKKKkAooooActLTRTqTJYq06mjrTqQgoHWiigB1FFFQQFFFFABT6ZTl6UALSrSUUAPoooqCQ&#10;oooqQCnU2nUAFFFFABRRRQQKvWnUyn1LAKctNpVpAOooooAKKKKCRVpabTqliCnDpTactIBaKKKA&#10;CiiigkctLTV606pYBRRRQJhSrSUUEjqKKKAHDpS0i0tSAUUUUgClWkpR1pMB1FFFSQOopFpaACii&#10;igAoooqSR9FIvSloAVadTKfUsAooopAFAoooAdRRRQQFFFFSwCn0ynLSExaVaSigkfSNS0lAAvSl&#10;pq06pAKKKKAClWkoHWkA6iiipAKKKKCRV606mU+gApy02lWkxMdRRRUkhRRRQAU4dKbSrQAtFFFA&#10;BRRRUkDlpaavWnUAFPplOWkwFoooqQCiiigBy9KKRaWpJFp1Mp4pAFFFFAgooooJCiiigBR1p1Mp&#10;9JgFKtJSrSAWkPWlpGpMBaKB0oqQFWnU2nUEsKKKKTEFKOtJRUgPopKWgkVaWmr1p1ABRRRQAUUU&#10;UAFFFFSA5elLSLS0AFFFFSxBRRRSJHUtItLQADrTqbTqTEwoooqSQooooAfRSL0paAFWnUyn0mAU&#10;UUUhMKKKKBBRRRQAq0tNXrTqgAooooEwpVpKWgkdRRRUFjl6UtNWnUEhRRRQIKVaSgdaAHUUUVJA&#10;UUUVLAKKKKQBRRRQA+ikXpS0AKtOplPoAKKKKlgwoFFFIkdRRRUgFFFFBLCn0ynLQIWlWkopAPoo&#10;oqQCiiigAooopMApVpKB1qQHUUUUED6KRaWgAooooAKKKKkB9FIvSloAKKKKACnDpTaValgxaKKK&#10;RIUUUUAOWlpo606pZLCiiikIKVetJRQA+iiipAKKKKACnU2nDpQAUUUUAFFFFBA+ikWlqAPmKiii&#10;v20/UwooooAKKKKACiiigAooooAKKKKACiiigAooooAKKKKACiiigAooooAKKKKACiiigAooooAK&#10;KKKACiiigAooooAKKKKACiiikwCiiikA4UUi0tABRRRQJhRRRQSPopFpagAooooAKcvSm0q0Ax1F&#10;FFBI6igUVABRRRQAU+mU5aTExadTactIkWiiigBVpaRaWpJCiiikIKVaSloAdRRRQA4dKWmrTqkk&#10;KKKKlgFKtJQvWkA6iiigAooooJYU5elNpVpMQ6iiipAfRSDpS0AFFFFBLCnU2lWkxC0o60lFSA+i&#10;iigAooooJYU+mU5elJgLRRRSEFFFFBI4dKKRaWgBRTqZT6lgFFFFIAooopAPopFpakkVaWm06gQU&#10;UUUAFFFFSSOWlpop1ABThTaVaTAdRRRUgFFFFACrS0i0tBLCiiikxBSrSUtSA6iiiggcOlLTVp1A&#10;Df4qdTWpakBaKKKACiiigB1FItLUAFFFFAmFOXpTaVaBDqKKKAH0Ug6UtQQFFFFABQOtFFADqKKK&#10;ACiiipZLCn0ynL0oELSrSUUgH0UUVIBRRRQAU6m06kxMKctNpR1qRDqKKKACiiiggKKKKACnL0pt&#10;KtDAdRRRUgOooHSigBFpaTo1LUAFPplOWgTFooooJCiiioActLTVp1BLCnU2nL0oAKKKKACiiigA&#10;oooqQFFOplPoAKKKKQBRRRUkCr1p1Mp9ABSrSUq0mJi0UUVJIUUUUAOWlpop1ABThTaVaTAdRRRS&#10;AKKKKCQooooAKdTacvSpAKKKKQgooooJHDpS0i0tSUAp9Mp1ITFooooEFFFFADqKRaWpJCiiikxB&#10;RRRUgFFFFACrTqaKdQAU4U2lWgB1FFFJgFFFFSSKtLSL1palgFFFFAmFKtJS0EjqKKKAHDpS01ad&#10;UgFFFFIAooooAKKKKgB1FItLQSKvWnUyn0CCiiigAoooqQFWnUyn0AFFFFABQOtFFJgOoooqSQoo&#10;ooAKfTKctJiYtFFFSSFFFFADl6UtNWnVIBRRRQAUq0lA60AOooooAKKKKCRV606mU+pYj5iooor9&#10;sP1MKKKKACiiigAooooAKKKKACiiigAooooAKKKKACiiigAooooAKKKKACiiigAooooAKKKKACii&#10;igAooooAKKKKACiiigAooooAKKKKkAHWnU2nUAFFFFAgooooJFWnU2nVLAKKKKQBRRRQA+ikpaCR&#10;VpaaOtOqWAUUUUgClXrSUUCH0q0lFSSPooooAKdTacOlSxMKKKKRIUUUUAPopFpaAFHWnUyn0mJh&#10;RRRUiCiiipAdRQvSigAooooEwpaSigkfRRRUAKtOpo606gAooooEwoXrRRQSOoooqAHLS01adQAU&#10;UUUCYUq0lAoEPoooqQCiiiggB1p1Np1ABTlptKtIB1FFFSAUUUUAKtOplPqSWFOHSm0q0hC0UUUA&#10;FFFFJiYU+mU5aQhaVetJRSAfRRRUgFFFFABTqbTh0oEwooooJCiiioAeKKRaWgkUdadTKdQID0oW&#10;lpo60mA6iiikAUUUUAKtLTadUsAooopAwpaSigkfRRRQAq06mjrTqlksKKKKQgooooAVaWkWloAK&#10;KKKTEwpVpKWkSOooooAcOlLTVp1QAUUUUAFKtJQvWkA6iiipJH0Ui0tABRRRQSwooooEFFFFAD6K&#10;QUtSAq0tNHWnUAI1LQ3SkWpYC0q9aSikA+iiiggKKKKkAp9Mpw6UhMWlWkoFAh1FFFABRRRQAUUU&#10;UmAU5abSrSAdRRRQAUUUVBLCnL0ptKtAh1FFFADqKBRUEBRRRQAU+mU5aAFpV60lFAD6KKKkAooo&#10;oJCiiigApVpKKlgOooopAFFFFBAo606mU+kxoKctNpV61Ix1FFFBIUUUUAKtLTadSZLCiiikIKKK&#10;KgAooooAKfTKctAC0o60lFAD6KKKACiiioJCnU2nDpSYBRRRSEFFFFBI4dKWkWloAUdadTKdUsBa&#10;KKKQBRRRQAUUUVICrS02nUiWFOXpTactAhaKKKACiiikwCnU2nLSAWiiigAooopAKtLSLS1JLCii&#10;igApVpKWgQ6iiioJCiiigAFPplOpMBaKKKQBRRRQA6ikWloAKKKKCWFO3U2ikI+ZaKKK/az9TCii&#10;igAooooAKKKKACiiigAooooAKKKKACiiigAooooAKKKKACiiigAooooAKKKKACiiigAooooAKKKK&#10;ACiiigAooooAKKKKACiiipAKcvSm0q0ALRRRQAUUUUEBTh0ptOWkwFoooqQCiiigBy0tNXrTqCWF&#10;OptKtJgLRRRUgFFFFADh0paRaWpJHDpS01adQIKVaSgdaQDqKKKkgKKKKAFXrTqZT6ACnLTaVaTB&#10;jqKKKkkKKKKkBVpaaKdQAUUUUAFFFFBA5aWmr1p1SwCn0ynLSAWiiigAooooIHL0opFpakBadTKe&#10;KQBRRRQAUUUUEjqWkWlqQCiiiglhSrSUq0CFpaSigB9FIOlLUAFFFFABThTaValiY6gdaKKRI6ii&#10;igAooopMTClWkopCH0UUUAOXpS01adUgFFFFIApVpKB1oEOooooJCiiipAUdadTKfSEwpy02lWgk&#10;dTT1p1I1DAWikHSlqQCiiigApw6U2lWkwFoooqQCiiigkctLTV606gAp9Mpy0mJi0UUVJIUUUUAF&#10;OptOHSgAooooAKKKKkgfRSLS0AKOtOplPqWAUUUUgCiiigB1FC9KKkkVadTadSAKKKKBMKKKKCQo&#10;oooAVadTV606pYBTqbSrQAtIvWlpD1pMBaKKKkBy9KWkWloJCiiikxBSrSUo61IDqKKKCR1FItLQ&#10;AUUUUAFFFFDAKKKKkB9FIOlLQAUUUVLEwoFFFIkfRSUtACrS01etOqWSwooopCClWkooAfRRRQA5&#10;elLTVp1SAUUUUCYUUUUCCiiikA6ikWlqQCiiiglhTlptKtIB1FFFSUPopB0paCAooooAKcOlNpVp&#10;MTFooopEhRRRUsAooopAFKvWkooAfRRRQA5elLTVp1ABRRRUiYUq0lApCHUUUVIBRRRQQKOtOplP&#10;oAKctNpVpAOoooqQCiiigAoooqWAU4dKbSrSExaUUlFBI+iiigAooopMApV60lFIB9FFFABRRRQA&#10;U6m04dKkTCiiikIKKKKAHiikWlqSAooopAFOWm0q0AOoooqQCiiigBVpabTqACiiigTCiiigk+Za&#10;KKK/aj9TCiiigAooooAKKKKACiiigAooooAKKKKACiiigAooooAKKKKACiiigAooooAKKKKACiii&#10;gAooooAKKKKACiiigAooooAKKKKACiiikwCiiikA6igUUAFFFFBLClHWkooEPoooqACiiigAp9Mp&#10;y9KBMWlWkooEOoooqACiiigBRTqZT6TJYo606mU6kIWiiigB1FItLUEhRRRQIKcvSm05aAFooooA&#10;fRSClqCQooopMAp1NpVpALRRRQAUUUUEsKfTKcvSkxC0q0lFSA+iiigAooooJAU6m06kxBTlptKv&#10;WpAdRRRQAUUUUEirTqZT6TAKKKKQmFFFFBI6igdKKAHLS00dadUsAooopAFKOtJRSYD6KKKkgVaW&#10;kWloAKKKKACiiipJHDpS0i0tABT6ZTqlgLRRRSAKKKKAHUUi0tBAUUUVLAKcvSm0q0hMdRRRQSPp&#10;KB0paAGrTqb0anVIBRRRQAUDrRRQA6iiioAKKKKCWFPplOXpQAtKtJRQIfRRRUEhRRRQAUq0lA60&#10;AOooooAKKKKkkVetOplPoEFOWm0q0mA6iiipAKKKKAFWlpop1SxMKeKZTlpCFooooAKKKKCAoooo&#10;AKfTKcvSkwFpVpKKQDqRqWikADpRSLS1ICinUyn0CYUUUUEhRRRUAOpaRaWgkVaWm06gAooooAKK&#10;KKACiiipActLTR1p1ABRRRSYBRRRUkDlpaavWnUAFOptOXpSYmFFFFSSFFFFADh0paRaWgAp9Mp1&#10;JgLRRRSAKKKKCQooooAF606m06oAKKKKBMKWkooJH0Ug6UtQWKtOpgp9BLCiiigQUDrRRQA6iiip&#10;ICiiikwCiiipAKKKKAHL0paRaWgAp9MpwoAWiiikwCiiipJHUUi0tSAUUUUEsKctNpVoEOooooAf&#10;RSDpS1ABRRRQAUUUUmAUDrRRUgOooooIHLS01adQAUUUUAFFFFSA5elLTVp1ABRRRQAUq0lA61LA&#10;dRRRSJCiiigBV606mU+kyWFFFFSIKKKKAH0Ug6UtSAUUUUAFOFNpVoAWiiigAooooIPmWiiiv2o/&#10;UwooooAKKKKACiiigAooooAKKKKACiiigAooooAKKKKACiiigAooooAKKKKACiiigAooooAKKKKA&#10;CiiigAooooAKKKKACiiigAooopMAooopAKtLTV606gAooooEwooooJHLS01adUgFFFFIApVpKBQA&#10;+iiigkcKKRaWpAKKKKQBTlptKtAh1OWm0q1JI6iiigBVpabTqlksKKKKQgpRSUUAPooooAVadTV6&#10;06pYmFFFFSxBSrSUUgHUUUUAFFFFAmFKtJSikSOoooqQHClpq06gAooooEwpVpKVetIkWiiipAfR&#10;SL0paACiiigTCnDpTaVaGIdRRRUgFFFFBAq0tNHWnUAFPplOWkwFoooqQCiiigBy9KWmrTqgkKdT&#10;acOlAgooooAKKKKkkUdadTKfQAU5abSr1pAOoooqQCiiigBVpabTqCWFFFFJiClpKKkB9FAooIFW&#10;nU0dadQA1qWhulC0mAtFFFIAooooAVaWkWlqQCiiikJhTlptKKBDqKKKAHClpq06pICiiikAUUUU&#10;AOopFpaACiiikyWFOXpTactIQtFFFAD6KQUtQAUUUUAFOptKtJiYtKvWkoqRD6KKKACiiigkKKKK&#10;BBSrSUUAPoooqQHCikWloATo1LSNS1ABTlptKvWgQ6iiigkKKKKkBVp1Mp9ITCnDpTaVaBC0UUUA&#10;FFFFABRRRSYBT6ZTlpALRRRSAKKKKkkKfTKcOlAhaVaSigB1FFFQQFFFFACjrTqZT6ACnLTaVetA&#10;DqKKKkAooooJCiiigApy9KbSrUsBaKKKQBRRRQQOWlpo606pZSCnU2nLSBi0UUUEhRRRQAq0tItL&#10;UkhRRRSEFFFFSAUUUUAKKdTKfQAUq0lKvWgB1FFFIAoooqSRVpabTqTAKKKKQmFLSUUEj6KBRQAq&#10;06mjrTqlgFFFFIAooooAKKKKgBVpaRaWgkKfTKcOlAhaKKKACiiipABT6ZTqAFooooAKKKKQDqKR&#10;aWpJCiiigApy9KbSrSYmOoooqSQooooAVadTR1p1JgFFFFIAoHWiigB1FFFABRRRQSfMtFFFftR+&#10;pBRRRQAUUUUAFFFFABRRRQAUUUUAFFFFABRRRQAUUUUAFFFFABRRRQAUUUUAFFFFABRRRQAUUUUA&#10;FFFFABRRRQAUUUUAFFFFABRRRQAUUUVIBTqbTl6UAFFFFABRRRQQLTqZTxUsAooopAFFFFADqWkW&#10;loJBetOptOpMAoooqQCiiigB9FIOlLUkD6KQdKWgApwptKtJiYtFFFSSFFFFADlpaavWnUAFPplO&#10;XpSYmLRRRUiCiiipAcOlFItLQAUUUUCCiiigkfRSLS1ACjrTqZT6ACiiigQUUUUEjqKB0oqQFWnU&#10;2nUgCiiigTClHWkooEPopKWpAKKKKCWFOptKtAhaVaSlpAOoooqQCiiigAp9MpwqRMWlWkoHWkSO&#10;ooooAKKKKTEwpy02lWkIdRRRQA+ikXpS1ABRRRQAU4dKbSrQJi0UUUEhRRRUAOWlpq9adQSwp9Mp&#10;y0CFpq9adTT1pMB1FFFIAooooAKdTacKlgFFFFIAooooJH0Ui0tACr1p1Mp9JksKKKKkQUUUUAKt&#10;LTadQAUUUUMTClFJRUkj6KKKAFWnU1etOqWAUUUUgClWkooAdRRRUEjl6UtNWnUAFFFFBLCiiigQ&#10;UUUUAOpaRaWpAB1p1Np1AA3SkWlpF61LAWiiikA+ikXpS0EhRRRUsQU4dKbSrSEx1AoooEOooooA&#10;KKKKACiiikwClWkpaQDqKKKACiiipJYUq0lApCH0UUUAOFFItLUkhRRRSEFOWm0q0AOooooAfRSL&#10;0pakAooooEwooooEFAoopMB1FFFSAUUUUEsKfTKctJghaVaSipGPooooJCiiigAp1NpwpMTCiiik&#10;SFFFFQAUUUUAFOWm0q0AOooooAfRSL0paACiiipEwpw6U2lWkxC0UUVIBRRRQQOWlpo606gAp1Np&#10;y0mAtFFFSAUUUUAFFFFSAU6m04dKQmFOWm0o60EjqKKKACiiikwCnLTaVetIB1FFFABRRRQAq0tN&#10;p1QJhRRRQIKWkooAfRRRUEBRRRQAU6m05aTAWiiikAUUUUAKtLSLS0AFFFFAmfMtFFFftR+ohRRR&#10;QAUUUUAFFFFABRRRQAUUUUAFFFFABRRRQAUUUUAFFFFABRRRQAUUUUAFFFFABRRRQAUUUUAFFFFA&#10;BRRRQAUUUUAFFFFABRRRQAUUUVIBSrSUUAOooooAKKKKCQpy02lXrSEOoooqQCiiigBVp1Mp9AmF&#10;OXpTaVaTELRRRUgFFFFADlpaaOtOpMlirTqaOtOpCCgdaKKAHUUUVBAUUUUAFPplOHSgBaVaSigB&#10;9FFFQSFFFFSACnU2nUAFFFFABRRRQQKvWnUyn1LAKcvSm0q0gHUUUUAFFFFBAq0tNFOqWAU+mU5a&#10;QC0UUUAFFFFBI5aWmrTqlgFFFFAmFKtJRQSOooooAcOlLSLS1ABRRRQAUq0lKvWkwHUUUVJA6ikW&#10;loAKKKKGDClpKKkkfRSDpS0AKtOpgp9SwCiiikAUDrRRQA6iiiggKKKKlgFPplOXpSExaVaSigkf&#10;SNS0lAAOlLTVp1SAUUUUAFKtJQOtIB1FFFSAUUUUEir1p1Mp9ABTl6U2lWkxMdRRRUkhRRRQAU4U&#10;2lWgBaKKKACiiipIHLS01etOoAKfTKcvSkwFoooqQCiiigBw6UUi0tSSLTqZT6QBRRRQIKKKKCQo&#10;oooAVetOplPpMApVpKVaQC0h60tI1JgLRQOlFSA5aWminUEsKKKKTEFKOtJRUgPooooJFWlpFpaA&#10;CiiigAooooAKKKKkBw6UtItLQAUUUVLEFFFFIkdS0i0tAAvWnU2nVLJYUUUUhBS0lFAD6KQdKWgB&#10;Vp1MFPpMAooopCYUUUUCCiiigBVpaRaWoAKKKKBMKVaSloJHUUUVBY4dKWmrTqCQooooEFKtJQOt&#10;ADqKKKkgKKKKlgFFFFIAooooAfRSDpS0AKtOplPoAKKKKliYUDrRRSEOoooqQCiiiglhT6ZTl6UC&#10;FpVpKKQD6KKKkAooooAKKKKTAKVaSgdakB1FFFBA+ikWloAKKKKACiiipAfRSDpS0AFFFFABTh0p&#10;tKtSxMWiiikIKKKKAHLS01etOqWSwooopCClWkooAfRRRUgFFFFABTqbThQAUUUUAfMtFFFftR+o&#10;BRRRQAUUUUAFFFFABRRRQAUUUUAFFFFABRRRQAUUUUAFFFFABRRRQAUUUUAFFFFABRRRQAUUUUAF&#10;FFFABRRRQAUUUUAFFFFABRRRQAUUUUmAUUUUgHUUi0tABRRRQJhRRRQSPopF6UtQAUUUUAFOHSm0&#10;q0Ax1FFFBI6iiioAKKKKACn0ynLSYmLT6ZTlpEi0UUUAKtLSLS1JIUUUUhBTlptKKAHUUUUAOFLS&#10;LS1JIUUUVLAKVaSlWkAtFFFABRRRQSwpy9KbTlpMQtFFFSA+ikFLQAUUUUEsKdTaVaTELSr1pKKk&#10;B9FFFABRRRQSFPplOHSkwFooopCCiiigkcKKRaWgBR1p1Mp9SwCiiikAUUUUgH0Ui9KWpJFWlptO&#10;oEFFFFABRRRUkjlpaaOtOoAKdTactJgLRRRUgFFFFACrS0i0tBIUUUUmIKVaSlqQHUUUUEDhS01a&#10;dQA3o1OprUtSAtFFFABRRRQA6ihelFQAUUUUCYU4dKbTloELRRRQA+ikpaggKKKKACgdaKKAHUUU&#10;UAFFFFSSFPplOHSgQtKtJRSAfRRRUgFFFFAAKdTadSYmFOWm0q9akQ6iiigAooooICiiigApy9Kb&#10;SrQwHUUUVIDqDQKKAEWlpP4qWoAKfTKctAmLRRRQSFFFFQA5aWmrTqCQp1Npw6UAFFFFABRRRQAU&#10;UUVICjrTqZT6ACiiikAUUUVJAq06mU+gApy9KbSrSYmLRRRUkhRRRQA5aWmjrTqACnU2nLSYC0UU&#10;UgCiiigkKKKKACnU2nDpUgFFFFIQUUUUEjh0paRaWpKFHWnUynUhMWiiigQUUUUAOopFpakkKKKK&#10;TEFFFFSAUUUUAOWlpo606gAp1Npy0ALRRRSYBRRRUkirS0i0tSwCiiigTClWkpaCR1FFFADh0paa&#10;tOqACiiigAooopAFFFFSA6ikWloJFWnU2nUCCiiigAoooqQFWnUwU+gAooooAKB1oopMB1FFFSSF&#10;FFFABT6ZTl6UmJi0UUVJIUUUUAOHSlpq06pAKKKKAClWkoXrQA6iiigD5looor9qP1AKKKKACiii&#10;gAooooAKKKKACiiigAooooAKKKKACiiigAooooAKKKKACiiigAooooAKKKKACiiigAooooAKKKKA&#10;CiiigAooooAKKKKACiiigAoooqQBetOptOoAKKKKBMKKKKCRVp1Np1SwCiiikAUo60lFAD6KSloJ&#10;FWlpq9adUsAooopAFKtJS0CHUq0lFSSPooooAKdTacKliYUUUUiQooooAfRSLS0AKvWnUyn1LEwo&#10;oopMQUUUVIDqKB0ooAKKKKBMKUUlFBI+iiioAVadTV606gAooooEwpVpKKCR1FFFQA5elLTVp1AB&#10;RRRQJhSrSUo60CHUUUVIBRRRQQC9adTadQAU5abSrSYDqKKKkAooooAVadTKfUEsKcOlNpVoELRR&#10;RQAUUUUmJhT6ZTlpCFpVpKKQD6KKKkAooooAKdTacOlBLCiiigQUUUVAD6KRaWgkUdadTKfQIRul&#10;C0tNXrSYDqKKKQBRRRQAq0tNp1SwCiiikJhSikooEPooooActLTV606pZLCiiikIKKKKAHL0opFp&#10;aACiiikxMKctNpRSJHUUUUAOFLSLS1ABRRRQAUq0lKtIBaKKKkkfRSL0paACiiiglhRRRQIKBRRQ&#10;A+ikpakBVpaavWnUAI1LQ3SkWpYC0q0lFIB9FFFBAUUUVIBT6ZThSExaVaSgdaBDqKKKACiiigAo&#10;oopMApy02lWkA6iiigAoooqCWFOHSm0q0CHUUUUAOoooqCAooooAKfTKctAC0q9aSigB9FFFSAUU&#10;UUEhRRRQAUq0lAqWA6iiikAUUUUECjrTqZT6TGgpy02lWpGOooooJCiiigBVpabTqTJYUUUUhBRR&#10;RUAFFFFABT6ZTloAWlXrSUUAPooooAKKKKgkKdTacOlJgFFFFIQUUUUEjxRSLS0AKOtOplPqWAUU&#10;UUgCiiigAoooqQFWlptOpEsKcOlNpy0CFooooAKKKKTAKdTactIBaKKKACiiikAq0tItLUkhRRRQ&#10;AU5abSigQ6iiioJCiiigBR1p1Mp1JgLRRRSAKKKKAHUUL0ooA+ZaKKK/aj9QCiiigAooooAKKKKA&#10;CiiigAooooAKKKKACiiigAooooAKKKKACiiigAooooAKKKKACiiigAooooAKKKKACiiigAooooAK&#10;KKKACiiigAooooAKKKKkApy9KbSrQAtFFFABRRRQQFPFMpy0mAtFFFSAUUUUAOWlpq06glhTqbTl&#10;6UmAUUUVIBRRRQA4dKWkWlqSBwpaatOoAKVaShetIB1FFFSQFFFFACrTqZT6ACnL0ptKtJgx1FFF&#10;SSFFFFSAq0tNHWnUAFFFFABRRRQQOWlpq06pYBT6ZTl6UgFooooAKKKKCBw6UUi0tSAop1Mp9IAo&#10;oooAKKKKCR1LSLS1IBRRRQSwpy9KbSrQIWlpKKAH0Ug6UtQAUUUUAFOptOWpYmLQOtFFIkdRRRQA&#10;UUUUmJhSrSUtIQ6iiigBw6UtNWnVIBRRRSAKVaSgdaBDqKKKCQoooqQFXrTqZT6RLCnLTaVaBDqa&#10;etOpGoYC0Ug6UtSAUUUUAFOFNpVpMBaKKKkAooooJHLS01adQAU+mU5elJiYtFFFSSFFFFABTqbT&#10;hQAUUUUAFFFFSQPopFpaAFXrTqZT6lgFFFFIAooooAdRQOlFSSOWlpop1IAooooEwooooJCiiigB&#10;y0tNWnVLAKdTacvSgApFpaQ9aTAWiiipAcOlLSLS0EhRRRSYgpVpKUdakB1FFFBI6ikWloAKKKKA&#10;CiiihgFLSUVID6KQdKWgAoooqWJhSjrSUUiR9FJS0AKtLTV606pZLCiiikIKVaSloAdRRRQA4dKW&#10;mrTqkAooooEwooooEFFFFIB1FItLUgFFFFBLCnLTaVaTBDqKKKkofRSDpS0EBRRRQAU4U2lWkxMW&#10;iiikSFFFFSwCiiikAUq0lLQA6iiigBy9KWmrTqACiiipEwpVpKB1pCHUUUVIBRRRQQKvWnUyn0AF&#10;OWm0q0mA6iiipAKKKKACiiipYBThTaVaQmLSjrSUUEj6KKKACiiikwClWkopAPooooAKKKKACnU2&#10;nCpEwooopCCiiigB9FItLUkBRRRSAKctNpVoAdRRRUgFFFFACrS02nUAfMtFFFftR+oBRRRQAUUU&#10;UAFFFFABRRRQAUUUUAFFFFABRRRQAUUUUAFFFFABRRRQAUUUUAFFFFABRRRQAUUUUAFFFFABRRRQ&#10;AUUUUAFFFFABRRRQAUUUUAFFFFJgFAoopAOooooAKKKKCWFKvWkopCH0UUVIBRRRQAU+mU4dKBMW&#10;lWkoFAh1FFFQAUUUUAKOtOplPpMlijrTqZT6QgooooAdRQvSioJCiiigQU4dKbTloAWiiigB9FJS&#10;1BIUUUUmAU6m0q0gFooooAKKKKCQp9Mpw6UmIWlWkoqQH0UUUAFFFFBIDrTqbTqTEFOWm0q9akB1&#10;FFFABRRRQSKtOplPpMAooopCYUUUUEjqKBRQA5aWmjrTqlgFFFFIApV60lFJgPoooqSBVpaRaWgA&#10;ooooAKKKKkkcOlLSLS0AAp9Mp1SwFooopAFFFFADqKRaWggKKKKlgFOXpTactITFooooJH0hoFLQ&#10;A1adTf4qdUgFFFFABQvWiigB1FFFQAUUUUEi06mU4dKAFpVpKBQIfRRRUEhRRRQAUq0lC9aAHUUU&#10;UAFFFFSSKtOptOoEFOXpTaVaTAdRRRUgFFFFACrS00dadUsTCn0ynLSELRRRQAUUUUEBRRRQAU+m&#10;U4dKTAWlWkopAOpGpaDSAB0opFpakBR1p1Mp9AmFFFFIkKKKKkB9FItLQSKtLTadQAUUUUAFFFFA&#10;BRRRUgOWlpo606gAooopMAoooqSBy0tNWnUAFOptOXpSYmFFFFSSFFFFADh0paRaWgAFPplOpMBa&#10;KKKQBRRRQSFFFFACrS02nVABRRRQJhS0lFBI+igUVBYq06mjrTqCWFFFFAgoXrRRQA6iiipICiii&#10;kwCiiipAKKKKAHDpS0i0tAAKfTKdQAtFFFJgFFFFSSOopFpakAooooJYU5elNpVoEOooooAfRSDp&#10;S1ABRRRQAUUUUmAUDrRRUgOooooIHLS01adQAUUUUAFFFFSA4dKWmrTqACiiigApVpKB1qWA6iii&#10;kSFFFFACr1p1Mp9SyWFFFFIQUUUUAPopB0pakAooooAKdTaKAPmeiiiv2o/UAooooAKKKKACiiig&#10;AooooAKKKKACiiigAooooAKKKKACiiigAooooAKKKKACiiigAooooAKKKKACiiigAooooAKKKKAC&#10;iiigAooooAKKKKACiiikwCiiikAq0tIvWloAKKKKBMKKKKCRy9KWmrTqkAooopAFKtJSjrQA6iii&#10;gkdRSLS1IBRRRSAKctNpVoEOpy9KbSrUkjqKKKAFWlptOqWSwooopCClHWkooAfRRRQA5aWmr1p1&#10;SyWFFFFSwClWkopAOooooAKKKKCWFOWm0o60hDqKKKkB1LSLS0AFFFFAmFKtJSrSJFoooqQH0Ui9&#10;KWgAooooEwpw6U2lWkxDqKKKQBRRRQQKtLTV606gAp9Mpy0mAtFFFSAUUUUAOXpS01adUEhTqbTh&#10;QIKKKKACiiipJFHWnUyn0AFOWm0q0gHUUUVIBRRRQAq0tNp1BLCiiikxBSikoqQH0UUUECrTqavW&#10;nUANanUjdKFqWAtFFFABRRRQA5elFItLUgFFFFITCnLTaUdaBDqKKKAHUtItLUkBRRRSAKKKKAHU&#10;UL0ooAKKKKTJYU4dKbTlpCFooooAfRSUtQAUUUUAFOptKtJiYtKvWkoqRD6KKKACiiigkKKKKBBS&#10;rSUCgB9FFFSA6ikWloAToaWkalqACnLTaVaBDqKKKCQoooqQFWnUyn0hMKcOlNpVoELRRRQAUUUU&#10;AFFFFSwCn0ynLQAtFFFIAoooqSQp9Mpw6UCFpVpKBQA6iiioICiiigBR1p1Mp9ABTlptKtADqKKK&#10;kAooooJCiiigApw6U2lWpYC0UUUgCiiiggctLTV606pZSCnU2nLSBi0UUUEhRRRQA5elFItLUkhR&#10;RRSEFFFFSAUUUUAKOtOplPoAKctNpV60AOooopAFFFFSSKtLTadSYBRRRSEwpaSigkfRRRQAq06m&#10;jrTqlgFFFFIAooooAKKKKgBy9KKRaWgkWnUynDpQIWiiigAoooqQFHWnUynUALRRRQAUUUUgHUUi&#10;0tSSFFFFABTl6U2nLSYmLRRRUkhRRRQAq06mjrTqTAKKKKQBRRRQB8z0UUV+1H6gFFFFABRRRQAU&#10;UUUAFFFFABRRRQAUUUUAFFFFABRRRQAUUUUAFFFFABRRRQAUUUUAFFFFABRRRQAUUUUAFFFFABRR&#10;RQAUUUUAFFFFABRRRQAUUUUAFFFFSAU6m04dKACiiigAooooIFp1Mp9SwCiiikAUUUUAOpaRaWgk&#10;F606m06pYBRRRSAKWkooAfRSDpS1JA+ikFLQAU6m0q0mJi0UUVJIUUUUAOWlpq06gAp9Mpy9KTEx&#10;aKKKkQUUUVIDh0opFpaACiiigQUUUUEj6KRaWoAVetOplPoAKKKKBMKKKKCR1FA6UVADlpaaKdQA&#10;UUUUCYUo60lFAh9FFFSAUUUUEsKdTacvSgQUq0lLSAdRRRUgFFFFAAKfTKdUiYtKtJQvWkSOoooo&#10;AKKKKTEwpy02lWkIdRRRQA+ikHSlqACiiigApwptKtAmLRRRQSFFFFQA5aWmrTqCWFPplOXpQIWm&#10;rTqaetJgOooopAFFFFABTqbTqlgFFFFIAooooJH0Ui0tACr1p1Mp9SyWFFFFIQUUUUAKtLTadQAU&#10;UUUmJhSjrSUUiR9FFFADlpaavWnVLAKKKKQBSrSUUAOoooqCRw6UtItLQAUUUUEsKKKKBBRRRQA6&#10;lpFpakAXrTqbTqAEahaWkWpYC0tJRSAfRSDpS0EBRRRUsApwptKtITHUDrRRQIdRRRQAUUUUAFFF&#10;FJgFKtJS0gHUUUUAFFFFSSwpVpKUdaQh1FFFADqKRaWpJCiiikIKctNpVoAdRRRQA+ikHSlqQCii&#10;igTCiiigQUDrRRSYDqKKKkAooooJYU+mU5elJghaVaSipGPooooJCiiigAp1Np1JiYUUUUiQoooq&#10;ACiiigApy02lWgB1FFFAD6KQdKWgAoooqBMKcOlNpVpMQtFFFIAooooIHLS01etOoAKfTKctJgLR&#10;RRUgFFFFABRRRUgFOptOFITCnLTaUdaCR1FFFABRRRSYBTlptKtIB1FFFABRRRQAq0tNp1QJhRRR&#10;QIKUUlFAD6KKKggKKKKACn0ynLSYC0UUUgCiiigD5nooor9qP1AKKKKACiiigAooooAKKKKACiii&#10;gAooooAKKKKACiiigAooooAKKKKACiiigAooooAKKKKACiiigAooooAKKKKACiiigAooooAKKKKA&#10;CiiigAooooAKKKKkApVpKBQA6iiigAooooJCnLTaVetIQ6iiipAKKKKAFWnUyn0CYU4dKbSrSYha&#10;KKKkAooooActLTR1p1JksVadTV606kIKF60UUgHUUUVJAUUUUALTqZTh0oAWlWkoFAD6KKKgkKKK&#10;KkAHWnU2nUAFFFFABRRRQQKtOptOqWAU5elNpVpAOooooAKKKKCBVpaaOtOqWAU+mU5aQC0UUUAF&#10;FFFBI5aWmrTqkAooooEwpVpKKCR1FFFADxRSLS1ABRRRQAU5abSr1pMQ6iiipJHUUL0ooAKKKKGD&#10;ClpKKkkfRQKKAFWnU0dadUsAooopAFA60UUAOooooICiiipAKfTKcOlITFpVpKKCR9NanUhoAB0p&#10;aatOqQCiiigApVpKF60gHUUUVIBRRRQSKtOptOoAKcvSm0q0mJjqKKKkkKKKKACnU2lWgBaKKKAC&#10;iiipIHLS01adQAU+mU5elJgLRRRUgFFFFADh0opFpakkUU6mU+kAUUUUCCiiigkKKKKAFWnUyn0m&#10;AU5elNpVpALSdGpaRqTAWigUVIDlpaaOtOoJYUUUUmIKVetJRUgPooooJFWlpFpaACiiigAooooA&#10;KKKKkB4opFpaACiiipYgooopEjqWkWloAVaWm06pZLCiiikIKWkooAfRSDpS0AKtOpo606kwCiii&#10;kJhRRRQIKKKKQCrS0i0tSAUUUUCYUq0lLQSOoooqCxw6UtNWnUEBRRRQAUq0lC9aBDqKKKkkKKKK&#10;lgFFFFIApaSigB9FIOlLQAq06mCn0AFFFFSxMKB1oopCHUUUVIBRRRQSwp9Mpy9KBC0q0lFIB9FF&#10;FSAUUUUAFFFFJgFKtJQvWpAdRRRQQPopFpaACiiihgFFFFSA+ikHSloAKKKKACnCm0q1LExaKKKQ&#10;gooooActLTVp1SyWFFFFIQUq0lFAD6KKKkAooooA+Z6KKK/aj9QCiiigAooooAKKKKACiiigAooo&#10;oAKKKKACiiigAooooAKKKKACiiigAooooAKKKKACiiigAooooAKKKKACiiigAooooAKKKKACiiig&#10;AooooAKKKKACiiikwCiiikA6ikWloAKKKKCWFFFFAh9FIvSlqACiiigApw6U2lWgTHUCiigQ6iii&#10;oAKKKKACn0ynLSYmLT6ZTl6UiRaKKKAHL0opFpakkKKKKQgpy02lHWgB1FFFADqWkWlqSQoooqWA&#10;Uq0lKtIBaKKKACiiiglhTh0ptOWkxC0CiipAfRSUtABRRRQSwp1NpVpMQtKtJRUgPooooAKKKKCQ&#10;p9Mpw6UmAtFFFIQUUUUEjqKRaWgBR1p1Mp9SwCiiikAUUUUmA+ikHSlqSRVpabTqBBRRRQAUUUVJ&#10;I5aWmjrTqACnU2nLSYC0UUVIBRRRQA5elFItLQSFFFFJiCnLTaUVIDqKKKCB1LSLS0AN6GnU1qdU&#10;gFFFFABRRRQA6ihelFQAUUUUCYU4dKbTloELQKKKAH0UlLUEBRRRQAUL1oooAdRRRQAUUUVJItOp&#10;lOHSgQtKtJQKQD6KKKkAooooAB1p1Np1JiYU5abSrUiHUUUUAFFFFBAUUUUAFOHSm0q0MB1AooqQ&#10;HUHpRRQAi0tIOtLUAFPplOWgTFooooJCiiioAcvSlpq06gkKdTacOlABRRRQAUUUUAFFFFSAo606&#10;mU+gAooopAFFFFSQKtOplPoAKcOlNpVpMTFoooqSQooooActLTR1p1ABTqbTlpMBaKKKQBRRRQSF&#10;FFFABTqbTh0qQCiiikIKKKKCR4opFpakoUdadTKfSEwooooEFFFFADqKF6UVJIUUUUmIKKKKkAoo&#10;ooActLTR1p1ABTqbTloAWiiikwCiiipJFWlpFpakAooooEwpy02lFBI6iiigBwpaatOqACiiigAo&#10;oopAFFFFSA6ihelFBIq06m06gQUUUUAFFFFSAq06mjrTqACiiigAoXrRRSYDqKKKkkKKKKACn0yn&#10;DpSYmLRRRUkhRRRQA4UtNWnVIBRRRQB8z0UUV+1H6gFFFFABRRRQAUUUUAFFFFABRRRQAUUUUAFF&#10;FFABRRRQAUUUUAFFFFABRRRQAUUUUAFFFFABRRRQAUUUUAFFFFABRRRQAUUUUAFFFFABRRRQAUUU&#10;UAFFFFABRRRUgKtLTadQAUUUUCYUUUUEjlpaaKdUsAooopAFKOtJRQA+iiigkVaWkWlqWAUUUUgC&#10;lWkpaBDqVaSipJH0UUUAAp1Np1SxMKKKKRIUUUUAPopFpaAFWnUyn1LEwooopMQUUUVIDqKB0ooA&#10;KKKKBMKUdaSigkfRRRUAOWlpq9adQAUUUUCYUq0lFBI6iiioAcOlLSLS0AFFFFAmFKtJSjrQIdRR&#10;RUgFFFFBAL1p1Np1ABTl6U2lWkwHUUUVIBRRRQAq06mCn1BLCnCm0q0CFooooAKKKKlksKfTKctA&#10;C0q0lFIB9FFFSAUUUUAFOptOFBLCiiigQUUUVAD6KRaWgkVetOplPoEI1C0tNWkwHUUUUgCiiigB&#10;VpaaKdUsAooopCYUo60lFAh9FFFADlpaatOqWSwooopCCiiigBy9KKRaWgAooopMTCnLTaUdaRI6&#10;iiigB1LSLS1ABRRRQAUq0lKtJgxaKKKkkfRSDpS0AFFFFBLCiiigQUo60lFAD6KSlqQFWlpq9adQ&#10;AjUtI1KvSpYBSrSUtIB1FFFBAUUUVIBT6ZTqQmLSrSUDrQIdRRRQAUUUUAFFFFJgFOWm0q0gHUUU&#10;UAFFFFQSwpw6U2lWgQ6gdaKKAHUUUVBAUUUUAFPplOWgBaVaSigB9FFFSAUUUUEhRRRQAUq0lA61&#10;LAdRRRSAKKKKCBV606mU+pZSCnLTaVaQMdRRRQSFFFFACrS00U6kyWFFFFIQUUUVABRRRQAU+mU5&#10;aAFpVpKKAH0UUUAFFFFQSFOptOFJgFFFFIQUUUUEj6KRaWgBV606mU+pYBRRRSAKKKKACiiipAVa&#10;Wm06kSwpw6U2nLQIWiiigAooopMAp1Npy0gFooooAKKKKQDl6UUi0tSSFFFFABTlptKOtAh1FFFQ&#10;SFFFFACjrTqZT6TAKKKKQHzPRRRX7UfqAUUUUAFFFFABRRRQAUUUUAFFFFABRRRQAUUUUAFFFFAB&#10;RRRQAUUUUAFFFFABRRRQAUUUUAFFFFABRRRQAUUUUAFFFFABRRRQAUUUUAFFFFABRRRQAUUUUAFF&#10;FFSAU4dKbSrQAtFFFABRRRQQFPplOWkwFoooqQCiiigBy0tNWnUEhTqbTh0pMAoooqQCiiigB4op&#10;FpakgdS0i0tABSrSUL1pCHUUUVJIUUUUAKtOptOoAKcOlNpVpMGOoooqSQoooqQFWlpo606gAooo&#10;oAKKKKCBy0tNWnVIBT6ZTh0pALRRRQAUUUUEDh0opFpakBR1p1Mp9IAooooAKKKKCR9FItLUgFFF&#10;FBLCnL0ptKtAhaWkooAfRQKKgAooooAKdTactSxMWhetFFIkdRRRQAUUUUmJhSrSUtIQ6iiigBw6&#10;UtNWnVABRRRQAUq0lC9aBDqKKKCQoooqQFWnU2nUiWFOXpTaVaBDqb0anU1qGA6ikFLUgFFFFABT&#10;qbSrSYC0UUVIBRRRQSOWlpq06gAp9Mpw6UmJi0UUVJIUUUUAAp1Np1ABRRRQAUUUVJA+ikWloAVa&#10;dTKfUsAooopAFFFFADqKB0oqCRy0tNHWnUAFFFFAmFFFFBIUUUUAOWlpq06pAKdTacOlABSLS0n8&#10;VSwFooopAOHSlpFpaCQooopMQU5abSr1qQHUUUUEjqKRaWgAooooAKKKKGAUtJRUgPooFFABRRRU&#10;sTClHWkopEj6KKKAFWlpFpalksKKKKQgpVpKWgB1FFFADh0paatOqQCiiigTCiiigQUUUUgHUUi0&#10;tSAUUUUEsKcvSm0q0mCHUUUVJQ+ikFLQQFFFFABTqbSrSYmLRRRSJCiiipYBRRRSAKVaSloAdRRR&#10;QA4dKWmrTqACiiipEwpVpKB1pCHUUUVIBRRRQQKvWnUyn0AFOXpTaVaTAdRRRUgFFFFABRRRUsAp&#10;1NpVpCYtKOtJRQSPooooAKKKKTAKVaSikA+iiigAooooAKdTadUCYUUUUCCiiigB9FItLUkBRRRS&#10;AKctNpVoYDqKKKkD5nooor9qP1AKKKKACiiigAooooAKKKKACiiigAooooAKKKKACiiigAooooAK&#10;KKKACiiigAooooAKKKKACiiigAooooAKKKKACiiigAooooAKKKKACiiigAooooAKKKKACiiikwCg&#10;daKKQDqKKKACiiiglhSrSUUhD6KKKkAooooAKfTKcOlAmLSrSUDrQIdRRRUAFFFFACjrTqZT6TJY&#10;q9adTKfSEFFFFADqKB0oqCQooooEFOHSm05aAFoFFFAD6KSlqCQoooqWAU6m0q0ALRRRQAUUUUEi&#10;06mU4dKliFpVpKBSAfRRRQAUUUUEgOtOptOpMQU5abSrUgOooooAKKKKCRVp1Mp9JgFFFFITCgUU&#10;UEjqKKKAHLS01etOqWAUUUUgClWkopMB9FFFSQOXpRSLS0AFFFFABRRRUkjxRSLS0AKOtOplPqWA&#10;UUUUgCiiigB1FC9KKCAoooqWAU4dKbTlpCYtAoooJH0h6UUtADVp1N706pAKKKKAClWkopAOoooq&#10;QCiiigkWnUynDpQAtKtJSjrQIdRRRUEhRRRQAUq0lC9aAHUUUUAFFFFSSKtOptOoEFOHSm0q0mA6&#10;iiipAKKKKAFWlpo606pYmFPplOWkIWiiigQUUUUEhRRRQAU+mU4dKTAWlWkoFIB1I1LQelIAFFIt&#10;LUgKOtOplPoEwooopEhRRRUgPopF6UtBIq0tNp1ABRRRQAUUUUAFFFFSA5aWmr1p1ABRRRSYgooo&#10;qSRy0tNWnUAFOptOHSkxMKKKKkkKKKKAHiikWloAUdadTKdSYC0UUUgCiiigkKKKKAFWlptOqACi&#10;iigTClpKKCR9FFFQWKtOpo606glhRRRQIKF60UUAOoooqSAooopMAoooqQCiiigB4opFpaAFHWnU&#10;ynUALRRRSYBRRRUkjqKF6UVIBRRRQSwpw6U2nLQIWiiigB9FJS1ABRRRQAUUUUmAUL1ooqQHUUUU&#10;EDlpaatOoAKKKKACiiipAcOlLTVp1ABRRRQAUq0lC9algOooopEhRRRQAq06m06pZLCiiikIKKKK&#10;AH0UgpakD5nooor9qP1AKKKKACiiigAooooAKKKKACiiigAooooAKKKKACiiigAooooAKKKKACii&#10;igAooooAKKKKACiiigAooooAKKKKACiiigAooooAKKKKACiiigAooooAKKKKACiiikwCiiikAq0t&#10;ItLQAUUUUCYUUUUEjh0paRaWpAKKKKQBSrSUo60AOooooJHUUi0tSAUUUUgCnL0ptKtDEx1OXpTa&#10;VakkdRRRQAq0tNFOqWSwooopCClHWkooAfRRRQA5aWmrTqlksKKKKlgFKtJRSAdRRRQAUUUUEsKc&#10;tNpR1pCHUUUVIDqWkWloAKKKKCWFKtJSrSYhaWkoqQH0Ug6UtABRRRQJhThTaVaTEOooopAFFFFB&#10;Aq0tItLQAU+mU5elJgLRRRUgFFFFADh0paatOqCQp1Np1AgooooAKKKKkkVetOplPoAKctNpVpMB&#10;1FFFSAUUUUAKtLTadQSwooopMQUo60lFSA+iiiggctLTV606gBrU6kahelSwFooooAKKKKAHDpRS&#10;LS1IBRRRSEwpy02lHWgQ6iiigB1LSLS1JAUUUUgCiiigB1FA6UUAFFFFJksKcOlNpy0hC0o60lFA&#10;D6KSlqACiiigAp1NpVpMTFpVpKWpEOooooAKKKKCQooooEFKtJSjrQA6iiipAdRSLS0AIOtLSN1p&#10;agApy02lWgTHUUUUEhRRRUgKtOpgp9ITCnCm0q0CFooooAKKKKACiiipYBT6ZTl6UALRRRSAKKKK&#10;kkKfTKcKBC0q0lA60AOoooqCAooooAVetOplPoAKctNpVoYDqKKKkAooooJCiiigApw6U2lWpYC0&#10;UUUgCiiiggctLTV606pZSCn0ynLSBi0UUUEhRRRQA4dKKRaWpJCiiikIKKKKkAooooAUdadTKfQA&#10;U5abSrQA6iiikwCiiipJFWlptOpMAooopCYUopKKCR9FFFADlpaavWnVLAKKKKQBRRRQAUUUVADl&#10;6UUi0tBItOplPFAgooooAKKKKkBR1p1Mp9ABRRRQAUUUUmA6ihelFSSFFFFABTh0ptOWkxMWiiip&#10;JCiiigBVp1NXrTqTA+Z6KKK/aT9QCiiigAooooAKKKKACiiigAooooAKKKKACiiigAooooAKKKKA&#10;CiiigAooooAKKKKACiiigAooooAKKKKACiiigAooooAKKKKACiiigAooooAKKKKACiiigAooooAK&#10;KKKkAp1Npw6UAFFFFABRRRQQKOtOplPqWAUUUUgCiiigB9FItLQSKtLTadUsAooopAFLSUUAPoFA&#10;oqSB9FJS0AFOptKtJiYtFFFSSFFFFADlpaatOoAKfTKcOlJiYtFFFSIKKKKkBwopFpaACiiigQUU&#10;UUEj6KRaWoAVadTKfQAUUUUCYUUUUEjqKBRUAOWlpo606gAooooEwpV60lFAh9FFFSAUUUUEhTqb&#10;Th0oEFKtJS0gHUUUVIBRRRQAo606mU6pExaVaShetIkdRRRQAUUUUmJhTl6U2lWkIdRRRQA+ikHS&#10;lqACiiigAp1NpVoExaKKKCQoooqAHLS01adQSFPplOXpQIWmrTqb/FSYDqKKKQBRRRQACnU2nVLA&#10;KKKKQBRRRQSPopFpaAFWnUyn1LJYUUUUhBRRRQAq0tNFOoAKKKKTEwpR1pKKRI+iiigBy0tNWnVL&#10;AKKKKQBSrSUUAOoooqCRw6UtItLQAUUUUEsKKKKBBRRRQA+ikWlqQFWlptOoARqVelFItSwFpaSi&#10;kA+igUUEBRRRUsAp1Npy0hMWgdaKKBDqKKKACiiigAooopMApVpKWkA6iiigAoooqCWFKtJSjrQI&#10;dRRRQA6ikWlqSQooopCCnL0ptKtADqKKKAH0Ug6UtSAUUUUCYUUUUCCgdaKKTAdRRRUgFFFFBLCn&#10;0ynL0pMELSrSUVIx9FFFBIUUUUAAp1Np1JiYUUUUiQoooqACiiigApy02lWgB1FFFAD6KQdKWgAo&#10;ooqBMKcKbSrSYhaKKKQBRRRQQOWlpq06gAp9Mpy9KTAWiiipAKKKKACiiipABTqbTqQmFOWm0q9a&#10;CR1FFFABRRRSYBTlptKtIB1FFFABRRRQAq0tNFOqBMKKKKBBSjrSUUAPoooqCAooooAKfTKXdSYH&#10;zTRRRX7SfqAUUUUAFFFFABRRRQAUUUUAFFFFABRRRQAUUUUAFFFFABRRRQAUUUUAFFFFABRRRQAU&#10;UUUAFFFFABRRRQAUUUUAFFFFABRRRQAUUUUAFFFFABRRRQAUUUUAFFFFABRRRUgFKtJQOtADqKKK&#10;ACiiigkKctNpVpCHUUUVIBRRRQAq06mU+gTCnDpTaVaTELRRRUgFFFFADlpaavWnUmSxy0tNXrTq&#10;QgpVpKKQDqKKKkgKKKKAFp1Mp4oAKVaSlHWgB1FFFQSFFFFSAL1p1Np1ABRRRQAUUUUECrTqbTql&#10;gFOHSm0q0gHUUUUAFFFFBAq0tNHWnVLAKfTKctIBaKKKACiiigkcvSlpq06pAKKKKCWFKtJQOtAh&#10;1FFFAD6KRaWoAKKKKACnLTaValiHUUUUiR1FC9KKACiiihgwpaSipJH0UUUAKtOpo606pYBRRRSA&#10;KF60UUCHUUUUEhRRRUgLTqZTh0pCYtKtJQKCR9NanUh6UAApaatOqQCiiigApVpKVaQC0UUVIBRR&#10;RQSKtOptOoAKcOlNpVpMTHUUUVJIUUUUAFOptKtAC0UUUAFFFFSQOWlpq06gAp9Mpw6UmAtFFFSA&#10;UUUUAOFFItLUkijrTqZT6QBRRRQIKKKKCQooooAVadTKfSYBTh0ptKtIBaTo1LSNSYC0UUVIDlpa&#10;aOtOoJYUUUUmIKVetJRUgPooooJHL0opFpaACiiigAooooAKKKKkB9FItLQAUUUVLEFFFFIkfRSL&#10;0paAFWlptOqWSwooopCClpKKAH0UCigBVp1NHWnUmAUUUUhMKKKKBBRRRSAVaWkWlqQCiiiglhTl&#10;ptKKBDqKKKgscKWmrTqCAooooAKVaSlWgQtFFFSSFFFFSwCiiikAUtJRQA+igUUAKtOpo606gAoo&#10;oqWJhQvWiikIdRRRUgFFFFBItOplOHSgQtKtJQKQD6KKKkAooooAKKKKTAKVaSlXrUiFooooJH0U&#10;i9KWgAooooYBRRRUgPopBS0AFFFFABTqbSrUsTFooopCCiiigBy0tNWnVJIUUUUhBRRRQB81UUUV&#10;+0H6gFFFFABRRRQAUUUUAFFFFABRRRQAUUUUAFFFFABRRRQAUUUUAFFFFABRRRQAUUUUAFFFFABR&#10;RRQAUUUUAFFFFABRRRQAUUUUAFFFFABRRRQAUUUUAFFFFABRRRQAUUUUmAUUUUgHUUi0tABRRRQS&#10;wpaSigQ+ikHSlqACiiigApwptKtAmOoHWiigQ6iiioAKKKKACn0ynL0pMTFp9Mpw6UiRaKKKAHDp&#10;RSLS1JIUUUUhBTlptKOtADqKKKAHUtItLUkhRRRUsApy9KbSrSAWiiigAooooJYU8UynLSYhaUda&#10;SipAfRSUtABRRRQSwp1Npy9KTEFKtJS1IDqKKKACiiigkKfTKdSYC0UUUhBRRRQSOopFpaAFXrTq&#10;ZT6lgFFFFIAooopMB9FIOlLUkCrS00U6gAooooAKKKKkkctLTV606gAp9Mpy0mAtFFFSAUUUUAOX&#10;pRSLS0EhRRRSYgpy02lHWpAdRRRQQOpaRaWgBo606mt1p1SAUUUUAFFFFADqKB0oqACiiigTCnim&#10;U5aBC0o60lFAD6KSlqCAooooAKVaSigB1FFFABRRRUki06mU8UCClWkpR1pAOoooqQCiiigAXrTq&#10;bTqTEwpy02lWpEOooooAKKKKCAooooAKcOlNpVpMB1A60UUgHUHpRRQAi0tIOtLUAFPplOWgTFoo&#10;ooJCiiioAcvSlpq06gkKdTacKACiiigAooooAKKKKkBV606mU+gAooopMAoooqSBVp1Mp9ABTh0p&#10;tKtJiYtFFFSSFFFFADlpaavWnUAFPplOWkwFooopAFFFFBIUUUUAFOptOFSAUUUUhBRRRQSPopFp&#10;akoVetOplPpCYUUUUCCiiigB1FA6UVJIUUUUmIKKKKkAooooActLTV606gAp9Mpy0ALRRRSYBRRR&#10;Ukjl6UUi0tSAUUUUEsKctNpR1oEOooooAdS0i0tQAUUUUAFFFFIAoooqQHUUDpRQSKtOptOoEFFF&#10;FABRRRUgKtOpo606gAooooAKF60UUmA6iiipJCiiigBadTKcOlJksWiiipEFFFFAHzVRRRX7QfqA&#10;UUUUAFFFFABRRRQAUUUUAFFFFABRRRQAUUUUAFFFFABRRRQAUUUUAFFFFABRRRQAUUUUAFFFFABR&#10;RRQAUUUUAFFFFABRRRQAUUUUAFFFFABRRRQAUUUUAFFFFABRRRQAUUUVICrS02nUAFFFFAmFFFFB&#10;I5aWmjrTqlgFFFFIApV60lFAD6KKKCRVpaRaWpAKKKKQBSrSUtAh1KtJQKkkfRRRQADrTqbTqliY&#10;UUUUiQooooAfRSLS0AKtOplPqWJhRRRSYgoooqQHUUCigAooooEwpR1pKKCR9FFFQA5aWmrTqACi&#10;iigTClWkooJHUUUVADh0paRaWgAooooEwpy02lXrQIdRRRUgFFFFBAq0tNp1ABTl6U2nLSYC0UUV&#10;IBRRRQAq06mjrTqglhTqbSrQIWiiigAoooqWSwp9Mpy9KAFpVpKKQD6KKKkAooooABTqbTqCWFFF&#10;FAgoooqAH0Ui0tBIq06mU+gQjUL0opFpMB1FFFIAooooAVaWmjrTqlgFFFFITClHWkooEPooooAc&#10;tLTVp1SSFFFFIQUUUUAOHSikWloAKKKKTEwpy02lHWkSOooooAdS0i0tQAUUUUAFOXpTaVaTBi0t&#10;JRUkj6KQdKWgAooooJYUUUUCClHWkooAfRRRUgKtLSLS0AI3WlpGpV6VIBSrSUtIB1FFFBAUUUVI&#10;AKfTKdSExaVaShetAh1FFFABRRRQAUUUUmAU5elNpy0gFooooAKKKKglhThTaVaBDqB1oooAdRRR&#10;UEBRRRQAU+mU5elAC0q0lFAD6KKKkAooooJCiiigApVpKF61LAdRRRSAKKKKCBVp1Mp9SykFOXpT&#10;aVaQMdRRRQSFFFFACrS00dadSZLCiiikIKKKKgAooooAKfTKcvSgBaVaSigB9FFFABRRRUEhTqbT&#10;qTAKKKKQgooooJH0Ui0tACr1p1Mp9SwCiiikAUUUUAFFFFQAq0tNFOoJYU+mU5aBC0UUUAFFFFSw&#10;Cn0ynLQAtFFFABRRRSAcOlFItLUkhRRRQAU5abSjrQIdRRRUEhRRRQB81UUUV+0H6gFFFFABRRRQ&#10;AUUUUAFFFFABRRRQAUUUUAFFFFABRRRQAUUUUAFFFFABRRRQAUUUUAFFFFABRRRQAUUUUAFFFFAB&#10;RRRQAUUUUAFFFFABRRRQAUUUUAFFFFABRRRQAUUUUAFFFFSAU4dKbSrQAtFFFABRRRQQFPplOWkw&#10;FoooqQCiiigBy9KWmrTqCQp1Npw6UmAUUUVIBRRRQA+ikWlqSB1LSLS0AFKtJSrSELRRRUkhRRRQ&#10;Aq06m06gApw6U2lWkxMdRRRUiCiiipAVaWmr1p1ABRRRQIKKKKCRy0tNWnVIBT6ZTh0pALRRRQAU&#10;UUUEDhRSLS1ICjrTqZT6QBRRRQAUUUUEj6KRelLUgFFFFBLCnDpTaVaBC0opKKAH0UUVABRRRQAU&#10;6m05aliYtKtJRSJHUUUUAFFFFJiYU5abSikIdRRRQA4UtNWnVABRRRQAUq0lKtAhaKKKCQoooqQF&#10;WnU2nUiWFOHSm0q0CHU3o1OprUmA6ikpaQBRRRQAU6m0q0mAtFFFSAUUUUEjl6UtNWnUAFPplOHS&#10;kyWLRRRUiCiiigAHWnU2nUAFFFFAgoooqSR9FIvSloAVadTKfUsAooopAFFFFADqKBRUEjlpaaOt&#10;OoAKKKKBMKKKKCQooooActLTVp1SAU6m04dKACkWlpOjVLAWiiikA8UUi0tBIUUUUmIKctNpVqQH&#10;UUUUEjqKF6UUAFFFFABRRRQwClFJRUgPooooAKKKKliYUq9aSikSPooooAVaWkWlqSQooopCClWk&#10;paAHUUUUAOFLTVp1SAUUUUCYUUUUCCiiikA6ihelFSAUUUUEsKcOlNpy0mCFoooqSh9FJS0EBRRR&#10;QAU6m0q0mJi0UUUiQoooqQCiiikAUq0lLQA6iiigBw6UtNWnUAFFFFSJhSrSUL1pCHUUUVIBRRRQ&#10;QKtOptOoAKcvSm0q0mA6iiipAKKKKACiiipYBTqbSrSExaVetJRQSPooooAKKKKTAKVaSikA+iii&#10;gAooooABTqbTqgTCiiigQUUUUAPopFpakgKKKKQHzVRRRX7QfqAUUUUAFFFFABRRRQAUUUUAFFFF&#10;ABRRRQAUUUUAFFFFABRRRQAUUUUAFFFFABRRRQAUUUUAFFFFABRRRQAUUUUAFFFFABRRRQAUUUUA&#10;FFFFABRRRQAUUUUAFFFFABRRRQAUUUUmAUDrRRSAdRRRQAUUUUEsKVaSlpCHUUUVIBRRRQAU+mU4&#10;UCYtKtJQOtAh1FFFQAUUUUAKvWnUyn0mSxVp1Mp9IQUUUUAOooHSioICiiigAp4plOWgBaUdaSig&#10;B9FFFQSFFFFSwCnU2nL0oAKKKKACiiigkWnUynipYgpVpKUdaQDqKKKACiiigkF606m06kxBTlpt&#10;KtSA6iiigAooooJFWnUwU+kwCiiikJhQOtFFBI6iiigBy0tNXrTqlgFFFFIApVpKKTAfRRRUkDh0&#10;opFpaACiiigAoooqSR9FItLQAq9adTKfUsAooopAFFFFADqKB0ooICiiipYBTh0ptOWkJi0o60lF&#10;BI+kPSiloARaWmjrTqkAooooAKVaSikA6iiipAKKKKCRadTKeKAClWkpR1oEOoooqCQooooAKVaS&#10;lWgBaKKKACiiipJFWnU2nUCCnDpTaVaTAdRRRUgFFFFACrS01etOqWSwp9Mpy0gFooooEFFFFBIU&#10;UUUAFPplOFJgLSrSUDrSAdSNS0HpSAKKRaWpAVetOplPoEwooopMkKKKKkB9FIOlLQSKtLTadQAU&#10;UUUAFFFFABRRRUgOWlpq9adQAUUUUmIKKKKkkcvSlpq06gAp1Npw6UmJhRRRUkhRRRQA+ikWloAU&#10;dadTKfSYBRRRSAKKKKCQooooAVaWm06oAKKKKBMKUdaSigkfRRRUFjlpaavWnUEsKKKKBBSrSUUA&#10;OoooqSAoooqWAUUUUgCiiigB9FItLQAo606mU+gAoooqWAUUUUiR1FC9KKkAooooJYU4dKbTloEL&#10;QKKKAH0UlLUAFFFFABRRRSYBSrSUVIDqKKKCBy9KWmrTqACiiigAoooqQHClpq06gAooooAKVaSl&#10;WpYC0UUUiQooooAVadTadUslhRRRSEfNVFFFftB+oBRRRQAUUUUAFFFFABRRRQAUUUUAFFFFABRR&#10;RQAUUUUAFFFFABRRRQAUUUUAFFFFABRRRQAUUUUAFFFFABRRRQAUUUUAFFFFABRRRQAUUUUAFFFF&#10;ABRRRQAUUUUAFFFFABRRRSYBRRRSAVaWkWloAKKKKBMKKKKCRw6UtItLUAFFFFABTlptKvWgB1FF&#10;FBI6ikWlqQCiiikAU5elNpy0MTFpw6U2lWpJHUUUUAKtLTR1p1SyWFFFFIQUq9aSigB9FFFADlpa&#10;atOqSQoooqWAUq0lFIB1FFFABRRRQSwpy02lXrSEOoooqQH0Ui0tABRRRQSwpy9KbSrSYhaWkoqQ&#10;H0UDpRQAUUUUCYU6m05aTELRRRSAKKKKCBVpaRaWgAp9Mpw6UmAtFFFSAUUUUAOHSlpq06oJAdad&#10;TadQIKKKKACiiipJFXrTqZT6ACnL0ptKtJgOoooqQCiiigBVpaaKdQSwooopMQUo60lFSA+iiigg&#10;ctLTVp1ADW606kahelSAtFFFABRRRQA4dKKRaWoAKKKKBMKctNpV60CHUUUUAPopFpakgKKKKQBR&#10;RRQA6igdKKACiiikyWFPFMpy0hC0o60lFAD6KKKgAooooAKdTacvSkxMKVaSlqRDqKKKACiiigkK&#10;KKKBBSrSUq9aAHUUUVIDqKRaWgBB1paQ9aWoAKcvSm0q0CY6iiigkKKKKgBVp1NHWnUCYU6m0q0C&#10;FooooAKKKKACiiipAKfTKcvSgBaKKKQBRRRUkhT6ZTqBC0q0lA60AOoooqCAooooAVetOplPoAKc&#10;vSm0q0MB1FFFSAUUUUEhRRRQAU4U2lWpYC0UUUgCiiiggctLTVp1Sygp9Mpy9KQMWiiigkKKKKAH&#10;DpRSLS1JIUUUUhBRRRUgFFFFACr1p1Mp9ABTlptKtADqKKKTAKKKKkkVaWminUmAUUUUhMKUdaSi&#10;gkfRRRQA5aWmrTqlgFFFFIAooooAKKKKgBw6UUi0tBIop1Mp9AgooooAKKKKkBV606mU+gAooooA&#10;KKKKTAdRQOlFSSFFFFABTxTKctJiYtFFFSSfNVFFFftB+oBRRRQAUUUUAFFFFABRRRQAUUUUAFFF&#10;FABRRRQAUUUUAFFFFABRRRQAUUUUAFFFFABRRRQAUUUUAFFFFABRRRQAUUUUAFFFFABRRRQAUUUU&#10;AFFFFABRRRQAUUUUAFFFFABRRRQAUUUVIBTqbThQAUUUUAFFFFBAo606mU+pYBRRRSAKKKKAH0Ui&#10;9KWgkVaWm06pYBRRRSAKUUlFAD6UdaSipIH0UlLQAU6m0q0mJi0UUVJIUUUUAOXpS01adQAU+mU4&#10;dKTExaKKKkQUUUVIDqKRaWgAooooEFFFFBI+ikXpS1ACrTqZT6ACiiigTCiiigkdRRRUAOWlpo60&#10;6gAooooEwpV60lFAh9FFFSAUUUUEhTqbTh0oEFOWm0opAOoooqQCiiigBR1p1Mp9SJhSrSUq0iRa&#10;KKKACiiikxMKcOlNpy0hC0UUUAPopBS1ABRRRQAU6m0q0CYtFFFBIUUUVADlpaatOoJCn0ynDpQI&#10;KRadTejUmA6iiikAUUUUAA606m06pYBRRRSAKKKKCR9FIvSloAVadTKfUslhRRRSEFFFFACrS00d&#10;adQAUUUUmJhSr1pKKRI+iiigBy0tNWnVIBRRRSAKVaSigB1FFFQSPFFItLQAUUUUEsKKKKBBRRRQ&#10;A+ikXpS1ICrS02nUAI1KOlFItSwFpaSikA+iiiggKKKKlgFOptOWkJi0L1oooEOooooAKKKKACii&#10;ikwCnLTaUUgHUUUUAFFFFQSwpy02lXrQIdRRRQA6ikWlqSQooopCCnL0ptOWgBaKKKAH0UgpakAo&#10;oooEwooooEFC9aKKTAdRRRUgFFFFBItOplOHSkwQtKtJQKkY+iiigkKKKKAAdadTadSYmFFFFIkK&#10;KKKgAooooAKcvSm05aAFooooAfRSCloAKKKKgTCnU2lWkxC0UUUgCiiiggctLTVp1ABT6ZTh0pMB&#10;aKKKkAooooAKKKKkAHWnU2nUhMKctNpV60EjqKKKACiiikwCnL0ptKtIB1FFFABRRRQAq0tNHWnV&#10;AmFFFFAgpR1pKKAH0UUVBB81UUUV+0H6gFFFFABRRRQAUUUUAFFFFABRRRQAUUUUAFFFFABRRRQA&#10;UUUUAFFFFABRRRQAUUUUAFFFFABRRRQAUUUUAFFFFABRRRQAUUUUAFFFFABRRRQAUUUUAFFFFABR&#10;RRQAUUUUAFFFFABRRRUgFKtJQOtADqKKKACiiigkKctNpVpMQ6iiipAKKKKAFWnUyn0CYU4U2lWk&#10;xC0UUVIBRRRQA5aWmr1p1SyWOWlpq06gQUq0lFIB1FFFSQFFFFAC06mU+gApVpKUdaAHUUUVBIUU&#10;UVIAvWnU2nUAFFFFABRRRQQKtOptOqWAU4dKbSrSAdRRRQAUUUUECrS01etOqWAU+mU5aQC0UUUA&#10;FFFFBI5elLTVp1SAUUUUEsKVaSgdaBDqKKKAH0Ui0tQAUUUUAFOWm0q1LEx1FFFIkdRQOlFABRRR&#10;SYmFKKSikIfRRRQA5aWmr1p1SwCiiikAUq0lFAh1FFFBIUUUVIC06mU8UhMKVaSlHWgkdTWp1Iel&#10;ABS0i0tSAUUUUAFKtJSrSYC0UUVIBRRRQSKtOptOoAKcKbSrSYmOoooqSQooooAKdTaVaAFooooA&#10;KKKKkgcvSlpq06gAp9Mpw6VLAWiiikAUUUUAOopFpakkUdadTKfSAKKKKBBRRRQSFFFFACrTqZT6&#10;TAKcOlNpVpALSdGpaRqTAWiiipActLTV606glhRRRSYgpVpKKkB9FFFBI5elFItLQAUUUUAFFFFA&#10;BRRRUgPopFpaACiiipYgooopEj6KRelLQAq0tNp1SyWFFFFIQUopKKAH0UUUAKtOpq9adSYBRRRS&#10;EwooooEFFFFIBy9KKRaWpAKKKKCWFOWm0o60AOoooqCh1LSLS0EBRRRQAUq0lKtAhaKKKkkKKKKl&#10;gFFFFIApRSUUAPooooAVadTR1p1ABRRRUsTClWkopCHUUUVIBRRRQSLTqZTh0oELSrSUo60gHUUU&#10;VIBRRRQAUUUUmAUq0lKtSIWiiigkfRSL0paACiiihgFFFFSA+ikpaACiiigAp1NpVqWJi0UUUhBR&#10;RRQA5aWmrTqkk+aqKKK/Zz9PCiiigAooooAKKKKACiiigAooooAKKKKACiiigAooooAKKKKACiii&#10;gAooooAKKKKACiiigAooooAKKKKACiiigAooooAKKKKACiiigAooooAKKKKACiiigAooooAKKKKA&#10;CiiigAooopMAooopAOooXpRQAUUUUEsKWkooEPooHSioAKKKKACnU2nLQJi0DrRRQIdRRRUAFFFF&#10;ABT6ZTh0pMTFp9Mpw6UiRaKKKAHDpRSLS1BIUUUUCCnLTaVetADqKKKAH0Ui0tSSFFFFSwCnL0pt&#10;KtIBaKKKACiiiglhT6ZTlpMQtKOtJRUgPooooAKKKKCWFOptOXpSYgpVpKWpAdRRRQAUUUUEgKfT&#10;KdSYC0UUUhBRRRQSOopFpaAFWnU2nVLAKKKKQBRRRSYD6KQUtSQKtLTR1p1ABRRRQAUUUVJI5aWm&#10;rTqACn0ynL0pMBaKKKkAooooAcOlFItLQSFFFFJiCnLTaUdakB1FFFBA6lpFpaAGjrTqaetOqQCi&#10;iigAooooAdRQOlFQAUUUUCYU+mU5aBC0o60lFAD6KKKggKKKKAClWkooAdRRRQAUUUVJItOplPoE&#10;FKtJSjrSAdRRRUgFFFFAAvWnU2nVLEwpy9KbSrSEOooooAKKKKCAooooAKcKbTlpMBaB1oopAOob&#10;pRRQAi0tIvWlqACn0ynL0oExaKKKCQoooqAHDpS01adQSAp1Np1ABRRRQAUUUUAFFFFSAq06mU+g&#10;AooopMAoooqSBVp1MFPoAKcKbSrSYmLRRRUkhRRRQA5aWmrTqACn0ynL0pMBaKKKQBRRRQSFFFFA&#10;BTqbTqgAooooEFFFFBI+ikWlqShV606mU+kJhRRRQIKKKKAHUUDpRUkBRRRSYBRRRUgFFFFADlpa&#10;avWnUAFPplOXpQAtFFFJgFFFFSSOHSikWlqQCiiiglhTlptKOtAh1FFFADqWkWlqACiiigAooopM&#10;AoooqQHUUDpRQQOWlpop1ABRRRQAUUUVIDlpaavWnUAFFFFABSrSUUmA6iiipJCiiigBadTKeKTJ&#10;Z81UUUV+zH6eFFFFABRRRQAUUUUAFFFFABRRRQAUUUUAFFFFABRRRQAUUUUAFFFFABRRRQAUUUUA&#10;FFFFABRRRQAUUUUAFFFFABRRRQAUUUUAFFFFABRRRQAUUUUAFFFFABRRRQAUUUUAFFFFABRRRQwC&#10;iiipAVaWm06gAooooEwooooJHLS00dadUsAooopAFKvWkooAfRRRQSOXpRSLS1IBRRRSAKctNpRQ&#10;IdSrSUo61JI6iiigAHWnU2nVLEwooopEhRRRQA+ikXpS0AKtOplPqWJhRRRUsQUCiikA6iiigAoo&#10;ooEwpV60lFIkfRRRUgOWlpq06gAooooEwpVpKBQSOoooqAHiikWloAKKKKBMKctNpVoEOoooqQCi&#10;iiggVaWm06gApw6U2nLSYC0UUVIBRRRQAq06mjrTqglhTqbSrQIWiiigAoooqSQp9Mpw6UALSrSU&#10;UgH0UUVIBRRRQADrTqbTqCWFFFFIQUUUVID6KRelLQSKtOplPoEI1A6UUi0mA6iiikAUUUUAKtLT&#10;R1p1SwCiiikJhSr1pKKBD6KKKAHLS01adUkhRRRSEFFFFADh0opFpaACiiikxMKctNpV60iR1FFF&#10;AD6KRaWoAKKKKACnL0ptKtJgxaWkoqSR9FAooAKKKKCWFFFFAgpV60lFAD6KKKkBVpaRaWgBD1pa&#10;RqUdKkApy02lFIB1FFFBAUUUVICjrTqZTqQmLSrSUq0CFooooAKKKKACiiikwCnDpTactIBaKKKA&#10;CiiioJYU6m05aBC0L1oooAdRRRUEBRRRQAU+mU4dKAFpVpKKAH0UUVIBRRRQSFFFFABSrSUL1qWA&#10;6iiikAUUUUECrTqbTqllIKcOlNpVpAx1FFFBIUUUUAKtLTR1p1JksKKKKQgoooqACiiigAp9Mpy9&#10;KAFpVpKKAH0UUUAFFFFQSAp1Np1JgFFFFIQUUUUEj6KRaWgBVp1Mp9SwCiiikAUUUUAFFFFQAq0t&#10;NHWnUEsKfTKctAhaKKKACiiipYBT6ZTl6UALRRRQAUUUUgHDpRSLS1JIUUUUAFFFFAHzbRRRX7Kf&#10;poUUUUAFFFFABRRRQAUUUUAFFFFABRRRQAUUUUAFFFFABRRRQAUUUUAFFFFABRRRQAUUUUAFFFFA&#10;BRRRQAUUUUAFFFFABRRRQAUUUUAFFFFABRRRQAUUUUAFFFFABRRRQAUUUUAFFFFABRRRUgFOFNpV&#10;oAWiiigAooooICn0ynLSYC0UUVIBRRRQA5elLTVp1BIU6m04UmAUUUVIBRRRQA+ikWlqSB1LSLS0&#10;AFKtJSrSYmLRRRUkhRRRQA5aWminUAFOFNpVpMTHUUUVIgoooqQFWlpFpaACiiigQUUUUEjl6UtI&#10;tLUgFPplOFIBaKKKACiiiggdRSLS1ICr1p1Mp9IAooooBhRRRQSPopB0pakAooooJYU4dKbSrQIW&#10;lHWkooAfRRRUAFFFFABT6ZTl6VLExaVaSikSOooooAKKKKTEwpy02lHWkIdRRRQA6lpFpagAoooo&#10;AKVaSlWgQtFFFBIUUUVICrTqbTqRLCnDpTaVaBDqb0anU1qTAdRSUtIAooooAKdTaVaTAWiiipAK&#10;KKKCRy9KWkWloAKfTKcKTJYtFFFSIKKKKAAdadTadQAUUUUCCiiipJH0Ui9KWgBVp1Mp9SwCiiik&#10;AUCiigB1FFFQSOWlpq9adQAUUUUCYUUUUEhRRRQA5elLTVp1SAU6m04UAFItLSdGqWAtFFFIB9FI&#10;tLQSFFFFJiCnLTaVakB1FFFBI6igdKKACiiigAooopMApR1pKKQD6KKKACiiipYmFKvWkopEj6KK&#10;KAHL0opFpakkKKKKQgpy02lHWgB1FFFADqWkWlqQCiiigTCiiigQUUUUmA6ihelFSAUUUUEsKcOl&#10;Npy0mCFoFFFSUPopKWggKKKKACnU2lWkxMWiiikSFFFFSAUUUUgCnLTaUUAOooooAcKWmrTqACii&#10;ipEwpVpKVaQhaKKKkAooooIFWnU2nUAFOHSm0q0mA6iiipAKKKKACiiipYBTqbSrSExaVaSigkfR&#10;RRQAUUUUmAUq0lApAPooooAKKKKAAdadTadUCYUUUUCCiiigD5tooor9lP00KKKKACiiigAooooA&#10;KKKKACiiigAooooAKKKKACiiigAooooAKKKKACiiigAooooAKKKKACiiigAooooAKKKKACiiigAo&#10;oooAKKKKACiiigAooooAKKKKACiiigAooooAKKKKACiiigAooopMAoXrRRSAdRRRQAUUUUEhSrSU&#10;tIQ6iiipAKKKKAAU+mU6gTFpVpKF60CHUUUVABRRRQAq06m06kyWKtOplPpCCiiigB1FAoqCAooo&#10;oAKfTKctAC0q9aSigB9FFFQSFFFFSAU6m04dKACiiigAooooJFFOplPqWIKVaSlHWkA6iiigAooo&#10;oJFWlptOqWIKcvSm0q0gHUUUUAFFFFBIq06mjrTqTAKKKKQmFA60UUEjqKKKAHLS01adUsAooopA&#10;FKtJRSYD6KKKkgcOlFItLQAUUUUAFFFFSSPopFpaAFXrTqZT6lgFFFFIAooooAdRQOlFBAUUUVLA&#10;KeKZTlpCYtKOtJRQSPpG6UtFACLS01etOqQCiiigApVpKKQDqKKKkAooooJFFOplPoAKVaSlXrQI&#10;dRRRUEhRRRQAUq0lKtAC0UUUAFFFFSSOWlpop1AgpwptKtJgOoooqQCiiigBVpaRaWpZLCn0ynL0&#10;pALRRRQIKKKKCQooooAKfTKdSYC0q0lA60gHUjUtDdKQBRSLS1ICr1p1Mp9BLCiiikxBRRRUgPop&#10;B0paCRVpaaKdQAUUUUAFFFFABRRRUgOWlpq06gAooopMQUUUVJI4dKWmrTqACnU2nUmJhRRRUkhR&#10;RRQA+ikWloAVetOplPpMAooopAwooooJCiiigBVpaaKdUAFFFFAmFKOtJRQSPoooqCxy0tNWnUEs&#10;KKKKBBSrSUUAOoooqSAoooqWAUUUUgCiiigB9FItLQAq9adTKfQAUUUVLBhRRRSJHUUDpRUgFFFF&#10;BLCnimU5aBC0o60lFAD6KSlqACiiigAooopMApVpKKkB1FFFBA4dKWkWloAKKKKACiiipAdS0i0t&#10;ABRRRQAUq0lKtSwFooopEhRRRQB820UUV+yn6aFFFFABRRRQAUUUUAFFFFABRRRQAUUUUAFFFFAB&#10;RRRQAUUUUAFFFFABRRRQAUUUUAFFFFABRRRQAUUUUAFFFFABRRRQAUUUUAFFFFABRRRQAUUUUAFF&#10;FFABRRRQAUUUUAFFFFABRRRQAUUUUmAUUUUgHL0opFpaACiiigTCiiigkeKKRaWoAKKKKACnLTaV&#10;aAHUUUUEjqKF6UVIBRRRSAKcOlNpy0MTFpw6U2lWpJHUUUUAKtLTR1p1SyWFFFFIQUq9aSigB9FF&#10;FADl6UtNWnVJIUUUVLAKVaSgUgHUUUUAFFFFBLCnLTaVetIQ6iiipAfRSL0paACiiiglhTh0ptKt&#10;JiFpaSipAfRRRQAUUUUCYU6m05aTELRRRSEFFFFBIq0tItLQAtOplOHSpYC0UUUgCiiigBwpaatO&#10;qCQHWnU2nUCCiiigAoooqSRVp1Np1ABTl6U2lWkwHUUUVIBRRRQAq0tNHWnUEsKKKKTEFKvWkoqQ&#10;H0UUUEDlpaatOoAaetOpGoHSpAWiiigAooooAcKKRaWoAKKKKBMKctNpVoEOooooAfRSL0pakgKK&#10;KKQBRRRQA6igUUAFFFFJksKfTKctIQtKvWkooAfRRRUAFFFFABTqbTh0pMTClWkpakQ6iiigAooo&#10;oICiiigApy02lXrQA6iiipAdRSLS0AIvWlpD1pagApw6U2nLQJi0UUUEhRRRUAKtOpo606gTCnU2&#10;lWgQtFFFABRRRQAUUUVIC06mU4dKAFooopAFFFFSQAp9Mp1AC0q0lC9aQh1FFFSSFFFFACrTqbTq&#10;ACnL0ptKtDAdRRRUgFFFFBIUUUUAFOptKtSwFooopAFFFFBA5aWmrTqkoKfTKcOlIGLRRRQSFFFF&#10;ADhRSLS1JIUUUUhBRRRUgFFFFACrTqZT6ACnL0ptKtADqKKKTAKKKKkkVaWmjrTqTAKKKKQmFKOt&#10;JRQSPooooActLTVp1SAUUUUgCiiigAoooqAHDpRSLS0EijrTqZT6BBRRRQAUUUVICr1p1Mp9ABRR&#10;RQAUUUUmA6igdKKkkKKKKAPm2iiiv2U/TQooooAKKKKACiiigAooooAKKKKACiiigAooooAKKKKA&#10;CiiigAooooAKKKKACiiigAooooAKKKKACiiigAooooAKKKKACiiigAooooAKKKKACiiigAooooAK&#10;KKKACiiigAooooAKKKKACiiigAoooqQCnU2nUAFFFFABRRRQQKvWnUyn1LAKKKKQBRRRQA+ikHSl&#10;oJFWlptOqWAUUUUgClHWkooAfSjrSUVJA+iiigAp1Npy9KTEwoooqSQooooAcOlLSLS0AFPplOFJ&#10;iYtFFFSIKKKKkB1FItLQAUUUUCCiiigkfRSL0pagBVp1Mp9ABRRRQJhQKKKCR1FFFQA5aWmr1p1A&#10;BRRRQJhSrSUUCH0UUVIBRRRQSFOptOFAgpy02lHWkA6iiipAKKKKAFXrTqZT6kTClWkpVpEi0UUU&#10;AFFFFJiYU4dKbTlpCFoFFFAD6KSlqACiiigAp1NpVoExaKKKCQoooqAHL0paatOoJCn0ynCgQUi0&#10;6m9GpMB1FFFIAooooAB1p1Np1SwCiiikAUUUUEj6KQdKWgBVp1Mp9SyWFFFFIQUUUUAKtLTR1p1A&#10;BRRRSYmFKvWkopEj6KKKAHL0paatOqQCiiikAUq0lA60AOoooqCR9FItLQAUUUUEsKKKKBBRRRQA&#10;+ikXpS1ICrS02nUAI1KOlBpFqWAtKKSikA+iiiggKKKKlgFPplOWkJi0q0lFAh1FFFABRRRQAUUU&#10;UmAU5abSjrSAdRRRQAUUUVBLCnLTaVaBDqKKKAHUUL0oqSQooopCCnDpTactAC0CiigB9FJS1IBR&#10;RRQJhRRRQIKVaSikwHUUUVIBRRRQSLTqZTh0pMELSrSUo61Ix1FFFBIUUUUAA606m06kxMKKKKRI&#10;UUUVABRRRQAU4dKbTloAWiiigB9FJS0AFFFFQJhTqbSrSYhaKKKQgooooJHL0paatOoAKfTKcOlS&#10;wFooopAFFFFABRRRUgA606m06kJhTlptKtBI6iiigAooopMApw6U2lWkA6iiigAooooAVaWmjrTq&#10;gTCiiigR820UUV+yn6aFFFFABRRRQAUUUUAFFFFABRRRQAUUUUAFFFFABRRRQAUUUUAFFFFABRRR&#10;QAUUUUAFFFFABRRRQAUUUUAFFFFABRRRQAUUUUAFFFFABRRRQAUUUUAFFFFABRRRQAUUUUAFFFFA&#10;BRRRQAUUUUAFFFFSAUq0lC9aAHUUUUAFFFFBIU5elNpVpMQ6iiipAKKKKAFWnU0dadQJhTqbSrSY&#10;haKKKkAooooActLTVp1SyWOWlpq06gQUq0lFIB1FFFSQFFFFACinUyn0AFOWm0q9aQDqKKKkkKKK&#10;KkBVpabTqACiiigAooooIHLS00U6pYBThTaVaQDqKKKACiiiggVaWkWlqWAU+mU5elIBaKKKACii&#10;igkcOlLTVp1SAUUUUEsKVaShetAh1FFFAD6KRaWoAKKKKACnL0ptKtSxMdRRRSJHUUDpRQAUUUUm&#10;JhSjrSUUhD6KKKAHLS01adUsAooopAFKtJRQIdRRRQSFFFFSAtOplPpCYUq0lKOtBI6mtTqRulAB&#10;S0i0tSAUUUUAFOXpTaVaTAWiiipAKKKKCRy0tNFOoAKdTactJiYtFFFSSFFFFABTqbTl6UAFFFFA&#10;BRRRUkDh0paRaWgAp9MpwqWAtFFFIAooooAdRSLS1JIq9adTKfSAKKKKBMKKKKCQooooAVadTBT6&#10;TAKcKbSrSAWk/ipaRqTAWiiipActLTVp1BLCiiikxBSrSUVID6KKKCRw6UUi0tABRRRQAUUUUAFF&#10;FFSA+ikWloAKKKKliYUUUUiR9FIOlLQAq0tNFOqWSwooopCClHWkooAfRRRQA5aWmr1p1SwCiiig&#10;TCiiigQUUUUgHDpRSLS1IBRRRQSwpy02lHWgB1FFFQUOpaRaWggKKKKACnL0ptKtDExaKKKkkKKK&#10;KlgFFFFIApR1pKKAH0UUUAOWlpq9adQAUUUVLEwpVpKKQh1FFFSAUUUUEi06mU8UCClWkpR1pAOo&#10;ooqQCiiigAoooqWAUq0lKtITFpaSigkfRSDpS0AFFFFJgFAoopAPopKWgAooooAKdTaValiYtFFF&#10;IR820UUV+yn6aFFFFABRRRQAUUUUAFFFFABRRRQAUUUUAFFFFABRRRQAUUUUAFFFFABRRRQAUUUU&#10;AFFFFABRRRQAUUUUAFFFFABRRRQAUUUUAFFFFABRRRQAUUUUAFFFFABRRRQAUUUUAFFFFABRRRQA&#10;UUUUAFFFFJgFFFFIB1FC9KKACiiiglhS0lFAh9FFFQAUUUUAFOptOWgTFoXrRRQIdRRRUAFFFFAC&#10;06mU4dKTJYtPplOFIQtFFFADhRSLS1BIUUUUCCnLTaVaAHUUUUAPopF6UtSSFFFFSwCnDpTaVaQC&#10;0UUUAFFFFBLCn0ynLSYhaVetJRUgPooooAKKKKCQp1Npw6UmIKctNpRUgOooooAKKKKCRR1p1Mp1&#10;JgLRRRSEFFFFBI6ihelFACrTqbTqlgFFFFIAooopMB9FJS1JAq0tNHWnUAFFFFABRRRUkjlpaatO&#10;oAKfTKcOlJgLRRRUgFFFFADh0opFpaCAooopMApy02lXrUiHUUUUEj6KRaWgBq9adTT1p1SAUUUU&#10;AFFFFADqKBRUAFFFFAmFPplOWgQtKvWkooEPoooqCQooooAKVaSigB1FFFABRRRUkiinUyn0CCnL&#10;TaVetIB1FFFSAUUUUAKtLTadUsTCnL0ptOWkIWiiigAooooICiiigAp1Npy0mAtC9aKKQDqG6UUU&#10;gEWlpFpakAp9Mpw6UCYtFFFBIUUUVADhS01adQSA606m06gAooooAKKKKACiiipAVadTadQAUUUU&#10;mAUUUVJAq06mjrTqACnU2lWkxMWiiipJCiiigBy0tNWnUAFPplOHSkwFooopAFFFFBIUUUUAA606&#10;m06oAKKKKBBRRRQSPopFpakoVadTKfSEwooooEFFFFADqKBRUkBRRRSYBRRRUgFFFFADlpaatOoA&#10;KfTKcvSgBaKKKTAKKKKkkcOlFItLUgFFFFBLCnLTaVetAh1FFFAD6KRaWoAKKKKACiiikwCiiipA&#10;dRQKKCBy0tNHWnUAFFFFABRRRUgOWlpq06gAooooAKVaSikwHUUUVJJ820UUV+yn6aFFFFABRRRQ&#10;AUUUUAFFFFABRRRQAUUUUAFFFFABRRRQAUUUUAFFFFABRRRQAUUUUAFFFFABRRRQAUUUUAFFFFAB&#10;RRRQAUUUUAFFFFABRRRQAUUUUAFFFFABRRRQAUUUUAFFFFABRRRQAUUUUAFFFFDAKKKKkBVpaaKd&#10;QAUUUUCYUUUUEjlpaavWnVLAKKKKQBSrSUUAPooooJHL0opFpakAooopAFOWm0o60CHUq0lKOtSS&#10;OooooAF606m06pYmFFFFIkKWkooAfRSDpS0AKtOplPqWJhRRRUsQUDrRRSAdRRRQAUUUUCYUq0lF&#10;IkfRRRUgOXpS01adQAUUUUCYUq0lA60EjqKKKgB9FItLQAUUUUCYU5abSrQIdRRRUgFFFFBAq0tN&#10;p1ABTh0ptOWkwFoooqQCiiigBy0tNXrTqglhTqbSrQIWiiigAoooqSRadTKcOlAC0q0lApAPoooq&#10;QCiiigAHWnU2nUEsKKKKQgoooqQH0Ui9KWgkVadTKfQIRqB0oNItJgOooopAFFFFACrS01etOqWA&#10;UUUUhMKVaSloEOooooAcvSlpq06pJCiiikIKKKKAHCikWloAKKKKTEwpy02lWkSOooooAfRSL0pa&#10;gAooooAKcOlNpVpMGLSikoqSR9FFFABRRRQSwooooEFKtJRQA+iiipAcvSikWloATvS0jUo6VIBT&#10;lptKOtIB1FFFBAUUUVICjrTqZT6QmFKtJSrQIWiiigAooooAKKKKTAKcOlNpy0gFooooAKKKKglh&#10;TqbTloELQvWiigB1FFFQQFFFFAC06mU4dKAFpVpKBQA+iiipAKKKKCQooooAKVaSlWpYC0UUUgCi&#10;iiggVadTadUspBTh0ptKtIGOooooJCiiigBVpaavWnUmSwoooqRBRRRUgFFFFAC06mU4dKAFpVpK&#10;BQA+iiigAoooqCQHWnU2nUmAUUUUhBRRRQSPopF6UtACrTqZT6lgFFFFIAooooAKKKKgBVpaaOtO&#10;oJYU+mU5aBC0UUUAFFFFSAU+mU4dKAFooooAKKKKQDhRSLS1JJ820UUV+yn6aFFFFABRRRQAUUUU&#10;AFFFFABRRRQAUUUUAFFFFABRRRQAUUUUAFFFFABRRRQAUUUUAFFFFABRRRQAUUUUAFFFFABRRRQA&#10;UUUUAFFFFABRRRQAUUUUAFFFFABRRRQAUUUUAFFFFABRRRQAUUUUAFFFFABRRRUgFOptKtAC0UUU&#10;AFFFFBAU+mU5elJgLRRRUgFFFFADh0paatOoJAU6m06kwCiiipAKKKKAH0Ui0tSQPopF6UtABTl6&#10;U2lWkxMWiiipJCiiigBy0tNHWnUAFOptOWkxMWiiipEFFFFSAq0tItLQAUUUUCCiiigkcOlLSLS1&#10;IBT6ZTqQC0UUUAFFFFBA6ikWlqQFXrTqZT6QBRRRQDCiiigkfRSDpS1IBRRRQSwp1NpVoELSjrSU&#10;UAPoooqACiiigAp9Mpy9KkTFpVpKKRI6iiigAooopMTCnLTaUdaQh1FFFADqWkWlqACiiigApVpK&#10;VaBMWiiigkKKKKgBy0tNFOoJYU4U2lWgQ6m/xU6mtSYDqKKKQBRRRQAU6m05elJgFFFFSAUUUUEj&#10;h0paRaWgAFPplOpMli0UUVIgooooAF606m06gAooooYmFLSUVJI+ikHSloAVadTKfUsAooopAFA6&#10;0UUAOoooqCRy0tNXrTqACiiigTCiiigkKKKKAHDpS01adUgFOptOoADSLS0nRqlgLRRRSAfRSLS0&#10;EhRRRUsQU5abSrSBjqKKKCR1FA6UUAFFFFABRRRSYBSjrSUUgH0UUUAFFFFSxMKVaSikSPooooAc&#10;vSikWlqSQooopCCnLTaUdaAHUUUUAOpaRaWpAKKKKBMKKKKBBRRRSYDqKB0oqQCiiiglhTxTKctJ&#10;ghaUdaSipKH0UlLQQFFFFABTqbTl6UmJhRRRSJCiiipAKKKKQBTlptKOtADqKKKAHUtItLQAUUUV&#10;ImFKtJSrSYhaKKKkAooooIFWnU2nUAFOFNpVpMB1FFFSAUUUUAFFFFSwCnU2nL0pCYUq0lLQSOoo&#10;ooAKKKKTAKVaSlHWkA6iiigAooooAB1p1Np1QJnzbRRRX7KfpgUUUUAFFFFABRRRQAUUUUAFFFFA&#10;BRRRQAUUUUAFFFFABRRRQAUUUUAFFFFABRRRQAUUUUAFFFFABRRRQAUUUUAFFFFABRRRQAUUUUAF&#10;FFFABRRRQAUUUUAFFFFABRRRQAUUUUAFFFFABRRRQAUUUUAFFFFSwClWkooAdRRRQAUUUUEhSrSU&#10;opCHUUUVIBRRRQAo606mU6gTFpVpKVetIQtFFFSAUUUUAKtOptOpMlirTqZT6QgooooAdRRRUEBR&#10;RRQAU+mU5aAFpV60lFAD6KKKgkKKKKkAp1Npw6UAFFFFABRRRQQKOtOplPqWAU5abSr1pAOooooA&#10;KKKKCRVpabTqliCnL0ptOWkAtFFFABRRRQSKtOpo606kwCiiikJhQvWiigkdRRRQA5aWmrTqkAoo&#10;opAFKtJQKTAfRRRUkDhRSLS0AFFFFABRRRUkj6KRaWgBVp1Mp9SwCiiikAUUUUAOooFFBAUUUVLA&#10;KfTKctITFpV60lFBI+kbpS0UAItLTVp1SAUUUUAFKtJRSAdRRRUgFFFFBIo606mU+gApy02lXrSE&#10;OoooqSQooooAKcvSm0q0ALRRRQAUUUVJA5aWmjrTqACnU2nLSYC0UUVIBRRRQAq0tItLUkhT6ZTh&#10;0pALRRRQIKKKKCQooooAUdadTKdSYC0q0lC9aQDqRqWkakAtFItLUgKtOptOoJYUUUUmIKKKKkB9&#10;FIKWgkVaWmjrTqACiiigAooooAKKKKkBy0tNWnUAFFFFJiCiiipJHDpS01adQACnU2nUmJhRRRUk&#10;hRRRQA+ikWloAVadTKfSYBRRRSBhRRRQSFFFFACrS00dadUAFFFFAmFKvWkooJH0UUVBY5aWmrTq&#10;CQooooEFKtJRQA6iiipICiiipYBRRRSAKKKKAH0Ui0tACrTqZT6ACiiipYMKKKKRI6igdKKkAooo&#10;oJYU+mU5aBC0o60lFAD6KKKgAooooAKKKKTAKVaSipAdRRRQQOHSlpFpaACiiigAoooqQHUtItLQ&#10;AUUUUAFLupKKlgfN9FFFfsh+lhRRRQAUUUUAFFFFABRRRQAUUUUAFFFFABRRRQAUUUUAFFFFABRR&#10;RQAUUUUAFFFFABRRRQAUUUUAFFFFABRRRQAUUUUAFFFFABRRRQAUUUUAFFFFABRRRQAUUUUAFFFF&#10;ABRRRQAUUUUAFFFFABRRRQAUUUUmAUUUUgHDpRSLS0AFFFFAmFFFFBI+ikWlqACiiigApy02lWgB&#10;1FFFBI6igdKKkAooopAFOHSm05aTExacKbSrSJHUUUUAKtLTV606pZLCiiikIKVaSloAdRRRQA5e&#10;lLTVp1SSFFFFSwClWkoHWkA6iiigAooooJYU5abSrSEOoooqQH0Ui9KWgAooooJYU4dKbSrSYhaU&#10;UlFSA+iiigAooooJYU+mU5aTAWiiikIKKKKCRy9KKRaWgBadTKeKlgFFFFIAooooAdS0i0tQSC9a&#10;dTadQIKKKKACiiipJFWnU2nUAFOHSm0q0mA6iiipAKKKKAFWlpq9adQSwooopMQUq0lFSA+iiigg&#10;cvSlpq06gBvenU1qUdKkBaKKKACiiigB1FItLUAFFFFAmFOWm0q0CHUUUUAPopF6UtSQFFFFIAoo&#10;ooAdRRRQAUUUUmSwp9Mpy0hC0q9aSikA+iiipAKKKKACnU2nDpSYmFOWm0oqRDqKKKACiiiggKKK&#10;KACnLTaVaAHUUUVIDqKF6UUAItLSdDS1ABTh0ptOWgTFooooJCiiioAVadTV606gTCnU2lWgQtFF&#10;FABRRRQAUUUVIC06mU8UAFFFFIAoooqSBR1p1Mp1AC0q0lKtIQtFFFSSFFFFACrTqbTqACnDpTaV&#10;aGA6iiipAKKKKCQooooAKdTaValgLRRRSEFFFFBI5elLTVp1SUFPplOHSkJi0UUUCCiiigB1FItL&#10;UkhRRRSEFFFFSAUUUUAKtOptOoAKcOlNpVoAdRRRSYBRRRUkirS00dadSYBRRRSEwpV60lFBI+ii&#10;igBy0tNWnVIBRRRSAKKKKACiiioAcKKRaWgkUdadTKfQIKKKKACiiipAVadTKfQAUUUUAFFFFID5&#10;vooor9jP0sKKKKACiiigAooooAKKKKACiiigAooooAKKKKACiiigAooooAKKKKACiiigAooooAKK&#10;KKACiiigAooooAKKKKACiiigAooooAKKKKACiiigAooooAKKKKACiiigAooooAKKKKACiiigAooo&#10;oAKKKKACiiigAoooqQAU6m06gAooooEFFFFBIq9adTKfUsAooopAFFFFAD6KQdKWgkVaWminVLAK&#10;KKKQBSjrSUUAPpV60lFSQPooooAKdTacvSkxMKKKKkkKKKKAHDpS0i0tAAKfTKdSYmLRRRUiCiii&#10;pAdRSLS0AFFFFAmFLSUUEj6KQdKWoAVadTBT6ACiiigTCgdaKKCR1FFFQA5aWmrTqACiiigTClWk&#10;ooEPoooqQCiiigkBTqbTqBBTlptKOtIB1FFFSAUUUUAKvWnUyn1JLCnL0ptKtIQtFFFABRRRSYmF&#10;PFMpy0hC0o60lFAD6KSlqACiiigAp1Npy9KBMKKKKCQoooqAHDpS0i0tBIU+mU6gQGkWnU3o1JgO&#10;ooopAFFFFAAvWnU2nVLAKKKKQMKWkooJH0Ug6UtACrTqYKfUslhRRRSEFFFFACrS01etOoAKKKKT&#10;EwpVpKWkSOooooAcvSlpq06pAKKKKQBSrSUDrQA6iiioJH0Ui0tABRRRQSwooooEFFFFAD6KQdKW&#10;pAVaWminUAI1KKD0pFqWAtKOtJRSAfRRRQQFFFFSwCn0ynL0pCYtKtJRQIdRRRQAUUUUAFFFFJgF&#10;OWm0o60gHUUUUAFFFFQSwpy02lWgQ6iiigB1FA6UVJIUUUUhBTx0plOWgBaUdaSigB9FJS1IBRRR&#10;QSwooooAKVaSikwHUUUVIBRRRQSLTqZTxSYIKVaSlHWpGOooooJCiiigAXrTqbTqTJYUUUUhBRRR&#10;UAFFFFABTh0ptOWgBaBRRQA+ikpaACiiioJYU6m0q0mAtFFFIQUUUUEjl6UtItLQAU+mU4VLAWii&#10;ikAUUUUAFFFFSAL1p1Np1ITCnLTaVaCR1FFFABRRRSYBTh0ptKtIB1FFFABRRRQB830UUV+xH6WF&#10;FFFABRRRQAUUUUAFFFFABRRRQAUUUUAFFFFABRRRQAUUUUAFFFFABRRRQAUUUUAFFFFABRRRQAUU&#10;UUAFFFFABRRRQAUUUUAFFFFABRRRQAUUUUAFFFFABRRRQAUUUUAFFFFABRRRQAUUUUAFFFFABRRR&#10;QAUUUVIBSrSUq0ALRRRQAUUUUEhTl6U2nLSYhaKKKkAooooAVadTR1p1AmFOptKtJiFoooqQCiii&#10;gBy0tNWnVJI5elLTVp1AgpVpKBSAdRRRUkBRRRQAo606mU+gApy02lWkA6iiipJCiiipAVaWm06g&#10;AooooAKKKKCBy0tNHWnVLAKdTactIBaKKKACiiiggVaWkWlqQCn0ynDpSAWiiigAooooJHDpS01a&#10;dUgFFFFBLClWkoXrQIdRRRQA+ikXpS1ABRRRQAU4dKbSrUsTHUUUUiR1FFFABRRRSYmFKOtJRSEP&#10;ooooActLTVp1SAUUUUgClWkooEOooooJCiiipAUU6mU+kJhTlptKvWgkdTWp1I1AC0Ui0tSAUUUU&#10;AFOXpTaVaTAWiiipAKKKKCRy0tNHWnUAFOptOWkxMWiiipJCiiigAp1Npy9KACiiigAoooqSBw6U&#10;tItLQACn0ynVLAWiiikAUUUUAOopFpakkVadTadSAKKKKBMKKKKCQooooAVadTR1p1JgFOptKtIB&#10;aQdaWkakwFoooqQHLS01adQSFFFFJiClWkoqQH0UUUEjh0opFpaACiiigAooooAKKKKkB9FItLQA&#10;UUUVLEwooopEj6KQdKWgBVpaaOtOqWSwooopCClHWkooAfRRRQA5aWmrTqlgFFFFAmFFFFAgooop&#10;AOHSikWlqQCiiiglhTlptKvWkA6iiipKH0Ui0tBAUUUUAFOXpTaVaGJi0UUVJIUUUVLAKKKKQBSj&#10;rSUUAPooooActLTVp1ABRRRUiYUq0lFIQ6iiipAKKKKCBRTqZT6AClWkpV60gHUUUVIBRRRQAUUU&#10;VLAKcvSm0q0hMWlpKKCR9FA6UUAFFFFJgFKOtJRSAfRSUtABRRRQB830UUV+xH6WFFFFABRRRQAU&#10;UUUAFFFFABRRRQAUUUUAFFFFABRRRQAUUUUAFFFFABRRRQAUUUUAFFFFABRRRQAUUUUAFFFFABRR&#10;RQAUUUUAFFFFABRRRQAUUUUAFFFFABRRRQAUUUUAFFFFABRRRQAUUUUAFFFFABRRRQAUUUUmAUUU&#10;UgHUUDpRQAUUUUEsKUUlFAh9FFFQAUUUUAFPplOWgTFpVpKKBDqKKKgAooooAWnUynikyWFPplOp&#10;CFooooAdRSLS1BIUUUUCCnLTaVaAHUUUUAPopB0pakkKKKKlgFOHSm0q0gFooooAKKKKCWFPplOW&#10;kxC0q0lFSA+iiigAooooJCnU2nDpSYgpy02lHWpAdRRRQAUUUUEijrTqZT6TAKKKKQgooooJHUUL&#10;0ooAVadTadUsAooopAFAoopMB9FJS1JAq0tNXrTqACiiigAoooqSRy9KWmrTqACn0ynDpUsBaKKK&#10;QBRRRQA4UUi0tBAUUUUmAU5abSrUiHUUUUEj6KRelLQA1adTehp1SAUUUUAFAoooAdRRRUAFFFFA&#10;mFPplOWgQtKtJRQIfRRRUEhRRRQAUq0lAoAdRRRQAUUUVJIo606mU+gQU5abSrSAdRRRUgFFFFAC&#10;rS02nVLEwpw6U2nLSELRRRQAUUUUEBRRRQAU6m05aTAWhetFFIB1I1LRSAF6UUi0tSAtOplOHSgT&#10;FooooJCiiioAdS0i0tBIDrTqbTqACiiigAooooAKKKKkBVp1Np1ABRRRSYBRRRUkCrTqaOtOoAKd&#10;TaVaTExaKKKkkKKKKAHLS01adQAU+mU4dKTAWiiikAUUUUEhRRRQADrTqbTqgAooooEFFFFBI+ik&#10;XpS1JQq06mU+kJhRRRQIKBRRQA6iiipICiiikwCiiipAKKKKAHLS01adQAU+mU4dKAFooopMAooo&#10;qSRwopFpakAooooJYU5abSrQIdRRRQA+ikXpS1ABRRRQAUUUUmAUUUVIDqKKKCBy0tNHWnUAFFFF&#10;ABRRRUgOWlpq06gAooooA+b6KKK/Yj9LCiiigAooooAKKKKACiiigAooooAKKKKACiiigAooooAK&#10;KKKACiiigAooooAKKKKACiiigAooooAKKKKACiiigAooooAKKKKACiiigAooooAKKKKACiiigAoo&#10;ooAKKKKACiiigAooooAKKKKACiiigAooooAKKKKGAUUUVICrS00dadQAUUUUCYUUUUEjlpaatOqW&#10;AUUUUgClWkooAfRRRQSOHSikWlqQCiiikAU5abSjrQIdTlptKvWpJHUUUUAC9adTadUslhRRRSEF&#10;LSUUAPopB0paAFWnU0dadUsTCiiipYgoHWiikA6iiigAooooEwpVpKWkSOoooqQHDpS01adQAUUU&#10;UCYUq0lA60EjqKKKgB9FItLQAUUUUCYU5abSrQxDqKKKkAooooIFWlpop1ABTxTKctJgLRRRUgFF&#10;FFADlpaatOqCWFOptOXpQIKKKKACiiipJFp1Mp4oAKVaSlHWkA6iiipAKKKKABetOptOoJYUUUUm&#10;IKWkoqQH0Ug6UtBIq06mCn0CGtSig9KRaTAdRRRSAKKKKAFWlpFpalgFFFFITClWkpaBDqKKKAHD&#10;pS01adUkhRRRSEFFFFADqKRaWgAooopMTCnLTaVaRI6iiigB9FIOlLUAFFFFABTh0ptKtJiYtKOt&#10;JRUiH0UUUAFFFFBLCiiigQUq0lFAD6KKKkBw6UUi0tACfxUtI1KKgApy02lHWgB1FFFBAUUUVICr&#10;1p1Mp9ITClWkpVoELRRRQAUUUUAFFFFJgFPFMpy0gFooooAKKKKglhT6ZTloELSrSUUAOoooqCAo&#10;oooAWnUynigApVpKUdaAHUUUVIBRRRQSFFFFABSrSUq1LAWiiikAUUUUECrTqbTqllIKcKbSrSBj&#10;qKKKCQooooAVaWmr1p1SyWFFFFIQUUUVIBRRRQAtOplPFABSrSUo60AOooooAKKKKgkB1p1Np1Jg&#10;FFFFIQUUUUEj6KQdKWgBVp1Mp9SwCiiikAUUUUAFFFFQAq0tNXrTqCWFPplOWgQtFFFABRRRUgFP&#10;plOHSgBaKKKAPm+iiiv2I/SwooooAKKKKACiiigAooooAKKKKACiiigAooooAKKKKACiiigAoooo&#10;AKKKKACiiigAooooAKKKKACiiigAooooAKKKKACiiigAooooAKKKKACiiigAooooAKKKKACiiigA&#10;ooooAKKKKACiiigAooooAKKKKACiiigAoooqQCnU2lWgBaKKKACiiiggKfTKcOlJgLRRRUgFFFFA&#10;Dh0paatOoJAdadTadSYBRRRUgFFFFAD6KRelLUkD6KRelLQAU4dKbSrSYmLRRRUkhRRRQA5aWmjr&#10;TqACnU2nLSYmLRRRUiCiiipAVaWkWloAKKKKBBRRRQSOHSlpFpagAFPplOoAWiiigQUUUUEjqKRa&#10;WpAVadTadSAKKKKAYUUUUEj6KQUtSAUUUUEsKdTaVaBC0q9aSigB9FFFQAUUUUAFPplOHSpExaVa&#10;SgUiR1FFFABRRRSYmFOWm0q9aQh1FFFAD6KRaWoAKKKKACnL0ptKtAmLRRRQSFFFFQA5aWmjrTqC&#10;WFOptOWgQtNHWnU1qTAdRRRSAKKKKACnU2nDpSYBRRRUgFFFFBI4dKWkWloAUdadTKdSZLFoooqR&#10;BRRRQAq9aWm06gAooooYmFLSUVJI+ikHSloAVadTR1p1SwCiiikAUDrRRQA6iiioJHLS01adQAUU&#10;UUCYUUUUEhRRRQA4dKWmrTqkAFOptOoAD0pFpaQdalgLRRRSAfRSLS0EhRRRUsQU5elNpVpAx1FF&#10;FBI6igUUAFFFFABRRRSYBSr1pKKQD6KKKACiiipEwpVpKKRI+iiigBw6UUi0tSSFFFFIQU5abSr1&#10;oAdRRRQA6lpFpakAooooEwooooEFFFFJgOooHSipAKKKKCWFPplOWkwQtKOtJRUlD6KKKCAooooA&#10;KdTacOlJiYUUUUiQoooqQCiiikAU5abSjrQA6iiigB1LSLS0AFFFFSJhTl6U2lWkxC0UUVIBRRRQ&#10;QOWlpop1ABTqbTlpMBaKKKkAooooAKKKKlgFOptOXpSEwpVpKWgkdRRRQAUUUUmAUq0lKOtIB1FF&#10;FAHzfRRRX7EfpYUUUUAFFFFABRRRQAUUUUAFFFFABRRRQAUUUUAFFFFABRRRQAUUUUAFFFFABRRR&#10;QAUUUUAFFFFABRRRQAUUUUAFFFFABRRRQAUUUUAFFFFABRRRQAUUUUAFFFFABRRRQAUUUUAFFFFA&#10;BRRRQAUUUUAFFFFABRRRQAUUUVLAKVaSigB1FFFABRRRQSFOWm0o60hDqKKKkAooooAUdadTKfQJ&#10;hSrSUq0hC0UUVIBRRRQAq06m06kyWKtOpgp9IQUCiigB1FFFQQFFFFABT6ZTloAWlWkooAfRRRUE&#10;hRRRUgFOptOFABRRRQAUUUUECjrTqZT6lgFOWm0q0gHUUUUAFFFFBIq0tNp1SxBTh0ptOWkAtFFF&#10;ABRRRQSKtOpq9adSYBRRRSEwpVpKKCR1FFFADl6UtNWnVIBRRRSAKVaSlHWkwHUUUVJA6ikWloAK&#10;KKKACiiipJH0Ui9KWgBVp1Mp9SwCiiikAUUUUAOooooICiiipYBT6ZTlpCYtKvWkooJH0jUtFACL&#10;0paatOqQCiiigApVpKBSAdRRRUgFFFFBIo606mU+gApy02lWkIdRRRUkhRRRQAU4dKbSrQAtFFFA&#10;BRRRUkDlpaaOtOoAKdTactJgLRRRUgFFFFACrS0i0tSSLTqZTh0pALRRRQIKKKKCQooooAUdadTK&#10;fSYBSrSUq0gFpG60tI1JgLRQvSipAVadTadQSwooopMQUCiipAfRSUtBIq0tNXrTqACiiigAoooo&#10;AKKKKkBy9KWmrTqACiiipYgooopEjhS01adQADrTqbTqTEwoooqSQooooAfRSL0paAFWnUyn0mAU&#10;UUUgYUUUUEhRRRQAq0tNHWnVABRRRQJhSr1pKKCR9FFFQWOXpS01adQSFFFFAgpVpKBQA6iiipIC&#10;iiipYBRRRSAKKKKAH0Ui0tACrTqZT6ACiiipYMKKKKRI6igUVIBRRRQSwp9Mpy0CFpV60lFIB9FF&#10;FSAUUUUAFFFFJgFKtJQKkB1FFFBA8UUi0tABRRRQAUUUVID6KRaWgD5vooor9iP0sKKKKACiiigA&#10;ooooAKKKKACiiigAooooAKKKKACiiigAooooAKKKKACiiigAooooAKKKKACiiigAooooAKKKKACi&#10;iigAooooAKKKKACiiigAooooAKKKKACiiigAooooAKKKKACiiigAooooAKKKKACiiigAooooAKKK&#10;KTAKKKKQDh0opFpaACiiigTCiiigkfRSLS1ABRRRQAU5abSrQDHUUUUEjqKB0oqACiiigAp4plOW&#10;kxMWnU2nLSJFooooAVaWkWlqWSwooopCClWkpaAHUUUUAOHSlpq06pJCiiipYBSrSUL1pAOooooA&#10;KKKKCWFOWm0q0mIdRRRUgPopB0paACiiiglhThTaVaTELSjrSUVID6KKKACiiiglhT6ZTl6UmAtF&#10;FFIQUUUUEjh0opFpaAFp1Mp9SwCiiikAUUUUgHUtItLUkgvWnU2nUCCiiigAoooqSRVp1Np1ABTh&#10;0ptKtJgOoooqQCiiigBVpaavWnUEsKKKKTEFKtJS1IDqKKKCBw6UtNWnUAN/ip1NalFSAtFFFABR&#10;RRQA6ikWlqACiiigTCnLTaVaBDqKKKAH0Ug6UtQQFFFFABQKKKAHUUUUAFFFFSyWFPplOWgQtKtJ&#10;RSAfRRRUgFFFFABTqbThSYmFOWm0o61Ih1FFFABRRRQQFFFFABTlptKtDAdRRRUgOooHSigBFpaT&#10;o1LUAFPFMpy0CYtFFFBIUUUVADlpaavWnUEsKdTacvSgAooooAKKKKACiiipAWnUyn0AFFFFIAoo&#10;oqSBR1p1Mp9ABSrSUq0hC0UUVJIUUUUAKtOptOoAKcOlNpVpMB1FFFIAooooJCiiigAp1NpVqWAt&#10;FFFIQUUUUEjl6UtItLUlBT6ZThSExaKKKBBRRRQA6ikWlqSQooopCCiiipAKKKKAFWnU2nUAFOHS&#10;m0q0AOooopMAoooqSRVpaavWnVLAKKKKBMKVaSloJHUUUUAOXpS01adUgFFFFIAooooAKKKKgB1F&#10;ItLQSKvWnUyn0CCiiigAoooqQFWnUyn0AfN9FFFfsR+lhRRRQAUUUUAFFFFABRRRQAUUUUAFFFFA&#10;BRRRQAUUUUAFFFFABRRRQAUUUUAFFFFABRRRQAUUUUAFFFFABRRRQAUUUUAFFFFABRRRQAUUUUAF&#10;FFFABRRRQAUUUUAFFFFABRRRQAUUUUAFFFFABRRRQAUUUUAFFFFABRRRQAUUUVIAOtOptOoAKKKK&#10;BBRRRQSKtOptOqWAUUUUgCiiigB9FIKWgkVaWmjrTqlgFFFFIApV60lFAD6VetJRUkD6KKKACnU2&#10;nDpSYmFFFFSSFFFFADxRSLS0AKOtOplOpMTFoooqRBRRRUgOooXpRQAUUUUCYUtJRQSPooFFQAq0&#10;6mjrTqACiiigTCgdaKKCR1FFFQA5aWmrTqACiiigTClWkooEPoooqQCiiiggB1p1Np1ABTlptKvW&#10;kA6iiipAKKKKAFWnUyn1JLCnL0ptKtIQtFFFABRRRSYmFPplOWkIWlHWkooAfRRRUAFFFFABTqbT&#10;l6UCYUUUUEhRRRUAOHSlpFpaCQFPplOoEB6ULS00daTAdRRRSAKKKKAFWlptOqWAUUUUgYUtJRQS&#10;PooFFACrTqaOtOqWSwooopCCiiigBVpaRaWgAooopMTClWkpaRI6iiigBw6UtNWnVIBRRRSAKVaS&#10;hetADqKKKgkfRSLS0AFFFFBLCiiigQUUUUAPopB0pakBVpaaOtOoARqWg9KRalgLSjrSUUgH0UUU&#10;EBRRRUgFPplOHSkJi0q0lFAh1FFFABRRRQAUUUUmAU5abSr1pAOooooAKKKKglhTl6U2lWgQ6iii&#10;gB1FA6UVBAUUUUAFPplOWgBaUdaSigB9FFFSAUUUUEsKKKKAClWkopMB1FFFSAUUUUECinUyn0mN&#10;BSrSUq9akY6iiigkKKKKAFWlptOpMlhRRRSEFFFFQAUUUUAFPFMpy0ALSjrSUUAPooooAKKKKglh&#10;TqbTl6UmAUUUUhBRRRQSOHSlpFpaAAU+mU6pYC0UUUgCiiigAoooqQFWlptOpEsKcvSm0q0CHUUU&#10;UAFFFFJgFOFNopAfOVFFFfsR+lhRRRQAUUUUAFFFFABRRRQAUUUUAFFFFABRRRQAUUUUAFFFFABR&#10;RRQAUUUUAFFFFABRRRQAUUUUAFFFFABRRRQAUUUUAFFFFABRRRQAUUUUAFFFFABRRRQAUUUUAFFF&#10;FABRRRQAUUUUAFFFFABRRRQAUUUUAFFFFABRRRQAUUUVIBSrSUq0ALRRRQAUUUUEhTh0ptOWkxC0&#10;UUVIBRRRQAq06mr1p1AmFOptKtJiFoooqQCiiigBy9KWmrTqkkcOlLTVp1AgpVpKB1pAOoooqSAo&#10;oooAUdadTKfQAU5abSrSAdRRRUkhRRRUgKtLTadQAUUUUAFFFFBA5aWmjrTqlgFOptOWkAtFFFAB&#10;RRRQQOXpRSLS1IC06mU4dKQC0UUUAFFFFBI6lpFpakAooooJYUq0lKtAhaKKKAH0Ui9KWoAKKKKA&#10;CnDpTaValiY6gUUUiR1FFFABRRRSYmFKvWkopCH0UUUAOWlpq06pAKKKKQBSrSUCgQ6iiigkKKKK&#10;kBR1p1Mp9ITCnLTaVaCR1NbrTqRqAFopF6UtSAUUUUAFOHSm0q0mAtFFFSAUUUUEjlpaaOtOoAKd&#10;TactJiYtFFFSSFFFFABTqbTh0oAKKKKACiiipIHiikWloAUdadTKdUsBaKKKQBRRRQA6ihelFSSK&#10;tOptOpAFFFFAmFFFFBIUUUUAKtOpo606kwCnU2lWkAtIOtLSN1pMBaKKKkBy9KWmrTqCQooopMQU&#10;q0lAqQH0UUUEjhRSLS0AFFFFABRRRQAUUUVID6KRelLQAUUUVLEwooopEj6KQUtACrS00dadUslh&#10;RRRSEFKvWkooAfRRRQA5aWmrTqkAooooEwooooEFFFFIBwopFpakAooooJYU5abSrSAdRRRUlD6K&#10;RelLQQFFFFABTh0ptKtDExaKKKkkKKKKlgFFFFIApV60lFAD6KKKAHLS01adQAUUUVImFKtJRSEO&#10;oooqQCiiiggUdadTKfQAU5abSr1pAOoooqQCiiigAoooqWAU4dKbSrSExaWkooJH0UUUAFFFFJgF&#10;FFFID5yooor9iP0sKKKKACiiigAooooAKKKKACiiigAooooAKKKKACiiigAooooAKKKKACiiigAo&#10;oooAKKKKACiiigAooooAKKKKACiiigAooooAKKKKACiiigAooooAKKKKACiiigAooooAKKKKACii&#10;igAooooAKKKKACiiigAooooAKKKKACiiikwCiiikA6igdKKACiiiglhSjrSUUCH0UUVABRRRQAU+&#10;mU5elAmLSrSUUCHUUUVABRRRQAtOplPpMlgKfTKdSELRRRQA6ikWlqCQooooEFOXpTaVaAHUUUUA&#10;PopB0pagkKKKKTAKcKbSrSAWiiigAooooJYU+mU5aTELSrSUVID6KKKACiiigkKdTacKTEFOWm0o&#10;61IDqKKKACiiigkVetOplPpMAooopCYUUUUEjqKB0ooActLTRTqlgFFFFIApR1pKKTAfRSUtSQKt&#10;LSLS0AFFFFABRRRUkjl6UtItLQAU+mU4VLAWiiikAUUUUAOopFpaCAooopMApy02lWpEx1FFFBI+&#10;koHSloAatOpvRqdUgFFFFABQOtFFADqKKKgAooooJYU+mU5elAC0q0lFAh9FFFQSFFFFABSrSUDr&#10;QA6iiigAoooqSRR1p1Mp9Agpy02lWkA6iiipAKKKKAFWlptOqWJhTh0ptOWkIWiiigAooooICiii&#10;gAp9Mpy0mAtKtJRSAdSNS0UgBelFItLUgLTqZTxQJhRRRQSFFFFQA6lpFpaCQXrTqbTqACiiigAo&#10;oooAKKKKkBy0tNFOoAKKKKTAKKKKkgVadTV606gAp1NpVpMTFoooqSQooooAcvSlpq06gAp9Mpwp&#10;MBaKKKQBRRRQSFFFFAAvWnU2nVABRRRQJhRRRQSPopB0paksVadTKfSJYUUUUCCgdaKKAHUUUVJA&#10;UUUUmAUUUVIBRRRQA5elLTVp1ABT6ZTh0oAWiiikwCiiipJHUUi0tSAUUUUEsKctNpVoEOooooAf&#10;RSL0pagAooooAKKKKTAKBRRUgOooooIHLS01etOoAKKKKACiiipA+cqKKK/Yj9LCiiigAooooAKK&#10;KKACiiigAooooAKKKKACiiigAooooAKKKKACiiigAooooAKKKKACiiigAooooAKKKKACiiigAooo&#10;oAKKKKACiiigAooooAKKKKACiiigAooooAKKKKACiiigAooooAKKKKACiiigAooooAKKKKACiiig&#10;AooopMAooopAKtLTR1p1ABRRRQJhRRRQSOWlpq06pAKKKKQBSrSUUAPooooJHDpRSLS1IBRRRSAK&#10;ctNpV60CHU5abSrUkjqKKKAFWlptOqWSwooopCClpKKAH0UCigBVp1NHWnVLEwoooqWIKF60UUgH&#10;UUUUAFFFFAmFKtJS0iR1FFFSA4dKWmrTqACiiigTClWkoXrSJHUUUVID6KRaWgAooooEwpy9KbSr&#10;QxDqKKKkAooooIFWlpo606gAp9Mpy0mAtFFFSAUUUUAOWlpq06oJCnU2nDpQIKKKKACiiipJFFOp&#10;lPoAKVaSlXrSAdRRRUgFFFFACrS02nUEsKKKKTEFLSUVID6KQdKWggVadTR1p1ADWpaD0oWkwFoo&#10;opAFFFFACrS0i0tSAUUUUhMKVaSloEOooooAcOlLTVp1SQFFFFIAooooAdRSLS0AFFFFJksKcvSm&#10;0q0hDqKKKAH0Ug6UtQAUUUUAFOFNpVpMTFpR1pKKkQ+iiigAooooJYUUUUCClWkooAfRRRUgOHSi&#10;kWloATo1LSNS1ABTlptKvWgB1FFFBAUUUVICrTqZT6QmFOXpTaVaBC0UUUAFFFFABRRRSYBT6ZTl&#10;pALRRRQAUUUVBLCn0ynL0oELSrSUUAOoooqCAooooAUU6mU+gApVpKUdaAHUUUVIBRRRQSFFFFAB&#10;Tl6U2lWpYC0UUUgCiiiggctLTR1p1SykFOptOWkDFooooJCiiigBVpaRaWpZLCiiikIKKKKkAooo&#10;oAWnUyn0AFKtJSjrQA6iiikAUUUVJIL1p1Np1JgFFFFITClpKKCR9FIOlLQAq06mCn1LAKKKKQBR&#10;RRQAUUUVACrS0i0tBLCn0ynL0oELRRRQAUUUVIHzlRRRX7EfpYUUUUAFFFFABRRRQAUUUUAFFFFA&#10;BRRRQAUUUUAFFFFABRRRQAUUUUAFFFFABRRRQAUUUUAFFFFABRRRQAUUUUAFFFFABRRRQAUUUUAF&#10;FFFABRRRQAUUUUAFFFFABRRRQAUUUUAFFFFABRRRQAUUUUAFFFFABRRRQAUUUUAFFFFABRRRUgFO&#10;ptKtAC0UUUAFFFFBAtOplOHSpYC0UUUgCiiigB1LSLS0EgOtOptOpMAoooqQCiiigB9FIvSlqSB9&#10;FIOlLQAU4dKbSrSYmLRRRUkhRRRQA5aWmr1p1ABT6ZTlpMTFoooqRBRRRUgOXpRSLS0AFFFFAgoo&#10;ooJHiikWlqAFHWnUyn0AFFFFAgooooJHUUL0oqQFWnU2nUgCiiigGFAoooJH0UlLUgFFFFBLCnU2&#10;lWgQtKvWkopAPoooqQCiiigAp9Mpw6VImLSrSUDrSJHUUUUAFFFFJiYU5abSr1pCHUUUUAPopF6U&#10;tQAUUUUAFOHSm0q0CYtFFFBIUUUVADlpaaOtOoJYU6m05aBC00dadTW60mA6iiikAUUUUAFOptOH&#10;SpYBRRRSAKKKKCR4opFpaAFHWnUyn0mSwoooqRBRRRQAq0tNp1ABRRRQxMKWkoqSR9FAooAVadTR&#10;1p1SwCiiikAUL1oooAdRRRUEjlpaatOoAKKKKBMKKKKCQooooAcKWmrTqkAHWnU2nUAB6Ui0tIOt&#10;SwFooopAPopF6UtBIUUUVLEFOHSm0q0gY6iiigkdRRRQAUUUUAFFFFJgFKvWkopAPooooAKKKKkT&#10;ClWkopEj6KKKAHDpRSLS1JIUUUUhBTlptKvWgB1FFFAD6KRelLUgFFFFAmFFFFAgooopMB1FFFSA&#10;UUUUEsKfTKctJghaVetJRUjH0UUUEhRRRQAU6m04dKTEwooopEhRRRUAFFFFABTlptKvWgB1FFFA&#10;D6KRaWgAoooqRMKcvSm0q0mIWiiipAKKKKCBy0tNHWnUAFOptOWkwFoooqQCiiigAoooqQCnU2nD&#10;pSEwpy02lFBI6iiigAooopMD5yooor9hP0sKKKKACiiigAooooAKKKKACiiigAooooAKKKKACiii&#10;gAooooAKKKKACiiigAooooAKKKKACiiigAooooAKKKKACiiigAooooAKKKKACiiigAooooAKKKKA&#10;CiiigAooooAKKKKACiiigAooooAKKKKACiiigAooooAKKKKACiiigAoooqQClWkooAdRRRQAUUUU&#10;EhTlptKOtIQ6iiipAKKKKAFXrTqZT6BMKVaSlWkxC0UUVIBRRRQA5aWminUmSxVp1NHWnUhBQOtF&#10;FADqKKKggKKKKACn0ynL0oAWlWkooAfRRRUEhRRRUgFOptOoAKKKKACiiiggVetOplPqWAU5abSr&#10;SAdRRRQAUUUUEirS02nVLEFPFMpy0gFooooAKKKKCRy0tNXrTqlgFFFFAmFKtJRQSOooooAcOlLS&#10;LS1IBRRRSAKVaSlHWkwHUUUVJA6ikWloAKKKKACiiipJH0Ug6UtACrTqZT6lgFFFFIAoHWiigB1F&#10;FFBAUUUVLAKfTKctITFpVpKKCR9I1LSUAC9KWmrTqkAooooAKVaSgdaQDqKKKkAooooJFXrTqZT6&#10;ACnLTaVaTEx1FFFSSFFFFABTh0ptKtAC0UUUAFFFFSQOWlpq9adQAU+mU5aTAWiiipAKKKKAHL0o&#10;pFpakkWnUynikAUUUUCCiiigkKKKKAFXrTqZT6TAKVaSlWkAtIetLSNSYC0UDpRUgKtOptOoJYUU&#10;UUmIKUdaSipAfRSUtBIq0tNXrTqACiiigAooooAKKKKkBw6UtItLQAUUUVLEFFFFIkdS0i0tAAOt&#10;OptOpMTCiiipJCiiigB9FIvSloAVadTKfSYBRRRSEwooooEFFFFACrS01etOqACiiigTClWkpaCR&#10;1FFFQWOXpS01adQSFFFFAgpVpKB1oAdRRRUkBRRRUsAooopAFFFFAD6KRelLQAq06mU+gAoooqWJ&#10;hQKKKQh1FFFSAUUUUEsKfTKctAhaVaSikA+iiipAKKKKACiiikwClWkoHWpAdRRRQQPopFpaACii&#10;igD5yooor9gP0sKKKKACiiigAooooAKKKKACiiigAooooAKKKKACiiigAooooAKKKKACiiigAooo&#10;oAKKKKACiiigAooooAKKKKACiiigAooooAKKKKACiiigAooooAKKKKACiiigAooooAKKKKACiiig&#10;AooooAKKKKACiiigAooooAKKKKACiiigAooopMAooopAOFFItLQAUUUUCYUUUUEj6KRaWoAKKKKA&#10;CnL0ptKtAMdRRRQSOooFFQAUUUUAFPplOWkxMWnU2nLSJFooooAVaWkWlqSQooopCClWkpaAHUUU&#10;UAOHSlpq06pJCiiipYBSrSUL1pAOooooAKKKKCWFOXpTaVaTEOoooqQH0Ug6UtABRRRQSwp1NpVp&#10;MQtKOtJRUgPooooAKKKKCQp9Mpy9KTAWiiikIKKKKCRw6UUi0tACinUyn1LAKKKKQBRRRSAfRSLS&#10;1JIq0tNp1AgooooAKKKKkkctLTRTqACnCm05aTAWiiipAKKKKAFWlpFpaCWFFFFJiClWkpakB1FF&#10;FBA4dKWmrTqAG9Gp1NalqQFooooAKKKKAHUUi0tQAUUUUCYU5elNpVoEOooooAfRSClqCAooooAK&#10;B1oooAdRRRQAUUUVLJYU+mU5elAhaVaSikA+iiipAKKKKAAU6m06kxMKctNpR1qRDqKKKACiiigg&#10;KKKKACnL0ptKtDAdRRRUgOooHSigBFpaT+KlqACn0ynLQJi0UUUEhRRRUAOWlpq06glhTqbTl6UA&#10;FFFFABRRRQAUUUVICinUyn0AFFFFIAoooqSBV606mU+gApVpKVaTExaKKKkkKKKKAHLS00U6gApw&#10;ptKtJgOooopAFFFFBIUUUUAFOptOXpUgFFFFIQUUUUEjh0paRaWpKAU+mU6kJi0UUUCCiiigB1FI&#10;tLUkhRRRSYgoooqQCiiigBy0tNFOoAKcKbSrQA6iiikwCiiipJFWlpFpalgFFFFAmFKtJS0EjqKK&#10;KAHDpS01adUgFFFFIAooooAKKKKgB1FItLQSKvWnUyn0CCiiigD5yooor9gP0sKKKKACiiigAooo&#10;oAKKKKACiiigAooooAKKKKACiiigAooooAKKKKACiiigAooooAKKKKACiiigAooooAKKKKACiiig&#10;AooooAKKKKACiiigAooooAKKKKACiiigAooooAKKKKACiiigAooooAKKKKACiiigAooooAKKKKAC&#10;iiigAooooAKKKKkAXrTqbTqACiiigQUUUUEirTqbTqlgFFFFIAoFFFAD6KSloJFWlpo606pYBRRR&#10;SAKVetJRQIfSrSUVJI+iiigAp1Npw6VLEwooopEhRRRQA+ikWloAUdadTKfSYmFFFFSIKKKKkB1F&#10;C9KKACiiigTClpKKCR9FFFQAq06mjrTqACiiigTChetFFBI6iiioActLTVp1ABRRRQJhSrSUCgQ+&#10;iiipAKKKKCAHWnU2nUAFOWm0q0gHUUUVIBRRRQAq06mU+pJYU4dKbSrSELRRRQAUUUUmJhT6ZTlp&#10;CFpV60lFIB9FFFSAUUUUAFOptOHSgTCiiigkKKKKgB4opFpaCRR1p1Mp1AgPShaWmjrSYDqKKKQB&#10;RRRQAq0tNp1SwCiiikDClpKKCR9FFFACrTqaOtOqWSwooopCCiiigBVpaRaWgAooopMTClWkpaRI&#10;6iiigBw6UtNWnVABRRRQAUq0lC9aQDqKKKkkfRSL0paACiiiglhRRRQIKKKKAH0UgpakBVpaaOtO&#10;oARqWhulItSwFpV60lFIB9FFFBAUUUVIBT6ZTh0pCYtKtJQKBDqKKKACiiigAooopMApy02lWkA6&#10;iiigAoooqCWFOXpTaVaBDqKKKAHUUCioICiiigAp9Mpy0ALSr1pKKAH0UUVIBRRRQSFFFFABSrSU&#10;CpYDqKKKQBRRRQQKOtOplPpMaCnLTaVetSMdRRRQSFFFFACrS02nUmSwooopCCiiioAKKKKACn0y&#10;nLQAtKvWkooAfRRRQAUUUVBIU6m04dKTAKKKKQgooooJHDpS0i0tACjrTqZTqlgLRRRSAKKKKACi&#10;iipAVaWm06kSwpy9KbTloELRRRQB85UUUV+wH6WFFFFABRRRQAUUUUAFFFFABRRRQAUUUUAFFFFA&#10;BRRRQAUUUUAFFFFABRRRQAUUUUAFFFFABRRRQAUUUUAFFFFABRRRQAUUUUAFFFFABRRRQAUUUUAF&#10;FFFABRRRQAUUUUAFFFFABRRRQAUUUUAFFFFABRRRQAUUUUAFFFFABRRRQAUUUUAFFFFSAU5elNpV&#10;oAWiiigAooooICnjpTKctJgLRRRUgFFFFADlpaavWnUEsKdTacvSkwCiiipAKKKKAHDpS0i0tSSO&#10;HSlpq06gQUq0lA60gHUUUVJAUUUUAKvWnUyn0AFOWm0q0mDHUUUVJIUUUVICrS00U6gAooooAKKK&#10;KCBy0tNXrTqlgFPplOWkAtFFFABRRRQQOXpRSLS1IC06mU8UgCiiigAooooJHUtItLUgFFFFBLCl&#10;WkpVoELS0lFAD6KQdKWoAKKKKACnCm0q1LEx1A60UUiR1FFFABRRRSYmFKtJS0hDqKKKAHL0paat&#10;OqQCiiikAUq0lA60CHUUUUEhRRRUgKvWnUyn0hMKctNpVoJHU09adSNQwFopB0pakAooooAKcOlN&#10;pVpMBaKKKkAooooJHLS01etOoAKfTKctJiYtFFFSSFFFFABTqbTh0oAKKKKACiiipIH0Ui0tACjr&#10;TqZT6lgFFFFIAooooAdRQvSipJFWnU2nUgCiiigTCiiigkKKKKAHLS01etOqWAU6m0q0ALSL1paQ&#10;9aTAWiiipAcvSlpFpaCQooopMQUq0lKOtSA6iiigkdRSLS0AFFFFABRRRQwCiiipAfRSDpS0AFFF&#10;FSxMKBRRSJH0UlLQAq0tNXrTqlksKKKKQgpVpKKAH0UUUAOXpS01adUgFFFFAmFFFFAgooopAOop&#10;FpakAooooJYU5abSrSAdRRRUlD6KQdKWggKKKKACnDpTaVaTExaKKKRIUUUVLAKKKKQBSr1pKKAH&#10;0UUUAOXpS01adQAUUUVImFKtJQKQh1FFFSAUUUUECjrTqZT6ACnLTaVaQDqKKKkAooooAKKKKlgF&#10;OHSm0q0hMWlFJRQSPooooA+cqKKK/YD9LCiiigAooooAKKKKACiiigAooooAKKKKACiiigAooooA&#10;KKKKACiiigAooooAKKKKACiiigAooooAKKKKACiiigAooooAKKKKACiiigAooooAKKKKACiiigAo&#10;oooAKKKKACiiigAooooAKKKKACiiigAooooAKKKKACiiigAooooAKKKKACiiikwCiiikA6igUUAF&#10;FFFBLClHWkooEPoooqACiiigAp9Mpy9KBMWlWkooEOoooqACiiigBRTqZT6TJYo606mU+kIKKKKA&#10;HUUi0tQSFFFFAgpy9KbTloAWiiigB9FIKWoJCiiikwCnU2lWkAtFFFABRRRQSwp9Mpy9KTELSrSU&#10;VID6KKKACiiigkBTqbTqTEFOWm0q9akB1FFFABRRRQSKtOplPpMAooopCYUUUUEjqKBRQA5aWmjr&#10;TqlgFFFFIApR1pKKTAfRRRUkCrS0i0tABRRRQAUUUVJI4dKWkWloAKfTKdUsBaKKKQBRRRQA6ikW&#10;loICiiipYBTl6U2lWkJjqKKKCR9JQOlLQA1adTejU6pAKKKKACgdaKKAHUUUVABRRRQSwp9Mpy9K&#10;AFpVpKKBD6KKKgkKKKKAClWkoHWgB1FFFABRRRUkir1p1Mp9Agpy02lWkwHUUUVIBRRRQAq0tNFO&#10;qWJhTxTKctIQtFFFABRRRQQFFFFABT6ZTl6UmAtKtJRSAdSNS0UgAdKKRaWpAUU6mU+gTCiiigkK&#10;KKKgB1LSLS0EirS02nUAFFFFABRRRQAUUUVIDlpaaOtOoAKKKKTAKKKKkgctLTVp1ABTqbTl6UmJ&#10;hRRRUkhRRRQA4dKWkWloAKfTKdSYC0UUUgCiiigkKKKKABetOptOqACiiigTClpKKCR9FIOlLUFi&#10;rTqYKfQSwooooEFA60UUAOoooqSAooopMAoooqQCiiigBw6UtItLQAU+mU4UALRRRSYBRRRUkjqK&#10;RaWpAKKKKCWFOWm0q0CHUUUUAPopB0pagAooooAKKKKTAKB1ooqQHUUUUEDlpaatOoA+cqKKK/YD&#10;9LCiiigAooooAKKKKACiiigAooooAKKKKACiiigAooooAKKKKACiiigAooooAKKKKACiiigAoooo&#10;AKKKKACiiigAooooAKKKKACiiigAooooAKKKKACiiigAooooAKKKKACiiigAooooAKKKKACiiigA&#10;ooooAKKKKACiiigAooooAKKKKACiiikwCiiikAq0tNXrTqACiiigTCiiigkctLTVp1SAUUUUgClW&#10;koFAD6KKKCRwopFpakAooopAFOWm0q0CHU5abSrUkjqKKKAFWlptOqWSwooopCClFJRQA+iiigBV&#10;p1NXrTqliYUUUVLEFKtJRSAdRRRQAUUUUCYU5abSikSOoooqQHClpq06gAooooEwpVpKVaRItFFF&#10;SA+ikXpS0AFFFFAmFOHSm0q0MQ6iiipAKKKKCBVpaaOtOoAKfTKctJgLRRRUgFFFFADl6UtNWnVB&#10;IU6m04dKBBRRRQAUUUVJIo606mU+gApy02lXrSAdRRRUgFFFFACrS02nUEsKKKKTEFLSUVID6KBR&#10;QQKtOpo606gBrUtDdKFpMBaKKKQBRRRQAq0tItLUgFFFFITCnLTaUUCHUUUUAOFLTVp1SQFFFFIA&#10;ooooAdRSLS0AFFFFJksKcvSm05aQhaKKKAH0UgpagAooooAKdTaVaTExaVetJRUiH0UUUAFFFFBI&#10;UUUUCClWkooAfRRRUgOFFItLQAnRqWkalqACnLTaVetAh1FFFBIUUUVICrTqZT6QmFOHSm0q0CFo&#10;oooAKKKKACiiikwCn0ynLSAWiiikAUUUVJIU+mU4dKBC0q0lFADqKKKggKKKKAFHWnUyn0AFOWm0&#10;q9aAHUUUVIBRRRQSFFFFABTl6U2lWpYC0UUUgCiiiggctLTR1p1SykFOptOWkDFooooJCiiigBVp&#10;aRaWpJCiiikIKKKKkAooooAUU6mU+gApy02lXrQA6iiikAUUUVJIq0tNp1JgFFFFITClpKKCR9FA&#10;ooAVadTR1p1SwCiiikAUUUUAFFFFQAq0tItLQSFPplOBoEfOdFFFfsB+lhRRRQAUUUUAFFFFABRR&#10;RQAUUUUAFFFFABRRRQAUUUUAFFFFABRRRQAUUUUAFFFFABRRRQAUUUUAFFFFABRRRQAUUUUAFFFF&#10;ABRRRQAUUUUAFFFFABRRRQAUUUUAFFFFABRRRQAUUUUAFFFFABRRRQAUUUUAFFFFABRRRQAUUUUA&#10;FFFFABRRRQAUUUVIBTqbTl6UAFFFFABRRRQQLTqZTxUsAooopAFFFFADqWkWloJBetOptOpMAooo&#10;qQClpKKAH0Ug6UtSQPopB0paACnCm0q0mJi0UUVJIUUUUAOWlpq9adQAU+mU5elJiYtFFFSIKKKK&#10;kBw6UUi0tABRRRQIKKKKCR9FItLUAKvWnUyn0AFFFFAgooooJHUUDpRUgKtOptOpAFFFFAmFKOtJ&#10;RQIfRSUtSAUUUUEsKdTaVaBC0q0lLSAdRRRUgFFFFABT6ZThUiYtKtJQOtIkdRRRQAUUUUmJhTlp&#10;tKtIQ6iiigB9FIvSlqACiiigApw6U2lWgTFooooJCiiioActLTV606glhT6ZTloELTV606mnrSYD&#10;qKKKQBRRRQAU6m04VLAKKKKQBRRRQSPopFpaAFXrTqZT6TJYUUUVIgooooAVaWm06gAooooYmFKK&#10;SipJH0UUUAKtOpq9adUsAooopAFKtJRQA6iiioJHL0paatOoAKKKKCWFFFFAgooooAdS0i0tSADr&#10;TqbTqABulItLSL1qWAtFFFIB9FIOlLQSFFFFSxBTh0ptKtITHUDrRRQIdRRRQAUUUUAFFFFJgFKt&#10;JS0gHUUUUAFFFFSSwpVpKBSEPooooAdRSLS1JIUUUUhBTlptKtADqKKKAH0Ui9KWpAKKKKBMKKKK&#10;BBQKKKTAdRRRUgFFFFBLCn0ynLSYIWlWkoqRj6KKKCQooooAKdTacKTEwooopEhRRRUAFFFFABTl&#10;ptKtADqKKKAH0Ui9KWgAoooqRMKcOlNpVpMQtFFFSAUUUUEDlpaaOtOoAKdTactJgLRRRUgFFFFA&#10;BRRRUgFOptOHSkJhRRRQSfOtFFFfsB+lhRRRQAUUUUAFFFFABRRRQAUUUUAFFFFABRRRQAUUUUAF&#10;FFFABRRRQAUUUUAFFFFABRRRQAUUUUAFFFFABRRRQAUUUUAFFFFABRRRQAUUUUAFFFFABRRRQAUU&#10;UUAFFFFABRRRQAUUUUAFFFFABRRRQAUUUUAFFFFABRRRQAUUUUAFFFFABRRRQAUUUVIBSrSUL1oA&#10;dRRRQAUUUUEhTlptKtJiHUUUVIBRRRQAq06mU+gTCnL0ptKtJiFoooqQCiiigBy0tNXrTqTJYq06&#10;mr1p1IQUDrRRQA6iiioICiiigAp9Mpw6UALSrSUCgB9FFFQSFFFFSADrTqbTqACiiigAooooIFXr&#10;TqbTqlgFOXpTaVaQDqKKKACiiiggVaWmr1p1SwCn0ynLSAWiiigAooooJHLS01adUgFFFFBLClWk&#10;oFAh1FFFADh0paRaWoAKKKKAClWkpVpMTHUUUVJI6ihelFABRRRQwYUtJRUkj6KKKAFWnU1etOqW&#10;AUUUUgCgdaKKAHUUUUEBRRRUgFPplOHSkJi0q0lAoJH0jUtI3SgAHSlpq06pAKKKKAClWkpVpMBa&#10;KKKkAooooJFWnU2nUAFOXpTaVaTEx1FFFSSFFFFABThTaVaAFooooAKKKKkgctLTVp1ABT6ZTh0p&#10;MBaKKKkAooooAcOlFItLUki06mU+kAUUUUCCiiigkKKKKAFXrTqZT6TAKcvSm0q0gFpDwaWkakwF&#10;oooqQHLS01etOoJYUUUUmIKUdaSipAfRRRQSKtLSLS0AFFFFABRRRQAUUUVIDh0paRaWgAoooqWI&#10;KKKKRI6lpFpaABetOptOqWSwooopCClpKKAH0UUUAKtOpq9adSYBRRRSEwooooEFFFFACrS0i0tQ&#10;AUUUUCYUq0lKKCR1FFFQWOHSlpq06gkKKKKBBSrSUL1oEOoooqSQoooqWAUUUUgCiiigB9FFFACr&#10;TqavWnUAFFFFSxMKB1oopCHUUUVIBRRRQSFPplOHSgQtKtJQKQD6KKKkAooooAKKKKTAKVaShetS&#10;IdRRRQSf/9lQSwECLQAUAAYACAAAACEAKxDbwAoBAAAUAgAAEwAAAAAAAAAAAAAAAAAAAAAAW0Nv&#10;bnRlbnRfVHlwZXNdLnhtbFBLAQItABQABgAIAAAAIQA4/SH/1gAAAJQBAAALAAAAAAAAAAAAAAAA&#10;ADsBAABfcmVscy8ucmVsc1BLAQItABQABgAIAAAAIQAawG5ylS8AADICAQAOAAAAAAAAAAAAAAAA&#10;ADoCAABkcnMvZTJvRG9jLnhtbFBLAQItABQABgAIAAAAIQA3ncEYugAAACEBAAAZAAAAAAAAAAAA&#10;AAAAAPsxAABkcnMvX3JlbHMvZTJvRG9jLnhtbC5yZWxzUEsBAi0AFAAGAAgAAAAhAKhC9yLfAAAA&#10;CQEAAA8AAAAAAAAAAAAAAAAA7DIAAGRycy9kb3ducmV2LnhtbFBLAQItAAoAAAAAAAAAIQDFSCAd&#10;p7QCAKe0AgAUAAAAAAAAAAAAAAAAAPgzAABkcnMvbWVkaWEvaW1hZ2UxLmpwZ1BLBQYAAAAABgAG&#10;AHwBAADR6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371" o:spid="_x0000_s1027" type="#_x0000_t75" style="position:absolute;width:75438;height:10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iYGbHAAAA3gAAAA8AAABkcnMvZG93bnJldi54bWxEj0FrAjEUhO+C/yE8oZdSE12wZWsUEbRF&#10;8FDtocfXzevu1uRl2UTd/feNUPA4zMw3zHzZOSsu1Ibas4bJWIEgLrypudTwedw8vYAIEdmg9Uwa&#10;egqwXAwHc8yNv/IHXQ6xFAnCIUcNVYxNLmUoKnIYxr4hTt6Pbx3GJNtSmhavCe6snCo1kw5rTgsV&#10;NrSuqDgdzk7D8bfLevuldt97frPNY0/b7eas9cOoW72CiNTFe/i//W40ZCp7nsDtTroCcvE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iYGbHAAAA3gAAAA8AAAAAAAAAAAAA&#10;AAAAnwIAAGRycy9kb3ducmV2LnhtbFBLBQYAAAAABAAEAPcAAACTAwAAAAA=&#10;">
                  <v:imagedata r:id="rId15" o:title=""/>
                </v:shape>
                <v:shape id="Shape 11" o:spid="_x0000_s1028" style="position:absolute;left:53785;top:86392;width:1113;height:2555;visibility:visible;mso-wrap-style:square;v-text-anchor:top" coordsize="111303,255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7+cQA&#10;AADbAAAADwAAAGRycy9kb3ducmV2LnhtbESPT2vCQBTE7wW/w/KE3urGUGyIriJKQTz5D7w+ss8k&#10;bfZt3N3GtJ/eFQoeh5n5DTNb9KYRHTlfW1YwHiUgiAuray4VnI6fbxkIH5A1NpZJwS95WMwHLzPM&#10;tb3xnrpDKEWEsM9RQRVCm0vpi4oM+pFtiaN3sc5giNKVUju8RbhpZJokE2mw5rhQYUuriorvw49R&#10;4PaXj1VyTbvz13ad/Z293m22WqnXYb+cggjUh2f4v73RCtJ3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O/nEAAAA2wAAAA8AAAAAAAAAAAAAAAAAmAIAAGRycy9k&#10;b3ducmV2LnhtbFBLBQYAAAAABAAEAPUAAACJAwAAAAA=&#10;" path="m,l98704,r12599,1969l111303,45203,96000,42583r-42571,l53429,212916r42571,l111303,210293r,43237l98704,255498,,255498,,xe" stroked="f" strokeweight="0">
                  <v:stroke miterlimit="83231f" joinstyle="miter"/>
                  <v:path arrowok="t" textboxrect="0,0,111303,255498"/>
                </v:shape>
                <v:shape id="Shape 12" o:spid="_x0000_s1029" style="position:absolute;left:54898;top:86412;width:1133;height:2515;visibility:visible;mso-wrap-style:square;v-text-anchor:top" coordsize="113221,25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4ucQA&#10;AADbAAAADwAAAGRycy9kb3ducmV2LnhtbESPQWvCQBSE7wX/w/IEb3WjYCnRTShVQXsojRbs8ZF9&#10;TYLZt2F3TeK/7xYKPQ4z8w2zyUfTip6cbywrWMwTEMSl1Q1XCj7P+8dnED4ga2wtk4I7ecizycMG&#10;U20HLqg/hUpECPsUFdQhdKmUvqzJoJ/bjjh639YZDFG6SmqHQ4SbVi6T5EkabDgu1NjRa03l9XQz&#10;CvphqxdveDzvmo+rO/qv4vJejErNpuPLGkSgMfyH/9oHrWC5gt8v8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QOLnEAAAA2wAAAA8AAAAAAAAAAAAAAAAAmAIAAGRycy9k&#10;b3ducmV2LnhtbFBLBQYAAAAABAAEAPUAAACJAwAAAAA=&#10;" path="m,l40632,6349v15486,5547,28716,13868,39696,24968c102248,53504,113221,85013,113221,125768v,40792,-10973,72288,-32893,94488c69348,231349,56118,239668,40632,245213l,251561,,208325r16585,-2842c25714,201837,33344,196367,39472,189064,51727,174485,57874,153415,57874,125768v,-27610,-6147,-48692,-18402,-63297c33344,55181,25714,49716,16585,46075l,43235,,xe" stroked="f" strokeweight="0">
                  <v:stroke miterlimit="83231f" joinstyle="miter"/>
                  <v:path arrowok="t" textboxrect="0,0,113221,251561"/>
                </v:shape>
                <v:shape id="Shape 31717" o:spid="_x0000_s1030" style="position:absolute;left:56445;top:87011;width:530;height:1936;visibility:visible;mso-wrap-style:square;v-text-anchor:top" coordsize="53035,193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2MQA&#10;AADeAAAADwAAAGRycy9kb3ducmV2LnhtbESPQWvCQBSE7wX/w/IEb3UTxaakriKCoLc20fb6yD6z&#10;wezbkF01/vuuUOhxmJlvmOV6sK24Ue8bxwrSaQKCuHK64VrBsdy9voPwAVlj65gUPMjDejV6WWKu&#10;3Z2/6FaEWkQI+xwVmBC6XEpfGbLop64jjt7Z9RZDlH0tdY/3CLetnCXJm7TYcFww2NHWUHUprlaB&#10;viwO88J+puZH8qZ0p+8M65lSk/Gw+QARaAj/4b/2XiuYp1mawfNOv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FP9jEAAAA3gAAAA8AAAAAAAAAAAAAAAAAmAIAAGRycy9k&#10;b3ducmV2LnhtbFBLBQYAAAAABAAEAPUAAACJAwAAAAA=&#10;" path="m,l53035,r,193549l,193549,,e" stroked="f" strokeweight="0">
                  <v:stroke miterlimit="83231f" joinstyle="miter"/>
                  <v:path arrowok="t" textboxrect="0,0,53035,193549"/>
                </v:shape>
                <v:shape id="Shape 14" o:spid="_x0000_s1031" style="position:absolute;left:56383;top:86163;width:658;height:569;visibility:visible;mso-wrap-style:square;v-text-anchor:top" coordsize="65811,56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fccUA&#10;AADbAAAADwAAAGRycy9kb3ducmV2LnhtbESPQWvCQBSE7wX/w/IEb3VjDsGmrlKq1h56aSKeH9ln&#10;Epp9G3a3SfTXdwuFHoeZ+YbZ7CbTiYGcby0rWC0TEMSV1S3XCs7l8XENwgdkjZ1lUnAjD7vt7GGD&#10;ubYjf9JQhFpECPscFTQh9LmUvmrIoF/anjh6V+sMhihdLbXDMcJNJ9MkyaTBluNCgz29NlR9Fd9G&#10;weFttf6oz67q2su1TJ+O98yd9kot5tPLM4hAU/gP/7XftYI0g9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19xxQAAANsAAAAPAAAAAAAAAAAAAAAAAJgCAABkcnMv&#10;ZG93bnJldi54bWxQSwUGAAAAAAQABAD1AAAAigMAAAAA&#10;" path="m32919,c54826,,65811,9563,65811,28677v,18834,-10985,28232,-32892,28232c10973,56909,,47511,,28677,,9563,10973,,32919,xe" stroked="f" strokeweight="0">
                  <v:stroke miterlimit="83231f" joinstyle="miter"/>
                  <v:path arrowok="t" textboxrect="0,0,65811,56909"/>
                </v:shape>
                <v:shape id="Shape 15" o:spid="_x0000_s1032" style="position:absolute;left:57324;top:86972;width:991;height:2807;visibility:visible;mso-wrap-style:square;v-text-anchor:top" coordsize="99111,280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5ncEA&#10;AADbAAAADwAAAGRycy9kb3ducmV2LnhtbESPQYvCMBSE74L/ITzBm6YWXJdqlCosLIKHdQteH82z&#10;qTYvpYla/71ZWPA4zMw3zGrT20bcqfO1YwWzaQKCuHS65kpB8fs1+QThA7LGxjEpeJKHzXo4WGGm&#10;3YN/6H4MlYgQ9hkqMCG0mZS+NGTRT11LHL2z6yyGKLtK6g4fEW4bmSbJh7RYc1ww2NLOUHk93qyC&#10;/VyX+hT5F5+b/Jam/aHgrVLjUZ8vQQTqwzv83/7WCtIF/H2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5uZ3BAAAA2wAAAA8AAAAAAAAAAAAAAAAAmAIAAGRycy9kb3du&#10;cmV2LnhtbFBLBQYAAAAABAAEAPUAAACGAwAAAAA=&#10;" path="m95618,r3493,450l99111,34520,95618,33312v-10325,,-18770,2984,-25349,8902c63678,48133,60388,55880,60388,65443v,9804,3290,17678,9881,23597c76848,94996,85293,97954,95618,97954r3493,-1209l99111,130852r-3493,415c82969,131267,71361,130086,60782,127774v-10071,2566,-15100,8382,-15100,17399c45682,150368,47612,154279,51498,156984v3861,2718,9284,4064,16256,4064l99111,161048r,42990l74346,204038v-21438,,-32144,5817,-32144,17411c42202,228664,46965,234276,56528,238290v4768,2007,10734,3512,17895,4515l99111,244287r,35983l95224,280670v-32258,,-56185,-4255,-71792,-12764c7798,259397,,247764,,233083v,-8801,2959,-16421,8903,-22860c14846,203771,23609,199136,35230,196278,26454,192671,19495,187566,14313,181013,9156,174421,6591,166598,6591,157581v,-9309,2705,-17297,8115,-24003c20129,126885,27610,121831,37160,118478,27356,112776,19876,105511,14706,96609,9550,87693,6972,77444,6972,65811v,-20358,7938,-36436,23800,-48209c46660,5893,68263,,95618,xe" stroked="f" strokeweight="0">
                  <v:stroke miterlimit="83231f" joinstyle="miter"/>
                  <v:path arrowok="t" textboxrect="0,0,99111,280670"/>
                </v:shape>
                <v:shape id="Shape 16" o:spid="_x0000_s1033" style="position:absolute;left:58315;top:88583;width:1002;height:1192;visibility:visible;mso-wrap-style:square;v-text-anchor:top" coordsize="100266,119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KP78A&#10;AADbAAAADwAAAGRycy9kb3ducmV2LnhtbERPy4rCMBTdD/gP4QpuBk0twyDVKCKOdjv1tb0017bY&#10;3JQkU+vfTxYDszyc92ozmFb05HxjWcF8loAgLq1uuFJwPn1NFyB8QNbYWiYFL/KwWY/eVphp++Rv&#10;6otQiRjCPkMFdQhdJqUvazLoZ7YjjtzdOoMhQldJ7fAZw00r0yT5lAYbjg01drSrqXwUP0ZBe70c&#10;TNHdP85Vcdu9h73Nj5QrNRkP2yWIQEP4F/+5c60gjWPjl/g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3Io/vwAAANsAAAAPAAAAAAAAAAAAAAAAAJgCAABkcnMvZG93bnJl&#10;di54bWxQSwUGAAAAAAQABAD1AAAAhAMAAAAA&#10;" path="m,l34061,c55219,,71539,4661,83032,13945v11481,9271,17234,22568,17234,39865c100266,74460,90703,90589,71615,102222v-9551,5798,-20618,10147,-33203,13048l,119221,,83239r381,23c18440,83262,32385,81000,42189,76467,51993,71945,56909,66205,56909,59220v,-5410,-2261,-9474,-6770,-12166c45618,44336,38188,42990,27863,42990l,42990,,xe" stroked="f" strokeweight="0">
                  <v:stroke miterlimit="83231f" joinstyle="miter"/>
                  <v:path arrowok="t" textboxrect="0,0,100266,119221"/>
                </v:shape>
                <v:shape id="Shape 17" o:spid="_x0000_s1034" style="position:absolute;left:58315;top:86540;width:1014;height:1741;visibility:visible;mso-wrap-style:square;v-text-anchor:top" coordsize="101422,17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GN8UA&#10;AADbAAAADwAAAGRycy9kb3ducmV2LnhtbESPQWsCMRSE74X+h/AKvdVsPRS7GsUWWioe7K4iHh/J&#10;c3dx8xI2qW799UYQPA4z8w0zmfW2FUfqQuNYwesgA0GsnWm4UrBZf72MQISIbLB1TAr+KcBs+vgw&#10;wdy4Exd0LGMlEoRDjgrqGH0uZdA1WQwD54mTt3edxZhkV0nT4SnBbSuHWfYmLTacFmr09FmTPpR/&#10;VsFi5Xer70L7xa7Uv9vluRhtth9KPT/18zGISH28h2/tH6Ng+A7XL+kHy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sY3xQAAANsAAAAPAAAAAAAAAAAAAAAAAJgCAABkcnMv&#10;ZG93bnJldi54bWxQSwUGAAAAAAQABAD1AAAAigMAAAAA&#10;" path="m94450,1029r6972,37947c99606,38722,96901,38570,93294,38570v-9551,,-17475,1701,-23813,5054c63144,46977,58699,51498,56134,57162v9537,5678,16840,12917,21869,21680c83032,87605,85547,97689,85547,109029v,20130,-7938,36081,-23800,47841c53810,162738,44405,167142,33532,170079l,174070,,139964r22250,-7706c28841,126340,32118,118466,32118,108661v,-9563,-3277,-17310,-9868,-23228l,77738,,43669r35623,4591c38963,33045,45478,21107,55156,12459,64846,3810,77939,,94450,1029xe" stroked="f" strokeweight="0">
                  <v:stroke miterlimit="83231f" joinstyle="miter"/>
                  <v:path arrowok="t" textboxrect="0,0,101422,174070"/>
                </v:shape>
                <v:shape id="Shape 31718" o:spid="_x0000_s1035" style="position:absolute;left:59588;top:87011;width:531;height:1936;visibility:visible;mso-wrap-style:square;v-text-anchor:top" coordsize="53035,193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qrqsIA&#10;AADeAAAADwAAAGRycy9kb3ducmV2LnhtbERPz2vCMBS+C/4P4Qm72bSWrVKNIoPBdpvVzeujeTbF&#10;5qU0We3+++Ug7Pjx/d7uJ9uJkQbfOlaQJSkI4trplhsF59Pbcg3CB2SNnWNS8Ese9rv5bIuldnc+&#10;0liFRsQQ9iUqMCH0pZS+NmTRJ64njtzVDRZDhEMj9YD3GG47uUrTF2mx5dhgsKdXQ/Wt+rEK9O35&#10;I6/sZ2Yukg8n9/VdYLNS6mkxHTYgAk3hX/xwv2sFeVZkcW+8E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quqwgAAAN4AAAAPAAAAAAAAAAAAAAAAAJgCAABkcnMvZG93&#10;bnJldi54bWxQSwUGAAAAAAQABAD1AAAAhwMAAAAA&#10;" path="m,l53035,r,193549l,193549,,e" stroked="f" strokeweight="0">
                  <v:stroke miterlimit="83231f" joinstyle="miter"/>
                  <v:path arrowok="t" textboxrect="0,0,53035,193549"/>
                </v:shape>
                <v:shape id="Shape 19" o:spid="_x0000_s1036" style="position:absolute;left:59526;top:86163;width:659;height:569;visibility:visible;mso-wrap-style:square;v-text-anchor:top" coordsize="65824,56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Ly8AA&#10;AADbAAAADwAAAGRycy9kb3ducmV2LnhtbERPz2vCMBS+C/4P4Qm7zVTLxqxGkcHcBh6ciudn82yK&#10;zUtpstj998tB8Pjx/V6setuISJ2vHSuYjDMQxKXTNVcKjoeP5zcQPiBrbByTgj/ysFoOBwsstLvx&#10;D8V9qEQKYV+gAhNCW0jpS0MW/di1xIm7uM5iSLCrpO7wlsJtI6dZ9iot1pwaDLb0bqi87n+tgtMm&#10;ms/dN063eR5m8UVHvzlLpZ5G/XoOIlAfHuK7+0sryNP69CX9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RLy8AAAADbAAAADwAAAAAAAAAAAAAAAACYAgAAZHJzL2Rvd25y&#10;ZXYueG1sUEsFBgAAAAAEAAQA9QAAAIUDAAAAAA==&#10;" path="m32919,c54839,,65824,9563,65824,28677v,18834,-10985,28232,-32905,28232c10973,56909,,47511,,28677,,9563,10973,,32919,xe" stroked="f" strokeweight="0">
                  <v:stroke miterlimit="83231f" joinstyle="miter"/>
                  <v:path arrowok="t" textboxrect="0,0,65824,56909"/>
                </v:shape>
                <v:shape id="Shape 20" o:spid="_x0000_s1037" style="position:absolute;left:60421;top:86419;width:1529;height:2567;visibility:visible;mso-wrap-style:square;v-text-anchor:top" coordsize="152921,256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yAMMA&#10;AADbAAAADwAAAGRycy9kb3ducmV2LnhtbESPzWrDMBCE74G8g9hAb4mUpA3BsRxCoFBID21Sel6s&#10;rWVqrYwl/+Ttq0Khx2FmvmHy4+QaMVAXas8a1isFgrj0puZKw8ftebkHESKywcYzabhTgGMxn+WY&#10;GT/yOw3XWIkE4ZChBhtjm0kZSksOw8q3xMn78p3DmGRXSdPhmOCukRuldtJhzWnBYktnS+X3tXca&#10;+tdKnUdqHi9Pd9Vvx097Gd4mrR8W0+kAItIU/8N/7RejYbuG3y/p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lyAMMAAADbAAAADwAAAAAAAAAAAAAAAACYAgAAZHJzL2Rv&#10;d25yZXYueG1sUEsFBgAAAAAEAAQA9QAAAIgDAAAAAA==&#10;" path="m88265,r,59233l150990,59233r,39459l88265,98692r,90995c88265,207493,97168,216370,114986,216370v11341,,21272,-3607,29807,-10821l152921,240779v-6198,4890,-14008,8763,-23432,11608c120079,255244,110211,256642,99886,256642v-43117,,-64643,-19470,-64643,-58446l35243,98692,,98692,,59233r35243,l35243,14694,88265,xe" stroked="f" strokeweight="0">
                  <v:stroke miterlimit="83231f" joinstyle="miter"/>
                  <v:path arrowok="t" textboxrect="0,0,152921,256642"/>
                </v:shape>
                <v:shape id="Shape 21" o:spid="_x0000_s1038" style="position:absolute;left:62124;top:87854;width:882;height:1132;visibility:visible;mso-wrap-style:square;v-text-anchor:top" coordsize="88259,11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pMdccA&#10;AADcAAAADwAAAGRycy9kb3ducmV2LnhtbESPQWsCMRSE7wX/Q3iCt5qtUCtbo0ihINUirnvo8XXz&#10;3KTdvCybqNv++qYgeBxm5htmvuxdI87UBetZwcM4A0FceW25VlAeXu9nIEJE1th4JgU/FGC5GNzN&#10;Mdf+wns6F7EWCcIhRwUmxjaXMlSGHIaxb4mTd/Sdw5hkV0vd4SXBXSMnWTaVDi2nBYMtvRiqvouT&#10;U7DdvR/K1edmbb9s8Xb8+DW7p3Kv1GjYr55BROrjLXxtr7WCyeMU/s+k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THXHAAAA3AAAAA8AAAAAAAAAAAAAAAAAmAIAAGRy&#10;cy9kb3ducmV2LnhtbFBLBQYAAAAABAAEAPUAAACMAwAAAAA=&#10;" path="m88259,r,33622l80518,35357v-8775,2083,-15278,4838,-19545,8331c56718,47180,54572,52019,54572,58204v,6197,1943,10922,5817,14123c64262,75565,69672,77165,76645,77165l88259,74061r,34177l60008,113170v-18847,,-33554,-4267,-44133,-12777c5283,91884,,79628,,63614,,32144,25172,11760,75489,2451l88259,xe" stroked="f" strokeweight="0">
                  <v:stroke miterlimit="83231f" joinstyle="miter"/>
                  <v:path arrowok="t" textboxrect="0,0,88259,113170"/>
                </v:shape>
                <v:shape id="Shape 22" o:spid="_x0000_s1039" style="position:absolute;left:62147;top:86972;width:859;height:717;visibility:visible;mso-wrap-style:square;v-text-anchor:top" coordsize="85922,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UZMQA&#10;AADcAAAADwAAAGRycy9kb3ducmV2LnhtbESPUYvCMBCE34X7D2EF3zS1YD2qUeSgoocPXu9+wNKs&#10;bbHZlCbV+u/NgeDjMDvf7Ky3g2nEjTpXW1Ywn0UgiAuray4V/P1m008QziNrbCyTggc52G4+RmtM&#10;tb3zD91yX4oAYZeigsr7NpXSFRUZdDPbEgfvYjuDPsiulLrDe4CbRsZRlEiDNYeGClv6qqi45r0J&#10;b+SZTi7fuD/HpyLJ+vP1+OgjpSbjYbcC4Wnw7+NX+qAVxIsl/I8JB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qlGTEAAAA3AAAAA8AAAAAAAAAAAAAAAAAmAIAAGRycy9k&#10;b3ducmV2LnhtbFBLBQYAAAAABAAEAPUAAACJAwAAAAA=&#10;" path="m84379,r1543,188l85922,38917,57671,46444c50178,51626,45009,60020,42176,71628l,53810c4115,37046,13398,23876,27864,14338,42304,4775,61151,,84379,xe" stroked="f" strokeweight="0">
                  <v:stroke miterlimit="83231f" joinstyle="miter"/>
                  <v:path arrowok="t" textboxrect="0,0,85922,71628"/>
                </v:shape>
                <v:shape id="Shape 23" o:spid="_x0000_s1040" style="position:absolute;left:63006;top:86974;width:1139;height:2012;visibility:visible;mso-wrap-style:square;v-text-anchor:top" coordsize="113824,20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cz8QA&#10;AADcAAAADwAAAGRycy9kb3ducmV2LnhtbERPz2vCMBS+D/wfwhN2m6mCY3TGMiZjw8PUOgRvj+bZ&#10;ljYvNcls519vDgOPH9/vRTaYVlzI+dqygukkAUFcWF1zqeBn//H0AsIHZI2tZVLwRx6y5ehhgam2&#10;Pe/okodSxBD2KSqoQuhSKX1RkUE/sR1x5E7WGQwRulJqh30MN62cJcmzNFhzbKiwo/eKiib/NQrs&#10;plgf+mvj+tXnCc/f8+P6vO2UehwPb68gAg3hLv53f2kFs3l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nM/EAAAA3AAAAA8AAAAAAAAAAAAAAAAAmAIAAGRycy9k&#10;b3ducmV2LnhtbFBLBQYAAAAABAAEAPUAAACJAwAAAAA=&#10;" path="m,l35328,4315v10776,3002,20037,7504,27784,13505c78594,29821,86341,47576,86341,71058r,79337c86341,155590,87509,159298,89820,161622v2325,2349,5932,3493,10834,3493c106076,165115,110458,164607,113824,163578r-3861,32131c102724,199316,94329,201120,84779,201120v-24778,,-39612,-9678,-44514,-29033c34588,181650,25813,188864,13938,193753l,196187,,162010r19552,-5227c28975,151259,33687,143690,33687,134152r,-20129l,121572,,87950,33687,81485r,-9283c33687,61902,30778,53697,24987,47627,19171,41569,11094,38521,781,38521l,38729,,xe" stroked="f" strokeweight="0">
                  <v:stroke miterlimit="83231f" joinstyle="miter"/>
                  <v:path arrowok="t" textboxrect="0,0,113824,201120"/>
                </v:shape>
                <v:shape id="Shape 24" o:spid="_x0000_s1041" style="position:absolute;left:64400;top:86163;width:949;height:2823;visibility:visible;mso-wrap-style:square;v-text-anchor:top" coordsize="94844,282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0YcYA&#10;AADcAAAADwAAAGRycy9kb3ducmV2LnhtbESPQWsCMRSE74X+h/AK3mpWoeKuRhFbwUMPdluKx+fm&#10;7WZx87IkqW776xuh0OMwM98wy/VgO3EhH1rHCibjDARx5XTLjYKP993jHESIyBo7x6TgmwKsV/d3&#10;Syy0u/IbXcrYiAThUKACE2NfSBkqQxbD2PXEyaudtxiT9I3UHq8Jbjs5zbKZtNhyWjDY09ZQdS6/&#10;rAJ3+DG1f2l3x89TXr/OuXye5VulRg/DZgEi0hD/w3/tvVYwfcrhdi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G0YcYAAADcAAAADwAAAAAAAAAAAAAAAACYAgAAZHJz&#10;L2Rvd25yZXYueG1sUEsFBgAAAAAEAAQA9QAAAIsDAAAAAA==&#10;" path="m,l53035,r,216809c53035,226093,54394,232557,57112,236164v2692,3620,7658,5423,14897,5423c76391,241587,80201,241270,83426,240609v3214,-622,7024,-1740,11418,-3289l90195,274086v-4114,2591,-9550,4585,-16243,6020c67234,281503,60642,282227,54191,282227v-18847,,-32576,-4585,-41224,-13754c4318,259342,,244673,,224544l,xe" stroked="f" strokeweight="0">
                  <v:stroke miterlimit="83231f" joinstyle="miter"/>
                  <v:path arrowok="t" textboxrect="0,0,94844,282227"/>
                </v:shape>
                <v:shape id="Shape 25" o:spid="_x0000_s1042" style="position:absolute;left:53785;top:90586;width:1028;height:2555;visibility:visible;mso-wrap-style:square;v-text-anchor:top" coordsize="102774,255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qrMMA&#10;AADcAAAADwAAAGRycy9kb3ducmV2LnhtbERPy4rCMBTdC/5DuANuRFMLPugYRURBHBCm+gGX5tp2&#10;prmpTbTVr58shFkeznu57kwlHtS40rKCyTgCQZxZXXKu4HLejxYgnEfWWFkmBU9ysF71e0tMtG35&#10;mx6pz0UIYZeggsL7OpHSZQUZdGNbEwfuahuDPsAml7rBNoSbSsZRNJMGSw4NBda0LSj7Te9Gwfzr&#10;ehoe5nGdvn7idvfc3rrp/qjU4KPbfILw1Pl/8dt90AriWZgfzo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LqrMMAAADcAAAADwAAAAAAAAAAAAAAAACYAgAAZHJzL2Rv&#10;d25yZXYueG1sUEsFBgAAAAAEAAQA9QAAAIgDAAAAAA==&#10;" path="m,l102774,r,41428l51867,41428r,65798l102774,107226r,41046l51867,148272r,66968l102774,215240r,40272l,255512,,xe" stroked="f" strokeweight="0">
                  <v:stroke miterlimit="83231f" joinstyle="miter"/>
                  <v:path arrowok="t" textboxrect="0,0,102774,255512"/>
                </v:shape>
                <v:shape id="Shape 26" o:spid="_x0000_s1043" style="position:absolute;left:54813;top:90586;width:1063;height:2555;visibility:visible;mso-wrap-style:square;v-text-anchor:top" coordsize="106280,255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ZnLMIA&#10;AADcAAAADwAAAGRycy9kb3ducmV2LnhtbESP32rCMBTG7we+QzjCboameiFSjaKC4PBmdnuAQ3Ns&#10;qs1JaVLN9vSLIHj54/vHt1xH24gbdb52rGAyzkAQl07XXCn4+d6P5iB8QNbYOCYFv+RhvRq8LTHX&#10;7s4nuhWhEqmEfY4KTAhtLqUvDVn0Y9cSJ+3sOoshYVdJ3eE9ldtGTrNsJi3WnBYMtrQzVF6L3io4&#10;fR23xeV45th//m0pmo8EvVLvw7hZgAgUw8v8TB+0gulsAo8z6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mcswgAAANwAAAAPAAAAAAAAAAAAAAAAAJgCAABkcnMvZG93&#10;bnJldi54bWxQSwUGAAAAAAQABAD1AAAAhwMAAAAA&#10;" path="m,l9113,c39555,,62262,5994,77248,17996,92209,29985,99689,47231,99689,69685v,14198,-4255,26518,-12776,36982c78417,117119,66402,123622,50908,126187r,419c68472,129172,82074,135813,91751,146533v9678,10705,14529,23685,14529,38887c106280,207658,98279,224866,82277,237122,66263,249377,43174,255512,12973,255512l,255512,,215240r8338,c22511,215240,33166,212344,40279,206528v7086,-5805,10629,-14123,10629,-24969c50908,170726,47365,162484,40279,156781,33166,151117,22511,148272,8338,148272r-8338,l,107226r1746,c30144,107226,44342,96266,44342,74333,44342,52388,30144,41428,1746,41428l,41428,,xe" stroked="f" strokeweight="0">
                  <v:stroke miterlimit="83231f" joinstyle="miter"/>
                  <v:path arrowok="t" textboxrect="0,0,106280,255512"/>
                </v:shape>
                <v:shape id="Shape 27" o:spid="_x0000_s1044" style="position:absolute;left:56263;top:91205;width:1850;height:1974;visibility:visible;mso-wrap-style:square;v-text-anchor:top" coordsize="185039,197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Do8QA&#10;AADcAAAADwAAAGRycy9kb3ducmV2LnhtbESPT2sCMRTE70K/Q3gFL1KzLipla5QqiOJNLfT6mrz9&#10;Qzcvyyar2356Iwgeh5n5DbNY9bYWF2p95VjBZJyAINbOVFwo+Dpv395B+IBssHZMCv7Iw2r5Mlhg&#10;ZtyVj3Q5hUJECPsMFZQhNJmUXpdk0Y9dQxy93LUWQ5RtIU2L1wi3tUyTZC4tVhwXSmxoU5L+PXVW&#10;wffh31DXbHS3tqNZpaf5dveTKzV87T8/QATqwzP8aO+NgnSewv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Q6PEAAAA3AAAAA8AAAAAAAAAAAAAAAAAmAIAAGRycy9k&#10;b3ducmV2LnhtbFBLBQYAAAAABAAEAPUAAACJAwAAAAA=&#10;" path="m,l53035,r,114592c53035,129540,55868,140132,61557,146329v5677,6185,14059,9272,25159,9272c100140,155601,111036,151308,119418,142659v8395,-8649,12586,-21628,12586,-38925l132004,r53035,l185039,193548r-47231,l135877,160274v-12382,24765,-34963,37147,-67754,37147c47219,197421,30633,191808,18377,180581,6121,169355,,151879,,128143l,xe" stroked="f" strokeweight="0">
                  <v:stroke miterlimit="83231f" joinstyle="miter"/>
                  <v:path arrowok="t" textboxrect="0,0,185039,197421"/>
                </v:shape>
                <v:shape id="Shape 28" o:spid="_x0000_s1045" style="position:absolute;left:58466;top:91166;width:1788;height:2013;visibility:visible;mso-wrap-style:square;v-text-anchor:top" coordsize="178867,20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bB8QA&#10;AADcAAAADwAAAGRycy9kb3ducmV2LnhtbESPQWvCQBSE74X+h+UVequbWrAaXUVKCxbpQSN4fWSf&#10;STT7dsm+mvTfd4VCj8PMfMMsVoNr1ZW62Hg28DzKQBGX3jZcGTgUH09TUFGQLbaeycAPRVgt7+8W&#10;mFvf846ue6lUgnDM0UAtEnKtY1mTwzjygTh5J985lCS7StsO+wR3rR5n2UQ7bDgt1Bjorabysv92&#10;Bvz7Yf31eQwzKyEWsulfz1JsjXl8GNZzUEKD/If/2htrYDx5gduZd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mwfEAAAA3AAAAA8AAAAAAAAAAAAAAAAAmAIAAGRycy9k&#10;b3ducmV2LnhtbFBLBQYAAAAABAAEAPUAAACJAwAAAAA=&#10;" path="m92532,v21666,,39218,3290,52654,9868c158598,16459,169825,26848,178867,41034l145948,68898c140259,58598,133236,50965,124854,46076,116472,41173,105944,38710,93294,38710v-10579,,-19037,1816,-25336,5423c61620,47765,58458,52146,58458,57303v,5423,3086,9931,9296,13551c73952,74461,84899,77801,100660,80899v28118,5703,48057,13119,59805,22289c172199,112357,178092,125032,178092,141313v,18073,-7696,32589,-23038,43561c139700,195835,117945,201308,89814,201308,46711,201308,16764,188938,,164161l30975,132398v5157,11113,12573,18910,22263,23431c62903,160351,74841,162585,89052,162585v11354,,20117,-1536,26315,-4635c121577,154852,124651,150585,124651,145162v,-4382,-2896,-8128,-8700,-11228c110134,130849,100140,127902,85954,125032,56261,119114,35433,111316,23432,101639,11430,91961,5436,78842,5436,62344v,-10858,3340,-21056,10045,-30581c22199,22213,32144,14516,45288,8725,58458,2908,74194,,92532,xe" stroked="f" strokeweight="0">
                  <v:stroke miterlimit="83231f" joinstyle="miter"/>
                  <v:path arrowok="t" textboxrect="0,0,178867,201308"/>
                </v:shape>
                <v:shape id="Shape 31719" o:spid="_x0000_s1046" style="position:absolute;left:60610;top:91205;width:531;height:1936;visibility:visible;mso-wrap-style:square;v-text-anchor:top" coordsize="53035,193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Cj8cA&#10;AADeAAAADwAAAGRycy9kb3ducmV2LnhtbESPzW7CMBCE75V4B2uRuDVOQC1twCAaJRK98ZMHWOJt&#10;EjVep7GB9O3rSpV6HM3MN5r1djSduNHgWssKkigGQVxZ3XKtoDwXjy8gnEfW2FkmBd/kYLuZPKwx&#10;1fbOR7qdfC0ChF2KChrv+1RKVzVk0EW2Jw7ehx0M+iCHWuoB7wFuOjmP42dpsOWw0GBPWUPV5+lq&#10;FMh+v8Sn/PD+tiguWTx25VeR5ErNpuNuBcLT6P/Df+29VrBIlskr/N4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CQo/HAAAA3gAAAA8AAAAAAAAAAAAAAAAAmAIAAGRy&#10;cy9kb3ducmV2LnhtbFBLBQYAAAAABAAEAPUAAACMAwAAAAA=&#10;" path="m,l53035,r,193548l,193548,,e" stroked="f" strokeweight="0">
                  <v:stroke miterlimit="83231f" joinstyle="miter"/>
                  <v:path arrowok="t" textboxrect="0,0,53035,193548"/>
                </v:shape>
                <v:shape id="Shape 30" o:spid="_x0000_s1047" style="position:absolute;left:60472;top:90357;width:658;height:569;visibility:visible;mso-wrap-style:square;v-text-anchor:top" coordsize="65824,56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uesMA&#10;AADcAAAADwAAAGRycy9kb3ducmV2LnhtbESPQWvCQBSE74L/YXmCN7Op2CDRVapSWnozpvb6yD6T&#10;YPZtyG5N+u+7guBxmJlvmPV2MI24UedqywpeohgEcWF1zaWC/PQ+W4JwHlljY5kU/JGD7WY8WmOq&#10;bc9HumW+FAHCLkUFlfdtKqUrKjLoItsSB+9iO4M+yK6UusM+wE0j53GcSIM1h4UKW9pXVFyzX6Pg&#10;21B7OOf78655/fg6XpMfazQrNZ0MbysQngb/DD/an1rBPFnA/Uw4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IuesMAAADcAAAADwAAAAAAAAAAAAAAAACYAgAAZHJzL2Rv&#10;d25yZXYueG1sUEsFBgAAAAAEAAQA9QAAAIgDAAAAAA==&#10;" path="m32906,c54839,,65824,9575,65824,28676v,18834,-10985,28232,-32918,28232c10973,56908,,47510,,28676,,9575,10973,,32906,xe" stroked="f" strokeweight="0">
                  <v:stroke miterlimit="83231f" joinstyle="miter"/>
                  <v:path arrowok="t" textboxrect="0,0,65824,56908"/>
                </v:shape>
                <v:shape id="Shape 31" o:spid="_x0000_s1048" style="position:absolute;left:61644;top:91166;width:1850;height:1975;visibility:visible;mso-wrap-style:square;v-text-anchor:top" coordsize="185052,197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m+cQA&#10;AADcAAAADwAAAGRycy9kb3ducmV2LnhtbESPQWsCMRSE7wX/Q3iCt5p1tVJWo4it0FOhttXrM3nd&#10;LN28LEnU7b9vCgWPw8x8wyzXvWvFhUJsPCuYjAsQxNqbhmsFH++7+0cQMSEbbD2Tgh+KsF4N7pZY&#10;GX/lN7rsUy0yhGOFCmxKXSVl1JYcxrHviLP35YPDlGWopQl4zXDXyrIo5tJhw3nBYkdbS/p7f3YK&#10;ZvzUHWJdHk+bmU3hWb9+TjUpNRr2mwWIRH26hf/bL0ZBOX+AvzP5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JvnEAAAA3AAAAA8AAAAAAAAAAAAAAAAAmAIAAGRycy9k&#10;b3ducmV2LnhtbFBLBQYAAAAABAAEAPUAAACJAwAAAAA=&#10;" path="m115367,v20904,,37757,6059,50521,18212c178651,30328,185052,47765,185052,70447r,127000l132030,197447r,-111493c132030,56528,120536,41808,97561,41808v-12382,,-22910,4420,-31534,13183c57366,63754,53048,77191,53048,95263r,102184l,197447,,3887r47625,l49175,38342c55613,25692,64529,16155,75883,9678,87249,3239,100393,,115367,xe" stroked="f" strokeweight="0">
                  <v:stroke miterlimit="83231f" joinstyle="miter"/>
                  <v:path arrowok="t" textboxrect="0,0,185052,197447"/>
                </v:shape>
                <v:shape id="Shape 32" o:spid="_x0000_s1049" style="position:absolute;left:63881;top:91167;width:970;height:2007;visibility:visible;mso-wrap-style:square;v-text-anchor:top" coordsize="96971,200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uK8UA&#10;AADbAAAADwAAAGRycy9kb3ducmV2LnhtbESPQWvCQBSE70L/w/IKvUjd1EKRmI0UoVpLQU1Fr8/s&#10;axLMvg3ZNab/visIHoeZ+YZJZr2pRUetqywreBlFIIhzqysuFOx+Pp4nIJxH1lhbJgV/5GCWPgwS&#10;jLW98Ja6zBciQNjFqKD0vomldHlJBt3INsTB+7WtQR9kW0jd4iXATS3HUfQmDVYcFkpsaF5SfsrO&#10;JlBWu6+hXH87XM6P3emw2WOzXij19Ni/T0F46v09fGt/agWvY7h+CT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I24rxQAAANsAAAAPAAAAAAAAAAAAAAAAAJgCAABkcnMv&#10;ZG93bnJldi54bWxQSwUGAAAAAAQABAD1AAAAigMAAAAA&#10;" path="m96971,r,39066l79783,41839v-5129,1871,-9597,4678,-13400,8424c58763,57743,53924,68818,51867,83549r45104,l96971,120722r-44723,c56315,141239,66404,154048,82516,159170r14455,2043l96971,200658,58050,194604c45663,190185,35084,183556,26314,174710,8763,157045,,132318,,100580,,68818,8496,44141,25540,26438,34055,17599,44310,10966,56310,6543l96971,xe" stroked="f" strokeweight="0">
                  <v:stroke miterlimit="83231f" joinstyle="miter"/>
                  <v:path arrowok="t" textboxrect="0,0,96971,200658"/>
                </v:shape>
                <v:shape id="Shape 33" o:spid="_x0000_s1050" style="position:absolute;left:64851;top:92545;width:896;height:634;visibility:visible;mso-wrap-style:square;v-text-anchor:top" coordsize="89618,6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Z8MA&#10;AADbAAAADwAAAGRycy9kb3ducmV2LnhtbESPQYvCMBSE7wv7H8Jb8LamWhGtRhFB0IOHVUGPz+aZ&#10;FpuX0kTt7q/fCILHYWa+Yabz1lbiTo0vHSvodRMQxLnTJRsFh/3qewTCB2SNlWNS8Ese5rPPjylm&#10;2j34h+67YESEsM9QQRFCnUnp84Is+q6riaN3cY3FEGVjpG7wEeG2kv0kGUqLJceFAmtaFpRfdzer&#10;oB2O9oP0LJd/V7M5jbemb4/BKtX5ahcTEIHa8A6/2mutIE3h+SX+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irZ8MAAADbAAAADwAAAAAAAAAAAAAAAACYAgAAZHJzL2Rv&#10;d25yZXYueG1sUEsFBgAAAAAEAAQA9QAAAIgDAAAAAA==&#10;" path="m46260,l89618,15887c83420,31356,73044,43180,58465,51283,43872,59424,25597,63488,3664,63488l,62918,,23472r3664,518c14764,23990,23933,21933,31159,17805,38386,13691,43402,7747,46260,xe" stroked="f" strokeweight="0">
                  <v:stroke miterlimit="83231f" joinstyle="miter"/>
                  <v:path arrowok="t" textboxrect="0,0,89618,63488"/>
                </v:shape>
                <v:shape id="Shape 34" o:spid="_x0000_s1051" style="position:absolute;left:64851;top:91166;width:939;height:1208;visibility:visible;mso-wrap-style:square;v-text-anchor:top" coordsize="93872,12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VbMIA&#10;AADbAAAADwAAAGRycy9kb3ducmV2LnhtbESPT4vCMBTE74LfITzBm6ZaEalGEXFlwYN/Dx4fzbMt&#10;Ni8lyWr3228WBI/DzPyGWaxaU4snOV9ZVjAaJiCIc6srLhRcL1+DGQgfkDXWlknBL3lYLbudBWba&#10;vvhEz3MoRISwz1BBGUKTSenzkgz6oW2Io3e3zmCI0hVSO3xFuKnlOEmm0mDFcaHEhjYl5Y/zj1Fw&#10;nGA63dp1fttV+3RTa3c7bPdK9Xvteg4iUBs+4Xf7WytIJ/D/Jf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4ZVswgAAANsAAAAPAAAAAAAAAAAAAAAAAJgCAABkcnMvZG93&#10;bnJldi54bWxQSwUGAAAAAAQABAD1AAAAhwMAAAAA&#10;" path="m578,c30499,,53537,8649,69691,25946,85807,43256,93872,67920,93872,99899v,7225,-521,14173,-1550,20916l,120815,,83642r45104,c43021,69203,38119,58141,30385,50533,22651,42939,12579,39129,184,39129l,39159,,93,578,xe" stroked="f" strokeweight="0">
                  <v:stroke miterlimit="83231f" joinstyle="miter"/>
                  <v:path arrowok="t" textboxrect="0,0,93872,120815"/>
                </v:shape>
                <v:shape id="Shape 35" o:spid="_x0000_s1052" style="position:absolute;left:66030;top:91166;width:1789;height:2013;visibility:visible;mso-wrap-style:square;v-text-anchor:top" coordsize="178867,20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c9sQA&#10;AADbAAAADwAAAGRycy9kb3ducmV2LnhtbESPQUvDQBSE74L/YXmCN7uxorZpt6UUhRbpwabQ6yP7&#10;mqRm3y7ZZxP/vVsQPA4z8w0zXw6uVRfqYuPZwOMoA0VcettwZeBQvD9MQEVBtth6JgM/FGG5uL2Z&#10;Y259z5902UulEoRjjgZqkZBrHcuaHMaRD8TJO/nOoSTZVdp22Ce4a/U4y160w4bTQo2B1jWVX/tv&#10;Z8C/HVa77TFMrYRYyKZ/PUvxYcz93bCagRIa5D/8195YA0/PcP2Sf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3PbEAAAA2wAAAA8AAAAAAAAAAAAAAAAAmAIAAGRycy9k&#10;b3ducmV2LnhtbFBLBQYAAAAABAAEAPUAAACJAwAAAAA=&#10;" path="m92532,v21666,,39218,3290,52654,9868c158597,16459,169825,26848,178867,41034l145948,68898c140259,58598,133236,50965,124854,46076,116472,41173,105943,38710,93294,38710v-10579,,-19037,1816,-25336,5423c61620,47765,58458,52146,58458,57303v,5423,3086,9931,9297,13551c73952,74461,84899,77801,100661,80899v28117,5703,48056,13119,59804,22289c172200,112357,178092,125032,178092,141313v,18073,-7696,32589,-23038,43561c139700,195835,117932,201308,89815,201308,46710,201308,16764,188938,,164161l30976,132398v5155,11113,12573,18910,22263,23431c62903,160351,74841,162585,89040,162585v11366,,20129,-1536,26327,-4635c121577,154852,124651,150585,124651,145162v,-4382,-2896,-8128,-8700,-11228c110134,130849,100140,127902,85954,125032,56261,119114,35433,111316,23431,101639,11430,91961,5435,78842,5435,62344v,-10858,3340,-21056,10046,-30581c22199,22213,32144,14516,45288,8725,58458,2908,74193,,92532,xe" stroked="f" strokeweight="0">
                  <v:stroke miterlimit="83231f" joinstyle="miter"/>
                  <v:path arrowok="t" textboxrect="0,0,178867,201308"/>
                </v:shape>
                <v:shape id="Shape 36" o:spid="_x0000_s1053" style="position:absolute;left:68027;top:91166;width:1789;height:2013;visibility:visible;mso-wrap-style:square;v-text-anchor:top" coordsize="178859,20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8uV8QA&#10;AADbAAAADwAAAGRycy9kb3ducmV2LnhtbESPQWvCQBSE74X+h+UVeqsbrY0SXUWlhl48qD30+Mg+&#10;s8Hs25DdmvjvXUHwOMzMN8x82dtaXKj1lWMFw0ECgrhwuuJSwe9x+zEF4QOyxtoxKbiSh+Xi9WWO&#10;mXYd7+lyCKWIEPYZKjAhNJmUvjBk0Q9cQxy9k2sthijbUuoWuwi3tRwlSSotVhwXDDa0MVScD/9W&#10;wWRs8uMm36Vy/bXPJ3/fft10U6Xe3/rVDESgPjzDj/aPVvCZ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LlfEAAAA2wAAAA8AAAAAAAAAAAAAAAAAmAIAAGRycy9k&#10;b3ducmV2LnhtbFBLBQYAAAAABAAEAPUAAACJAwAAAAA=&#10;" path="m92532,v21666,,39218,3290,52654,9868c151892,13164,158052,17409,163664,22603r15195,18422l178859,41040,145948,68898c140259,58598,133236,50965,124854,46076,116472,41173,105943,38710,93294,38710v-10579,,-19037,1816,-25336,5423c61620,47765,58458,52146,58458,57303v,5423,3086,9931,9297,13551c73952,74461,84912,77801,100661,80899v28117,5703,48056,13119,59804,22289c172200,112357,178092,125032,178092,141313v,18073,-7696,32589,-23038,43561c139700,195835,117945,201308,89815,201308,46710,201308,16764,188938,,164161l30976,132398v5155,11113,12573,18910,22263,23431c62903,160351,74841,162585,89053,162585v11353,,20116,-1536,26314,-4635c121577,154852,124651,150585,124651,145162v,-4382,-2896,-8128,-8700,-11228c110134,130849,100140,127902,85954,125032,56261,119114,35433,111316,23431,101639,11430,91961,5435,78842,5435,62344v,-10858,3340,-21056,10046,-30581c22199,22213,32144,14516,45301,8725,58458,2908,74193,,92532,xe" stroked="f" strokeweight="0">
                  <v:stroke miterlimit="83231f" joinstyle="miter"/>
                  <v:path arrowok="t" textboxrect="0,0,178859,201308"/>
                </v:shape>
                <v:shape id="Shape 37" o:spid="_x0000_s1054" style="position:absolute;left:53658;top:94741;width:2315;height:2632;visibility:visible;mso-wrap-style:square;v-text-anchor:top" coordsize="231508,26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pmsIA&#10;AADbAAAADwAAAGRycy9kb3ducmV2LnhtbESPT4vCMBTE74LfITzBi2jaFVypRpGFBS8e/LMse3s0&#10;z7aYvIQmq/XbG0HwOMzMb5jlurNGXKkNjWMF+SQDQVw63XCl4HT8Hs9BhIis0TgmBXcKsF71e0ss&#10;tLvxnq6HWIkE4VCggjpGX0gZyposhonzxMk7u9ZiTLKtpG7xluDWyI8sm0mLDaeFGj191VReDv9W&#10;wf7MHv/y0W67ydmzCfmvNT9KDQfdZgEiUhff4Vd7qxVMP+H5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emawgAAANsAAAAPAAAAAAAAAAAAAAAAAJgCAABkcnMvZG93&#10;bnJldi54bWxQSwUGAAAAAAQABAD1AAAAhwMAAAAA&#10;" path="m122327,v26581,,49098,5550,67551,16637c208331,27749,221043,44247,228016,66192l179616,86728c175489,71489,169037,60516,160274,53822,151486,47079,139611,43739,124651,43739v-21667,,-38659,7607,-50902,22847c61481,81800,55359,103480,55359,131597v,28156,5919,49848,17806,65050c85039,211887,101816,219507,123482,219507v31229,,50851,-15101,58852,-45314l231508,188913v-7493,24510,-20789,43053,-39890,55562c182067,250730,171583,255419,160165,258545r-37039,4685l123074,263230,87964,259273c77061,256632,66967,252667,57684,247371,39091,236804,24829,221628,14910,201892,4966,182131,,158724,,131597,,104508,4966,81115,14910,61354,24829,41618,39027,26467,57480,15863,75933,5296,97549,,122327,xe" stroked="f" strokeweight="0">
                  <v:stroke miterlimit="83231f" joinstyle="miter"/>
                  <v:path arrowok="t" textboxrect="0,0,231508,263230"/>
                </v:shape>
                <v:shape id="Shape 38" o:spid="_x0000_s1055" style="position:absolute;left:56217;top:95360;width:991;height:2013;visibility:visible;mso-wrap-style:square;v-text-anchor:top" coordsize="99104,20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IbrwA&#10;AADbAAAADwAAAGRycy9kb3ducmV2LnhtbERPuwrCMBTdBf8hXMFNUxVEqrGIIDro4AO6XpprW9vc&#10;lCZq/XszCI6H814lnanFi1pXWlYwGUcgiDOrS84V3K670QKE88gaa8uk4EMOknW/t8JY2zef6XXx&#10;uQgh7GJUUHjfxFK6rCCDbmwb4sDdbWvQB9jmUrf4DuGmltMomkuDJYeGAhvaFpRVl6dR8Mz0Ebv7&#10;wzTnQ3Xy6f6DabpVajjoNksQnjr/F//cB61gFsaGL+E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aIhuvAAAANsAAAAPAAAAAAAAAAAAAAAAAJgCAABkcnMvZG93bnJldi54&#10;bWxQSwUGAAAAAAQABAD1AAAAgQMAAAAA&#10;" path="m99098,r6,1l99104,39486r-6,-2c84138,39484,72707,44590,64846,54788,56972,64986,53035,80277,53035,100673v,20384,3937,35687,11811,45886c72707,156756,84138,161823,99098,161823r6,-1l99104,201307r-6,1c67869,201308,43548,192405,26124,174625,8712,156807,,132144,,100673,,69203,8712,44539,26124,26721,43548,8903,67869,,99098,xe" stroked="f" strokeweight="0">
                  <v:stroke miterlimit="83231f" joinstyle="miter"/>
                  <v:path arrowok="t" textboxrect="0,0,99104,201308"/>
                </v:shape>
                <v:shape id="Shape 39" o:spid="_x0000_s1056" style="position:absolute;left:57208;top:95360;width:991;height:2013;visibility:visible;mso-wrap-style:square;v-text-anchor:top" coordsize="99104,20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UsAA&#10;AADbAAAADwAAAGRycy9kb3ducmV2LnhtbESPT4vCMBTE78J+h/AW9qZpXRCtRnELgjex6v3RvP7B&#10;5iU02dr99htB8DjMzG+YzW40nRio961lBeksAUFcWt1yreB6OUyXIHxA1thZJgV/5GG3/ZhsMNP2&#10;wWcailCLCGGfoYImBJdJ6cuGDPqZdcTRq2xvMETZ11L3+Ihw08l5kiykwZbjQoOO8obKe/FrFBxv&#10;BUonD6efU+Uuqa/zKp3nSn19jvs1iEBjeIdf7aNW8L2C55f4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G+UsAAAADbAAAADwAAAAAAAAAAAAAAAACYAgAAZHJzL2Rvd25y&#10;ZXYueG1sUEsFBgAAAAAEAAQA9QAAAIUDAAAAAA==&#10;" path="m,l41662,6678v12161,4453,22593,11133,31306,20042c90392,44538,99104,69202,99104,100672v,31471,-8712,56135,-26136,73952c64255,183514,53823,190185,41662,194633l,201306,,161821r19783,-3807c25495,155473,30321,151657,34258,146558v7862,-10199,11811,-25502,11811,-45886c46069,80276,42120,64985,34258,54787,30321,49688,25495,45862,19783,43311l,39485,,xe" stroked="f" strokeweight="0">
                  <v:stroke miterlimit="83231f" joinstyle="miter"/>
                  <v:path arrowok="t" textboxrect="0,0,99104,201306"/>
                </v:shape>
                <v:shape id="Shape 40" o:spid="_x0000_s1057" style="position:absolute;left:58586;top:95399;width:1850;height:1974;visibility:visible;mso-wrap-style:square;v-text-anchor:top" coordsize="185039,197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ckr4A&#10;AADbAAAADwAAAGRycy9kb3ducmV2LnhtbERPuwrCMBTdBf8hXMFFNFVEpBrFB4qDi4/B8dJc29Lm&#10;pjZR69+bQXA8nPd82ZhSvKh2uWUFw0EEgjixOudUwfWy609BOI+ssbRMCj7kYLlot+YYa/vmE73O&#10;PhUhhF2MCjLvq1hKl2Rk0A1sRRy4u60N+gDrVOoa3yHclHIURRNpMOfQkGFFm4yS4vw0Cra0vj8/&#10;5TGZXA/UK9LHeG+Km1LdTrOagfDU+L/45z5oBeOwPnwJP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bJnJK+AAAA2wAAAA8AAAAAAAAAAAAAAAAAmAIAAGRycy9kb3ducmV2&#10;LnhtbFBLBQYAAAAABAAEAPUAAACDAwAAAAA=&#10;" path="m,l53035,r,114592c53035,129540,55868,140132,61544,146329v5690,6185,14072,9272,25172,9272c100140,155601,111036,151308,119418,142659v8395,-8649,12586,-21628,12586,-38925l132004,r53035,l185039,193548r-47231,l135877,160274v-6191,12382,-14932,21669,-26224,27860l68154,197414r-78,l40007,193211c31716,190405,24505,186195,18377,180581,6121,169355,,151879,,128143l,xe" stroked="f" strokeweight="0">
                  <v:stroke miterlimit="83231f" joinstyle="miter"/>
                  <v:path arrowok="t" textboxrect="0,0,185039,197414"/>
                </v:shape>
                <v:shape id="Shape 41" o:spid="_x0000_s1058" style="position:absolute;left:60935;top:95360;width:1851;height:1975;visibility:visible;mso-wrap-style:square;v-text-anchor:top" coordsize="185052,197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3CcIA&#10;AADbAAAADwAAAGRycy9kb3ducmV2LnhtbESPT2sCMRTE74V+h/AK3mrWP5SyGkVaBU9C1er1mbxu&#10;lm5eliTq+u0bQehxmPnNMNN55xpxoRBrzwoG/QIEsfam5krBfrd6fQcRE7LBxjMpuFGE+ez5aYql&#10;8Vf+oss2VSKXcCxRgU2pLaWM2pLD2PctcfZ+fHCYsgyVNAGvudw1clgUb9JhzXnBYksflvTv9uwU&#10;jPmzPcRqeDwtxjaFpd58jzQp1XvpFhMQibr0H37Qa5O5Ady/5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PcJwgAAANsAAAAPAAAAAAAAAAAAAAAAAJgCAABkcnMvZG93&#10;bnJldi54bWxQSwUGAAAAAAQABAD1AAAAhwMAAAAA&#10;" path="m115367,v20904,,37757,6059,50521,18212c178651,30328,185052,47765,185052,70447r,127000l132030,197447r,-111493c132030,56528,120536,41808,97561,41808v-12382,,-22910,4420,-31534,13183c57366,63754,53048,77191,53048,95263r,102184l,197447,,3887r47625,l49175,38342c55613,25692,64529,16155,75883,9678,87249,3239,100393,,115367,xe" stroked="f" strokeweight="0">
                  <v:stroke miterlimit="83231f" joinstyle="miter"/>
                  <v:path arrowok="t" textboxrect="0,0,185052,197447"/>
                </v:shape>
                <v:shape id="Shape 42" o:spid="_x0000_s1059" style="position:absolute;left:63173;top:95360;width:1882;height:2013;visibility:visible;mso-wrap-style:square;v-text-anchor:top" coordsize="188151,201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mJ8AA&#10;AADbAAAADwAAAGRycy9kb3ducmV2LnhtbESPzQrCMBCE74LvEFbwpqkiotUoUhA8ePEHwdvarG21&#10;2ZQman17Iwgeh5n5hpkvG1OKJ9WusKxg0I9AEKdWF5wpOB7WvQkI55E1lpZJwZscLBft1hxjbV+8&#10;o+feZyJA2MWoIPe+iqV0aU4GXd9WxMG72tqgD7LOpK7xFeCmlMMoGkuDBYeFHCtKckrv+4dRkEQn&#10;1Fs7PV9O9nIfZ4kb3TZbpbqdZjUD4anx//CvvdEKRkP4fgk/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ImJ8AAAADbAAAADwAAAAAAAAAAAAAAAACYAgAAZHJzL2Rvd25y&#10;ZXYueG1sUEsFBgAAAAAEAAQA9QAAAIUDAAAAAA==&#10;" path="m98717,v25553,,45415,5194,59614,15494c172530,25832,182194,39636,187376,56908l137821,74726c133160,51232,120650,39497,100267,39497v-15228,,-26912,5244,-35027,15684c57099,65646,53036,80911,53036,101054v,20129,4127,35306,12382,45504c73685,156756,85167,161823,99873,161823v22720,,36131,-11468,40272,-34455l188151,142862v-4141,17818,-13754,32016,-28842,42583c144209,196049,124651,201307,100648,201307v-32005,,-56782,-8813,-74321,-26517c8763,157124,,132410,,100672,,68910,8712,44221,26124,26517,43549,8851,67742,,98717,xe" stroked="f" strokeweight="0">
                  <v:stroke miterlimit="83231f" joinstyle="miter"/>
                  <v:path arrowok="t" textboxrect="0,0,188151,201307"/>
                </v:shape>
                <v:shape id="Shape 31720" o:spid="_x0000_s1060" style="position:absolute;left:65418;top:95399;width:531;height:1936;visibility:visible;mso-wrap-style:square;v-text-anchor:top" coordsize="53036,193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ezsUA&#10;AADeAAAADwAAAGRycy9kb3ducmV2LnhtbESPy2oCMRSG94LvEI7gTjNeUBmNUlpaCoJQb+juODnO&#10;DE5OwiTV6dubhdDlz3/jW6waU4k71b60rGDQT0AQZ1aXnCvY7z57MxA+IGusLJOCP/KwWrZbC0y1&#10;ffAP3bchF3GEfYoKihBcKqXPCjLo+9YRR+9qa4MhyjqXusZHHDeVHCbJRBosOT4U6Oi9oOy2/TUK&#10;3HHsNrvT7UwfY5mv9drow+VLqW6neZuDCNSE//Cr/a0VjAbTYQSIOBEF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N7OxQAAAN4AAAAPAAAAAAAAAAAAAAAAAJgCAABkcnMv&#10;ZG93bnJldi54bWxQSwUGAAAAAAQABAD1AAAAigMAAAAA&#10;" path="m,l53036,r,193548l,193548,,e" stroked="f" strokeweight="0">
                  <v:stroke miterlimit="83231f" joinstyle="miter"/>
                  <v:path arrowok="t" textboxrect="0,0,53036,193548"/>
                </v:shape>
                <v:shape id="Shape 44" o:spid="_x0000_s1061" style="position:absolute;left:65356;top:94551;width:659;height:569;visibility:visible;mso-wrap-style:square;v-text-anchor:top" coordsize="65825,56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2fMUA&#10;AADbAAAADwAAAGRycy9kb3ducmV2LnhtbESPT2vCQBTE70K/w/IKXsRsLFo0zSoqCOJJ7R88vmZf&#10;k9Ds22121fTbdwWhx2FmfsPki8404kKtry0rGCUpCOLC6ppLBW+vm+EUhA/IGhvLpOCXPCzmD70c&#10;M22vfKDLMZQiQthnqKAKwWVS+qIigz6xjjh6X7Y1GKJsS6lbvEa4aeRTmj5LgzXHhQodrSsqvo9n&#10;oyC4H/NpV6f1kveTcrbrms3H4F2p/mO3fAERqAv/4Xt7qxWMx3D7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HZ8xQAAANsAAAAPAAAAAAAAAAAAAAAAAJgCAABkcnMv&#10;ZG93bnJldi54bWxQSwUGAAAAAAQABAD1AAAAigMAAAAA&#10;" path="m32906,c54826,,65825,9576,65825,28677v,18834,-10999,28232,-32919,28232c10973,56909,,47511,,28677,,9576,10973,,32906,xe" stroked="f" strokeweight="0">
                  <v:stroke miterlimit="83231f" joinstyle="miter"/>
                  <v:path arrowok="t" textboxrect="0,0,65825,56909"/>
                </v:shape>
                <v:shape id="Shape 45" o:spid="_x0000_s1062" style="position:absolute;left:66444;top:94551;width:949;height:2822;visibility:visible;mso-wrap-style:square;v-text-anchor:top" coordsize="94844,282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rg8QA&#10;AADbAAAADwAAAGRycy9kb3ducmV2LnhtbESPQWsCMRSE7wX/Q3hCbzVrqyKrUWxpod5aXfH62Dw3&#10;q5uXdJOu679vCoUeh5n5hlmue9uIjtpQO1YwHmUgiEuna64UFPu3hzmIEJE1No5JwY0CrFeDuyXm&#10;2l35k7pdrESCcMhRgYnR51KG0pDFMHKeOHkn11qMSbaV1C1eE9w28jHLZtJizWnBoKcXQ+Vl920V&#10;PM3N68E/F+fu62gmWn74Ytptlbof9psFiEh9/A//td+1gskU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mq4PEAAAA2wAAAA8AAAAAAAAAAAAAAAAAmAIAAGRycy9k&#10;b3ducmV2LnhtbFBLBQYAAAAABAAEAPUAAACJAwAAAAA=&#10;" path="m,l53036,r,216815c53036,226099,54394,232563,57112,236169v2693,3620,7671,5423,14898,5423c76391,241592,80201,241275,83427,240615v3213,-623,7036,-1740,11417,-3290l90196,274092v-4115,2590,-9551,4584,-16244,6020l54270,282224r-139,l29755,278794c22885,276502,17291,273063,12967,268478,4318,259347,,244678,,224549l,xe" stroked="f" strokeweight="0">
                  <v:stroke miterlimit="83231f" joinstyle="miter"/>
                  <v:path arrowok="t" textboxrect="0,0,94844,282224"/>
                </v:shape>
                <v:shape id="Shape 46" o:spid="_x0000_s1063" style="position:absolute;left:42719;top:89386;width:4903;height:7898;visibility:visible;mso-wrap-style:square;v-text-anchor:top" coordsize="490322,7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RvcQA&#10;AADbAAAADwAAAGRycy9kb3ducmV2LnhtbESPT2vCQBTE74V+h+UVvNVNi4ikriJCqR48xD/g8bH7&#10;mkSzb0P2GeO37xYKPQ4z8xtmvhx8o3rqYh3YwNs4A0Vsg6u5NHA8fL7OQEVBdtgEJgMPirBcPD/N&#10;MXfhzgX1eylVgnDM0UAl0uZaR1uRxzgOLXHyvkPnUZLsSu06vCe4b/R7lk21x5rTQoUtrSuy1/3N&#10;G5C6sKfenSd2w7ti9qUvu60cjBm9DKsPUEKD/If/2htnYDKF3y/pB+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Ub3EAAAA2wAAAA8AAAAAAAAAAAAAAAAAmAIAAGRycy9k&#10;b3ducmV2LnhtbFBLBQYAAAAABAAEAPUAAACJAwAAAAA=&#10;" path="m394894,v52705,,95428,42710,95428,95428c490322,148133,447599,190843,394894,190843v-112675,,-204026,91351,-204026,204025c190868,507530,282194,598868,394855,598894r26,c447586,598894,490309,641604,490309,694321v,52706,-42723,95429,-95428,95429c176809,789750,,612965,,394868r25,-191c127,176695,176860,,394894,xe" stroked="f" strokeweight="0">
                  <v:stroke miterlimit="83231f" joinstyle="miter"/>
                  <v:path arrowok="t" textboxrect="0,0,490322,789750"/>
                </v:shape>
                <v:shape id="Shape 47" o:spid="_x0000_s1064" style="position:absolute;left:45714;top:86392;width:4903;height:7897;visibility:visible;mso-wrap-style:square;v-text-anchor:top" coordsize="490322,7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0JsQA&#10;AADbAAAADwAAAGRycy9kb3ducmV2LnhtbESPT2vCQBTE7wW/w/KE3uqmRVpJXaUIUj14iH/A42P3&#10;NYlm34bsa4zfvlso9DjMzG+Y+XLwjeqpi3VgA8+TDBSxDa7m0sDxsH6agYqC7LAJTAbuFGG5GD3M&#10;MXfhxgX1eylVgnDM0UAl0uZaR1uRxzgJLXHyvkLnUZLsSu06vCW4b/RLlr1qjzWnhQpbWlVkr/tv&#10;b0Dqwp56d57aDe+K2ae+7LZyMOZxPHy8gxIa5D/81944A9M3+P2SfoB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b9CbEAAAA2wAAAA8AAAAAAAAAAAAAAAAAmAIAAGRycy9k&#10;b3ducmV2LnhtbFBLBQYAAAAABAAEAPUAAACJAwAAAAA=&#10;" path="m95428,c313424,,490144,176657,490284,394627v,88,38,165,38,254c490322,612966,313512,789750,95441,789750,42723,789750,,747014,,694321,,641604,42735,598894,95441,598894r25,c208128,598881,299441,507555,299453,394894r-12,-26l299441,394843c299428,282181,208090,190855,95428,190855,42723,190855,,148133,,95415,,42710,42723,,95428,xe" stroked="f" strokeweight="0">
                  <v:stroke miterlimit="83231f" joinstyle="miter"/>
                  <v:path arrowok="t" textboxrect="0,0,490322,789750"/>
                </v:shape>
                <w10:wrap anchorx="page" anchory="page"/>
              </v:group>
            </w:pict>
          </mc:Fallback>
        </mc:AlternateContent>
      </w:r>
      <w:r w:rsidR="00DE535C" w:rsidRPr="00DB77EE">
        <w:rPr>
          <w:rFonts w:cs="Arial"/>
        </w:rPr>
        <w:br w:type="page"/>
      </w:r>
    </w:p>
    <w:p w:rsidR="00812A98" w:rsidRPr="00DB77EE" w:rsidRDefault="00DE535C" w:rsidP="00DD1DF4">
      <w:pPr>
        <w:pStyle w:val="Heading1"/>
        <w:numPr>
          <w:ilvl w:val="0"/>
          <w:numId w:val="0"/>
        </w:numPr>
        <w:spacing w:before="120" w:after="120" w:line="288" w:lineRule="auto"/>
        <w:ind w:left="-5"/>
        <w:rPr>
          <w:rFonts w:cs="Arial"/>
        </w:rPr>
      </w:pPr>
      <w:bookmarkStart w:id="1" w:name="_Toc456625507"/>
      <w:bookmarkStart w:id="2" w:name="_Toc457284507"/>
      <w:r w:rsidRPr="00DB77EE">
        <w:rPr>
          <w:rFonts w:cs="Arial"/>
        </w:rPr>
        <w:lastRenderedPageBreak/>
        <w:t>Disclaimer &amp; Copyright</w:t>
      </w:r>
      <w:bookmarkEnd w:id="1"/>
      <w:bookmarkEnd w:id="2"/>
    </w:p>
    <w:p w:rsidR="00926F2A" w:rsidRPr="00DB77EE" w:rsidRDefault="00926F2A" w:rsidP="00DD1DF4">
      <w:pPr>
        <w:ind w:left="-5"/>
        <w:jc w:val="left"/>
        <w:rPr>
          <w:rFonts w:cs="Arial"/>
          <w:color w:val="E7480F"/>
        </w:rPr>
      </w:pPr>
    </w:p>
    <w:p w:rsidR="00812A98" w:rsidRPr="00DB77EE" w:rsidRDefault="00DE535C" w:rsidP="00DD1DF4">
      <w:pPr>
        <w:ind w:left="-5"/>
        <w:jc w:val="left"/>
        <w:rPr>
          <w:rFonts w:cs="Arial"/>
        </w:rPr>
      </w:pPr>
      <w:r w:rsidRPr="00DB77EE">
        <w:rPr>
          <w:rFonts w:cs="Arial"/>
          <w:color w:val="E7480F"/>
        </w:rPr>
        <w:t xml:space="preserve">Disclaimer </w:t>
      </w:r>
    </w:p>
    <w:p w:rsidR="00812A98" w:rsidRPr="00DB77EE" w:rsidRDefault="00DE535C" w:rsidP="00DD1DF4">
      <w:pPr>
        <w:rPr>
          <w:rFonts w:cs="Arial"/>
        </w:rPr>
      </w:pPr>
      <w:r w:rsidRPr="00DB77EE">
        <w:rPr>
          <w:rFonts w:cs="Arial"/>
        </w:rPr>
        <w:t>This document is a publication of the Digital Business Council (Council):</w:t>
      </w:r>
    </w:p>
    <w:p w:rsidR="00812A98" w:rsidRPr="00DB77EE" w:rsidRDefault="00DE535C" w:rsidP="00DD1DF4">
      <w:pPr>
        <w:rPr>
          <w:rFonts w:cs="Arial"/>
        </w:rPr>
      </w:pPr>
      <w:r w:rsidRPr="00DB77EE">
        <w:rPr>
          <w:rFonts w:cs="Arial"/>
        </w:rPr>
        <w:t xml:space="preserve">Whilst every effort has been made to ensure that the material contained in the document and related attachments are correct, the Council and any other party involved in the creation of the document hereby state that the document is provided without warranty, either expressed or implied, of accuracy or fitness for purpose; and </w:t>
      </w:r>
    </w:p>
    <w:p w:rsidR="00812A98" w:rsidRPr="00DB77EE" w:rsidRDefault="00DE535C" w:rsidP="00DD1DF4">
      <w:pPr>
        <w:rPr>
          <w:rFonts w:cs="Arial"/>
        </w:rPr>
      </w:pPr>
      <w:r w:rsidRPr="00DB77EE">
        <w:rPr>
          <w:rFonts w:cs="Arial"/>
        </w:rPr>
        <w:t>Hereby disclaim any liability, direct or indirect, for damages or loss relating to the use of the document. The document may be modified, subject to developments in technology, changes to the standards, or new legal requirements without notice. Any product and company name mentioned herein may be trademarks and/or registered trademarks of its respective company.</w:t>
      </w:r>
    </w:p>
    <w:p w:rsidR="00926F2A" w:rsidRPr="00DB77EE" w:rsidRDefault="00926F2A" w:rsidP="00DD1DF4">
      <w:pPr>
        <w:ind w:left="-5"/>
        <w:jc w:val="left"/>
        <w:rPr>
          <w:rFonts w:cs="Arial"/>
          <w:color w:val="E7480F"/>
        </w:rPr>
      </w:pPr>
    </w:p>
    <w:p w:rsidR="00812A98" w:rsidRPr="00DB77EE" w:rsidRDefault="00DE535C" w:rsidP="00DD1DF4">
      <w:pPr>
        <w:ind w:left="-5"/>
        <w:jc w:val="left"/>
        <w:rPr>
          <w:rFonts w:cs="Arial"/>
        </w:rPr>
      </w:pPr>
      <w:r w:rsidRPr="00DB77EE">
        <w:rPr>
          <w:rFonts w:cs="Arial"/>
          <w:color w:val="E7480F"/>
        </w:rPr>
        <w:t>Copyright</w:t>
      </w:r>
    </w:p>
    <w:p w:rsidR="00812A98" w:rsidRPr="00DB77EE" w:rsidRDefault="00DE535C" w:rsidP="00DD1DF4">
      <w:pPr>
        <w:ind w:left="-5"/>
        <w:rPr>
          <w:rFonts w:cs="Arial"/>
        </w:rPr>
      </w:pPr>
      <w:r w:rsidRPr="00DB77EE">
        <w:rPr>
          <w:rFonts w:cs="Arial"/>
        </w:rPr>
        <w:t xml:space="preserve">The copyright for all drafts and publications belongs to the Council. </w:t>
      </w:r>
    </w:p>
    <w:p w:rsidR="00812A98" w:rsidRPr="00DB77EE" w:rsidRDefault="0019521E" w:rsidP="00DD1DF4">
      <w:pPr>
        <w:jc w:val="left"/>
        <w:rPr>
          <w:rFonts w:cs="Arial"/>
        </w:rPr>
      </w:pPr>
      <w:r w:rsidRPr="00DB77EE">
        <w:rPr>
          <w:rFonts w:cs="Arial"/>
          <w:noProof/>
        </w:rPr>
        <w:drawing>
          <wp:inline distT="0" distB="0" distL="0" distR="0" wp14:anchorId="46CE2497" wp14:editId="46CE2498">
            <wp:extent cx="836295" cy="298450"/>
            <wp:effectExtent l="0" t="0" r="1905" b="6350"/>
            <wp:docPr id="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6295" cy="298450"/>
                    </a:xfrm>
                    <a:prstGeom prst="rect">
                      <a:avLst/>
                    </a:prstGeom>
                    <a:noFill/>
                    <a:ln>
                      <a:noFill/>
                    </a:ln>
                  </pic:spPr>
                </pic:pic>
              </a:graphicData>
            </a:graphic>
          </wp:inline>
        </w:drawing>
      </w:r>
    </w:p>
    <w:p w:rsidR="00812A98" w:rsidRPr="00DB77EE" w:rsidRDefault="00DE535C" w:rsidP="00DD1DF4">
      <w:pPr>
        <w:jc w:val="left"/>
        <w:rPr>
          <w:rFonts w:cs="Arial"/>
        </w:rPr>
      </w:pPr>
      <w:r w:rsidRPr="00DB77EE">
        <w:rPr>
          <w:rFonts w:cs="Arial"/>
        </w:rPr>
        <w:t xml:space="preserve"> </w:t>
      </w:r>
    </w:p>
    <w:p w:rsidR="00812A98" w:rsidRPr="00DB77EE" w:rsidRDefault="00DE535C" w:rsidP="00DD1DF4">
      <w:pPr>
        <w:jc w:val="left"/>
        <w:rPr>
          <w:rFonts w:cs="Arial"/>
        </w:rPr>
      </w:pPr>
      <w:r w:rsidRPr="00DB77EE">
        <w:rPr>
          <w:rFonts w:cs="Arial"/>
        </w:rPr>
        <w:t xml:space="preserve">This work is licensed under a </w:t>
      </w:r>
      <w:hyperlink r:id="rId17">
        <w:r w:rsidRPr="00DB77EE">
          <w:rPr>
            <w:rFonts w:cs="Arial"/>
            <w:u w:val="single" w:color="121E23"/>
          </w:rPr>
          <w:t>Creative Commons Attribution 4.0 International License</w:t>
        </w:r>
      </w:hyperlink>
      <w:hyperlink r:id="rId18">
        <w:r w:rsidRPr="00DB77EE">
          <w:rPr>
            <w:rFonts w:cs="Arial"/>
          </w:rPr>
          <w:t>.</w:t>
        </w:r>
      </w:hyperlink>
    </w:p>
    <w:p w:rsidR="00812A98" w:rsidRPr="00DB77EE" w:rsidRDefault="00DE535C" w:rsidP="00DD1DF4">
      <w:pPr>
        <w:ind w:left="-5"/>
        <w:rPr>
          <w:rFonts w:cs="Arial"/>
        </w:rPr>
      </w:pPr>
      <w:r w:rsidRPr="00DB77EE">
        <w:rPr>
          <w:rFonts w:cs="Arial"/>
        </w:rPr>
        <w:t>You are free to copy, communicate and adapt the work, so long as you attribute the work to Council and do not suggest that the Council endorses you or your work.</w:t>
      </w:r>
    </w:p>
    <w:p w:rsidR="00573A27" w:rsidRPr="00DB77EE" w:rsidRDefault="00573A27" w:rsidP="00DD1DF4">
      <w:pPr>
        <w:ind w:left="-5"/>
        <w:rPr>
          <w:rFonts w:cs="Arial"/>
          <w:lang w:val="en-US"/>
        </w:rPr>
      </w:pPr>
      <w:r w:rsidRPr="00DB77EE">
        <w:rPr>
          <w:rFonts w:cs="Arial"/>
        </w:rPr>
        <w:t>The </w:t>
      </w:r>
      <w:r w:rsidR="003C36EB" w:rsidRPr="00DB77EE">
        <w:rPr>
          <w:rFonts w:cs="Arial"/>
        </w:rPr>
        <w:t xml:space="preserve">Business Document Metadata Service Location Version 1.0 </w:t>
      </w:r>
      <w:r w:rsidRPr="00DB77EE">
        <w:rPr>
          <w:rFonts w:cs="Arial"/>
        </w:rPr>
        <w:t>(SM</w:t>
      </w:r>
      <w:r w:rsidR="003C36EB" w:rsidRPr="00DB77EE">
        <w:rPr>
          <w:rFonts w:cs="Arial"/>
        </w:rPr>
        <w:t>L</w:t>
      </w:r>
      <w:r w:rsidRPr="00DB77EE">
        <w:rPr>
          <w:rFonts w:cs="Arial"/>
        </w:rPr>
        <w:t>) Version 1.0 Committee Specification</w:t>
      </w:r>
      <w:r w:rsidRPr="00DB77EE">
        <w:rPr>
          <w:rFonts w:cs="Arial"/>
          <w:lang w:val="en-US"/>
        </w:rPr>
        <w:t xml:space="preserve"> is Copyright © OASIS </w:t>
      </w:r>
      <w:r w:rsidR="003C36EB" w:rsidRPr="00DB77EE">
        <w:rPr>
          <w:rFonts w:cs="Arial"/>
          <w:lang w:val="en-US"/>
        </w:rPr>
        <w:t>Open 2014</w:t>
      </w:r>
      <w:r w:rsidRPr="00DB77EE">
        <w:rPr>
          <w:rFonts w:cs="Arial"/>
          <w:lang w:val="en-US"/>
        </w:rPr>
        <w:t>. All Rights Reserved.</w:t>
      </w:r>
    </w:p>
    <w:p w:rsidR="00F23B3C" w:rsidRPr="00DB77EE" w:rsidRDefault="00F23B3C" w:rsidP="00DD1DF4">
      <w:pPr>
        <w:ind w:left="-5"/>
        <w:jc w:val="left"/>
        <w:rPr>
          <w:rFonts w:cs="Arial"/>
          <w:color w:val="E7480F"/>
        </w:rPr>
      </w:pPr>
    </w:p>
    <w:p w:rsidR="00812A98" w:rsidRPr="00DB77EE" w:rsidRDefault="00DE535C" w:rsidP="00DD1DF4">
      <w:pPr>
        <w:ind w:left="-5"/>
        <w:jc w:val="left"/>
        <w:rPr>
          <w:rFonts w:cs="Arial"/>
        </w:rPr>
      </w:pPr>
      <w:r w:rsidRPr="00DB77EE">
        <w:rPr>
          <w:rFonts w:cs="Arial"/>
          <w:color w:val="E7480F"/>
        </w:rPr>
        <w:t>Acknowledgements</w:t>
      </w:r>
    </w:p>
    <w:p w:rsidR="00F66E59" w:rsidRPr="00DB77EE" w:rsidRDefault="00DE535C" w:rsidP="00DD1DF4">
      <w:pPr>
        <w:ind w:left="-5"/>
        <w:rPr>
          <w:rFonts w:cs="Arial"/>
        </w:rPr>
      </w:pPr>
      <w:r w:rsidRPr="00DB77EE">
        <w:rPr>
          <w:rFonts w:cs="Arial"/>
        </w:rPr>
        <w:t xml:space="preserve">The Council would like to acknowledge the work of </w:t>
      </w:r>
      <w:hyperlink r:id="rId19" w:history="1">
        <w:r w:rsidR="007A7C17" w:rsidRPr="00DD1DF4">
          <w:rPr>
            <w:rStyle w:val="Hyperlink"/>
            <w:rFonts w:cs="Arial"/>
            <w:color w:val="auto"/>
            <w:u w:val="none"/>
          </w:rPr>
          <w:t>OASIS</w:t>
        </w:r>
      </w:hyperlink>
      <w:r w:rsidR="007A7C17" w:rsidRPr="00DD1DF4">
        <w:rPr>
          <w:rFonts w:cs="Arial"/>
          <w:color w:val="auto"/>
        </w:rPr>
        <w:t>,</w:t>
      </w:r>
      <w:hyperlink r:id="rId20">
        <w:r w:rsidRPr="00DD1DF4">
          <w:rPr>
            <w:rFonts w:cs="Arial"/>
          </w:rPr>
          <w:t xml:space="preserve"> </w:t>
        </w:r>
      </w:hyperlink>
      <w:hyperlink r:id="rId21">
        <w:r w:rsidR="004D6BA6">
          <w:rPr>
            <w:rFonts w:cs="Arial"/>
          </w:rPr>
          <w:t>SuperStream</w:t>
        </w:r>
      </w:hyperlink>
      <w:r w:rsidR="00EE1B4A" w:rsidRPr="00DD1DF4">
        <w:rPr>
          <w:rFonts w:cs="Arial"/>
        </w:rPr>
        <w:t>,</w:t>
      </w:r>
      <w:hyperlink r:id="rId22">
        <w:r w:rsidRPr="00DD1DF4">
          <w:rPr>
            <w:rFonts w:cs="Arial"/>
          </w:rPr>
          <w:t xml:space="preserve"> </w:t>
        </w:r>
      </w:hyperlink>
      <w:hyperlink r:id="rId23">
        <w:r w:rsidRPr="00DD1DF4">
          <w:rPr>
            <w:rFonts w:cs="Arial"/>
          </w:rPr>
          <w:t>Pan European Public Procurement Online</w:t>
        </w:r>
      </w:hyperlink>
      <w:hyperlink r:id="rId24">
        <w:r w:rsidRPr="00DD1DF4">
          <w:rPr>
            <w:rFonts w:cs="Arial"/>
          </w:rPr>
          <w:t xml:space="preserve"> </w:t>
        </w:r>
      </w:hyperlink>
      <w:hyperlink r:id="rId25">
        <w:r w:rsidRPr="00DD1DF4">
          <w:rPr>
            <w:rFonts w:cs="Arial"/>
          </w:rPr>
          <w:t>(PEPPOL)</w:t>
        </w:r>
      </w:hyperlink>
      <w:hyperlink r:id="rId26">
        <w:r w:rsidRPr="00DD1DF4">
          <w:rPr>
            <w:rFonts w:cs="Arial"/>
          </w:rPr>
          <w:t xml:space="preserve"> </w:t>
        </w:r>
      </w:hyperlink>
      <w:r w:rsidRPr="00DD1DF4">
        <w:rPr>
          <w:rFonts w:cs="Arial"/>
        </w:rPr>
        <w:t xml:space="preserve">and </w:t>
      </w:r>
      <w:hyperlink r:id="rId27">
        <w:r w:rsidR="00650036" w:rsidRPr="00DD1DF4">
          <w:rPr>
            <w:rFonts w:cs="Arial"/>
          </w:rPr>
          <w:t>Electronic Simple Electronic Networked Services (e-SENS)</w:t>
        </w:r>
      </w:hyperlink>
      <w:hyperlink r:id="rId28">
        <w:r w:rsidRPr="00DD1DF4">
          <w:rPr>
            <w:rFonts w:cs="Arial"/>
          </w:rPr>
          <w:t xml:space="preserve"> </w:t>
        </w:r>
      </w:hyperlink>
      <w:r w:rsidRPr="00DB77EE">
        <w:rPr>
          <w:rFonts w:cs="Arial"/>
        </w:rPr>
        <w:t xml:space="preserve">projects </w:t>
      </w:r>
      <w:r w:rsidR="00650036" w:rsidRPr="00DB77EE">
        <w:rPr>
          <w:rFonts w:cs="Arial"/>
        </w:rPr>
        <w:t>for</w:t>
      </w:r>
      <w:r w:rsidRPr="00DB77EE">
        <w:rPr>
          <w:rFonts w:cs="Arial"/>
        </w:rPr>
        <w:t xml:space="preserve"> their contributions </w:t>
      </w:r>
      <w:r w:rsidR="00650036" w:rsidRPr="00DB77EE">
        <w:rPr>
          <w:rFonts w:cs="Arial"/>
        </w:rPr>
        <w:t>in</w:t>
      </w:r>
      <w:r w:rsidRPr="00DB77EE">
        <w:rPr>
          <w:rFonts w:cs="Arial"/>
        </w:rPr>
        <w:t xml:space="preserve"> the development of this Framework.</w:t>
      </w:r>
    </w:p>
    <w:p w:rsidR="00D32F31" w:rsidRPr="00DB77EE" w:rsidRDefault="00D32F31" w:rsidP="00DD1DF4">
      <w:pPr>
        <w:ind w:left="-5"/>
        <w:rPr>
          <w:rFonts w:cs="Arial"/>
        </w:rPr>
      </w:pPr>
    </w:p>
    <w:p w:rsidR="00633BE2" w:rsidRPr="00DB77EE" w:rsidRDefault="00633BE2" w:rsidP="00DD1DF4">
      <w:pPr>
        <w:jc w:val="left"/>
        <w:rPr>
          <w:rFonts w:cs="Arial"/>
        </w:rPr>
      </w:pPr>
      <w:r w:rsidRPr="00DB77EE">
        <w:rPr>
          <w:rFonts w:cs="Arial"/>
        </w:rPr>
        <w:br w:type="page"/>
      </w:r>
    </w:p>
    <w:p w:rsidR="0081130F" w:rsidRPr="001907D3" w:rsidRDefault="0081130F" w:rsidP="00DD1DF4">
      <w:pPr>
        <w:pStyle w:val="TOCHeading1"/>
        <w:spacing w:before="120" w:after="120" w:line="288" w:lineRule="auto"/>
        <w:rPr>
          <w:rFonts w:ascii="Arial" w:hAnsi="Arial" w:cs="Arial"/>
          <w:color w:val="000000" w:themeColor="text1"/>
          <w:sz w:val="36"/>
          <w:szCs w:val="36"/>
        </w:rPr>
      </w:pPr>
      <w:r w:rsidRPr="001907D3">
        <w:rPr>
          <w:rFonts w:ascii="Arial" w:hAnsi="Arial" w:cs="Arial"/>
          <w:color w:val="000000" w:themeColor="text1"/>
          <w:sz w:val="36"/>
          <w:szCs w:val="36"/>
        </w:rPr>
        <w:lastRenderedPageBreak/>
        <w:t>Contents</w:t>
      </w:r>
    </w:p>
    <w:p w:rsidR="00102A52" w:rsidRPr="001907D3" w:rsidRDefault="0081130F">
      <w:pPr>
        <w:pStyle w:val="TOC1"/>
        <w:rPr>
          <w:rFonts w:asciiTheme="minorHAnsi" w:eastAsiaTheme="minorEastAsia" w:hAnsiTheme="minorHAnsi" w:cstheme="minorBidi"/>
          <w:b w:val="0"/>
          <w:bCs w:val="0"/>
          <w:noProof/>
          <w:color w:val="auto"/>
          <w:szCs w:val="22"/>
        </w:rPr>
      </w:pPr>
      <w:r w:rsidRPr="00DB77EE">
        <w:rPr>
          <w:rFonts w:cs="Arial"/>
          <w:caps/>
        </w:rPr>
        <w:fldChar w:fldCharType="begin"/>
      </w:r>
      <w:r w:rsidRPr="00DB77EE">
        <w:rPr>
          <w:rFonts w:cs="Arial"/>
          <w:caps/>
        </w:rPr>
        <w:instrText xml:space="preserve"> TOC \o "1-3" \h \z \u </w:instrText>
      </w:r>
      <w:r w:rsidRPr="00DB77EE">
        <w:rPr>
          <w:rFonts w:cs="Arial"/>
          <w:caps/>
        </w:rPr>
        <w:fldChar w:fldCharType="separate"/>
      </w:r>
      <w:hyperlink w:anchor="_Toc457284507" w:history="1">
        <w:r w:rsidR="00102A52" w:rsidRPr="001907D3">
          <w:rPr>
            <w:rStyle w:val="Hyperlink"/>
            <w:rFonts w:cs="Arial"/>
            <w:b w:val="0"/>
            <w:noProof/>
          </w:rPr>
          <w:t>Disclaimer &amp; Copyright</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_Toc457284507 \h </w:instrText>
        </w:r>
        <w:r w:rsidR="00102A52" w:rsidRPr="001907D3">
          <w:rPr>
            <w:b w:val="0"/>
            <w:noProof/>
            <w:webHidden/>
          </w:rPr>
        </w:r>
        <w:r w:rsidR="00102A52" w:rsidRPr="001907D3">
          <w:rPr>
            <w:b w:val="0"/>
            <w:noProof/>
            <w:webHidden/>
          </w:rPr>
          <w:fldChar w:fldCharType="separate"/>
        </w:r>
        <w:r w:rsidR="00102A52" w:rsidRPr="001907D3">
          <w:rPr>
            <w:b w:val="0"/>
            <w:noProof/>
            <w:webHidden/>
          </w:rPr>
          <w:t>2</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08" w:history="1">
        <w:r w:rsidR="00102A52" w:rsidRPr="001907D3">
          <w:rPr>
            <w:rStyle w:val="Hyperlink"/>
            <w:rFonts w:cs="Arial"/>
            <w:b w:val="0"/>
            <w:noProof/>
          </w:rPr>
          <w:t>1</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Audience</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_Toc457284508 \h </w:instrText>
        </w:r>
        <w:r w:rsidR="00102A52" w:rsidRPr="001907D3">
          <w:rPr>
            <w:b w:val="0"/>
            <w:noProof/>
            <w:webHidden/>
          </w:rPr>
        </w:r>
        <w:r w:rsidR="00102A52" w:rsidRPr="001907D3">
          <w:rPr>
            <w:b w:val="0"/>
            <w:noProof/>
            <w:webHidden/>
          </w:rPr>
          <w:fldChar w:fldCharType="separate"/>
        </w:r>
        <w:r w:rsidR="00102A52" w:rsidRPr="001907D3">
          <w:rPr>
            <w:b w:val="0"/>
            <w:noProof/>
            <w:webHidden/>
          </w:rPr>
          <w:t>5</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09" w:history="1">
        <w:r w:rsidR="00102A52" w:rsidRPr="001907D3">
          <w:rPr>
            <w:rStyle w:val="Hyperlink"/>
            <w:rFonts w:cs="Arial"/>
            <w:b w:val="0"/>
            <w:noProof/>
          </w:rPr>
          <w:t>2</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Overview</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_Toc457284509 \h </w:instrText>
        </w:r>
        <w:r w:rsidR="00102A52" w:rsidRPr="001907D3">
          <w:rPr>
            <w:b w:val="0"/>
            <w:noProof/>
            <w:webHidden/>
          </w:rPr>
        </w:r>
        <w:r w:rsidR="00102A52" w:rsidRPr="001907D3">
          <w:rPr>
            <w:b w:val="0"/>
            <w:noProof/>
            <w:webHidden/>
          </w:rPr>
          <w:fldChar w:fldCharType="separate"/>
        </w:r>
        <w:r w:rsidR="00102A52" w:rsidRPr="001907D3">
          <w:rPr>
            <w:b w:val="0"/>
            <w:noProof/>
            <w:webHidden/>
          </w:rPr>
          <w:t>7</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10" w:history="1">
        <w:r w:rsidR="00102A52" w:rsidRPr="001907D3">
          <w:rPr>
            <w:rStyle w:val="Hyperlink"/>
            <w:rFonts w:cs="Arial"/>
            <w:b w:val="0"/>
            <w:noProof/>
          </w:rPr>
          <w:t>3</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Conformance</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_Toc457284510 \h </w:instrText>
        </w:r>
        <w:r w:rsidR="00102A52" w:rsidRPr="001907D3">
          <w:rPr>
            <w:b w:val="0"/>
            <w:noProof/>
            <w:webHidden/>
          </w:rPr>
        </w:r>
        <w:r w:rsidR="00102A52" w:rsidRPr="001907D3">
          <w:rPr>
            <w:b w:val="0"/>
            <w:noProof/>
            <w:webHidden/>
          </w:rPr>
          <w:fldChar w:fldCharType="separate"/>
        </w:r>
        <w:r w:rsidR="00102A52" w:rsidRPr="001907D3">
          <w:rPr>
            <w:b w:val="0"/>
            <w:noProof/>
            <w:webHidden/>
          </w:rPr>
          <w:t>10</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11" w:history="1">
        <w:r w:rsidR="00102A52" w:rsidRPr="001907D3">
          <w:rPr>
            <w:rStyle w:val="Hyperlink"/>
            <w:rFonts w:cs="Arial"/>
            <w:b w:val="0"/>
            <w:noProof/>
          </w:rPr>
          <w:t>4</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Distribution Package</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_Toc457284511 \h </w:instrText>
        </w:r>
        <w:r w:rsidR="00102A52" w:rsidRPr="001907D3">
          <w:rPr>
            <w:b w:val="0"/>
            <w:noProof/>
            <w:webHidden/>
          </w:rPr>
        </w:r>
        <w:r w:rsidR="00102A52" w:rsidRPr="001907D3">
          <w:rPr>
            <w:b w:val="0"/>
            <w:noProof/>
            <w:webHidden/>
          </w:rPr>
          <w:fldChar w:fldCharType="separate"/>
        </w:r>
        <w:r w:rsidR="00102A52" w:rsidRPr="001907D3">
          <w:rPr>
            <w:b w:val="0"/>
            <w:noProof/>
            <w:webHidden/>
          </w:rPr>
          <w:t>10</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12" w:history="1">
        <w:r w:rsidR="00102A52" w:rsidRPr="001907D3">
          <w:rPr>
            <w:rStyle w:val="Hyperlink"/>
            <w:rFonts w:cs="Arial"/>
            <w:b w:val="0"/>
            <w:noProof/>
          </w:rPr>
          <w:t>5</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Terms and Definitions (Normative)</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_Toc457284512 \h </w:instrText>
        </w:r>
        <w:r w:rsidR="00102A52" w:rsidRPr="001907D3">
          <w:rPr>
            <w:b w:val="0"/>
            <w:noProof/>
            <w:webHidden/>
          </w:rPr>
        </w:r>
        <w:r w:rsidR="00102A52" w:rsidRPr="001907D3">
          <w:rPr>
            <w:b w:val="0"/>
            <w:noProof/>
            <w:webHidden/>
          </w:rPr>
          <w:fldChar w:fldCharType="separate"/>
        </w:r>
        <w:r w:rsidR="00102A52" w:rsidRPr="001907D3">
          <w:rPr>
            <w:b w:val="0"/>
            <w:noProof/>
            <w:webHidden/>
          </w:rPr>
          <w:t>10</w:t>
        </w:r>
        <w:r w:rsidR="00102A52" w:rsidRPr="001907D3">
          <w:rPr>
            <w:b w:val="0"/>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13" w:history="1">
        <w:r w:rsidR="00102A52" w:rsidRPr="001907D3">
          <w:rPr>
            <w:rStyle w:val="Hyperlink"/>
            <w:rFonts w:cs="Arial"/>
            <w:b w:val="0"/>
            <w:noProof/>
          </w:rPr>
          <w:t>6</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Use Cases</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_Toc457284513 \h </w:instrText>
        </w:r>
        <w:r w:rsidR="00102A52" w:rsidRPr="001907D3">
          <w:rPr>
            <w:b w:val="0"/>
            <w:noProof/>
            <w:webHidden/>
          </w:rPr>
        </w:r>
        <w:r w:rsidR="00102A52" w:rsidRPr="001907D3">
          <w:rPr>
            <w:b w:val="0"/>
            <w:noProof/>
            <w:webHidden/>
          </w:rPr>
          <w:fldChar w:fldCharType="separate"/>
        </w:r>
        <w:r w:rsidR="00102A52" w:rsidRPr="001907D3">
          <w:rPr>
            <w:b w:val="0"/>
            <w:noProof/>
            <w:webHidden/>
          </w:rPr>
          <w:t>12</w:t>
        </w:r>
        <w:r w:rsidR="00102A52" w:rsidRPr="001907D3">
          <w:rPr>
            <w:b w:val="0"/>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14" w:history="1">
        <w:r w:rsidR="00102A52" w:rsidRPr="001907D3">
          <w:rPr>
            <w:rStyle w:val="Hyperlink"/>
            <w:rFonts w:cs="Arial"/>
            <w:noProof/>
          </w:rPr>
          <w:t>6.1</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Sending a Business Document (including Dynamic Discovery)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_Toc457284514 \h </w:instrText>
        </w:r>
        <w:r w:rsidR="00102A52" w:rsidRPr="001907D3">
          <w:rPr>
            <w:noProof/>
            <w:webHidden/>
          </w:rPr>
        </w:r>
        <w:r w:rsidR="00102A52" w:rsidRPr="001907D3">
          <w:rPr>
            <w:noProof/>
            <w:webHidden/>
          </w:rPr>
          <w:fldChar w:fldCharType="separate"/>
        </w:r>
        <w:r w:rsidR="00102A52" w:rsidRPr="001907D3">
          <w:rPr>
            <w:noProof/>
            <w:webHidden/>
          </w:rPr>
          <w:t>13</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15" w:history="1">
        <w:r w:rsidR="00102A52" w:rsidRPr="001907D3">
          <w:rPr>
            <w:rStyle w:val="Hyperlink"/>
            <w:rFonts w:cs="Arial"/>
            <w:noProof/>
          </w:rPr>
          <w:t>6.2</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Maintenance of Dynamic Discovery Information</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_Toc457284515 \h </w:instrText>
        </w:r>
        <w:r w:rsidR="00102A52" w:rsidRPr="001907D3">
          <w:rPr>
            <w:noProof/>
            <w:webHidden/>
          </w:rPr>
        </w:r>
        <w:r w:rsidR="00102A52" w:rsidRPr="001907D3">
          <w:rPr>
            <w:noProof/>
            <w:webHidden/>
          </w:rPr>
          <w:fldChar w:fldCharType="separate"/>
        </w:r>
        <w:r w:rsidR="00102A52" w:rsidRPr="001907D3">
          <w:rPr>
            <w:noProof/>
            <w:webHidden/>
          </w:rPr>
          <w:t>14</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16" w:history="1">
        <w:r w:rsidR="00102A52" w:rsidRPr="001907D3">
          <w:rPr>
            <w:rStyle w:val="Hyperlink"/>
            <w:rFonts w:cs="Arial"/>
            <w:noProof/>
          </w:rPr>
          <w:t>6.3</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Use Case Descriptions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_Toc457284516 \h </w:instrText>
        </w:r>
        <w:r w:rsidR="00102A52" w:rsidRPr="001907D3">
          <w:rPr>
            <w:noProof/>
            <w:webHidden/>
          </w:rPr>
        </w:r>
        <w:r w:rsidR="00102A52" w:rsidRPr="001907D3">
          <w:rPr>
            <w:noProof/>
            <w:webHidden/>
          </w:rPr>
          <w:fldChar w:fldCharType="separate"/>
        </w:r>
        <w:r w:rsidR="00102A52" w:rsidRPr="001907D3">
          <w:rPr>
            <w:noProof/>
            <w:webHidden/>
          </w:rPr>
          <w:t>14</w:t>
        </w:r>
        <w:r w:rsidR="00102A52" w:rsidRPr="001907D3">
          <w:rPr>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17" w:history="1">
        <w:r w:rsidR="00102A52" w:rsidRPr="001907D3">
          <w:rPr>
            <w:rStyle w:val="Hyperlink"/>
            <w:rFonts w:cs="Arial"/>
            <w:b w:val="0"/>
            <w:noProof/>
          </w:rPr>
          <w:t>7</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Business Document Metadata Service Location Profile (Normative)</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_Toc457284517 \h </w:instrText>
        </w:r>
        <w:r w:rsidR="00102A52" w:rsidRPr="001907D3">
          <w:rPr>
            <w:b w:val="0"/>
            <w:noProof/>
            <w:webHidden/>
          </w:rPr>
        </w:r>
        <w:r w:rsidR="00102A52" w:rsidRPr="001907D3">
          <w:rPr>
            <w:b w:val="0"/>
            <w:noProof/>
            <w:webHidden/>
          </w:rPr>
          <w:fldChar w:fldCharType="separate"/>
        </w:r>
        <w:r w:rsidR="00102A52" w:rsidRPr="001907D3">
          <w:rPr>
            <w:b w:val="0"/>
            <w:noProof/>
            <w:webHidden/>
          </w:rPr>
          <w:t>17</w:t>
        </w:r>
        <w:r w:rsidR="00102A52" w:rsidRPr="001907D3">
          <w:rPr>
            <w:b w:val="0"/>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18" w:history="1">
        <w:r w:rsidR="00102A52" w:rsidRPr="001907D3">
          <w:rPr>
            <w:rStyle w:val="Hyperlink"/>
            <w:rFonts w:cs="Arial"/>
            <w:noProof/>
          </w:rPr>
          <w:t>7.1</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Conformance</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_Toc457284518 \h </w:instrText>
        </w:r>
        <w:r w:rsidR="00102A52" w:rsidRPr="001907D3">
          <w:rPr>
            <w:noProof/>
            <w:webHidden/>
          </w:rPr>
        </w:r>
        <w:r w:rsidR="00102A52" w:rsidRPr="001907D3">
          <w:rPr>
            <w:noProof/>
            <w:webHidden/>
          </w:rPr>
          <w:fldChar w:fldCharType="separate"/>
        </w:r>
        <w:r w:rsidR="00102A52" w:rsidRPr="001907D3">
          <w:rPr>
            <w:noProof/>
            <w:webHidden/>
          </w:rPr>
          <w:t>18</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19" w:history="1">
        <w:r w:rsidR="00102A52" w:rsidRPr="001907D3">
          <w:rPr>
            <w:rStyle w:val="Hyperlink"/>
            <w:rFonts w:cs="Arial"/>
            <w:noProof/>
          </w:rPr>
          <w:t>7.2</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Non-DNS Participant Identifiers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_Toc457284519 \h </w:instrText>
        </w:r>
        <w:r w:rsidR="00102A52" w:rsidRPr="001907D3">
          <w:rPr>
            <w:noProof/>
            <w:webHidden/>
          </w:rPr>
        </w:r>
        <w:r w:rsidR="00102A52" w:rsidRPr="001907D3">
          <w:rPr>
            <w:noProof/>
            <w:webHidden/>
          </w:rPr>
          <w:fldChar w:fldCharType="separate"/>
        </w:r>
        <w:r w:rsidR="00102A52" w:rsidRPr="001907D3">
          <w:rPr>
            <w:noProof/>
            <w:webHidden/>
          </w:rPr>
          <w:t>18</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0" w:history="1">
        <w:r w:rsidR="00102A52" w:rsidRPr="001907D3">
          <w:rPr>
            <w:rStyle w:val="Hyperlink"/>
            <w:rFonts w:cs="Arial"/>
            <w:noProof/>
          </w:rPr>
          <w:t>7.3</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DNS Query String</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_Toc457284520 \h </w:instrText>
        </w:r>
        <w:r w:rsidR="00102A52" w:rsidRPr="001907D3">
          <w:rPr>
            <w:noProof/>
            <w:webHidden/>
          </w:rPr>
        </w:r>
        <w:r w:rsidR="00102A52" w:rsidRPr="001907D3">
          <w:rPr>
            <w:noProof/>
            <w:webHidden/>
          </w:rPr>
          <w:fldChar w:fldCharType="separate"/>
        </w:r>
        <w:r w:rsidR="00102A52" w:rsidRPr="001907D3">
          <w:rPr>
            <w:noProof/>
            <w:webHidden/>
          </w:rPr>
          <w:t>18</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1" w:history="1">
        <w:r w:rsidR="00102A52" w:rsidRPr="001907D3">
          <w:rPr>
            <w:rStyle w:val="Hyperlink"/>
            <w:rFonts w:cs="Arial"/>
            <w:noProof/>
          </w:rPr>
          <w:t>7.4</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Use of Regular Expressions in U-NAPTR Record</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_Toc457284521 \h </w:instrText>
        </w:r>
        <w:r w:rsidR="00102A52" w:rsidRPr="001907D3">
          <w:rPr>
            <w:noProof/>
            <w:webHidden/>
          </w:rPr>
        </w:r>
        <w:r w:rsidR="00102A52" w:rsidRPr="001907D3">
          <w:rPr>
            <w:noProof/>
            <w:webHidden/>
          </w:rPr>
          <w:fldChar w:fldCharType="separate"/>
        </w:r>
        <w:r w:rsidR="00102A52" w:rsidRPr="001907D3">
          <w:rPr>
            <w:noProof/>
            <w:webHidden/>
          </w:rPr>
          <w:t>19</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2" w:history="1">
        <w:r w:rsidR="00102A52" w:rsidRPr="001907D3">
          <w:rPr>
            <w:rStyle w:val="Hyperlink"/>
            <w:rFonts w:cs="Arial"/>
            <w:noProof/>
          </w:rPr>
          <w:t>7.5</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Security Consideration</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_Toc457284522 \h </w:instrText>
        </w:r>
        <w:r w:rsidR="00102A52" w:rsidRPr="001907D3">
          <w:rPr>
            <w:noProof/>
            <w:webHidden/>
          </w:rPr>
        </w:r>
        <w:r w:rsidR="00102A52" w:rsidRPr="001907D3">
          <w:rPr>
            <w:noProof/>
            <w:webHidden/>
          </w:rPr>
          <w:fldChar w:fldCharType="separate"/>
        </w:r>
        <w:r w:rsidR="00102A52" w:rsidRPr="001907D3">
          <w:rPr>
            <w:noProof/>
            <w:webHidden/>
          </w:rPr>
          <w:t>19</w:t>
        </w:r>
        <w:r w:rsidR="00102A52" w:rsidRPr="001907D3">
          <w:rPr>
            <w:noProof/>
            <w:webHidden/>
          </w:rPr>
          <w:fldChar w:fldCharType="end"/>
        </w:r>
      </w:hyperlink>
    </w:p>
    <w:p w:rsidR="00102A52" w:rsidRPr="001907D3" w:rsidRDefault="003D5479">
      <w:pPr>
        <w:pStyle w:val="TOC1"/>
        <w:tabs>
          <w:tab w:val="left" w:pos="400"/>
        </w:tabs>
        <w:rPr>
          <w:rFonts w:asciiTheme="minorHAnsi" w:eastAsiaTheme="minorEastAsia" w:hAnsiTheme="minorHAnsi" w:cstheme="minorBidi"/>
          <w:b w:val="0"/>
          <w:bCs w:val="0"/>
          <w:noProof/>
          <w:color w:val="auto"/>
          <w:szCs w:val="22"/>
        </w:rPr>
      </w:pPr>
      <w:hyperlink w:anchor="_Toc457284523" w:history="1">
        <w:r w:rsidR="00102A52" w:rsidRPr="001907D3">
          <w:rPr>
            <w:rStyle w:val="Hyperlink"/>
            <w:rFonts w:cs="Arial"/>
            <w:b w:val="0"/>
            <w:noProof/>
          </w:rPr>
          <w:t>8</w:t>
        </w:r>
        <w:r w:rsidR="00102A52" w:rsidRPr="001907D3">
          <w:rPr>
            <w:rFonts w:asciiTheme="minorHAnsi" w:eastAsiaTheme="minorEastAsia" w:hAnsiTheme="minorHAnsi" w:cstheme="minorBidi"/>
            <w:b w:val="0"/>
            <w:bCs w:val="0"/>
            <w:noProof/>
            <w:color w:val="auto"/>
            <w:szCs w:val="22"/>
          </w:rPr>
          <w:tab/>
        </w:r>
        <w:r w:rsidR="00102A52" w:rsidRPr="001907D3">
          <w:rPr>
            <w:rStyle w:val="Hyperlink"/>
            <w:rFonts w:cs="Arial"/>
            <w:b w:val="0"/>
            <w:noProof/>
          </w:rPr>
          <w:t>Services provided by the Digital Capability Locator</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_Toc457284523 \h </w:instrText>
        </w:r>
        <w:r w:rsidR="00102A52" w:rsidRPr="001907D3">
          <w:rPr>
            <w:b w:val="0"/>
            <w:noProof/>
            <w:webHidden/>
          </w:rPr>
        </w:r>
        <w:r w:rsidR="00102A52" w:rsidRPr="001907D3">
          <w:rPr>
            <w:b w:val="0"/>
            <w:noProof/>
            <w:webHidden/>
          </w:rPr>
          <w:fldChar w:fldCharType="separate"/>
        </w:r>
        <w:r w:rsidR="00102A52" w:rsidRPr="001907D3">
          <w:rPr>
            <w:b w:val="0"/>
            <w:noProof/>
            <w:webHidden/>
          </w:rPr>
          <w:t>20</w:t>
        </w:r>
        <w:r w:rsidR="00102A52" w:rsidRPr="001907D3">
          <w:rPr>
            <w:b w:val="0"/>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4" w:history="1">
        <w:r w:rsidR="00102A52" w:rsidRPr="001907D3">
          <w:rPr>
            <w:rStyle w:val="Hyperlink"/>
            <w:rFonts w:cs="Arial"/>
            <w:noProof/>
          </w:rPr>
          <w:t>8.1</w:t>
        </w:r>
        <w:r w:rsidR="00102A52" w:rsidRPr="001907D3">
          <w:rPr>
            <w:rFonts w:asciiTheme="minorHAnsi" w:eastAsiaTheme="minorEastAsia" w:hAnsiTheme="minorHAnsi" w:cstheme="minorBidi"/>
            <w:noProof/>
            <w:color w:val="auto"/>
            <w:szCs w:val="22"/>
          </w:rPr>
          <w:tab/>
        </w:r>
        <w:r w:rsidR="00102A52" w:rsidRPr="001907D3">
          <w:rPr>
            <w:rStyle w:val="Hyperlink"/>
            <w:rFonts w:cs="Arial"/>
            <w:noProof/>
          </w:rPr>
          <w:t>Discovery API</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_Toc457284524 \h </w:instrText>
        </w:r>
        <w:r w:rsidR="00102A52" w:rsidRPr="001907D3">
          <w:rPr>
            <w:noProof/>
            <w:webHidden/>
          </w:rPr>
        </w:r>
        <w:r w:rsidR="00102A52" w:rsidRPr="001907D3">
          <w:rPr>
            <w:noProof/>
            <w:webHidden/>
          </w:rPr>
          <w:fldChar w:fldCharType="separate"/>
        </w:r>
        <w:r w:rsidR="00102A52" w:rsidRPr="001907D3">
          <w:rPr>
            <w:noProof/>
            <w:webHidden/>
          </w:rPr>
          <w:t>20</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25" w:history="1">
        <w:r w:rsidR="00102A52" w:rsidRPr="001907D3">
          <w:rPr>
            <w:rStyle w:val="Hyperlink"/>
            <w:rFonts w:cs="Arial"/>
            <w:noProof/>
          </w:rPr>
          <w:t>8.1.1</w:t>
        </w:r>
        <w:r w:rsidR="00102A52" w:rsidRPr="001907D3">
          <w:rPr>
            <w:rFonts w:asciiTheme="minorHAnsi" w:eastAsiaTheme="minorEastAsia" w:hAnsiTheme="minorHAnsi" w:cstheme="minorBidi"/>
            <w:i w:val="0"/>
            <w:iCs w:val="0"/>
            <w:noProof/>
            <w:color w:val="auto"/>
            <w:szCs w:val="22"/>
          </w:rPr>
          <w:tab/>
        </w:r>
        <w:r w:rsidR="00102A52" w:rsidRPr="001907D3">
          <w:rPr>
            <w:rStyle w:val="Hyperlink"/>
            <w:rFonts w:cs="Arial"/>
            <w:noProof/>
          </w:rPr>
          <w:t>Lookup Participant Capability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_Toc457284525 \h </w:instrText>
        </w:r>
        <w:r w:rsidR="00102A52" w:rsidRPr="001907D3">
          <w:rPr>
            <w:noProof/>
            <w:webHidden/>
          </w:rPr>
        </w:r>
        <w:r w:rsidR="00102A52" w:rsidRPr="001907D3">
          <w:rPr>
            <w:noProof/>
            <w:webHidden/>
          </w:rPr>
          <w:fldChar w:fldCharType="separate"/>
        </w:r>
        <w:r w:rsidR="00102A52" w:rsidRPr="001907D3">
          <w:rPr>
            <w:noProof/>
            <w:webHidden/>
          </w:rPr>
          <w:t>20</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6" w:history="1">
        <w:r w:rsidR="00102A52" w:rsidRPr="001907D3">
          <w:rPr>
            <w:rStyle w:val="Hyperlink"/>
            <w:noProof/>
          </w:rPr>
          <w:t>8.2</w:t>
        </w:r>
        <w:r w:rsidR="00102A52" w:rsidRPr="001907D3">
          <w:rPr>
            <w:rFonts w:asciiTheme="minorHAnsi" w:eastAsiaTheme="minorEastAsia" w:hAnsiTheme="minorHAnsi" w:cstheme="minorBidi"/>
            <w:noProof/>
            <w:color w:val="auto"/>
            <w:szCs w:val="22"/>
          </w:rPr>
          <w:tab/>
        </w:r>
        <w:r w:rsidR="00102A52" w:rsidRPr="001907D3">
          <w:rPr>
            <w:rStyle w:val="Hyperlink"/>
            <w:noProof/>
          </w:rPr>
          <w:t>API Security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_Toc457284526 \h </w:instrText>
        </w:r>
        <w:r w:rsidR="00102A52" w:rsidRPr="001907D3">
          <w:rPr>
            <w:noProof/>
            <w:webHidden/>
          </w:rPr>
        </w:r>
        <w:r w:rsidR="00102A52" w:rsidRPr="001907D3">
          <w:rPr>
            <w:noProof/>
            <w:webHidden/>
          </w:rPr>
          <w:fldChar w:fldCharType="separate"/>
        </w:r>
        <w:r w:rsidR="00102A52" w:rsidRPr="001907D3">
          <w:rPr>
            <w:noProof/>
            <w:webHidden/>
          </w:rPr>
          <w:t>22</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27" w:history="1">
        <w:r w:rsidR="00102A52" w:rsidRPr="001907D3">
          <w:rPr>
            <w:rStyle w:val="Hyperlink"/>
            <w:noProof/>
          </w:rPr>
          <w:t>8.3</w:t>
        </w:r>
        <w:r w:rsidR="00102A52" w:rsidRPr="001907D3">
          <w:rPr>
            <w:rFonts w:asciiTheme="minorHAnsi" w:eastAsiaTheme="minorEastAsia" w:hAnsiTheme="minorHAnsi" w:cstheme="minorBidi"/>
            <w:noProof/>
            <w:color w:val="auto"/>
            <w:szCs w:val="22"/>
          </w:rPr>
          <w:tab/>
        </w:r>
        <w:r w:rsidR="00102A52" w:rsidRPr="001907D3">
          <w:rPr>
            <w:rStyle w:val="Hyperlink"/>
            <w:noProof/>
          </w:rPr>
          <w:t>Management API - Mandatory Services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_Toc457284527 \h </w:instrText>
        </w:r>
        <w:r w:rsidR="00102A52" w:rsidRPr="001907D3">
          <w:rPr>
            <w:noProof/>
            <w:webHidden/>
          </w:rPr>
        </w:r>
        <w:r w:rsidR="00102A52" w:rsidRPr="001907D3">
          <w:rPr>
            <w:noProof/>
            <w:webHidden/>
          </w:rPr>
          <w:fldChar w:fldCharType="separate"/>
        </w:r>
        <w:r w:rsidR="00102A52" w:rsidRPr="001907D3">
          <w:rPr>
            <w:noProof/>
            <w:webHidden/>
          </w:rPr>
          <w:t>22</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28" w:history="1">
        <w:r w:rsidR="00102A52" w:rsidRPr="001907D3">
          <w:rPr>
            <w:rStyle w:val="Hyperlink"/>
            <w:noProof/>
          </w:rPr>
          <w:t>8.3.1</w:t>
        </w:r>
        <w:r w:rsidR="00102A52" w:rsidRPr="001907D3">
          <w:rPr>
            <w:rFonts w:asciiTheme="minorHAnsi" w:eastAsiaTheme="minorEastAsia" w:hAnsiTheme="minorHAnsi" w:cstheme="minorBidi"/>
            <w:i w:val="0"/>
            <w:iCs w:val="0"/>
            <w:noProof/>
            <w:color w:val="auto"/>
            <w:szCs w:val="22"/>
          </w:rPr>
          <w:tab/>
        </w:r>
        <w:r w:rsidR="00102A52" w:rsidRPr="001907D3">
          <w:rPr>
            <w:rStyle w:val="Hyperlink"/>
            <w:noProof/>
          </w:rPr>
          <w:t>Register Participant Capability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_Toc457284528 \h </w:instrText>
        </w:r>
        <w:r w:rsidR="00102A52" w:rsidRPr="001907D3">
          <w:rPr>
            <w:noProof/>
            <w:webHidden/>
          </w:rPr>
        </w:r>
        <w:r w:rsidR="00102A52" w:rsidRPr="001907D3">
          <w:rPr>
            <w:noProof/>
            <w:webHidden/>
          </w:rPr>
          <w:fldChar w:fldCharType="separate"/>
        </w:r>
        <w:r w:rsidR="00102A52" w:rsidRPr="001907D3">
          <w:rPr>
            <w:noProof/>
            <w:webHidden/>
          </w:rPr>
          <w:t>22</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29" w:history="1">
        <w:r w:rsidR="00102A52" w:rsidRPr="001907D3">
          <w:rPr>
            <w:rStyle w:val="Hyperlink"/>
            <w:rFonts w:cs="Arial"/>
            <w:noProof/>
          </w:rPr>
          <w:t>8.3.2</w:t>
        </w:r>
        <w:r w:rsidR="00102A52" w:rsidRPr="001907D3">
          <w:rPr>
            <w:rFonts w:asciiTheme="minorHAnsi" w:eastAsiaTheme="minorEastAsia" w:hAnsiTheme="minorHAnsi" w:cstheme="minorBidi"/>
            <w:i w:val="0"/>
            <w:iCs w:val="0"/>
            <w:noProof/>
            <w:color w:val="auto"/>
            <w:szCs w:val="22"/>
          </w:rPr>
          <w:tab/>
        </w:r>
        <w:r w:rsidR="00102A52" w:rsidRPr="001907D3">
          <w:rPr>
            <w:rStyle w:val="Hyperlink"/>
            <w:rFonts w:cs="Arial"/>
            <w:noProof/>
          </w:rPr>
          <w:t>Delete Participant Capability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_Toc457284529 \h </w:instrText>
        </w:r>
        <w:r w:rsidR="00102A52" w:rsidRPr="001907D3">
          <w:rPr>
            <w:noProof/>
            <w:webHidden/>
          </w:rPr>
        </w:r>
        <w:r w:rsidR="00102A52" w:rsidRPr="001907D3">
          <w:rPr>
            <w:noProof/>
            <w:webHidden/>
          </w:rPr>
          <w:fldChar w:fldCharType="separate"/>
        </w:r>
        <w:r w:rsidR="00102A52" w:rsidRPr="001907D3">
          <w:rPr>
            <w:noProof/>
            <w:webHidden/>
          </w:rPr>
          <w:t>28</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0" w:history="1">
        <w:r w:rsidR="00102A52" w:rsidRPr="001907D3">
          <w:rPr>
            <w:rStyle w:val="Hyperlink"/>
            <w:noProof/>
          </w:rPr>
          <w:t>8.4</w:t>
        </w:r>
        <w:r w:rsidR="00102A52" w:rsidRPr="001907D3">
          <w:rPr>
            <w:rFonts w:asciiTheme="minorHAnsi" w:eastAsiaTheme="minorEastAsia" w:hAnsiTheme="minorHAnsi" w:cstheme="minorBidi"/>
            <w:noProof/>
            <w:color w:val="auto"/>
            <w:szCs w:val="22"/>
          </w:rPr>
          <w:tab/>
        </w:r>
        <w:r w:rsidR="00102A52" w:rsidRPr="001907D3">
          <w:rPr>
            <w:rStyle w:val="Hyperlink"/>
            <w:noProof/>
          </w:rPr>
          <w:t>Management API - Optional Services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_Toc457284530 \h </w:instrText>
        </w:r>
        <w:r w:rsidR="00102A52" w:rsidRPr="001907D3">
          <w:rPr>
            <w:noProof/>
            <w:webHidden/>
          </w:rPr>
        </w:r>
        <w:r w:rsidR="00102A52" w:rsidRPr="001907D3">
          <w:rPr>
            <w:noProof/>
            <w:webHidden/>
          </w:rPr>
          <w:fldChar w:fldCharType="separate"/>
        </w:r>
        <w:r w:rsidR="00102A52" w:rsidRPr="001907D3">
          <w:rPr>
            <w:noProof/>
            <w:webHidden/>
          </w:rPr>
          <w:t>33</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31" w:history="1">
        <w:r w:rsidR="00102A52" w:rsidRPr="001907D3">
          <w:rPr>
            <w:rStyle w:val="Hyperlink"/>
            <w:noProof/>
          </w:rPr>
          <w:t>8.4.1</w:t>
        </w:r>
        <w:r w:rsidR="00102A52" w:rsidRPr="001907D3">
          <w:rPr>
            <w:rFonts w:asciiTheme="minorHAnsi" w:eastAsiaTheme="minorEastAsia" w:hAnsiTheme="minorHAnsi" w:cstheme="minorBidi"/>
            <w:i w:val="0"/>
            <w:iCs w:val="0"/>
            <w:noProof/>
            <w:color w:val="auto"/>
            <w:szCs w:val="22"/>
          </w:rPr>
          <w:tab/>
        </w:r>
        <w:r w:rsidR="00102A52" w:rsidRPr="001907D3">
          <w:rPr>
            <w:rStyle w:val="Hyperlink"/>
            <w:noProof/>
          </w:rPr>
          <w:t>Update Digital Capability Publisher End-Point</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_Toc457284531 \h </w:instrText>
        </w:r>
        <w:r w:rsidR="00102A52" w:rsidRPr="001907D3">
          <w:rPr>
            <w:noProof/>
            <w:webHidden/>
          </w:rPr>
        </w:r>
        <w:r w:rsidR="00102A52" w:rsidRPr="001907D3">
          <w:rPr>
            <w:noProof/>
            <w:webHidden/>
          </w:rPr>
          <w:fldChar w:fldCharType="separate"/>
        </w:r>
        <w:r w:rsidR="00102A52" w:rsidRPr="001907D3">
          <w:rPr>
            <w:noProof/>
            <w:webHidden/>
          </w:rPr>
          <w:t>33</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32" w:history="1">
        <w:r w:rsidR="00102A52" w:rsidRPr="001907D3">
          <w:rPr>
            <w:rStyle w:val="Hyperlink"/>
            <w:rFonts w:cs="Arial"/>
            <w:noProof/>
          </w:rPr>
          <w:t>8.4.2</w:t>
        </w:r>
        <w:r w:rsidR="00102A52" w:rsidRPr="001907D3">
          <w:rPr>
            <w:rFonts w:asciiTheme="minorHAnsi" w:eastAsiaTheme="minorEastAsia" w:hAnsiTheme="minorHAnsi" w:cstheme="minorBidi"/>
            <w:i w:val="0"/>
            <w:iCs w:val="0"/>
            <w:noProof/>
            <w:color w:val="auto"/>
            <w:szCs w:val="22"/>
          </w:rPr>
          <w:tab/>
        </w:r>
        <w:r w:rsidR="00102A52" w:rsidRPr="001907D3">
          <w:rPr>
            <w:rStyle w:val="Hyperlink"/>
            <w:rFonts w:cs="Arial"/>
            <w:noProof/>
          </w:rPr>
          <w:t>List Accredited Digital Capability Publishers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_Toc457284532 \h </w:instrText>
        </w:r>
        <w:r w:rsidR="00102A52" w:rsidRPr="001907D3">
          <w:rPr>
            <w:noProof/>
            <w:webHidden/>
          </w:rPr>
        </w:r>
        <w:r w:rsidR="00102A52" w:rsidRPr="001907D3">
          <w:rPr>
            <w:noProof/>
            <w:webHidden/>
          </w:rPr>
          <w:fldChar w:fldCharType="separate"/>
        </w:r>
        <w:r w:rsidR="00102A52" w:rsidRPr="001907D3">
          <w:rPr>
            <w:noProof/>
            <w:webHidden/>
          </w:rPr>
          <w:t>39</w:t>
        </w:r>
        <w:r w:rsidR="00102A52" w:rsidRPr="001907D3">
          <w:rPr>
            <w:noProof/>
            <w:webHidden/>
          </w:rPr>
          <w:fldChar w:fldCharType="end"/>
        </w:r>
      </w:hyperlink>
    </w:p>
    <w:p w:rsidR="00102A52" w:rsidRPr="001907D3" w:rsidRDefault="003D5479">
      <w:pPr>
        <w:pStyle w:val="TOC3"/>
        <w:tabs>
          <w:tab w:val="left" w:pos="1200"/>
          <w:tab w:val="right" w:leader="dot" w:pos="9623"/>
        </w:tabs>
        <w:rPr>
          <w:rFonts w:asciiTheme="minorHAnsi" w:eastAsiaTheme="minorEastAsia" w:hAnsiTheme="minorHAnsi" w:cstheme="minorBidi"/>
          <w:i w:val="0"/>
          <w:iCs w:val="0"/>
          <w:noProof/>
          <w:color w:val="auto"/>
          <w:szCs w:val="22"/>
        </w:rPr>
      </w:pPr>
      <w:hyperlink w:anchor="_Toc457284533" w:history="1">
        <w:r w:rsidR="00102A52" w:rsidRPr="001907D3">
          <w:rPr>
            <w:rStyle w:val="Hyperlink"/>
            <w:rFonts w:cs="Arial"/>
            <w:noProof/>
          </w:rPr>
          <w:t>8.4.3</w:t>
        </w:r>
        <w:r w:rsidR="00102A52" w:rsidRPr="001907D3">
          <w:rPr>
            <w:rFonts w:asciiTheme="minorHAnsi" w:eastAsiaTheme="minorEastAsia" w:hAnsiTheme="minorHAnsi" w:cstheme="minorBidi"/>
            <w:i w:val="0"/>
            <w:iCs w:val="0"/>
            <w:noProof/>
            <w:color w:val="auto"/>
            <w:szCs w:val="22"/>
          </w:rPr>
          <w:tab/>
        </w:r>
        <w:r w:rsidR="00102A52" w:rsidRPr="001907D3">
          <w:rPr>
            <w:rStyle w:val="Hyperlink"/>
            <w:rFonts w:cs="Arial"/>
            <w:noProof/>
          </w:rPr>
          <w:t>List Accredited Access Points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_Toc457284533 \h </w:instrText>
        </w:r>
        <w:r w:rsidR="00102A52" w:rsidRPr="001907D3">
          <w:rPr>
            <w:noProof/>
            <w:webHidden/>
          </w:rPr>
        </w:r>
        <w:r w:rsidR="00102A52" w:rsidRPr="001907D3">
          <w:rPr>
            <w:noProof/>
            <w:webHidden/>
          </w:rPr>
          <w:fldChar w:fldCharType="separate"/>
        </w:r>
        <w:r w:rsidR="00102A52" w:rsidRPr="001907D3">
          <w:rPr>
            <w:noProof/>
            <w:webHidden/>
          </w:rPr>
          <w:t>44</w:t>
        </w:r>
        <w:r w:rsidR="00102A52" w:rsidRPr="001907D3">
          <w:rPr>
            <w:noProof/>
            <w:webHidden/>
          </w:rPr>
          <w:fldChar w:fldCharType="end"/>
        </w:r>
      </w:hyperlink>
    </w:p>
    <w:p w:rsidR="00102A52" w:rsidRPr="001907D3" w:rsidRDefault="003D5479">
      <w:pPr>
        <w:pStyle w:val="TOC1"/>
        <w:rPr>
          <w:rFonts w:asciiTheme="minorHAnsi" w:eastAsiaTheme="minorEastAsia" w:hAnsiTheme="minorHAnsi" w:cstheme="minorBidi"/>
          <w:b w:val="0"/>
          <w:bCs w:val="0"/>
          <w:noProof/>
          <w:color w:val="auto"/>
          <w:szCs w:val="22"/>
        </w:rPr>
      </w:pPr>
      <w:hyperlink w:anchor="_Toc457284534" w:history="1">
        <w:r w:rsidR="00102A52" w:rsidRPr="001907D3">
          <w:rPr>
            <w:rStyle w:val="Hyperlink"/>
            <w:b w:val="0"/>
            <w:noProof/>
          </w:rPr>
          <w:t>APPENDIX A: Use Cases</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_Toc457284534 \h </w:instrText>
        </w:r>
        <w:r w:rsidR="00102A52" w:rsidRPr="001907D3">
          <w:rPr>
            <w:b w:val="0"/>
            <w:noProof/>
            <w:webHidden/>
          </w:rPr>
        </w:r>
        <w:r w:rsidR="00102A52" w:rsidRPr="001907D3">
          <w:rPr>
            <w:b w:val="0"/>
            <w:noProof/>
            <w:webHidden/>
          </w:rPr>
          <w:fldChar w:fldCharType="separate"/>
        </w:r>
        <w:r w:rsidR="00102A52" w:rsidRPr="001907D3">
          <w:rPr>
            <w:b w:val="0"/>
            <w:noProof/>
            <w:webHidden/>
          </w:rPr>
          <w:t>50</w:t>
        </w:r>
        <w:r w:rsidR="00102A52" w:rsidRPr="001907D3">
          <w:rPr>
            <w:b w:val="0"/>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5" w:history="1">
        <w:r w:rsidR="00102A52" w:rsidRPr="001907D3">
          <w:rPr>
            <w:rStyle w:val="Hyperlink"/>
            <w:noProof/>
          </w:rPr>
          <w:t>BUC100 Send Business Document to Recipient</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_Toc457284535 \h </w:instrText>
        </w:r>
        <w:r w:rsidR="00102A52" w:rsidRPr="001907D3">
          <w:rPr>
            <w:noProof/>
            <w:webHidden/>
          </w:rPr>
        </w:r>
        <w:r w:rsidR="00102A52" w:rsidRPr="001907D3">
          <w:rPr>
            <w:noProof/>
            <w:webHidden/>
          </w:rPr>
          <w:fldChar w:fldCharType="separate"/>
        </w:r>
        <w:r w:rsidR="00102A52" w:rsidRPr="001907D3">
          <w:rPr>
            <w:noProof/>
            <w:webHidden/>
          </w:rPr>
          <w:t>50</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6" w:history="1">
        <w:r w:rsidR="00102A52" w:rsidRPr="001907D3">
          <w:rPr>
            <w:rStyle w:val="Hyperlink"/>
            <w:rFonts w:cs="Arial"/>
            <w:noProof/>
          </w:rPr>
          <w:t>BUC033 List Participant’s Capabilities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_Toc457284536 \h </w:instrText>
        </w:r>
        <w:r w:rsidR="00102A52" w:rsidRPr="001907D3">
          <w:rPr>
            <w:noProof/>
            <w:webHidden/>
          </w:rPr>
        </w:r>
        <w:r w:rsidR="00102A52" w:rsidRPr="001907D3">
          <w:rPr>
            <w:noProof/>
            <w:webHidden/>
          </w:rPr>
          <w:fldChar w:fldCharType="separate"/>
        </w:r>
        <w:r w:rsidR="00102A52" w:rsidRPr="001907D3">
          <w:rPr>
            <w:noProof/>
            <w:webHidden/>
          </w:rPr>
          <w:t>50</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7" w:history="1">
        <w:r w:rsidR="00102A52" w:rsidRPr="001907D3">
          <w:rPr>
            <w:rStyle w:val="Hyperlink"/>
            <w:noProof/>
          </w:rPr>
          <w:t>BUC036 Business On-boarding</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_Toc457284537 \h </w:instrText>
        </w:r>
        <w:r w:rsidR="00102A52" w:rsidRPr="001907D3">
          <w:rPr>
            <w:noProof/>
            <w:webHidden/>
          </w:rPr>
        </w:r>
        <w:r w:rsidR="00102A52" w:rsidRPr="001907D3">
          <w:rPr>
            <w:noProof/>
            <w:webHidden/>
          </w:rPr>
          <w:fldChar w:fldCharType="separate"/>
        </w:r>
        <w:r w:rsidR="00102A52" w:rsidRPr="001907D3">
          <w:rPr>
            <w:noProof/>
            <w:webHidden/>
          </w:rPr>
          <w:t>51</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8" w:history="1">
        <w:r w:rsidR="00102A52" w:rsidRPr="001907D3">
          <w:rPr>
            <w:rStyle w:val="Hyperlink"/>
            <w:rFonts w:cs="Arial"/>
            <w:noProof/>
          </w:rPr>
          <w:t>SUC002 Register Digital Capability Publisher Alias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_Toc457284538 \h </w:instrText>
        </w:r>
        <w:r w:rsidR="00102A52" w:rsidRPr="001907D3">
          <w:rPr>
            <w:noProof/>
            <w:webHidden/>
          </w:rPr>
        </w:r>
        <w:r w:rsidR="00102A52" w:rsidRPr="001907D3">
          <w:rPr>
            <w:noProof/>
            <w:webHidden/>
          </w:rPr>
          <w:fldChar w:fldCharType="separate"/>
        </w:r>
        <w:r w:rsidR="00102A52" w:rsidRPr="001907D3">
          <w:rPr>
            <w:noProof/>
            <w:webHidden/>
          </w:rPr>
          <w:t>56</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39" w:history="1">
        <w:r w:rsidR="00102A52" w:rsidRPr="001907D3">
          <w:rPr>
            <w:rStyle w:val="Hyperlink"/>
            <w:rFonts w:cs="Arial"/>
            <w:noProof/>
          </w:rPr>
          <w:t>SUC006 Lookup Digital Capability Publisher Alias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_Toc457284539 \h </w:instrText>
        </w:r>
        <w:r w:rsidR="00102A52" w:rsidRPr="001907D3">
          <w:rPr>
            <w:noProof/>
            <w:webHidden/>
          </w:rPr>
        </w:r>
        <w:r w:rsidR="00102A52" w:rsidRPr="001907D3">
          <w:rPr>
            <w:noProof/>
            <w:webHidden/>
          </w:rPr>
          <w:fldChar w:fldCharType="separate"/>
        </w:r>
        <w:r w:rsidR="00102A52" w:rsidRPr="001907D3">
          <w:rPr>
            <w:noProof/>
            <w:webHidden/>
          </w:rPr>
          <w:t>57</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0" w:history="1">
        <w:r w:rsidR="00102A52" w:rsidRPr="001907D3">
          <w:rPr>
            <w:rStyle w:val="Hyperlink"/>
            <w:rFonts w:cs="Arial"/>
            <w:noProof/>
          </w:rPr>
          <w:t>SUC013 Remove Digital Capability Publisher Alias Address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_Toc457284540 \h </w:instrText>
        </w:r>
        <w:r w:rsidR="00102A52" w:rsidRPr="001907D3">
          <w:rPr>
            <w:noProof/>
            <w:webHidden/>
          </w:rPr>
        </w:r>
        <w:r w:rsidR="00102A52" w:rsidRPr="001907D3">
          <w:rPr>
            <w:noProof/>
            <w:webHidden/>
          </w:rPr>
          <w:fldChar w:fldCharType="separate"/>
        </w:r>
        <w:r w:rsidR="00102A52" w:rsidRPr="001907D3">
          <w:rPr>
            <w:noProof/>
            <w:webHidden/>
          </w:rPr>
          <w:t>59</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1" w:history="1">
        <w:r w:rsidR="00102A52" w:rsidRPr="001907D3">
          <w:rPr>
            <w:rStyle w:val="Hyperlink"/>
            <w:rFonts w:cs="Arial"/>
            <w:noProof/>
          </w:rPr>
          <w:t>SUC018 List of Accredited Access Points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_Toc457284541 \h </w:instrText>
        </w:r>
        <w:r w:rsidR="00102A52" w:rsidRPr="001907D3">
          <w:rPr>
            <w:noProof/>
            <w:webHidden/>
          </w:rPr>
        </w:r>
        <w:r w:rsidR="00102A52" w:rsidRPr="001907D3">
          <w:rPr>
            <w:noProof/>
            <w:webHidden/>
          </w:rPr>
          <w:fldChar w:fldCharType="separate"/>
        </w:r>
        <w:r w:rsidR="00102A52" w:rsidRPr="001907D3">
          <w:rPr>
            <w:noProof/>
            <w:webHidden/>
          </w:rPr>
          <w:t>60</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2" w:history="1">
        <w:r w:rsidR="00102A52" w:rsidRPr="001907D3">
          <w:rPr>
            <w:rStyle w:val="Hyperlink"/>
            <w:rFonts w:cs="Arial"/>
            <w:noProof/>
          </w:rPr>
          <w:t>SUC005 Lookup Participant’s Digital Capability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_Toc457284542 \h </w:instrText>
        </w:r>
        <w:r w:rsidR="00102A52" w:rsidRPr="001907D3">
          <w:rPr>
            <w:noProof/>
            <w:webHidden/>
          </w:rPr>
        </w:r>
        <w:r w:rsidR="00102A52" w:rsidRPr="001907D3">
          <w:rPr>
            <w:noProof/>
            <w:webHidden/>
          </w:rPr>
          <w:fldChar w:fldCharType="separate"/>
        </w:r>
        <w:r w:rsidR="00102A52" w:rsidRPr="001907D3">
          <w:rPr>
            <w:noProof/>
            <w:webHidden/>
          </w:rPr>
          <w:t>61</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3" w:history="1">
        <w:r w:rsidR="00102A52" w:rsidRPr="001907D3">
          <w:rPr>
            <w:rStyle w:val="Hyperlink"/>
            <w:rFonts w:cs="Arial"/>
            <w:noProof/>
          </w:rPr>
          <w:t>SUC003 Register Capability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_Toc457284543 \h </w:instrText>
        </w:r>
        <w:r w:rsidR="00102A52" w:rsidRPr="001907D3">
          <w:rPr>
            <w:noProof/>
            <w:webHidden/>
          </w:rPr>
        </w:r>
        <w:r w:rsidR="00102A52" w:rsidRPr="001907D3">
          <w:rPr>
            <w:noProof/>
            <w:webHidden/>
          </w:rPr>
          <w:fldChar w:fldCharType="separate"/>
        </w:r>
        <w:r w:rsidR="00102A52" w:rsidRPr="001907D3">
          <w:rPr>
            <w:noProof/>
            <w:webHidden/>
          </w:rPr>
          <w:t>62</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4" w:history="1">
        <w:r w:rsidR="00102A52" w:rsidRPr="001907D3">
          <w:rPr>
            <w:rStyle w:val="Hyperlink"/>
            <w:rFonts w:cs="Arial"/>
            <w:noProof/>
          </w:rPr>
          <w:t>SUC014 Update Capability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_Toc457284544 \h </w:instrText>
        </w:r>
        <w:r w:rsidR="00102A52" w:rsidRPr="001907D3">
          <w:rPr>
            <w:noProof/>
            <w:webHidden/>
          </w:rPr>
        </w:r>
        <w:r w:rsidR="00102A52" w:rsidRPr="001907D3">
          <w:rPr>
            <w:noProof/>
            <w:webHidden/>
          </w:rPr>
          <w:fldChar w:fldCharType="separate"/>
        </w:r>
        <w:r w:rsidR="00102A52" w:rsidRPr="001907D3">
          <w:rPr>
            <w:noProof/>
            <w:webHidden/>
          </w:rPr>
          <w:t>64</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5" w:history="1">
        <w:r w:rsidR="00102A52" w:rsidRPr="001907D3">
          <w:rPr>
            <w:rStyle w:val="Hyperlink"/>
            <w:rFonts w:cs="Arial"/>
            <w:noProof/>
          </w:rPr>
          <w:t>SUC015 Remove Capability</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_Toc457284545 \h </w:instrText>
        </w:r>
        <w:r w:rsidR="00102A52" w:rsidRPr="001907D3">
          <w:rPr>
            <w:noProof/>
            <w:webHidden/>
          </w:rPr>
        </w:r>
        <w:r w:rsidR="00102A52" w:rsidRPr="001907D3">
          <w:rPr>
            <w:noProof/>
            <w:webHidden/>
          </w:rPr>
          <w:fldChar w:fldCharType="separate"/>
        </w:r>
        <w:r w:rsidR="00102A52" w:rsidRPr="001907D3">
          <w:rPr>
            <w:noProof/>
            <w:webHidden/>
          </w:rPr>
          <w:t>66</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6" w:history="1">
        <w:r w:rsidR="00102A52" w:rsidRPr="001907D3">
          <w:rPr>
            <w:rStyle w:val="Hyperlink"/>
            <w:rFonts w:cs="Arial"/>
            <w:noProof/>
          </w:rPr>
          <w:t>SUC019 List of Accredited Digital Capability Publishers</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_Toc457284546 \h </w:instrText>
        </w:r>
        <w:r w:rsidR="00102A52" w:rsidRPr="001907D3">
          <w:rPr>
            <w:noProof/>
            <w:webHidden/>
          </w:rPr>
        </w:r>
        <w:r w:rsidR="00102A52" w:rsidRPr="001907D3">
          <w:rPr>
            <w:noProof/>
            <w:webHidden/>
          </w:rPr>
          <w:fldChar w:fldCharType="separate"/>
        </w:r>
        <w:r w:rsidR="00102A52" w:rsidRPr="001907D3">
          <w:rPr>
            <w:noProof/>
            <w:webHidden/>
          </w:rPr>
          <w:t>67</w:t>
        </w:r>
        <w:r w:rsidR="00102A52" w:rsidRPr="001907D3">
          <w:rPr>
            <w:noProof/>
            <w:webHidden/>
          </w:rPr>
          <w:fldChar w:fldCharType="end"/>
        </w:r>
      </w:hyperlink>
    </w:p>
    <w:p w:rsidR="00102A52" w:rsidRPr="001907D3" w:rsidRDefault="003D5479">
      <w:pPr>
        <w:pStyle w:val="TOC2"/>
        <w:rPr>
          <w:rFonts w:asciiTheme="minorHAnsi" w:eastAsiaTheme="minorEastAsia" w:hAnsiTheme="minorHAnsi" w:cstheme="minorBidi"/>
          <w:noProof/>
          <w:color w:val="auto"/>
          <w:szCs w:val="22"/>
        </w:rPr>
      </w:pPr>
      <w:hyperlink w:anchor="_Toc457284547" w:history="1">
        <w:r w:rsidR="00102A52" w:rsidRPr="001907D3">
          <w:rPr>
            <w:rStyle w:val="Hyperlink"/>
            <w:rFonts w:cs="Arial"/>
            <w:noProof/>
          </w:rPr>
          <w:t>SUC037 Change of Digital Capability Publisher Domain</w:t>
        </w:r>
        <w:r w:rsidR="00102A52" w:rsidRPr="001907D3">
          <w:rPr>
            <w:noProof/>
            <w:webHidden/>
          </w:rPr>
          <w:tab/>
        </w:r>
        <w:r w:rsidR="00102A52" w:rsidRPr="001907D3">
          <w:rPr>
            <w:noProof/>
            <w:webHidden/>
          </w:rPr>
          <w:fldChar w:fldCharType="begin"/>
        </w:r>
        <w:r w:rsidR="00102A52" w:rsidRPr="001907D3">
          <w:rPr>
            <w:noProof/>
            <w:webHidden/>
          </w:rPr>
          <w:instrText xml:space="preserve"> PAGEREF _Toc457284547 \h </w:instrText>
        </w:r>
        <w:r w:rsidR="00102A52" w:rsidRPr="001907D3">
          <w:rPr>
            <w:noProof/>
            <w:webHidden/>
          </w:rPr>
        </w:r>
        <w:r w:rsidR="00102A52" w:rsidRPr="001907D3">
          <w:rPr>
            <w:noProof/>
            <w:webHidden/>
          </w:rPr>
          <w:fldChar w:fldCharType="separate"/>
        </w:r>
        <w:r w:rsidR="00102A52" w:rsidRPr="001907D3">
          <w:rPr>
            <w:noProof/>
            <w:webHidden/>
          </w:rPr>
          <w:t>67</w:t>
        </w:r>
        <w:r w:rsidR="00102A52" w:rsidRPr="001907D3">
          <w:rPr>
            <w:noProof/>
            <w:webHidden/>
          </w:rPr>
          <w:fldChar w:fldCharType="end"/>
        </w:r>
      </w:hyperlink>
    </w:p>
    <w:p w:rsidR="00102A52" w:rsidRDefault="003D5479">
      <w:pPr>
        <w:pStyle w:val="TOC1"/>
        <w:rPr>
          <w:rFonts w:asciiTheme="minorHAnsi" w:eastAsiaTheme="minorEastAsia" w:hAnsiTheme="minorHAnsi" w:cstheme="minorBidi"/>
          <w:b w:val="0"/>
          <w:bCs w:val="0"/>
          <w:noProof/>
          <w:color w:val="auto"/>
          <w:szCs w:val="22"/>
        </w:rPr>
      </w:pPr>
      <w:hyperlink w:anchor="_Toc457284548" w:history="1">
        <w:r w:rsidR="00102A52" w:rsidRPr="001907D3">
          <w:rPr>
            <w:rStyle w:val="Hyperlink"/>
            <w:rFonts w:cs="Arial"/>
            <w:b w:val="0"/>
            <w:noProof/>
          </w:rPr>
          <w:t>References</w:t>
        </w:r>
        <w:r w:rsidR="00102A52" w:rsidRPr="001907D3">
          <w:rPr>
            <w:b w:val="0"/>
            <w:noProof/>
            <w:webHidden/>
          </w:rPr>
          <w:tab/>
        </w:r>
        <w:r w:rsidR="00102A52" w:rsidRPr="001907D3">
          <w:rPr>
            <w:b w:val="0"/>
            <w:noProof/>
            <w:webHidden/>
          </w:rPr>
          <w:fldChar w:fldCharType="begin"/>
        </w:r>
        <w:r w:rsidR="00102A52" w:rsidRPr="001907D3">
          <w:rPr>
            <w:b w:val="0"/>
            <w:noProof/>
            <w:webHidden/>
          </w:rPr>
          <w:instrText xml:space="preserve"> PAGEREF _Toc457284548 \h </w:instrText>
        </w:r>
        <w:r w:rsidR="00102A52" w:rsidRPr="001907D3">
          <w:rPr>
            <w:b w:val="0"/>
            <w:noProof/>
            <w:webHidden/>
          </w:rPr>
        </w:r>
        <w:r w:rsidR="00102A52" w:rsidRPr="001907D3">
          <w:rPr>
            <w:b w:val="0"/>
            <w:noProof/>
            <w:webHidden/>
          </w:rPr>
          <w:fldChar w:fldCharType="separate"/>
        </w:r>
        <w:r w:rsidR="00102A52" w:rsidRPr="001907D3">
          <w:rPr>
            <w:b w:val="0"/>
            <w:noProof/>
            <w:webHidden/>
          </w:rPr>
          <w:t>70</w:t>
        </w:r>
        <w:r w:rsidR="00102A52" w:rsidRPr="001907D3">
          <w:rPr>
            <w:b w:val="0"/>
            <w:noProof/>
            <w:webHidden/>
          </w:rPr>
          <w:fldChar w:fldCharType="end"/>
        </w:r>
      </w:hyperlink>
    </w:p>
    <w:p w:rsidR="0081130F" w:rsidRPr="00DB77EE" w:rsidRDefault="0081130F" w:rsidP="00DD1DF4">
      <w:pPr>
        <w:rPr>
          <w:rFonts w:cs="Arial"/>
        </w:rPr>
      </w:pPr>
      <w:r w:rsidRPr="00DB77EE">
        <w:rPr>
          <w:rFonts w:cs="Arial"/>
          <w:caps/>
          <w:szCs w:val="20"/>
        </w:rPr>
        <w:fldChar w:fldCharType="end"/>
      </w:r>
    </w:p>
    <w:p w:rsidR="00FD34D5" w:rsidRPr="00DB77EE" w:rsidRDefault="00633BE2" w:rsidP="00DD1DF4">
      <w:pPr>
        <w:pStyle w:val="Heading1"/>
        <w:spacing w:before="120" w:after="120" w:line="288" w:lineRule="auto"/>
        <w:rPr>
          <w:rFonts w:cs="Arial"/>
        </w:rPr>
      </w:pPr>
      <w:r w:rsidRPr="00DB77EE">
        <w:rPr>
          <w:rFonts w:cs="Arial"/>
        </w:rPr>
        <w:br w:type="page"/>
      </w:r>
      <w:bookmarkStart w:id="3" w:name="_Toc457284508"/>
      <w:bookmarkStart w:id="4" w:name="_Ref446424144"/>
      <w:r w:rsidR="00FD34D5" w:rsidRPr="00DB77EE">
        <w:rPr>
          <w:rFonts w:cs="Arial"/>
        </w:rPr>
        <w:lastRenderedPageBreak/>
        <w:t>Audience</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3"/>
        <w:gridCol w:w="797"/>
        <w:gridCol w:w="2255"/>
        <w:gridCol w:w="2275"/>
      </w:tblGrid>
      <w:tr w:rsidR="00143952" w:rsidRPr="00DB77EE" w:rsidTr="009777A4">
        <w:trPr>
          <w:cantSplit/>
          <w:trHeight w:val="619"/>
        </w:trPr>
        <w:tc>
          <w:tcPr>
            <w:tcW w:w="4480" w:type="dxa"/>
            <w:gridSpan w:val="2"/>
            <w:shd w:val="clear" w:color="auto" w:fill="auto"/>
          </w:tcPr>
          <w:bookmarkEnd w:id="4"/>
          <w:p w:rsidR="00143952" w:rsidRPr="00DB77EE" w:rsidRDefault="0019521E" w:rsidP="00402166">
            <w:pPr>
              <w:spacing w:after="0" w:line="240" w:lineRule="auto"/>
              <w:jc w:val="center"/>
              <w:rPr>
                <w:rFonts w:cs="Arial"/>
              </w:rPr>
            </w:pPr>
            <w:r w:rsidRPr="00DB77EE">
              <w:rPr>
                <w:rFonts w:cs="Arial"/>
                <w:noProof/>
              </w:rPr>
              <mc:AlternateContent>
                <mc:Choice Requires="wpg">
                  <w:drawing>
                    <wp:inline distT="0" distB="0" distL="0" distR="0" wp14:anchorId="46CE2499" wp14:editId="46CE249A">
                      <wp:extent cx="695325" cy="689610"/>
                      <wp:effectExtent l="19050" t="19050" r="28575" b="15240"/>
                      <wp:docPr id="28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689610"/>
                                <a:chOff x="0" y="0"/>
                                <a:chExt cx="695335" cy="690026"/>
                              </a:xfrm>
                            </wpg:grpSpPr>
                            <pic:pic xmlns:pic="http://schemas.openxmlformats.org/drawingml/2006/picture">
                              <pic:nvPicPr>
                                <pic:cNvPr id="28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1920" y="91440"/>
                                  <a:ext cx="541020" cy="541020"/>
                                </a:xfrm>
                                <a:prstGeom prst="rect">
                                  <a:avLst/>
                                </a:prstGeom>
                                <a:noFill/>
                                <a:extLst>
                                  <a:ext uri="{909E8E84-426E-40DD-AFC4-6F175D3DCCD1}">
                                    <a14:hiddenFill xmlns:a14="http://schemas.microsoft.com/office/drawing/2010/main">
                                      <a:solidFill>
                                        <a:srgbClr val="FFFFFF"/>
                                      </a:solidFill>
                                    </a14:hiddenFill>
                                  </a:ext>
                                </a:extLst>
                              </pic:spPr>
                            </pic:pic>
                            <wps:wsp>
                              <wps:cNvPr id="287" name="Shape 425"/>
                              <wps:cNvSpPr>
                                <a:spLocks/>
                              </wps:cNvSpPr>
                              <wps:spPr bwMode="auto">
                                <a:xfrm>
                                  <a:off x="0" y="0"/>
                                  <a:ext cx="695335" cy="690026"/>
                                </a:xfrm>
                                <a:custGeom>
                                  <a:avLst/>
                                  <a:gdLst>
                                    <a:gd name="T0" fmla="*/ 0 w 728472"/>
                                    <a:gd name="T1" fmla="*/ 364236 h 728472"/>
                                    <a:gd name="T2" fmla="*/ 364236 w 728472"/>
                                    <a:gd name="T3" fmla="*/ 0 h 728472"/>
                                    <a:gd name="T4" fmla="*/ 728472 w 728472"/>
                                    <a:gd name="T5" fmla="*/ 364236 h 728472"/>
                                    <a:gd name="T6" fmla="*/ 364236 w 728472"/>
                                    <a:gd name="T7" fmla="*/ 728472 h 728472"/>
                                    <a:gd name="T8" fmla="*/ 0 w 728472"/>
                                    <a:gd name="T9" fmla="*/ 364236 h 728472"/>
                                    <a:gd name="T10" fmla="*/ 0 w 728472"/>
                                    <a:gd name="T11" fmla="*/ 0 h 728472"/>
                                    <a:gd name="T12" fmla="*/ 728472 w 728472"/>
                                    <a:gd name="T13" fmla="*/ 728472 h 728472"/>
                                  </a:gdLst>
                                  <a:ahLst/>
                                  <a:cxnLst>
                                    <a:cxn ang="0">
                                      <a:pos x="T0" y="T1"/>
                                    </a:cxn>
                                    <a:cxn ang="0">
                                      <a:pos x="T2" y="T3"/>
                                    </a:cxn>
                                    <a:cxn ang="0">
                                      <a:pos x="T4" y="T5"/>
                                    </a:cxn>
                                    <a:cxn ang="0">
                                      <a:pos x="T6" y="T7"/>
                                    </a:cxn>
                                    <a:cxn ang="0">
                                      <a:pos x="T8" y="T9"/>
                                    </a:cxn>
                                  </a:cxnLst>
                                  <a:rect l="T10" t="T11" r="T12" b="T13"/>
                                  <a:pathLst>
                                    <a:path w="728472" h="728472">
                                      <a:moveTo>
                                        <a:pt x="0" y="364236"/>
                                      </a:moveTo>
                                      <a:cubicBezTo>
                                        <a:pt x="0" y="163068"/>
                                        <a:pt x="163068" y="0"/>
                                        <a:pt x="364236" y="0"/>
                                      </a:cubicBezTo>
                                      <a:cubicBezTo>
                                        <a:pt x="565404" y="0"/>
                                        <a:pt x="728472" y="163068"/>
                                        <a:pt x="728472" y="364236"/>
                                      </a:cubicBezTo>
                                      <a:cubicBezTo>
                                        <a:pt x="728472" y="565404"/>
                                        <a:pt x="565404" y="728472"/>
                                        <a:pt x="364236" y="728472"/>
                                      </a:cubicBezTo>
                                      <a:cubicBezTo>
                                        <a:pt x="163068" y="728472"/>
                                        <a:pt x="0" y="565404"/>
                                        <a:pt x="0" y="364236"/>
                                      </a:cubicBezTo>
                                      <a:close/>
                                    </a:path>
                                  </a:pathLst>
                                </a:custGeom>
                                <a:noFill/>
                                <a:ln w="28956">
                                  <a:solidFill>
                                    <a:srgbClr val="0052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54.75pt;height:54.3pt;mso-position-horizontal-relative:char;mso-position-vertical-relative:line" coordsize="6953,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dONcQUAAP0PAAAOAAAAZHJzL2Uyb0RvYy54bWzkV9tu4zYQfS/QfyD0&#10;WMCxJMvyBXEWWdtZLLBtg677AbREW8JKokrKcbJF/71nSMqW4zgJto9dYB1SPBzOnLlweP3hsSzY&#10;g1A6l9XMC658j4kqkWlebWfen6u73thjuuFVygtZiZn3JLT34ebnn6739VSEMpNFKhSDkEpP9/XM&#10;y5qmnvb7OslEyfWVrEWFxY1UJW8wVdt+qvge0suiH/p+3N9LldZKJkJrfF3YRe/GyN9sRNL8vtlo&#10;0bBi5kG3xvwq87um3/7NNZ9uFa+zPHFq8B/QouR5hUMPoha84Wyn8jNRZZ4oqeWmuUpk2ZebTZ4I&#10;YwOsCfxn1nxSclcbW7bT/bY+0ARqn/H0w2KT3x7uFcvTmReOhx6reAknmXNZQOTs6+0UmE+q/lrf&#10;K2shhl9k8k1juf98neZbC2br/a8yhTi+a6Qh53GjShIBs9mj8cHTwQfisWEJPsaT4SCEJgmW4vEk&#10;DpyPkgyOPNuVZMvOvkG7b+L7YUzq9/nUHmoUdYrdXNd5MsV/RyhGZ4S+HXjY1eyU8JyQ8l0ySq6+&#10;7eoefF/zJl/nRd48mTgGP6RU9XCfJ8QzTbq+iVvfYJ2OZQMyr0XZPZxsMp5hlZxnvNqKW10jBZCY&#10;2N5+UkruM8FTTZ+Jo1MpZnqix7rI67u8KMh1NHYWI4ueReELpNkIX8hkV4qqsSmrRAHjZaWzvNYe&#10;U1NRrgUiUH1OAxMniIUvuqHjKCpMGv0djm99fxJ+7M2H/rwX+aNl73YSjXojfzmK/GgczIP5P7Q7&#10;iKY7LUADLxZ17nTF1zNtX8wZV11sNpqsZg/c1A4bTVDIRFWrIgKMKCFdtUr+ANnAYdwo0SQZDTdg&#10;zn0H+LBgaD4ySz7QyLA3kyYIg0mISob0mARR5LKDeKLsGUaBT6uUPW5s9W5Tr1a6+SRkyWgAyqGw&#10;oZw/gHELbSGkfCXJ8cak1uKuUyb+ZDlejqNeFMZLOGWx6N3ezaNefBeMhovBYj5fBK1TsjxNRUXi&#10;/rtPDMWyyNM2LLXarueFsr66M/9c+usjrE+xcVSj9WP714SccQs5wuUF/EJFEJeTbuMes/fFEl1N&#10;L5X1rxmvBVgnsd0cH7U5bgAsQhkE8w7Vll/drb1mv10h2LsCyMbOs7ihqvtK9eTTZGfjhphvYwW3&#10;XerydJu6q2MF8ZuywB36S5/5bM9G4TgahWQIwVsU6tEBNYijcBCz7AI0PIdekjroQP2LAqMOymp3&#10;UU3cJ+9VEwX6OfSSmvDzAeoUuGQ8uqcD9DKbkw7qDTZxnb5HYtB10GUqg65z3uAy6HrnBbNRHA/h&#10;xDNbjRB3j5ULMYwYrjRqGCiWaqmpG6B4Q61b2ZvM4Gn1AhjqEtjcnTgPqFfAiBMCmyR8Ewz3E3jk&#10;qs7rkuFVAk+6YHuCs5XKMnWsK3IXyvSK/IH7dkWEo29dgUyTUegiiCpDCIZsP/MstR7LDkNaLeWD&#10;WEmDa45dlA0Wp8YRkuzWefJRfD/fEMQDPx67s40g94UMcjWlNt+d6MN3su9E7OnMbhrGQ9zlhp0T&#10;Ya1NOORcg87iiT2nB5zO7HGdne5kS6oxoKOLw3UWO9YdF99lYoev406Ec8cr57rYIH/NukJqAf2g&#10;AoXEYWBiw+h1LN+dO72oKGLC8WQYm6TqXJbUz3TuVN8fhiPjeEg7geGNUqWGGmoql27c8LywY+AL&#10;k2b/kwaivYjtzb2W6RO6OiWRxfAiXsoYZFJ999ger86Zp//acXpFFJ8rtBW2pWONmUTDEfVyqruy&#10;7q7wKoGomdd4qIw0nDeYYcuuVvk2w0m2n67kLZ5gm9w0eKSf1QpRQhN0NmZk3pgmctx7mB6x3blB&#10;HV/tN/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XZmrm2wAAAAUBAAAPAAAA&#10;ZHJzL2Rvd25yZXYueG1sTI9Ba8JAEIXvhf6HZQq91U0sik2zERHbkxSqQultzI5JMDsbsmsS/303&#10;vehleMMb3vsmXQ6mFh21rrKsIJ5EIIhzqysuFBz2Hy8LEM4ja6wtk4IrOVhmjw8pJtr2/E3dzhci&#10;hLBLUEHpfZNI6fKSDLqJbYiDd7KtQR/WtpC6xT6Em1pOo2guDVYcGkpsaF1Sft5djILPHvvVa7zp&#10;tufT+vq7n339bGNS6vlpWL2D8DT42zGM+AEdssB0tBfWTtQKwiP+f45e9DYDcRzFYg4yS+U9ffYH&#10;AAD//wMAUEsDBAoAAAAAAAAAIQDvDAVNtzoAALc6AAAUAAAAZHJzL21lZGlhL2ltYWdlMS5wbmeJ&#10;UE5HDQoaCgAAAA1JSERSAAAAgAAAAIAIBgAAAMM+YcsAAAAJcEhZcwAAAEgAAABIAEbJaz4AAAAJ&#10;dnBBZwAAAIAAAACAADDhMZoAAAAGYktHRAD/AP8A/6C9p5MAADngSURBVHja7Z0FWFTp28bBXN11&#10;e9dcu7G7u7sTERVRROzuQhHF7k5sMZG0sDvWQAzsVhQMVLi/53lPzJmZM4Ti7t/9mOu6L2fOnGFm&#10;3t/9xPueM0crq8Rb4i3xlnhLvGluBYq6/FyoWK/8hYv3LlGkRJ+KRUr2KVO0ZF+bYqX6ZSb9nDhC&#10;/ynYzsnyFXSqlTlnl+mkw6TXJCjKmrsrsuXpCu020ivSWdLWvAV7uJEpmpNBMiWO5jd0synslDJ7&#10;3q79COIjhpqvUA+UKN0XlasNRZ16o9G0+US0bjsVbdtPQ4eOs9Cx0xy0t5uJVm2momETV9SoPQrl&#10;Kg1GMXpNnoJOyJJLGOM+aV2REr3bli434JfEUf4fveUv7JSRQJ3JmtsBRUq4oGr1wahddwTqNRiN&#10;Rk3Go0kzV7RoNVkYoJ3tdGGAzl3mo3On+ehkP09VR7s5sG1PpmjljgYNx6JilUEoWrIXctt0YzN8&#10;IAUWLOpiW7xUn5SJo/4/E/mOKQjMxVz5HVG+Yl9UqTYQ1WsOEQaoW38UGjYeJwzQvKUbRfsUkQHs&#10;7eahc8cF6GzPmi/+7dJpIRwdFqOH4zI4d1uGnk7L0d1xMRliOurWG4WyFfqgSHFn8PvQ+z3Jmb/b&#10;5CLFXdIlEviXb9nzOLjkyNsV5Sr0RsXK/VQD1KozXBigQaOxaNx0gigBLVu7o01bD2ECzgT8b5t2&#10;HsIYbBA2CmeMZs0mok3rqZQh5sLFeQV691yJrl0WoB4ZoXzFPlRaeiJvQZEVXtN7Dy9QpEeqRBL/&#10;0o0g+BUv1VOAqVCJan7VAVQCBqFm7WFU+0calYFmLSYJEzBwLgcsfszlgQ3CRmHDsHE4g7CRWGwI&#10;R4eFwgh2HWaiIr0PG46NkDOfaChDc9s4Vkyk8Q/fSpXs+D0NfkQ5Ss9sAFalKv1FFqhRa6haBhiq&#10;YgIGzdHO0PlfNoUCn8sFG4aNwwaqVmOwMBRnFv7b3BdwWeBswGYrW76XUKFiTmyCj9nyONgnUvmH&#10;blXLtf2reeUK57LnkdK/YgCGxdAYHkM0NQGDZiNoxdu18Ll8cOSzkdhQyt9Wsky7tlQ6Wk9RDVCm&#10;nAuKluiBLDm7RJEJGifS+cq3HHkdumbLZR+RlaZqhYv3MDKANguYmoABsxEYtgKdVb/hGPG8Ap+z&#10;B5cRbfSz+H0UNaRsoDUAq1DR7pwJHuexcfwxkdJXuuUr4FiMBjkqHzVhZWjwGVL1GkOMTMBRqmeC&#10;KtWHoGSZvihSsjdNF3uhWKk+KF2e95NmDVr4/FotfFMDmMJnlS7bE9SUgrKAUyKpr9f0LeH5Pg84&#10;Q+nSaZ4AroCxZAJeHzBZ/TMSl5LipXuL/U0j3xJ8PQPYFBazg2OJpL7WtC93x0c2hbqLwW/ZYrKQ&#10;Fo5pvWYTFC0pwa9StS+Wz56Pi/s348UVb0Te8sWT89txYOsKDO07QXT0OfM5olTZ3rHCL1mGYXcH&#10;T0Ep4sEZqVQZZxQv2YPfKzqPTdcMibQS+Fa0SMesDJIbLobRo9tSkf4ZiCUTlCnfWyzrtm8zHOEh&#10;Pvh0x5/kh6jbviQf0h5Ehe5G1K2duHHIE80aDxRmyVOgG3h6aQq/CPUcvBjEf9OhfT8smjgK3e36&#10;idfw2oBSBmwKOXZIJJbAtwql2jrwQJei6KtdewRNxxYapWMtLMUIBYo4iUh9dnGnDF0L3luFH3Vr&#10;O6JvbsOnkC1YM2saSpTqoZYHjnCGqjy2a90P57Z7IPL8bLw/OxNvT3tgeM8B4jnOAPkKitXCZYnE&#10;EvhWukSHERx5XG+bN3VD29bTjAygZ4Js1C+MHjxJAq5IAR+6i8DvQNRNCX70ja2kzYi+vhGRVz2x&#10;13M2xg8aAyf7IbBvOxDjBozE2e3T8fHvhYi8MBfvz83CuzMzhAGeHXZDqVLdkNumK2UJsS5wJpFY&#10;At/aVSs9myOR02zb1jPQuNEEYQZLJihW0llE5bFdKyXYikTE71CjPvqmF4HfosKPvr4e0SHrgGtr&#10;geBVpJWIvrocny4tEfA/XJyvRv+7M9Pw5tQURJycjJXuQ8T7FSshjia+r1apa7JEagl4q1aq7g5u&#10;utgAtm1nUxkYqXbgpiZgceovWKQ7Pt7YLmArir6pBb9Vhr9JB/5qFX7U5aVkgEVkgAWG6D8rRf+b&#10;U+4IPzEJL49MQOWKUhbghrJS+U6JjWBC3iqVqB/IA8sG6Nh+HmrUGGo0DTM1Au/bpsUgCbRWKvTN&#10;ctQz/A0Efj0Q4mkEH8ErEHVlGcFfLEf/PN3oDz8+Ea+PTYDvosGUBTqLvqF2FbuCidQS8Fa8cHP/&#10;XPklA3TqsABVqw4S901NwCpcTGrixg+ZYABtpE0G8ErUC/hrjOBHG8Hn1D9Hrv3TRfRHnJSin+G/&#10;OjoOYYdHo3vLZuK9m9RqnzWRWgLe8uZrv0fJAMIA1QaL+yyeGfD0TNutFyneHZf9l8qpXSsFuhY8&#10;Rf211UY13wz+hTkmqZ+j301E/6uj4xF2ZCxeHhqF3SMyYkDjXJGLhzaxTqSWgLcsOTttyJHXQSy4&#10;2LWbi+rVhxoZgKGP6jcaD48uw8Nj1LRdXSsA60mCrgWvwF+hqfla+FLdl6Z9mtSvRD/B5+h/GTQC&#10;Xv1/wPoeVncTiSX8MvByjnA2QOsW01C3zmjVACyeIk4eNlaCyVA5nQvAelqjiXgDeI76qMtL5IZP&#10;E/lGdX+qJvW7yql/DEX/SDzbP4TgW7MBjiQSS3gDzGfIbICG9cfTNHCiuK8YIDtlh2G9RgiYUg1f&#10;FYNWGuq8Cl6KegP8eWraN4fvhtfHXY1S/4uDw3HPuwfDZ21MJJbAN+qsJ3Ka51W6SpUHoF3rWcIA&#10;irhBdO40WMAUUEmSGcylPB+lRrwWvDTVE92+XPNN4Std/ysBfzReUOp/fmAYrm9qrxhgWiKxBL5R&#10;A+gsjgVQc1eydA80ajhBGEExQB4bR3Rs01+GuUSA5agWYtBylEuRboCuBa9GvQL/jNLw6cNX6j5H&#10;P6f/S6saCQP4jsncL5FYAt9y5O3amA1QoEg3YQBW2XK9VAPkLeCIHvYDBUxFCmBTGfZZoDZ5WvBS&#10;yp+u6falhs8c/kgV/tN9g3B2cXVhAJ/Rf7X7fwtqQpl0qUh/krKT8sn/piV90dJo/nx2hcSROpuu&#10;qgG04gwwvNcQGeY8Ec0MV9ICWfNl4PNU6EqqNwc/Vazyqd2+XPNN4T8/MBTPCP7TvQNxfE5ZyQCj&#10;MtX8/wA6CakQyZm0mnSc9IwEC4oiPSadJnmRZpD6kpqRcvPfi+n9KhdqlIwM8CZrbu4DnIQYfPGS&#10;TihIWYEbxJ0Lx6kwGaxBc2RJj9+bQhd1XgteiXpNypcbPkvwnwT2w6FpRWQDZCz2X4VuTapImivD&#10;RALqJWk5KW8MM4EgzgI2hR2Rv6Dxwk/Lxi54fcJDgOTazWAtSQGuQDeNeLHAI0e9YZVvjOj2DTXf&#10;GP7jgD444F5AGGDPyAx5/2vgU5A6ki4mMHQ9vSW10PschfO2Hq4AL2jTBp3bumDykIHYs3gUAXMX&#10;kSuBnKqClTRNlocJ8Knya9wNES9qvasa9VLKl+b5SrfPNd8U/iO/Xtg3KY9igCz/JfiNSTf+AfCq&#10;JpZN/35+zSzH5Kxwk+RPmulQrEjv+qWqXp9m+ys2uSQnICNxfbMtvEekg9/YrCJypQieLKAaNEUF&#10;LcF2V/czQJ+oiXgteEPUS/AHi4bvyd4BRvAf+vbEXtdcigEy/hfApyPt/ifBazW9yl8WnksLjxq/&#10;YEvvvDg2qzy29vseeydKkfciaJQAKcRQVbkZQCuS9+PVPBU6pXpj8FLUG1I+wx8o4D8O7GsE/6Gv&#10;M/ZPyqsYIMe3Dr8W6dGXAHQrlx5TKmTQie50mFs1M6ZWyPjFJnGvkg6HPVpQZA4XA8+LMhLI8QKq&#10;Qa4qaEXKflroosFTIl6N+qFq1IuUv7c/ge+LR/69ZfjOqg4aeoBv91Cwa5l0DjS4Hz8XCsPd1CgP&#10;ltXObrR9RuVMWNcgF9bWzyXMkZDZYmkbG6xzSiVDlMRQDRony7DNsK8MnWq8kuq14EWtl6NeTfkE&#10;/6GfixF81rFZpRUDVP9W4Q+mAY3WG2SO2A0N82B3CxssJ7iTy2cwem51vZzwa11QaFblv9QswEbw&#10;bllAaGblv+INl7MIv9+WJnmxpXFecX9GpUxm+02ulB5X1jiKtC1gCqiKRsvSbAsaaRTphhofM3ht&#10;yjfV2cXVFAM4fIvwHfXgK+D3ty+Cg7ZFVR2gx9ub5cOO5vnFfd7m1SSfgM5ZgGHxa/a2LWyUDbgE&#10;LKieVRhmWsX4lYFFNbLCp1VB8V57yFBLamWDq+b5SfRZLyy1V4HGJIYtaajU1WugG4PvG2PUa3VO&#10;Xgn06p9m7LdW8+uQPpmC39jIAJ5BbqUo3Nw4D/a1K2xkBt6H07uSBcR22raJ9uVMMalseiwkeBzF&#10;/Fr+u7ztc1M+G2p/O+lzcWaZrskIbnT/8uouMlRFQ2Vptu2TgJtBpxpvFPFxAK/o9ILKigHGfUuR&#10;n5EG7okKvqIMngZ4F6V7hjqLOvLJFNkbGuZWo12rQDKHdjtH5/xqWbCoZlYyTT4VFu+3oHoWFZZH&#10;DBnAtWwsswQC7StnAzYgv5/6HBnk7i4XFayeJNiyAvubRbtI9XEEr+jk3PJKCRj+LUW/nwKeYa8n&#10;yAsoWrWNGkdvQJtCZuD15NOqAJWG/GYlg7e5a/qGSfT3OaNY7PArZoo1E3B28dGYYG61zOpza7uU&#10;EFAl9VchK1JgayOdoT8S0HvGC7x5E5h+wLcCv5XSrOlF4xQqA9ua5lMhchnwosdxNYM2Q6xrkFsY&#10;TDEWw+fZgiW4s+vkittUkJpEf/nz8PtoTXZiTksDXFMJ2L3kpu7zoWt1ZHpxYQDvEekdvgX4vLx7&#10;Rzf9klbUyY69VK93NrfBqrpSGZhGaZdrbnzgK2LTzKkqReiaernEtvmacmA2tWtZNM49wWz6bEoJ&#10;2qgx1RzKZg98nGXACuSeCQJbTwenFJQNkK7Rt2AAB0sLONxdM5xJmjLAjde+dkU+C/4OTfrnLKAY&#10;wlKdn1guA3b2rRuvxlAxFZeCyeUMWeCIR+OvAltP/uOyCQNsG5ax1LdwVC84TimWwG3XlIH4iA2j&#10;nQJyJlGeW26yUKQ2cLVy4vamEcCpBXjl44rzMzpja7dKmFQ+Q2zHD9RSwAZWti9pU+AfM8Cuob8L&#10;A6welOPX/3UDlI8LfO7Yua6a1/RCon5zw2cJPvcOSl/BJYVnENpZgl70L29fGq+CZgPnloLmVMBx&#10;un9kGnBwMiK2DETQgFrwqGq5bCypmc2sDLCCPTt+dfgPfJyw0SUZG+DRt5D+58UEnufoPIimNZxn&#10;CFzHZ1LNVbpvU/m2Lmg0JeNOnfsIdc2AssJ0nZW83UOb4+PF1cDfq3QNgL2uoBDDmzXO2N6lLCz1&#10;LpwFeHFKu913VM2vboAbm9sqJ4T6fwsGuGkJPjd7ymIODyZ377Pl5s1VruF6awH8GtOVOTaLX+tC&#10;RquHpo2fe5UsuLhqKHBtM3BlHeiBZAAqAThGBjhMBjjABpgABI4Htg0EtvbH3xOaU49iXhZW1MkB&#10;7xYFjDPDP1AGlGXgUvYjw6za715n47igx19dVuf7X4Sf1VL0rJFX8jwb5BJG0D7Py7Z8HMAUPG9b&#10;XNNkSVZn0YibM15P0P7NxW1L4dkxgn1zGxlgExnAkwywkgywhAwwnwwwiwzgQQZwkwzA8hstDMC6&#10;4dEObiZHFbmJ5fJjlNFoqnjP2+mrGiBwQk5hAJseq0EG0OoxaUPqrvvtf+x+KM3/zNzftIFiOJYO&#10;1izXLL0q6wEbG+YxM4lYNKqeVW3GtOXDdF+fsbb4eGs3cJt0QzbAZTLAhVgMwNo5VDXBubFNdHsX&#10;020XlrX9avDve3fD5t4psHXQH8jg7G9qAK3ekTxTO+yr/G8aYGR8jsTxFE6ByH0Bp3C9Bo5X4fTW&#10;CHj9f7JmOjmjbh5c204p/b4fcM8HCN0JXN8KBG8kA6wlA6wA5VPg5Dzg6Ezg0FRg/yRjA/iPVQ3A&#10;2tapdKzf5YBb/a+e/k+uc8YPPfYj48DzKD3zDXKPuYP0/c8jub2uKa6m6hLY/N8wwIq4wOdDulz/&#10;eRqn17Qp4oZvZ/P8ZuC509cuzbK8BjTB26tbJfisu2SAWzuAkC1kgA3ApTXA+eXAmUXAiblkgBlA&#10;0BRg30RjA4gsMEQ1wNO5HYzWLPS0a1CVr9b97xzyG9Y7W+Nx6EUkdQjEX4MuoNKCaFWVF0ShqPsz&#10;ZB58HinsfU2NcCSZvW/lf9IA2770BAyO6JXUbKlH/jTiA0imKXharVy4vHmCAbyIfl/gjjfV/+2G&#10;BlCdASykGcAcmgFMpxmAOxnA1dwAml7g47qe2Nw8b4yfeV3XEl/FAKfmVxLRf2B2HTx6HQVrez9k&#10;MjGAZAJJtluj0XjFU72MsM2qo3/mf8IAgZ8DnSOMj8eLo3smswB/6vS5cTTLFFQqdo1ojTdXthjD&#10;N0r/XnL6l+v/WW3918wAzGSYEWBLP5x1KRPz0cPav2C/Wz5c39QmweDz39rUKzk29f4OD056kgGi&#10;YdVhD5UAcwMoJmixPhou9PV1MgEr3KqDTx/rTnuTfk0DBMUVOp8TwIsrfABIC50Xh7jT5izAp3rp&#10;vXZxm1K4u3euOXjT6Of0f3U9Rf9qTfrX1n83CwYg7RqmZoHbI2tgbvXMlr9L9V+VeTp8RmfC+aU1&#10;cXeXw2fDv+XVQbkWACWqkogMf4VbL6IEyAwD9A3Aarg6Gr38gfR9j4h9Uwy4giRdDpga4SRlg8L/&#10;igF49Y6hb6D6z2f1cOPH5/HxHF85LyDG19fIiROLBiCK67sefKX2K83fNTn6tfN/o/Q/0bIBfEep&#10;Brg3ri42NrN8dHFW3cwIGJ9NWa0T2kB1e8/IDPR2ZXBlbZM4G+LS6gbY0uc78Tf8RqbFo2Pz8ekD&#10;efbWW9kAFy0aoOZSyQA2Yy9IBuh/GanHPUPyvpcoe/hoTRBJj4da2QcmTWgDHPgap3FPrpwZ+9y7&#10;4t21bZbBK9F/e5c8998sRb/a/MndP6f/Qx4xpH9ZAeNUAzyc2BABdoUsG6B+dvJaK3q7ljg8szTN&#10;JP9QjaDV9oE/iTn90ZklRZZgY4RsbI2rnk1xekEl/tmXuq/vsF9wdXl1fHj7ThjA6+wLAS/ToEsW&#10;DVB5oVQCKs68JfZN2uM4Uo9/htRjnuK74Q+QxPGYWZNoZeefMyENsDdBf8RRPiO8R7VF+N8bYwav&#10;Tf23ths6fzH1W6lZ/pWj31L3byqvAcIAj9wa45hjcYufc2bdbPSWtri+rTNu7HDEjV1OCPbqTNmq&#10;Jvxcc2Nrvx90DaGnjT2T4OD4jPh7jg1eXvUV8FkL9j8U0P4actWiAVjdaAiarJQaQetOgSIDsAFS&#10;jWITPEGyPsGUDfy0JnhtZevTNqEMEJAQ4N2rZIXfhI4IO+cZO3gj+DsMqV/p/M8vk2q/iP6Z8uKP&#10;vP4fmwF2DJYywKRGONOjpOUmsFZWXN/ehcB3x03vnrjp0we3fPvhll9/0gDx77Ud3XF2VRMcnlUW&#10;/pQFdg75XaR6Bs7N3o6BP2LfhCy4MK84Ls0rQn1AFxU+a9JOKaqzDAtBhflRFg1gT/7vsv29CjjV&#10;6EdGBkg57DFSDLwHa4ejWhNEkwnmWtkFpvhSA/h+CfgZdfPi8OxeeBfsFTfwZvC95GXfdYbGjxd+&#10;TikHf+IR/Zr1gPsT6uPvXpZnAh41s8rwXWTwAxDqP9BMvJ3NcWO3M2WKrgjZakdebY1r65ri6pp6&#10;uLK8Gi4vKY/Li8vhzeMbRgYY7HlVwMo+KhTl5n2yaIK2VPm4D0jZWYrylINvmBkg5eBHZIKHSOr0&#10;N6xs92iN4E8m+P5LDLAn3lPACploqtMAV70m4dNt7/iB54aPaz6nfRH5BP/qOqnu86qfNvXzwg93&#10;/gfc4gZfMxO4O6YOLvS0vCLoUTsf7tPMguErsG8HDDKTwQS9RZngrBGyuR2urW+BYM+GuLqS+oKl&#10;lfDs4hYj+CzbeecFpNwTHqL03E+qCSqaGKHZOqkRzNBPivBkvc5RFiD4o56QAQj+UIJPBkhOBkje&#10;7wGSutygkmC0mnjYqkNgms81wK64QHctlwErOlbAySUDjVfv4gqe5/kc9dztc8PHNV9J+wL+SsOi&#10;D6/6idQvH/rd5xp3A+yWDHBzaBWcjqEETKmeCx/ff8Djc6tV+HcCBxvJ2AT9RangfkHKAq0QvK4x&#10;rq6ujftkUFP4rOKjpQYun9sLlJzzUZigLKnCPGMT1F8lGaDguIti/yRdD0kGGKkxwCAywADJAMn6&#10;3EdS51BY2e3VmmD95xpgh8UoqZRRHGu/tGY43l3wlFI2R++dPRJQBhsb9Lta8ErUb5YaPiXtq5G/&#10;UJrzK4s+sU37dDPAUERt6oOQ/uUR1MXyeYRulbPKoKIRdusg7uwdThqCu/uGSqL7ignULLCntygb&#10;173sEbKpjSgDdwNHkZE+6hrgp24BAo6NRwSKzvpgZILyGhMoU8HKs0IlmB18jQ0wxMQAvckALveQ&#10;pAftb6ttDvd0+hwDeFm6gsdFl9IIm9teAsTQQrZKR+o4fTNQYYbdEuC7svj+HfmoHu/DphHgvQxR&#10;z1M97vZFw7fcHL5S900P+sQmNgv1AO9WOgoD7GlXIMbZihbW+7AneHJ2Ke4R/Hv7h4l/75iYQPQC&#10;XAZo5hCyuS3uHZiED+/e68J/+fqj1NVTvbaZ8R6FZkaiCJmgxOyPKEVGKGNiAp4KNlv9TIWZcuhd&#10;fDciFgM434W1I80Q2nsrrwu1svVPFl8DbLE0SN5tbT7wggr2u0vRylHLNTtksxTJN7ykdH5TNgWL&#10;YfNjNgrvI6BvlpZ3BXhPQ8rnbp8bPq75Iu1r4bvFretXxA0j9wvbBuLl7LbCAGsbxXwq+cfIaDNw&#10;b5/ewLMLq4QJzAzg25eaQckAj08vp9dH6cJnHQkOE1CSd96LfNPfm5jgg5kJeCrosDNSNUDyvleE&#10;AbQNYPL+BL/vfeoRNAbofgdWHQ8bsoCtX5v4GmC9xXMAa2b9yAP5aXNf6cQMBscnaTBINgNDZUMo&#10;pmAxbGUbP6+kegbP6f6iJup5qqes9Ck1/3Pgs27tlDIG1f8HNAPgzz2rasw/Po18E2kRYGR4GJ6F&#10;HMTxLVMQ4jNMzQDBO/rg1e2TFl+naGHgPWlK1+0I8kx7p5qg4AwyARmhuGwCpTnsuE0qA6m6SM1d&#10;UqeTZjMAEf2KAXpyCZAN0PWathdYF18DrIphkKJPO5XEi1ltCAzNxc+vkAAySDYDp3E2hDDFOkkM&#10;mx8zcH6e9+NULyJeAS9HPc/zOXK521dqvkj78YTPRuJew3e0qP/XB1bEOedSsTa2b19FWAT44X00&#10;Nqw9g0nj/Ei+mDV5O5ZO98T0STsQ4BscqwGGrAsWQH7sfQ45Pd4it5EJ3gsTFNOYoPVGyQAZ+x+T&#10;F4T2GTeAAw0NoKkBhAls1VnBw/gaYEmMh00b5466NawqonmBhQeaAXLqZpjcG3BmEKaQxfd5GwPn&#10;5xXofFRPiXgBXo56TvmcukW3H8+GT9R9V6nv4HJDM4DXCzuK6N/d1iZWA4Q/e2ERoPfOyzJ8P7iN&#10;2o2pzgvVx6wzJ+/FaIBGHqcFkF8HX0fWKW9UE+SdRiaYLpmgMJtAbg4brY0SBig0/m8ZpDfBfxhj&#10;/U/ipDGAvWaRyNY3e8KdEVwufRQvqIQvsqfBdpMAcsPGMBkqn67FgI0kb+f6zvvx/nxI94QCXq71&#10;vMLHKZ/n+ftc4w9fif6HgZLZvAbg/vh6wgBzqmWO1QCvHj3WhXf44C0j+Oc8luFyNxcywSJ1++QJ&#10;/rgZ8tyiATL03i9g/DH6Af5yjxAmyDFVMcE75CcTFNCYoMayT8IAVWaHGvqAftfN678lA3Q5p+0D&#10;6sTHANNjG6hNzfJE8+FVeA2UDstyw8YwT86XwApTyOL7p+TtHOm8rwL9qBLxCvjPjHrT6GcDHJyK&#10;yDVOAn5MxwC0enHPPIr/Pv/QAHm0Nw63dET0qrU4V6sOVqb5De59VqrPT3ffh6eP3pj9jRevPqow&#10;0k18hYyTI4QJsigm8DA2QZn5H9BgjZQBmq95rr42qfP5WOu/aoCuVzQG8O8ZHwNMjv0qXemiz1JN&#10;Daf0ij2jpJrNMBmq0GyplrP4vrKd9+F9RbRPk1O9uwa86+fDZ3EGYvh39wDbB+Px5CZx6v4VPb11&#10;ywhc6I0XcHcNEHDdXf1xvH1PRHrMwMcxE7AldWqssbLCil/SY9q43aoJFsw5hIhXH4z+zo4z0nQu&#10;aae9+HNiONK5hSODbIK8M96i/OJINPD8CFuvKPTwkWp/d++PaLfhFWouuKeCTOJwxHwBqBfB72kc&#10;/cIAjje1jeC0+BhgfFwGa0X9HNG3hlYVTRYCJ0gwOZI5jTPcI7L4/mF5O+/Dka5A5+7+SyLedM7P&#10;4NkA55ap0X/BpbTR+YDTK2TA7Er6PyN7HHJNhfbkUYSIaAV+8OUneOzkjE/DR+NEtuxYS/DZAKtJ&#10;x6cvVvdlrV15EpHvDFPCcVuvSym8xwn87voa6ckA9da+R9M1Yai/9BEqzbyFIq6XkWPoKfzRKwgp&#10;O/npnjVsbb+XDCCl/5jqvzAAy7Ae4PlVzgoOtCuEZ9NaSodcOXoZKNdvhntQFt8/IG/njp5B7XNN&#10;GOhaca/B8B8EUMc2Uhz8YQN4NjZE/4yKGbCs+l9CE3XOXH5w5ZIA9vplJObNClLhXyX4YjFntSfO&#10;ff8DdhJ0rQEeHzqGO7fCMHVSoGqCXdsvmTWA3w0Ixk8TXuE3MkHWqeHINeYKkth6C1BJHPYjSZf9&#10;BDkAVna+WniaDHA0TunfMBNQjbQ3PgYYbPqDkCXVMmGWTtTwb+8vupTBuxWOlOcGSefhqVBcvzyl&#10;x1VsLl5qFs3fKrXz57V/5Qcp7pQFltL3UAygd+bSvYvn8O7NJ6xYclxt7BT4rI9vP+JqnXpGBtic&#10;Nh0iX0snfFwPfqaWDNaRoFCx/ZfugdIawIhHSDM+TDUBZ4IKC17gz16HBPCkjocI8FWkHvsEqfgE&#10;kJGPqPO/T1F/h3QvzulfNUAH9djApfgYoK/xGb7p1EGbo2OChbWy4iaXgo19pB9k/BPATcXrDAz/&#10;vh8+eg3GjcGVhQGW18uumnhxVQN8Swbw896PzevPGeBfemK+IPQiHPuLFVcNcGOVp9Hzly8+gtt4&#10;f2nGMN4PB44/kCB09Md3Y18S3JfCBD+SCX4lE/xBPUHFpe9QbvoNJLOTDuta2/lTs3fTcPRPb/Uv&#10;hvQv1I0MYHdQMcCT+Bigp+kp3tqBm65zccf1TXKL1bboLf2ko2//JPwjM6S0TwaIPjIb98bWEfC1&#10;p3/NqZTR6Duw3HRKgN2ApTHCVxRx5yEO5M2P47Xr4JPO8vHZU/fULNDN44QEtdtxJB/zwswEv5D+&#10;ICMUmvsWHba8we89gyRodn74bsRj/bX/PrGnf2EAw5Lwh/gYoJvxL4HTGQ0cp1F3nejxbmeDpx4t&#10;pHPw/ikTcE/BB5k4+q9swJOpzQT88z1Li/IkDvOWT28GnzVJxwA5m0/FsLEBMcJXFE7wX2TJomsA&#10;cQLooVBhgFrDpPm/dd9gJBn1HMlHkwnICKnIBD9oTMDNYTuvT6g657Za81MMvmsW/bE1f0YGsD+m&#10;XQtIFVcDdDLtAUwHj9OpXhPl16Egns9sLZlg11Dp17pf0wB8DILh39qBZ3NsBfxr/cphcZ1sFlO/&#10;IledpjZXk0lwWnIxVvgfX4bjdcVKeJI2LSLWrre4376AEKTv5ifquzVFMhvAzATjyARkhJ/JBB22&#10;R6HCjJv6K396zZ+zZfiSAU5oDZAurgawNbuwQjXzQZxfOaPuL4g59aom4OViPjP3a8Dn4wcMP3QX&#10;ns+Xmj7WxqaaawBVzqgLn6U3qynYwg2pHfwQFv4pRgO8nb8In/b44Hn9+riTMRM+hL3R3S/0iXxe&#10;n8MhFb6iZGSClLIJvh/3Ej+5vkIP32jkG31OPgnkaMzR3zPm6BcG6HRKa4DccTVAa7MrcFqIopkV&#10;M+iawLd9QTx2byL1BLxa6DcmYeHziiLV/egb2/B4RhsVvrdmvX+qhdSvlDE9A1TuulAM1rhtNy0b&#10;gFL+myFDEbliJUKpCbxKer5oqe6+swPuS4Pf+7KZAVhJNSbINzsCjrs+kAEDYN0lSH/dPx7Rb92N&#10;Sknns9rVwJJxNUBT04GZZyGSeCCnWPghiFfLfLg7pjY+eDob+oKEKAm8vEzwP5xeirvjG6jwfW0L&#10;wXT24kEm4JnLUpMMttiCAar02IJfnINo2haAiDf6WeDdHn+8m+qBp1WrIpjg0/wKwSVL6e7bdp70&#10;4w7rYQ91DaCY4C+P1+i0PRJ/0HTQuvMBCb583l+8On8zA1zQGqB6XA3QwOwya5UymPcBvDZAGWBa&#10;Bcu/BFrTKCeuDaiIsHm2cjYYAOwZ+flG4COLd7zxahNN9QZVUuF7tbKJ5ceqxlmM7+vtV6bzeuRy&#10;fSIGbOruUF2or2fPQ9TWbbieMiUuE/xzpFOktzfvmJ8C1n0fQTgAawvwWWndX8Fegd9pP4F/YEj9&#10;vOqn1/lrot+q61UdA9yWDNDlb60BmsXVALXMzpmvYGyABVUy6jZRupeHr545mo/F3x5ZExFLOokf&#10;agojeA+PW3/A+wRNBYI3IcLXDXfG1VPBX+hdDgsb2cTt/ycoa+hlLBmgbMfV+H0skL7fMaR13ou3&#10;b83P8Hm9eBme1qyFKwT9POk06SjpwbyFxrOA6xHSwLtcFAbQM8Efk8Ngt+29BN9+rwG+XuNnFv23&#10;pS6/Q4Bu9AsDOGgPCAXYx9UAVc1+OKmppzx4rvH9kUiFDFFBXYoJaKEjqotTtNTSsH2QVB58RooT&#10;OIR8RtE2MkigKz4dnIaXGwbh9ujaKnjR7Q+ujjlNimNihbhfYp6zVUwloKLtYoIAFJ3xCta2uzHL&#10;1zyqw1Z7CvgXZPjHSEGkv9u0M9pvzFa5mx9yTzWA1gS/uYWhg5cCP1Cs+GlP+TZr/HrdMz7rR1nk&#10;UQxgAl8YoGuw1gC942qACpYNkEmk0ziDr5YT/tNGYHPb4rg3qQ1eT2uHuyNqqhDZDPyLHZ418Mmm&#10;rxbY4SX9+3x2OzyebYvb4+obQWc9HFsf7+bYA8uc8XbDFLx+cBf75rliWu38cbukPBl4iQUDVGs3&#10;k6IP+IOyQL4xF5G25z68e2ecBcI2eeEiAT/DB4FIh0j7SAdz5Tbaz2bYUYrQvUbwFf0yMQztt8rw&#10;O/oT9HsqfIupXxP9Vt00R/piNMB1rQFGxtUApSxFzpxKGeI0yB618iFo8RS8e/4U0W/fCFhaRc7r&#10;jOeTmwszXB9QwQyyVlzr74+ui1dTW+PjQkfjv7PJA/jwQehj+GscWz1HnN8f4y+XKmawOAuo3cpN&#10;GCAFqfS89+I3+pN3GfcCYTv3CPgnZPj7ST6k3dbWeP/8tdjn3vMPNODesHI+Zwb/R9eXaLtFgs+r&#10;fSmG3DUs9+p1/TqNn5kBdOBLBrilPZg0Na4GKGr2y1m5CXSL5RLtrmUzYI/bQAFeAaNnAK2il/bA&#10;ezJExExbyhBtEUagX09vhzez7PBhgUOMr/20Zbr6PooiHj/Ebte+4ocr+tc4TGdxHaBBi1ECforB&#10;QJoRQMkpN8W5/Np1gTD/fThJwA+TDpB8GT5pB+nZUenk0Bm+8jH8QbeN4KeZ8BJtNivwfem97pjD&#10;16v7POfXnu+nawAT+I6yDAZYHFcDFNGbBs6vEvP/3rG0Y008uHDSDAhiMcAXadss8/eTdffMEcxu&#10;XNxiGdDrY5o2HSDgs5KTis6Owk9O+zF8Y4hqgFeHjuEIp3ySH8mbtI3vJ0uGm6vWin1qTzlDgP1h&#10;NfKZCv/78S/QatM7CX4HH4J92wy+Ud3vo6n7pqd7xWIAFX5XPp1M/d3ghs8uATxgMU33/KePjI5i&#10;0HowvqYBdsy2aAAWZ6JNg+zNPu+cyvpmbt2ohwCviMtBpbmPkaqzLx4+l04Zf33qnGj6AmT42/mQ&#10;MGeEH37A2RGj8IZmDsn58i5Op2BF4FmpCH6LjTJ82z0E+pYx/MHm8E3rvtFhXjMD6ER/F5oBdAjU&#10;ZgCfuBqgot5S8ES9y6rUyB0VErAzOiYIeBvx9Qywc06MBhCKjMTRlbMwQfNf0Ewrr2/mni3t8P1w&#10;CX6yQZJy0Qw088Dj6LbssnQQ6O+rKvwdMvz1vBaQLh0Otm6L5UGPpAHvf13ATznuBZpuMMBPPuDG&#10;F8GPzQBWjlT3O5pdROKola2vTVwNUMPsByE66X9hvaJRYSFXo2MF8DUNsGte7AaQdX77WvHzL3FO&#10;o4VMNrJFA3TcDvw5zmCApKQK88ORrKMPLtx+g4jrodhDwPmkkC2kDfJZQScyZ8b+ChXRfKZ8Nu6I&#10;J0gx9gUar1fgexPkkJjha3/lY1L342IAqy6XtL8HkC4c0X6PC80AksTncHADvYUg9XHptNGbahSL&#10;fn/zRtwG/0341zOA9/w4G4AVvG833CpZvpp4n4pFUHHGTTj5APmpv0w6UNJPI+nxuEuo4XYKb+89&#10;xi4CvpW0UT4pZAXPCHLkwF6bQjRz8IF1l4NINuYFGnq+Vc/2Sd43OOaaH0PTZ2YAR2MDWHUNoag/&#10;ZBr1u61sA+N/WTkC3FzvAI9YTSvxJwIrlYj+cO9e3Ac+LgZY3lPSil6yXKTHsb1uz4J4GYB1NWC7&#10;mK3oGWB4xTxI2i0IuUacEWflVl1K5YAyQBIyQf5pH/BdZ39s2nsDXgR8k3xa2ErSYp4R5MmDJQ2c&#10;pOP4vc+j3loF/m4k731FAq/O8+VuX5v24whfHOUzOuPXx/T8wXsU9Z9/uRjXUmnb6c6fC/6Gw7my&#10;IfLOnfgNup4BGO7K3sCavsDaAcA6GuF1NNLrBxvE2zxJa/oDq/tIpjD9Oz4L420A1sl1i3QNML5M&#10;evzo/hwp+p3Hr84H0WFzOHXu0pQwKX1Mm4l3kK33PmywTgpPGf4S0iLS3nz50KrTUgGhyrz7Kvxk&#10;vS6pUa8u8liq+bHBVwzQ9abeWcOU7r1HWNn6pf6iS8S4lUjraHa51zw/4+gvP+HN2bPxH/CI1wZg&#10;DJGhM9wN1GJvGgZsptHdSjl26yjAa7RBvG0LaTN1ZRuHkinIIGvJDKt6G7KD76LPMgArYMZoXRP8&#10;Of4m0kx+Sen6JlJ0CUS9JQ/RdTfw10Tgl1HR+LlHEOzyNMIqDXzWjgJFkNp2B5J08MZvPaVl2mQu&#10;F6Wo19Z77SJPPOFbOYZKh3iN6/xH0gKK+rQJcpGoaSXSjTC6EnjWNDhKc9ywPXs+b7DZAMsV8IMk&#10;mFsI+jaCvIO6rZ18FQ8aXe9JlNLdJHm7Sdt2udI+44HtYyWDsBnYOJ4DpAziv/izDRD9/h3WdG9q&#10;ZoBsQ4/ih0kvSM+ReuxDJOl6EEUnXhE/2CgxF/htGG1vuQEzU/6owmf1KdrMKCLFr3iGGFK+Xr03&#10;6vZjqvndbkknd9gaXT00irSZSkDC/p8DNAizlcFY/dcP4kjXE3f3zx5oYQBO5QL8SAkmg2XQvlMI&#10;ogcQSB1X4Axg70xZM6RtASQ/mof5uEuGYDNwdmAjcJnYv/LzPxevGt69jRk1jK8hXNRlA753fS5p&#10;wnNxjb5kLmfEr3QddrxHgzVUEnqeRaVSPY0MULrNIgN8pzO6UW/U7GkXeSx1+3wwR5zXZ3QRqPek&#10;pZTq83ytK4WKC0SszfQ9jllb43nHjsC7d19mAAa2bYwEnmEydIa8fzZwkMIqiLr5Q9TQHV4o6RCL&#10;th2kad4Bmuvvm2kwA2cKzhycEQ57fpEBWKE+O+BaOq1qgKqdpkrX5WONlTXmKYEMwQ/dDqDF2hdo&#10;tT4cSdrvwohfcwj4C/IWp8fyjze6nZLAm9Z6k5Svt8KnRjuneeNFHNYrivYptD3DV7tO8L6s6X6e&#10;UuyPJxz5x5IkwYtq1YD4Nn16TeDO8VJaF+AJ5oG5EvCjlMKPU6t9YjlwcgVwiiL61Cq6v1J6fHwZ&#10;cGwJcIQMETRPMgwbgTMHmynk2BcbgHVoQHfVAIMqVKVp333psmyjNRr1VBy1S+pwUPyUK++oc8he&#10;byYWkgHsm46Sz+M7YUj3OlFvWu/VgzuONwj6OZrKBZl29NGk4wS+G4H/6ateJfzQn7/8csTK6uSK&#10;LGlE5L8sVYqibGuCDDAu+UspnaOZwTNUBnx6NXCWrwS6XtLFDQbx4/MU4WfWSMZgMxxZJBmBM8JR&#10;Mkrk+wT5fFH378OzuLQ+MC/vL3DPWw+pRz6WLsrEEtfmUX6k8YhS/Glk6C+dcetYxRG/N1kmLtqY&#10;PBbw6tk8TqGw5l/vdjqpF+nSRR1sKdpt/fP/I/9HwPE0qVNTrT/OBzlYj3LnBjp1ouh9kzAG4OMB&#10;xwnYkcVStJ/hK4Gtk0DzJWRjkmIGvuKoMMJSqUQ8u5Mwn01W+Nw5mGvzKygDir6ndxlnAVxdvFHm&#10;8UPkrn7QAwJ6Gd91DULyzgcJ/ANj8MrBHOdbSNL9KhmE0nqnI9LCjf5/FxNM0KcT9BpkimRW/9Tt&#10;dPJkSegLbz0qn9p0M21aoHJlitjABB1gPA2VADLIuIDXExuBM0LI/ljf70lAAJ4dPYroyMi4fT7q&#10;cx6UK43Jxf/E/hRJRCDUL9uP0nIgrAkwn6adxPE41fiTBPQ06SxlgnP0XBBFM21zOAHrLsfoMUHu&#10;uN/0Wr56eiEO0Nj69CHoua3+rdtxa+sRCvxzKVMiqnhxwNFRHESJ08A9f47wXbvwcN262PcNPfJ5&#10;4LW6tIUyyquYV/vc3LCGehheo9+SIQOOd+uG+/QZo8LDY/58vr44/WsqbPvtOzEeB5MkQ946M2ID&#10;GZt4uvaAtI+mcdTEBbS26uCf06rjQet//X8IO2ltXYW+6Kej8rlt4VmzAsWKUYo9FPNAvXyJMC8v&#10;XKAZwi4a4NXyAZGT9DjGQX5Lz13Z9mUGeHzJ8tw+IgLHqXQpn8dU69OkweEWLXBn1SpEPXmi3w9Q&#10;9juSOhmUoPBK/cebJmV6jyWAE0kzSAtJq6U5+O5t4ipc7XcvIc0iuVnZBYwgdSFVJ+Wy6rgv5f/k&#10;fw55ytr6B/qCN5UveuennwCu/Y0b60d/WBier1+Ps23aYPtvv1kcZF/KIG9DQmIoBTcsRPYmY+nt&#10;c83bYuP38dEjBFSqZPFzmcozGUGmWc796dMRrf28lAXe0HPH5HGRtdbqv3Y7bmU1U/mCZyhdRmXM&#10;COTIAaxda4gogv545Uqcat4cXhQ9cR3czb/+iic0kBZNcPOAZfB6UvYN0z8IFX7xInbQZ9d+Bj5Q&#10;s5++16Y4fF4+qne6SBG8HDmSmtQTABnpXtKkWgPAJ+WPnf5L8G3oS31UvtzT1KmBdOmAwoURRZH0&#10;YMkSHKdMsPm77ywO2loa3H006DcbNUJos2bYRtCNnqcBDHZ1tbA4FAZc9oobfEWhQbp/6+mePdj4&#10;889G7x1An+0V9TNIlQrR9B2epkiBs/R5dtL0NjYz8MmdUTQeUcmTi5M/NSZ4uSlNxnT/CQPQl/FW&#10;vtgF+sLRP/wA/P477mXJgg00WJYGZw3tG5g+Pa5XqIBInib26gUMGAAMHYoo0pXatbGRBl37msNN&#10;m+ITNYpm8B5diTv8y9T4vQkz+xu358zBWkrXynttoc8XSp+fwZuJjMAKp+ev0Gv8ad81Fr5nOMEH&#10;7ffUJAv8J0oB1bZS9EWilS/1hL8sZwCKostkBDPoJH967pqNDd7XrQu0agXY2krrBNRdo2dPoG9f&#10;YNAgYYTI/v1xukwZkQHUqMqbF+EXLpidqoXrAXEzwMMLZlO2iy4uRp/xNEH9wKD5u1iAbyTKEJEE&#10;+Ra9LogyxgbNd35E29gA0eZZgMet2rce/ZuVL8Tntn9SBo3gn9ekfB/afpU6/LdFiwIVKwK8LMwG&#10;aNLEYAJ7e8DBAXByAgiIMAJnhMGDEU7bgvLlM9RZ+vsPNm40Bvn6mRTdaqRvlqSFH7wbeG84FhFN&#10;2eQQZRq16SR4Lxkofwc9+DEYQKsoAv6QwJ+kv/dANgDIAHfpsUkWOP4tw/+T9EH5Mlfpy6kDRxI/&#10;ePz+e7wh8KIhJIBgA1BEG5mAZwo0nUK7dkCHDlI26NoV6N4dcHaWSkOfPkJPadbgK08VuYRc7NcP&#10;0e81nfy988bwteLtL26r+36gbt2XMtFq+YycGxylioG/0AACuKnIAOHmZYBV6Vs1QBftF+H0ZzR4&#10;cikArwZSP4CcOYH8+Y1NULUqQBGIhg0Bav5ENmjfXjICZ4TOnaWswItJXCLYFPTvnZo1se3HHwW8&#10;/fQ3Pty/r6ZzBO/RN0DoARX+64MHsf3PP0W6P06fO9IU/JfAj8EAkcmS6Rlg4bdqgOXaLxJC7jYb&#10;RMoAoI5ezApMTVC6NEANIKpUAQgo6tWTsoFihLZtDWawswP4ULIiehxFZeNqiRLYSAO+naadYUeO&#10;yAtLD6VSYGQAehwhNY9PaCrKr/Gmz/ucP5/pZ7YE/0sMwL0R6ZV+BrjyrRpgj/aLnNL2AFrxrOC3&#10;3wDq+FUTcDmgaSJKlgTKlRNzZZENatWSjMAZgfsDNkPLlpIhWrc2iB/zdiodkQ0a4DSVGIZ6e758&#10;Zu+dk8YGeHCWav973B4+HJuoVF0j8NG8WKUH/ytFfxRF/yUqWzoGePmfyACsYHJ4VEwmUDIB9wTU&#10;zaNgQWm5mLNB+fIGI9SoIZUGNgMBFoZo1Mggfszb69cH6tQRGSSCjHSI0voZyhjRL18AV3ZK8K/t&#10;otr/DH+TaY7QZ3vHnyO+8L/QAO8sw2f9/a0aoLHeF+K1AGXhxMwEXA64J/jrLyBbNiBXLqkkcDbg&#10;A0dsBM4I3B/wUUQuD9wsVq8umUIr3s5m4X3YOFxOypbFM8ouF+jxu5MHhAGig4/hMpnrCYP//fd/&#10;DD5P+8IIfAiNxzF98IoGfsszgVWWvtg5+uIPaBDe8mApZuCay43hH38AvFysZIM8eQDqyFGokJQR&#10;uDSwGQioyAwMl8XGYPF93s5m4YaSTzhhAxUpAhQoILLL84IFELlzEV5UKIsozjxsgDRpEga+BQN8&#10;oO/LCz7Xqcycihm6Ij50nuxbNgAf/x9CCo/pi56Wm8SHPBWiwYtiEEpJyJQJ4COHbAQ+gMT9gWIG&#10;BsqGYLjU8KnixyxuJjl7cCnhTMJG4h6Ds0vmzGSwzJLZ2HScgSzBj0/d18B/T5H+jKL8FgE/bznF&#10;69Z9Un8ev//KcnBa0nDtEcHYdI4GLZgXR2jwnxGgt2SGaIbG8NgMXB4YKBuC4bLYGCy+z9u5j2DT&#10;MPTs2SUj8d/gtQfqB0TJoelijODjGP1RBPw1AeeFnWD67KfjDlu78neG1J30vdV/9UZfrghpJGkf&#10;6V18Bolr5XkyxTWCcpdq9VOq2eEE8xOXCgasiE3CYuD8HPcUXFI4o3DEK+AtTfNiAP+RYDPox/Q5&#10;QilrXSHYZ+IPW9ET0jaSEymz1f+3GwFNSaosGyKQFPGZA4kTlGLPU/RdoUi8QWDvUBl5QJCfkF6Q&#10;XpHCKc1HENg3BPGtrAg+aEOv4cb0Jek5H5jhSJYBhxDgSyTuWU58PmjWW9Ix0nx5kSyvVeLNLDsk&#10;JRUgdSLN5bVw0vujXzbw/4ZekQ6QppPs5O+ULJHw55kiBak4yYE0hbSdV8dIkf8DoNmc50nr5B6n&#10;CSknZTXrRHJf3xjJeLBJ9UguJFfSUtIu0knSnS/MHm9It0lnSf7ywtYYOTtVJWVPjOpvwyhp5COT&#10;mUm55XRcglRBVim5Mc1HykHKQPouceQSb4m3xFvi7XNv/weapI8taXybdQAAACV0RVh0ZGF0ZTpj&#10;cmVhdGUAMjAxMC0wMi0xMVQxNTozMDozMC0wNjowMEN8jKoAAAAldEVYdGRhdGU6bW9kaWZ5ADIw&#10;MDgtMTItMTRUMTA6MDI6NTItMDY6MDDe5wMTAAAAAElFTkSuQmCCUEsBAi0AFAAGAAgAAAAhALGC&#10;Z7YKAQAAEwIAABMAAAAAAAAAAAAAAAAAAAAAAFtDb250ZW50X1R5cGVzXS54bWxQSwECLQAUAAYA&#10;CAAAACEAOP0h/9YAAACUAQAACwAAAAAAAAAAAAAAAAA7AQAAX3JlbHMvLnJlbHNQSwECLQAUAAYA&#10;CAAAACEAuyXTjXEFAAD9DwAADgAAAAAAAAAAAAAAAAA6AgAAZHJzL2Uyb0RvYy54bWxQSwECLQAU&#10;AAYACAAAACEAqiYOvrwAAAAhAQAAGQAAAAAAAAAAAAAAAADXBwAAZHJzL19yZWxzL2Uyb0RvYy54&#10;bWwucmVsc1BLAQItABQABgAIAAAAIQCXZmrm2wAAAAUBAAAPAAAAAAAAAAAAAAAAAMoIAABkcnMv&#10;ZG93bnJldi54bWxQSwECLQAKAAAAAAAAACEA7wwFTbc6AAC3OgAAFAAAAAAAAAAAAAAAAADSCQAA&#10;ZHJzL21lZGlhL2ltYWdlMS5wbmdQSwUGAAAAAAYABgB8AQAAu0QAAAAA&#10;">
                      <v:shape id="Picture 3" o:spid="_x0000_s1027" type="#_x0000_t75" style="position:absolute;left:1219;top:914;width:5410;height:5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TJbEAAAA3AAAAA8AAABkcnMvZG93bnJldi54bWxEj0FrwkAUhO9C/8PyhN50oxLR6CqloPTY&#10;Wql6e2SfSTD7Nt3dmvjvu4LgcZiZb5jlujO1uJLzlWUFo2ECgji3uuJCwf57M5iB8AFZY22ZFNzI&#10;w3r10ltipm3LX3TdhUJECPsMFZQhNJmUPi/JoB/ahjh6Z+sMhihdIbXDNsJNLcdJMpUGK44LJTb0&#10;XlJ+2f0ZBZPN789ct6Pb6bCv2/ToUvrcpkq99ru3BYhAXXiGH+0PrWA8m8L9TDwCcvU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TJbEAAAA3AAAAA8AAAAAAAAAAAAAAAAA&#10;nwIAAGRycy9kb3ducmV2LnhtbFBLBQYAAAAABAAEAPcAAACQAwAAAAA=&#10;">
                        <v:imagedata r:id="rId30" o:title=""/>
                      </v:shape>
                      <v:shape id="Shape 425" o:spid="_x0000_s1028" style="position:absolute;width:6953;height:6900;visibility:visible;mso-wrap-style:square;v-text-anchor:top" coordsize="728472,72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Nv8YA&#10;AADcAAAADwAAAGRycy9kb3ducmV2LnhtbESPQWvCQBSE74X+h+UVvBTdKFgluooIFYv0YOKhx9fs&#10;Mwlm34bdbZL213eFQo/DzHzDrLeDaURHzteWFUwnCQjiwuqaSwWX/HW8BOEDssbGMin4Jg/bzePD&#10;GlNtez5Tl4VSRAj7FBVUIbSplL6oyKCf2JY4elfrDIYoXSm1wz7CTSNnSfIiDdYcFypsaV9Rccu+&#10;jIKP6/vB8RzL57fL/HBK6GfXfOZKjZ6G3QpEoCH8h//aR61gtlzA/U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tNv8YAAADcAAAADwAAAAAAAAAAAAAAAACYAgAAZHJz&#10;L2Rvd25yZXYueG1sUEsFBgAAAAAEAAQA9QAAAIsDAAAAAA==&#10;" path="m,364236c,163068,163068,,364236,,565404,,728472,163068,728472,364236v,201168,-163068,364236,-364236,364236c163068,728472,,565404,,364236xe" filled="f" strokecolor="#005278" strokeweight="2.28pt">
                        <v:path arrowok="t" o:connecttype="custom" o:connectlocs="0,345013;347668,0;695335,345013;347668,690026;0,345013" o:connectangles="0,0,0,0,0" textboxrect="0,0,728472,728472"/>
                      </v:shape>
                      <w10:anchorlock/>
                    </v:group>
                  </w:pict>
                </mc:Fallback>
              </mc:AlternateContent>
            </w:r>
          </w:p>
          <w:p w:rsidR="00143952" w:rsidRPr="00DB77EE" w:rsidRDefault="00143952" w:rsidP="00402166">
            <w:pPr>
              <w:spacing w:after="0" w:line="240" w:lineRule="auto"/>
              <w:jc w:val="center"/>
              <w:rPr>
                <w:rFonts w:cs="Arial"/>
              </w:rPr>
            </w:pPr>
            <w:r w:rsidRPr="00DB77EE">
              <w:rPr>
                <w:rFonts w:cs="Arial"/>
              </w:rPr>
              <w:t>BUSINESS ANALYSTS</w:t>
            </w:r>
          </w:p>
        </w:tc>
        <w:tc>
          <w:tcPr>
            <w:tcW w:w="4530" w:type="dxa"/>
            <w:gridSpan w:val="2"/>
            <w:shd w:val="clear" w:color="auto" w:fill="auto"/>
          </w:tcPr>
          <w:p w:rsidR="00143952" w:rsidRPr="00DB77EE" w:rsidRDefault="0019521E" w:rsidP="00402166">
            <w:pPr>
              <w:spacing w:after="0" w:line="240" w:lineRule="auto"/>
              <w:jc w:val="center"/>
              <w:rPr>
                <w:rFonts w:cs="Arial"/>
              </w:rPr>
            </w:pPr>
            <w:r w:rsidRPr="00DB77EE">
              <w:rPr>
                <w:rFonts w:cs="Arial"/>
                <w:noProof/>
              </w:rPr>
              <mc:AlternateContent>
                <mc:Choice Requires="wpg">
                  <w:drawing>
                    <wp:inline distT="0" distB="0" distL="0" distR="0" wp14:anchorId="46CE249B" wp14:editId="46CE249C">
                      <wp:extent cx="708660" cy="731520"/>
                      <wp:effectExtent l="19050" t="19050" r="15240" b="0"/>
                      <wp:docPr id="27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 cy="731520"/>
                                <a:chOff x="0" y="0"/>
                                <a:chExt cx="708660" cy="731520"/>
                              </a:xfrm>
                            </wpg:grpSpPr>
                            <pic:pic xmlns:pic="http://schemas.openxmlformats.org/drawingml/2006/picture">
                              <pic:nvPicPr>
                                <pic:cNvPr id="283"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9060" y="121920"/>
                                  <a:ext cx="609600" cy="609600"/>
                                </a:xfrm>
                                <a:prstGeom prst="rect">
                                  <a:avLst/>
                                </a:prstGeom>
                                <a:noFill/>
                                <a:extLst>
                                  <a:ext uri="{909E8E84-426E-40DD-AFC4-6F175D3DCCD1}">
                                    <a14:hiddenFill xmlns:a14="http://schemas.microsoft.com/office/drawing/2010/main">
                                      <a:solidFill>
                                        <a:srgbClr val="FFFFFF"/>
                                      </a:solidFill>
                                    </a14:hiddenFill>
                                  </a:ext>
                                </a:extLst>
                              </pic:spPr>
                            </pic:pic>
                            <wps:wsp>
                              <wps:cNvPr id="284" name="Shape 431"/>
                              <wps:cNvSpPr>
                                <a:spLocks/>
                              </wps:cNvSpPr>
                              <wps:spPr bwMode="auto">
                                <a:xfrm>
                                  <a:off x="0" y="0"/>
                                  <a:ext cx="695335" cy="690026"/>
                                </a:xfrm>
                                <a:custGeom>
                                  <a:avLst/>
                                  <a:gdLst>
                                    <a:gd name="T0" fmla="*/ 0 w 728472"/>
                                    <a:gd name="T1" fmla="*/ 364236 h 728472"/>
                                    <a:gd name="T2" fmla="*/ 364236 w 728472"/>
                                    <a:gd name="T3" fmla="*/ 0 h 728472"/>
                                    <a:gd name="T4" fmla="*/ 728472 w 728472"/>
                                    <a:gd name="T5" fmla="*/ 364236 h 728472"/>
                                    <a:gd name="T6" fmla="*/ 364236 w 728472"/>
                                    <a:gd name="T7" fmla="*/ 728472 h 728472"/>
                                    <a:gd name="T8" fmla="*/ 0 w 728472"/>
                                    <a:gd name="T9" fmla="*/ 364236 h 728472"/>
                                    <a:gd name="T10" fmla="*/ 0 w 728472"/>
                                    <a:gd name="T11" fmla="*/ 0 h 728472"/>
                                    <a:gd name="T12" fmla="*/ 728472 w 728472"/>
                                    <a:gd name="T13" fmla="*/ 728472 h 728472"/>
                                  </a:gdLst>
                                  <a:ahLst/>
                                  <a:cxnLst>
                                    <a:cxn ang="0">
                                      <a:pos x="T0" y="T1"/>
                                    </a:cxn>
                                    <a:cxn ang="0">
                                      <a:pos x="T2" y="T3"/>
                                    </a:cxn>
                                    <a:cxn ang="0">
                                      <a:pos x="T4" y="T5"/>
                                    </a:cxn>
                                    <a:cxn ang="0">
                                      <a:pos x="T6" y="T7"/>
                                    </a:cxn>
                                    <a:cxn ang="0">
                                      <a:pos x="T8" y="T9"/>
                                    </a:cxn>
                                  </a:cxnLst>
                                  <a:rect l="T10" t="T11" r="T12" b="T13"/>
                                  <a:pathLst>
                                    <a:path w="728472" h="728472">
                                      <a:moveTo>
                                        <a:pt x="0" y="364236"/>
                                      </a:moveTo>
                                      <a:cubicBezTo>
                                        <a:pt x="0" y="163068"/>
                                        <a:pt x="163068" y="0"/>
                                        <a:pt x="364236" y="0"/>
                                      </a:cubicBezTo>
                                      <a:cubicBezTo>
                                        <a:pt x="565404" y="0"/>
                                        <a:pt x="728472" y="163068"/>
                                        <a:pt x="728472" y="364236"/>
                                      </a:cubicBezTo>
                                      <a:cubicBezTo>
                                        <a:pt x="728472" y="565404"/>
                                        <a:pt x="565404" y="728472"/>
                                        <a:pt x="364236" y="728472"/>
                                      </a:cubicBezTo>
                                      <a:cubicBezTo>
                                        <a:pt x="163068" y="728472"/>
                                        <a:pt x="0" y="565404"/>
                                        <a:pt x="0" y="364236"/>
                                      </a:cubicBezTo>
                                      <a:close/>
                                    </a:path>
                                  </a:pathLst>
                                </a:custGeom>
                                <a:noFill/>
                                <a:ln w="28956">
                                  <a:solidFill>
                                    <a:srgbClr val="0052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 o:spid="_x0000_s1026" style="width:55.8pt;height:57.6pt;mso-position-horizontal-relative:char;mso-position-vertical-relative:line" coordsize="7086,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qa4fQUAAA0QAAAOAAAAZHJzL2Uyb0RvYy54bWzkV11v2zYUfR+w/0Do&#10;cYBrSZYly4hTpHZSFOi2YPV+AC3RllBJ1Cg5Tjrsv+9ckpLlOG6C7nEGbPPj8PLecz9IXr1/LAv2&#10;IFSTy2rheO9ch4kqkWle7RbOn+u70cxhTcurlBeyEgvnSTTO++uff7o61HPhy0wWqVAMQqpmfqgX&#10;Tta29Xw8bpJMlLx5J2tRYXIrVclbdNVunCp+gPSyGPuuG44PUqW1koloGoyuzKRzreVvtyJpf99u&#10;G9GyYuFAt1b/Kv27od/x9RWf7xSvszyxavAf0KLkeYVNe1Er3nK2V/mZqDJPlGzktn2XyHIst9s8&#10;EdoGWOO5z6z5qOS+1rbs5odd3dMEap/x9MNik98e7hXL04XjR7HDKl7CSXpfFhM5h3o3B+ajqr/U&#10;98pYiOZnmXxtMD1+Pk/9nQGzzeFXmUIc37dSk/O4VSWJgNnsUfvgqfeBeGxZgsHInYUhPJVgKpp4&#10;U9/6KMngyLNVSXb73XVjPjebakWtYtdXdZ7M8bWEonVG6OuBh1XtXgnHCinfJKPk6uu+HsH3NW/z&#10;TV7k7ZOOY/BDSlUP93lCPFNn4JvZpPMN5mlb5mleOphZxMko7RpWyWXGq524aWrkADIT67shpeQh&#10;EzxtaJiceCpFd08U2RR5fZcXBfmO2tZkpNGzMHyBNRPiK5nsS1G1JmeVKGC9rJosrxuHqbkoNwIh&#10;qD6l0DNBvWgRNrXKq1bHDWLjc9PS7hQlOq3+9mc3rhv7H0bLqbscBW50O7qJg2gUubdR4AYzb+kt&#10;/6HVXjDfNwKs8GJV51Z1jJ4p/2IO2WpjslNnOXvgupYQcVqh7l+riCFiiHRtVPIHuAcO7VaJNsmo&#10;uQWRdhzgfkKzfiSaXNIg415Nojh2KV2QLZ7vxV22dNkUunHo2myybaN3l4q1atqPQpaMGvAAFNaU&#10;8weYY6AdhJSvJMWBNuklp8RufDu7nQWjwA9v4ZTVanRztwxG4Z0XTVeT1XK58jqnZHmaiorE/Xef&#10;aIplkaddlDZqt1kWyvjqTn90pIPwI2xMsXFUo/Nj92/82TkCo9TEl4oiDqumSwP03hZLdFS9VOa/&#10;ZLwWYJ3EDnM+6HJeA1gw0dlqUV05boa1WK83MwR7UwCZ4LFVto+beDqZTE0VDmPX9UNLXxc3yd7E&#10;DTHfxQpOv9Tm6S61R8ka4rdlgTP1lzFz2YFF/iyIfJJG8A6FtO9RkzDwJyHLLkD9c+glqSiavVT3&#10;okDQ3KOMdhfVBCM99BU1w3PoJTWjAdQqcMl43KZ6BS6ziYO8R72iJo6RI/ayRG/ooMtUekPnvMKl&#10;N/TOC2ajOPbhxDNTjfg8eaxsiKHFcMLRBYJiqZYN3Q4o3lAL1+Zg03iavQCGugSe2OAG6jtgxAmB&#10;p28Cw/0Ejt4EhlcJrC9cMFurYf6trVSW6Qa7JnehTK/JHzh+10Q47rFrkKkzCrcKokoTgiY74BJl&#10;Eo5lfZNmS/kg1lLj2uOtygSL1fkISfabPPkgvp0v8MKJG87s3lqQHSGDbE2p9bgV3Y+TfSdiT3tm&#10;0TSc4izX7JwI62zCJucaDCZP7Dnd4LRnthustDsbUrUBA10sbjA5sO44+SYTB3wdVyKcB14518UE&#10;+fesK2QjoB9UoJDoGzo2tF7H8j0404uKIsafxdNQJ9XgsKT7zOBMdd2pH2nHQ9oJDG+WKtXU0B3z&#10;1rZbnhemDXyh0+x/coHoDmJzvm9k+oRbnZLIYngRL2c0Mqm+OeyAV+jCaf7ac3pVFJ8qXCtiLwgo&#10;5XUnmEa43zE1nNkMZ3iVQNTCaR1URmouW/SwZI+79C7DTp52ayVv8CTb5vqCR/oZrRAl1MHNRrf0&#10;m1NHjn0f06N22Neo4yv++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z+u2&#10;2wAAAAUBAAAPAAAAZHJzL2Rvd25yZXYueG1sTI9Ba8MwDIXvg/4Ho8Juq+OOlpHFKaVsO5XB2sHY&#10;TY3VJDSWQ+wm6b+fs8t2EU888d6nbDPaRvTU+dqxBrVIQBAXztRcavg8vj48gfAB2WDjmDTcyMMm&#10;n91lmBo38Af1h1CKGMI+RQ1VCG0qpS8qsugXriWO3tl1FkNcu1KaDocYbhu5TJK1tFhzbKiwpV1F&#10;xeVwtRreBhy2j+ql31/Ou9v3cfX+tVek9f183D6DCDSGv2OY8CM65JHp5K5svGg0xEfC75w8pdYg&#10;TpNYLUHmmfxPn/8AAAD//wMAUEsDBAoAAAAAAAAAIQDDkHKLV0gAAFdIAAAUAAAAZHJzL21lZGlh&#10;L2ltYWdlMS5wbmeJUE5HDQoaCgAAAA1JSERSAAAAlgAAAJYIBgAAADwBceIAAAAGYktHRAD/AP8A&#10;/6C9p5MAAAAJcEhZcwAACxMAAAsTAQCanBgAAAAHdElNRQfgAg8WEx3icQCdAAAgAElEQVR42ux9&#10;ebwlVXXut/eu4Ux3vn17bhoaUEAEaSYRBSccAkFjcAgi+h7GEBPjM8NziInB6RdjXnzGROMIgjji&#10;UzGAA5Mog9DMAi3Q3dDjHfqOZ6qqvfd6f+xdVbvOPbe7aTHcNl39q646dcZb9dW35rWAg8vB5bew&#10;sM4D737/JRcDuBjAsQfQ37EBwGc/9bG/+9LBS7oIgfXu919ywbKRJV+94A2vxZLhIRARAGZexNI3&#10;MGcfAGPOBzE4T+dfwtiCP8B8h/PY+Y/yFzn7zjPm52HX6Bgu+/pV2D01fe6nPvZ3Pzh4WZ/5xet4&#10;fPEbXns2yuUKdo3tNteNMQjOwBgDF9w+NtvOfc45OEP2ODtutynIUjARETQRqGPVBGits8eqy75W&#10;9hiAvr5+/OHvvxr/cdmVFwM4CKxFsPCOxyevWrEcc/UGdAeTLNZFa0Kz1caqVcsB4OSDl3RxMpZg&#10;jEFpDc45tk5M44ob78blN25Aox0vmh9dLQU4+6Sj8JaXnIhj1y43v9cIYHHwki5OYBWWy2/YgAtf&#10;eTo+8cevg+/xXMfKVat5OlRhjy1gIezjQkahms9SRJhrRfjTT38dn/wf5xy8igcasK68+R585H++&#10;Ftfe9Sim6234noDvCXicw0v3hYDvcXicQwgBT3AIwc2Wc3DGIITZcm70rVS/IhBIGz0p16/sMVpg&#10;BUEwhucetgzfuuW+g8A6EIEFAFIptKIEUSJBBBAB2jNEYgBhmEULwAfLjoMAEgDnHAQC5wAnyoHl&#10;gClbda7Mm6023+co7+Y30Dxr8uBywAGLECcaUaKMtWZXIgdcAIgYiMwHpoDTAAQZ0SWIgTEOzqjg&#10;ZsiYShs20toCSgOKtGUvbb8z3TevO7gc0MDSiJIEsWUsUC7GNLwcZOQwmGUrTQTNASEYlGbgjBx9&#10;jPLPctwOWrvg0dA6Zy+tc2ZTBxnrAAeWNmzVTqRlK4KGYSMiZpyXKZMB0MI+TwTBOYQAhDb6VerT&#10;ylRzK0aLIlBnj7U2+0qb4xno7LGDywEMrERpRIlEFMsMQO5WkUBAKdCMX8lceAFPEIQmo7Rbxd14&#10;7gkMzNGZcjbSjqgjraEsmJSmTNfSWkNpffDq/U4AK1G57mS946kI0xrwNUF7BKW5ARUBShME15l1&#10;yHka8mFZmCa3DHNvunJFoDZAM8fsca2h1EHGOqCB1Y4NW7UdxgoIiCZ3IJneCdVuPCM//P6bf4h3&#10;r1+C//OZ/3AP9737/ZfsCXHPeLD6oosu8qempoYB0FVXXbXrvy2wGq0Y2yZmMTnXQrnkoxIG6KE5&#10;HBK2cMHbzz/QgtXrL/v6VV989/svGf9tB6tf+9rXrmGMvaRerx8L4Pienp7DwzBcFsdxMDw8DAC4&#10;4IILkCTJTBRF49PT0w9wzjf09vb+qL+//+6vfOUr+ncaWInVZ6TSiGIJrYHeZBxveOMbDwarO5bX&#10;vOY1xzabzQsqlcq5IyMjRy5duhSVSqVwUzDnb0xZ1q6HK6VeOzY29pGtW7fuePnLX/6VarX6+e99&#10;73tP/m4CS2pIpaxew8CZRqBbWLViOXaMjmegWuzLbytYfeGFFwYzMzPnt9vtt69cufL5K1asKJwP&#10;pVTh9ZzzBZ27jDEsXboUS5cuXaGU+sCWLVs+cNppp11x+OGHf+CrX/3qk79bwFIKShkG4JqBa5Wd&#10;hDRYPT43hi//4ou4/PZLMdeeXTR/XDWs4uznnoO3PP+tOHbl857WYPX555+/ZHR09J3NZvNPjzrq&#10;qCXVajVn1w6LNQWSy8L7sqxduxZr1qx588aNG1/54he/+B9vvPHGT/7OACtODGNJpXMa7yCoy277&#10;Mt58xuvwifM/DE8Ejl6VB60d7QpgrPgRCwWxixpVqkah8JIu1ynVrYgIs+1Z/OmX/hyfPO95T8sJ&#10;O++881ZNTU29h4guev7zn9/jeV6Bmebpgs5jzvl+feeRRx45vHz58n+SUp6xevXqt1955ZW7Dnhg&#10;RRZUSmtwZYHV8a7Lb78UH3r9e3HjIz/ATGsSvvDhCw++58PjHjzhrNyH4AKe8CC4KKyccbPa/Tzw&#10;jEKcMPV1uV77Th1MawLnAs9ZeTK+ddc38Mnz/u9vdKJe9rKXHVav1z8YhuFbTznlFAghuoq6hYBF&#10;RNl79mepVCp44QtfePaGDRtufeMb3/jSb3zjG5sPbMaSCrFUUEqBpeTS8S6lNZSWaMsWEhUB0CAo&#10;EDRIaBDTAHMji559rAsrMQFwYXxXjAHEHFDpTGGf50hN9wuBbA2SgKbf3Lg688wzK5VK5fGTTjop&#10;Yx0XUN3Em3vs6QqYM8ZwwgknHHrvvffe9IY3vOHF3/zmNzcduIwlVS4KwRZU1JVWSGSERMUGUMYX&#10;b1dtXAFCW0GVPu9lryNocGYAyRi37go3ZJQDKHfMpqGezuPaeb36jU/STTfd1HzhC1/486mpqdOF&#10;EBBCGMvWpgp1npOFWEtr/bQYOscee+yae+6556fnnXfe6d/+9rd3HJjAShSkVFBKF/xUnYtUErGM&#10;Ecs2iHyAdA4qaKP3sHTfywFGHog0BAlwrqGJgTNuLwArpsrAAVPXgHXOXGlsUT9NoR/f9/98+/bt&#10;9wwMDMx7LgUY5xy+7xeA54KLc/60WdDHHHPMoXfddde1r3vd69ZfddVV8sAThUohUUaB39OiKEGs&#10;IsQyMmLIshKRb/cNkLSn88ckQKRsloQAJw7OhA1UM0tYRkPXC8QU01BPFgpyGMxs1dNyom644YZ7&#10;Tz/99I9Xq9X3+b5f/NuVykRju92eBzjP87Lt/irw3ZzIxxxzzHMffvjh9wO45IADVsthrD0tUieI&#10;ZYQoaZsMBeg8SzQVd6RAUIAwz2vy4JEwYOAcnETGVix1DKTclupWlrGKQLLxQ1LZ82m8Uemn72bu&#10;7e39+JNPPvmHhx566BH7wjwp4OI4rxfwPC9b94fBGGOZEeD7PkZGRv7hrLPO+n8//vGPHzjgdKzE&#10;6lh7UkGNKGwjUhHIKuYGVAqwrKWFDw2V6T4eV9BCQJCE0MYyZA6wXHdCZ86W1gpaKsRT45BzM6hP&#10;TEA26qAkhpYSWipoxnDtHXfif608Bb++81sYGDkU3ppn7/fJuuaaa+Ze+cpXvmp0dPTmkZGRlfvz&#10;GXEcZ0DrZLR9AVkKxtTROjQ0hNHR0S8COOWAAlZbasRSQWq1l9e10E7aiGUEkDYijqwoJIJGylIG&#10;WIoklPDhaQEhPAjGbahH5GEesCxnC2QsPJZolBOOmcfvQzK5HSACZ0AfY+AewHwO8ADM+tA4q+Os&#10;w9ehtesXmNt+Cx77pcIxvaLnsk+85pLA59940//67kNP5YRdd911j59yyinvC4Lgq319fb/RyXcZ&#10;LWUiz/O6hX2yJdXfUiASEZYvX37yaaed9tZbb7310gMGWM3EWIVK6WJgt/N18Rx2zWzFTGs3ykEZ&#10;Zb+MUlBBJSij7FehUYImZVlLw9MCWkto7kOQdPxXDBzcOlGNM1ZrQqAEaPtOTD92L6a0yhIHkcUc&#10;CZoxcKbAiNn322OcIRACIQRqlQCD/eBA+MEkUR/89r+ed6vneZe89uKv/2hfT9odd9xx+QtOO3W1&#10;7/sfLZfLewUPESF1pC60pB77JEkKxsD80JQuGAlEhCAI4Hneh37/93//ih/84AfygACWBIEYg1I6&#10;s866h34SKK2glLR6lkKsIrSTOnwxjcD3EXpllPwSSkEZoV9GiUqQXMLTnmUrR3m3wGKJRmkqwtgD&#10;t4GR9f5bCclsqrN9OazOX9iyNA2CwYhZouz5wOcIg9JpAK679ssX3qY0/f3ZF331J/ty4n5x6+0f&#10;e/EZp/cAQ+8tlUqZmGs0Guirhlg90ofhvgoGe6sQgmP3dB3T9Tam6y1sG5+F8EOk71uIydygPXOq&#10;m6SUGcDSZXh4+JDZ2dk3A7j0gACWVyljZM1KtFpteIzB4wzA1i7Ke2yApTW4VuDKAEUqqzNJBqIW&#10;lE4QyRY8bvSK0Csh8AIEduvxIAsD0bYJxI8+CmhpMx/y7ABOZMDHLMC4YSiyx2CPcZsCzRgHmPXF&#10;cesic8DpcfV832M/vubLb/uu1vIvzr7o8m17Ozc33vzz973mrNNbvtf7D6tGBvCcIw7F8c9ei4Ge&#10;ahalciNgKcbjRGLDw5tx3W0PYdvuJmq12oIslgKtE2RJkiAIAvi+jziOEQQBms3muw4IYJ13+nHY&#10;snU7Tl5/BLTU8BkQMIbori7AUgmkZS2uOThLtwxMMbjRwdSbrmGsulhG4LxhahC5gCcFwscnQRPj&#10;GZh0llZD9jEctmJgZL5DM4Bxk/rMNIFsuIAxlb+enHQdWBAyBkYEj8V/AMFf8cMvXvj3SqlPnfuO&#10;K/aoXB63pvfml572PCxbtgxBuQohvEwn5B16Usq0vidw0tFr8bwjV2Lj5h246qb7sW2yjWq1uqBu&#10;5TpZASBJkkwc+r6PJEkwODj4vJe85CVn3HDDDTcvamBd8OITcNn1G/Bv/3FFoXjh3euXdPF3RZBa&#10;QmllgFQAVEfQGY6XnGtorsG1ZbYkQuWBMSRRZC1EZKyUs5H9fE7gMFtGHAwpQHLQaatrsQyU3G4p&#10;19Fgn0vZDKrqcf1Jzvhbvv/5Cy4+948vv3Whc1QOxWAQBGkuYR4lZwwEsvqew1jWVk4dv+tWj+A9&#10;bzwDj20dww0bHsXG7dMg5qFUKhVy01x3g5QScRzD9/3MouSco1wuY+fOnW8FsLiBddiyIVzy5lfg&#10;o295ZSGB7+P//JmuolAqCakNM3ALqnlMlYKKp6DiUFxlAejSximg0YZiDIxrmwBoQEAArF5vjhED&#10;WT2KMZ2Bh9uDzGE4xgg8FYcOmOC8hjMClCNKQc8NBG75wefP/0KS6L953Tu/Pi8nqBx4/b7v2SiB&#10;ceI6jQgARoWMDLJ5/Cb2qbOq70OW9ePNZz0PcRzh0a3jeOSJMeycbGKqkSCx+m3gAU0p0NPTgziO&#10;IYRAuVzOrMk4jtHT0/PaV7/61Rdfc8017UUHrP0JO8TSYawsvaYzxcbeqSL1nGso4lZkcvB6Anpi&#10;En41KDCPZkZXAi8eM2BhHQAyLAWGec9ppjK9jFvtnjvg0iytILKMZ5iOexzv0Fy/6mv//IfHnP+X&#10;36m7f1Ho8T7jsEwD5Uah1uYeQJ60bbM0tDY+OJ2WuelCaRsArF3Wj1VDVUiZIEkSyCQxlrmU+OZt&#10;W6G1LrCWG0bq6enpq9frZwP4zmIClgIgKuUS2tFT6y6TqAhSJpBKWuFXwBMyH7wNx5jqnbSCxzCh&#10;t3UWsp1AcIZyyQOnnFW01YGMAkvGM88A4o51iPx5WIZj3HmOMwhunIweNwwsBAfnMGk7HI5FaqSa&#10;EAwEhvHJ6akL/+Z79fl3IXpNio8JlENrU40EBg1mWdXUypGNFJA2KdMpwAr7Wlvw6bwyyYmFLqkK&#10;7IxyPUtKWRCHvu9jbm7uNYsNWL/cun3H81etWI52HFtFkYG7eg1bCFjtnLE6I9VEjgjU0MKeMK6g&#10;MjcDB9/ZgGCmgINAKIVepmDz1PJjBCJHGSc2T+RpsqzEAQ85SJTUiFRao5h68pHlfDEwAzLBbbMT&#10;Bk1AFEuUwvKnu/3djz32WM+pJ59kAaIAzkGUF+gydPao0LZe0gJH5YBSaQp4xmg50FJQDlQ9PFk3&#10;irtSClLKLMCdOk3L5fIrF5uO9dmvfef7z3/9a34PRxy29il9UKSsjqVkh5ruhGMcEai5htI88195&#10;EaEWE6rVAM1WgmYrgdZAKTR+LaM28YLPquhqgGUrAw6tCC2pIKWGtDdIZkHCsSiRe/kBgBSDjgEt&#10;OHoGRzA5OxFpJF9fMrT0sq4nUHhlbcVb6gzljBnwA5l4y/Urew6sr0pKCaWkAZU9ljKYUsq83omJ&#10;miIRnhfu2vek6TyMMZRKpaEzzjjj+JtvvvneRQGsT33s7y5/9/svaf37ly6/GMBLnpKOpRtIpHE3&#10;OBrVvK4ymgsDKm4cfKlLwpvS8D2OajlA4AtMz0VotRMopY1Y5KygoLtKPbOmvYCHgfIgKtUeVEsV&#10;sNSx6FQCwX0MhlKlAsYZypUqBBcoV6soVysIShVAK2x6+KHwyW1bLnnl2z7T1e3geV41BQTjNg7K&#10;OJgGSKu89M1xFxhgaYztnkZPpQRAQ0lpQSIzsLjspZQB48RsjKilwVg1c8r6vo8gCLJUnTAMMTc3&#10;dxaAexcLY+FTH/u771j5zDpcMLm74f2XzDvJiWxDaaNkUsH3QpkF5CrsQqsshMMYR3lOgTMTovBE&#10;LkLixISTSiUPvhC5zmTdDwJANezB4WuPxPIVKxCWy+YzOTeuBW6dilyACQ7uBRB+CYwLID3OXADy&#10;PGUnibD2Wc/C5k2PvQfAny8QFA6UVuBSAkyYG8AyFQNh665J9FTLGOitOmnTGuOTM/jWj27DsUes&#10;xvqjDrHJlDmoMnAplelaUiucfFgfjqy3cf2vZ8EqfYiiKPPAu05UKeUz2jZzoeQgBlPJ4gEInDW0&#10;a5csiBZiJY2eZUWiVBKJlEiUXWWCWCZmqxKbGJggkTEwJ8E5y8rnpcxDSFITGq0EjVaMJNFZfwjS&#10;wMrB1Tj9+Wdg9dq18MMwyzhNU3YMczKnuoOB+RXwoAoRVMCDMnhQAvNL4F4IJnww4QFMgPkhhBdg&#10;YHDovDuu+ke+wJkSmUiTMWSSIInbkHGMRrON79/wS9yy4VdW0c6tvGrZx1GHLschywchk8QwlpRQ&#10;shuoFLQ26UvtOIHWEmt6CVEUQSmFKIoQRVEW5mGMwff9kxabuyEFVWC3zAKQ7VkU1rM7DllrI1cE&#10;amguwElDO7qV6ZnFwFscLIQtNUt1CQMKBgKIISENpRMIwVHyBQ5bugbPPe554MLkyTPODZSYa+Rb&#10;ScQYGLdHSALct4zlBLwz73jak0kAXoCVaw5ZuvXJrScDuH3+yWKekgpAYixRMmnYjDEIxvCK045F&#10;b60CKZMCY5FSOPHotZmeJZWcLw51qndpSKkQJxKtKEa9FWFJleHxyVbmde/M8QqCYM2LXvSiJT/7&#10;2c/GFxOwfAdYKajYnsCldALGTXoNZf+ESZYhgiAOTcbDrrkA17YRmz0RXhyCQpPJIKWyjdjmf6HW&#10;RsyEYQ1HH31MIdxBWhtTkAjMMlfu+WdIg4RECqnZmAGL5e5xlt4ZWoMJH0tWrcJD99//e92ApZSK&#10;lDVYUgepaxQsG+rNXAMusFIr0uhSriLvsJXSNv5q9pNEohUZ5jZM7mchntRwSBcbQ1wP4LrFAixu&#10;QeV3MBb2BKxyGVi1sgfNdhkePHAuIFhgtwKce+DM7jMBlroZwE3oR0/YrFCCVJQ1cssaLzhbxoBn&#10;HboOfhCYk2kBRbaLjfvq7FdnYSDH+865AaKbGpHqhVqbY8KH8AJwhjO7/d1aa2XAQeBKFXSdNFxE&#10;TpO5NPvV9V+lirnSBly6oGOlLgnzulhKJIlCrAiMh1mBRgoqNxEQwJGLCVjCgsrrYKsFgXXe+jfg&#10;oa0bcMqzjgKpKjjz7RqaNBgEEMwDY0ZR5hBgEPau5pD1Fh6m66A1gYHMidaU60Ud4Cp7IZYtW57f&#10;odZ5ahyRlsGytOhUx0pXDtM4wrgpDGt1hJ40wDizYpiBuMDQsmXrN1z96WD9Oe8qeI6TJJkxpXEK&#10;inGnF4V7uoq9UzU5TlDHtaA7FXddfKwMXYNzoBUhy8dyK61TUAkhMDs7e8hi0bFYF9G3V2BdcOpb&#10;cfkdwP/+/GVI1FPvB78EZVzIn2P7ihrlPe1g042xestVlEqlguijVBbZu5d1pI1RlsNiq39AgLUa&#10;M6vQilXGjb/J+usBLjC8dFl502ObjgfwS/dzN9fL3kNbxvHs1YM2LQco5Mw4qdWukzQThwXnaJG9&#10;XIswvek8zhD6AvUZmaUnd2s6Yp2mvYtJeVd2TUNdfG/AOmzJOnzonI/gw+d+dL+6zTz5+IP43Mff&#10;YZRa8KxTzEIGa39Pb/68FVkpsJjTttu1DIsJUqkvzMZFuXPvMADaBr2zt3AMLFkCufGxE1xgXXTe&#10;WYf+atvcm+7dNI7DV/QVQVUMPORxUip2Jkydq0YsWr9VymIO8Iz7Agg8DpCHqYggwu5dbFJgMcZK&#10;iwVYBEACqDv61YKM9XTVyKUWkyaA6TQg212/AoAwDB1GQ4GxSJPNKKBC013zGoa8nJvma5bkHiZH&#10;P+MIS2Xs3rblaPctGx4b/6e+vr6+yXoEo8DvIZeKnCC006y3yFw5wNzYobZ9OTkj+IJj03gEEmFB&#10;BLqpzM5N2VxMjKUB7E2e7XewuuuJV8rE8pQG4yyrHVxIFPqeZ5+3OQRagzKRaC9iKiKc8vxU10E2&#10;pMC8nxUmYDifAe28F6j19ByWvuq1v/fSE0anWq8jIuyeiyATlen/84LvLmN1doF2PPHaEZHUISpT&#10;xhqvS2ye4eCCZzHC1NXAGCu8x/O8qUWZj7WHZZ+C1VmGJooKbR6nM6/3gyDrhMwpbwDSnbEYfOE5&#10;d6VV2FORmGUSEIgXc55Ia1tBRCCtoFVk02Z8pHLPgMq8D1pnXXyJgGpPz5r0BGzZMfm+np4ey7QM&#10;Y9MNDPeVCkRILpOic1BCLg7deGARUHnQ+tHRFjZsi8G4B8/zrRLPswxSt+tNugZBsOlAA9Z+B6u7&#10;/gg/yC68ZiyrH8xMdQdUjAHC83LFPbUErb5lhQOIaZDmeWJdygJKm5ge5yCZoNluIyxXzMVi+euh&#10;DLBIq4y1SuXKSgA4/7yz1z725Pgfuib+9t0NDNb8fCpHCviOfvbuEIQMYE5qDOli2/FU0Z9pSXh+&#10;mAE2jQsGQYAwDLMi1jRXK0kSALjvgALWbxKs7ioK41lbLk9ZvDYNXgsmIGyTN+PDMidUE4GnfRlS&#10;j7vNouCkzaQMC6Srr78NvX01vPyMk8CUgraOUU2Ez3z+2zhi3Rqce/aLTfyQWOYbI6WyLRHB870+&#10;ABidmHmb53mFvhBbJ+o4elVvLm47tgsBK9+fDyhX0Y9l3ociBVWpVEK5XM4C0CmoLLDqtVrtngON&#10;sfYpWL2n5ZJP/vuz+vt7H3rxKcehMTeNyz/1U2NSM4A0oewHOHL1aiwZGAIXHEkSY7ZRx8zcXGZm&#10;a5j5PJnybkUyMctSzIBrerYOLji0rXYBt/lawsPRRxyCFcuXQCexZUQOgIO0AjTZrWESzrn4zAcu&#10;DL5y3YN/FIbFkOnW3S1orYrij9xAfJ7nj6yhidueKU1ZpkJf1XS/mVAh76pUKqFSqaBUKmX+rLT4&#10;NUkSJEny05/+9KfxAQesjrgi2xe3xMte8aryC8986duFEEdCx7wdJVizZg1IrwLB9IXnHPCFh1OP&#10;fS4GBgZNr3jB4XkcK8RKcMERtdvFMA5gej9Y76Y5xEx3G6Zw/jkvAvc8aCnz1BkyAH7Z6c8D4xwq&#10;SZwfbdsoWTEFTSDjwKS7t8wewjk/vNMdUo80xmfajjjsbMZb7PNVnHamO4Yp6HmNfOtRMVxTKpUK&#10;IjCtN0yBVS6Xv7bYgtBPFVR7C1YzAHj9my5YceIppz6w/vjnYnCgHwDws1/eB6kIgwP96Btcisb0&#10;GDQYlg4Oor+/H+04RiJNoUW5FICHhmlKpVJeDpXWGLpO0oytTPBZMwUox/ue+SF0FrzOWmBa8WV6&#10;dHGrxBvmSuJ4lrQ+sVuDWs45Nu6YxSmHD3RlqoXWIrCo0MNUZ6DSmIsIvk+ZayHNc099Vm6WQxRF&#10;u3p6er5/IANrn4PVRx/73Pe+4NSTcNopJzmpNoTv/OdPEAYBEAxA6VFwaPTWqkikQtsGXDk3SrzJ&#10;SzfVzHAcpJpz8NTlkMYNtYZ2ve1MGSeJyybaKPLMcd46Hk3bmMQ2f1MKcRRNaaK1CzlvH95ex4mH&#10;9eWf7/qwnIYmnYDTzu+ZnGth5+46nr16MLtRtk+rQrflVMcq6GBxjHa7nfaB+Jfrr78+OVCBtc/B&#10;6r/5wIcuXLNq1fmnnHhC4QNOOeFYHHHoGsRJgiE+gWu++RAAAY8LaK3RjhLMNVr2ZDKEQQDfM2k2&#10;hZoqCy6kZef2hHMwWHjlPk/qAJbgeYcbd8hB5nwUBlxaIY6iSRCFHU7IbGnEGk+ON7BqqAwQYWqu&#10;hb5quCBTuYBTSuPxndN4YnQGx68bgbbBdCZ8PDreNHpfR267KwKjKEK73Ua73d5aq9U+h2d4+U2A&#10;tU/B6hee8eKh4SVLPvLqV74USmm02lHhQ4LARxD4WH/ay3Htt/4NmhQSmUDbNBKT2EYohz5kRUIH&#10;nsnngnU3dAOXtRQ1aXCb/JA7060STIbhuDIWIuN5szdkOWAAmMl0zYAF7Fyo5SNjDHdumsHKAQOm&#10;7eMzuPfRJg5d3o+lA1VwNn/4Z72VYNdkHU+MzSD0OE48cimqoSkB8YIAj4/HaMQEzqlre8pUBDab&#10;TbTbbYRh+N4bb7xx9kAF1j4Hq894ycv/+NST1mOgrw+TU1N7aODm4+j1Z+KBO3+KequVXWRmfTNZ&#10;VYvOleFU7LlBObKv504YgZvwX64/EQFk0pKJazDNHNZKgZWHFrXNKmi327sY6KbOhhzuMjYn8eC2&#10;ORy1vIJnrR5CJfSxaccU7nl0J2plH77jb6q3YsRSob8W4siV/VjaX7G/gcMLQhATeGjHdCEGmBZN&#10;pKCK4xitVisVg9/dsGHDlVgEy2/CWPsUrK5Uq+cdd+zR8DwPw0NDe/zA1735XXjo7psxW2+CgeAL&#10;gVLgQXAzczovT88LQwvgsg7W1KeTgYvMHa/TJBrrQ+Jc25x3W3WNYh5VrqKZmyFqt3de+s0fbjzu&#10;uOOuY4wtWGJ195Y5HDoUohT6WDXSixVDVTTbCabmWmhGCZQm+ILhkKW96KsY8U5p1qkXwAtCgHHU&#10;WwmmmzLLsWKMFUI3Ukq0Wi00m020Wq1Nvb29F2ORLPsLrH0OVnMubvjsl756Lmkd7MsH9686HtM7&#10;7kMUtREGPmrlEInSKIU+hODFOKAjBl3m0kQG7Y4DVWud/ziCAWRFIbEAACAASURBVBqZxiFM8Kyp&#10;CHOqqFNkEQApJUSlbysAnHz0mnfe9ci2DYyx/m5/QzMmbBlv4Fkr+xCEVSiVoMI4SoEoOD/zNB3T&#10;fM4PQsOi1u1w35MzhaByKgq11pkF2Gg00Gw2t/f01F5x4403jh3owNrXYDX6h0beD+CnAA7BPowa&#10;6R9cwh4cffRNW3fuXL1u7aGolkMoreH7HjzOHW9Bh/LcyVxp5Yqjc8FaipwRNHheSkZpMWy+ahQb&#10;kDTrdQjOngCAL3z96k0vOPWkjzcj+Y/ddC2t9VV+MjMatcM/BeMIyzV4YRlKmqKJ1Lueij0uROZb&#10;MwFpiYnJWWzc2ZwncpVSaLfbSJIErVYLURRt7xusvfinP7rxMSyiZVFOV/rYO18xvH1s7GdnHH/c&#10;UT29fUbZFgK+J+B5tgFuBxCYk3rs7vOOvlKsozRs3nutLsOswzV9btfOndj8xLZnv+G9X9iY/s7j&#10;jjvunxlj73HBRUQYqHqvOmSQ/3xItC5fOjz4mnKliqBcBRdegYGy0cU2KK6kRNRqol6fw22bWxhr&#10;8oKfzPM8pB2bbdhm0/CKnrN+dPVNjy+2aygWI7Cuv/Px5hvPOvE7W3bseOXSwYGRsBTaCme+xzJ/&#10;xzwrWGru8X26k9JRss57R3fuTPyw/FdX/PDWzPo4ZM2qW6TSIwDWO8CK+/uCi79z3S+btz0y9s1j&#10;DxvqUXF0GiMJlZjSOJ0VoUpTLha1EDUbaNRnMDM7i8cnYmyZ6d4m0gJq1gvxT8Oram+77ns3LcoB&#10;Aot6Hty//vVr+iZ2T357/TFHvbxarWYFGAuy1QLMlQHSZS13RmLHcXSZofjgffc9fM57Pnd05288&#10;9fSTKnFbXqIS/ZfWC37vfffdl02E+sDbXrTSi9vb2u0YnicQBj58P1XAybTWjNJCX4InPNy/SyOS&#10;htU8DojApxmPs7DCUOnzse74pZOVWvk9H7no8ssW67Vb/IMGAXzxvX+wY8XyFctLpZIDKl5oHblX&#10;cLmPU5FXAFT3z0tBedvPf37l+R+68vyFfuNJp55wcdxSfwvgpvvuu+98ALj4T84ZKgf8bYMz459I&#10;koQBZAZe2eGcsL/L88wNs9DSKpWwpcoNawsO4XFUe0pYtW742l1bZv/HZ97/3V0HgbUfyzc/8pYZ&#10;0rp3eGQEXIi87xXcrsl70bcc9unGXGwPTKi1xiMbN/71ue/+9z3OCzzrD17Qu2Ro1Zl+VZ3GfH3B&#10;XGNyOUGx57Y1EO1/hGW6UsL2kim4FRZYwhMIAoElq/rHSpXgwg/+0aXXLaZr5i12UH3jwxf0CC56&#10;vVIJU5NTGBoeypL5sv5EC6lKShmLq8NZOs+xmj6rGRKlsW10CuvWLM2emZ2ZQazk7Qt9z5+878IX&#10;SdU+V1L7omZrV28kNSjOf5dkQMD37x5mjCHV4d0ZkJybUraZ8cZI0qOu+fCVb/2kjvG+v3/rpeog&#10;sPaJUtmhnm9mH0op0ajXUav12OkXyJqHdFtu+OXDOGzVSAEkewLXjrEp3HzXwzjqsJUgGskZY2qq&#10;zSrhnYX45yfe5tebrXcyJt4129h+qKkLJJvR6vRJJkAyhtJ+ztBhnKHN8goiZlsFcFv5xLmASog1&#10;Z+K/7hkqH/+xK99+3vv/6AszB4G1dwNvned5ptVQqYx6fQ5hWDJV0Kml55Z5Octzj1yNm+96BPc8&#10;8gSetXY5Vi4dxFB/zVRAW3BNzjWxa2IGv96yE9NzTZy+/tkWWPnnTe7efdMb/varEQD802f+rDQT&#10;0/tm2hN/lbDZipLKVO7rtBkqCtXYZBmL7ydjacbRFpSJcp7V3RqAeZ6HMAjhCYG4rl4eVHD7J7/z&#10;znP+6g//7bGDwNrDIpU62veDdHYYqtUadu+ewNJly/K0FmaT8jreO9RXxR+8dD02bZ/AI5t34JcP&#10;Pm6KIiolMADNtvHvjgz24fBDluHodatQCv0s1QUAkjhGU8U/BIBPfO597xhrb/tEpGd7FVOOsj9/&#10;gEFalQ0ACZvfmntflznGQTw1Por9LrhtNOd5HsqlMjxfgCCfrSF/8envv+fV7zr3/2w4CKwFFSU6&#10;Nu0mkwb/KpUqZqam0T846PiteKF7nqujrFu1BIevHoFSGjONtp1vDQS+h4HeGgLfyxT6QiEs55gY&#10;H0dS7rn37z/757eM68dOV1w5fSCsa6JD6YcDLAaCynspPHVg2TTqlKEYZ+AiXw1LagghUClV4Xkc&#10;CUUjipJbPn31X7z6Xef835ueicvGFzuugjBczznLm4gwDj/wIZVEs9HI60qtN31P2ZpCcAz1VbFs&#10;uA/Lhvsx1N8DTziVPJ3v0Rrbp6Z2bB2Q10Vi9HTW2QLCtqVknIEJe9F5XvqWRk911sLyqa2MMcw6&#10;n8s5gxB5bwbhcQMuEJSOwThQKdXQXxtGT6Wv7Anvus//6H2nHwRWx/Ktf/yTVaVS+XBD/yzrzscZ&#10;R7VWQ7PRQBxHSLN40u58e0sHdkGkFzhORKjX69hari/XolVjTpidWTClbJX/NmT7ZjVsqu3rnyqw&#10;2mCIAuT+q3T17CpsiEuY/P5EtSEpQTmsoL9nGP09AyEX9OPLb7rklIPAcpYkjl5brVWtTmF1C4e9&#10;KrUqZqanEEdRxlrc88G516WYYWFwLXT8ybHtaPUK2xjCbYrriCTuMIrgHQAyN4QS3I644/u8MsYw&#10;xlKRZyqfuScgbLzU8wQ832yFL8A9Dg2JSDYQqyZCv4T+2jD6a4NlRclPvn7LJ44/CCwAV/zrh8OS&#10;z/7C83wnTsizi8U4h+AClWoV01OTaLdbtjcDB/cDcD9EPlN6z+DSbiWNfU+jXsdmPmu70iCz+FIm&#10;MuBCQd/hvGPfgk765jQ/FbYiAmZKRtQZdmLwHLbyLMiEJ+BZ5hKCA0whkg1Esg7fC9FXHUZfT3+P&#10;1O1rv3Prp1b8twbWv1/67Rfs5kuvpmXPW5cDamFwVWtVTE9OoD47bRVmBi58eGEZXPh7B5htGMK4&#10;SV/RWuPRsSdR77cTJ9JqbJYbBMwRe+nF557xjHPPrsLoREoYxttnYDGGCTCoEBmoDIg4RMpSnoBn&#10;AZYyl+dbcHFtmauBwAvRVxlCb09lWTtuf/e/ZUjnX6740SuUpr+NND+dCKixJk7mG/KWP5T3OSCn&#10;93m636jX4QclDA4vgecFmR6UlnmRlnmRBE8BKoz49DyTryUjbB/fiftKk0h8llXWZD0XFGUNeLWN&#10;+2mpoZVtGKfMvlZ5E16Pcxw/rRAG+2aEx1LhgYphukyX8oVNmxHwAw9BaGoFfFszEAQegsCH53vw&#10;PAHf8xAGZfSUh1AJetGWTcy2xtGeFZ9/05l/+Y7/FsD6zDdvPCWO40+0NXsRua2EiHCi/wB6aKbQ&#10;9mdepxZnP4ljRFGEgaElqNR6wYU3r3dUuk3DIpwxaCWhkjamdk/gXjVK9X7OCKYzM2Xl8Gm3ZsoB&#10;pDWUtL/NAZXSBLLP+76H54wlKId7B1aUKGwJgamySQBMlXXPN2DxAw++78EPfIShmaMThOZx4Pvw&#10;fQHhefA8DsE9lIIKekrDCLwS6u1pTNcnCFHPy8570Z/f8DsrCr90zb3Vf/vOz7/UVvy2BP6LmK1A&#10;zgwwxrBDL8tcCUVx6LggnH3fD1CpVjG1exy7tm1Ba24GSibQro/L+gwIgFYSSbuJuF3Hrp07Rh+b&#10;mf1WfYCx3Enqrm7/NpZZh0a5draendHjMQhfYKC23M4QojxawHM/GAGQSgNDqzG25ghM1wSEzyE8&#10;BuGbKnAh0mP5mmY6CGH0rPQ3CJEG1QGpI7TkLIg0KkEvKuUqi3XjS9+/4z9+q9f+GXOQXvqj+1+f&#10;KPocL/UMhDyyfdKTfDKW1X126WEc7j0Jj0eABhjX4ODWf6mhwcE1AK6hYedJa6BSrUIrjfGxXeB2&#10;8kSttxciZTCnj1a9PoeJsbFrk1WH/1ljsPUOom0pYaLQgM0+NJ51q8iT9WkhbQvpNM/VaXp0gN4X&#10;no+hGods1SHjNrSUAAjc8+EFJdRWrEFDcfzq9isNKEWuo80HU+7DSlfGkeuejnuGGCFRLbRlHRW/&#10;H+WgF+1aa21juv0XAP7ldwZYX7vx0bLS6goRVv9AaA0lE0g/gEwiyCRGksRQ0mRZGvHGsZVWYB3b&#10;YiueYQZndgUXYB+ZaLMAKpUytCa0W03Mzkyb0EqpDxT0IvF7EfNqTLr3H95+yac/BgB//+WLLiJO&#10;juMfrmwu+LJME1zTaVLbOB4UTDskRtmkVygfPKhg4PAjOsMKeUxQKzxy3y8Q6zkI38m94qn/Kmej&#10;3ALlhS7JrKM3WcqwWks7m7uMUJQReGU0+NwHfmeAdeXNj59KwDfDcm1NetXIE1C+D5X4SJIYfhIj&#10;iWNIaQCmtMJ2vQKHeDvhIYLmzPaK3zdwaQ5waPh+YMbqkkZj2cmIVp2ZXtoAwEc/f82r3prUH750&#10;R/2qwc5sia7gSjOXOTNMaistGQDBzPeSRsqhSOK4S4pP/nh2egZbx+4xU2Md0GTs5fHMnZGFeNzh&#10;6rZNef4rbSBcm/1EtdFO6qgEAwi9KoLyzNAV13/yj9780r+68oDWsa748f1vYSL4hV+qrnErej3h&#10;meZh5RIqlSrK1SoqtSrKlSrCUhm+H4B5Ph7WR9h0EV7cduhcriM1m37Bi/pZKrWy3iAEIOw7wh86&#10;9aPLhi+Gz0c6XBFF10Sme7EUaJQ1yzUhHrM1+lY+7dX9PnfVmvDk9gcRyRlwj2WuinzNPzfz6meK&#10;aKq3OYUZWdfC3JqWKkE7rkOqGL4IIbiPmGZffUAr75f/9KHPiNrwZcL3eRpCSyPzht4FfM9HEAYo&#10;lyooV6qoVM1aLlcQhiXMeSN4Qq/eK7j4PoALhVk7RdAElUOxbOm7UPGPKvYxdRimkKSTicbUcZpf&#10;/DTzIB+h0n1tNVrYPnE/uIBlqNzZanrRO0HvTN/L+nybvA9bJa4p7w6onFbfUilEMkKctMDAIZiH&#10;tmyc9+WfflAckKLw8usfudqv9J3NWT58hLNioDZvxcFBguBpDik8+F4Az/eRxDHiKMKO1mHok5Po&#10;F41cHHYRi0j3mdHHGFLdzIhFcz2oII1cIcVEgOGRC8Envo3Z1p0dr6GCGMt0+lQ88rTw0Wx9zy8w&#10;Xpf0DYzt3oy2nDZ5h26mRMZSqX82Z8lsXF86tVYTtFZg2qh5pCkHov21WsdoJy14rAzGfAiBYHpu&#10;8iUAfnJAMdZXr994jV/pOztVKLmTQ5Tui3SSgl09weF5Zv5eWApRKVdRqVRRrdVQ7RvEE+X1IFGZ&#10;z1ysk7k63REsY67G6Ka8tq9bDys7XGBg+DxUg2M7OjB3UZGcFvIZidn/TCPatJ1RJ1sRVKKwa/Jh&#10;I0oFc8Qp67jxHL4kZ1Sf1iCloe10WyXNlDAzfU3lq508FidRNkgLYBid2HnOAcVYl13/yDV+uedV&#10;aX/+NA2EOyBzp5y6zEU2rqa1CdmY4KsH4QWQQYgd8alYOXcrGNodjKVtCXqaddxFqdccsjWLePwJ&#10;9CxdC0kdPJQZfsZsHxp5E+SOabSSJ7oAinJXV8EtYd0ZAHzhIyHjNO1GWO2ohd1zmw1TOT62dBZ2&#10;NjmF5ezEyVjLpmqaQTEFaGS9Urkd4A6m08EdFtgaCY+hAmUdugpE9NIDRse69McPXuqVDKjSuzc1&#10;oFKQda6CFWNlKXuJLDwRolQuoVypoBGMYKLvZCh4FqyursVyX848Ryq3vh2B9u4nC+X6uahy0mlA&#10;YNzHyMjb4LO+IqPBYS9nvgpDUaEWngdiBCVlF8ZiGJ96HIrigoXnijygUx9MdSg7MSydDpY2tZXK&#10;zIjMmtzKtCcpEpUgUek0McNsRPTsj1z5tr5FD6xLr7vvA6LcdyErOrkLqbSuGBSMQbjgch5zbvZF&#10;CjBhiiqCcgWz3gh29ZxKc7pq6/Pmi0PWZb9ZORRjsg+6NWXyxzG/Z1U2wMDmrvOgB0OD581rq40u&#10;ACNnGAEDILgAuEYSJ/O+RymFsZnHCv6xLG++YCZQ1kwun2hP2ZBMM+/QbmUCmZhtYsVfBrREQiUJ&#10;lB3bZ/t8ca31sYtaFH752gdfwkq1D3MnDzwdMunOznEB1jloIFVMQcbHSYVbwIyO83yGtqzAC1ey&#10;ufIAZhtjqLW2oCbHwLR0xGGuyCd+DZPBOpSGDgHffguQRGA6AWPC6c3u+q4or+hhDKWeZ6OveRqm&#10;67/oWrjRKSLTlHfGGLinEbXb86asSJlgYmZTcQQeIatAcobSZR100ua9qe9KEoELKyK5AGc6O7fo&#10;6CkBMHg8RqIMe2pF4IxDa304gJ8vSmBd+pOHVhITV3EumHuiXEXW1bc46wAWc99hh1iS0zBNG0OL&#10;c+P6C8IQkRIY6i8hqVQRxyswLmN4cg6ebIDLOqAVJC+hzXuhRQX9pRIq1RrK5Qpk0gZFDfCg17Zt&#10;7LAObagmxTQD0D/4atRbDyCRM13w1Omtd8SCT2hON+YdH5/ZZFKKQd3nEhE56psGgRlQcQKUMyuI&#10;CMQJOnWuajbv88jK5oTHkDKxAfSsme7yRctYMo4v82uD/ci7XadNrQ1jwWWs3I/FsgoWt2vx/HlJ&#10;ZEFJNs7HuYAkQAqOWi2E0soqr8OZnmS67xLKZL7bEyZjoFSuopG0ARXZPlr5lxZYSwHgpn8V5wzC&#10;K2Gg71UYnfxm6tLuAFhxmJQJ1Uj4JaDdahcQRyBMzj2Zs19OQ0UXBnLjQMM07eVkcq6Qtu8mDp5O&#10;r00D3I5BlHa1YWCQQmVjgc0oO425xkz/ogTWZdfec4Eq9b80m3lDucJeYCzkI21TpuZudUvqQbbv&#10;N9PA7Oucy5b2teKMYbqtUesNTAtGn3ILzQLLRUv6FWGpjPoswFVslHlamG3M9TZWJ+cMtZ71mJ27&#10;Dc1oS9H7RUV4pfvtpIVS2IOWbWCbT+gCxqZ/nZmhBJgWljbbIR35kopG8zdrI7qYYS9idlQnEUgz&#10;47NjzLS+dMfkpaNXwKE8o1+lOpnNnvUXnfL+5ese7ItZ6bPZBUeHp5p1KvE5uHihR0LRz5W/Dh37&#10;rNA6UBMw1ZYL5I13rPZfqVSx7lgF3sUy7OxurJVJMGTMGBGD/a/IrTU37INObz7QihqohFUAhCSK&#10;Myqut8bRimY7/GgojsPTbqvuYogm68uqcs+6lCofeWK3RpGXZs62kiCruEpprESlFeJIxosKWF/6&#10;ya+ZkvKjPChVmZ0BuNCQcKADKIVJYUUWK7Iac0qpWJf0RMJMSyJW1JE51V23JgBhqWLvX4LpPrmn&#10;vHg7p9omGHLOEVaPQClYs0dApt+WyAicCxCXaLWaGfjGZzaZcSpO6JFQzAFzQaphAUX5wEzVOdrX&#10;AZiSroPUgkvZkTBESGRiGEtrCAQzF33oFWzRAItUvE555T+B6xF2zGTqmqrKHJgV/VyMdbTEZgsP&#10;6nE/WxNhorHvN12pXDFDl4RhyTQJb+HVjtYlDc7MLOb+3jPtRcJeV6kTkBejOVfP0L179onCTZAG&#10;xTWKrKVT1tJwQjdupmrKXN0AJi2oVJYqzSGMlZzESGQC0oTbrntoYvNDu7yzL1rPnnEd64s/3shk&#10;1PwbUS4L7pwM43Rk+V3ohE5yznBmELIibPLZANTFSMp9OigMtgRm2xL9JQ9ln+daL3VHYhhWQJog&#10;bOA4r6Cmrt5x8x0cSmp4XMDjDJXaMQgnh9GOR0F7OVdKJyARod1sZY1rJ2a3dI8ddqN7KupKqcpB&#10;ltEJ6JJ6jaIhQQyCeeDMpA5FSRtSmhqA5mw0uvnBseC5LzxEPuPAYioZJhG+LU1X0Gln39RMzqad&#10;WuWYWJ6qYs8UOSEUEx5h88Ir1KGAu+N4yclSICKM1yOsGSjvnbFKFSitITjPhpMXzPsui4aCVAye&#10;VvBtuk+tegLa8XUg6D1bzCoBcTtDkICp+nZI1V4YkOSkqjo3VRryyfat4u4CqnM/kw7MTNnwhbGg&#10;o7gNqRJIpdqbHhzd1W4kfnO2zfagSfz2ReEXfvQIY6Qv5p7vMTttIW/sb/upd+Qy6XmTsDB/OlZn&#10;QNgVC+hQkrvkSs22JZqxKuhT5AA0XYNSCUopeILNmxaxUKFrZknZAQhCcPTWToK9q/YoC6VKQEyZ&#10;qWUg7J7dnOd1dVmzv1l3Oa6LE2MdX1RWFZRObU3dKJxxBF6IaqkXoV9GHEeI4ha00pjcVb+/3TBT&#10;M1uNp0+H3y/GKle4mJmUfxIERidSWmXtpcFN73Rt21yb42YkrwmgdoLJ6BVpNIMckZRVxjirHcbl&#10;PC4+v3OmhXVDtS6i0B3LVsoa9nMGOzgpZ8Y9tHJDIhUCT5jYZDiASrAGc+1Ne7zPExlDiwTNeh0M&#10;wMTsE3vqF1d0u1I3BiLneC6+WZ7WCs4FPBEg9EsohRVUwhpq5T4ILjBVn0A7bkIqiQduefJqAHO1&#10;/lIStSQ9o8BqzTTOgF9Zzm3it7LlV8asN1MjzARUAzBuFWDjwCPTtD+9EjwFlatcOIDKzGzKE9my&#10;OcrkTCo160wrQSOWqAaiu6ZvRYVvK6ULuVl7AZYJ/JqKmpB7EJzBDw8DtTftsbNglLQBP0FzqgHS&#10;hMm5JxZsFtcdYuSYO506p2s5c5OR65VQCWuolGoohTUEXgDOOBKVYLq+G1NzY2jHbczsbj648a6d&#10;/wlgamR1XxxH8pljrC/+5Ne85OEsFRtPuMrSL2zuueaGoVLWSreMoGwaL9JkOzAQOe4G16akDitI&#10;uwltDksVjpuU3J0zTRw+3LuAJmyWICyZgd1sPrCwgKJBQOY3Is9443sqR2Fy5vrilLGOJU7aYLYr&#10;zO7ZbZD6KfYjpXkqUwfQGAT3EPgllIMqKmENYViG4AJKJZiJ6ojiFlpRA+24iThpY2aq8dA1X7zn&#10;z5TU25+1fmVdeEw+dMe2Z46xKuWy2D02ekGpp9+OArGM5XieDYh0ZvSpjgQ4E+Cxc5vdjEnnTiRH&#10;3Bm/jfFc5+m2xWnv6aq0xu5GhJV9EiVPdHenW2BpR0fbG6jSJxQIidQIfDNCRXhLrZ61IIYRJzEC&#10;EUJDYvvYQ/utHpPzA1PxyO24lMALEXplCO4hUTHacy0kMkIsI0gVQyqTCCgTOfvInTu+esc1j30u&#10;aia7jjppdT0oieS+W7Y8baDaL2D5SIbJLy3jNhQitYa0c2oYGdHIbHVKzlK6ADAiQFhQ5YyFgmhK&#10;FXZtHZQFT3OWNkJQZMCk0qHddmj5jpkmDhvqWfDvCAKjwDPKLdpiLG9BeWhjbdpEDrwSBAuhkSwo&#10;DYkUNFfQrI2J6dGnJAa7WuSA42Ig69KQaMcNtKK6dZ7mgwq0VsnsZPveh2/fdu1j947+oD4d7ewd&#10;rMwddvTSdljx5L03b35aQfWUgfXFHz/CwPjrBReMM2Z7lis7DCkdOmnGT3YanyydvUWAIAIRBycn&#10;rONQvGsxpmKuAC7LYNpOqc9ZK98fnWlizUDVTg3rDqxEKggrPt0s0D2dZU3IgG2anjGU/GWI5WN7&#10;cTlIcNFEJEd/48YGZA0dDZ2V8SdOrLrdiHfO7G5s2bl5etPUaOO+Jx+ZuKM5G48BmAXQXHHYYHvZ&#10;2n4ZR5J+G6B6ysDSWrMkouVpIFUqlTFIlqHgOjuRB4QBDpFNN+XgmpycrOIYE9fNkCvslANKdQGY&#10;syWtkRBhdKaFlf1VJ00g/wY/KCGRpqEHadoHi9BJ5iOTBk12pPDsjtKjotq/QnuNimZxV9gokpDe&#10;LDTipywKmfasz8oDIwaQANcBGHnweUVGTbXp7jvuvmt6cu7BRx944j4l9RyABsx0tgaAVq2/FC1b&#10;25+Ua4GUsaK7b9j0WwHUfgGrUi6JiYnxF4e1/kyRlZYliDEQuHUWMidoxzrAwsHJZCaweYzFChdY&#10;O404NGmHtYp6V5pZqRwlnzRh21QdK/qqXTVh3w8hlSlEyDzve9OxsuyLPKNTKY27f/arH9/1i+s3&#10;EplEm1WrVw/Waj0V3/eDcm8wBBDzPK+PsW0KIMHAPMtiHAD6+/tLy1euHGCFdD8Qp4BMOSKj8bHR&#10;6bHR0SnheQljvKm13j02Ovrwrx955AkAbQAtu7btGo+s6Yu10nJkdZ9KYqkfvXvXbxVM+w0soSMh&#10;NR1dZiYsIW1citIxmNoo5CCGdE4lgYE74s+4IWwGqeaFzsPutU+BqJ1AsMtcugNkLrOl4nOuHWGm&#10;FaGvHM7Dlu8HaOjEVLgQ7ROojB5pG6PBuB2UjGnjQ/fcT4Sd9oKybVu3ChQHsHP7eKGAjZPOmG0V&#10;zExIBSDpssZ2zY4Nr+iTWmtVqvoqLHuUxErLWOGh27f9lwFqv4A1sftJn/hQJRswlIoeEKAZyKa9&#10;wDJXpqR3ij/bg4EzXcxe6PDRpLpW0c2gCxagmwPe6TAlIuyYbqCv1A1YIZJWYhmL9pmt0sYbZsi3&#10;wtz4tm1RqzkO0BYAM8hnFPAOYLEusXR0xKFdYGkHYIV1yfJBTUSaNKlyrURh2ddJLCmJEkpiiR2P&#10;T/6XA2m/gfUPn7+a7XriiZ7Bw5ZxxpA1GVPpFFOnz3maR0ycQLBKuhV/3AFYnl81X8dCJ7AccBG5&#10;oKK8d1YhtATriZ/Ds5YOWMDnAPK8AFJzkFR5BulegMVtbSIHg1QK7TjBDVd98ftJHE8DmPSD0hRj&#10;TCoZMzOllTN74+R/YkdMLz3GGDPaBNJ9k9RerpSoVCllOTSkCUopklJhdGyUsGhmqu4nsKJ2S8xN&#10;TjxnaB0rWEekdd7ziRnWSv1TPGUrxs0xxgyjcJPlyFlnqowrCmmedUg03zlKTvVKHgLK3xdpYLLR&#10;xnCtUkCN5/mQxKClyipr9uS/yvP0zd8tpcKme266757brv+l1noGQLNvaCSqz+zWcWTilQp7HmtT&#10;GGMHNm/6WBRFNDsziwNx2Sdg/c+/+Ud2w/cv95599LGH5Iq1ckRhmpNOBXDpFFx2/nI27VR3JPJ1&#10;3MluEUHuxCwGuwvAIp3lK80PYBN2TM9hqFouIEd4ARLNV/kuLgAAB8xJREFUwU1t3R5jd263ZAIQ&#10;JwqNqdHp73/ln6+Io3g3QNM9/UORTGLdbjb2WQwtXHZ/4C/7BKxWs8Fuv/7qYO2hRwykt7bWyOJ1&#10;xllHVsfKR37wDieotjqYZkUxCNZF8cgyKlHwkGuNeanD5ASoCxkP9uKNzjTwnBXF7/C8AAoia/O4&#10;R2bhPMs/T6SCjtvqqs/87aXTu8d2ADQGYFZ4Xjw9set3EyW/LWBF7RYD4MVRS6VeauYEik3QOG2t&#10;Q/ndnYLLnf3n0j2cxDQUYtBOTlZRZ8pnKBd1sM40Gzgs14oTzLUi9DrWoRAeJERWlt7dC5nPwEnd&#10;K1pLuu7LH7t808b7H9Ba7wAw5gelBsDUQTg9RWDFURsAWNRstlI9JvdNaZvCYa6EplzfSsu1gM4a&#10;QhtCdTzurCNgQd10LXTJ4eqWu0VUiP4TCONzDfQ61iFjDAo8twq7ikCWVc+k4ZHbvvvZb99z609u&#10;1VpvB7DDD0tTtb6heGps+0G2eqrAkkkMALRj2+bNyhYVpL2gUmU5TX1J41csY6q86dg8UDlpyYzN&#10;F4V5rlERXOgEFopbOGI0hdZEvYl1S4byv0lz6xtbQM9x43BEgJL0s298+mu/vPEHN2mttwF4AsB4&#10;qVxrR805fRBK+wEsJRMCoOZmp6a1jEnpijG6LRvlrGVTZbPiCLKgyfO0jRWUp9myLhdynhfcCUq7&#10;ztPCMRd0BXFqXre73ipYfTERlDJBbOqSlsLSxE1GYCpRV3/ug5/beN/tdxDRdgDbAIz3DAzXtZSy&#10;WZ89yFb7ByxJR5/wgmRubmJOJe2mVLoaeB58YTIpofLUYWbLoAsgItuWB/OT/Vk3l2GBteB0xKNi&#10;3jyhA0xFEerqa604QStJUPZNbWYs81ijy1idSd/J7MTu7/373372yU2P3Atgp10newaWNLWSsjE3&#10;fRBU+wssrRWGl6+WsxPbpmcmdt1Z7hk4M/AEwsBHKY7RtJMaXPO5yF7F/ldur/S9muSdhRRdAZW9&#10;MjveCU6AMNtso9xrgNWOEyc5cL7iTqSw7cGf3/nDy/75s83G3HYAowDG/bA009O/JGo351TzIKgW&#10;Dv/ty4u2bHwAJ57xKmrO7NaCKT205ujf9+2kBNN7Km864d72NE9XypkNHcUT6FKBXKivc/1ZcPdR&#10;2HfR1NH7GIPVCgarFQDA6Fwdu2bn8lwsRwK3p3bt+PGlH//Xn/3wa19LkvgJK/pGq72Ds+VabzQ1&#10;tk0lcfsgen5TYAHAw3ffSqe89Fz967tv2bJi1dpDRW3wGM45UoB5gmeWnyl4swjrqMp0kzXdBsSd&#10;xSrFY1R8LxVZCt3KxLoEafpKJSztM8l/O6ZnMTFX7ADDovrc7d///BXf+8JHP7l7dPv9ALYC2BWU&#10;KlM9A0uaQgg5Pb7jIEs9nSEdAOgbWqaOOfXlsz//4Vf/7PlnvWF86PDjLw5LJRb4PgLfFBcESiCW&#10;Cok0/TAV0xkrpD3HU1dAngnZXbfq5qkuwIU6UvP2ACoAmGvnCnwrlrlF2JwavePar111xw3fvxrA&#10;FIBJALNhpdao9Q1FnHE1vmPzQcvvKSxPOZfxwvd8lE3PTnkbb72htuaoY154/OnnfrA0tOxE3/Mh&#10;hJ2rbM14U+bt5EvZ0EtuySF3tu5Rz+rwmqIo9mhP73IroGUD55zyfHAucMuvfjXz8xt/cMuvN9x4&#10;/aO/uvseANMwGZb1UqWn2TM4knDOZdRq0EGW+i8AFgC8+S8uYdzz+YabflBq1Gd71q075rQVzz7h&#10;3EOOfN45OqgMpI1sARSDx7pz6GSua7F5gFlAke/mjugCqAKoiCB0LOOpbZt3PnDbDb968O5f/Hrj&#10;A1stkNJsy+bAyKrID0uJEJ6OWg2aHN16EFD/lcBKl9df/EE2OznqbbznF0FzZrJKwu9bvmL1kSsP&#10;f86r1x59ynG9w8uOVzyskG04TigWqhZq6bG3jN38NWzBTAQC14lmOomSdnPizpv/8w4hW9OPP7Th&#10;ttHtT2xFnq7btGur1tsfh+VaUhsYUVGrrnc98euDYHqmgZUuv3fBu/jk6A6+e3TU3/zQ7SE4rwR+&#10;WCXSNRK8dvQxJx5T6xt6Fnn+kAYPFYQYXrpyYMWadSuIiFVqvUNgfJ6+l8RRK2416ymqZqd3z21+&#10;7Fe7GGlipDUjLRm0JBnXG7OTW++/85aHAER2TdN1O9N246Ur1yZKSjmybJWKo5ZuNBrYufWxg4Ba&#10;bMBKlxed/UeMif/f3h38JAyDUQB/bbeu4EJMNNGDJ29evfv/n72aeCEmEAQdAgpb+9UDG1Yh3iHv&#10;lzS97vCypO1bl+tqOjbvr2MzfHq0ACygnNKqUIADUIjAApID6EbWrlANkosAk1dVN9Impcfhqu5e&#10;ZbdXDrzrld71y2ALF5vNWny9xmQ0ZJiOIVidu/sHZXILk+V6OZ+pRTUzgDKTl+cuPFkyp6HSB4IF&#10;7Fd1BT998C5k4s4GwfXLECWIhCCDy2sJTQ3f1OLrDarpiEE65mD9dXVzq5Qx0MoobYzSJsN6tdBf&#10;q49tb3dLtwvE7SdVb5Pds5XnFzG2O6fpbF0/2qIXJYYYRaIEj+B9DL7B53LOEJ16sP5jC6dUe/n/&#10;7gDx15FM+98YkSjJDr1IYHCIiIiIiIiIiIiIiIiIiIiIiIiIiIiITts3Lcb3fnCGzrwAAAAASUVO&#10;RK5CYIJQSwECLQAUAAYACAAAACEAsYJntgoBAAATAgAAEwAAAAAAAAAAAAAAAAAAAAAAW0NvbnRl&#10;bnRfVHlwZXNdLnhtbFBLAQItABQABgAIAAAAIQA4/SH/1gAAAJQBAAALAAAAAAAAAAAAAAAAADsB&#10;AABfcmVscy8ucmVsc1BLAQItABQABgAIAAAAIQCuxqa4fQUAAA0QAAAOAAAAAAAAAAAAAAAAADoC&#10;AABkcnMvZTJvRG9jLnhtbFBLAQItABQABgAIAAAAIQCqJg6+vAAAACEBAAAZAAAAAAAAAAAAAAAA&#10;AOMHAABkcnMvX3JlbHMvZTJvRG9jLnhtbC5yZWxzUEsBAi0AFAAGAAgAAAAhAMvP67bbAAAABQEA&#10;AA8AAAAAAAAAAAAAAAAA1ggAAGRycy9kb3ducmV2LnhtbFBLAQItAAoAAAAAAAAAIQDDkHKLV0gA&#10;AFdIAAAUAAAAAAAAAAAAAAAAAN4JAABkcnMvbWVkaWEvaW1hZ2UxLnBuZ1BLBQYAAAAABgAGAHwB&#10;AABnUgAAAAA=&#10;">
                      <v:shape id="Picture 10" o:spid="_x0000_s1027" type="#_x0000_t75" style="position:absolute;left:990;top:1219;width:609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C6rCAAAA3AAAAA8AAABkcnMvZG93bnJldi54bWxEj92KwjAUhO8F3yEcwTtNte7idpuKCoK3&#10;/jzAoTnbdrc5qU3U+PZGEPZymJlvmHwVTCtu1LvGsoLZNAFBXFrdcKXgfNpNliCcR9bYWiYFD3Kw&#10;KoaDHDNt73yg29FXIkLYZaig9r7LpHRlTQbd1HbE0fuxvUEfZV9J3eM9wk0r50nyKQ02HBdq7Ghb&#10;U/l3vBoFtj37sAlpulis9eljK9PL1y8rNR6F9TcIT8H/h9/tvVYwX6bwOhOPgCy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mAuqwgAAANwAAAAPAAAAAAAAAAAAAAAAAJ8C&#10;AABkcnMvZG93bnJldi54bWxQSwUGAAAAAAQABAD3AAAAjgMAAAAA&#10;">
                        <v:imagedata r:id="rId32" o:title=""/>
                      </v:shape>
                      <v:shape id="Shape 431" o:spid="_x0000_s1028" style="position:absolute;width:6953;height:6900;visibility:visible;mso-wrap-style:square;v-text-anchor:top" coordsize="728472,72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TyMUA&#10;AADcAAAADwAAAGRycy9kb3ducmV2LnhtbESPT4vCMBTE78J+h/AWvMiarugi1SiyoCjiwT+HPb5t&#10;nm2xeSlJ1OqnN4LgcZiZ3zDjaWMqcSHnS8sKvrsJCOLM6pJzBYf9/GsIwgdkjZVlUnAjD9PJR2uM&#10;qbZX3tJlF3IRIexTVFCEUKdS+qwgg75ra+LoHa0zGKJ0udQOrxFuKtlLkh9psOS4UGBNvwVlp93Z&#10;KPg7bhaOB5h3VofBYp3QfVb975VqfzazEYhATXiHX+2lVtAb9uF5Jh4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dPIxQAAANwAAAAPAAAAAAAAAAAAAAAAAJgCAABkcnMv&#10;ZG93bnJldi54bWxQSwUGAAAAAAQABAD1AAAAigMAAAAA&#10;" path="m,364236c,163068,163068,,364236,,565404,,728472,163068,728472,364236v,201168,-163068,364236,-364236,364236c163068,728472,,565404,,364236xe" filled="f" strokecolor="#005278" strokeweight="2.28pt">
                        <v:path arrowok="t" o:connecttype="custom" o:connectlocs="0,345013;347668,0;695335,345013;347668,690026;0,345013" o:connectangles="0,0,0,0,0" textboxrect="0,0,728472,728472"/>
                      </v:shape>
                      <w10:anchorlock/>
                    </v:group>
                  </w:pict>
                </mc:Fallback>
              </mc:AlternateContent>
            </w:r>
          </w:p>
          <w:p w:rsidR="00143952" w:rsidRPr="00DB77EE" w:rsidRDefault="00143952" w:rsidP="00402166">
            <w:pPr>
              <w:spacing w:after="0" w:line="240" w:lineRule="auto"/>
              <w:jc w:val="center"/>
              <w:rPr>
                <w:rFonts w:cs="Arial"/>
              </w:rPr>
            </w:pPr>
            <w:r w:rsidRPr="00DB77EE">
              <w:rPr>
                <w:rFonts w:cs="Arial"/>
              </w:rPr>
              <w:t>APPLICATION DEVELOPERS</w:t>
            </w:r>
          </w:p>
        </w:tc>
      </w:tr>
      <w:tr w:rsidR="00143952" w:rsidRPr="00DB77EE" w:rsidTr="009777A4">
        <w:trPr>
          <w:cantSplit/>
        </w:trPr>
        <w:tc>
          <w:tcPr>
            <w:tcW w:w="4480" w:type="dxa"/>
            <w:gridSpan w:val="2"/>
            <w:shd w:val="clear" w:color="auto" w:fill="auto"/>
          </w:tcPr>
          <w:p w:rsidR="00143952" w:rsidRPr="00DB77EE" w:rsidRDefault="00143952" w:rsidP="00DD1DF4">
            <w:pPr>
              <w:jc w:val="left"/>
              <w:rPr>
                <w:rFonts w:cs="Arial"/>
                <w:lang w:val="en-US"/>
              </w:rPr>
            </w:pPr>
            <w:r w:rsidRPr="00DB77EE">
              <w:rPr>
                <w:rFonts w:cs="Arial"/>
                <w:lang w:val="en-US"/>
              </w:rPr>
              <w:t xml:space="preserve">Business Analysts: </w:t>
            </w:r>
          </w:p>
          <w:p w:rsidR="00143952" w:rsidRPr="00DB77EE" w:rsidRDefault="00143952" w:rsidP="00DD1DF4">
            <w:pPr>
              <w:pStyle w:val="ListBullet"/>
              <w:spacing w:after="120"/>
              <w:ind w:left="170" w:hanging="170"/>
              <w:rPr>
                <w:rFonts w:cs="Arial"/>
                <w:lang w:val="en-US"/>
              </w:rPr>
            </w:pPr>
            <w:r w:rsidRPr="00DB77EE">
              <w:rPr>
                <w:rFonts w:eastAsiaTheme="minorHAnsi" w:cs="Arial"/>
                <w:lang w:val="en-US"/>
              </w:rPr>
              <w:t>Those</w:t>
            </w:r>
            <w:r w:rsidRPr="00DB77EE">
              <w:rPr>
                <w:rFonts w:cs="Arial"/>
                <w:lang w:val="en-US"/>
              </w:rPr>
              <w:t xml:space="preserve"> who analyse and document business or processes or systems, assessing the business model or its integration with technology; </w:t>
            </w:r>
            <w:r w:rsidR="001907D3">
              <w:rPr>
                <w:rFonts w:cs="Arial"/>
                <w:lang w:val="en-US"/>
              </w:rPr>
              <w:t>or</w:t>
            </w:r>
          </w:p>
          <w:p w:rsidR="00143952" w:rsidRPr="00DB77EE" w:rsidRDefault="00143952" w:rsidP="00DD1DF4">
            <w:pPr>
              <w:pStyle w:val="ListBullet"/>
              <w:spacing w:after="120"/>
              <w:ind w:left="170" w:hanging="170"/>
              <w:rPr>
                <w:rFonts w:cs="Arial"/>
                <w:lang w:val="en-US"/>
              </w:rPr>
            </w:pPr>
            <w:r w:rsidRPr="00DB77EE">
              <w:rPr>
                <w:rFonts w:eastAsiaTheme="minorHAnsi" w:cs="Arial"/>
                <w:lang w:val="en-US"/>
              </w:rPr>
              <w:t>Those</w:t>
            </w:r>
            <w:r w:rsidRPr="00DB77EE">
              <w:rPr>
                <w:rFonts w:cs="Arial"/>
                <w:lang w:val="en-US"/>
              </w:rPr>
              <w:t xml:space="preserve"> involved in the identification of business requirements for solutions to support accounts receivable, accounts payable and the electronic transmission of the associated documents between businesses. </w:t>
            </w:r>
          </w:p>
        </w:tc>
        <w:tc>
          <w:tcPr>
            <w:tcW w:w="4530" w:type="dxa"/>
            <w:gridSpan w:val="2"/>
            <w:shd w:val="clear" w:color="auto" w:fill="auto"/>
          </w:tcPr>
          <w:p w:rsidR="00143952" w:rsidRPr="00DB77EE" w:rsidRDefault="00143952" w:rsidP="00DD1DF4">
            <w:pPr>
              <w:jc w:val="left"/>
              <w:rPr>
                <w:rFonts w:cs="Arial"/>
                <w:lang w:val="en-US"/>
              </w:rPr>
            </w:pPr>
            <w:r w:rsidRPr="00DB77EE">
              <w:rPr>
                <w:rFonts w:cs="Arial"/>
                <w:lang w:val="en-US"/>
              </w:rPr>
              <w:t>Application Developers:</w:t>
            </w:r>
          </w:p>
          <w:p w:rsidR="00143952" w:rsidRPr="00DB77EE" w:rsidRDefault="00143952" w:rsidP="00DD1DF4">
            <w:pPr>
              <w:pStyle w:val="ListBullet"/>
              <w:spacing w:after="120"/>
              <w:ind w:left="170" w:hanging="170"/>
              <w:rPr>
                <w:rFonts w:cs="Arial"/>
                <w:lang w:val="en-US"/>
              </w:rPr>
            </w:pPr>
            <w:r w:rsidRPr="00DB77EE">
              <w:rPr>
                <w:rFonts w:eastAsiaTheme="minorHAnsi" w:cs="Arial"/>
                <w:lang w:val="en-US"/>
              </w:rPr>
              <w:t>Those</w:t>
            </w:r>
            <w:r w:rsidRPr="00DB77EE">
              <w:rPr>
                <w:rFonts w:cs="Arial"/>
                <w:lang w:val="en-US"/>
              </w:rPr>
              <w:t xml:space="preserve"> involved in the design, operation and implementation of software and services for the exchange of electronic documents or messages; or</w:t>
            </w:r>
          </w:p>
          <w:p w:rsidR="00143952" w:rsidRPr="00DB77EE" w:rsidRDefault="00143952" w:rsidP="00DD1DF4">
            <w:pPr>
              <w:pStyle w:val="ListBullet"/>
              <w:spacing w:after="120"/>
              <w:ind w:left="170" w:hanging="170"/>
              <w:rPr>
                <w:rFonts w:cs="Arial"/>
                <w:lang w:val="en-US"/>
              </w:rPr>
            </w:pPr>
            <w:r w:rsidRPr="00DB77EE">
              <w:rPr>
                <w:rFonts w:eastAsiaTheme="minorHAnsi" w:cs="Arial"/>
                <w:lang w:val="en-US"/>
              </w:rPr>
              <w:t>Those</w:t>
            </w:r>
            <w:r w:rsidRPr="00DB77EE">
              <w:rPr>
                <w:rFonts w:cs="Arial"/>
                <w:lang w:val="en-US"/>
              </w:rPr>
              <w:t xml:space="preserve"> involved in the design, integration and operation of business applications dealing with invoicing. </w:t>
            </w:r>
          </w:p>
          <w:p w:rsidR="00143952" w:rsidRPr="00DB77EE" w:rsidRDefault="00143952" w:rsidP="00DD1DF4">
            <w:pPr>
              <w:jc w:val="left"/>
              <w:rPr>
                <w:rFonts w:cs="Arial"/>
                <w:b/>
                <w:bCs/>
                <w:lang w:val="en-US"/>
              </w:rPr>
            </w:pPr>
          </w:p>
        </w:tc>
      </w:tr>
      <w:tr w:rsidR="00143952" w:rsidRPr="00DB77EE" w:rsidTr="00402166">
        <w:trPr>
          <w:cantSplit/>
          <w:trHeight w:val="1413"/>
        </w:trPr>
        <w:tc>
          <w:tcPr>
            <w:tcW w:w="4480" w:type="dxa"/>
            <w:gridSpan w:val="2"/>
            <w:shd w:val="clear" w:color="auto" w:fill="auto"/>
          </w:tcPr>
          <w:p w:rsidR="00143952" w:rsidRPr="00DB77EE" w:rsidRDefault="00143952" w:rsidP="00402166">
            <w:pPr>
              <w:spacing w:after="0"/>
              <w:jc w:val="left"/>
              <w:rPr>
                <w:rFonts w:cs="Arial"/>
                <w:lang w:val="en-US"/>
              </w:rPr>
            </w:pPr>
            <w:r w:rsidRPr="00DB77EE">
              <w:rPr>
                <w:rFonts w:cs="Arial"/>
                <w:b/>
                <w:sz w:val="28"/>
                <w:szCs w:val="28"/>
                <w:lang w:val="en-US"/>
              </w:rPr>
              <w:t xml:space="preserve">Audience Reading Guide </w:t>
            </w:r>
          </w:p>
        </w:tc>
        <w:tc>
          <w:tcPr>
            <w:tcW w:w="2255" w:type="dxa"/>
            <w:shd w:val="clear" w:color="auto" w:fill="auto"/>
          </w:tcPr>
          <w:p w:rsidR="00143952" w:rsidRPr="00DB77EE" w:rsidRDefault="0019521E" w:rsidP="00402166">
            <w:pPr>
              <w:spacing w:before="0" w:after="0" w:line="240" w:lineRule="auto"/>
              <w:jc w:val="center"/>
              <w:rPr>
                <w:rFonts w:cs="Arial"/>
                <w:bCs/>
                <w:lang w:val="en-US"/>
              </w:rPr>
            </w:pPr>
            <w:r w:rsidRPr="00DB77EE">
              <w:rPr>
                <w:rFonts w:cs="Arial"/>
                <w:noProof/>
              </w:rPr>
              <mc:AlternateContent>
                <mc:Choice Requires="wpg">
                  <w:drawing>
                    <wp:inline distT="0" distB="0" distL="0" distR="0" wp14:anchorId="46CE249D" wp14:editId="46CE249E">
                      <wp:extent cx="447675" cy="462915"/>
                      <wp:effectExtent l="19050" t="19050" r="28575" b="13335"/>
                      <wp:docPr id="27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 cy="462915"/>
                                <a:chOff x="0" y="0"/>
                                <a:chExt cx="695335" cy="690026"/>
                              </a:xfrm>
                            </wpg:grpSpPr>
                            <pic:pic xmlns:pic="http://schemas.openxmlformats.org/drawingml/2006/picture">
                              <pic:nvPicPr>
                                <pic:cNvPr id="277"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21920" y="91440"/>
                                  <a:ext cx="541020" cy="541020"/>
                                </a:xfrm>
                                <a:prstGeom prst="rect">
                                  <a:avLst/>
                                </a:prstGeom>
                                <a:noFill/>
                                <a:extLst>
                                  <a:ext uri="{909E8E84-426E-40DD-AFC4-6F175D3DCCD1}">
                                    <a14:hiddenFill xmlns:a14="http://schemas.microsoft.com/office/drawing/2010/main">
                                      <a:solidFill>
                                        <a:srgbClr val="FFFFFF"/>
                                      </a:solidFill>
                                    </a14:hiddenFill>
                                  </a:ext>
                                </a:extLst>
                              </pic:spPr>
                            </pic:pic>
                            <wps:wsp>
                              <wps:cNvPr id="278" name="Shape 425"/>
                              <wps:cNvSpPr>
                                <a:spLocks/>
                              </wps:cNvSpPr>
                              <wps:spPr bwMode="auto">
                                <a:xfrm>
                                  <a:off x="0" y="0"/>
                                  <a:ext cx="695335" cy="690026"/>
                                </a:xfrm>
                                <a:custGeom>
                                  <a:avLst/>
                                  <a:gdLst>
                                    <a:gd name="T0" fmla="*/ 0 w 728472"/>
                                    <a:gd name="T1" fmla="*/ 364236 h 728472"/>
                                    <a:gd name="T2" fmla="*/ 364236 w 728472"/>
                                    <a:gd name="T3" fmla="*/ 0 h 728472"/>
                                    <a:gd name="T4" fmla="*/ 728472 w 728472"/>
                                    <a:gd name="T5" fmla="*/ 364236 h 728472"/>
                                    <a:gd name="T6" fmla="*/ 364236 w 728472"/>
                                    <a:gd name="T7" fmla="*/ 728472 h 728472"/>
                                    <a:gd name="T8" fmla="*/ 0 w 728472"/>
                                    <a:gd name="T9" fmla="*/ 364236 h 728472"/>
                                    <a:gd name="T10" fmla="*/ 0 w 728472"/>
                                    <a:gd name="T11" fmla="*/ 0 h 728472"/>
                                    <a:gd name="T12" fmla="*/ 728472 w 728472"/>
                                    <a:gd name="T13" fmla="*/ 728472 h 728472"/>
                                  </a:gdLst>
                                  <a:ahLst/>
                                  <a:cxnLst>
                                    <a:cxn ang="0">
                                      <a:pos x="T0" y="T1"/>
                                    </a:cxn>
                                    <a:cxn ang="0">
                                      <a:pos x="T2" y="T3"/>
                                    </a:cxn>
                                    <a:cxn ang="0">
                                      <a:pos x="T4" y="T5"/>
                                    </a:cxn>
                                    <a:cxn ang="0">
                                      <a:pos x="T6" y="T7"/>
                                    </a:cxn>
                                    <a:cxn ang="0">
                                      <a:pos x="T8" y="T9"/>
                                    </a:cxn>
                                  </a:cxnLst>
                                  <a:rect l="T10" t="T11" r="T12" b="T13"/>
                                  <a:pathLst>
                                    <a:path w="728472" h="728472">
                                      <a:moveTo>
                                        <a:pt x="0" y="364236"/>
                                      </a:moveTo>
                                      <a:cubicBezTo>
                                        <a:pt x="0" y="163068"/>
                                        <a:pt x="163068" y="0"/>
                                        <a:pt x="364236" y="0"/>
                                      </a:cubicBezTo>
                                      <a:cubicBezTo>
                                        <a:pt x="565404" y="0"/>
                                        <a:pt x="728472" y="163068"/>
                                        <a:pt x="728472" y="364236"/>
                                      </a:cubicBezTo>
                                      <a:cubicBezTo>
                                        <a:pt x="728472" y="565404"/>
                                        <a:pt x="565404" y="728472"/>
                                        <a:pt x="364236" y="728472"/>
                                      </a:cubicBezTo>
                                      <a:cubicBezTo>
                                        <a:pt x="163068" y="728472"/>
                                        <a:pt x="0" y="565404"/>
                                        <a:pt x="0" y="364236"/>
                                      </a:cubicBezTo>
                                      <a:close/>
                                    </a:path>
                                  </a:pathLst>
                                </a:custGeom>
                                <a:noFill/>
                                <a:ln w="28956">
                                  <a:solidFill>
                                    <a:srgbClr val="0052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5" o:spid="_x0000_s1026" style="width:35.25pt;height:36.45pt;mso-position-horizontal-relative:char;mso-position-vertical-relative:line" coordsize="6953,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kN0cQUAAP8PAAAOAAAAZHJzL2Uyb0RvYy54bWzkV11v2zYUfR+w/0Do&#10;cYBrSZblD8QpUtspCnRbsHo/gJZoS6gkaqQcJx3233cuSdlyHDdG97gCdSjx8PLec8+9pG7eP5UF&#10;exRK57KaecE732OiSmSaV9uZ9+fqvjf2mG54lfJCVmLmPQvtvb/9+aebfT0VocxkkQrFYKTS0309&#10;87Kmqaf9vk4yUXL9TtaiwuRGqpI3eFTbfqr4HtbLoh/6ftzfS5XWSiZCa7xd2Env1tjfbETS/L7Z&#10;aNGwYubBt8b8KvO7pt/+7Q2fbhWvszxxbvAf8KLkeYVND6YWvOFsp/IzU2WeKKnlpnmXyLIvN5s8&#10;ESYGRBP4L6L5qOSuNrFsp/ttfaAJ1L7g6YfNJr89PiiWpzMvHMUeq3iJJJl9WTAkdvb1dgrQR1V/&#10;qR+UDRHDzzL5qjHdfzlPz1sLZuv9rzKFPb5rpGHnaaNKMoG42ZNJwvMhCeKpYQleRtEoHg09lmAq&#10;isOJdYNPkwyZPFuVZEu3Lp4MBwO3Lp74fhiT+30+tZsaR51jtzd1nkzx3zGK0RmjbysPq5qdEp4z&#10;Ul5lo+Tq667uIfk1b/J1XuTNsxEy+CGnqseHPCGe6aGbnFGbHMzTtiww8bUwu4hTUCY1rJLzjFdb&#10;cadrFAFKE+vbV0rJfSZ4quk1kXRqxTyeOLIu8vo+LwrKHY1dyKijFzp8hTWr8YVMdqWoGlu0ShSI&#10;XlY6y2vtMTUV5VpAg+pTGhihQAyfdUPbkSxMIf0dju98fxJ+6M2H/rwX+aNl724SjXojfzmK/Ggc&#10;zIP5P7Q6iKY7LUADLxZ17nzF2zNvX60a119sPZq6Zo/cdA8rJzhkZNW6CIURJeSrVskfIBs4jBsl&#10;miSj4QbMufcAHyYMzUdmKQcaJfZm1QRhMAnRy1AfkyCKXA8jnqh8hlHg0yyVjxt3ywAKUbr5KGTJ&#10;aADK4bChnD+CcQttIeR8JSnxJqQ24m5SJv5kOV6Oo14UxkskZbHo3d3Po158H4yGi8FiPl8EbVKy&#10;PE1FReb+e04MxbLI01aWWm3X80LZXN2bf67+9RHWJ20c3Wjz2P41kjNpoUS4ukBeqAvieNKt7vF0&#10;nZbocHqtsX/JeC3AOpntFjkOS9uBDYBFoWvBBtX2X91tvp0ZMnaVgKx2XujmjfaJ/ruzuiHmW63g&#10;vEtdnW5T5/oK5jdlgVP0lz7z2Z6NwnE0CikZBG9R6EcH1CCOwkHMsgvQ8Bx6yeqgA/UvGow6KOvd&#10;RTdxoFzrJo7Pl9BLbqKZH6DOgUvBQxIH6GU2Jx3UG2wGV+anm6DLVAbd5LzBZdDNzithozke5MQz&#10;242gu6fKSQwjhiONbgykpVpqug6Q3tDrVvYkM3iavQCGuwQeuN4A1HfA0AmBTRHCue+DkX4Cj66y&#10;jKwSeNIF2x1crNSW6c66onShTa8C5APn7YoIx811BTJNReEaQVQZQjBk+5lnqfVYdhjSbCkfxUoa&#10;XHO8RlmxODeOkGS3zpMP4tv5giAe+PHY7W0MuTcUkOsptXnvTB/eU3wnZk+f7KJhPMRZbtg5MdbG&#10;hE3OPehMnsRzusHpk92us9LtbEk1AXR8cbjOZCe64+RVIXb4Oq6EnDtZOffFivx70RVSC/gHF0gS&#10;h4HRhvHr2L47Z3pRkWLC8WQYm6LqHJZ0n+mcqb4/DEcm8bB2AsNXSpUaauhSuXTjhueFHQNfmDL7&#10;n1wg2oPYnu9rmT7jVqckqhhZxLcyBplU3zy2x3fnzNN/7Th9RhSfKlwr7JWONeYhGo7oLqe6M+vu&#10;DK8SmJp5jYfOSMN5gycs2dUq32bYyd6nK3mHb7BNbi545J/1CiqhB9xszMh8ZRrluC9i+oztPhvU&#10;8bv99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cYmFG2wAAAAMBAAAPAAAA&#10;ZHJzL2Rvd25yZXYueG1sTI9PS8NAEMXvgt9hGcGb3aRS/8RsSinqqQi2gnibZqdJaHY2ZLdJ+u0d&#10;vehlHsMb3vtNvpxcqwbqQ+PZQDpLQBGX3jZcGfjYvdw8gAoR2WLrmQycKcCyuLzIMbN+5HcatrFS&#10;EsIhQwN1jF2mdShrchhmviMW7+B7h1HWvtK2x1HCXavnSXKnHTYsDTV2tK6pPG5PzsDriOPqNn0e&#10;NsfD+vy1W7x9blIy5vpqWj2BijTFv2P4wRd0KIRp709sg2oNyCPxd4p3nyxA7UXnj6CLXP9nL74B&#10;AAD//wMAUEsDBAoAAAAAAAAAIQDUmve/vSwAAL0sAAAUAAAAZHJzL21lZGlhL2ltYWdlMS5wbmeJ&#10;UE5HDQoaCgAAAA1JSERSAAAAVAAAAFcIBgAAAJr/Ym8AAAABc1JHQgCuzhzpAAAACXBIWXMAACHV&#10;AAAh1QEEnLSdAAAsYklEQVR4Ae19B5Rc1ZnmVzl0VXVOarW6lYXUSAJlRBLYBJG8GNuLccQej8fr&#10;MOvxGZ/ZcZqxPR44ax/P2sZh7B08JgxeFh9sPIBJJgmBJAQSAqVuSd3qbnXurq7Uld5+3616rWpJ&#10;LRFk0J7ji16/fMN3vz/c/95XAH9OpxUBx2nN7W3MbN68z0UQjvnSWX/Wm3Qn9u//wcTbWPy0Rf1/&#10;Auj7XHVNvjZ/wHuly+lc73Y5ZzldroCLyeFAPp/LZ3JWPp7LWV2Atc/h8Gzr6x98yRUK9I8evH10&#10;2tb/CW6c8YA2N988w+HFV/1+78fC4aA/UhZAWZkfgYAfHo8HHq8HjrwDE+k0kqk0EskkxmMJRMdj&#10;6UwmtzWTzj6UzuefaahwP7Nt288yfwIMp2R5RgNaX//hMn/Ee391ZfjSSMgLggqXy22AdLsLe5/b&#10;Dwdp6oDFvRNOJze2KpfPIRqL40j/MIZHR5LJVHa7ZeEX8dHUPX19v4pPQeE0nrhOY16nPavK+lXv&#10;q4j4vhQJeQgkQSsCZgAkiE6e55FDJpfBRIbsTCUQS8S4xZHLZhEkixvqahAJBTx5K9tM3XCd0+Nc&#10;WxZacig6uuPQaa8wMzxjAbW+Aedtu5b+TUVFZBnVJKtKAMU+bkoC1dJ/pF0+T1hzObNlCWQmm8F4&#10;PIahkRGKfhThUAg1lZVIZxJkt2u25XDeEAgtG4uObN9iMjuNf85IQGfN+qvKO9pnfdnt8fyVxxdw&#10;SYRtVmqvZO9tQMk+AnoUWIGsLU3dOhodI/CAz+tDiiz2+9xeGrBLA5Elr0ZHXt59GvE88xjKdjv+&#10;pXbZd+Gt/FJ5ebnL63EaoEobLZZmMlkMDse4jWNkLEGgCvbG6M8iWwW2nZKpJBmaJrB5dgbIVLd7&#10;YiLX6HO3/Z94fMdpM1Zuu8AzZd+y4IOz3Q68ryLsQVNdLfqHByerJsaJn4lsDr3942iqD2DR7DAC&#10;fjdi8TQ6usYxkLRQEfbyqYI6sEEViBPpLD2BLNWGAwGfE16ve1U6kJvPh1+aLOQtHpxxgDpy7oW+&#10;oKemPFRGSGBE1ujLItuyZN/AcBI3XNGKz330bDTV+AEvWRxPYf+hUfz47r146JkjcLmdKAvQpSKQ&#10;2Wwe8WQG1REXLlwTws79CRzqy8DvdQcmfLl1pxPQM06HNjQsu9Hj9W9oqK2m1U7Sr0yUGCKyM5XD&#10;rMYgfvjVdaiu9MEiwBaZ53JYqKn24bK1tZjV4EffUBJj4xNITWRQ5nfi6vMr8Y+fbsYNl1Rg1Vl+&#10;PPbCOBIcW+Vy2bGRwe33vUViTr5+xjG0KjBWn3RE6CZ5qBdHjfGxxZbqFfFEGlddPAdlQbpMNDjG&#10;2tALsKwc0aEvyuPr3t2AjedV42DPOK29mOlAS4OHrlSGujeDBbO8uPGyCL5/zyg7wtFGNKRJjirc&#10;SXje+EHBB3nj7/3J3shbjkZjwdk8uUClKZ8XYMCqxZX8y3tWFo7iBhobIsprYmwOHreF+XOCOHdJ&#10;GC2NPrpSOUhdyNVKZ3K47oIQ5jS6MJFF1fnnf7CitJy3cnzGAZrKeLzSexr7yAjZvqb04Gg0jXIa&#10;q/oqChadeUdeoBJEukwCV3tHcSsAm0WWIi+PQG6VZVypgntVW+HAJ6/i0NUx4XAnrdOm+s44kY+l&#10;A+nyADlCUAWm/o0nMqit8KCxJoALzq3GzFpacYqv7plEg2WcfxkuAaw3CWABRAFZ3HSPTBawtPU4&#10;t7kPHzvnqehX7+kZKub0lndnHKCZnDsuZmrk43S4KMQa+eTx6fc14wNXzyQgRJriK+mW+BcSxd14&#10;AdKlhS0v8SaAAlXMtdlpg5wnoOnUOOaW9xxhHnbX2Bm+6f0ZByihSUlXyglXACSdSdHK8yKVnUEx&#10;faK2k5HSoQRVnUEEDZjGUBXZaYA0YAto3ifgE8kYOw7dbxq9E7x4xgHKAMhAlkPIWHychsVTqDJZ&#10;GR2nRc9JF8q5l5KVTiiAKy+gwEx7X2CkAC2IPgEUsDoXc3ksgCeS4/D63QRUnXV60hkHKNnVQzxN&#10;xMjtchE3BUQo/k6CJ0B50x7H2xBMBbPA1AKAGs8XgTTgZgugkqG5XBrZdJIDAFffGQnoN5bUhtxB&#10;97n0Y5aSQC3cVxICf1HPJUmpYV7rZaCym5AcTmYS+7+zPTZgg2LvHbn83kyGQJCVmazFxy0z0mlp&#10;cCOfTRMgsVK5arMZWgRRjDViXQiMSPRtnSkdajNTHZBn52TSCZYxcXRsa1fiLezfEkO/sYSDvnD9&#10;ORTBmyiBl7H29aRPhZdjZTNcLFZMTRcOtC2wnK4UVWKizBca/9aasj05R/77X9888KDdhk5U723O&#10;jQ2PxjxVbkcWPo651y+vwNolAWToAhWAtJ8u7G2GCuDCsXRocSsCOQmmYawAzWiUJLUcm5rbWzt7&#10;04B+a039WuL2WbLtvS4n/IYcCvUQuLRh0YkrxicYYjfMrXI4HS2wXOfdemHTLblMtidjOWLR9L2D&#10;j02s3DGzov/ii9fOxvxZfsyp7UHQV0OmWhR9dY+S9jZDBaSOC4DypKgz7b10pgCWyGtf1KVSIRZO&#10;6+TeGwb0lvU14UzG/Q2Hw/okJ8wiFmsknXdsyrNRTtLWbvbkOa/p2EBRwCPktKxvcqxJkc6jwpMa&#10;u9az2aqrTmBpTRKefAadu3pQP6MFgWBYVrmY7Jx5qvy4lQJqrH2J+BsQi0bKiD/VgaTI7Tq9Icw3&#10;BOi3zmlsoU94G6d1NuY5MSYmqiEFq1top9olEpUHvOZezLg7QETzQZJ1DgvzHHOXphR15mRyOMo9&#10;tLpDR3x48redWHb+cvhCEyxDhoRDzaMP8qiQz1EweW5AVL1KxF7HNkO113sE0+lmnYDQZJan4eB1&#10;A/qddbXzWJW7GUxYmVYQghUq93nQUB5EnLptgOEzgVlV5kN10IfRZBojDOfUhfyo5Pkwj0cY2FBj&#10;+Kp59tj6h5mfOkKgjTNgPMZ8tz6+HeVVHrQsGEVjq5+g2uDrqQKgysyApH1xM8DKHzVAai9rr3cL&#10;7zidLs6YBpBzuWedTiv/usaw/7Q6XJ2H91duzomLTGJba3UYc2rC8JF2NaEA6sIBghtAVcCHqIme&#10;W2itCtOXdKF7NI4sG1pFYP08T3GkIzV7lG0FaNMEK85QXNDrxiy+W8POyPCaxvA9HT2YMbsBwbCf&#10;DC+AM8lCgmYANKyUTuB9AVl0mcy4nuXbYKo0lT3cdxDRkf6X792CP+ja6UinDI6o3XkEb/G6nRu8&#10;BGNuTQQtVSGkCUr7QNSAo9oJKD9HNqp3LYFoqigzDE2kMwQ+gvm15UZ3ism2bj1RA+QmdbEDXuHw&#10;Wnpw2cxqtNSE2PhRPPbrJxGPjvM1GRk5+RmzcZ0D9bh81NJN92iEjmFmoUxO8LGiuu/yeE+fV8/M&#10;T8lQz5r66ziF++2A1+Mq46ICie6RaBI+AjibLPV7XQZE29nmqg7qSifDYjQwZKRUgAA8xLmfXr5X&#10;QQZXUKzHuCjh6DusBp8p6ELpYAddLAuD8QmUka3NlSFMkKk9vSPsuzxmzm8oMpAslBgbhoqVZKfO&#10;DVO5t1VCAcWSvyorj6HufUgl44/+enP2yZKbb+nwpAz9xooZQWq8r7HhnhjF+Eg0wbpbmFcbQTVZ&#10;2Dkaw5Ex+uzHCS9Q5nMTWJmrgqUXSAJnLjtBYl24SiwIlMtDp52MyclRLSY+znixhX0Do4izbKkX&#10;5fnalnYMHOZ4gBZ7kpGGrVIDtiqQeJ8kMW91Xo6+KB3/4ZM8+YZvnRRQt9t6L4E4R2xRFT1kn4+z&#10;kAeGxrGvfwwBAtFIo+TWIoRjimZ9DdOSjEXuHxgzBmlRfYXJp8BOESsPN/NoW70US85dgqraCjZS&#10;4lwAVpUT09sHxykRblRTTydiKex98YABjznwCZuJpwCxpH6qq3SsGSnl8z0lt97y4bRW/qcr4Blw&#10;WDeSZQ6bOFla92HOLlYFvWRpubHIMhoJukZiWJBWWpUVG3XeP55AB8EXGxY3VNGYebCzZ9iw3KIO&#10;LisP493/9RosXb2Mo4EkRo4cQddr+7Fl08sUb45UmZnyGklOYIB5yVvoccdx4NVuLLtwEQJUJ7aa&#10;eKNISP8mYmO5hkxu/xt992TPT6tD17RUL+Qo5itsD8VeIkKFS8rMqgxjfl05w5IO9I0ncZgGRKBW&#10;cQGXWw4o/8nl6RiMkskxWmwPljRWGvC7RuLG4uc5tdHQ0oyrP3kTFq0imByjcxhEx92L+sZqtM2d&#10;QWlwoLt3iGqAYszyJSXyEvrHU4zA51AzowLVzFcDizeaFHBJjvVhV3v3+A8nPvP4/NXv6evY9uhp&#10;GTFNy1CH5V3MmdgauTuE04h3c2WZMSS7+8boGqU5wQXqtnLUUxTFyDEC2UuA+2NJnoPeQBkNShjy&#10;DrqpbzuoD6WDF5+3Gpd/5P2IVJcDDNPxomTQgKoXveXluOCic1BZEcZ/Pvy8mU+XKzZG31ZDzwn6&#10;p0cODWHBOa2KM7/hJGMYGzyIdqut/OncZbc7Yul2fPCBXS6P59GAM/eH2L9tPC5o83oLmRZQtnI5&#10;2JOihxZlSX8eGonRXZJltVAfCWIODYzkso/iKLYO0yrLkEg0W+laVZK1AvDQUBTt/aNw+/3YcP3V&#10;OO89V5HtzJhTxIZ+pbVVB1JfMq6GtqVzOWuZxGNPvGgY2s8y1HFKUa4aSRNYAVy8VJrLSY814ooO&#10;98IqvxIuq7qKmqgqmUysyqaiH4lZjn7c9NCdcGV+jX+/5oWTZnSCm9MCyujZPLuiakSUlVdyE8Aa&#10;MlIWez/FWtbfWG1er6Q7JP9TDrl0nxh1kAapPxrHzAXzcOnHbsTs5UtBa0BrQ++g6OJMMrRojExB&#10;Hs4bccp3xbJ52LP7IDq7h8AZ4YKOJohJGqc05+j9ZQxC2xU1L578j5MdJYeejgaq2t6P0EtlWDJv&#10;IRJatTc+6hwa6WsYicb+Jp+1/hI3PXA3e/B7uPua173+6YSAkgOObztQVVo1SrdJAneQznlvVLFG&#10;S6svKPIFR14+ptomdSAXq5eMdnq9WH3VZbjoxhtQxsULXApC8lNQ+e4koHrJ3uxCqSaktL1k+1mt&#10;dThMR9+ug6QiSamIjQ5x5DTDkFxxz1MnBydL0+jauw3Vsy+At24pdfQgBcKFSKQckXA5mptmojwY&#10;x0N/3BpKpDJ/AUf2Wnzo97fSaPwcd26MnqqMEwL6DwTUlXcELInlMYnM1eIAVJKlGrOHOQyVjowR&#10;RLlTGsNHEzQcdH+aF83HxQRy7orlhVw4ajJsVMhIAJg9dacBuKhH7fKkbrjYQcDPpLsVpA+qwIr0&#10;n9ifSiTxyvMPo6GvCQ3NZyFS1UDxLwwQTBam6hrb84x15ls8yKNj9/MU9x6svvFmPHbASXe28Myk&#10;t8ByKysiqAj5wFiX6lZvpSe+SwV/DT708N/jjss32VU80f6EgBYfnCSEzlUvL62QxvHyP9mmSSYm&#10;aXVlhTUXlCEDqxrqcO5lG7D66ivgr6ThoS86yUCBSB1m5tHpiBswJfoCtbT/hIR0KRml5d81kQAO&#10;DcRMuXrMSbBDbPjYUA8d/XbODQVZbgsqqpvgD0bAZZBcYcdRGkXcYr1SqTF0d+zA4f0vY/45lyPS&#10;cj6GdgyaDlL77KTq0eFAVUUIR1Ip+GpnIj3QjVxi/GJO8j+ADz/IUKP/x7h9Q8p+p3R/MkDZyqNJ&#10;6PLLADMchDXVw7AjOv5gEOuuvQLLL78ENbOaCyCJlUoCyLCS5wLUbEVAdax7UxDlKWOkQpDzPhRD&#10;rzFIzqLgy11qaD0b5bVhBjgGuPVheKALh/ftMAvFfAF6F76gxuoUihxjACPIZ5JomTULcy/4PPLe&#10;CPpGOzkomeo5qprkBwENI39ggKLqga9+LjLRIWRHeiqtTOJ7RPciegVfxF1Xd6hppWlaQNmOKYDa&#10;LxnaFrmrqI+WXkdqqrFg5blYceWlaJw/1+g+w0r7Je1lcLQ4wYBXBJRDRkaVC2CWGiT7PYkB4wIq&#10;zuc5vuEWuM6+jP5ouB7Vs9pI5hRJlECcPmZsqBtJgpCMc30U/6usqqaaIovnXILw3MvpitHN4yDF&#10;6fIX1MJkmQWBqogwTJqeoCBR57sCcJVVEdwAsqPdXFMVuw659Fzc+LtP0WA9Z7+q/bSA8l6uiNvk&#10;89IzRteoG5nqWmZh0bqVOOu8Naib3VJ4TsBIxO1kmMlzyZEAtTcBq2uGqdwfy077feo0Tf1Kb9qJ&#10;jhL/c8EdrKVn5zFvyln3+soo+mUIRmpQPYPjkizdrHSca5245p4LzwRezarPERgXgc9hiKvzPGRq&#10;lipH3SX9rFLk0ASDHKiwE7PJONwMT8qAOtw+uMrZzlg/8ol+LjLL/l/c9NtP4M5rJ+fETgjo1/n6&#10;txWOkWEoNlRAatxdVlGOBoK35ILz0NJ2FsqquHBLKxHo4kxJAnISzCIzGYzQmiQDooAVOyfFfcrb&#10;R0/YQullLfQqTZKOigXXc+HsYST6d7CqqquKZLlKpu66xg7RJRcD38v/Av7aRSyXLjD96YNDKQ4i&#10;fFq0Z97jQEYvGpeqgmtLy+i1jNOdcodqdKOYN81bsI4nnLJJ9TUybvgjfOihy3DHFfv1zAkB1Q1m&#10;PCny8nAiXCW8bs0SLHrPexFpaiqAqErLpyxhj6m9AZKvSy/aoBlGloBpn4ul0yaiyTwyExMmXiAG&#10;mcS9xQ5x+2tRfdb5cHrKkRx4kc+yLqXJyeaJdbT+lWe9H+ULrzWemrBX/KF3JIXmGi8ybKABgu3U&#10;OtN02sHVzR6y1IexMX6Bow6xN+XP9jl89CqzsiXDs4nB3/LgU7pl+kQHpUnV5vsllGCBLmd+RsiT&#10;j3h5R045RYG+C/UMjZ22DDOnzilsJdcEuL2ZMTufMXuCa8BUTU+QaJ05uEcuSQeewZExLhiz8dTT&#10;MjRarOD0+MnU/4Lqtk8gWMeIjr+8MLJzM5LlyvK8DFVnfxjVSz/Mt+wOAQ4OJo3xsVhOhmqKH4fR&#10;U9FGQOkVuOhhhDnSU3vybBshNEAWCMOsBKpXzPURRet63PTI2TyZnqEOp8UWFyogZozFM46url40&#10;9nRSR5fxFvvCbHxGLdVmetH8UYsNuwosZd/YulIib/QomSl36URJDA9pDSj7Ih5HIp4goAxI24AU&#10;31GQxSQ+7i1vRaCqlW5RB1589mmO5LiYNh9DdctaBqQvnVoUq7q3N05dytEY26BZAtWalwsUY7U0&#10;koqEgmxDHywC6iBjpyTzAjvdHWHb4lWwUpfw/k7D9CkPFk5YgkMtMEk7Bkkc7T2j1sID7ahqbGIL&#10;imsODZgClw+pEP2xRV6ACVijJ1nDUlD1zHRJMllZD/R2IDU2hj6O21P0ZVTU0cRRj5heTIqERccm&#10;8MiTQ+jsmoXyBD+hCS+Cp5tuT80AFiysNeMI8zjz2XOEPi1dqpyjwFANVjSI0IoVzp1x4pGuU3mI&#10;zWJ8lhLo8oSONk8dYOrPLqbltzwBKt4Ew2bTiLxukNCk0tEkK9s9nED3QboNfT1FMWapRpy1P8mm&#10;huu+9mLoycBUB5TXsuc5DT06wqjQEA7zIwWJ4rHJZqiwSPHrjsce2YPOzmEsyXfh2txLKN/5BNfk&#10;E+Q/7EZ/X9y4tXYeu7qjtCssg/pVIq78NQEpfaoAjxwVOffygfNcsiOwVe9Jo6eM1A6HmMvehGMG&#10;PrWVZnuaxJ5h64/6fqr0RM5y7NjbY7XMP+SIhEl1jkYMNXWT/452IQsSMDZDZZyMlea1kya+J91Z&#10;2cDC6E8e7sQgh7P9nIuaUkQxj1yJZ/HHx/dh56v9WJzowJWRUbRv3YSyzS8gH6nAsGMVHvzPXXjv&#10;DcsRingxFM2iixbe5alAnhl7OcTmuIHBHRlfhiq9dNMsfTCmcuklTND1UhtYPW0GVB3rhG6bWbMK&#10;LkPKdYSnBZQSnpGKNBnoXSaxtGs46dizaz/O5TdErrpGXeSd6QA1pTOPUwFpsjdlIczl7hw65ndv&#10;RbSnF52c/oiRfUH6hEF+wDRK/9G0ha/kpYuZXtzWha1bDmHJ8hZsyMYw+tP70L55M3VfBsu8zGNO&#10;NfbtOYLHHt2Da65bYsAciHHGs4y2gKkpnEGUw8uuXnoTjElEObOapCEsACfjQ19XbbAECJNdAXNS&#10;bD+sSsR99IWmTdShTHo3wnkkiUOSoqHh59bdnCOfsR9NQXapDJRJkxTlS1NKLN5/HTsNAzl25jgR&#10;47tfITtHsa83yhgCAxZcNKYOHWdFJJ6mGYwFtO8fNSK9aHEjrrxsAfy5Wej+yY+ocwtgN61fi2XX&#10;t+HeO1J4+aXDmNkYwUE6+EPjDP1xejtO92nPABma8aKvrxeJPBdAVM6At4qxXDPwYMOdtOTyZ1mu&#10;mSFg86aIPldak1QVGjkclelj2ntJc9m7qKjXCdGIz4UyD5cXSr/wuQSHEgl+k97KKJCXH2iZIMab&#10;BdEuVwyoJuOrGjGx8wUMbt+GHQcHOQOQRBXLF6gqIkGHXOpMI+Ph2tV4rd2J+roQrr72bPqN5Adj&#10;sqF16zHw6CMoP2sxlnzlq5y7CpIAFeg8NMIOGMQLg1yR0kuG1jQZwuQoii66W3Oaa+DNJzHa108/&#10;k/ozXMPREUlDw2UKZRXNgFz7ycSupVQgn+Qn0/hZkcOTd48eaKkaE+vOvDjQIzvKOQevALNGJft6&#10;xrD5uR2YYOHG9zz65hs/ElIcNqJ2FnI9hzC8ZRMOcxHF/iPjCFHU/RzCqB5mK3ac6vObzZ3s0ACu&#10;fc9S/iiBp6C2ScyyBXOx5gM34pyWFviqOZPKa/X1BP2aNgLnwXN7+Y1CqMKsZslR12vTGqzOmB/L&#10;ly1BDUdPGYb4NOTlTbKSCPKfzdAp7FRrxVD+xAQsd2B6QB1FkWcrCg3hNDL1ZYSfAUrc1EkvUPRf&#10;2LQd2WFWUNb+TSXmLmXdOAf58TEMPvYABo8M4qVDwyzYQpjllSax006DBCE7qwGRCkWUildZuRz1&#10;XzAShqujA+mdrxlvW9g0t1bgvEsW4CDFHUGtZJE7yE2Sx7KSnBBU46RajLERiCqP23Eg2pXQfb2k&#10;B/PZqqm1tR8ye652VeKzdmX1bpBsCVGnyhax87BpRydeeHobMoMD8l2KNTBvvo4/zFFgNrSSRVkM&#10;PHAPRg91YttB/goDAxflFHVJhJ2owexDY/UV77xnay9iSX7TYT/G7KwuunU+L+IHD2D0l7cXel/3&#10;Wd8By41xh48iTaddGBAIASrXKRzgVyf0LoYT/HCskuqA921WljJ0shJ2dYz15lWnY3pAHXn6DcWk&#10;3rPf1aUgA80eNlRtTbOST20/iOee2EI3p4sGhfrEuEj229PsVVuNtetbMEF93PebOzFCMLfzA9iu&#10;wZhZdSJ9Oa7lj8XCS+ugCpVHavHi4TRFmHP4NjVIsjyBTDzzDGI9PRi+99fIjYwZYshdfGLXAP3P&#10;INUi/aRiqxQc0Wfkiyqz2PryfuTDM+H0h5lRkaK8bxjK0xMn2xQ5K+1qHPcc4crYnS4m2kmNHCGK&#10;tvMiZqiHn911GI88vNnq3rELE71kiAGWJBfqx256iT5sLliFoRe3oec3d6H3UBee3t1Hqz5SmMlk&#10;gfR7MUarPkrRNg1Sw+yK8CgnixxuwW2PHyKTijeYda77MMa3bYUYEes8hPi2LSYgphjo5g5OW/sj&#10;fJsPMqmztBrmHA7MXnvlNfRl+Z1pgOsO2E6bnZN7FmKlaTPylMTi+6ZGdm9y6QApcuJkuY6OlGzw&#10;tGBLfqDqXqhO8V2ybYIjkn1DZfC91mW1pVI0jn6Eamk1w7SWnD52yGFn0lqmLId3cbImymGsxd8H&#10;8ZeFMOjjVENFENbwq2wkRbj4vMpJElgvGxigutG5DarFII0z2IAtHAA83zGKtQvoqPNmcoAR/H37&#10;DKATrNvIs8+g8vJ3Yd+RBPYOEIwyuma8rnZoenx5vQude19Dfy4Cb6SaqpB3JEF6QJsKZJ2tiT6K&#10;JFWbi8FnUwn9YY2M28Rjh6dyekDzDI5oJUPhFcMQI37Fc12Xs5unIg/X1GPlDTdj9vz5jtCL9/JL&#10;YT/XLxCww72MgzAkwOGbGXGwFmpwlhEkD42iZhpDDZwDIuAzWtdh/bIr0P7Mw3ju7p+gv323AdWO&#10;cyZpPXylk4ZkvdfiaGrCiUBoFv7304dxTms5w250qHx+s3BeDGVcDCM7dqq6eKkzyvUDrEsFZ2f5&#10;nzyF5Q1OHGFZh5N+BlhqC8yUDmBFJ5lpjplBnkNQIcl/U1NR0GmUpgWUjgqdjQKgWkUn8ZO+LFxh&#10;3tSTCnEtunQjLv7Ul1Ezl4Hb/gNA+4NGN1b46rjyuJoBjCy9Ki6AoKNtGkHmeXw+Bqs9FEPqHokL&#10;/RqLgZNQTR2WvefDmLvuXXj+np9h6323Y4IrS1z8AEw+sCyytIfIo+TJaYxP0jjr8dCeXrxAJ/8C&#10;fqlsUToYOTgKKmMPE1zC8/hr9BwozspEEJxd78bggd3oHGe0nz6wmQE1rCwBk4UJ2ELL7dbzdAqq&#10;RRit3PSA0tmVyTBJPZmiqNrZZhlBL6+fgcs+93Wcdem1ZCDHs1K0Zs5drS60WKx0M6Lj5o+nHJds&#10;VIrKT26cyYNj5hAZfynznr3yfPzh+19DfwfZynwEqv2a8nNzikOVGpvgsDTUjB8+3on1BNRBxoud&#10;AlXjJUc0isHObjy2j/qzTM68A2fXORHt3INDYwSzqpllM2+10bCRmbI5BkgauSnY8fToBaoBGa7c&#10;CAth/Z35mmmNEj/vlxk0Sf0ihmqvhQLNi8+1PnDLv1mLr7yBBBMQBQ/raEGF9yb/CoVjt8mbxQNR&#10;z04KRHCcPue8S/H+W29H64rzGRxPmTrYjyi7On+ci3oL/RhHHbb3u/Hkbg5VORknURegqpmH7z76&#10;3D70JNhcuksLa1yIc7HtgSEGoAWmqlcC5CSYArW0B+3CDRKUYUoIJjrZfjI/n9lG5n9zWkAJOcPV&#10;/MtNEW11VD41YbW1rbM+cOvtjsazV3Isyv4vMkzPmpoVDt74X8VAj03Mv6plPq7/x59g8Yar6Oby&#10;w4jiM/ztJQQnenHenDi4sASMoWAUzfjxU70YyXFyjc+JpWl2lIMq5XdP7kXWEcT8ej+yvQRzIA1v&#10;TaupsgFT7BRLCawM5yTAxfLMzhROVjJ3K6MR4mGCGY0Rh69T516BO656xJbq0tcKxznLaxW95Th7&#10;ysnVIKvmrcKGb97m8CnAXAw+HP/iMVfEPHtT96gDTK+LFiXPlhC05Kphaqi+ERu/fCsSYyM49OJz&#10;cFMH6/Hk2DC2vLofqxY0c3haxWmNCJ7pGsT9dL1m877EPcOyRiN12JMp56/sMOTY344OBpc9tfN4&#10;l6PFIni2RReQhrEEd2pSiep0XjeuE/lv5Z5mHv+Au698zH72BLQo3uIv8ehIS2+8XKK4LtiKS2/5&#10;icPXPGt6MO06CEAaHfiZRbCMeotuRhkdZXsf5DlXenAOl3W0q6AKT5PYeaHaGbj2f3wfDQvb6FkI&#10;Kg0wuFCNU8l/fLUHMwOHsXI2JdAzC/+614t+Lz+s4DPKdWdgBg6ESIJoL9oZg/DUzGUfa0UJHUID&#10;aIGdk8ycAqYYSRwyXNaksY7in7nUTr74MS5Jvgx3HgWTjxnItT8ucSRUkSNDA7SOK6I+rP7W9+CZ&#10;O2d6MO0ctHyGk2smrCfg+PWb2QygxWNzXfe46VkZrUlg7YyO2RPEqjnz8e7/9jUuIAtxEMOJNMbA&#10;y3KUuIomPNsxhux4O1a2ONHXchH+2Hy+AVOiv8nbyhWC/OhhKAFXZQv1PiP1JSIufWaYKeExYLIb&#10;5H2Q3RbzR6qb7eZgJZ/kx7+5f+I49UrcefUvcfvH5eFPSdOK/ITLUReOTaCtM4EV3/yfKLtkw6nB&#10;FCiKj2oT+2T95aDrug2YxN1YRjZV8UZNjciwcZXeKROfl6Fac+1H8PRdP4A7l0JZ/AhGKxs5Dm3E&#10;tt5BLJ7Yj9WLm7Fl/c1Y2rUJlazClsaVLMMNd0UrjTFXimhVdFG0DZgGONuDIJjyGLOM0mepmAVo&#10;PnuIf+4lwD/FXRv3nayeJwT03+tDdaNjqeVLDsWw4oM3o/zTf8mMZZZOkcROMdEWZ42XdW0SUFWW&#10;NDBW3AZUoBPQqhmGESctQZ3Bbf3HPo/+l17Anl0vYPGhp9AZOZcuFKeNQ9V4hUsohxMHGMI7G0+2&#10;vRdtnLXsDjbBJTDd/HEtRZSUDavB+Q/2rTpYTJQvTKst550xUcY4+clL7hVW7lfIu+7Hf2zsOmnd&#10;ijfZkqnpCXABWyJze3Uiu3b5WVyWfcs/K5h4YkClK0uTl+Kbok+msS7nw40OlTiLfdKpArd0EzOV&#10;wjTT8y4ssLlwpdAJAvrYREBdoTDqOR5vf/x3aGvfghHffByoXQgnwXJx4m084+EPGKQxGJmBfaFW&#10;jFYv4cIROvRGXzJDksPMtfPXGq0MWZge4X6Q+wHWPf4asqkHWOFvItT197j9xs145Y5Trgu1qzkF&#10;kV+zSVTd/8rmf7yxrg5Nf/d3wOc+x0LUncUkttkNlcgKINviC6DoEa4ieJLP8PnieNx+9bi98lUe&#10;jSsYXF7AcopSQPAneun+vPIKo+5nwc+6OGyVoOeVyKpdn/04Xv7tfyCYaMAXNn4fnTWLWKzqSh+R&#10;jnaBdRxBcxlO4Ys6viufmfS0smRijvPDVk6fqRyiSniYevNhvryfy2p6VcSbSVMA3Qx8gRe+F/b7&#10;nQvWrYPrxz8GFi4sNNoWW/qC4y+/jIGnnkKMn8HMJ+CB1tajoEqZ91NShncXFPvJaiW5CzVwlmwd&#10;n+J7kkWCGe/owJbPfAadDz+MUFMTmjZuROOGDahZuRLB+fMnc8xveg4vXX8lsvyI4skZq/O3rP38&#10;nqFANdHMUyws8kLdqvUF+QnuuYG/e+kgDXODLOoAdffLcIS34Y4L3zSAk5UpHkwCuolDW5780ed0&#10;Vs2rrUX44x8HvvMd85jF1RtJNrLn/vvRxUYOkznR0VFzr2H5cqz72c9QsWpVAXhiQpEBDj9DH0Zx&#10;SAHFZKsH6UGTuNdwjdYYgWq2vwDm6Nat2HTzzejbudOQXHzTRjngItkW1LS1YfY116Du3e+Gp6EB&#10;2S9+ETtZPmO21oAv8qONN9x/C5zjHqS5sFNTDBlO5fioIPMeKsl8/PUs6zbVe5N/DKBPsL7s0nuo&#10;5a6v4Ti4lRXHz3+OKKdZh55+God/+1v0PvusGalI4IJkUQXFcJRhspTG9TNnYt1tt6GBDS2sVyKI&#10;Y53Aka0EjUAZB+aYGkq8aSjQQHFXouroe/BBPEdmjhw8iAg7YC5VS4pAD1I1jHJP22t4rC4qD4fR&#10;euWVaOU+/atfoYP1YGOG2YYrzqFhV5bvRDKAUtRvYLPvIqiexfx53XRNDV7kSt/BV19FdJDKmonM&#10;RRV/dnfWvHmc/plDSW3AyNAQdj33HLoYe3Rz9fK5X/kKFn3pSwSHzZJePbKNX4ERWJulky1kaXRf&#10;MJPs9HMenmHCrl/+Es984QvIcOmNgGwjwOVSM0z8ISeMcevldphbtAgu5QBnczuP+nUXyxP4dL0f&#10;pmzfsIGxZb37difXLtpgVuC7hGB+FRtSw4b086fLXyRI2UQCdQRqLtm4YvFitFHc6mbMYPyRQWMy&#10;qKyqCq00GmECPcrphvbf/x6Zvj7USf+SOeBUA+K9FGdxy/RdoX1sOKoWkWbNlGd+C/qDH+DZv/5r&#10;hKha1hCcpdz8torgGxL3EMFtYP0EdhOPg7wvuNXRzdw0NzTMjc/O49b+c2B7obC396/jWf7YISv2&#10;NDfffI6RKwnoEboVPazkDH7RVlXBuXcCxp+noa7jUFIb1YJxhWR55Q7xPDk+jv00Vruefx7V69dj&#10;7U9/ijA7Af00TgM7C26Q2qYPFbxk5eyL6abksP3LX8Yeqot5vLWE+QUEpAAvTaXnJcf6yk+sLOM7&#10;E2TuLnoAepPdt5V69xLyf7w0m7fj2PVJ4L+zRy/UksV6gqmfRlQFZ7BxIQLF/5lBoYG8ZtwnVtw0&#10;WHs5+3JjGEBWBL6e7J1JVTG0axf233cfwrTIoaWrydIhtpISqDy0zViOzHge2z77WQxSV69iuYtY&#10;nib+jkslAB4LtBiq+uotB58b4FaUhQrW+lGytPO4/P7EF1w3A19lhVoIjdFZQTLTNMsGzm6k3TDt&#10;bTDtvUBVcJkulX7VQV9aBAny/nvuQZZTvZVrL4Qj2Se/j6tDWpEccuOlj34Uwd/9DqupUirUaXay&#10;y9F56bF9396X3uPxCDcZLzFUtoDAPvoLxkXsx9+uPZdfoUvNkWvSTWB8BDBss5KgTHF3bEbaAErc&#10;9SxBnDJWZ+OaqF/reL/zf/0LDnZ2oukTVzGowR+f3jOM7r/9POa9/BKqtVhLnWKnUpDsa6fYS+yH&#10;mUcX6yZSqC0EU5ky6vv2J8fTwArC8gC1YQP5YypURYCqCVSYbDU/xC9dKb0pPapN59oEKJ8xoGpv&#10;J4GkrdgBCVruzJoV8F21Dqnv/AKhAwfgFngnA/NYcEvOtXRGll6Wf5z7GDdJFbvVGCrS4D4OND+6&#10;5B2w9Ea6NwEXsS5fIyTnCy4BqySdJlDF2IB0HME0E2wCV2CKmWKoNqkGbWq4NoElJhc3S9F2TgM7&#10;hzkg0D09U5pKz0uO9ZTWv2s6OMG9gIxxz5zNpm5knQ0lee0gn7+LNbt1pUZF70AygKpcuuDSOxfx&#10;cAMrdRn3ywmTVIJJapiWxcj4eAmkj4AKZB837b08N19p2GAING0CVD6pNjOJx2ulyX6e1zR/I6tt&#10;Nr6b5LGANP4l90oCUHVSLtp4tYfXHuPxo7z+1DqCysvvWLLxmlIBglsepy2mUK9nhS/hQ4u5Z0gI&#10;/Cl+8McnKc32GwRZPqk2ga3fBvGQ1RI/bS4BQdHnz7EZwHhWAIPnykPs0zSFpEJ7XZNPqaTKKQ/t&#10;6cTrEa7kBMfi2MttK69vIpD7eGN4Q4GwvPzOJtX1lIlRKG8zMJdcm8eHF1Ck2tiw+TzWeb1YY6fS&#10;DAuw2HeO30/3rJjH1MWNTix28/w1PtvBcjrWAAd4LIk/I1Npm153BZ8oEIcfQKOMjeSvjmEhM5pN&#10;ABuYSQOPta/iuVQGNQeJWtirDOGlzx5FxhSvM4CKIZ4f5v6gNj5wgHkPURrG3wnDwjq86cR2/OnS&#10;EwSU7ry3lnvGwKlBTMryGzSjUWk4qFj/nP6MwEkQ+H9a9H7seOowKwAAAABJRU5ErkJgglBLAQIt&#10;ABQABgAIAAAAIQCxgme2CgEAABMCAAATAAAAAAAAAAAAAAAAAAAAAABbQ29udGVudF9UeXBlc10u&#10;eG1sUEsBAi0AFAAGAAgAAAAhADj9If/WAAAAlAEAAAsAAAAAAAAAAAAAAAAAOwEAAF9yZWxzLy5y&#10;ZWxzUEsBAi0AFAAGAAgAAAAhAMZiQ3RxBQAA/w8AAA4AAAAAAAAAAAAAAAAAOgIAAGRycy9lMm9E&#10;b2MueG1sUEsBAi0AFAAGAAgAAAAhAKomDr68AAAAIQEAABkAAAAAAAAAAAAAAAAA1wcAAGRycy9f&#10;cmVscy9lMm9Eb2MueG1sLnJlbHNQSwECLQAUAAYACAAAACEAXGJhRtsAAAADAQAADwAAAAAAAAAA&#10;AAAAAADKCAAAZHJzL2Rvd25yZXYueG1sUEsBAi0ACgAAAAAAAAAhANSa97+9LAAAvSwAABQAAAAA&#10;AAAAAAAAAAAA0gkAAGRycy9tZWRpYS9pbWFnZTEucG5nUEsFBgAAAAAGAAYAfAEAAME2AAAAAA==&#10;">
                      <v:shape id="Picture 16" o:spid="_x0000_s1027" type="#_x0000_t75" style="position:absolute;left:1219;top:914;width:5410;height:5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MByDCAAAA3AAAAA8AAABkcnMvZG93bnJldi54bWxEj0GLwjAUhO/C/ofwhL1pqrAqXaPIoiBs&#10;L2r3/miebbF5KUm0dX+9EQSPw8x8wyzXvWnEjZyvLSuYjBMQxIXVNZcK8tNutADhA7LGxjIpuJOH&#10;9epjsMRU244PdDuGUkQI+xQVVCG0qZS+qMigH9uWOHpn6wyGKF0ptcMuwk0jp0kykwZrjgsVtvRT&#10;UXE5Xo2Cjdvme/1rsr/yerdJ9tVl7r9T6nPYb75BBOrDO/xq77WC6XwOzzPxCM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jAcgwgAAANwAAAAPAAAAAAAAAAAAAAAAAJ8C&#10;AABkcnMvZG93bnJldi54bWxQSwUGAAAAAAQABAD3AAAAjgMAAAAA&#10;">
                        <v:imagedata r:id="rId34" o:title=""/>
                      </v:shape>
                      <v:shape id="Shape 425" o:spid="_x0000_s1028" style="position:absolute;width:6953;height:6900;visibility:visible;mso-wrap-style:square;v-text-anchor:top" coordsize="728472,72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p6sQA&#10;AADcAAAADwAAAGRycy9kb3ducmV2LnhtbERPy2rCQBTdF/yH4QpuSp1UsErqGIJQUUoXPhZd3mau&#10;STBzJ8yMSfTrO4tCl4fzXmWDaURHzteWFbxOExDEhdU1lwrOp4+XJQgfkDU2lknBnTxk69HTClNt&#10;ez5QdwyliCHsU1RQhdCmUvqiIoN+alviyF2sMxgidKXUDvsYbho5S5I3abDm2FBhS5uKiuvxZhR8&#10;X762judYPu/P8+1nQo+8+TkpNRkP+TuIQEP4F/+5d1rBbBHXxj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RqerEAAAA3AAAAA8AAAAAAAAAAAAAAAAAmAIAAGRycy9k&#10;b3ducmV2LnhtbFBLBQYAAAAABAAEAPUAAACJAwAAAAA=&#10;" path="m,364236c,163068,163068,,364236,,565404,,728472,163068,728472,364236v,201168,-163068,364236,-364236,364236c163068,728472,,565404,,364236xe" filled="f" strokecolor="#005278" strokeweight="2.28pt">
                        <v:path arrowok="t" o:connecttype="custom" o:connectlocs="0,345013;347668,0;695335,345013;347668,690026;0,345013" o:connectangles="0,0,0,0,0" textboxrect="0,0,728472,728472"/>
                      </v:shape>
                      <w10:anchorlock/>
                    </v:group>
                  </w:pict>
                </mc:Fallback>
              </mc:AlternateContent>
            </w:r>
          </w:p>
          <w:p w:rsidR="00143952" w:rsidRPr="00DB77EE" w:rsidRDefault="00143952" w:rsidP="00402166">
            <w:pPr>
              <w:spacing w:before="0" w:after="0" w:line="240" w:lineRule="auto"/>
              <w:jc w:val="center"/>
              <w:rPr>
                <w:rFonts w:cs="Arial"/>
                <w:lang w:val="en-US"/>
              </w:rPr>
            </w:pPr>
            <w:r w:rsidRPr="00DB77EE">
              <w:rPr>
                <w:rFonts w:cs="Arial"/>
                <w:bCs/>
                <w:lang w:val="en-US"/>
              </w:rPr>
              <w:t>BUSINESS ANALYSTS</w:t>
            </w:r>
          </w:p>
        </w:tc>
        <w:tc>
          <w:tcPr>
            <w:tcW w:w="2275" w:type="dxa"/>
            <w:shd w:val="clear" w:color="auto" w:fill="auto"/>
          </w:tcPr>
          <w:p w:rsidR="00143952" w:rsidRPr="00DB77EE" w:rsidRDefault="0019521E" w:rsidP="00402166">
            <w:pPr>
              <w:spacing w:before="0" w:after="0" w:line="240" w:lineRule="auto"/>
              <w:jc w:val="center"/>
              <w:rPr>
                <w:rFonts w:cs="Arial"/>
                <w:lang w:val="en-US"/>
              </w:rPr>
            </w:pPr>
            <w:r w:rsidRPr="00DB77EE">
              <w:rPr>
                <w:rFonts w:cs="Arial"/>
                <w:noProof/>
              </w:rPr>
              <mc:AlternateContent>
                <mc:Choice Requires="wpg">
                  <w:drawing>
                    <wp:inline distT="0" distB="0" distL="0" distR="0" wp14:anchorId="46CE249F" wp14:editId="46CE24A0">
                      <wp:extent cx="467360" cy="504190"/>
                      <wp:effectExtent l="19050" t="19050" r="8890" b="0"/>
                      <wp:docPr id="8924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504190"/>
                                <a:chOff x="0" y="0"/>
                                <a:chExt cx="708660" cy="731520"/>
                              </a:xfrm>
                            </wpg:grpSpPr>
                            <pic:pic xmlns:pic="http://schemas.openxmlformats.org/drawingml/2006/picture">
                              <pic:nvPicPr>
                                <pic:cNvPr id="89244"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99060" y="121920"/>
                                  <a:ext cx="609600" cy="609600"/>
                                </a:xfrm>
                                <a:prstGeom prst="rect">
                                  <a:avLst/>
                                </a:prstGeom>
                                <a:noFill/>
                                <a:extLst>
                                  <a:ext uri="{909E8E84-426E-40DD-AFC4-6F175D3DCCD1}">
                                    <a14:hiddenFill xmlns:a14="http://schemas.microsoft.com/office/drawing/2010/main">
                                      <a:solidFill>
                                        <a:srgbClr val="FFFFFF"/>
                                      </a:solidFill>
                                    </a14:hiddenFill>
                                  </a:ext>
                                </a:extLst>
                              </pic:spPr>
                            </pic:pic>
                            <wps:wsp>
                              <wps:cNvPr id="89245" name="Shape 431"/>
                              <wps:cNvSpPr>
                                <a:spLocks/>
                              </wps:cNvSpPr>
                              <wps:spPr bwMode="auto">
                                <a:xfrm>
                                  <a:off x="0" y="0"/>
                                  <a:ext cx="695335" cy="690026"/>
                                </a:xfrm>
                                <a:custGeom>
                                  <a:avLst/>
                                  <a:gdLst>
                                    <a:gd name="T0" fmla="*/ 0 w 728472"/>
                                    <a:gd name="T1" fmla="*/ 364236 h 728472"/>
                                    <a:gd name="T2" fmla="*/ 364236 w 728472"/>
                                    <a:gd name="T3" fmla="*/ 0 h 728472"/>
                                    <a:gd name="T4" fmla="*/ 728472 w 728472"/>
                                    <a:gd name="T5" fmla="*/ 364236 h 728472"/>
                                    <a:gd name="T6" fmla="*/ 364236 w 728472"/>
                                    <a:gd name="T7" fmla="*/ 728472 h 728472"/>
                                    <a:gd name="T8" fmla="*/ 0 w 728472"/>
                                    <a:gd name="T9" fmla="*/ 364236 h 728472"/>
                                    <a:gd name="T10" fmla="*/ 0 w 728472"/>
                                    <a:gd name="T11" fmla="*/ 0 h 728472"/>
                                    <a:gd name="T12" fmla="*/ 728472 w 728472"/>
                                    <a:gd name="T13" fmla="*/ 728472 h 728472"/>
                                  </a:gdLst>
                                  <a:ahLst/>
                                  <a:cxnLst>
                                    <a:cxn ang="0">
                                      <a:pos x="T0" y="T1"/>
                                    </a:cxn>
                                    <a:cxn ang="0">
                                      <a:pos x="T2" y="T3"/>
                                    </a:cxn>
                                    <a:cxn ang="0">
                                      <a:pos x="T4" y="T5"/>
                                    </a:cxn>
                                    <a:cxn ang="0">
                                      <a:pos x="T6" y="T7"/>
                                    </a:cxn>
                                    <a:cxn ang="0">
                                      <a:pos x="T8" y="T9"/>
                                    </a:cxn>
                                  </a:cxnLst>
                                  <a:rect l="T10" t="T11" r="T12" b="T13"/>
                                  <a:pathLst>
                                    <a:path w="728472" h="728472">
                                      <a:moveTo>
                                        <a:pt x="0" y="364236"/>
                                      </a:moveTo>
                                      <a:cubicBezTo>
                                        <a:pt x="0" y="163068"/>
                                        <a:pt x="163068" y="0"/>
                                        <a:pt x="364236" y="0"/>
                                      </a:cubicBezTo>
                                      <a:cubicBezTo>
                                        <a:pt x="565404" y="0"/>
                                        <a:pt x="728472" y="163068"/>
                                        <a:pt x="728472" y="364236"/>
                                      </a:cubicBezTo>
                                      <a:cubicBezTo>
                                        <a:pt x="728472" y="565404"/>
                                        <a:pt x="565404" y="728472"/>
                                        <a:pt x="364236" y="728472"/>
                                      </a:cubicBezTo>
                                      <a:cubicBezTo>
                                        <a:pt x="163068" y="728472"/>
                                        <a:pt x="0" y="565404"/>
                                        <a:pt x="0" y="364236"/>
                                      </a:cubicBezTo>
                                      <a:close/>
                                    </a:path>
                                  </a:pathLst>
                                </a:custGeom>
                                <a:noFill/>
                                <a:ln w="28956">
                                  <a:solidFill>
                                    <a:srgbClr val="0052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 o:spid="_x0000_s1026" style="width:36.8pt;height:39.7pt;mso-position-horizontal-relative:char;mso-position-vertical-relative:line" coordsize="7086,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fZ/igUAABQQAAAOAAAAZHJzL2Uyb0RvYy54bWzkV11v2zYUfR+w/0Do&#10;cYBrSZYly4hTpLZTFOi2YPV+AC3RllBJ1Cg5Tjrsv+9ckrLlOG6M7nEBkvDj8PLec88lqZv3T2XB&#10;HoVqclnNHO+d6zBRJTLNq+3M+XN1P5g4rGl5lfJCVmLmPIvGeX/78083+3oqfJnJIhWKwUjVTPf1&#10;zMnatp4Oh02SiZI372QtKkxupCp5i67aDlPF97BeFkPfdcPhXqq0VjIRTYPRhZl0brX9zUYk7e+b&#10;TSNaVswc+Nbqv0r/XdPf4e0Nn24Vr7M8sW7wH/Ci5HmFTQ+mFrzlbKfyM1NlnijZyE37LpHlUG42&#10;eSJ0DIjGc19E81HJXa1j2U732/pAE6h9wdMPm01+e3xQLE9nziT2g5HDKl4iTXpn5k2In329nQL2&#10;UdVf6gdlgkTzs0y+Npgevpyn/taA2Xr/q0xhj+9aqfl52qiSTCBy9qTT8HxIg3hqWYLBIIxGIZKV&#10;YGrsBl5s05RkyOXZqiRb2nWROwm7ddHIG/t63ZBPzabaUevY7U2dJ1P8Wk7ROuP0be1hVbtTwrFG&#10;yqtslFx93dUDpL/mbb7Oi7x91lIGP+RU9fiQJ8QzdU7TE3TpAYI2Zl5MCeqAZhmnsHRyWCXnGa+2&#10;4q6pUQgoT6zvhpSS+0zwtKFhSuOpFd09cWVd5PV9XhSUPWrboFFLL7T4Cm9G5wuZ7EpRtaZwlSgQ&#10;v6yaLK8bh6mpKNcCOlSfUviZ4NBoIZxa5VWrlQN1fG5a2p10omvrb39y57qx/2EwH7vzQeBGy8Fd&#10;HESDyF1GgRtMvLk3/4dWe8F01wiwwotFnVvXMXrm/KuFZI8cU6K61Nkj1wcKEacd6v5rFzFEDJGv&#10;jUr+APfAod0q0SYZNTcg0o4DfJjQrB+JppQ0qLk3yyiOXRI+6sXzvdjo3vBE9RS6cejaerJt43dX&#10;jLVq2o9ClowayAAc1pTzR4RjoB2EnK8k6UCH9FpSYjdeTpaTYBD44RJJWSwGd/fzYBDee9F4MVrM&#10;5wuvS0qWp6moyNx/z4mmWBZ52qm0Udv1vFAmV/f6RysdhB9hQ9LG0Y0uj91/k88uERilJn7pWMSN&#10;1XRlgN51WqL76rWz/kvGawHWyexp1Y+7qtcQFox0vVpcdyQ3/fNYWzAzBLtKQkY+9qSlCtPKicej&#10;EfankziMXdcPLYGdcpKdUQ5x36kFl2BqK3Wb2vtkBfObssDV+suQuWzPIn8SRD5ZI3iHQuEfUKMw&#10;8Echyy5A/XPoJau41Q5W3YsGcbgeUMa7i26CkQP0DTfDc+glN6Me1DpwKXg8qg4OXGYz7qHecNO7&#10;Mj/9BF2m0usn5w0uvX52Xgkbx+NBTjwz5xGfJk+VlRhaDHccPSJIS7Vs6IVAeoNmV+Zq03iavQCG&#10;uwQeWXED9R0wdELg8VVgpJ/A0VVgZJXA+k5H2NoN89/GSgczPWRXlC4c1CsP+cAFvCLC8ZxdgUxd&#10;UXhZEFWaEDTZfuYYah2WHZo0W8pHsZIa1x5fVkYs1ucjJNmt8+SD+Ha+wAtHbqgfi8iANmRHKCB7&#10;pphxa/owTvGdmD3tmUXjcIzbXLNzYqyLCZuce9CbPInndIPTntmut9LubEjVgfV8sbjeZC+64+RV&#10;Ifb4Oq7syDRiPvfFjH8vukI2Av7BBZLEoaG1of06Ht+9W72oSDH+JB6Huqh61yW9aHq3quuO/Ugn&#10;HtZOYPh0qVJNDb0yl7bd8rwwbeALXWb/kydEdxGbG34t02e865REFSOL+IBGI5Pqm8P2+BidOc1f&#10;O05fFsWnCg+L2AsCKnndCcYRXnhM9WfW/RleJTA1c1oHJyM15y16WLLDa3qbYSdPp7WSd/gs2+T6&#10;iUf+Ga+gEurgbaNb+tNTK8d+JtO3bb+vUceP+dt/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Ny8tsAAAADAQAADwAAAGRycy9kb3ducmV2LnhtbEyPQUvDQBCF74L/YRnBm93E&#10;aq0xm1KKeioFW6F4mybTJDQ7G7LbJP33jl70Mo/hDe99ky5G26ieOl87NhBPIlDEuStqLg187t7u&#10;5qB8QC6wcUwGLuRhkV1fpZgUbuAP6rehVBLCPkEDVQhtorXPK7LoJ64lFu/oOotB1q7URYeDhNtG&#10;30fRTFusWRoqbGlVUX7anq2B9wGH5TR+7den4+rytXvc7NcxGXN7My5fQAUaw98x/OALOmTCdHBn&#10;LrxqDMgj4XeK9zSdgTqIPj+AzlL9nz37BgAA//8DAFBLAwQKAAAAAAAAACEA7JtRSmYxAABmMQAA&#10;FAAAAGRycy9tZWRpYS9pbWFnZTEucG5niVBORw0KGgoAAAANSUhEUgAAAGEAAABlCAYAAABdl421&#10;AAAAAXNSR0IArs4c6QAAAAlwSFlzAAAh1QAAIdUBBJy0nQAAMQtJREFUeAHtnQmUXUd55+vtS7/X&#10;e0vqVmvH8iZZ3vFug1kcCAk42CQkYRIcA7NkmEngzDgQjsNAMkM4CQknYQkYsJNg5BBCcGxiY8cY&#10;Y2SDicGyLVm71NpavXe/fZvf/6t3W08LsiS3ODio1PfdrW7dqu//bfVV1VXItaSrX39jfzSe6G65&#10;dEoPa/V6PZ6u7/nWPfdMntIX/YwXHg3q97u3ffjqNeee9ene7q5zoI2/HHIu1NBPkKu5P+TS4TeV&#10;p2EZ7dcfNh/0u0aj4UKhkKvXam77rqEHly5Y9s7PffJjQ4dk+jk6mQVh+eKBP7zxTb9wDrRxsUjE&#10;peIxF2YPtU4BOequUCi7GiUPD4+8dnRs7F0cfugUvOhlUeQsCMlkamUUoo+MT7gNQwfc9zftdDCs&#10;C4XDLgwQ2sS9ofDBY7VQ1wWU7onD9VCdTQLQaNQdf/7cruu84eKxiLvizCVueX+v6+nucrFY/MyX&#10;BbVOUSVnQYCUDRF049Cw2z4y7S5YudzVUBehUFg0NiJ7gnNMZWavq2K636zgIdqneWKQzN5ouLZk&#10;wj3+3BaXTsZdti2tsmfvNov5udrNgqBWRyNht2XviIskUq7WiLjxmbJLJcMuEYvZJg5ORKNwbsTF&#10;tY9GXATpiSId0YiHoSaOr8Hx2mNb6nC+9sE5xtj1d2fdlx/5gRudKrgzhfDPeToEBNFCaqVcrbvJ&#10;6aKbzJVcBYIm4mzVGkBEXTlWc/FaFBBqgBA14CKorAhAKAXENuKjiwRIzYCo2V4gpBIxMqLKwvbI&#10;z/3PESCIIlUIly+VbZOeka8kfQFzs0f3a5OuZ6shCZFwHYI2KdrU/QEINYGAWhMQtXqNsmuuUKpY&#10;mXrX6YQGOpwImFi4vwYHA0KxbMSHxK4RirKh3SNiYVSMwIH7tceHIoekyANV56KBgPuDUAECGyBU&#10;a2zVhivrnPdEkaREPC7jXjm8Hj9P50eAAG1MHTVqVSQB2sDh5eKYmyxOo/tBDTsgL0r2Q2pIEiBN&#10;ZJ4TlPMSIxsgSWnaBE7kKXlpqLuxdNK5iWH3woYNrjo54iYmp8+69b233TpLeMqv1cr7K7H6Q3d9&#10;/OO52etzcyB+kXD/zKQjQICeJgGjEzk3niu6jkTIre6pu+uvXWNENyork9DyfyYCdokL5kk1mycP&#10;Snlmk5AhyYV97SvPcRXsjFTff/md37w4GotfLOT0T8Du2bOv8c0HH/5Tst+mR/TcCab4q1/96v6B&#10;gYFXFovFC+Px+DmpVKqXLV6pVKpcm8rlclsp8/GxsbFvP/zww7s4Ppn3nGC1jsx+BAgimgzzDKpo&#10;Ml9ykULOXf+G69yC+f2mz+ORGNIA95stkCTIJmhP/8F00pEvOeoVkxRabbZCEiO7UQeYKiqr4s47&#10;95zQth07f/Oiq2/8xFPf+ce9Ry3jKBcvvfTSngULFry2v7//V2Kx2Ot6e3vbk0kkjyRwJbFK1qdh&#10;XyqV3r1///6JZcuW3bNp06YvPvroo49bhp/izxEgBDah2uRSh7puQ30Uy2W3Y2Sbu/sHf+/2T+7z&#10;RoCK+jYFcqALB2vvGyzuP7ThUlpNoWjuxf8kLq5auNr94upfdmckzsAVjvZEUhVPwYPFHvXoyiuv&#10;HID4vw3xf729vf1sNiO0nAI4345nnYeWEnRtcHCwk0u3dnZ2vo0yPrtu3bo/3rlz53hLtlN6eAQI&#10;elu5UkMaqlQeroxCHv6q2IgHNtzn3vO6d8CxVRdB1USQAjVC0hANRehNIxWgonMBoM6dqSSBYMUY&#10;qY37jezNawIEU0+uMAAfcF9/8p/cBxZ/QBcblOUf+glkOPPMM5etWbPmZgj4nvnz5y9F7RjBC4XC&#10;7BMB1x8NBGUSSEqU0d7W1vY+JOjiHTt23PLYY49JXZ3ydAQI4tky3FMCAOnsWkgRHugBpbaPbnfT&#10;xVG3fuj7xJZSLhlL0ndIzG6xSIL+Q8x5lUUfIhwzoCQ21n9Qv4FyZLDNbdUx77IOHtcERrUWc9uQ&#10;OAH8Yumaa65ZtnTp0n9D7y9JJBJWJurF3hXUuXX/k0AI3iMwxDwrVqy4jv0/cn7TE088sSm4f6r2&#10;R4Agpi1C/DIgaKvRBwiSKliqFnE7K65Sj7pIHc6veS/J7AL35ZLKW1J0zhNeUtEEQZ0285LkKckO&#10;HASjKhCaQBwPAKrT8PDwFNxfmJ6edpOTkyaV6sGrnsFex0qqi64db0JFrQHQO8fHx9/0wgsvjBzv&#10;cyeT7wgQZBNKqKNS2YNQpWeshkgnyM0sVQquUJbXqCsCqEb/AQJq4xiykg/w2CIRAYUx5J86eNZ3&#10;EOENCN+Bk2QIkCqGWQBFw0kr2Yw8pR8rbdiwYXTevHm3U787Mb5xgaokjledvaoMW3/Ewiv0S3Rd&#10;24sl5UHCLsOL+hAg/PcXy/9S7h8BggorIQlSR7IL4tAgSY8XqwX6D4BAO6THDQT2AqDRECHZsBkx&#10;2Q0kJYStEAxKXu2QE2ILkEox50pwcbmQd1VUgVRUNNruunBbZ6bGKMu5ocmYV9hWwpE/eDNrr7/+&#10;+lcjEe8S0cXxKudoSffVQdQWAPSTABFo2np6et591VVX/TP24VtHK3Murh0BgpikiCQUIUpZNgGC&#10;BEmclqPTNlOe9pwPtxsIENUAgPBSVfFo3KurGgAIBAqVvsdyuzpeVmg67wpDm1x1ZoLzoguVKy5G&#10;GTHJALbgOoj0xDc/7CoTtdgfvblxU+zGt/z9O97/teGgHoftG7t37/4DDPKF3d3dFwfSIOJ6dQjr&#10;gKbOQ0hrFcZS0nlAaO0PB0MGXkCl0+l4V1fXH+LqPjEyQnj5FKQjQNA7ihBe6qhE/KiSlNeihDqB&#10;UAdm9rrdY9tde7rdZZIZl01kCci1uXQijaFOuVQ9iXqpeFUkb0lywJ5Ih6vvH3XlnVtdhV5yWNFr&#10;IwQ2hd53OOxVhQCj7a5e3OfmpSFDJvXn2Kbfu+/zb/90OZS4683v/II6VYckqSU8m3dHY5F/aGvL&#10;LqvBPEUMdIJob0cmiaMQsVBMvlhxMwwmxeMJe6ckxoNzpA3R9cDTQtVds2rVqusfeeSRfzrkxXN0&#10;cgQIRnBC1/OXDLgMUdTO8BTEFydBGECoVMtIiIJ7Oc7lyhZdojzl0iW8pabHJDASeE5xtgjEdQco&#10;Y8cuV5sYQ4fVDKAwoW+VKRUXRsLU2dMF7XQs4KTtpPKS8egigPporFr7rW/e8Y6PJXYu/+Krbr/d&#10;s3STEPj2P3zNdVe+vTMR/srKhfMWn7W83w30dLhsOu6SRG3lbudLVTcyMe2++8w2t2loHGmWaoIB&#10;eG8rIIFUyONqSoMAeTev+jqbZHpO0yEgqIN25uA8N7Bxr9tTqLlsR8LFygc9CqmccrVkfQZFQ9V3&#10;qJi6CbsiqqbWvF+o5DGwGGU4MLmn4GI7h12DXnCEuJMaLPDCBPnUWCN4sIf4FhJHpYebkVluuRou&#10;l/IyjnFGJNz4m9LiLb/w9b95xx/98q13/riVGt965LtP/eun3rf9zDPOWJxItfmymxlUjqT5FYO9&#10;bvXyBe6ZTbvcI/++1e04kHMFgopxhnOVh1rpxzw3jLLUkdkQwh1XX3bZZZcC9hOt75yL40NBgCMH&#10;ezvd/3jNBe75Xfvh5Kjbu8uPLyTiXhLkolZE/FrFhave81GlreJIig9DwO3o9fjuoottHoWi4mx0&#10;NMQUCDZEyrmFOphIoH+e+3kHukjFiQNDYcVafX4RSE6CzhOJyI0JV7/y3s/82p+2xff+1at++5Gi&#10;iPH2qxZnkolEm4Zkxfm8wpejAkliYfVLZCvOBYil87Nu865ht3XPmNu2d8KNTIvBJJtEe8MJIz4d&#10;N9ujktqQhrdQxKkDgXqGxLlKSxf0uLMWzXMpwhWPfc8H2RI0XhxcwjsSAOVq092zJ/ihhbWo9/+j&#10;6j9gbGubD7h4kSYlMHyoFhGWYpAQiC7XtQmEaHRQIrwRVUeZp6xnLlgEnkkJexEqFgnPZ5Dp4yNj&#10;3Zou8zlVY2H//ATR3aSI3MDlNfA1W6SZfL+kavdk8+QsLF3Q6eYj8ect7nB5etny0vaNTbtvbZzB&#10;JsYUWwJ0OqEYanrT19JDz27cuHFODfSsJJTKlT3xWGzJvN5uE0U1OpFIuijSIAqrKbIJpQqSgGqJ&#10;orPFnUriHPPx6cDVIkgBz8Sm4LjRgpskUxauEuFDTS+lAWHEpWgwI76QMXy4ZraCczle8mpaFbBU&#10;EsWYHpeUIlhT+XzoGV8L57Zv3R1HhSRFbF/j4I7K8p1DBQqlSutIcxVmKhGuV9BQwJnk8GQ6FnJp&#10;+HFGHiLenEBoelBrUE+LKPW5gyW/9KNZELbuHPrkfQ88tPzss1bOF1mNZfkdHZtw8/vm2ZskCUXU&#10;kQxz0Kv1XAcIJgW+gdY/mKi5HghVpvFTuTKD+94ICrm6QMBdCtUABi8J0+jSqTRlRiGIpMlLg/IK&#10;Z4tRYU9iRHClHtKpjE3L2T60+c9v+cN/mlUPYZeLlSuVuLhZnUcNLoUJuwAp72QTEHh+Ck8oUltF&#10;ZWlvMTL2Ms7aFF4vSJKxd8qr5yTFgJHKZrMXU6VTA8InPvrBL++95T3PuFBspVGcHzivkUklb7j4&#10;wvOZF9RUR/SYxTmRsEbd/D9JQa2B7oS7rJdM/yA9hVfDbArCaW50ouimaVgqBRFxRxuwM211MaSp&#10;v2/QDQ4scdlM1sWarqO5tJpEgJcVptcdjsXhfsoHgBhqQfnqpRnXti5bcu6g15jKdsVqtWpMhGsY&#10;8RklrJTd+FTO9XVl1R7eW3WPP73Rdben3WBfpwdDgKhjyqZRRVrqVvaE3Pr9RAeKYRfL5UwdqZMH&#10;IFdBmjsDGs3FflYSVNhXPv/p9ey0zaZ3/rffny8ukP6soyPk+UgSpK4kBTLEsQggsGnELUIjw9Iz&#10;Oel/XENTAz5fLY+PDnETcTYIe/by1W75MkLWcd+DxSjZOIUIL8MeTXe4aCKDsTK9BXGQC96JM8P1&#10;NteWbf/VH3zmXR+/+N2ftV51NArpq7VwuUwQz3I33MRU3j357GZ3zYXn4KqiLiFyV5b+DHVQvgrq&#10;pgLXSyJqBoQkoup6Ug3Xmyi5vUXqQb0EoOjAtgbiSEBbNeUsvU7mgNYdkvCBXAdbD1sfW7paLmfZ&#10;W1I8qNLw6qgEEEXc1SI2QlvBYkqKK/ktjEGWWikzoGzBOgGGQZVBnEE9LRtYDgArKNf3YuXuikAC&#10;1cBFTdXR2XWNawtUiAAFZDTMoDdQXX0LB5fsHK+e06yeryOD2GWMqULZ2pLxsLtyzSugGqoUl1Pb&#10;QE+7awMQGV3pfFNNuOfmcqOiCgxojU8XCLsAEFKlPKqbgEAlLbziiitEmzlLh0gCpQoEDaLITRLa&#10;2DDcIJ1QgRSdr8H+tOvqWIlhxoULp9hQFRayJmxN50c9X5Bytc3bEG0RWLpZ9JPqMka2CV9LBhdL&#10;tFW0xZYarezAuxRz4obRPoT0mNXUBcD0EoiOTqc74m3Z1RTxI5VTLdOjqFer5RKRXt6tOvsZg2Ec&#10;Cq/bTXWK4E31YzZB0qBzAJA0KG5WIFqQK/s6z9bTS0KG80Fe95PCKKrKCaVWEEQGJgTZDAwdC4Qw&#10;bdYeGxB2bz7vN9zdT3/STednuFPgxjQNlVkVteRI6h/EqYbcKgEBIUUM3wiKsZIaqINOjCsTzMRd&#10;4m5sCh0E3FY1mn8Qz3M9alBFo46UT6ULAPSiPdOWzbqBpUvOVf2U9hTbqnS+6p0dRQNeCKooPeKB&#10;U4xL9REIARCBgZa3JJsgF1aqlWiyHAfK1bMGqApzLpHP5zUSN2epFQQxqnRrmS0AoRSO0GMiiYNe&#10;tfK17qJFl2GE6ahJ/+PTiTh+NM30JQY04saGh9zX/uoP4K4ihIbANMIIoYJIDF9Zw9RY2RZ/swmA&#10;MgbJiNj0lASWSEI9NFNcuSMY6EQydc5Ngy51z5ArTLiO1z+5eXzhioFu7wAE5bAPQBBDaBMDSBq8&#10;HZAq9OrQAOBVMezSNIzkmgN7AqGZMAuKqcxdOhwEDRTk2YI31lKZ7LQZJgguV6470wmXQHADwRM+&#10;mPqivfoVkXzB6Cp/XCBIz1uB9oMhx8sx3d8M4vl7EBfi6JLcyQAK43y1t/msDptwsafjVioue8Ul&#10;C9OXDixM40G9fzxXDkvXQ0VfBgWpLC8BchC8JPhJaZ7wZousruo/SFoabsck9qyBUeZp1Vf9BOXj&#10;XhUQrIeuusxFagVB5Vl9WwuGQTZv2rzFXXvlK33YQNzJP3VsflJKp1MeBNwYI6inAoX7h+T3iyjq&#10;tPkBIa9mrHOGqpBkQS1TC4o5NRr0SxxuqQkVEKg3LJXCBVzW/ne+6XXh+//y39+eSCaXF3EERicL&#10;bn4n0dym+FGSkOV5iMw1LwmShirFBIyiwmtu/1TJPbEDh4Nev9poE9SagTyBCxB54khzZg9Ew8NB&#10;OIKuB0pjjz38ne9+dNfuve9G1XSKS0RTo3JLbsRVbdatRCE3FioUmS5j+lecx4uM8GQgk6RZHpMp&#10;bO1UDoRXKKOIZ/L0hh1uzaqVLosbi1VwT677oUsye3vN6rMhGmVAPHSJlQWgXd/eVhuEMDeqTvLI&#10;hkZnXG97jCyeq8VbkjwRX+AHQ6vieptqY3tJoab6YJiJialSCjgqgEfZ9i55SQAxwkyO7aryXKUX&#10;BeEbn/1s/hvOfXBg5UWfiHdko7WpipTzIWnXnm3liy66qHfBvL7BG15//ZdeufqcgY2P0vstEU2N&#10;0B9YsdjN7+mFM+tuemaGmd5JI4iILyMsAnlOpTcLQUbHJl0Z76RGR6taxtATbmYOmqsyB8qkx/Jj&#10;1Nljl0LP7Jg4F0N7sexLBZB2j+bd6kUZDC2AGeEPBcFUkhhE9wWKVzMGQrGioVZFVS1W5DKZDExD&#10;hJg8kgTsyHfvv/9+9N3cpRcFIXjVnhee0jwceU8CoRWI8u/f9sE3XHPV1f+bHvL8sclC37nnrnb/&#10;kulwo7lxt2Kw371i6XI6eDWL6w/291uRapQaR+u8Q8weZ4SBoZh7zeV4nRC+SqMF0MolCxRdZBgU&#10;kwVe8shCcL3UYq1aKefLlVVIYtqki9KHUSkTMyXrkHnu91Jw+LHOVaCMs0RY5n6yKEnxaoiAnakj&#10;Sa/6F8zYa1Dvu60Bc/hzvCDIG2hjUz8iAEGMXLv4iiuWXnD++R9+4w2vWS3DvH7DZvfoEz+kt9sD&#10;F25znYQjZvJFN8GQZnuGMAR5ksTu1TAjAtwrgywiKNajUTGGjegocYW/CPnKDJsqlGHuLPk8AHIC&#10;YupITZfLjUGVx5+0CCHpsts3UXBLe1N4aIDNOwR6KwjKrxeMTOZYBlAihJExKRrN6TqBQkBXXZVP&#10;z6rjhySsm5qamo1VkXFO0omAoE6c8gsEtdXSjW++6YPXXnXlalVU3tMZyxa7ZYsHXWRmh7vn+XWm&#10;DtTxGZucMaOYxWgrdCEb0OL2+cIow4oOShdhAaiuseomCLoljkWPQVyArFQmSpWSkc5zNpwBJz8/&#10;NOMGu+JuaHiCetXcgm4/yGPlAfBMoeR2M2SsIU+NK4jgw9M1N55n3QXgBpMBVKYAgPhMx6r9+VyH&#10;sdXwEwEhkABJhdil+ktvuWnNNVdffsPgwAI3NU0HzjMRdiDmzjrvctfXv8RsQF+q3dSKRSuNI1El&#10;foBhViKM7gBDaJWSm2+gQBEhAgh1ucVSQ63gYUBrlcro1NT0Y+j332FMQnUUvkwgK7ot+3Ouvz1l&#10;AzZPb95rz6uSitTKFnRl4oybdKIm6f3Hk27zgXGZJnuHQFCSHZjBjqGOvvKGN7zhq08++aRdn8uf&#10;4wVBnTj1IQSANZR9afGyZfE9+w8kHnj4UYglLg4SXIo4d/Sf46aG17vB5oB7ojmEqLxGb1MJNFr7&#10;5rGVYMdCFLA0+Uz5cRkVQzIQ1Enkbh0QIOdIaf/e+xqpeQ9RvdcG0lCGms8hDYvP63NnL1vg8vRd&#10;ZtjUg1dvOEmdFCSMMDMkyizCMWyI1JjKDVRR0w5oYtk6esnvv/3222VE5jwdLwjizWA0SfVUavS2&#10;L3l4w6ah/xSPhJdDEn+VXx3R03bh7PLw2M6nb6xUihf1dmS46EfHPM1FZAqB09EFsxJhF1t+FDcR&#10;QPKEGpQp8kt1aCSuTh8Cnb/voQ27R6+4ZN5HCtXaBYDUq8fZl3O5wuemp6du6O7tXZ7p6HJ0PMFT&#10;YQnLYMZe0lspFdxzzP/Nl+h34BAoSQIUvEMK/r0aqf7G+vXr99uNU/ATEPQUFO2LfMcvrlx43vIV&#10;/7B65RmXhW1aPRwogCCkuNr2RlTO2Qe9b09oXVN4uyVv8xnli0OwDRs3feDVt/7pH+ttq1evvgk1&#10;8jkO2zGoIxDxzBtWhFd1dbd/pqOj46woAUheyG1vqKsVOmW5GbdteNp9f0jRXtmZplGOhKuUcXe9&#10;nv/AU089u1Pln6p0vJJw0u+/894Xdr/rTbG3dWTa7li+eNH1UMG43nsnYnJYEWnwctEiT9JXJgFS&#10;c+rgqdtG4rpn5JDL4XVNjo3tCir3zDPP3HP++eenyfIXlDv07LPPjj37rHv0Q2+/7OvjIyNnqU/i&#10;dT3hDtxSDfggX4TiGZ9uZ/AGNZVPxlwtHXbzF2cr/cs7113yX9+6++bQzcErTsn+lEtCUOs7brvp&#10;rb09nfdk2juMoGZDeXurRMiO2DkPzR5D/CCPDXNCKHGyAoVMTss98+Mfvf5tf/Cl7wbv0R4gLsl0&#10;pC854+KB8nRp8oqBculV8/KlpbYWT2qNPOJ4qTSBaiU2f3Zkk26GnqHGsNPZRKOjJ7O2vSv9/g/+&#10;2pGTzlrf+VKOT7kkBJXLZDN9IhwdHsc4redqOD2QCHF9kVCHVFKmzYcJzF40CwjzrAz6rn3jrqeL&#10;+artbbiO+YlYrL4peMf/vP2W7qny1OWNWuUtxXLu1bnSgSWhaChcpGcse6Q1FAJQ9PZQBE/qKk4Z&#10;7y77m8pAb70eKhcqb5sJFVd+5O/e8Z4P/vqdc+8a8d6fGghEXpdo+uH0TM5CEnFW9avp8ma8bUAV&#10;EDdav2nI9Xa3u6UDfb5zR648BnJ4z5TbyuceWMbhFvR1GYgTo2Mbbnz/XcN4LZnxxOb/XKiO/mo9&#10;XLxQakYT0RSsqxHQwyM1u+KRp8CjJNG+jO0RCCYlSJzsToOxEQarLqhVI1//8Ffe+d4Pve2OtUd5&#10;/CVd0rtPebr9Ohc9/423frm9PfvWQqHIEGeFVTGoJWL25p6q4U21M42e3zo0YtMVJTm6rkBceybt&#10;ljM7cMlALxMAtPgk5LZt3vq+x8L158u18Q+XyoWLFGArMHRaYQhVgzZ1oriKA2UB4SzGBo615keE&#10;GMEJ2I49iMUw+rjTcexDG738jg7m3WYzDDBVciwjfs/73/qpv51Lov1UJKHvuuuSxHtWoWv8AD6+&#10;eh61JPsg9SNp0CbV1M6EswvOWmzHJYJpqGwCfgzeQBQBYsYZH3NiYqb8tJu5oRItfqQRLifrcLw4&#10;31xjeV/S/fQxBDKda55lSReUs+ePQkGBMKPnkACVEcHzYoIxx8rMFw3oS2SzPW3A/JlP3vte97u/&#10;+BdzBoR3io9Sqbm81BVfOhgn1q8yZVwVoRSnFgkH4KwbgaCVEV5BOIVAlNJwYjrlJ47pmjYDDMnY&#10;nR+PzrQVXhOK1JjspU6dN7SeiP5Y19SH9kOkcj2PvqnzVgPtPOFJuc+aJCwA/Ia0IkJVJjhEmHbT&#10;19Gf7sh0/fXn/vW2N1sl5+DnpwJCMhx+M8Y2buPRxm2EpgkVCIQSHaUQjYswdmDuZyAVzb06Vz7u&#10;L2kRUo7ZEAW3ozwaZqWW+bRGbHFwVFzstwjHnuhID+9U2dLxR9uw3czQIQyOGoraxoga03DibDFm&#10;ZWhKjgafipUpsxfzeway2fbsp774rx++aA4wOLWG+eOf+UZvNVL+lYIb+r1oZAROV/TjYEqEEi43&#10;M0Uooeba27sgIMOeTHNBmZtqgepmtEVp2Q/TDYCwlSW8o0kW+QkT0VedLEmC1EhMfo/pEAiHktEr&#10;lY84uRnag6+fPVIPepx5U+GE7AEz/SC8ASC7oI3Z0HGuKYSSr0wgnQsZHxlYMOz2f+HzD/y/G255&#10;3f/aM1vYSRycEpvwZ2vXpuqlzI3VRvS9jVDbJfvrCbfIaWGfxmhVSwhle4bhmO9azDNYg51oJ7QQ&#10;4zM/umlDmOQUl2tWn2bgKXp6YGyf2xyesFl8uEBkQBWZzhdG5AWQhjY4Wkm6Xq8KEZKgKDvWdSXV&#10;QUCOMB1nismn+pRQ1DgfIJgcFtdGf0Fqyb5ow74RYjpMddJ1xue7vp6e1Y36yEfWrl17680339wa&#10;PPMvOM7fOQfhU197/FLGeT/WCNeuVQPruIsFhiFGIr1uILKbankuVf1EIKVUMmUTrA4M78EbaXep&#10;tiyclzTOVh4L0zG5bHR0/IX11QOTxS53CYOpgtKoKr3vwRKVg5411wydBiNzDM6gu8K4rYqeeig4&#10;x9gW2nvcUH4IKWHJllSQCC41xCaVpE2hbRa2m5QouFep55n4NsVKpS76NPnfHO/ZdA+F3s92UmnO&#10;QLh97dr4ir4L38Xg+/9hRU1nITdt+h6WNTdxuNHr+sMHkAYG7mcDsZ4coqU31szOm5q0LYFHFIFI&#10;oSjrk8OpRnHywD/v3b/1tvGz531KH4WRebAklDgWvQPbwPAPF4k3cUOxJ0jr2i94vVs4v9uCdZKy&#10;EJPUkh3dbv22p1118zYjshlkuN/bBW8f5CXZVH7ZGtkU2Rf+itVpl6yyXCzbGZ2cyr9v7dqbHrj5&#10;5ntOShrmBIQvPbRxYTyR+ks+58lgO50eFgPKx48XE3whhrmr+O+T1W43EepyvZEDEOigNBghmz/i&#10;MulfzYBQYK2U6XGFRW9kxnfG1RcnV4RW7vrt+sgXLtPiQ3lVgWoznSJpaJLeqMRxSDO/QSuixSzM&#10;FMwMLPXGXeAgPhPjw27X3h+Z2jFPiDpHmyCI+ObuosMMYP2QJH1hfN4qnyLKlSeYTtmDSo1cO92z&#10;5krn7nnUMp3gz0sG4W8f/PHqSCL9GcLElzPcS4URfzwf1jrg2wMCg/rS+QXGaHdUlruMm3Fxpu0c&#10;Ig3G1U310myADGKFxYj1VC8aJqFJeKsi8TNWzQv9FhMBvspUxSFy4rXIfggNjwjXxP1sXJINkHSY&#10;TKCG6urAYeyVR6tKdw6tZ5bduKkc43bzrvSMf87oroLYbKqMytDz9q6GK9SnUXWoz1QqMjI58kYK&#10;PikQjs6SlHY86c4HN14VS3d8FR2+qsqkYAsDN0VWXK2JYDZUaFPbGahnmiszSlxPaASu9f/Evjqy&#10;P4ERnEOoSrTDFTvPFlkx3CIg65xjfYyErST0McTkAUkVFCOHAcGzPgXcy13qE3Up1922zPWwzsKW&#10;0/JMkUkDz2/7Nz4hMW0dSHNnTfUo1K4BH6meg2F3G9UTqiQ/d4n6UZ9YiMWROA5jU/vdJVf33f3I&#10;vS/IHzuhpBacVLrroecujKZSd8WT6cUCwPvfcgO9K6hZevpQob7spbk77dkO19nd6UpdjLbRbzPO&#10;E5dCJNO12vOMerbmauKulqdHXDmHJ0QNA46vMVNaQHR338yEDBFV84+aTWiCKCCDJNdVi09EfF+Q&#10;GDvExIN9rMc+ALHVWeSaCNx8zmRSXI8ht06ipkviOmvCsKbR28dXNKDEwE+Rfo4t2S2WzhorlpYH&#10;7z2R/UmBcNf9PzozHMt8mRWSS/WZNk94GisXEUIKgKg40I69mydD25bGkHV2u7HOS1wuPij+Jp/3&#10;70V89ab1vAFKWZqqWBjZgYrj2Iii0IampJRxZRe4vu6bIGiCa35QWsQLKO1ViYirerC0StNapEnY&#10;pFIOTGynTNQn7w/UjjDwn4fQO3zP3cYd6DBqVneJ9Qwl7JGm3muNtz4/VGZgqMzSXBRWD4iuOBHi&#10;B3lP2CasXftsppBI/mUylV6pkSkROojNB2BYnD54A3upUZsrRCsl1sVUpxttXNxoC6VD6dIeF69P&#10;mi2RZjH1DuFKiUE3WU64ap7+hfQyN0TiIDVYsJ5sO5MVPpezEuchT0jB2swU5JaqA1u4mAEcpEES&#10;penwI5NbDCDj/hYJUAGa/CzVV7XlXLwRBaPeuq3Ho25iCoObvKWopmjyPQ7up2Lpk/rI7gmDkOsM&#10;/1EqnX2dABDXqkLipkANiYsFgvnoRjEaBRFtXijnDXqm8rlr6d5QKHsF4wtjrAUYc1H87lBlhnxR&#10;VwxnXaR9ocvs3uEKB/bi4XiX1FSSyqTx6ilHKKur67WEwDcxFrGDd+IxNd9pu+axlkwU8dIkBTLT&#10;U7kDTHfEXVbdASAATFImrUUlWFJC8pQ2GxBBKr1q48V6iCTbUIzSC4q0IbUqpbHIbpzgzwmBcMd9&#10;P742nEi/RxNpVQ9VRZ6HNhG9VSICEKgnINEeWqUwguXhwSoLS+gRuc55aRrQD4G8rtDsMvrMFjWd&#10;mRp3I4AQBoQG4BgnNxuIneadGOp41nV2vMrtK91pHExNLEcAhnkz9NRtKBMKq98wOrXDXExJpyit&#10;Z4yEtET5LdyhaxQi4E0yFJGFuYIRQQFETuJN2IqYX+9WrhRnVzU1q3lcu+MG4c/WPp6qR+J/Eo/x&#10;sX2MlDjemsuP2tIKgAytB8k3TpN0w3CZXzp7EIjpUs214YomCDGosdZqtY4/lUHfwyQMueEWi/as&#10;jIPtEvdponE2s5ovSi5nzPl53gu4LUkfPBFfI5+ArakzDZZC7UTna/EjzcdI82fv5KYZbWMgEdkk&#10;gycJg0gVqVHWava+ZQhNEiCwF2XUHYFGOOnE03GD0JbK3BJNpl+paSaqsee34IWSBKuj/agRdq7b&#10;tFB9B2uYHmpu2mlu0CQ+a18aLm/eYmdJmBgIZqi96Ev8dT1IDQOBz/rE0gCBsc9tppyWDGQUITXK&#10;xnRevBnUWqTESqNhqkENyKpvvaouSlSHYz3Pr06ou767obprxrgyBiDYw5wpj9Z1a5ueKE1ZQSf4&#10;c1wg/N+1D3ZAkVvwh8OyBeL6utagGUXUCFXcJzXIA+CBEFFkV4OGGhVFTF0n70S+4jJIQgq/3FKz&#10;KBWdYFacxB8v0tSVjGUrCMpfRUXEolVc4PPd2NjDeCyKTzXL4kjASQIq9Rm8GDg2MummC6OWR/dU&#10;dTGJryF1UuVVO/Z2RPlqUJh3K4/d5kgpgtRROzwmrZGruNE9fL7Gv/yEJOJgba3Yo/90tC24mu+W&#10;ni8ApFp85amo2sDrjGl8e9SmJqH8fZVo1/Qb5NHeNkSZAZoxgDg8CWBJgogid1egBd6N7gWbLfiD&#10;yPFYGwsS15hXY3n9E/Z2qZ5qg2ntqIyJmSHaIBXV8s/Kk4b3+t8MNBJgUoRBVhhFQ6x+nZuO1X9g&#10;eiZ9mRhT/4ssASjkC/WpCb4P9JNiMoc3sOX8uCSBFt+q3qN9nUsUB3+pP+n5COLoP8vc3EuvksMb&#10;N+WlaQLOwJPr5z0l88MpQw2fYH1zNyHklELFQkeJvQZ6BAIayRptKlfg+Rz2q3dr2n2MhevptrNc&#10;ePQBI7LnYyuGZ9XZ4itjzOYYze9U0VanoJiD5XlJ8Of+10uGlxMZP/U5EnxSqI3vPHVke5HUKDGk&#10;STc5mtv53LqdJ7XS/0VB+NxDzy2pViMXieU1+KIGwJhwCUSXK4da0jR2SUgI7hAASgERRDLd82vE&#10;dKxOkAfDgOGeeqAjfFtpUaf8IlKTKqaKmCsqvSvuNIC417zts1IhGcY6PfNEvNd609XSTirgm6Zn&#10;KnQomSrGFBk+WJjnO7dWRmspVpQvj5sH605WnjdGoB6peBtj4J2uLcUid6RAQbx94zvcyOiB6r7t&#10;k18Y3jGthfjSWyeUXhSE8mTp0mRH5wKJoOb6q0KaOG3ekEa8oDqzQriu96ph8Haz4rokTvcg0EkC&#10;RAsD2D7olUrc9UWxguvLMKAv1cPzglE7jSsAOTzg83Fib9E+SGBI2TLQHdgHIq/F7dxSGT5JX8dw&#10;MdVLLjU0r5m79g5//5BfHlOdldRWBfqkclLxDF84S6taADnMUGfeTU/PNGYm89t2bNj/iYe//Nzf&#10;8YgKPyF7oPccEwQqGvr0fcSI+A5CjunhIqK4U8QV0cUxtrdj3zA1TkbbgyJCehsid1LP22a9US9Z&#10;/iuQWulf4wNhBbeoi6klTQKpfM2YFnCyQ2aLePdB8qoJAIC+lm2I8y0MAaH6teaSxMEKbnRmm6vE&#10;FcFt3j+8IF32Dwc7zqEpAFYdC12YMzU9lZsp5or7+W8ItgxtGn/wh/+29V9mRsvbeFJLj08YAL3y&#10;mCB873tDSQZbzjfDZNyLOjKXTiLbFFtV2rwLakBjtfF1riYInhTqAAUqyUBAojRFXYEvkwzd5/gA&#10;nzJYkOVLWyAYECoCF+oToXJOrOPF6w6nnc6l4lwcUuc7R6v5eLQRqzK7TJEjC/+Hi/UiTtAIHz7U&#10;oiz/J/0+W1HKsOuIdY35SsgAM2ZiTMJIlMYn81t279nyFHOmnp8eye/a/tzItqnRwhYekEuqwNVJ&#10;EZ/nLB0ThCe2bOuMd7Sfl6Sy+nSzPBnsM0nNZjOukfrBoBrx5copECceJumHbOJgSYLsgYg/KxGU&#10;NwsC98axC1OsoOluToNUEXhlfDcDsMwB0HuPBEGUphLQM+R2bpn6ztf+5jv3hmONaHdXX0cmnW6L&#10;p6JtYb4BQQ9Z2jMCmCyBC4cW9A+0oe5YsatR6WgtEo7VCyxE2L9v3zieT56ZHvt279z9wvDw+GhZ&#10;4VxPdC0alDsnwvsKcfBS0jFBKIZDKeYYzLcPNCHu5p2IsBpI5/XiF+29BCj6iScDkdXb9Sj4qtl9&#10;A0IS4QlvkiBpgMXFeQYQ9/bzVZYuJoAFGIf59LO+Yl+HgS2kcJTW6r8kU0hBMzcm9u95rpgvriNb&#10;OT85JJYRRKp1sOfQEjX/sYyoiKm9OFqb1Ir2InTA5bqvTUTXNqfpmCDkJ4Z72jt7wp6DIRZE8jPa&#10;vLqQpq3Tk7TQs+2RBIhhdkPNJlmtpaYEggGgZ5AGNu29ofZqTB7Qfr5NtILvEKlvIK9IK2lKfBTR&#10;3GAh3po4NX3Dj0bqhras3/K9B7/6fbLgApmqaNbCHhIIhyerXvNicByolsNedvijc3d+TBBGR3av&#10;XLD07JC5l1IdEE38JLGX8bQ1xcRu6hiuGiAE8SPtZ3Wt5YPd2FssxuyGL0sSMuuu6j7l5+hIjeAp&#10;DbQzrkw7wwz0F6uKrnpJaG26sTfxHwXlJkYPlL7zjTv/YWJ0eCt59GkIcfHLIh0LhND0+GSnsYOI&#10;1eRcaAXnq21yJSGMGWF1qBS085KgfSsL8riBZkAIBDjeL+Rulst9ASC5kRs8gkoSCPYWJIH5vebG&#10;Bl6TiZdwtnfqy4/lxhMPrP3GU4/e/yjPDLPN6WJvq8gp/DkWCOFKIceHu9QXgNgiHMdichFBhBUW&#10;IoSsnaTBiC8ADgNBwHnVJek5DATdJEkqLBfvmOC/kakwGVgDRiE6XQr06d2zIJBTMOs9uv7sd+97&#10;5IG7//ofubyFTYvefaEcvBzSsUBw05OT+7TaPaL/F40kN1Mf9pNBlm3APttewCjcC1UMMOUVgQJa&#10;eBA443n7p2d1zN5vAlVI+fMpps/rvw/IErmrIm1mmCH2bKJsjQXomWe//Y0H7v38R+/inj5Uq+id&#10;DOvLKh0LBMJelfFKpVTlw6zYSdSPAmE0T1FHzb0Rnc1EyxhzZH8ikEhgP54Woq9SK9HtWJAYMP6e&#10;+JcrxGIqLkcogi/NAoaGIyWFvhCBq9kN1VK+/sIPHvzne+/42BcpegObAFCPtfk2jl4m6VggNKaH&#10;9+ycGht7tqOrd43+v0wtBlecB83UDNAhAUKCZlvUSDjonOT9J3/sqSIu50aT23Vs13Vul+3M8ojD&#10;tVhkPh/30AC7+hWC1lQfAEwN79r3/Lr7v/ztr39JKmgHm0LI+gaRL4SDl1M6Fgju8YfvG1p9+S98&#10;OtPd88lstgNp0IpJfXwQwqAuxM3B2HGT9i0gHCRDQBnlV9LOS4JO9Gc//h7HAiHHbAYl/TcCmrIo&#10;OCuFqcKW575/3w8e/MpXdm/bqO/eaeKR1le/bDwh6npEsv7vEVcPXmg89Z37nzlz1cUz4Xh6TbIt&#10;26ap41pUYUOYnnyW29QFtGzV7SK0zo3gzf1BWxAA4QHgV1DYr/Jr2HPlokG3ec8+N7R7x+6JoY2P&#10;PLz2k3+y7pt3//30xOgzZBQAJxUw01t+lpLXFy9eo/DNt9x2edfi5W/r7lv4S4ls52KLABBhlKqQ&#10;r68esIinzpf2AUmtaJ3OiopUVaua4szuAZji/qg79F09mhvZOy9Se3T9ls3PPPi1O34wPLxHel9c&#10;H/QBWiy1veVl+3O8IAQNTK659A2LuwcWnL9o5bmv6Zy3ZHUtFO7GbeqqNOoxppzwbcCkvkXHGJAf&#10;N9aD9omzqhaguUa5WGB+cLkC3U1E2BOjqU1GQ/UiHzDcueP5Hz4/Obz3RzMT+4b27NwqY8t/umB+&#10;v1TOy1rtUP+jphMFQYXoGdkSm53C9+wH5i9ZubgWCbXH4u3p/sXLu/lfzjOhWCyJ50NXgmUVRP/4&#10;/3P0ldE6U1hmJkf35+ncVehrF/OTI2P8NymBZ8MiNjOwMrLqcCleI47/D8P1tOWIdDIgtBZi/TUu&#10;yLYImFjLXtcCm6N8SgFRtVeALIhG6jzYpLz+QxOd9h2SXioIhxTWPFGZrVtrHm97vcFoPW7Nc/r4&#10;NAVOU+A0BU5T4DQFTlPgNAVOU+A0BU5T4DQFTlPgNAVOU+A0BU5T4DQFTlPgNAV+dijw/wFNhXmL&#10;4hff4QAAAABJRU5ErkJgglBLAQItABQABgAIAAAAIQCxgme2CgEAABMCAAATAAAAAAAAAAAAAAAA&#10;AAAAAABbQ29udGVudF9UeXBlc10ueG1sUEsBAi0AFAAGAAgAAAAhADj9If/WAAAAlAEAAAsAAAAA&#10;AAAAAAAAAAAAOwEAAF9yZWxzLy5yZWxzUEsBAi0AFAAGAAgAAAAhAGi59n+KBQAAFBAAAA4AAAAA&#10;AAAAAAAAAAAAOgIAAGRycy9lMm9Eb2MueG1sUEsBAi0AFAAGAAgAAAAhAKomDr68AAAAIQEAABkA&#10;AAAAAAAAAAAAAAAA8AcAAGRycy9fcmVscy9lMm9Eb2MueG1sLnJlbHNQSwECLQAUAAYACAAAACEA&#10;/0Ny8tsAAAADAQAADwAAAAAAAAAAAAAAAADjCAAAZHJzL2Rvd25yZXYueG1sUEsBAi0ACgAAAAAA&#10;AAAhAOybUUpmMQAAZjEAABQAAAAAAAAAAAAAAAAA6wkAAGRycy9tZWRpYS9pbWFnZTEucG5nUEsF&#10;BgAAAAAGAAYAfAEAAIM7AAAAAA==&#10;">
                      <v:shape id="Picture 19" o:spid="_x0000_s1027" type="#_x0000_t75" style="position:absolute;left:990;top:1219;width:609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JAQPFAAAA3gAAAA8AAABkcnMvZG93bnJldi54bWxEj1FLw0AQhN8L/odjBd/ai6FIGnstopEq&#10;fUrrD1hyaxJ6txdzaxv/vScIfRxm5htmvZ28U2caYx/YwP0iA0XcBNtza+Dj+DovQEVBtugCk4Ef&#10;irDd3MzWWNpw4ZrOB2lVgnAs0UAnMpRax6Yjj3ERBuLkfYbRoyQ5ttqOeElw73SeZQ/aY89pocOB&#10;njtqTodvbyAX3re73fuLK+qTrsRXjr4qY+5up6dHUEKTXMP/7TdroFjlyyX83UlXQG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SQEDxQAAAN4AAAAPAAAAAAAAAAAAAAAA&#10;AJ8CAABkcnMvZG93bnJldi54bWxQSwUGAAAAAAQABAD3AAAAkQMAAAAA&#10;">
                        <v:imagedata r:id="rId36" o:title=""/>
                      </v:shape>
                      <v:shape id="Shape 431" o:spid="_x0000_s1028" style="position:absolute;width:6953;height:6900;visibility:visible;mso-wrap-style:square;v-text-anchor:top" coordsize="728472,728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W5MgA&#10;AADeAAAADwAAAGRycy9kb3ducmV2LnhtbESPT2sCMRTE74LfITyhl6JZpSt2axQpVCriwT+HHl83&#10;z93FzcuSpLr66Y1Q8DjMzG+Y6bw1tTiT85VlBcNBAoI4t7riQsFh/9WfgPABWWNtmRRcycN81u1M&#10;MdP2wls670IhIoR9hgrKEJpMSp+XZNAPbEMcvaN1BkOUrpDa4SXCTS1HSTKWBiuOCyU29FlSftr9&#10;GQU/x83ScYrF6+qQLtcJ3Rb1716pl167+AARqA3P8H/7WyuYvI/eUnjci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4NbkyAAAAN4AAAAPAAAAAAAAAAAAAAAAAJgCAABk&#10;cnMvZG93bnJldi54bWxQSwUGAAAAAAQABAD1AAAAjQMAAAAA&#10;" path="m,364236c,163068,163068,,364236,,565404,,728472,163068,728472,364236v,201168,-163068,364236,-364236,364236c163068,728472,,565404,,364236xe" filled="f" strokecolor="#005278" strokeweight="2.28pt">
                        <v:path arrowok="t" o:connecttype="custom" o:connectlocs="0,345013;347668,0;695335,345013;347668,690026;0,345013" o:connectangles="0,0,0,0,0" textboxrect="0,0,728472,728472"/>
                      </v:shape>
                      <w10:anchorlock/>
                    </v:group>
                  </w:pict>
                </mc:Fallback>
              </mc:AlternateContent>
            </w:r>
            <w:r w:rsidR="00143952" w:rsidRPr="00DB77EE">
              <w:rPr>
                <w:rFonts w:cs="Arial"/>
                <w:bCs/>
                <w:lang w:val="en-US"/>
              </w:rPr>
              <w:t>APPLICATION DEVELOPERS</w:t>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lang w:val="en-US"/>
              </w:rPr>
              <w:t>Overview</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2</w:t>
            </w:r>
          </w:p>
        </w:tc>
        <w:tc>
          <w:tcPr>
            <w:tcW w:w="225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1" wp14:editId="46CE24A2">
                  <wp:extent cx="704215" cy="186055"/>
                  <wp:effectExtent l="0" t="0" r="635" b="4445"/>
                  <wp:docPr id="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3" wp14:editId="46CE24A4">
                  <wp:extent cx="704215" cy="186055"/>
                  <wp:effectExtent l="0" t="0" r="635" b="4445"/>
                  <wp:docPr id="7" name="Picture 8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lang w:val="en-US"/>
              </w:rPr>
              <w:t>Conformance</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3</w:t>
            </w:r>
          </w:p>
        </w:tc>
        <w:tc>
          <w:tcPr>
            <w:tcW w:w="225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5" wp14:editId="46CE24A6">
                  <wp:extent cx="718820" cy="190500"/>
                  <wp:effectExtent l="0" t="0" r="5080" b="0"/>
                  <wp:docPr id="8"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8820" cy="190500"/>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7" wp14:editId="46CE24A8">
                  <wp:extent cx="704215" cy="186055"/>
                  <wp:effectExtent l="0" t="0" r="635" b="4445"/>
                  <wp:docPr id="9"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lang w:val="en-US"/>
              </w:rPr>
              <w:t>Distribution Package</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4</w:t>
            </w:r>
          </w:p>
        </w:tc>
        <w:tc>
          <w:tcPr>
            <w:tcW w:w="225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9" wp14:editId="46CE24AA">
                  <wp:extent cx="704215" cy="186055"/>
                  <wp:effectExtent l="0" t="0" r="635" b="4445"/>
                  <wp:docPr id="10"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B" wp14:editId="46CE24AC">
                  <wp:extent cx="704215" cy="186055"/>
                  <wp:effectExtent l="0" t="0" r="635" b="4445"/>
                  <wp:docPr id="11"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lang w:val="en-US"/>
              </w:rPr>
              <w:t>Terms and Definitions (Normative)</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5</w:t>
            </w:r>
          </w:p>
        </w:tc>
        <w:tc>
          <w:tcPr>
            <w:tcW w:w="225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D" wp14:editId="46CE24AE">
                  <wp:extent cx="704215" cy="186055"/>
                  <wp:effectExtent l="0" t="0" r="635" b="4445"/>
                  <wp:docPr id="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AF" wp14:editId="46CE24B0">
                  <wp:extent cx="704215" cy="186055"/>
                  <wp:effectExtent l="0" t="0" r="635" b="4445"/>
                  <wp:docPr id="1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lang w:val="en-US"/>
              </w:rPr>
              <w:t>Use Cases</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6</w:t>
            </w:r>
          </w:p>
        </w:tc>
        <w:tc>
          <w:tcPr>
            <w:tcW w:w="2255" w:type="dxa"/>
            <w:shd w:val="clear" w:color="auto" w:fill="auto"/>
          </w:tcPr>
          <w:p w:rsidR="00143952" w:rsidRPr="00DB77EE" w:rsidRDefault="0019521E" w:rsidP="00402166">
            <w:pPr>
              <w:spacing w:after="0"/>
              <w:jc w:val="left"/>
              <w:rPr>
                <w:rFonts w:cs="Arial"/>
                <w:noProof/>
                <w:lang w:val="en-US"/>
              </w:rPr>
            </w:pPr>
            <w:r w:rsidRPr="00DB77EE">
              <w:rPr>
                <w:rFonts w:cs="Arial"/>
                <w:noProof/>
              </w:rPr>
              <w:drawing>
                <wp:inline distT="0" distB="0" distL="0" distR="0" wp14:anchorId="46CE24B1" wp14:editId="46CE24B2">
                  <wp:extent cx="704215" cy="186055"/>
                  <wp:effectExtent l="0" t="0" r="635" b="4445"/>
                  <wp:docPr id="14" name="Picture 8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noProof/>
                <w:lang w:val="en-US"/>
              </w:rPr>
            </w:pPr>
            <w:r w:rsidRPr="00DB77EE">
              <w:rPr>
                <w:rFonts w:cs="Arial"/>
                <w:noProof/>
              </w:rPr>
              <w:drawing>
                <wp:inline distT="0" distB="0" distL="0" distR="0" wp14:anchorId="46CE24B3" wp14:editId="46CE24B4">
                  <wp:extent cx="704215" cy="186055"/>
                  <wp:effectExtent l="0" t="0" r="635" b="4445"/>
                  <wp:docPr id="15"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lang w:val="en-US"/>
              </w:rPr>
            </w:pPr>
            <w:r w:rsidRPr="00DB77EE">
              <w:rPr>
                <w:rFonts w:cs="Arial"/>
              </w:rPr>
              <w:t xml:space="preserve">Business Document Metadata Service Location </w:t>
            </w:r>
            <w:r w:rsidRPr="00DB77EE">
              <w:rPr>
                <w:rFonts w:cs="Arial"/>
                <w:lang w:val="en-US"/>
              </w:rPr>
              <w:t>Profile (Normative)</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7</w:t>
            </w:r>
          </w:p>
        </w:tc>
        <w:tc>
          <w:tcPr>
            <w:tcW w:w="225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B5" wp14:editId="46CE24B6">
                  <wp:extent cx="718820" cy="190500"/>
                  <wp:effectExtent l="0" t="0" r="5080" b="0"/>
                  <wp:docPr id="16"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8820" cy="190500"/>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lang w:val="en-US"/>
              </w:rPr>
            </w:pPr>
            <w:r w:rsidRPr="00DB77EE">
              <w:rPr>
                <w:rFonts w:cs="Arial"/>
                <w:noProof/>
              </w:rPr>
              <w:drawing>
                <wp:inline distT="0" distB="0" distL="0" distR="0" wp14:anchorId="46CE24B7" wp14:editId="46CE24B8">
                  <wp:extent cx="704215" cy="186055"/>
                  <wp:effectExtent l="0" t="0" r="635" b="4445"/>
                  <wp:docPr id="1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r w:rsidR="00143952" w:rsidRPr="00DB77EE" w:rsidTr="009777A4">
        <w:trPr>
          <w:cantSplit/>
        </w:trPr>
        <w:tc>
          <w:tcPr>
            <w:tcW w:w="3683" w:type="dxa"/>
            <w:shd w:val="clear" w:color="auto" w:fill="auto"/>
          </w:tcPr>
          <w:p w:rsidR="00143952" w:rsidRPr="00DB77EE" w:rsidRDefault="00143952" w:rsidP="00402166">
            <w:pPr>
              <w:spacing w:after="0"/>
              <w:jc w:val="left"/>
              <w:rPr>
                <w:rFonts w:cs="Arial"/>
                <w:noProof/>
              </w:rPr>
            </w:pPr>
            <w:r w:rsidRPr="00DB77EE">
              <w:rPr>
                <w:rFonts w:cs="Arial"/>
                <w:noProof/>
              </w:rPr>
              <w:t>Services provided by the Digital Capability Register</w:t>
            </w:r>
          </w:p>
        </w:tc>
        <w:tc>
          <w:tcPr>
            <w:tcW w:w="797" w:type="dxa"/>
            <w:shd w:val="clear" w:color="auto" w:fill="auto"/>
          </w:tcPr>
          <w:p w:rsidR="00143952" w:rsidRPr="00DB77EE" w:rsidRDefault="003C36EB" w:rsidP="00402166">
            <w:pPr>
              <w:spacing w:after="0"/>
              <w:jc w:val="left"/>
              <w:rPr>
                <w:rFonts w:cs="Arial"/>
                <w:lang w:val="en-US"/>
              </w:rPr>
            </w:pPr>
            <w:r w:rsidRPr="00DB77EE">
              <w:rPr>
                <w:rFonts w:cs="Arial"/>
                <w:lang w:val="en-US"/>
              </w:rPr>
              <w:t>8</w:t>
            </w:r>
          </w:p>
        </w:tc>
        <w:tc>
          <w:tcPr>
            <w:tcW w:w="2255" w:type="dxa"/>
            <w:shd w:val="clear" w:color="auto" w:fill="auto"/>
          </w:tcPr>
          <w:p w:rsidR="00143952" w:rsidRPr="00DB77EE" w:rsidRDefault="0019521E" w:rsidP="00402166">
            <w:pPr>
              <w:spacing w:after="0"/>
              <w:jc w:val="left"/>
              <w:rPr>
                <w:rFonts w:cs="Arial"/>
                <w:noProof/>
                <w:lang w:val="en-US"/>
              </w:rPr>
            </w:pPr>
            <w:r w:rsidRPr="00DB77EE">
              <w:rPr>
                <w:rFonts w:cs="Arial"/>
                <w:noProof/>
              </w:rPr>
              <w:drawing>
                <wp:inline distT="0" distB="0" distL="0" distR="0" wp14:anchorId="46CE24B9" wp14:editId="46CE24BA">
                  <wp:extent cx="718820" cy="190500"/>
                  <wp:effectExtent l="0" t="0" r="508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8820" cy="190500"/>
                          </a:xfrm>
                          <a:prstGeom prst="rect">
                            <a:avLst/>
                          </a:prstGeom>
                          <a:noFill/>
                          <a:ln>
                            <a:noFill/>
                          </a:ln>
                        </pic:spPr>
                      </pic:pic>
                    </a:graphicData>
                  </a:graphic>
                </wp:inline>
              </w:drawing>
            </w:r>
          </w:p>
        </w:tc>
        <w:tc>
          <w:tcPr>
            <w:tcW w:w="2275" w:type="dxa"/>
            <w:shd w:val="clear" w:color="auto" w:fill="auto"/>
          </w:tcPr>
          <w:p w:rsidR="00143952" w:rsidRPr="00DB77EE" w:rsidRDefault="0019521E" w:rsidP="00402166">
            <w:pPr>
              <w:spacing w:after="0"/>
              <w:jc w:val="left"/>
              <w:rPr>
                <w:rFonts w:cs="Arial"/>
                <w:noProof/>
                <w:lang w:val="en-US"/>
              </w:rPr>
            </w:pPr>
            <w:r w:rsidRPr="00DB77EE">
              <w:rPr>
                <w:rFonts w:cs="Arial"/>
                <w:noProof/>
              </w:rPr>
              <w:drawing>
                <wp:inline distT="0" distB="0" distL="0" distR="0" wp14:anchorId="46CE24BB" wp14:editId="46CE24BC">
                  <wp:extent cx="704215" cy="186055"/>
                  <wp:effectExtent l="0" t="0" r="635" b="4445"/>
                  <wp:docPr id="1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tc>
      </w:tr>
    </w:tbl>
    <w:p w:rsidR="00402166" w:rsidRDefault="00402166" w:rsidP="00402166">
      <w:pPr>
        <w:spacing w:before="0" w:after="0" w:line="240" w:lineRule="auto"/>
        <w:rPr>
          <w:rFonts w:cs="Arial"/>
          <w:lang w:val="en-US"/>
        </w:rPr>
      </w:pPr>
    </w:p>
    <w:p w:rsidR="00143952" w:rsidRPr="00DB77EE" w:rsidRDefault="00143952" w:rsidP="00402166">
      <w:pPr>
        <w:spacing w:before="0" w:after="0" w:line="240" w:lineRule="auto"/>
        <w:rPr>
          <w:rFonts w:cs="Arial"/>
          <w:lang w:val="en-US"/>
        </w:rPr>
      </w:pPr>
      <w:r w:rsidRPr="00DB77EE">
        <w:rPr>
          <w:rFonts w:cs="Arial"/>
          <w:lang w:val="en-US"/>
        </w:rPr>
        <w:t>Primary Audience</w:t>
      </w:r>
      <w:r w:rsidRPr="00DB77EE">
        <w:rPr>
          <w:rFonts w:cs="Arial"/>
          <w:lang w:val="en-US"/>
        </w:rPr>
        <w:tab/>
      </w:r>
      <w:r w:rsidR="0019521E" w:rsidRPr="00DB77EE">
        <w:rPr>
          <w:rFonts w:cs="Arial"/>
          <w:noProof/>
        </w:rPr>
        <w:drawing>
          <wp:inline distT="0" distB="0" distL="0" distR="0" wp14:anchorId="46CE24BD" wp14:editId="46CE24BE">
            <wp:extent cx="704215" cy="186055"/>
            <wp:effectExtent l="0" t="0" r="635" b="4445"/>
            <wp:docPr id="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215" cy="186055"/>
                    </a:xfrm>
                    <a:prstGeom prst="rect">
                      <a:avLst/>
                    </a:prstGeom>
                    <a:noFill/>
                    <a:ln>
                      <a:noFill/>
                    </a:ln>
                  </pic:spPr>
                </pic:pic>
              </a:graphicData>
            </a:graphic>
          </wp:inline>
        </w:drawing>
      </w:r>
    </w:p>
    <w:p w:rsidR="00143952" w:rsidRPr="00DB77EE" w:rsidRDefault="00143952" w:rsidP="00402166">
      <w:pPr>
        <w:spacing w:before="0" w:after="0" w:line="240" w:lineRule="auto"/>
        <w:rPr>
          <w:rFonts w:cs="Arial"/>
          <w:lang w:val="en-US"/>
        </w:rPr>
      </w:pPr>
      <w:r w:rsidRPr="00DB77EE">
        <w:rPr>
          <w:rFonts w:cs="Arial"/>
          <w:lang w:val="en-US"/>
        </w:rPr>
        <w:t>Secondary Audience</w:t>
      </w:r>
      <w:r w:rsidRPr="00DB77EE">
        <w:rPr>
          <w:rFonts w:cs="Arial"/>
          <w:lang w:val="en-US"/>
        </w:rPr>
        <w:tab/>
      </w:r>
      <w:r w:rsidR="0019521E" w:rsidRPr="00DB77EE">
        <w:rPr>
          <w:rFonts w:cs="Arial"/>
          <w:noProof/>
        </w:rPr>
        <w:drawing>
          <wp:inline distT="0" distB="0" distL="0" distR="0" wp14:anchorId="46CE24BF" wp14:editId="46CE24C0">
            <wp:extent cx="718820" cy="190500"/>
            <wp:effectExtent l="0" t="0" r="5080" b="0"/>
            <wp:docPr id="21"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8820" cy="190500"/>
                    </a:xfrm>
                    <a:prstGeom prst="rect">
                      <a:avLst/>
                    </a:prstGeom>
                    <a:noFill/>
                    <a:ln>
                      <a:noFill/>
                    </a:ln>
                  </pic:spPr>
                </pic:pic>
              </a:graphicData>
            </a:graphic>
          </wp:inline>
        </w:drawing>
      </w:r>
      <w:r w:rsidRPr="00DB77EE">
        <w:rPr>
          <w:rFonts w:cs="Arial"/>
          <w:lang w:val="en-US"/>
        </w:rPr>
        <w:t xml:space="preserve"> </w:t>
      </w:r>
    </w:p>
    <w:p w:rsidR="00143952" w:rsidRPr="00DB77EE" w:rsidRDefault="00143952" w:rsidP="00DD1DF4">
      <w:pPr>
        <w:pStyle w:val="Heading1"/>
        <w:spacing w:before="120" w:after="120" w:line="288" w:lineRule="auto"/>
        <w:rPr>
          <w:rFonts w:cs="Arial"/>
        </w:rPr>
      </w:pPr>
      <w:bookmarkStart w:id="5" w:name="_Ref453749787"/>
      <w:bookmarkStart w:id="6" w:name="_Toc330478367"/>
      <w:bookmarkStart w:id="7" w:name="_Toc457284509"/>
      <w:r w:rsidRPr="00DB77EE">
        <w:rPr>
          <w:rFonts w:cs="Arial"/>
        </w:rPr>
        <w:lastRenderedPageBreak/>
        <w:t>Overview</w:t>
      </w:r>
      <w:bookmarkEnd w:id="5"/>
      <w:bookmarkEnd w:id="6"/>
      <w:bookmarkEnd w:id="7"/>
    </w:p>
    <w:p w:rsidR="00143952" w:rsidRPr="00DB77EE" w:rsidRDefault="00143952" w:rsidP="00DD1DF4">
      <w:pPr>
        <w:rPr>
          <w:rFonts w:cs="Arial"/>
        </w:rPr>
      </w:pPr>
      <w:r w:rsidRPr="00DB77EE">
        <w:rPr>
          <w:rFonts w:cs="Arial"/>
        </w:rPr>
        <w:t>The Council provides a framework for interoperability in digital business, expressed as a set of technical specifications (‘Profiles’) and usage guidelines (‘Implementation Guidance’). Profiles and Implementation Guidance are designed to facilitate effective business based on a modular approach for implementation, with a focus on global interoperability.</w:t>
      </w:r>
    </w:p>
    <w:p w:rsidR="00143952" w:rsidRPr="00DB77EE" w:rsidRDefault="00143952" w:rsidP="00DD1DF4">
      <w:pPr>
        <w:rPr>
          <w:rFonts w:cs="Arial"/>
        </w:rPr>
      </w:pPr>
      <w:r w:rsidRPr="00DB77EE">
        <w:rPr>
          <w:rFonts w:cs="Arial"/>
        </w:rPr>
        <w:t>Council Profiles can be seen as ‘agreements’ on standards for message contents and business processes. The profile descriptions focus on the core information elements that typically cater to the majority of user requirements applicable across Australia and lower the need for detailed bilateral agreements between the trading partners.</w:t>
      </w:r>
    </w:p>
    <w:p w:rsidR="00143952" w:rsidRPr="00DB77EE" w:rsidRDefault="00143952" w:rsidP="00DD1DF4">
      <w:pPr>
        <w:rPr>
          <w:rFonts w:cs="Arial"/>
        </w:rPr>
      </w:pPr>
      <w:r w:rsidRPr="00DB77EE">
        <w:rPr>
          <w:rFonts w:cs="Arial"/>
        </w:rPr>
        <w:t xml:space="preserve">The Council Metadata Service Location Profile describes a technical specification for the automated lookup of digital address information for a participant's capability data. </w:t>
      </w:r>
    </w:p>
    <w:p w:rsidR="00143952" w:rsidRPr="00DB77EE" w:rsidRDefault="0019521E" w:rsidP="00DD1DF4">
      <w:pPr>
        <w:rPr>
          <w:rFonts w:cs="Arial"/>
        </w:rPr>
      </w:pPr>
      <w:r w:rsidRPr="00DB77EE">
        <w:rPr>
          <w:rFonts w:eastAsia="Times New Roman" w:cs="Arial"/>
          <w:noProof/>
        </w:rPr>
        <w:drawing>
          <wp:inline distT="0" distB="0" distL="0" distR="0" wp14:anchorId="46CE24C1" wp14:editId="46CE24C2">
            <wp:extent cx="5725795" cy="392176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3921760"/>
                    </a:xfrm>
                    <a:prstGeom prst="rect">
                      <a:avLst/>
                    </a:prstGeom>
                    <a:noFill/>
                    <a:ln>
                      <a:noFill/>
                    </a:ln>
                  </pic:spPr>
                </pic:pic>
              </a:graphicData>
            </a:graphic>
          </wp:inline>
        </w:drawing>
      </w:r>
    </w:p>
    <w:p w:rsidR="00143952" w:rsidRPr="00DB77EE" w:rsidRDefault="00143952" w:rsidP="00DD1DF4">
      <w:pPr>
        <w:pStyle w:val="Caption"/>
        <w:spacing w:before="120" w:after="120"/>
        <w:jc w:val="center"/>
        <w:rPr>
          <w:rFonts w:ascii="Arial" w:hAnsi="Arial" w:cs="Arial"/>
        </w:rPr>
      </w:pPr>
      <w:bookmarkStart w:id="8" w:name="_Ref453927996"/>
      <w:r w:rsidRPr="00DB77EE">
        <w:rPr>
          <w:rFonts w:ascii="Arial" w:hAnsi="Arial" w:cs="Arial"/>
        </w:rPr>
        <w:t>Figure</w:t>
      </w:r>
      <w:r w:rsidR="001907D3">
        <w:rPr>
          <w:rFonts w:ascii="Arial" w:hAnsi="Arial" w:cs="Arial"/>
        </w:rPr>
        <w:t xml:space="preserve"> </w:t>
      </w:r>
      <w:r w:rsidR="00F23B3C" w:rsidRPr="00DB77EE">
        <w:rPr>
          <w:rFonts w:ascii="Arial" w:hAnsi="Arial" w:cs="Arial"/>
        </w:rPr>
        <w:fldChar w:fldCharType="begin"/>
      </w:r>
      <w:r w:rsidR="00F23B3C" w:rsidRPr="00DB77EE">
        <w:rPr>
          <w:rFonts w:ascii="Arial" w:hAnsi="Arial" w:cs="Arial"/>
        </w:rPr>
        <w:instrText xml:space="preserve"> SEQ Figure \* ARABIC </w:instrText>
      </w:r>
      <w:r w:rsidR="00F23B3C" w:rsidRPr="00DB77EE">
        <w:rPr>
          <w:rFonts w:ascii="Arial" w:hAnsi="Arial" w:cs="Arial"/>
        </w:rPr>
        <w:fldChar w:fldCharType="separate"/>
      </w:r>
      <w:r w:rsidR="00FC3201">
        <w:rPr>
          <w:rFonts w:ascii="Arial" w:hAnsi="Arial" w:cs="Arial"/>
          <w:noProof/>
        </w:rPr>
        <w:t>1</w:t>
      </w:r>
      <w:r w:rsidR="00F23B3C" w:rsidRPr="00DB77EE">
        <w:rPr>
          <w:rFonts w:ascii="Arial" w:hAnsi="Arial" w:cs="Arial"/>
          <w:noProof/>
        </w:rPr>
        <w:fldChar w:fldCharType="end"/>
      </w:r>
      <w:bookmarkEnd w:id="8"/>
      <w:r w:rsidR="00F23B3C" w:rsidRPr="00DB77EE">
        <w:rPr>
          <w:rFonts w:ascii="Arial" w:hAnsi="Arial" w:cs="Arial"/>
          <w:noProof/>
        </w:rPr>
        <w:t>:</w:t>
      </w:r>
      <w:r w:rsidRPr="00DB77EE">
        <w:rPr>
          <w:rFonts w:ascii="Arial" w:hAnsi="Arial" w:cs="Arial"/>
        </w:rPr>
        <w:t xml:space="preserve"> Context of Digital Capability Locator within the Interoperability Framework</w:t>
      </w:r>
    </w:p>
    <w:p w:rsidR="00143952" w:rsidRPr="00DB77EE" w:rsidRDefault="00143952" w:rsidP="00DD1DF4">
      <w:pPr>
        <w:rPr>
          <w:rFonts w:cs="Arial"/>
        </w:rPr>
      </w:pPr>
      <w:r w:rsidRPr="00DB77EE">
        <w:rPr>
          <w:rFonts w:cs="Arial"/>
        </w:rPr>
        <w:t xml:space="preserve">The context diagram </w:t>
      </w:r>
      <w:r w:rsidRPr="00DB77EE">
        <w:rPr>
          <w:rFonts w:cs="Arial"/>
        </w:rPr>
        <w:fldChar w:fldCharType="begin"/>
      </w:r>
      <w:r w:rsidRPr="00DB77EE">
        <w:rPr>
          <w:rFonts w:cs="Arial"/>
        </w:rPr>
        <w:instrText xml:space="preserve"> REF _Ref453927996 \h </w:instrText>
      </w:r>
      <w:r w:rsidR="00DB77EE">
        <w:rPr>
          <w:rFonts w:cs="Arial"/>
        </w:rPr>
        <w:instrText xml:space="preserve"> \* MERGEFORMAT </w:instrText>
      </w:r>
      <w:r w:rsidRPr="00DB77EE">
        <w:rPr>
          <w:rFonts w:cs="Arial"/>
        </w:rPr>
      </w:r>
      <w:r w:rsidRPr="00DB77EE">
        <w:rPr>
          <w:rFonts w:cs="Arial"/>
        </w:rPr>
        <w:fldChar w:fldCharType="separate"/>
      </w:r>
      <w:r w:rsidRPr="00DB77EE">
        <w:rPr>
          <w:rFonts w:cs="Arial"/>
        </w:rPr>
        <w:t xml:space="preserve">Figure </w:t>
      </w:r>
      <w:r w:rsidRPr="00DB77EE">
        <w:rPr>
          <w:rFonts w:cs="Arial"/>
          <w:noProof/>
        </w:rPr>
        <w:t>1</w:t>
      </w:r>
      <w:r w:rsidRPr="00DB77EE">
        <w:rPr>
          <w:rFonts w:cs="Arial"/>
        </w:rPr>
        <w:fldChar w:fldCharType="end"/>
      </w:r>
      <w:r w:rsidRPr="00DB77EE">
        <w:rPr>
          <w:rFonts w:cs="Arial"/>
        </w:rPr>
        <w:t xml:space="preserve"> shows the components included in the Interoperability Framework and where the Digital Capability Locator sits. The Digital Capability Locator is used by Access Points to enable the eInvoicing process.</w:t>
      </w:r>
    </w:p>
    <w:p w:rsidR="00143952" w:rsidRPr="00DB77EE" w:rsidRDefault="00143952" w:rsidP="00DD1DF4">
      <w:pPr>
        <w:rPr>
          <w:rFonts w:cs="Arial"/>
        </w:rPr>
      </w:pPr>
      <w:r w:rsidRPr="00DB77EE">
        <w:rPr>
          <w:rFonts w:cs="Arial"/>
        </w:rPr>
        <w:t>The scope of this implementation guide is to:</w:t>
      </w:r>
    </w:p>
    <w:p w:rsidR="00143952" w:rsidRPr="00DB77EE" w:rsidRDefault="00143952" w:rsidP="00DD1DF4">
      <w:pPr>
        <w:pStyle w:val="ListBullet"/>
        <w:spacing w:after="120"/>
        <w:rPr>
          <w:rFonts w:cs="Arial"/>
        </w:rPr>
      </w:pPr>
      <w:r w:rsidRPr="00DB77EE">
        <w:rPr>
          <w:rFonts w:cs="Arial"/>
        </w:rPr>
        <w:t>Provide a high-level overview of the operating model for maintaining a Participant's Digital Capability Address;</w:t>
      </w:r>
    </w:p>
    <w:p w:rsidR="00143952" w:rsidRPr="00DB77EE" w:rsidRDefault="00143952" w:rsidP="00DD1DF4">
      <w:pPr>
        <w:pStyle w:val="ListBullet"/>
        <w:spacing w:after="120"/>
        <w:rPr>
          <w:rFonts w:cs="Arial"/>
        </w:rPr>
      </w:pPr>
      <w:r w:rsidRPr="00DB77EE">
        <w:rPr>
          <w:rFonts w:cs="Arial"/>
        </w:rPr>
        <w:lastRenderedPageBreak/>
        <w:t>Provide an overview of the key use cases that are supported by the Digital Capability Locator;</w:t>
      </w:r>
    </w:p>
    <w:p w:rsidR="00143952" w:rsidRPr="00DB77EE" w:rsidRDefault="00143952" w:rsidP="00DD1DF4">
      <w:pPr>
        <w:pStyle w:val="ListBullet"/>
        <w:spacing w:after="120"/>
        <w:rPr>
          <w:rFonts w:cs="Arial"/>
        </w:rPr>
      </w:pPr>
      <w:r w:rsidRPr="00DB77EE">
        <w:rPr>
          <w:rFonts w:cs="Arial"/>
        </w:rPr>
        <w:t>Describe how the Council Service Metadata Location Profile is applied within the Interoperability Framework; and</w:t>
      </w:r>
    </w:p>
    <w:p w:rsidR="00143952" w:rsidRPr="00DB77EE" w:rsidRDefault="00143952" w:rsidP="00DD1DF4">
      <w:pPr>
        <w:pStyle w:val="ListBullet"/>
        <w:spacing w:after="120"/>
        <w:rPr>
          <w:rFonts w:cs="Arial"/>
        </w:rPr>
      </w:pPr>
      <w:r w:rsidRPr="00DB77EE">
        <w:rPr>
          <w:rFonts w:cs="Arial"/>
        </w:rPr>
        <w:t>Provide implementation guidance for consumers of services provided by the Digital Capability Locator.</w:t>
      </w:r>
    </w:p>
    <w:p w:rsidR="00143952" w:rsidRPr="00DB77EE" w:rsidRDefault="00143952" w:rsidP="00DD1DF4">
      <w:pPr>
        <w:rPr>
          <w:rFonts w:cs="Arial"/>
        </w:rPr>
      </w:pPr>
      <w:r w:rsidRPr="00DB77EE">
        <w:rPr>
          <w:rFonts w:cs="Arial"/>
        </w:rPr>
        <w:t xml:space="preserve">This Implementation Guide incorporates the Council Metadata Service Location Profile (Section 8) which describes a technical specification for the automated lookup of digital address information for a participant's capability data. This profile is based on the OASIS Business Document Metadata Service Location Committee Specification Version 01 </w:t>
      </w:r>
      <w:r w:rsidRPr="00DB77EE">
        <w:rPr>
          <w:rFonts w:cs="Arial"/>
          <w:noProof/>
        </w:rPr>
        <w:t>(OASIS, 2014)</w:t>
      </w:r>
      <w:r w:rsidRPr="00DB77EE">
        <w:rPr>
          <w:rFonts w:cs="Arial"/>
        </w:rPr>
        <w:t xml:space="preserve"> that was issued by OASIS on the 10</w:t>
      </w:r>
      <w:r w:rsidRPr="00DB77EE">
        <w:rPr>
          <w:rFonts w:cs="Arial"/>
          <w:vertAlign w:val="superscript"/>
        </w:rPr>
        <w:t>th</w:t>
      </w:r>
      <w:r w:rsidRPr="00DB77EE">
        <w:rPr>
          <w:rFonts w:cs="Arial"/>
        </w:rPr>
        <w:t xml:space="preserve"> June 2014.  The specification is also based on the successful implementation within the PEPPOL program.</w:t>
      </w:r>
    </w:p>
    <w:p w:rsidR="00143952" w:rsidRPr="00DB77EE" w:rsidRDefault="00143952" w:rsidP="00DD1DF4">
      <w:pPr>
        <w:rPr>
          <w:rFonts w:cs="Arial"/>
        </w:rPr>
      </w:pPr>
      <w:r w:rsidRPr="00DB77EE">
        <w:rPr>
          <w:rFonts w:cs="Arial"/>
        </w:rPr>
        <w:t>Section 10 provides further guidance for service consumers, specifically in relation to the management of participant and Digital Capability Publisher information stored in the Digital Capability Locator.</w:t>
      </w:r>
    </w:p>
    <w:p w:rsidR="00143952" w:rsidRPr="00DB77EE" w:rsidRDefault="00143952" w:rsidP="00DD1DF4">
      <w:pPr>
        <w:rPr>
          <w:rFonts w:cs="Arial"/>
        </w:rPr>
      </w:pPr>
      <w:r w:rsidRPr="00DB77EE">
        <w:rPr>
          <w:rFonts w:cs="Arial"/>
        </w:rPr>
        <w:fldChar w:fldCharType="begin"/>
      </w:r>
      <w:r w:rsidRPr="00DB77EE">
        <w:rPr>
          <w:rFonts w:cs="Arial"/>
        </w:rPr>
        <w:instrText xml:space="preserve"> REF _Ref453927854 \h </w:instrText>
      </w:r>
      <w:r w:rsidR="00DB77EE">
        <w:rPr>
          <w:rFonts w:cs="Arial"/>
        </w:rPr>
        <w:instrText xml:space="preserve"> \* MERGEFORMAT </w:instrText>
      </w:r>
      <w:r w:rsidRPr="00DB77EE">
        <w:rPr>
          <w:rFonts w:cs="Arial"/>
        </w:rPr>
      </w:r>
      <w:r w:rsidRPr="00DB77EE">
        <w:rPr>
          <w:rFonts w:cs="Arial"/>
        </w:rPr>
        <w:fldChar w:fldCharType="separate"/>
      </w:r>
      <w:r w:rsidRPr="00DB77EE">
        <w:rPr>
          <w:rFonts w:cs="Arial"/>
        </w:rPr>
        <w:t xml:space="preserve">Figure </w:t>
      </w:r>
      <w:r w:rsidRPr="00DB77EE">
        <w:rPr>
          <w:rFonts w:cs="Arial"/>
          <w:noProof/>
        </w:rPr>
        <w:t>2</w:t>
      </w:r>
      <w:r w:rsidRPr="00DB77EE">
        <w:rPr>
          <w:rFonts w:cs="Arial"/>
        </w:rPr>
        <w:fldChar w:fldCharType="end"/>
      </w:r>
      <w:r w:rsidRPr="00DB77EE">
        <w:rPr>
          <w:rFonts w:cs="Arial"/>
        </w:rPr>
        <w:t xml:space="preserve"> highlights the role of the Digital Capability Locator within the standard 4-corner model.</w:t>
      </w:r>
    </w:p>
    <w:p w:rsidR="00143952" w:rsidRPr="00DB77EE" w:rsidRDefault="0019521E" w:rsidP="00DD1DF4">
      <w:pPr>
        <w:rPr>
          <w:rFonts w:cs="Arial"/>
        </w:rPr>
      </w:pPr>
      <w:r w:rsidRPr="00DB77EE">
        <w:rPr>
          <w:rFonts w:cs="Arial"/>
          <w:noProof/>
        </w:rPr>
        <w:drawing>
          <wp:inline distT="0" distB="0" distL="0" distR="0" wp14:anchorId="46CE24C3" wp14:editId="46CE24C4">
            <wp:extent cx="5730875" cy="4293235"/>
            <wp:effectExtent l="0" t="0" r="3175" b="0"/>
            <wp:docPr id="23" name="Picture 64" descr="Description: C:\Users\uccd3\AppData\Local\Microsoft\Windows\Temporary Internet Files\Content.Outlook\KM5VOKVR\4 CORN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Users\uccd3\AppData\Local\Microsoft\Windows\Temporary Internet Files\Content.Outlook\KM5VOKVR\4 CORNER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293235"/>
                    </a:xfrm>
                    <a:prstGeom prst="rect">
                      <a:avLst/>
                    </a:prstGeom>
                    <a:noFill/>
                    <a:ln>
                      <a:noFill/>
                    </a:ln>
                  </pic:spPr>
                </pic:pic>
              </a:graphicData>
            </a:graphic>
          </wp:inline>
        </w:drawing>
      </w:r>
    </w:p>
    <w:p w:rsidR="00143952" w:rsidRPr="00DB77EE" w:rsidRDefault="00143952" w:rsidP="00DD1DF4">
      <w:pPr>
        <w:pStyle w:val="Caption"/>
        <w:spacing w:before="120" w:after="120"/>
        <w:jc w:val="center"/>
        <w:rPr>
          <w:rFonts w:ascii="Arial" w:hAnsi="Arial" w:cs="Arial"/>
        </w:rPr>
      </w:pPr>
      <w:bookmarkStart w:id="9" w:name="_Ref453927854"/>
      <w:r w:rsidRPr="00DB77EE">
        <w:rPr>
          <w:rFonts w:ascii="Arial" w:hAnsi="Arial" w:cs="Arial"/>
        </w:rPr>
        <w:t>Figure</w:t>
      </w:r>
      <w:r w:rsidR="001907D3">
        <w:rPr>
          <w:rFonts w:ascii="Arial" w:hAnsi="Arial" w:cs="Arial"/>
        </w:rPr>
        <w:t xml:space="preserve"> </w:t>
      </w:r>
      <w:r w:rsidR="00F23B3C" w:rsidRPr="00DB77EE">
        <w:rPr>
          <w:rFonts w:ascii="Arial" w:hAnsi="Arial" w:cs="Arial"/>
        </w:rPr>
        <w:fldChar w:fldCharType="begin"/>
      </w:r>
      <w:r w:rsidR="00F23B3C" w:rsidRPr="00DB77EE">
        <w:rPr>
          <w:rFonts w:ascii="Arial" w:hAnsi="Arial" w:cs="Arial"/>
        </w:rPr>
        <w:instrText xml:space="preserve"> SEQ Figure \* ARABIC </w:instrText>
      </w:r>
      <w:r w:rsidR="00F23B3C" w:rsidRPr="00DB77EE">
        <w:rPr>
          <w:rFonts w:ascii="Arial" w:hAnsi="Arial" w:cs="Arial"/>
        </w:rPr>
        <w:fldChar w:fldCharType="separate"/>
      </w:r>
      <w:r w:rsidR="00FC3201">
        <w:rPr>
          <w:rFonts w:ascii="Arial" w:hAnsi="Arial" w:cs="Arial"/>
          <w:noProof/>
        </w:rPr>
        <w:t>2</w:t>
      </w:r>
      <w:r w:rsidR="00F23B3C" w:rsidRPr="00DB77EE">
        <w:rPr>
          <w:rFonts w:ascii="Arial" w:hAnsi="Arial" w:cs="Arial"/>
          <w:noProof/>
        </w:rPr>
        <w:fldChar w:fldCharType="end"/>
      </w:r>
      <w:bookmarkEnd w:id="9"/>
      <w:r w:rsidR="00F23B3C" w:rsidRPr="00DB77EE">
        <w:rPr>
          <w:rFonts w:ascii="Arial" w:hAnsi="Arial" w:cs="Arial"/>
          <w:noProof/>
        </w:rPr>
        <w:t>:</w:t>
      </w:r>
      <w:r w:rsidR="007C3FA9" w:rsidRPr="00DB77EE">
        <w:rPr>
          <w:rFonts w:ascii="Arial" w:hAnsi="Arial" w:cs="Arial"/>
          <w:noProof/>
        </w:rPr>
        <w:t xml:space="preserve"> </w:t>
      </w:r>
      <w:r w:rsidR="00102A52">
        <w:rPr>
          <w:rFonts w:ascii="Arial" w:hAnsi="Arial" w:cs="Arial"/>
        </w:rPr>
        <w:t xml:space="preserve">Four </w:t>
      </w:r>
      <w:r w:rsidR="004330D6">
        <w:rPr>
          <w:rFonts w:ascii="Arial" w:hAnsi="Arial" w:cs="Arial"/>
        </w:rPr>
        <w:t>Corner M</w:t>
      </w:r>
      <w:r w:rsidRPr="00DB77EE">
        <w:rPr>
          <w:rFonts w:ascii="Arial" w:hAnsi="Arial" w:cs="Arial"/>
        </w:rPr>
        <w:t>odel</w:t>
      </w:r>
    </w:p>
    <w:p w:rsidR="00143952" w:rsidRPr="00DB77EE" w:rsidRDefault="00143952" w:rsidP="00DD1DF4">
      <w:pPr>
        <w:rPr>
          <w:rFonts w:cs="Arial"/>
        </w:rPr>
      </w:pPr>
      <w:r w:rsidRPr="00DB77EE">
        <w:rPr>
          <w:rFonts w:cs="Arial"/>
        </w:rPr>
        <w:lastRenderedPageBreak/>
        <w:t xml:space="preserve">Business Document Metadata Service Location </w:t>
      </w:r>
      <w:r w:rsidRPr="00DB77EE">
        <w:rPr>
          <w:rFonts w:cs="Arial"/>
          <w:noProof/>
        </w:rPr>
        <w:t>(OASIS, 2014)</w:t>
      </w:r>
      <w:r w:rsidRPr="00DB77EE">
        <w:rPr>
          <w:rFonts w:cs="Arial"/>
        </w:rPr>
        <w:t xml:space="preserve"> standardises retrieval of information about a participant's digital address. A single Digital Capability Locator will exist in a four-corner model community and MUST implement this profile.</w:t>
      </w:r>
    </w:p>
    <w:p w:rsidR="00143952" w:rsidRPr="00DB77EE" w:rsidRDefault="00143952" w:rsidP="00DD1DF4">
      <w:pPr>
        <w:rPr>
          <w:rFonts w:cs="Arial"/>
        </w:rPr>
      </w:pPr>
      <w:r w:rsidRPr="00DB77EE">
        <w:rPr>
          <w:rFonts w:cs="Arial"/>
        </w:rPr>
        <w:t xml:space="preserve">The Digital Capability Locator and Digital Capability Publisher are needed for an Access Point to determine the destination of a message in a dynamic environment. The Digital Capability Locator is a mapping of participant identifiers to the address of the Digital Capability Publisher. </w:t>
      </w:r>
    </w:p>
    <w:p w:rsidR="00143952" w:rsidRPr="00DB77EE" w:rsidRDefault="00143952" w:rsidP="00DD1DF4">
      <w:pPr>
        <w:rPr>
          <w:rFonts w:cs="Arial"/>
        </w:rPr>
      </w:pPr>
      <w:r w:rsidRPr="00DB77EE">
        <w:rPr>
          <w:rFonts w:cs="Arial"/>
        </w:rPr>
        <w:t>After retrieving this address, the Access Point accesses the capability of the recipient. Capabilities (i.e. the document types and business processes that a business can participate in, and information how to interact electronically with a business) of a business is stored in the Digital Capability Publisher and retrieved by the Access Points. Digital Capability Publishers expose an interface that can be used by Access Points to retrieve this information based on the business identifier, the document type and the business process being invoked.</w:t>
      </w:r>
    </w:p>
    <w:p w:rsidR="007C3FA9" w:rsidRPr="00DB77EE" w:rsidRDefault="00143952" w:rsidP="00DD1DF4">
      <w:pPr>
        <w:rPr>
          <w:rFonts w:cs="Arial"/>
        </w:rPr>
      </w:pPr>
      <w:r w:rsidRPr="00DB77EE">
        <w:rPr>
          <w:rFonts w:cs="Arial"/>
        </w:rPr>
        <w:t>Details about the Digital Capability Publisher are described in a separate document published by the Council.</w:t>
      </w:r>
    </w:p>
    <w:p w:rsidR="00143952" w:rsidRPr="00DB77EE" w:rsidRDefault="00143952" w:rsidP="00DD1DF4">
      <w:pPr>
        <w:pStyle w:val="Heading1"/>
        <w:spacing w:before="120" w:after="120" w:line="288" w:lineRule="auto"/>
        <w:rPr>
          <w:rFonts w:cs="Arial"/>
        </w:rPr>
      </w:pPr>
      <w:bookmarkStart w:id="10" w:name="_Ref453749794"/>
      <w:bookmarkStart w:id="11" w:name="_Toc330478368"/>
      <w:bookmarkStart w:id="12" w:name="_Toc457284510"/>
      <w:bookmarkStart w:id="13" w:name="_Toc447566431"/>
      <w:r w:rsidRPr="00DB77EE">
        <w:rPr>
          <w:rFonts w:cs="Arial"/>
        </w:rPr>
        <w:t>Conformance</w:t>
      </w:r>
      <w:bookmarkEnd w:id="10"/>
      <w:bookmarkEnd w:id="11"/>
      <w:bookmarkEnd w:id="12"/>
    </w:p>
    <w:p w:rsidR="00143952" w:rsidRPr="00DB77EE" w:rsidRDefault="00143952" w:rsidP="00DD1DF4">
      <w:pPr>
        <w:rPr>
          <w:rFonts w:cs="Arial"/>
        </w:rPr>
      </w:pPr>
      <w:r w:rsidRPr="00DB77EE">
        <w:rPr>
          <w:rFonts w:cs="Arial"/>
        </w:rPr>
        <w:t xml:space="preserve">Conformance to the Digital Capability Locator Implementation Guide means conformance with the sections marked as ‘Normative’ in this Implementation Guide.  </w:t>
      </w:r>
    </w:p>
    <w:p w:rsidR="00143952" w:rsidRPr="00DB77EE" w:rsidRDefault="00143952" w:rsidP="00DD1DF4">
      <w:pPr>
        <w:rPr>
          <w:rFonts w:cs="Arial"/>
        </w:rPr>
      </w:pPr>
      <w:r w:rsidRPr="00DB77EE">
        <w:rPr>
          <w:rFonts w:cs="Arial"/>
        </w:rPr>
        <w:t>The Council’s eInvoicing Interoperability Framework</w:t>
      </w:r>
      <w:r w:rsidRPr="00DB77EE" w:rsidDel="00DF616D">
        <w:rPr>
          <w:rFonts w:cs="Arial"/>
        </w:rPr>
        <w:t xml:space="preserve"> </w:t>
      </w:r>
      <w:r w:rsidRPr="00DB77EE">
        <w:rPr>
          <w:rFonts w:cs="Arial"/>
        </w:rPr>
        <w:t>specifies that dynamic discovery of a participant's Digital Capability Publisher must conform to this Business Document Metadata Service Location Profile. Access Points are required to send conformant DNS queries to the Digital Capability Locator.</w:t>
      </w:r>
    </w:p>
    <w:p w:rsidR="00143952" w:rsidRPr="00DB77EE" w:rsidRDefault="00143952" w:rsidP="00DD1DF4">
      <w:pPr>
        <w:rPr>
          <w:rFonts w:cs="Arial"/>
        </w:rPr>
      </w:pPr>
      <w:r w:rsidRPr="00DB77EE">
        <w:rPr>
          <w:rFonts w:cs="Arial"/>
        </w:rPr>
        <w:t>Conformance to the Business Document Metadata Service Location Profile does not require conformance to Section 9 ‘Services provided by the Digital Capability Locator’.</w:t>
      </w:r>
    </w:p>
    <w:p w:rsidR="00143952" w:rsidRPr="00DB77EE" w:rsidRDefault="00143952" w:rsidP="00DD1DF4">
      <w:pPr>
        <w:rPr>
          <w:rFonts w:cs="Arial"/>
          <w:lang w:val="en-US"/>
        </w:rPr>
      </w:pPr>
      <w:r w:rsidRPr="00DB77EE">
        <w:rPr>
          <w:rFonts w:cs="Arial"/>
          <w:lang w:val="en-US"/>
        </w:rPr>
        <w:t xml:space="preserve">The keywords </w:t>
      </w:r>
      <w:r w:rsidR="00A043E4">
        <w:rPr>
          <w:rFonts w:cs="Arial"/>
          <w:lang w:val="en-US"/>
        </w:rPr>
        <w:t>‘</w:t>
      </w:r>
      <w:r w:rsidRPr="00DB77EE">
        <w:rPr>
          <w:rFonts w:cs="Arial"/>
          <w:lang w:val="en-US"/>
        </w:rPr>
        <w:t>MUST</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MUST NOT</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REQUIRED</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SHALL</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SHALL NOT</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SHOULD</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SHOULD NOT</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RECOMMENDED</w:t>
      </w:r>
      <w:r w:rsidR="00A043E4">
        <w:rPr>
          <w:rFonts w:cs="Arial"/>
          <w:lang w:val="en-US"/>
        </w:rPr>
        <w:t>’</w:t>
      </w:r>
      <w:r w:rsidRPr="00DB77EE">
        <w:rPr>
          <w:rFonts w:cs="Arial"/>
          <w:lang w:val="en-US"/>
        </w:rPr>
        <w:t xml:space="preserve">, </w:t>
      </w:r>
      <w:r w:rsidR="00A043E4">
        <w:rPr>
          <w:rFonts w:cs="Arial"/>
          <w:lang w:val="en-US"/>
        </w:rPr>
        <w:t>‘</w:t>
      </w:r>
      <w:r w:rsidRPr="00DB77EE">
        <w:rPr>
          <w:rFonts w:cs="Arial"/>
          <w:lang w:val="en-US"/>
        </w:rPr>
        <w:t>MAY</w:t>
      </w:r>
      <w:r w:rsidR="00A043E4">
        <w:rPr>
          <w:rFonts w:cs="Arial"/>
          <w:lang w:val="en-US"/>
        </w:rPr>
        <w:t>’</w:t>
      </w:r>
      <w:r w:rsidRPr="00DB77EE">
        <w:rPr>
          <w:rFonts w:cs="Arial"/>
          <w:lang w:val="en-US"/>
        </w:rPr>
        <w:t xml:space="preserve">, and </w:t>
      </w:r>
      <w:r w:rsidR="00A043E4">
        <w:rPr>
          <w:rFonts w:cs="Arial"/>
          <w:lang w:val="en-US"/>
        </w:rPr>
        <w:t>‘</w:t>
      </w:r>
      <w:r w:rsidRPr="00DB77EE">
        <w:rPr>
          <w:rFonts w:cs="Arial"/>
          <w:lang w:val="en-US"/>
        </w:rPr>
        <w:t>OPTIONAL</w:t>
      </w:r>
      <w:r w:rsidR="00A043E4">
        <w:rPr>
          <w:rFonts w:cs="Arial"/>
          <w:lang w:val="en-US"/>
        </w:rPr>
        <w:t>’</w:t>
      </w:r>
      <w:r w:rsidRPr="00DB77EE">
        <w:rPr>
          <w:rFonts w:cs="Arial"/>
          <w:lang w:val="en-US"/>
        </w:rPr>
        <w:t xml:space="preserve"> in this specification are to be interpreted as described in RFC2119 </w:t>
      </w:r>
      <w:r w:rsidRPr="00DB77EE">
        <w:rPr>
          <w:rFonts w:cs="Arial"/>
          <w:noProof/>
        </w:rPr>
        <w:t>(Bradner, 1997)</w:t>
      </w:r>
      <w:r w:rsidR="00F23B3C" w:rsidRPr="00DB77EE">
        <w:rPr>
          <w:rFonts w:cs="Arial"/>
          <w:lang w:val="en-US"/>
        </w:rPr>
        <w:t>.</w:t>
      </w:r>
    </w:p>
    <w:p w:rsidR="00F23B3C" w:rsidRPr="00DB77EE" w:rsidRDefault="00F23B3C" w:rsidP="00DD1DF4">
      <w:pPr>
        <w:rPr>
          <w:rFonts w:cs="Arial"/>
          <w:lang w:val="en-US"/>
        </w:rPr>
      </w:pPr>
    </w:p>
    <w:p w:rsidR="00143952" w:rsidRPr="00DB77EE" w:rsidRDefault="00143952" w:rsidP="00DD1DF4">
      <w:pPr>
        <w:pStyle w:val="Heading1"/>
        <w:spacing w:before="120" w:after="120" w:line="288" w:lineRule="auto"/>
        <w:rPr>
          <w:rFonts w:cs="Arial"/>
        </w:rPr>
      </w:pPr>
      <w:bookmarkStart w:id="14" w:name="_Ref453749799"/>
      <w:bookmarkStart w:id="15" w:name="_Toc330478369"/>
      <w:bookmarkStart w:id="16" w:name="_Toc457284511"/>
      <w:r w:rsidRPr="00DB77EE">
        <w:rPr>
          <w:rFonts w:cs="Arial"/>
        </w:rPr>
        <w:t>Distribution Package</w:t>
      </w:r>
      <w:bookmarkEnd w:id="14"/>
      <w:bookmarkEnd w:id="15"/>
      <w:bookmarkEnd w:id="16"/>
    </w:p>
    <w:p w:rsidR="003C36EB" w:rsidRPr="00DB77EE" w:rsidRDefault="003C36EB" w:rsidP="00DD1DF4">
      <w:pPr>
        <w:rPr>
          <w:rFonts w:cs="Arial"/>
          <w:color w:val="auto"/>
          <w:szCs w:val="20"/>
          <w:lang w:val="en-US" w:eastAsia="en-US"/>
        </w:rPr>
      </w:pPr>
      <w:r w:rsidRPr="00DB77EE">
        <w:rPr>
          <w:rFonts w:cs="Arial"/>
          <w:color w:val="auto"/>
          <w:lang w:val="en-US" w:eastAsia="en-US"/>
        </w:rPr>
        <w:t xml:space="preserve">The Digital Capability Locator Implementation Guide and associated artefacts are published at: </w:t>
      </w:r>
      <w:hyperlink r:id="rId41" w:history="1">
        <w:r w:rsidRPr="00DB77EE">
          <w:rPr>
            <w:rStyle w:val="Hyperlink"/>
            <w:rFonts w:cs="Arial"/>
            <w:szCs w:val="20"/>
            <w:lang w:val="en-US"/>
          </w:rPr>
          <w:t>http://resources.digitalbusinesscouncil.com.au/dbc/services/discovery/dcl/implementationguide/current</w:t>
        </w:r>
      </w:hyperlink>
      <w:r w:rsidRPr="00DB77EE">
        <w:rPr>
          <w:rFonts w:cs="Arial"/>
          <w:color w:val="auto"/>
          <w:szCs w:val="20"/>
          <w:lang w:val="en-US" w:eastAsia="en-US"/>
        </w:rPr>
        <w:t xml:space="preserve"> </w:t>
      </w:r>
    </w:p>
    <w:p w:rsidR="003C36EB" w:rsidRPr="00DB77EE" w:rsidRDefault="003C36EB" w:rsidP="00DD1DF4">
      <w:pPr>
        <w:rPr>
          <w:rFonts w:cs="Arial"/>
          <w:color w:val="auto"/>
          <w:szCs w:val="20"/>
          <w:lang w:val="en-US" w:eastAsia="en-US"/>
        </w:rPr>
      </w:pPr>
      <w:r w:rsidRPr="00DB77EE">
        <w:rPr>
          <w:rFonts w:cs="Arial"/>
          <w:color w:val="auto"/>
          <w:szCs w:val="20"/>
          <w:lang w:val="en-US" w:eastAsia="en-US"/>
        </w:rPr>
        <w:t>This directory contains the following sub-directories:</w:t>
      </w:r>
    </w:p>
    <w:p w:rsidR="003C36EB" w:rsidRPr="00DB77EE" w:rsidRDefault="003C36EB" w:rsidP="009C69FD">
      <w:pPr>
        <w:pStyle w:val="ListBullet"/>
        <w:spacing w:after="120"/>
        <w:rPr>
          <w:rFonts w:cs="Arial"/>
          <w:lang w:val="en-US"/>
        </w:rPr>
      </w:pPr>
      <w:r w:rsidRPr="009C69FD">
        <w:rPr>
          <w:rFonts w:cs="Arial"/>
        </w:rPr>
        <w:t>testsets</w:t>
      </w:r>
      <w:r w:rsidRPr="001907D3">
        <w:rPr>
          <w:rFonts w:cs="Arial"/>
          <w:lang w:val="en-US"/>
        </w:rPr>
        <w:t xml:space="preserve"> –</w:t>
      </w:r>
      <w:r w:rsidRPr="00DB77EE">
        <w:rPr>
          <w:rFonts w:cs="Arial"/>
          <w:lang w:val="en-US"/>
        </w:rPr>
        <w:t xml:space="preserve"> containing example XML fragment instances (used in this document); </w:t>
      </w:r>
    </w:p>
    <w:p w:rsidR="003C36EB" w:rsidRPr="00DB77EE" w:rsidRDefault="003C36EB" w:rsidP="009C69FD">
      <w:pPr>
        <w:pStyle w:val="ListBullet"/>
        <w:spacing w:after="120"/>
        <w:rPr>
          <w:rFonts w:cs="Arial"/>
          <w:lang w:val="en-US"/>
        </w:rPr>
      </w:pPr>
      <w:r w:rsidRPr="009C69FD">
        <w:rPr>
          <w:rFonts w:cs="Arial"/>
        </w:rPr>
        <w:t>val</w:t>
      </w:r>
      <w:r w:rsidRPr="001907D3">
        <w:rPr>
          <w:rFonts w:cs="Arial"/>
          <w:lang w:val="en-US"/>
        </w:rPr>
        <w:t xml:space="preserve"> –</w:t>
      </w:r>
      <w:r w:rsidRPr="00DB77EE">
        <w:rPr>
          <w:rFonts w:cs="Arial"/>
          <w:lang w:val="en-US"/>
        </w:rPr>
        <w:t xml:space="preserve"> </w:t>
      </w:r>
      <w:r w:rsidRPr="00DB77EE">
        <w:rPr>
          <w:rFonts w:cs="Arial"/>
        </w:rPr>
        <w:t>test assertions and outcomes for validation testing</w:t>
      </w:r>
      <w:r w:rsidRPr="00DB77EE">
        <w:rPr>
          <w:rFonts w:cs="Arial"/>
          <w:lang w:val="en-US"/>
        </w:rPr>
        <w:t>.</w:t>
      </w:r>
    </w:p>
    <w:p w:rsidR="00F23B3C" w:rsidRPr="00DB77EE" w:rsidRDefault="00F23B3C" w:rsidP="00DD1DF4">
      <w:pPr>
        <w:pStyle w:val="ListBullet"/>
        <w:numPr>
          <w:ilvl w:val="0"/>
          <w:numId w:val="0"/>
        </w:numPr>
        <w:spacing w:after="120"/>
        <w:ind w:left="720"/>
        <w:rPr>
          <w:rFonts w:cs="Arial"/>
          <w:lang w:val="en-US"/>
        </w:rPr>
      </w:pPr>
    </w:p>
    <w:p w:rsidR="00143952" w:rsidRPr="00DB77EE" w:rsidRDefault="004330D6" w:rsidP="00DD1DF4">
      <w:pPr>
        <w:pStyle w:val="Heading1"/>
        <w:spacing w:before="120" w:after="120" w:line="288" w:lineRule="auto"/>
        <w:rPr>
          <w:rFonts w:cs="Arial"/>
        </w:rPr>
      </w:pPr>
      <w:bookmarkStart w:id="17" w:name="_Ref453749803"/>
      <w:bookmarkStart w:id="18" w:name="_Toc330478370"/>
      <w:bookmarkStart w:id="19" w:name="_Toc457284512"/>
      <w:bookmarkEnd w:id="13"/>
      <w:r>
        <w:rPr>
          <w:rFonts w:cs="Arial"/>
        </w:rPr>
        <w:lastRenderedPageBreak/>
        <w:t>Terms and D</w:t>
      </w:r>
      <w:r w:rsidR="00143952" w:rsidRPr="00DB77EE">
        <w:rPr>
          <w:rFonts w:cs="Arial"/>
        </w:rPr>
        <w:t>efinitions (Normative)</w:t>
      </w:r>
      <w:bookmarkEnd w:id="17"/>
      <w:bookmarkEnd w:id="18"/>
      <w:bookmarkEnd w:id="19"/>
    </w:p>
    <w:p w:rsidR="00143952" w:rsidRPr="00DB77EE" w:rsidRDefault="00143952" w:rsidP="00DD1DF4">
      <w:pPr>
        <w:rPr>
          <w:rFonts w:cs="Arial"/>
        </w:rPr>
      </w:pPr>
      <w:r w:rsidRPr="00DB77EE">
        <w:rPr>
          <w:rFonts w:cs="Arial"/>
        </w:rPr>
        <w:t xml:space="preserve">The terms listed in </w:t>
      </w:r>
      <w:r w:rsidRPr="00DB77EE">
        <w:rPr>
          <w:rFonts w:cs="Arial"/>
        </w:rPr>
        <w:fldChar w:fldCharType="begin"/>
      </w:r>
      <w:r w:rsidRPr="00DB77EE">
        <w:rPr>
          <w:rFonts w:cs="Arial"/>
        </w:rPr>
        <w:instrText xml:space="preserve"> REF _Ref453844671 \h </w:instrText>
      </w:r>
      <w:r w:rsidR="00DB77EE">
        <w:rPr>
          <w:rFonts w:cs="Arial"/>
        </w:rPr>
        <w:instrText xml:space="preserve"> \* MERGEFORMAT </w:instrText>
      </w:r>
      <w:r w:rsidRPr="00DB77EE">
        <w:rPr>
          <w:rFonts w:cs="Arial"/>
        </w:rPr>
      </w:r>
      <w:r w:rsidRPr="00DB77EE">
        <w:rPr>
          <w:rFonts w:cs="Arial"/>
        </w:rPr>
        <w:fldChar w:fldCharType="separate"/>
      </w:r>
      <w:r w:rsidRPr="00DB77EE">
        <w:rPr>
          <w:rFonts w:cs="Arial"/>
        </w:rPr>
        <w:t xml:space="preserve">Table </w:t>
      </w:r>
      <w:r w:rsidRPr="00DB77EE">
        <w:rPr>
          <w:rFonts w:cs="Arial"/>
          <w:noProof/>
        </w:rPr>
        <w:t>1</w:t>
      </w:r>
      <w:r w:rsidRPr="00DB77EE">
        <w:rPr>
          <w:rFonts w:cs="Arial"/>
        </w:rPr>
        <w:fldChar w:fldCharType="end"/>
      </w:r>
      <w:r w:rsidRPr="00DB77EE">
        <w:rPr>
          <w:rFonts w:cs="Arial"/>
        </w:rPr>
        <w:t xml:space="preserve"> are used as defined throughout this specification.</w:t>
      </w:r>
    </w:p>
    <w:p w:rsidR="00143952" w:rsidRPr="00DB77EE" w:rsidRDefault="00143952" w:rsidP="00DD1DF4">
      <w:pPr>
        <w:pStyle w:val="Caption"/>
        <w:spacing w:before="120" w:after="120"/>
        <w:rPr>
          <w:rFonts w:ascii="Arial" w:hAnsi="Arial" w:cs="Arial"/>
        </w:rPr>
      </w:pPr>
      <w:bookmarkStart w:id="20" w:name="_Ref453844671"/>
      <w:r w:rsidRPr="00DB77EE">
        <w:rPr>
          <w:rFonts w:ascii="Arial" w:hAnsi="Arial" w:cs="Arial"/>
        </w:rPr>
        <w:t>Table</w:t>
      </w:r>
      <w:r w:rsidR="001907D3">
        <w:rPr>
          <w:rFonts w:ascii="Arial" w:hAnsi="Arial" w:cs="Arial"/>
        </w:rPr>
        <w:t xml:space="preserve"> </w:t>
      </w:r>
      <w:r w:rsidRPr="00DB77EE">
        <w:rPr>
          <w:rFonts w:ascii="Arial" w:hAnsi="Arial" w:cs="Arial"/>
        </w:rPr>
        <w:fldChar w:fldCharType="begin"/>
      </w:r>
      <w:r w:rsidRPr="00DB77EE">
        <w:rPr>
          <w:rFonts w:ascii="Arial" w:hAnsi="Arial" w:cs="Arial"/>
        </w:rPr>
        <w:instrText xml:space="preserve"> SEQ Table \* ARABIC </w:instrText>
      </w:r>
      <w:r w:rsidRPr="00DB77EE">
        <w:rPr>
          <w:rFonts w:ascii="Arial" w:hAnsi="Arial" w:cs="Arial"/>
        </w:rPr>
        <w:fldChar w:fldCharType="separate"/>
      </w:r>
      <w:r w:rsidRPr="00DB77EE">
        <w:rPr>
          <w:rFonts w:ascii="Arial" w:hAnsi="Arial" w:cs="Arial"/>
          <w:noProof/>
        </w:rPr>
        <w:t>1</w:t>
      </w:r>
      <w:r w:rsidRPr="00DB77EE">
        <w:rPr>
          <w:rFonts w:ascii="Arial" w:hAnsi="Arial" w:cs="Arial"/>
        </w:rPr>
        <w:fldChar w:fldCharType="end"/>
      </w:r>
      <w:bookmarkEnd w:id="20"/>
      <w:r w:rsidR="00F23B3C" w:rsidRPr="00DB77EE">
        <w:rPr>
          <w:rFonts w:ascii="Arial" w:hAnsi="Arial" w:cs="Arial"/>
        </w:rPr>
        <w:t>:</w:t>
      </w:r>
      <w:r w:rsidRPr="00DB77EE">
        <w:rPr>
          <w:rFonts w:ascii="Arial" w:hAnsi="Arial" w:cs="Arial"/>
        </w:rPr>
        <w:t xml:space="preserve"> Terms and Definitions</w:t>
      </w:r>
    </w:p>
    <w:tbl>
      <w:tblPr>
        <w:tblW w:w="5000" w:type="pct"/>
        <w:tblBorders>
          <w:top w:val="single" w:sz="8" w:space="0" w:color="5B9BD5"/>
          <w:left w:val="single" w:sz="8" w:space="0" w:color="5B9BD5"/>
          <w:bottom w:val="single" w:sz="8" w:space="0" w:color="5B9BD5"/>
          <w:right w:val="single" w:sz="8" w:space="0" w:color="5B9BD5"/>
        </w:tblBorders>
        <w:tblLook w:val="0420" w:firstRow="1" w:lastRow="0" w:firstColumn="0" w:lastColumn="0" w:noHBand="0" w:noVBand="1"/>
      </w:tblPr>
      <w:tblGrid>
        <w:gridCol w:w="2175"/>
        <w:gridCol w:w="7674"/>
      </w:tblGrid>
      <w:tr w:rsidR="00143952" w:rsidRPr="00DB77EE" w:rsidTr="00402166">
        <w:trPr>
          <w:cantSplit/>
          <w:trHeight w:val="240"/>
          <w:tblHeader/>
        </w:trPr>
        <w:tc>
          <w:tcPr>
            <w:tcW w:w="1104" w:type="pct"/>
            <w:shd w:val="clear" w:color="auto" w:fill="5B9BD5"/>
            <w:hideMark/>
          </w:tcPr>
          <w:p w:rsidR="00143952" w:rsidRPr="00EA28F9" w:rsidRDefault="00143952" w:rsidP="00DD1DF4">
            <w:pPr>
              <w:pStyle w:val="BodyText"/>
              <w:spacing w:after="120" w:line="288" w:lineRule="auto"/>
              <w:rPr>
                <w:rFonts w:ascii="Arial" w:hAnsi="Arial" w:cs="Arial"/>
                <w:b/>
                <w:bCs/>
                <w:lang w:val="en-GB"/>
              </w:rPr>
            </w:pPr>
            <w:r w:rsidRPr="00EA28F9">
              <w:rPr>
                <w:rFonts w:ascii="Arial" w:hAnsi="Arial" w:cs="Arial"/>
                <w:b/>
                <w:bCs/>
                <w:lang w:val="en-GB"/>
              </w:rPr>
              <w:t>Term</w:t>
            </w:r>
          </w:p>
        </w:tc>
        <w:tc>
          <w:tcPr>
            <w:tcW w:w="3896" w:type="pct"/>
            <w:shd w:val="clear" w:color="auto" w:fill="5B9BD5"/>
            <w:hideMark/>
          </w:tcPr>
          <w:p w:rsidR="00143952" w:rsidRPr="00EA28F9" w:rsidRDefault="00143952" w:rsidP="00DD1DF4">
            <w:pPr>
              <w:pStyle w:val="BodyText"/>
              <w:spacing w:after="120" w:line="288" w:lineRule="auto"/>
              <w:rPr>
                <w:rFonts w:ascii="Arial" w:hAnsi="Arial" w:cs="Arial"/>
                <w:b/>
                <w:bCs/>
                <w:lang w:val="en-GB"/>
              </w:rPr>
            </w:pPr>
            <w:r w:rsidRPr="00EA28F9">
              <w:rPr>
                <w:rFonts w:ascii="Arial" w:hAnsi="Arial" w:cs="Arial"/>
                <w:b/>
                <w:bCs/>
                <w:lang w:val="en-GB"/>
              </w:rPr>
              <w:t>Definition</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jc w:val="left"/>
              <w:rPr>
                <w:rFonts w:eastAsia="Times New Roman" w:cs="Arial"/>
                <w:bCs/>
                <w:szCs w:val="20"/>
                <w:lang w:val="en-US" w:eastAsia="en-US"/>
              </w:rPr>
            </w:pPr>
            <w:r w:rsidRPr="00DB77EE">
              <w:rPr>
                <w:rFonts w:eastAsia="Times New Roman" w:cs="Arial"/>
                <w:bCs/>
                <w:szCs w:val="20"/>
                <w:lang w:val="en-US" w:eastAsia="en-US"/>
              </w:rPr>
              <w:t>Business Identifier</w:t>
            </w:r>
          </w:p>
        </w:tc>
        <w:tc>
          <w:tcPr>
            <w:tcW w:w="3896"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See participant identifier.</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Data Format</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machine-readable language, syntax or dialect used to present the Information Elements contained in an electronic Document (for example, an eInvoice).</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szCs w:val="20"/>
                <w:lang w:val="en-US" w:eastAsia="en-US"/>
              </w:rPr>
            </w:pPr>
            <w:r w:rsidRPr="00DB77EE">
              <w:rPr>
                <w:rFonts w:eastAsia="Times New Roman" w:cs="Arial"/>
                <w:szCs w:val="20"/>
                <w:lang w:val="en-US" w:eastAsia="en-US"/>
              </w:rPr>
              <w:t>Digital Capability Locator</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The Digital Capability Locator holds the electronic address of the digital capability of a Participant.</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szCs w:val="20"/>
                <w:lang w:val="en-US" w:eastAsia="en-US"/>
              </w:rPr>
            </w:pPr>
            <w:r w:rsidRPr="00DB77EE">
              <w:rPr>
                <w:rFonts w:eastAsia="Times New Roman" w:cs="Arial"/>
                <w:szCs w:val="20"/>
                <w:lang w:val="en-US" w:eastAsia="en-US"/>
              </w:rPr>
              <w:t>Digital Capability Publisher</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Digital Capability Publisher is a register that stores information regarding the capabilities of a business entity including information such as the type of business documents it is equipped to send and receive. It also stores the electronic address of the business entity’s Access Point.</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szCs w:val="20"/>
                <w:lang w:val="en-US" w:eastAsia="en-US"/>
              </w:rPr>
            </w:pPr>
            <w:r w:rsidRPr="00DB77EE">
              <w:rPr>
                <w:rFonts w:eastAsia="Times New Roman" w:cs="Arial"/>
                <w:szCs w:val="20"/>
                <w:lang w:val="en-US" w:eastAsia="en-US"/>
              </w:rPr>
              <w:t>Digital Capability Publisher Provider</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Digital Capability Publisher Provider means the service provider of the Digital Capability Publisher services to a Client.</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Distribution Package</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packaged file that contains the technical artefacts to support conformant implementation of the eInvoicing Profile.</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eInvoice</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An Invoice, RCTI, Credit Note or Adjustment Note that has been created, transmitted and received in the Council's Data Format.</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eInvoicing</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The set of processes required to exchange eInvoices.</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Identification Scheme</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The collection of Identifiers applicable for a given type of Information Element governed under a common set of rules.</w:t>
            </w:r>
          </w:p>
        </w:tc>
      </w:tr>
      <w:tr w:rsidR="00143952" w:rsidRPr="00DB77EE" w:rsidTr="00402166">
        <w:trPr>
          <w:cantSplit/>
          <w:trHeight w:val="48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Identifier</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character string used to establish the identity of, and distinguish uniquely, one instance of an object within an Identification Scheme from all other objects within the same scheme. An Identifier may be a word, number, letter, symbol, or any combination of those.</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Information Element</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semantic concept that can be defined independent of any particular data format.</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lastRenderedPageBreak/>
              <w:t>Normative</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Sections of a document conveying criteria to be fulfilled if compliance with the document is to be claimed and from which no deviation is permitted.</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Participant</w:t>
            </w:r>
          </w:p>
        </w:tc>
        <w:tc>
          <w:tcPr>
            <w:tcW w:w="3896"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eastAsia="Times New Roman" w:cs="Arial"/>
                <w:szCs w:val="20"/>
                <w:lang w:val="en-US" w:eastAsia="en-US"/>
              </w:rPr>
            </w:pPr>
            <w:r w:rsidRPr="00DB77EE">
              <w:rPr>
                <w:rFonts w:cs="Arial"/>
                <w:szCs w:val="20"/>
                <w:lang w:val="en-US" w:eastAsia="en-US"/>
              </w:rPr>
              <w:t>Means Council Accredited Access Point Providers, Digital Capability Publisher and Digital Capability Locator services and the businesses, organisations and other entities who have adopted the Framework.</w:t>
            </w:r>
          </w:p>
        </w:tc>
      </w:tr>
      <w:tr w:rsidR="00143952" w:rsidRPr="00DB77EE" w:rsidTr="00402166">
        <w:trPr>
          <w:cantSplit/>
          <w:trHeight w:val="240"/>
        </w:trPr>
        <w:tc>
          <w:tcPr>
            <w:tcW w:w="1104" w:type="pct"/>
            <w:shd w:val="clear" w:color="auto" w:fill="auto"/>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Participant Identifier</w:t>
            </w:r>
          </w:p>
        </w:tc>
        <w:tc>
          <w:tcPr>
            <w:tcW w:w="3896" w:type="pct"/>
            <w:shd w:val="clear" w:color="auto" w:fill="auto"/>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An identifier for a participant.</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Profile</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conformant subset of a standard specification.</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Schema</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World Wide Web Consortium (W3C) recommendation that specifies how to formally describe the XML Elements in an XML Document.</w:t>
            </w:r>
          </w:p>
        </w:tc>
      </w:tr>
      <w:tr w:rsidR="00143952" w:rsidRPr="00DB77EE" w:rsidTr="00402166">
        <w:trPr>
          <w:cantSplit/>
          <w:trHeight w:val="240"/>
        </w:trPr>
        <w:tc>
          <w:tcPr>
            <w:tcW w:w="1104" w:type="pct"/>
            <w:tcBorders>
              <w:top w:val="single" w:sz="8" w:space="0" w:color="5B9BD5"/>
              <w:left w:val="single" w:sz="8" w:space="0" w:color="5B9BD5"/>
              <w:bottom w:val="single" w:sz="8" w:space="0" w:color="5B9BD5"/>
            </w:tcBorders>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Service</w:t>
            </w:r>
          </w:p>
        </w:tc>
        <w:tc>
          <w:tcPr>
            <w:tcW w:w="3896" w:type="pct"/>
            <w:tcBorders>
              <w:top w:val="single" w:sz="8" w:space="0" w:color="5B9BD5"/>
              <w:bottom w:val="single" w:sz="8" w:space="0" w:color="5B9BD5"/>
              <w:right w:val="single" w:sz="8" w:space="0" w:color="5B9BD5"/>
            </w:tcBorders>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An application able to process specific document types for specific business transactions.</w:t>
            </w:r>
          </w:p>
        </w:tc>
      </w:tr>
      <w:tr w:rsidR="00143952" w:rsidRPr="00DB77EE" w:rsidTr="00402166">
        <w:trPr>
          <w:cantSplit/>
          <w:trHeight w:val="240"/>
        </w:trPr>
        <w:tc>
          <w:tcPr>
            <w:tcW w:w="1104" w:type="pct"/>
            <w:shd w:val="clear" w:color="auto" w:fill="auto"/>
            <w:hideMark/>
          </w:tcPr>
          <w:p w:rsidR="00143952" w:rsidRPr="00DB77EE" w:rsidRDefault="00143952" w:rsidP="00DD1DF4">
            <w:pPr>
              <w:jc w:val="left"/>
              <w:rPr>
                <w:rFonts w:eastAsia="Times New Roman" w:cs="Arial"/>
                <w:b/>
                <w:bCs/>
                <w:szCs w:val="20"/>
                <w:lang w:val="en-US" w:eastAsia="en-US"/>
              </w:rPr>
            </w:pPr>
            <w:r w:rsidRPr="00DB77EE">
              <w:rPr>
                <w:rFonts w:eastAsia="Times New Roman" w:cs="Arial"/>
                <w:szCs w:val="20"/>
                <w:lang w:val="en-US" w:eastAsia="en-US"/>
              </w:rPr>
              <w:t>Service Interface</w:t>
            </w:r>
          </w:p>
        </w:tc>
        <w:tc>
          <w:tcPr>
            <w:tcW w:w="3896" w:type="pct"/>
            <w:shd w:val="clear" w:color="auto" w:fill="auto"/>
            <w:hideMark/>
          </w:tcPr>
          <w:p w:rsidR="00143952" w:rsidRPr="00DB77EE" w:rsidRDefault="00143952" w:rsidP="00DD1DF4">
            <w:pPr>
              <w:jc w:val="left"/>
              <w:rPr>
                <w:rFonts w:eastAsia="Times New Roman" w:cs="Arial"/>
                <w:szCs w:val="20"/>
                <w:lang w:val="en-US" w:eastAsia="en-US"/>
              </w:rPr>
            </w:pPr>
            <w:r w:rsidRPr="00DB77EE">
              <w:rPr>
                <w:rFonts w:eastAsia="Times New Roman" w:cs="Arial"/>
                <w:szCs w:val="20"/>
                <w:lang w:val="en-US" w:eastAsia="en-US"/>
              </w:rPr>
              <w:t>A software interface to support a Service.</w:t>
            </w:r>
          </w:p>
        </w:tc>
      </w:tr>
    </w:tbl>
    <w:p w:rsidR="00F23B3C" w:rsidRPr="004330D6" w:rsidRDefault="00F23B3C" w:rsidP="00DD1DF4">
      <w:pPr>
        <w:pStyle w:val="Heading1"/>
        <w:numPr>
          <w:ilvl w:val="0"/>
          <w:numId w:val="0"/>
        </w:numPr>
        <w:spacing w:before="120" w:after="120" w:line="288" w:lineRule="auto"/>
        <w:ind w:left="432"/>
        <w:rPr>
          <w:rFonts w:cs="Arial"/>
          <w:sz w:val="22"/>
        </w:rPr>
      </w:pPr>
      <w:bookmarkStart w:id="21" w:name="_Ref453749808"/>
      <w:bookmarkStart w:id="22" w:name="_Toc330478371"/>
    </w:p>
    <w:p w:rsidR="00143952" w:rsidRPr="00DB77EE" w:rsidRDefault="00143952" w:rsidP="00DD1DF4">
      <w:pPr>
        <w:pStyle w:val="Heading1"/>
        <w:spacing w:before="120" w:after="120" w:line="288" w:lineRule="auto"/>
        <w:rPr>
          <w:rFonts w:cs="Arial"/>
        </w:rPr>
      </w:pPr>
      <w:bookmarkStart w:id="23" w:name="_Toc457284513"/>
      <w:r w:rsidRPr="00DB77EE">
        <w:rPr>
          <w:rFonts w:cs="Arial"/>
        </w:rPr>
        <w:t>Use Cases</w:t>
      </w:r>
      <w:bookmarkEnd w:id="21"/>
      <w:bookmarkEnd w:id="22"/>
      <w:bookmarkEnd w:id="23"/>
    </w:p>
    <w:p w:rsidR="00143952" w:rsidRPr="00DB77EE" w:rsidRDefault="00143952" w:rsidP="00DD1DF4">
      <w:pPr>
        <w:rPr>
          <w:rFonts w:cs="Arial"/>
          <w:lang w:val="en-US"/>
        </w:rPr>
      </w:pPr>
      <w:r w:rsidRPr="00DB77EE">
        <w:rPr>
          <w:rFonts w:cs="Arial"/>
          <w:lang w:val="en-US"/>
        </w:rPr>
        <w:t>The Digital Capability Locator supports several capabilities. The following sub-sections include a summary of the Use Cases and Model that are referred to throughout this implementation guide.</w:t>
      </w:r>
    </w:p>
    <w:p w:rsidR="00143952" w:rsidRPr="00DB77EE" w:rsidRDefault="00143952" w:rsidP="00DD1DF4">
      <w:pPr>
        <w:rPr>
          <w:rFonts w:cs="Arial"/>
          <w:lang w:val="en-US"/>
        </w:rPr>
      </w:pPr>
      <w:r w:rsidRPr="00DB77EE">
        <w:rPr>
          <w:rFonts w:cs="Arial"/>
          <w:lang w:val="en-US"/>
        </w:rPr>
        <w:t xml:space="preserve">The Use Cases are divided into two logical groups which represent the separation between normal execution of eDelivery activities and the management of the eDelivery network, specifically the maintenance of Dynamic Discovery information.  </w:t>
      </w:r>
    </w:p>
    <w:p w:rsidR="00143952" w:rsidRPr="00DB77EE" w:rsidRDefault="00143952" w:rsidP="00DD1DF4">
      <w:pPr>
        <w:rPr>
          <w:rFonts w:cs="Arial"/>
          <w:lang w:val="en-US"/>
        </w:rPr>
      </w:pPr>
      <w:r w:rsidRPr="00DB77EE">
        <w:rPr>
          <w:rFonts w:cs="Arial"/>
          <w:lang w:val="en-US"/>
        </w:rPr>
        <w:t>The following Use Case Models show the relationship between Actors and Use Cases involved in these activities.</w:t>
      </w:r>
    </w:p>
    <w:p w:rsidR="00143952" w:rsidRPr="00DB77EE" w:rsidRDefault="00143952" w:rsidP="00DD1DF4">
      <w:pPr>
        <w:rPr>
          <w:rFonts w:cs="Arial"/>
        </w:rPr>
      </w:pPr>
    </w:p>
    <w:p w:rsidR="00143952" w:rsidRPr="00DB77EE" w:rsidRDefault="00143952" w:rsidP="00DD1DF4">
      <w:pPr>
        <w:pStyle w:val="Heading2"/>
        <w:rPr>
          <w:rFonts w:cs="Arial"/>
        </w:rPr>
      </w:pPr>
      <w:bookmarkStart w:id="24" w:name="_Toc447556526"/>
      <w:bookmarkStart w:id="25" w:name="_Toc330478372"/>
      <w:bookmarkStart w:id="26" w:name="_Toc457284514"/>
      <w:r w:rsidRPr="00DB77EE">
        <w:rPr>
          <w:rFonts w:cs="Arial"/>
        </w:rPr>
        <w:lastRenderedPageBreak/>
        <w:t>Sending a Business Document (including Dynamic Discovery</w:t>
      </w:r>
      <w:bookmarkEnd w:id="24"/>
      <w:r w:rsidRPr="00DB77EE">
        <w:rPr>
          <w:rFonts w:cs="Arial"/>
        </w:rPr>
        <w:t>)</w:t>
      </w:r>
      <w:bookmarkEnd w:id="25"/>
      <w:bookmarkEnd w:id="26"/>
    </w:p>
    <w:p w:rsidR="00143952" w:rsidRPr="00DB77EE" w:rsidRDefault="00143952" w:rsidP="00DD1DF4">
      <w:pPr>
        <w:pStyle w:val="Caption"/>
        <w:spacing w:before="120" w:after="120"/>
        <w:jc w:val="center"/>
        <w:rPr>
          <w:rFonts w:ascii="Arial" w:hAnsi="Arial" w:cs="Arial"/>
        </w:rPr>
      </w:pPr>
      <w:r w:rsidRPr="00DB77EE">
        <w:rPr>
          <w:rFonts w:ascii="Arial" w:hAnsi="Arial" w:cs="Arial"/>
        </w:rPr>
        <w:object w:dxaOrig="20387" w:dyaOrig="9393" w14:anchorId="46CE2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07.1pt" o:ole="">
            <v:imagedata r:id="rId42" o:title=""/>
          </v:shape>
          <o:OLEObject Type="Embed" ProgID="Visio.Drawing.11" ShapeID="_x0000_i1025" DrawAspect="Content" ObjectID="_1550559917" r:id="rId43"/>
        </w:object>
      </w:r>
    </w:p>
    <w:p w:rsidR="00143952" w:rsidRPr="00DB77EE" w:rsidRDefault="00143952" w:rsidP="00DD1DF4">
      <w:pPr>
        <w:pStyle w:val="Caption"/>
        <w:spacing w:before="120" w:after="120"/>
        <w:jc w:val="center"/>
        <w:rPr>
          <w:rFonts w:ascii="Arial" w:hAnsi="Arial" w:cs="Arial"/>
        </w:rPr>
      </w:pPr>
      <w:r w:rsidRPr="00DB77EE">
        <w:rPr>
          <w:rFonts w:ascii="Arial" w:hAnsi="Arial" w:cs="Arial"/>
        </w:rPr>
        <w:t>Figure</w:t>
      </w:r>
      <w:r w:rsidR="001907D3">
        <w:rPr>
          <w:rFonts w:ascii="Arial" w:hAnsi="Arial" w:cs="Arial"/>
        </w:rPr>
        <w:t xml:space="preserve"> </w:t>
      </w:r>
      <w:r w:rsidR="00F23B3C" w:rsidRPr="00DB77EE">
        <w:rPr>
          <w:rFonts w:ascii="Arial" w:hAnsi="Arial" w:cs="Arial"/>
        </w:rPr>
        <w:fldChar w:fldCharType="begin"/>
      </w:r>
      <w:r w:rsidR="00F23B3C" w:rsidRPr="00DB77EE">
        <w:rPr>
          <w:rFonts w:ascii="Arial" w:hAnsi="Arial" w:cs="Arial"/>
        </w:rPr>
        <w:instrText xml:space="preserve"> SEQ Figure \* ARABIC </w:instrText>
      </w:r>
      <w:r w:rsidR="00F23B3C" w:rsidRPr="00DB77EE">
        <w:rPr>
          <w:rFonts w:ascii="Arial" w:hAnsi="Arial" w:cs="Arial"/>
        </w:rPr>
        <w:fldChar w:fldCharType="separate"/>
      </w:r>
      <w:r w:rsidR="00FC3201">
        <w:rPr>
          <w:rFonts w:ascii="Arial" w:hAnsi="Arial" w:cs="Arial"/>
          <w:noProof/>
        </w:rPr>
        <w:t>3</w:t>
      </w:r>
      <w:r w:rsidR="00F23B3C" w:rsidRPr="00DB77EE">
        <w:rPr>
          <w:rFonts w:ascii="Arial" w:hAnsi="Arial" w:cs="Arial"/>
          <w:noProof/>
        </w:rPr>
        <w:fldChar w:fldCharType="end"/>
      </w:r>
      <w:r w:rsidR="00DB77EE" w:rsidRPr="00DB77EE">
        <w:rPr>
          <w:rFonts w:ascii="Arial" w:hAnsi="Arial" w:cs="Arial"/>
          <w:noProof/>
        </w:rPr>
        <w:t>:</w:t>
      </w:r>
      <w:r w:rsidR="004330D6">
        <w:rPr>
          <w:rFonts w:ascii="Arial" w:hAnsi="Arial" w:cs="Arial"/>
        </w:rPr>
        <w:t xml:space="preserve"> Sending a Business Document (including Dynamic Discovery) Use Case D</w:t>
      </w:r>
      <w:r w:rsidRPr="00DB77EE">
        <w:rPr>
          <w:rFonts w:ascii="Arial" w:hAnsi="Arial" w:cs="Arial"/>
        </w:rPr>
        <w:t>iagram</w:t>
      </w:r>
    </w:p>
    <w:p w:rsidR="00143952" w:rsidRPr="00DB77EE" w:rsidRDefault="00143952" w:rsidP="00DD1DF4">
      <w:pPr>
        <w:rPr>
          <w:rFonts w:cs="Arial"/>
        </w:rPr>
      </w:pPr>
      <w:r w:rsidRPr="00DB77EE">
        <w:rPr>
          <w:rFonts w:cs="Arial"/>
        </w:rPr>
        <w:br w:type="page"/>
      </w:r>
    </w:p>
    <w:p w:rsidR="00143952" w:rsidRPr="00DB77EE" w:rsidRDefault="00143952" w:rsidP="004330D6">
      <w:pPr>
        <w:pStyle w:val="Heading2"/>
        <w:rPr>
          <w:rFonts w:cs="Arial"/>
        </w:rPr>
      </w:pPr>
      <w:bookmarkStart w:id="27" w:name="_Toc447556527"/>
      <w:bookmarkStart w:id="28" w:name="_Toc330478373"/>
      <w:bookmarkStart w:id="29" w:name="_Toc457284515"/>
      <w:r w:rsidRPr="00DB77EE">
        <w:rPr>
          <w:rFonts w:cs="Arial"/>
        </w:rPr>
        <w:lastRenderedPageBreak/>
        <w:t>Maintenance</w:t>
      </w:r>
      <w:bookmarkEnd w:id="27"/>
      <w:r w:rsidRPr="00DB77EE">
        <w:rPr>
          <w:rFonts w:cs="Arial"/>
        </w:rPr>
        <w:t xml:space="preserve"> of Dynamic Discovery Information</w:t>
      </w:r>
      <w:bookmarkEnd w:id="28"/>
      <w:bookmarkEnd w:id="29"/>
    </w:p>
    <w:p w:rsidR="00143952" w:rsidRPr="00DB77EE" w:rsidRDefault="00143952" w:rsidP="00DD1DF4">
      <w:pPr>
        <w:pStyle w:val="BodyText"/>
        <w:spacing w:after="120" w:line="288" w:lineRule="auto"/>
        <w:jc w:val="center"/>
        <w:rPr>
          <w:rFonts w:ascii="Arial" w:hAnsi="Arial" w:cs="Arial"/>
        </w:rPr>
      </w:pPr>
      <w:r w:rsidRPr="00DB77EE">
        <w:rPr>
          <w:rFonts w:ascii="Arial" w:hAnsi="Arial" w:cs="Arial"/>
        </w:rPr>
        <w:object w:dxaOrig="15205" w:dyaOrig="14678" w14:anchorId="46CE24C6">
          <v:shape id="_x0000_i1026" type="#_x0000_t75" style="width:466.8pt;height:450.6pt" o:ole="">
            <v:imagedata r:id="rId44" o:title=""/>
          </v:shape>
          <o:OLEObject Type="Embed" ProgID="Visio.Drawing.11" ShapeID="_x0000_i1026" DrawAspect="Content" ObjectID="_1550559918" r:id="rId45"/>
        </w:object>
      </w:r>
    </w:p>
    <w:p w:rsidR="00143952" w:rsidRPr="00DB77EE" w:rsidRDefault="00143952" w:rsidP="00DD1DF4">
      <w:pPr>
        <w:pStyle w:val="Caption"/>
        <w:spacing w:before="120" w:after="120"/>
        <w:jc w:val="center"/>
        <w:rPr>
          <w:rFonts w:ascii="Arial" w:hAnsi="Arial" w:cs="Arial"/>
        </w:rPr>
      </w:pPr>
      <w:r w:rsidRPr="00DB77EE">
        <w:rPr>
          <w:rFonts w:ascii="Arial" w:hAnsi="Arial" w:cs="Arial"/>
        </w:rPr>
        <w:t xml:space="preserve">Figure </w:t>
      </w:r>
      <w:r w:rsidR="00F23B3C" w:rsidRPr="00DB77EE">
        <w:rPr>
          <w:rFonts w:ascii="Arial" w:hAnsi="Arial" w:cs="Arial"/>
        </w:rPr>
        <w:fldChar w:fldCharType="begin"/>
      </w:r>
      <w:r w:rsidR="00F23B3C" w:rsidRPr="00DB77EE">
        <w:rPr>
          <w:rFonts w:ascii="Arial" w:hAnsi="Arial" w:cs="Arial"/>
        </w:rPr>
        <w:instrText xml:space="preserve"> SEQ Figure \* ARABIC </w:instrText>
      </w:r>
      <w:r w:rsidR="00F23B3C" w:rsidRPr="00DB77EE">
        <w:rPr>
          <w:rFonts w:ascii="Arial" w:hAnsi="Arial" w:cs="Arial"/>
        </w:rPr>
        <w:fldChar w:fldCharType="separate"/>
      </w:r>
      <w:r w:rsidR="00FC3201">
        <w:rPr>
          <w:rFonts w:ascii="Arial" w:hAnsi="Arial" w:cs="Arial"/>
          <w:noProof/>
        </w:rPr>
        <w:t>4</w:t>
      </w:r>
      <w:r w:rsidR="00F23B3C" w:rsidRPr="00DB77EE">
        <w:rPr>
          <w:rFonts w:ascii="Arial" w:hAnsi="Arial" w:cs="Arial"/>
          <w:noProof/>
        </w:rPr>
        <w:fldChar w:fldCharType="end"/>
      </w:r>
      <w:r w:rsidR="001907D3">
        <w:rPr>
          <w:rFonts w:ascii="Arial" w:hAnsi="Arial" w:cs="Arial"/>
          <w:noProof/>
        </w:rPr>
        <w:t>:</w:t>
      </w:r>
      <w:r w:rsidR="004330D6">
        <w:rPr>
          <w:rFonts w:ascii="Arial" w:hAnsi="Arial" w:cs="Arial"/>
        </w:rPr>
        <w:t xml:space="preserve"> Maintenance of Dynamic Discovery Information Use Case D</w:t>
      </w:r>
      <w:r w:rsidRPr="00DB77EE">
        <w:rPr>
          <w:rFonts w:ascii="Arial" w:hAnsi="Arial" w:cs="Arial"/>
        </w:rPr>
        <w:t>iagram</w:t>
      </w:r>
    </w:p>
    <w:p w:rsidR="00143952" w:rsidRPr="00DB77EE" w:rsidRDefault="00143952" w:rsidP="00DD1DF4">
      <w:pPr>
        <w:rPr>
          <w:rFonts w:cs="Arial"/>
        </w:rPr>
      </w:pPr>
    </w:p>
    <w:p w:rsidR="00143952" w:rsidRPr="00DB77EE" w:rsidRDefault="00143952" w:rsidP="004330D6">
      <w:pPr>
        <w:pStyle w:val="Heading2"/>
        <w:rPr>
          <w:rFonts w:cs="Arial"/>
        </w:rPr>
      </w:pPr>
      <w:bookmarkStart w:id="30" w:name="_Toc447278641"/>
      <w:bookmarkStart w:id="31" w:name="_Toc447556528"/>
      <w:bookmarkStart w:id="32" w:name="_Toc330478374"/>
      <w:bookmarkStart w:id="33" w:name="_Toc457284516"/>
      <w:r w:rsidRPr="00DB77EE">
        <w:rPr>
          <w:rFonts w:cs="Arial"/>
        </w:rPr>
        <w:t xml:space="preserve">Use Case </w:t>
      </w:r>
      <w:bookmarkEnd w:id="30"/>
      <w:r w:rsidRPr="00DB77EE">
        <w:rPr>
          <w:rFonts w:cs="Arial"/>
        </w:rPr>
        <w:t>Descriptions</w:t>
      </w:r>
      <w:bookmarkEnd w:id="31"/>
      <w:bookmarkEnd w:id="32"/>
      <w:bookmarkEnd w:id="33"/>
    </w:p>
    <w:p w:rsidR="00143952" w:rsidRPr="00DB77EE" w:rsidRDefault="00143952" w:rsidP="00DD1DF4">
      <w:pPr>
        <w:pStyle w:val="BodyText"/>
        <w:spacing w:after="120" w:line="288" w:lineRule="auto"/>
        <w:rPr>
          <w:rFonts w:ascii="Arial" w:hAnsi="Arial" w:cs="Arial"/>
        </w:rPr>
      </w:pPr>
      <w:r w:rsidRPr="00DB77EE">
        <w:rPr>
          <w:rFonts w:ascii="Arial" w:hAnsi="Arial" w:cs="Arial"/>
        </w:rPr>
        <w:t xml:space="preserve">The table below provides a list of business and system use cases that represent the functionality required to support the eDelivery solution.  </w:t>
      </w:r>
    </w:p>
    <w:p w:rsidR="00143952" w:rsidRPr="00DB77EE" w:rsidRDefault="00143952" w:rsidP="00DD1DF4">
      <w:pPr>
        <w:pStyle w:val="BodyText"/>
        <w:spacing w:after="120" w:line="288" w:lineRule="auto"/>
        <w:jc w:val="both"/>
        <w:rPr>
          <w:rFonts w:ascii="Arial" w:hAnsi="Arial" w:cs="Arial"/>
        </w:rPr>
      </w:pPr>
      <w:r w:rsidRPr="001907D3">
        <w:rPr>
          <w:rFonts w:ascii="Arial" w:hAnsi="Arial" w:cs="Arial"/>
        </w:rPr>
        <w:t>Note:</w:t>
      </w:r>
      <w:r w:rsidRPr="00DB77EE">
        <w:rPr>
          <w:rFonts w:ascii="Arial" w:hAnsi="Arial" w:cs="Arial"/>
          <w:b/>
        </w:rPr>
        <w:t xml:space="preserve"> </w:t>
      </w:r>
      <w:r w:rsidRPr="00DB77EE">
        <w:rPr>
          <w:rFonts w:ascii="Arial" w:hAnsi="Arial" w:cs="Arial"/>
        </w:rPr>
        <w:t xml:space="preserve">These use cases are a subset of those described in the </w:t>
      </w:r>
      <w:r w:rsidRPr="00DB77EE">
        <w:rPr>
          <w:rFonts w:ascii="Arial" w:hAnsi="Arial" w:cs="Arial"/>
          <w:i/>
        </w:rPr>
        <w:t>eDelivery and eInvoicing Use Cases</w:t>
      </w:r>
      <w:r w:rsidRPr="00DB77EE">
        <w:rPr>
          <w:rFonts w:ascii="Arial" w:hAnsi="Arial" w:cs="Arial"/>
        </w:rPr>
        <w:t xml:space="preserve"> document relating only to those involving the Digital Capability Locator and Digital Capability Publisher, so the entire set of use cases is not shown here.</w:t>
      </w:r>
    </w:p>
    <w:p w:rsidR="00143952" w:rsidRPr="00DB77EE" w:rsidRDefault="00143952" w:rsidP="00DD1DF4">
      <w:pPr>
        <w:pStyle w:val="Caption"/>
        <w:spacing w:before="120" w:after="120"/>
        <w:rPr>
          <w:rFonts w:ascii="Arial" w:hAnsi="Arial" w:cs="Arial"/>
        </w:rPr>
      </w:pPr>
      <w:r w:rsidRPr="00DB77EE">
        <w:rPr>
          <w:rFonts w:ascii="Arial" w:hAnsi="Arial" w:cs="Arial"/>
        </w:rPr>
        <w:t>Table</w:t>
      </w:r>
      <w:r w:rsidR="001907D3">
        <w:rPr>
          <w:rFonts w:ascii="Arial" w:hAnsi="Arial" w:cs="Arial"/>
        </w:rPr>
        <w:t xml:space="preserve"> </w:t>
      </w:r>
      <w:r w:rsidR="00F23B3C" w:rsidRPr="00DB77EE">
        <w:rPr>
          <w:rFonts w:ascii="Arial" w:hAnsi="Arial" w:cs="Arial"/>
        </w:rPr>
        <w:fldChar w:fldCharType="begin"/>
      </w:r>
      <w:r w:rsidR="00F23B3C" w:rsidRPr="00DB77EE">
        <w:rPr>
          <w:rFonts w:ascii="Arial" w:hAnsi="Arial" w:cs="Arial"/>
        </w:rPr>
        <w:instrText xml:space="preserve"> SEQ Table \* ARABIC </w:instrText>
      </w:r>
      <w:r w:rsidR="00F23B3C" w:rsidRPr="00DB77EE">
        <w:rPr>
          <w:rFonts w:ascii="Arial" w:hAnsi="Arial" w:cs="Arial"/>
        </w:rPr>
        <w:fldChar w:fldCharType="separate"/>
      </w:r>
      <w:r w:rsidRPr="00DB77EE">
        <w:rPr>
          <w:rFonts w:ascii="Arial" w:hAnsi="Arial" w:cs="Arial"/>
          <w:noProof/>
        </w:rPr>
        <w:t>2</w:t>
      </w:r>
      <w:r w:rsidR="00F23B3C" w:rsidRPr="00DB77EE">
        <w:rPr>
          <w:rFonts w:ascii="Arial" w:hAnsi="Arial" w:cs="Arial"/>
          <w:noProof/>
        </w:rPr>
        <w:fldChar w:fldCharType="end"/>
      </w:r>
      <w:r w:rsidR="00DB77EE">
        <w:rPr>
          <w:rFonts w:ascii="Arial" w:hAnsi="Arial" w:cs="Arial"/>
          <w:noProof/>
        </w:rPr>
        <w:t>:</w:t>
      </w:r>
      <w:r w:rsidR="001907D3">
        <w:rPr>
          <w:rFonts w:ascii="Arial" w:hAnsi="Arial" w:cs="Arial"/>
          <w:noProof/>
        </w:rPr>
        <w:t xml:space="preserve"> </w:t>
      </w:r>
      <w:r w:rsidR="004330D6">
        <w:rPr>
          <w:rFonts w:ascii="Arial" w:hAnsi="Arial" w:cs="Arial"/>
        </w:rPr>
        <w:t>Relevant Use C</w:t>
      </w:r>
      <w:r w:rsidRPr="00DB77EE">
        <w:rPr>
          <w:rFonts w:ascii="Arial" w:hAnsi="Arial" w:cs="Arial"/>
        </w:rPr>
        <w:t>ases</w:t>
      </w:r>
    </w:p>
    <w:tbl>
      <w:tblPr>
        <w:tblW w:w="5000" w:type="pct"/>
        <w:tblBorders>
          <w:top w:val="single" w:sz="8" w:space="0" w:color="5B9BD5"/>
          <w:left w:val="single" w:sz="8" w:space="0" w:color="5B9BD5"/>
          <w:bottom w:val="single" w:sz="8" w:space="0" w:color="5B9BD5"/>
          <w:right w:val="single" w:sz="8" w:space="0" w:color="5B9BD5"/>
        </w:tblBorders>
        <w:tblLook w:val="0420" w:firstRow="1" w:lastRow="0" w:firstColumn="0" w:lastColumn="0" w:noHBand="0" w:noVBand="1"/>
      </w:tblPr>
      <w:tblGrid>
        <w:gridCol w:w="1118"/>
        <w:gridCol w:w="2009"/>
        <w:gridCol w:w="2429"/>
        <w:gridCol w:w="2118"/>
        <w:gridCol w:w="2175"/>
      </w:tblGrid>
      <w:tr w:rsidR="00143952" w:rsidRPr="00DB77EE" w:rsidTr="009777A4">
        <w:trPr>
          <w:cantSplit/>
          <w:tblHeader/>
        </w:trPr>
        <w:tc>
          <w:tcPr>
            <w:tcW w:w="568" w:type="pct"/>
            <w:shd w:val="clear" w:color="auto" w:fill="5B9BD5"/>
          </w:tcPr>
          <w:p w:rsidR="00143952" w:rsidRPr="00DB77EE" w:rsidRDefault="00143952" w:rsidP="00DD1DF4">
            <w:pPr>
              <w:jc w:val="left"/>
              <w:rPr>
                <w:rFonts w:cs="Arial"/>
                <w:b/>
                <w:bCs/>
                <w:lang w:val="en-US" w:eastAsia="en-US"/>
              </w:rPr>
            </w:pPr>
            <w:r w:rsidRPr="00DB77EE">
              <w:rPr>
                <w:rFonts w:cs="Arial"/>
                <w:b/>
                <w:bCs/>
                <w:lang w:val="en-US" w:eastAsia="en-US"/>
              </w:rPr>
              <w:lastRenderedPageBreak/>
              <w:t>Use Case ID</w:t>
            </w:r>
          </w:p>
        </w:tc>
        <w:tc>
          <w:tcPr>
            <w:tcW w:w="1020" w:type="pct"/>
            <w:shd w:val="clear" w:color="auto" w:fill="5B9BD5"/>
          </w:tcPr>
          <w:p w:rsidR="00143952" w:rsidRPr="00DB77EE" w:rsidRDefault="00143952" w:rsidP="00DD1DF4">
            <w:pPr>
              <w:jc w:val="left"/>
              <w:rPr>
                <w:rFonts w:cs="Arial"/>
                <w:b/>
                <w:bCs/>
                <w:lang w:val="en-US" w:eastAsia="en-US"/>
              </w:rPr>
            </w:pPr>
            <w:r w:rsidRPr="00DB77EE">
              <w:rPr>
                <w:rFonts w:cs="Arial"/>
                <w:b/>
                <w:bCs/>
                <w:lang w:val="en-US" w:eastAsia="en-US"/>
              </w:rPr>
              <w:t>Actors</w:t>
            </w:r>
          </w:p>
        </w:tc>
        <w:tc>
          <w:tcPr>
            <w:tcW w:w="1233" w:type="pct"/>
            <w:shd w:val="clear" w:color="auto" w:fill="5B9BD5"/>
          </w:tcPr>
          <w:p w:rsidR="00143952" w:rsidRPr="00DB77EE" w:rsidRDefault="00143952" w:rsidP="00DD1DF4">
            <w:pPr>
              <w:jc w:val="left"/>
              <w:rPr>
                <w:rFonts w:cs="Arial"/>
                <w:b/>
                <w:bCs/>
                <w:lang w:val="en-US" w:eastAsia="en-US"/>
              </w:rPr>
            </w:pPr>
            <w:r w:rsidRPr="00DB77EE">
              <w:rPr>
                <w:rFonts w:cs="Arial"/>
                <w:b/>
                <w:bCs/>
                <w:lang w:val="en-US" w:eastAsia="en-US"/>
              </w:rPr>
              <w:t>Description</w:t>
            </w:r>
          </w:p>
        </w:tc>
        <w:tc>
          <w:tcPr>
            <w:tcW w:w="1075" w:type="pct"/>
            <w:shd w:val="clear" w:color="auto" w:fill="5B9BD5"/>
          </w:tcPr>
          <w:p w:rsidR="00143952" w:rsidRPr="00DB77EE" w:rsidRDefault="00143952" w:rsidP="00DD1DF4">
            <w:pPr>
              <w:jc w:val="left"/>
              <w:rPr>
                <w:rFonts w:cs="Arial"/>
                <w:b/>
                <w:bCs/>
                <w:lang w:val="en-US" w:eastAsia="en-US"/>
              </w:rPr>
            </w:pPr>
            <w:r w:rsidRPr="00DB77EE">
              <w:rPr>
                <w:rFonts w:cs="Arial"/>
                <w:b/>
                <w:bCs/>
                <w:lang w:val="en-US" w:eastAsia="en-US"/>
              </w:rPr>
              <w:t>High Level Process</w:t>
            </w:r>
          </w:p>
        </w:tc>
        <w:tc>
          <w:tcPr>
            <w:tcW w:w="1104" w:type="pct"/>
            <w:shd w:val="clear" w:color="auto" w:fill="5B9BD5"/>
          </w:tcPr>
          <w:p w:rsidR="00143952" w:rsidRPr="00DB77EE" w:rsidRDefault="00143952" w:rsidP="00DD1DF4">
            <w:pPr>
              <w:jc w:val="left"/>
              <w:rPr>
                <w:rFonts w:cs="Arial"/>
                <w:b/>
                <w:bCs/>
                <w:lang w:val="en-US" w:eastAsia="en-US"/>
              </w:rPr>
            </w:pPr>
            <w:r w:rsidRPr="00DB77EE">
              <w:rPr>
                <w:rFonts w:cs="Arial"/>
                <w:b/>
                <w:bCs/>
                <w:lang w:val="en-US" w:eastAsia="en-US"/>
              </w:rPr>
              <w:t xml:space="preserve">Present  In </w:t>
            </w:r>
          </w:p>
        </w:tc>
      </w:tr>
      <w:tr w:rsidR="00143952" w:rsidRPr="00DB77EE" w:rsidTr="009777A4">
        <w:trPr>
          <w:cantSplit/>
        </w:trPr>
        <w:tc>
          <w:tcPr>
            <w:tcW w:w="568"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SUC002</w:t>
            </w:r>
          </w:p>
        </w:tc>
        <w:tc>
          <w:tcPr>
            <w:tcW w:w="1020"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Publisher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 xml:space="preserve">Access Point </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Register Digital Capability Publisher Alias Address</w:t>
            </w:r>
          </w:p>
        </w:tc>
        <w:tc>
          <w:tcPr>
            <w:tcW w:w="1075"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Maintenance</w:t>
            </w:r>
          </w:p>
        </w:tc>
        <w:tc>
          <w:tcPr>
            <w:tcW w:w="1104"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Access Point, Digital Capability Publisher and Digital Capability Locator</w:t>
            </w:r>
          </w:p>
        </w:tc>
      </w:tr>
      <w:tr w:rsidR="00143952" w:rsidRPr="00DB77EE" w:rsidTr="009777A4">
        <w:trPr>
          <w:cantSplit/>
        </w:trPr>
        <w:tc>
          <w:tcPr>
            <w:tcW w:w="568"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SUC005</w:t>
            </w:r>
          </w:p>
        </w:tc>
        <w:tc>
          <w:tcPr>
            <w:tcW w:w="1020"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w:t>
            </w:r>
            <w:r w:rsidR="00DB77EE">
              <w:rPr>
                <w:rFonts w:ascii="Arial" w:hAnsi="Arial" w:cs="Arial"/>
                <w:lang w:val="en-GB"/>
              </w:rPr>
              <w:t>l</w:t>
            </w:r>
            <w:r w:rsidRPr="00DB77EE">
              <w:rPr>
                <w:rFonts w:ascii="Arial" w:hAnsi="Arial" w:cs="Arial"/>
                <w:lang w:val="en-GB"/>
              </w:rPr>
              <w:t>ity Publisher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Lookup Participant's Digital Capabilities</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(this includes SUC006)</w:t>
            </w:r>
          </w:p>
        </w:tc>
        <w:tc>
          <w:tcPr>
            <w:tcW w:w="1075"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Sending a business document</w:t>
            </w:r>
          </w:p>
        </w:tc>
        <w:tc>
          <w:tcPr>
            <w:tcW w:w="1104" w:type="pct"/>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jc w:val="left"/>
              <w:rPr>
                <w:rFonts w:cs="Arial"/>
                <w:color w:val="0D0D0D"/>
                <w:lang w:val="en-GB" w:eastAsia="en-US"/>
              </w:rPr>
            </w:pPr>
            <w:r w:rsidRPr="00DB77EE">
              <w:rPr>
                <w:rFonts w:cs="Arial"/>
                <w:color w:val="0D0D0D"/>
                <w:lang w:val="en-GB" w:eastAsia="en-US"/>
              </w:rPr>
              <w:t>Digital Capability Locator, Digital Capability Publisher and Access Point</w:t>
            </w:r>
          </w:p>
        </w:tc>
      </w:tr>
      <w:tr w:rsidR="00143952" w:rsidRPr="00DB77EE" w:rsidTr="009777A4">
        <w:trPr>
          <w:cantSplit/>
        </w:trPr>
        <w:tc>
          <w:tcPr>
            <w:tcW w:w="568"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SUC006</w:t>
            </w:r>
          </w:p>
        </w:tc>
        <w:tc>
          <w:tcPr>
            <w:tcW w:w="1020"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Lookup Digital Capability Publisher Alias Address</w:t>
            </w:r>
          </w:p>
        </w:tc>
        <w:tc>
          <w:tcPr>
            <w:tcW w:w="1075"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Sending a business document</w:t>
            </w:r>
          </w:p>
        </w:tc>
        <w:tc>
          <w:tcPr>
            <w:tcW w:w="1104"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Access Point and Digital Capability Locator</w:t>
            </w:r>
          </w:p>
        </w:tc>
      </w:tr>
      <w:tr w:rsidR="00143952" w:rsidRPr="00DB77EE" w:rsidTr="009777A4">
        <w:trPr>
          <w:cantSplit/>
        </w:trPr>
        <w:tc>
          <w:tcPr>
            <w:tcW w:w="568"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SUC013</w:t>
            </w:r>
          </w:p>
        </w:tc>
        <w:tc>
          <w:tcPr>
            <w:tcW w:w="1020"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 xml:space="preserve">Access Point </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Publisher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w:t>
            </w:r>
            <w:r w:rsidR="00DB77EE" w:rsidRPr="00DB77EE">
              <w:rPr>
                <w:rFonts w:ascii="Arial" w:hAnsi="Arial" w:cs="Arial"/>
                <w:lang w:val="en-GB"/>
              </w:rPr>
              <w:t>a</w:t>
            </w:r>
            <w:r w:rsidRPr="00DB77EE">
              <w:rPr>
                <w:rFonts w:ascii="Arial" w:hAnsi="Arial" w:cs="Arial"/>
                <w:lang w:val="en-GB"/>
              </w:rPr>
              <w:t>bility Locator</w:t>
            </w:r>
          </w:p>
        </w:tc>
        <w:tc>
          <w:tcPr>
            <w:tcW w:w="1233"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Remove Digital Capability Publisher Alias Address</w:t>
            </w:r>
          </w:p>
        </w:tc>
        <w:tc>
          <w:tcPr>
            <w:tcW w:w="1075"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Maintenance</w:t>
            </w:r>
          </w:p>
        </w:tc>
        <w:tc>
          <w:tcPr>
            <w:tcW w:w="1104" w:type="pct"/>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Access Point, Digital Capability Publisher and Digital Capability Locator</w:t>
            </w:r>
          </w:p>
        </w:tc>
      </w:tr>
      <w:tr w:rsidR="00143952" w:rsidRPr="00DB77EE" w:rsidTr="009777A4">
        <w:trPr>
          <w:cantSplit/>
        </w:trPr>
        <w:tc>
          <w:tcPr>
            <w:tcW w:w="568"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SUC018</w:t>
            </w:r>
          </w:p>
        </w:tc>
        <w:tc>
          <w:tcPr>
            <w:tcW w:w="1020"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 xml:space="preserve">Access Point </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Business/Sender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List accredited Access Points</w:t>
            </w:r>
          </w:p>
        </w:tc>
        <w:tc>
          <w:tcPr>
            <w:tcW w:w="1075"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eDelivery on boarding / Maintenance</w:t>
            </w:r>
          </w:p>
        </w:tc>
        <w:tc>
          <w:tcPr>
            <w:tcW w:w="1104" w:type="pct"/>
            <w:tcBorders>
              <w:top w:val="single" w:sz="8" w:space="0" w:color="5B9BD5"/>
              <w:bottom w:val="single" w:sz="8" w:space="0" w:color="5B9BD5"/>
              <w:right w:val="single" w:sz="8" w:space="0" w:color="5B9BD5"/>
            </w:tcBorders>
            <w:shd w:val="clear" w:color="auto" w:fill="auto"/>
          </w:tcPr>
          <w:p w:rsidR="001907D3" w:rsidRPr="00545B22" w:rsidRDefault="001907D3" w:rsidP="001907D3">
            <w:pPr>
              <w:keepNext/>
              <w:rPr>
                <w:rFonts w:cs="Arial"/>
                <w:color w:val="0D0D0D" w:themeColor="text1" w:themeTint="F2"/>
                <w:lang w:val="en-GB"/>
              </w:rPr>
            </w:pPr>
            <w:r w:rsidRPr="00545B22">
              <w:rPr>
                <w:rFonts w:cs="Arial"/>
                <w:color w:val="0D0D0D" w:themeColor="text1" w:themeTint="F2"/>
                <w:lang w:val="en-GB"/>
              </w:rPr>
              <w:t>Implementation  guides for:</w:t>
            </w:r>
          </w:p>
          <w:p w:rsidR="00143952" w:rsidRPr="00DB77EE" w:rsidRDefault="001907D3" w:rsidP="001907D3">
            <w:pPr>
              <w:pStyle w:val="BodyText"/>
              <w:spacing w:after="120" w:line="288" w:lineRule="auto"/>
              <w:rPr>
                <w:rFonts w:ascii="Arial" w:hAnsi="Arial" w:cs="Arial"/>
                <w:lang w:val="en-GB"/>
              </w:rPr>
            </w:pPr>
            <w:r w:rsidRPr="00545B22">
              <w:rPr>
                <w:rFonts w:ascii="Arial" w:hAnsi="Arial" w:cs="Arial"/>
                <w:color w:val="0D0D0D" w:themeColor="text1" w:themeTint="F2"/>
                <w:lang w:val="en-GB"/>
              </w:rPr>
              <w:t>D</w:t>
            </w:r>
            <w:r>
              <w:rPr>
                <w:rFonts w:ascii="Arial" w:hAnsi="Arial" w:cs="Arial"/>
                <w:color w:val="0D0D0D" w:themeColor="text1" w:themeTint="F2"/>
                <w:lang w:val="en-GB"/>
              </w:rPr>
              <w:t xml:space="preserve">igital Capability Locator </w:t>
            </w:r>
            <w:r w:rsidRPr="00545B22">
              <w:rPr>
                <w:rFonts w:ascii="Arial" w:hAnsi="Arial" w:cs="Arial"/>
                <w:color w:val="0D0D0D" w:themeColor="text1" w:themeTint="F2"/>
                <w:lang w:val="en-GB"/>
              </w:rPr>
              <w:t>and A</w:t>
            </w:r>
            <w:r>
              <w:rPr>
                <w:rFonts w:ascii="Arial" w:hAnsi="Arial" w:cs="Arial"/>
                <w:color w:val="0D0D0D" w:themeColor="text1" w:themeTint="F2"/>
                <w:lang w:val="en-GB"/>
              </w:rPr>
              <w:t xml:space="preserve">ccess </w:t>
            </w:r>
            <w:r w:rsidRPr="00545B22">
              <w:rPr>
                <w:rFonts w:ascii="Arial" w:hAnsi="Arial" w:cs="Arial"/>
                <w:color w:val="0D0D0D" w:themeColor="text1" w:themeTint="F2"/>
                <w:lang w:val="en-GB"/>
              </w:rPr>
              <w:t>P</w:t>
            </w:r>
            <w:r>
              <w:rPr>
                <w:rFonts w:ascii="Arial" w:hAnsi="Arial" w:cs="Arial"/>
                <w:color w:val="0D0D0D" w:themeColor="text1" w:themeTint="F2"/>
                <w:lang w:val="en-GB"/>
              </w:rPr>
              <w:t>oint</w:t>
            </w:r>
          </w:p>
        </w:tc>
      </w:tr>
      <w:tr w:rsidR="00143952" w:rsidRPr="00DB77EE" w:rsidTr="009777A4">
        <w:trPr>
          <w:cantSplit/>
        </w:trPr>
        <w:tc>
          <w:tcPr>
            <w:tcW w:w="568"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lastRenderedPageBreak/>
              <w:t>SUC019</w:t>
            </w:r>
          </w:p>
        </w:tc>
        <w:tc>
          <w:tcPr>
            <w:tcW w:w="1020"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 xml:space="preserve">Access Point </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Business/Sender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List accredited Digital Capability Publishers</w:t>
            </w:r>
          </w:p>
        </w:tc>
        <w:tc>
          <w:tcPr>
            <w:tcW w:w="1075"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eDelivery on boarding / Maintenance</w:t>
            </w:r>
          </w:p>
        </w:tc>
        <w:tc>
          <w:tcPr>
            <w:tcW w:w="1104" w:type="pct"/>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Digital Capability Locator and Digital Capability Publisher</w:t>
            </w:r>
          </w:p>
        </w:tc>
      </w:tr>
      <w:tr w:rsidR="00143952" w:rsidRPr="00DB77EE" w:rsidTr="009777A4">
        <w:trPr>
          <w:cantSplit/>
          <w:trHeight w:val="1779"/>
        </w:trPr>
        <w:tc>
          <w:tcPr>
            <w:tcW w:w="568"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BUC033</w:t>
            </w:r>
          </w:p>
        </w:tc>
        <w:tc>
          <w:tcPr>
            <w:tcW w:w="1020"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 (receiving)</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Publisher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tcBorders>
              <w:top w:val="single" w:sz="8" w:space="0" w:color="5B9BD5"/>
              <w:bottom w:val="single" w:sz="8" w:space="0" w:color="5B9BD5"/>
            </w:tcBorders>
            <w:shd w:val="clear" w:color="auto" w:fill="auto"/>
          </w:tcPr>
          <w:p w:rsidR="00DD1DF4" w:rsidRDefault="00143952" w:rsidP="00DD1DF4">
            <w:pPr>
              <w:pStyle w:val="BodyText"/>
              <w:spacing w:after="120" w:line="288" w:lineRule="auto"/>
              <w:rPr>
                <w:rFonts w:ascii="Arial" w:hAnsi="Arial" w:cs="Arial"/>
                <w:lang w:val="en-GB"/>
              </w:rPr>
            </w:pPr>
            <w:r w:rsidRPr="00DB77EE">
              <w:rPr>
                <w:rFonts w:ascii="Arial" w:hAnsi="Arial" w:cs="Arial"/>
                <w:lang w:val="en-GB"/>
              </w:rPr>
              <w:t>List of Participant’s Digital Capabilities</w:t>
            </w:r>
          </w:p>
          <w:p w:rsidR="00DD1DF4" w:rsidRPr="00545B22" w:rsidRDefault="00DD1DF4" w:rsidP="00DD1DF4">
            <w:pPr>
              <w:pStyle w:val="BodyText"/>
              <w:spacing w:after="120" w:line="288" w:lineRule="auto"/>
              <w:rPr>
                <w:rFonts w:ascii="Arial" w:hAnsi="Arial" w:cs="Arial"/>
                <w:lang w:val="en-GB"/>
              </w:rPr>
            </w:pPr>
            <w:r w:rsidRPr="00545B22">
              <w:rPr>
                <w:rFonts w:ascii="Arial" w:hAnsi="Arial" w:cs="Arial"/>
                <w:lang w:val="en-GB"/>
              </w:rPr>
              <w:t>(Note: looking up all a participant’s capabilities is optional, and could be used by the sender to determine a trading partner’s ability to receive business documents)</w:t>
            </w:r>
          </w:p>
          <w:p w:rsidR="00143952" w:rsidRPr="00DD1DF4" w:rsidRDefault="00DD1DF4" w:rsidP="00DD1DF4">
            <w:pPr>
              <w:jc w:val="left"/>
              <w:rPr>
                <w:lang w:val="en-GB" w:eastAsia="en-US"/>
              </w:rPr>
            </w:pPr>
            <w:r w:rsidRPr="00545B22">
              <w:rPr>
                <w:rFonts w:cs="Arial"/>
                <w:lang w:val="en-GB"/>
              </w:rPr>
              <w:t>(this</w:t>
            </w:r>
            <w:r>
              <w:rPr>
                <w:rFonts w:cs="Arial"/>
                <w:lang w:val="en-GB"/>
              </w:rPr>
              <w:t xml:space="preserve"> </w:t>
            </w:r>
            <w:r w:rsidRPr="00545B22">
              <w:rPr>
                <w:rFonts w:cs="Arial"/>
                <w:lang w:val="en-GB"/>
              </w:rPr>
              <w:t>includes SUC006)</w:t>
            </w:r>
          </w:p>
        </w:tc>
        <w:tc>
          <w:tcPr>
            <w:tcW w:w="1075" w:type="pct"/>
            <w:tcBorders>
              <w:top w:val="single" w:sz="8" w:space="0" w:color="5B9BD5"/>
              <w:bottom w:val="single" w:sz="8" w:space="0" w:color="5B9BD5"/>
            </w:tcBorders>
            <w:shd w:val="clear" w:color="auto" w:fill="auto"/>
          </w:tcPr>
          <w:p w:rsidR="00143952" w:rsidRPr="00DB77EE" w:rsidRDefault="00DD1DF4" w:rsidP="00DD1DF4">
            <w:pPr>
              <w:pStyle w:val="BodyText"/>
              <w:tabs>
                <w:tab w:val="center" w:pos="951"/>
              </w:tabs>
              <w:spacing w:after="120" w:line="288" w:lineRule="auto"/>
              <w:rPr>
                <w:rFonts w:ascii="Arial" w:hAnsi="Arial" w:cs="Arial"/>
                <w:lang w:val="en-GB"/>
              </w:rPr>
            </w:pPr>
            <w:r w:rsidRPr="00545B22">
              <w:rPr>
                <w:rFonts w:ascii="Arial" w:hAnsi="Arial" w:cs="Arial"/>
                <w:lang w:val="en-GB"/>
              </w:rPr>
              <w:t>Maintenance/ Sending a business document</w:t>
            </w:r>
          </w:p>
        </w:tc>
        <w:tc>
          <w:tcPr>
            <w:tcW w:w="1104"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b/>
                <w:lang w:val="en-GB"/>
              </w:rPr>
            </w:pPr>
            <w:r w:rsidRPr="00DB77EE">
              <w:rPr>
                <w:rFonts w:ascii="Arial" w:hAnsi="Arial" w:cs="Arial"/>
                <w:color w:val="0D0D0D"/>
                <w:lang w:val="en-GB"/>
              </w:rPr>
              <w:t>Digital Capability Locator, Digital Capability Publisher and Access Point</w:t>
            </w:r>
          </w:p>
        </w:tc>
      </w:tr>
      <w:tr w:rsidR="00143952" w:rsidRPr="00DB77EE" w:rsidTr="009777A4">
        <w:trPr>
          <w:cantSplit/>
        </w:trPr>
        <w:tc>
          <w:tcPr>
            <w:tcW w:w="568"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BUC036</w:t>
            </w:r>
          </w:p>
        </w:tc>
        <w:tc>
          <w:tcPr>
            <w:tcW w:w="1020"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w:t>
            </w:r>
          </w:p>
          <w:p w:rsidR="00143952" w:rsidRPr="00DB77EE" w:rsidRDefault="00143952" w:rsidP="00DD1DF4">
            <w:pPr>
              <w:pStyle w:val="BodyText"/>
              <w:spacing w:after="120" w:line="288" w:lineRule="auto"/>
              <w:rPr>
                <w:rFonts w:ascii="Arial" w:hAnsi="Arial" w:cs="Arial"/>
                <w:lang w:val="en-GB"/>
              </w:rPr>
            </w:pP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Publisher</w:t>
            </w:r>
          </w:p>
          <w:p w:rsidR="00143952" w:rsidRPr="00DB77EE" w:rsidRDefault="00143952" w:rsidP="00DD1DF4">
            <w:pPr>
              <w:pStyle w:val="BodyText"/>
              <w:spacing w:after="120" w:line="288" w:lineRule="auto"/>
              <w:rPr>
                <w:rFonts w:ascii="Arial" w:hAnsi="Arial" w:cs="Arial"/>
                <w:lang w:val="en-GB"/>
              </w:rPr>
            </w:pP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 xml:space="preserve">Business On-boarding </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(note: this includes a business new to eInvoicing or a business changing provider)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Includes SUC002, SUC003, SUC014</w:t>
            </w:r>
          </w:p>
        </w:tc>
        <w:tc>
          <w:tcPr>
            <w:tcW w:w="1075" w:type="pct"/>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eDelivery On-boarding / Maintenance</w:t>
            </w:r>
          </w:p>
        </w:tc>
        <w:tc>
          <w:tcPr>
            <w:tcW w:w="1104" w:type="pct"/>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Access Point, Digital Capability Publisher and Digital Capability Locator</w:t>
            </w:r>
          </w:p>
        </w:tc>
      </w:tr>
      <w:tr w:rsidR="00143952" w:rsidRPr="00DB77EE" w:rsidTr="009777A4">
        <w:trPr>
          <w:cantSplit/>
        </w:trPr>
        <w:tc>
          <w:tcPr>
            <w:tcW w:w="568" w:type="pct"/>
            <w:tcBorders>
              <w:top w:val="single" w:sz="8" w:space="0" w:color="5B9BD5"/>
              <w:left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BUC100</w:t>
            </w:r>
          </w:p>
        </w:tc>
        <w:tc>
          <w:tcPr>
            <w:tcW w:w="1020"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 (sending)</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Access Point (receiving)</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Publisher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Digital Capability Locator</w:t>
            </w:r>
          </w:p>
        </w:tc>
        <w:tc>
          <w:tcPr>
            <w:tcW w:w="1233"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Send Business Document to Recipient</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(includes SUC005 – Lookup Participant’s Digital Capability)</w:t>
            </w:r>
          </w:p>
        </w:tc>
        <w:tc>
          <w:tcPr>
            <w:tcW w:w="1075" w:type="pct"/>
            <w:tcBorders>
              <w:top w:val="single" w:sz="8" w:space="0" w:color="5B9BD5"/>
              <w:bottom w:val="single" w:sz="8" w:space="0" w:color="5B9BD5"/>
            </w:tcBorders>
            <w:shd w:val="clear" w:color="auto" w:fill="auto"/>
          </w:tcPr>
          <w:p w:rsidR="00143952" w:rsidRPr="00DB77EE" w:rsidRDefault="00143952" w:rsidP="00DD1DF4">
            <w:pPr>
              <w:pStyle w:val="BodyText"/>
              <w:spacing w:after="120" w:line="288" w:lineRule="auto"/>
              <w:rPr>
                <w:rFonts w:ascii="Arial" w:hAnsi="Arial" w:cs="Arial"/>
                <w:lang w:val="en-GB"/>
              </w:rPr>
            </w:pPr>
            <w:r w:rsidRPr="00DB77EE">
              <w:rPr>
                <w:rFonts w:ascii="Arial" w:hAnsi="Arial" w:cs="Arial"/>
                <w:lang w:val="en-GB"/>
              </w:rPr>
              <w:t>Sending a business document</w:t>
            </w:r>
          </w:p>
        </w:tc>
        <w:tc>
          <w:tcPr>
            <w:tcW w:w="1104"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color w:val="0D0D0D"/>
                <w:lang w:val="en-GB" w:eastAsia="en-US"/>
              </w:rPr>
            </w:pPr>
            <w:r w:rsidRPr="00DB77EE">
              <w:rPr>
                <w:rFonts w:cs="Arial"/>
                <w:color w:val="0D0D0D"/>
                <w:lang w:val="en-GB" w:eastAsia="en-US"/>
              </w:rPr>
              <w:t>Implementation  guides for:</w:t>
            </w:r>
          </w:p>
          <w:p w:rsidR="00143952" w:rsidRPr="00DB77EE" w:rsidRDefault="00143952" w:rsidP="00DD1DF4">
            <w:pPr>
              <w:pStyle w:val="BodyText"/>
              <w:spacing w:after="120" w:line="288" w:lineRule="auto"/>
              <w:rPr>
                <w:rFonts w:ascii="Arial" w:hAnsi="Arial" w:cs="Arial"/>
                <w:lang w:val="en-GB"/>
              </w:rPr>
            </w:pPr>
            <w:r w:rsidRPr="00DB77EE">
              <w:rPr>
                <w:rFonts w:ascii="Arial" w:hAnsi="Arial" w:cs="Arial"/>
                <w:color w:val="0D0D0D"/>
                <w:lang w:val="en-GB"/>
              </w:rPr>
              <w:t>Access Point, Digital Capability Publisher and Digital Capability Locator</w:t>
            </w:r>
          </w:p>
        </w:tc>
      </w:tr>
    </w:tbl>
    <w:p w:rsidR="00143952" w:rsidRPr="00DB77EE" w:rsidRDefault="00143952" w:rsidP="00DD1DF4">
      <w:pPr>
        <w:pStyle w:val="Heading1"/>
        <w:spacing w:before="120" w:after="120" w:line="288" w:lineRule="auto"/>
        <w:ind w:left="431" w:hanging="431"/>
        <w:rPr>
          <w:rFonts w:cs="Arial"/>
        </w:rPr>
      </w:pPr>
      <w:bookmarkStart w:id="34" w:name="_Toc447566434"/>
      <w:bookmarkStart w:id="35" w:name="_Ref453749834"/>
      <w:bookmarkStart w:id="36" w:name="_Toc330478375"/>
      <w:bookmarkStart w:id="37" w:name="_Toc457284517"/>
      <w:r w:rsidRPr="00DB77EE">
        <w:rPr>
          <w:rFonts w:cs="Arial"/>
        </w:rPr>
        <w:lastRenderedPageBreak/>
        <w:t>Business Document Metadata Service Location Profile</w:t>
      </w:r>
      <w:bookmarkEnd w:id="34"/>
      <w:r w:rsidRPr="00DB77EE">
        <w:rPr>
          <w:rFonts w:cs="Arial"/>
        </w:rPr>
        <w:t xml:space="preserve"> (Normative)</w:t>
      </w:r>
      <w:bookmarkEnd w:id="35"/>
      <w:bookmarkEnd w:id="36"/>
      <w:bookmarkEnd w:id="37"/>
    </w:p>
    <w:p w:rsidR="00143952" w:rsidRPr="00DB77EE" w:rsidRDefault="00143952" w:rsidP="00DD1DF4">
      <w:pPr>
        <w:rPr>
          <w:rFonts w:cs="Arial"/>
        </w:rPr>
      </w:pPr>
      <w:r w:rsidRPr="00DB77EE">
        <w:rPr>
          <w:rFonts w:cs="Arial"/>
        </w:rPr>
        <w:t xml:space="preserve">Business Document Metadata Service Location </w:t>
      </w:r>
      <w:r w:rsidRPr="00DB77EE">
        <w:rPr>
          <w:rFonts w:cs="Arial"/>
          <w:noProof/>
        </w:rPr>
        <w:t>(OASIS, 2014)</w:t>
      </w:r>
      <w:r w:rsidRPr="00DB77EE">
        <w:rPr>
          <w:rFonts w:cs="Arial"/>
        </w:rPr>
        <w:t xml:space="preserve"> defines a mechanism to determine the location of a metadata service using the well adopted Domain Name System (DNS). The specification provides mandatory and optional guidance that enables the use of DNS’ Dynamic Delegation Discovery System (DDDS) </w:t>
      </w:r>
      <w:r w:rsidRPr="00DB77EE">
        <w:rPr>
          <w:rFonts w:cs="Arial"/>
          <w:noProof/>
        </w:rPr>
        <w:t>(Mealling, 2002)</w:t>
      </w:r>
      <w:r w:rsidRPr="00DB77EE">
        <w:rPr>
          <w:rFonts w:cs="Arial"/>
        </w:rPr>
        <w:t xml:space="preserve"> to support resolution of DNS query strings, which identify a unique individual or organisation.  The use of the NAPTR RR </w:t>
      </w:r>
      <w:r w:rsidRPr="00DB77EE">
        <w:rPr>
          <w:rFonts w:cs="Arial"/>
          <w:noProof/>
        </w:rPr>
        <w:t>(Daigle, 2007)</w:t>
      </w:r>
      <w:r w:rsidRPr="00DB77EE">
        <w:rPr>
          <w:rFonts w:cs="Arial"/>
        </w:rPr>
        <w:t xml:space="preserve"> record is specified to support this lookup service.</w:t>
      </w:r>
    </w:p>
    <w:p w:rsidR="00143952" w:rsidRPr="00DB77EE" w:rsidRDefault="00143952" w:rsidP="00DD1DF4">
      <w:pPr>
        <w:rPr>
          <w:rFonts w:cs="Arial"/>
        </w:rPr>
      </w:pPr>
      <w:r w:rsidRPr="00DB77EE">
        <w:rPr>
          <w:rFonts w:cs="Arial"/>
        </w:rPr>
        <w:t xml:space="preserve">The use of DNS as the base technology provides a scalable, robust and proven platform for address resolution.  However, it is subject to all the security threats and attack vectors inherit in any DNS-based solution.  </w:t>
      </w:r>
    </w:p>
    <w:p w:rsidR="00143952" w:rsidRPr="00DB77EE" w:rsidRDefault="00143952" w:rsidP="00DD1DF4">
      <w:pPr>
        <w:rPr>
          <w:rFonts w:cs="Arial"/>
        </w:rPr>
      </w:pPr>
      <w:r w:rsidRPr="00DB77EE">
        <w:rPr>
          <w:rFonts w:cs="Arial"/>
        </w:rPr>
        <w:t xml:space="preserve">Business Document Metadata Service Location </w:t>
      </w:r>
      <w:r w:rsidRPr="00DB77EE">
        <w:rPr>
          <w:rFonts w:cs="Arial"/>
          <w:noProof/>
        </w:rPr>
        <w:t>(OASIS, 2014)</w:t>
      </w:r>
      <w:r w:rsidRPr="00DB77EE">
        <w:rPr>
          <w:rFonts w:cs="Arial"/>
        </w:rPr>
        <w:t xml:space="preserve"> also provides additional guidance on ‘Special Use Cases’, which outline the application of participant identifiers in the context of the PEPPOL and GS1 initiatives.  These implementations and their associated guidance have a clear parallel to the Australian context.</w:t>
      </w:r>
    </w:p>
    <w:p w:rsidR="00143952" w:rsidRPr="00DB77EE" w:rsidRDefault="00143952" w:rsidP="00DD1DF4">
      <w:pPr>
        <w:rPr>
          <w:rFonts w:cs="Arial"/>
        </w:rPr>
      </w:pPr>
      <w:r w:rsidRPr="00DB77EE">
        <w:rPr>
          <w:rFonts w:cs="Arial"/>
        </w:rPr>
        <w:t xml:space="preserve">Most of the Business Document Metadata Service Location </w:t>
      </w:r>
      <w:r w:rsidRPr="00DB77EE">
        <w:rPr>
          <w:rFonts w:cs="Arial"/>
          <w:noProof/>
        </w:rPr>
        <w:t>(OASIS, 2014)</w:t>
      </w:r>
      <w:r w:rsidRPr="00DB77EE">
        <w:rPr>
          <w:rFonts w:cs="Arial"/>
        </w:rPr>
        <w:t xml:space="preserve"> standard applies verbatim.  The following sub-sections explain how Business Document Metadata Service Location </w:t>
      </w:r>
      <w:r w:rsidRPr="00DB77EE">
        <w:rPr>
          <w:rFonts w:cs="Arial"/>
          <w:noProof/>
        </w:rPr>
        <w:t>(OASIS, 2014)</w:t>
      </w:r>
      <w:r w:rsidRPr="00DB77EE">
        <w:rPr>
          <w:rFonts w:cs="Arial"/>
        </w:rPr>
        <w:t xml:space="preserve"> is used within the Interoperability Framework.</w:t>
      </w:r>
    </w:p>
    <w:p w:rsidR="00D82008" w:rsidRPr="00DB77EE" w:rsidRDefault="00D82008" w:rsidP="00DD1DF4">
      <w:pPr>
        <w:rPr>
          <w:rFonts w:cs="Arial"/>
        </w:rPr>
      </w:pPr>
    </w:p>
    <w:p w:rsidR="00143952" w:rsidRPr="00DB77EE" w:rsidRDefault="00143952" w:rsidP="004330D6">
      <w:pPr>
        <w:pStyle w:val="Heading2"/>
        <w:rPr>
          <w:rFonts w:cs="Arial"/>
        </w:rPr>
      </w:pPr>
      <w:bookmarkStart w:id="38" w:name="_Toc447566435"/>
      <w:bookmarkStart w:id="39" w:name="_Toc330478376"/>
      <w:bookmarkStart w:id="40" w:name="_Toc457284518"/>
      <w:r w:rsidRPr="00DB77EE">
        <w:rPr>
          <w:rFonts w:cs="Arial"/>
        </w:rPr>
        <w:t>Conformance</w:t>
      </w:r>
      <w:bookmarkEnd w:id="38"/>
      <w:bookmarkEnd w:id="39"/>
      <w:bookmarkEnd w:id="40"/>
    </w:p>
    <w:p w:rsidR="00143952" w:rsidRDefault="00143952" w:rsidP="00DD1DF4">
      <w:pPr>
        <w:rPr>
          <w:rFonts w:cs="Arial"/>
          <w:noProof/>
        </w:rPr>
      </w:pPr>
      <w:r w:rsidRPr="00DB77EE">
        <w:rPr>
          <w:rFonts w:cs="Arial"/>
        </w:rPr>
        <w:t xml:space="preserve">The eDelivery implementation </w:t>
      </w:r>
      <w:r w:rsidRPr="00B00B6E">
        <w:rPr>
          <w:rFonts w:cs="Arial"/>
        </w:rPr>
        <w:t>MUST</w:t>
      </w:r>
      <w:r w:rsidRPr="00DB77EE">
        <w:rPr>
          <w:rFonts w:cs="Arial"/>
        </w:rPr>
        <w:t xml:space="preserve"> meet the requirements for Core Implementation Conformance as defined in section 4 of Business Document Metadata Service Location. </w:t>
      </w:r>
      <w:r w:rsidRPr="00DB77EE">
        <w:rPr>
          <w:rFonts w:cs="Arial"/>
          <w:noProof/>
        </w:rPr>
        <w:t>(OASIS, 2014)</w:t>
      </w:r>
    </w:p>
    <w:p w:rsidR="004330D6" w:rsidRPr="00DB77EE" w:rsidRDefault="004330D6" w:rsidP="00DD1DF4">
      <w:pPr>
        <w:rPr>
          <w:rFonts w:cs="Arial"/>
        </w:rPr>
      </w:pPr>
    </w:p>
    <w:p w:rsidR="00D82008" w:rsidRPr="00DB77EE" w:rsidRDefault="00143952" w:rsidP="004330D6">
      <w:pPr>
        <w:pStyle w:val="Heading2"/>
        <w:rPr>
          <w:rFonts w:cs="Arial"/>
        </w:rPr>
      </w:pPr>
      <w:bookmarkStart w:id="41" w:name="_Toc447566436"/>
      <w:bookmarkStart w:id="42" w:name="_Toc330478377"/>
      <w:bookmarkStart w:id="43" w:name="_Toc457284519"/>
      <w:r w:rsidRPr="00DB77EE">
        <w:rPr>
          <w:rFonts w:cs="Arial"/>
        </w:rPr>
        <w:t xml:space="preserve">Non-DNS Participant </w:t>
      </w:r>
      <w:bookmarkEnd w:id="41"/>
      <w:r w:rsidRPr="00DB77EE">
        <w:rPr>
          <w:rFonts w:cs="Arial"/>
        </w:rPr>
        <w:t>Identifiers</w:t>
      </w:r>
      <w:bookmarkEnd w:id="42"/>
      <w:bookmarkEnd w:id="43"/>
    </w:p>
    <w:p w:rsidR="00143952" w:rsidRPr="00DB77EE" w:rsidRDefault="00143952" w:rsidP="00DD1DF4">
      <w:pPr>
        <w:rPr>
          <w:rFonts w:cs="Arial"/>
        </w:rPr>
      </w:pPr>
      <w:r w:rsidRPr="00DB77EE">
        <w:rPr>
          <w:rFonts w:cs="Arial"/>
        </w:rPr>
        <w:t xml:space="preserve">Business Document Metadata Service Location </w:t>
      </w:r>
      <w:r w:rsidRPr="00DB77EE">
        <w:rPr>
          <w:rFonts w:cs="Arial"/>
          <w:noProof/>
        </w:rPr>
        <w:t>(OASIS, 2014)</w:t>
      </w:r>
      <w:r w:rsidRPr="00DB77EE">
        <w:rPr>
          <w:rFonts w:cs="Arial"/>
        </w:rPr>
        <w:t xml:space="preserve"> supports the resolution of party specific metadata endpoint through the use of a MD5 (</w:t>
      </w:r>
      <w:hyperlink w:anchor="MD5" w:history="1">
        <w:r w:rsidRPr="00DB77EE">
          <w:rPr>
            <w:rFonts w:cs="Arial"/>
          </w:rPr>
          <w:t>see below</w:t>
        </w:r>
      </w:hyperlink>
      <w:r w:rsidRPr="00DB77EE">
        <w:rPr>
          <w:rFonts w:cs="Arial"/>
        </w:rPr>
        <w:t xml:space="preserve">) hashed IETF/IANA Registered NID format identifiers.  </w:t>
      </w:r>
    </w:p>
    <w:p w:rsidR="00143952" w:rsidRPr="00DB77EE" w:rsidRDefault="00143952" w:rsidP="00DD1DF4">
      <w:pPr>
        <w:pStyle w:val="Attentionbox"/>
        <w:spacing w:after="120" w:line="288" w:lineRule="auto"/>
        <w:rPr>
          <w:rFonts w:ascii="Arial" w:hAnsi="Arial" w:cs="Arial"/>
          <w:b/>
        </w:rPr>
      </w:pPr>
      <w:r w:rsidRPr="00DB77EE">
        <w:rPr>
          <w:rFonts w:ascii="Arial" w:hAnsi="Arial" w:cs="Arial"/>
        </w:rPr>
        <w:t>Use of the Australian Business Number (ABN) would result in the following:</w:t>
      </w:r>
    </w:p>
    <w:p w:rsidR="00143952" w:rsidRPr="00B00B6E" w:rsidRDefault="00143952" w:rsidP="00DD1DF4">
      <w:pPr>
        <w:pStyle w:val="Attentionbox"/>
        <w:spacing w:after="120" w:line="288" w:lineRule="auto"/>
        <w:rPr>
          <w:rFonts w:ascii="Arial" w:hAnsi="Arial" w:cs="Arial"/>
        </w:rPr>
      </w:pPr>
      <w:r w:rsidRPr="00B00B6E">
        <w:rPr>
          <w:rFonts w:ascii="Arial" w:hAnsi="Arial" w:cs="Arial"/>
        </w:rPr>
        <w:t>Pre-Hash Example:</w:t>
      </w:r>
    </w:p>
    <w:p w:rsidR="00143952" w:rsidRPr="00DB77EE" w:rsidRDefault="00143952" w:rsidP="00DD1DF4">
      <w:pPr>
        <w:pStyle w:val="Attentionbox"/>
        <w:spacing w:after="120" w:line="288" w:lineRule="auto"/>
        <w:rPr>
          <w:rFonts w:ascii="Arial" w:hAnsi="Arial" w:cs="Arial"/>
        </w:rPr>
      </w:pPr>
      <w:r w:rsidRPr="00DB77EE">
        <w:rPr>
          <w:rFonts w:ascii="Arial" w:hAnsi="Arial" w:cs="Arial"/>
        </w:rPr>
        <w:tab/>
        <w:t>urn:oasis:names:tc:ebcore:partyid-type:iso6523:0151:</w:t>
      </w:r>
      <w:r w:rsidRPr="00DB77EE">
        <w:rPr>
          <w:rFonts w:ascii="Arial" w:hAnsi="Arial" w:cs="Arial"/>
          <w:color w:val="555555"/>
        </w:rPr>
        <w:t>:</w:t>
      </w:r>
      <w:r w:rsidRPr="00DB77EE">
        <w:rPr>
          <w:rFonts w:ascii="Arial" w:hAnsi="Arial" w:cs="Arial"/>
        </w:rPr>
        <w:t>51083392303</w:t>
      </w:r>
    </w:p>
    <w:p w:rsidR="00143952" w:rsidRPr="00B00B6E" w:rsidRDefault="00143952" w:rsidP="00DD1DF4">
      <w:pPr>
        <w:pStyle w:val="Attentionbox"/>
        <w:spacing w:after="120" w:line="288" w:lineRule="auto"/>
        <w:rPr>
          <w:rFonts w:ascii="Arial" w:hAnsi="Arial" w:cs="Arial"/>
        </w:rPr>
      </w:pPr>
      <w:r w:rsidRPr="00B00B6E">
        <w:rPr>
          <w:rFonts w:ascii="Arial" w:hAnsi="Arial" w:cs="Arial"/>
        </w:rPr>
        <w:t>Post-Hash Example:</w:t>
      </w:r>
    </w:p>
    <w:p w:rsidR="00143952" w:rsidRPr="00DB77EE" w:rsidRDefault="00143952" w:rsidP="00DD1DF4">
      <w:pPr>
        <w:pStyle w:val="Attentionbox"/>
        <w:spacing w:after="120" w:line="288" w:lineRule="auto"/>
        <w:rPr>
          <w:rFonts w:ascii="Arial" w:hAnsi="Arial" w:cs="Arial"/>
        </w:rPr>
      </w:pPr>
      <w:r w:rsidRPr="00DB77EE">
        <w:rPr>
          <w:rFonts w:ascii="Arial" w:hAnsi="Arial" w:cs="Arial"/>
        </w:rPr>
        <w:tab/>
        <w:t>c7f212ba7dbfb056def2189b8b4ed408</w:t>
      </w:r>
    </w:p>
    <w:p w:rsidR="00402166" w:rsidRDefault="00143952" w:rsidP="00DD1DF4">
      <w:pPr>
        <w:rPr>
          <w:rFonts w:cs="Arial"/>
        </w:rPr>
      </w:pPr>
      <w:bookmarkStart w:id="44" w:name="_Toc444010918"/>
      <w:r w:rsidRPr="00DB77EE">
        <w:rPr>
          <w:rFonts w:cs="Arial"/>
        </w:rPr>
        <w:t xml:space="preserve">The eDelivery implementation of Business Document Metadata Service Location </w:t>
      </w:r>
      <w:r w:rsidR="00402166">
        <w:rPr>
          <w:rFonts w:cs="Arial"/>
        </w:rPr>
        <w:t>applies the following pre-processing business rules to ensure interoperability:</w:t>
      </w:r>
    </w:p>
    <w:p w:rsidR="00402166" w:rsidRDefault="00402166" w:rsidP="00402166">
      <w:pPr>
        <w:pStyle w:val="ListParagraph"/>
        <w:numPr>
          <w:ilvl w:val="0"/>
          <w:numId w:val="108"/>
        </w:numPr>
        <w:rPr>
          <w:rFonts w:cs="Arial"/>
        </w:rPr>
      </w:pPr>
      <w:r>
        <w:rPr>
          <w:rFonts w:cs="Arial"/>
        </w:rPr>
        <w:lastRenderedPageBreak/>
        <w:t xml:space="preserve">The client solution </w:t>
      </w:r>
      <w:r w:rsidRPr="00402166">
        <w:rPr>
          <w:rFonts w:cs="Arial"/>
        </w:rPr>
        <w:t>MUST use MD5 hashed IETF/IANA Registered NID format identifiers to identify all participants</w:t>
      </w:r>
      <w:r>
        <w:rPr>
          <w:rFonts w:cs="Arial"/>
        </w:rPr>
        <w:t xml:space="preserve"> </w:t>
      </w:r>
    </w:p>
    <w:p w:rsidR="00402166" w:rsidRDefault="00402166" w:rsidP="00402166">
      <w:pPr>
        <w:pStyle w:val="ListParagraph"/>
        <w:numPr>
          <w:ilvl w:val="0"/>
          <w:numId w:val="108"/>
        </w:numPr>
        <w:rPr>
          <w:rFonts w:cs="Arial"/>
        </w:rPr>
      </w:pPr>
      <w:r>
        <w:rPr>
          <w:rFonts w:cs="Arial"/>
        </w:rPr>
        <w:t>The client solution MUST ensure the pre-hash URN is UTF-8 encoded.</w:t>
      </w:r>
    </w:p>
    <w:p w:rsidR="00143952" w:rsidRPr="00402166" w:rsidRDefault="00402166" w:rsidP="00402166">
      <w:pPr>
        <w:pStyle w:val="ListParagraph"/>
        <w:numPr>
          <w:ilvl w:val="0"/>
          <w:numId w:val="108"/>
        </w:numPr>
        <w:rPr>
          <w:rFonts w:cs="Arial"/>
        </w:rPr>
      </w:pPr>
      <w:r>
        <w:rPr>
          <w:rFonts w:cs="Arial"/>
        </w:rPr>
        <w:t>The client solution MUST ensure the pre-hash URN is converted to lower-case.</w:t>
      </w:r>
    </w:p>
    <w:p w:rsidR="00143952" w:rsidRDefault="00143952" w:rsidP="00DD1DF4">
      <w:pPr>
        <w:rPr>
          <w:rFonts w:cs="Arial"/>
          <w:noProof/>
        </w:rPr>
      </w:pPr>
      <w:r w:rsidRPr="00DB77EE">
        <w:rPr>
          <w:rFonts w:cs="Arial"/>
        </w:rPr>
        <w:t>Further information on the use of IETF/IANA Registered NID format identifiers is contained in the Council’s Policies and recommendations for the use of Business Identifiers</w:t>
      </w:r>
      <w:r w:rsidRPr="00DB77EE">
        <w:rPr>
          <w:rFonts w:cs="Arial"/>
          <w:noProof/>
        </w:rPr>
        <w:t>. (Digital Business Council, 2016a)</w:t>
      </w:r>
    </w:p>
    <w:p w:rsidR="004330D6" w:rsidRPr="00DB77EE" w:rsidRDefault="004330D6" w:rsidP="00DD1DF4">
      <w:pPr>
        <w:rPr>
          <w:rFonts w:cs="Arial"/>
          <w:noProof/>
        </w:rPr>
      </w:pPr>
    </w:p>
    <w:p w:rsidR="00143952" w:rsidRPr="00DB77EE" w:rsidRDefault="00143952" w:rsidP="004330D6">
      <w:pPr>
        <w:pStyle w:val="Heading2"/>
        <w:rPr>
          <w:rFonts w:cs="Arial"/>
        </w:rPr>
      </w:pPr>
      <w:bookmarkStart w:id="45" w:name="_Toc447566437"/>
      <w:bookmarkStart w:id="46" w:name="_Toc330478378"/>
      <w:bookmarkStart w:id="47" w:name="_Toc457284520"/>
      <w:r w:rsidRPr="00DB77EE">
        <w:rPr>
          <w:rFonts w:cs="Arial"/>
        </w:rPr>
        <w:t>DNS Query String</w:t>
      </w:r>
      <w:bookmarkEnd w:id="45"/>
      <w:bookmarkEnd w:id="46"/>
      <w:bookmarkEnd w:id="47"/>
    </w:p>
    <w:p w:rsidR="00143952" w:rsidRPr="00DB77EE" w:rsidRDefault="00143952" w:rsidP="00DD1DF4">
      <w:pPr>
        <w:rPr>
          <w:rFonts w:cs="Arial"/>
        </w:rPr>
      </w:pPr>
      <w:r w:rsidRPr="00DB77EE">
        <w:rPr>
          <w:rFonts w:cs="Arial"/>
        </w:rPr>
        <w:t xml:space="preserve">For use within the Interoperability Framework, the DNS query string </w:t>
      </w:r>
      <w:r w:rsidRPr="00B00B6E">
        <w:rPr>
          <w:rFonts w:cs="Arial"/>
        </w:rPr>
        <w:t>MUST</w:t>
      </w:r>
      <w:r w:rsidRPr="00DB77EE">
        <w:rPr>
          <w:rFonts w:cs="Arial"/>
        </w:rPr>
        <w:t xml:space="preserve"> adhere to the following structure:</w:t>
      </w:r>
    </w:p>
    <w:p w:rsidR="00143952" w:rsidRPr="00DB77EE" w:rsidRDefault="00F7560A" w:rsidP="00DD1DF4">
      <w:pPr>
        <w:pStyle w:val="Attentionbox"/>
        <w:spacing w:after="120" w:line="288" w:lineRule="auto"/>
        <w:rPr>
          <w:rFonts w:ascii="Arial" w:hAnsi="Arial" w:cs="Arial"/>
        </w:rPr>
      </w:pPr>
      <w:r>
        <w:rPr>
          <w:rFonts w:ascii="Arial" w:hAnsi="Arial" w:cs="Arial"/>
        </w:rPr>
        <w:t>b</w:t>
      </w:r>
      <w:r w:rsidR="00143952" w:rsidRPr="00DB77EE">
        <w:rPr>
          <w:rFonts w:ascii="Arial" w:hAnsi="Arial" w:cs="Arial"/>
        </w:rPr>
        <w:t>-&lt;hash over participantID&gt;.</w:t>
      </w:r>
      <w:r w:rsidR="00402166">
        <w:rPr>
          <w:rFonts w:ascii="Arial" w:hAnsi="Arial" w:cs="Arial"/>
        </w:rPr>
        <w:t>[scheme].</w:t>
      </w:r>
      <w:r w:rsidR="00143952" w:rsidRPr="00DB77EE">
        <w:rPr>
          <w:rFonts w:ascii="Arial" w:hAnsi="Arial" w:cs="Arial"/>
        </w:rPr>
        <w:t>&lt;Digital Capability Locator Domain Name&gt;</w:t>
      </w:r>
    </w:p>
    <w:p w:rsidR="00143952" w:rsidRPr="00DB77EE" w:rsidRDefault="00143952" w:rsidP="00DD1DF4">
      <w:pPr>
        <w:rPr>
          <w:rFonts w:cs="Arial"/>
        </w:rPr>
      </w:pPr>
      <w:r w:rsidRPr="00DB77EE">
        <w:rPr>
          <w:rFonts w:cs="Arial"/>
        </w:rPr>
        <w:t>This query string will ensure that all IEFT/IANA Registered NID format identifiers can be encoded, stored and retrieved from a compliant DNS solution.  This structure overcomes the naming restrictions imposed on the hostname portion of a Domain Name, specifically the 63 character maximum length and various interoperability issues with host names that do not contain an alphabetical character.</w:t>
      </w:r>
    </w:p>
    <w:p w:rsidR="00143952" w:rsidRPr="00DB77EE" w:rsidRDefault="004330D6" w:rsidP="00DD1DF4">
      <w:pPr>
        <w:pStyle w:val="Heading2"/>
        <w:ind w:left="578" w:hanging="578"/>
        <w:rPr>
          <w:rFonts w:cs="Arial"/>
        </w:rPr>
      </w:pPr>
      <w:bookmarkStart w:id="48" w:name="_Toc447566438"/>
      <w:bookmarkStart w:id="49" w:name="_Toc330478379"/>
      <w:bookmarkStart w:id="50" w:name="_Toc457284521"/>
      <w:r>
        <w:rPr>
          <w:rFonts w:cs="Arial"/>
        </w:rPr>
        <w:t>Use of Regular Expressions in U-NAPTR R</w:t>
      </w:r>
      <w:r w:rsidR="00143952" w:rsidRPr="00DB77EE">
        <w:rPr>
          <w:rFonts w:cs="Arial"/>
        </w:rPr>
        <w:t>ecord</w:t>
      </w:r>
      <w:bookmarkEnd w:id="48"/>
      <w:bookmarkEnd w:id="49"/>
      <w:bookmarkEnd w:id="50"/>
    </w:p>
    <w:p w:rsidR="00143952" w:rsidRPr="00DB77EE" w:rsidRDefault="00143952" w:rsidP="00DD1DF4">
      <w:pPr>
        <w:rPr>
          <w:rFonts w:cs="Arial"/>
        </w:rPr>
      </w:pPr>
      <w:r w:rsidRPr="00DB77EE">
        <w:rPr>
          <w:rFonts w:cs="Arial"/>
        </w:rPr>
        <w:t xml:space="preserve">Business Document Metadata Service Location </w:t>
      </w:r>
      <w:r w:rsidRPr="00DB77EE">
        <w:rPr>
          <w:rFonts w:cs="Arial"/>
          <w:noProof/>
        </w:rPr>
        <w:t>(OASIS, 2014)</w:t>
      </w:r>
      <w:r w:rsidRPr="00DB77EE">
        <w:rPr>
          <w:rFonts w:cs="Arial"/>
        </w:rPr>
        <w:t xml:space="preserve"> provides guidance on the structure of the U-NAPTR including the use of Regular Expressions to transform address structures. This feature </w:t>
      </w:r>
      <w:r w:rsidRPr="00B00B6E">
        <w:rPr>
          <w:rFonts w:cs="Arial"/>
        </w:rPr>
        <w:t>SHALL NOT</w:t>
      </w:r>
      <w:r w:rsidRPr="00DB77EE">
        <w:rPr>
          <w:rFonts w:cs="Arial"/>
        </w:rPr>
        <w:t xml:space="preserve"> be used by this profile.</w:t>
      </w:r>
    </w:p>
    <w:p w:rsidR="00143952" w:rsidRDefault="00143952" w:rsidP="00DD1DF4">
      <w:pPr>
        <w:rPr>
          <w:rFonts w:cs="Arial"/>
        </w:rPr>
      </w:pPr>
      <w:r w:rsidRPr="00DB77EE">
        <w:rPr>
          <w:rFonts w:cs="Arial"/>
        </w:rPr>
        <w:t>The implementation of this profile as part of the Digital Capability Locator</w:t>
      </w:r>
      <w:r w:rsidR="009027FC">
        <w:rPr>
          <w:rFonts w:cs="Arial"/>
        </w:rPr>
        <w:t xml:space="preserve"> </w:t>
      </w:r>
      <w:r w:rsidRPr="00B00B6E">
        <w:rPr>
          <w:rFonts w:cs="Arial"/>
        </w:rPr>
        <w:t>MUST</w:t>
      </w:r>
      <w:r w:rsidRPr="00DB77EE">
        <w:rPr>
          <w:rFonts w:cs="Arial"/>
        </w:rPr>
        <w:t xml:space="preserve"> only return base URI of the</w:t>
      </w:r>
      <w:r w:rsidR="00A043E4">
        <w:rPr>
          <w:rFonts w:cs="Arial"/>
        </w:rPr>
        <w:t xml:space="preserve"> Digital</w:t>
      </w:r>
      <w:r w:rsidRPr="00DB77EE">
        <w:rPr>
          <w:rFonts w:cs="Arial"/>
        </w:rPr>
        <w:t xml:space="preserve"> Capability Register. All additional URI path information required for a query to the Capability Register </w:t>
      </w:r>
      <w:r w:rsidRPr="00B00B6E">
        <w:rPr>
          <w:rFonts w:cs="Arial"/>
        </w:rPr>
        <w:t>SHOULD</w:t>
      </w:r>
      <w:r w:rsidRPr="00DB77EE">
        <w:rPr>
          <w:rFonts w:cs="Arial"/>
        </w:rPr>
        <w:t xml:space="preserve"> be constructed by the Access Point.</w:t>
      </w:r>
    </w:p>
    <w:p w:rsidR="00143952" w:rsidRPr="00DB77EE" w:rsidRDefault="00143952" w:rsidP="00DD1DF4">
      <w:pPr>
        <w:pStyle w:val="Heading2"/>
        <w:ind w:left="578" w:hanging="578"/>
        <w:rPr>
          <w:rFonts w:cs="Arial"/>
        </w:rPr>
      </w:pPr>
      <w:bookmarkStart w:id="51" w:name="_Toc447566439"/>
      <w:bookmarkStart w:id="52" w:name="_Toc330478380"/>
      <w:bookmarkStart w:id="53" w:name="_Toc457284522"/>
      <w:r w:rsidRPr="00DB77EE">
        <w:rPr>
          <w:rFonts w:cs="Arial"/>
        </w:rPr>
        <w:t>Security Consideration</w:t>
      </w:r>
      <w:bookmarkEnd w:id="51"/>
      <w:bookmarkEnd w:id="52"/>
      <w:bookmarkEnd w:id="53"/>
    </w:p>
    <w:p w:rsidR="00143952" w:rsidRPr="00DB77EE" w:rsidRDefault="00143952" w:rsidP="00DD1DF4">
      <w:pPr>
        <w:rPr>
          <w:rFonts w:cs="Arial"/>
        </w:rPr>
      </w:pPr>
      <w:r w:rsidRPr="00DB77EE">
        <w:rPr>
          <w:rFonts w:cs="Arial"/>
        </w:rPr>
        <w:t xml:space="preserve">The Business Document Metadata Service Location </w:t>
      </w:r>
      <w:r w:rsidRPr="00DB77EE">
        <w:rPr>
          <w:rFonts w:cs="Arial"/>
          <w:noProof/>
        </w:rPr>
        <w:t>(OASIS, 2014)</w:t>
      </w:r>
      <w:r w:rsidRPr="00DB77EE">
        <w:rPr>
          <w:rFonts w:cs="Arial"/>
        </w:rPr>
        <w:t xml:space="preserve"> specification recommends the use of Domain Name System Security Extensions (DNSSEC) to improve the overall security of an implementation.  DNSSEC can help to mitigate common DNS attack vectors such as DNS Spoofing.  DNSSEC is able to provide origin authority, data integrity and authenticated denial of existence through the use of zone signing and trust anchors.</w:t>
      </w:r>
    </w:p>
    <w:p w:rsidR="00143952" w:rsidRPr="00DB77EE" w:rsidRDefault="00143952" w:rsidP="00DD1DF4">
      <w:pPr>
        <w:rPr>
          <w:rFonts w:cs="Arial"/>
        </w:rPr>
      </w:pPr>
      <w:r w:rsidRPr="00DB77EE">
        <w:rPr>
          <w:rFonts w:cs="Arial"/>
        </w:rPr>
        <w:t xml:space="preserve">The implementation of this profile as part of the Digital Capability Locator </w:t>
      </w:r>
      <w:r w:rsidRPr="009027FC">
        <w:rPr>
          <w:rFonts w:cs="Arial"/>
        </w:rPr>
        <w:t>SHALL NOT</w:t>
      </w:r>
      <w:r w:rsidRPr="00DB77EE">
        <w:rPr>
          <w:rFonts w:cs="Arial"/>
        </w:rPr>
        <w:t xml:space="preserve"> use DNSSEC until it is fully supported in the .AU zone.</w:t>
      </w:r>
      <w:bookmarkEnd w:id="44"/>
    </w:p>
    <w:p w:rsidR="00143952" w:rsidRPr="00DB77EE" w:rsidRDefault="00143952" w:rsidP="00DD1DF4">
      <w:pPr>
        <w:pStyle w:val="BodyText"/>
        <w:spacing w:after="120" w:line="288" w:lineRule="auto"/>
        <w:rPr>
          <w:rFonts w:ascii="Arial" w:hAnsi="Arial" w:cs="Arial"/>
        </w:rPr>
      </w:pPr>
    </w:p>
    <w:p w:rsidR="00143952" w:rsidRPr="00DB77EE" w:rsidRDefault="00143952" w:rsidP="00DD1DF4">
      <w:pPr>
        <w:pStyle w:val="Heading1"/>
        <w:spacing w:before="120" w:after="120" w:line="288" w:lineRule="auto"/>
        <w:rPr>
          <w:rFonts w:cs="Arial"/>
        </w:rPr>
      </w:pPr>
      <w:bookmarkStart w:id="54" w:name="_Ref453749838"/>
      <w:bookmarkStart w:id="55" w:name="_Toc330478381"/>
      <w:bookmarkStart w:id="56" w:name="_Toc457284523"/>
      <w:r w:rsidRPr="00DB77EE">
        <w:rPr>
          <w:rFonts w:cs="Arial"/>
        </w:rPr>
        <w:lastRenderedPageBreak/>
        <w:t>Services provided by the Digital Capability Locator</w:t>
      </w:r>
      <w:bookmarkEnd w:id="54"/>
      <w:bookmarkEnd w:id="55"/>
      <w:bookmarkEnd w:id="56"/>
    </w:p>
    <w:p w:rsidR="00143952" w:rsidRPr="00DB77EE" w:rsidRDefault="00143952" w:rsidP="00DD1DF4">
      <w:pPr>
        <w:pStyle w:val="Heading2"/>
        <w:ind w:left="578" w:hanging="578"/>
        <w:rPr>
          <w:rFonts w:cs="Arial"/>
        </w:rPr>
      </w:pPr>
      <w:bookmarkStart w:id="57" w:name="_Toc330478382"/>
      <w:bookmarkStart w:id="58" w:name="_Toc457284524"/>
      <w:r w:rsidRPr="00DB77EE">
        <w:rPr>
          <w:rFonts w:cs="Arial"/>
        </w:rPr>
        <w:t>Discovery API</w:t>
      </w:r>
      <w:bookmarkEnd w:id="57"/>
      <w:bookmarkEnd w:id="58"/>
    </w:p>
    <w:p w:rsidR="00143952" w:rsidRDefault="00143952" w:rsidP="00DD1DF4">
      <w:pPr>
        <w:pStyle w:val="Heading3"/>
        <w:rPr>
          <w:rFonts w:cs="Arial"/>
        </w:rPr>
      </w:pPr>
      <w:bookmarkStart w:id="59" w:name="_Toc447144822"/>
      <w:bookmarkStart w:id="60" w:name="_Toc330478383"/>
      <w:bookmarkStart w:id="61" w:name="_Toc457284525"/>
      <w:r w:rsidRPr="00DB77EE">
        <w:rPr>
          <w:rFonts w:cs="Arial"/>
        </w:rPr>
        <w:t>Lookup Participant Capability Address</w:t>
      </w:r>
      <w:bookmarkEnd w:id="59"/>
      <w:bookmarkEnd w:id="60"/>
      <w:bookmarkEnd w:id="61"/>
    </w:p>
    <w:p w:rsidR="00143952" w:rsidRPr="00DB77EE" w:rsidRDefault="00143952" w:rsidP="00DD1DF4">
      <w:pPr>
        <w:pStyle w:val="Heading4"/>
        <w:jc w:val="left"/>
        <w:rPr>
          <w:rFonts w:cs="Arial"/>
        </w:rPr>
      </w:pPr>
      <w:r w:rsidRPr="00DB77EE">
        <w:rPr>
          <w:rFonts w:cs="Arial"/>
        </w:rPr>
        <w:t>Purpose of API</w:t>
      </w:r>
    </w:p>
    <w:p w:rsidR="00143952" w:rsidRDefault="00143952" w:rsidP="00DD1DF4">
      <w:pPr>
        <w:rPr>
          <w:rFonts w:cs="Arial"/>
        </w:rPr>
      </w:pPr>
      <w:r w:rsidRPr="00DB77EE">
        <w:rPr>
          <w:rFonts w:cs="Arial"/>
        </w:rPr>
        <w:t>This Application Programming Interface is used to lookup the Digital Address of the Digital Capability Publisher for a specified Participant Identifier.</w:t>
      </w:r>
    </w:p>
    <w:p w:rsidR="004330D6" w:rsidRPr="00DB77EE" w:rsidRDefault="004330D6" w:rsidP="00DD1DF4">
      <w:pPr>
        <w:rPr>
          <w:rFonts w:cs="Arial"/>
        </w:rPr>
      </w:pPr>
    </w:p>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Pr="00DB77EE" w:rsidRDefault="00143952" w:rsidP="00DD1DF4">
      <w:pPr>
        <w:pStyle w:val="ListBullet"/>
        <w:spacing w:after="120"/>
        <w:rPr>
          <w:rFonts w:cs="Arial"/>
        </w:rPr>
      </w:pPr>
      <w:r w:rsidRPr="00DB77EE">
        <w:rPr>
          <w:rFonts w:cs="Arial"/>
        </w:rPr>
        <w:t xml:space="preserve">Search the DNS and return all U-NAPTR Records that match the provided DNS query.  </w:t>
      </w:r>
    </w:p>
    <w:p w:rsidR="00143952" w:rsidRPr="00DB77EE" w:rsidRDefault="00143952" w:rsidP="00DD1DF4">
      <w:pPr>
        <w:pStyle w:val="ListBullet"/>
        <w:spacing w:after="120"/>
        <w:rPr>
          <w:rFonts w:cs="Arial"/>
        </w:rPr>
      </w:pPr>
      <w:r w:rsidRPr="00DB77EE">
        <w:rPr>
          <w:rFonts w:cs="Arial"/>
        </w:rPr>
        <w:t>The NAPTR records will return the CNAME record for the Digital Capability Publisher. This CNAME record will resolve to the actual Digital Capability Publisher URL as per normal DNS name resolution.</w:t>
      </w:r>
    </w:p>
    <w:p w:rsidR="00143952" w:rsidRDefault="00143952" w:rsidP="00DD1DF4">
      <w:pPr>
        <w:rPr>
          <w:rStyle w:val="Refterm"/>
          <w:rFonts w:cs="Arial"/>
        </w:rPr>
      </w:pPr>
      <w:r w:rsidRPr="00DB77EE">
        <w:rPr>
          <w:rFonts w:cs="Arial"/>
        </w:rPr>
        <w:t xml:space="preserve">See the Business Document Metadata Service Location Profile (Section 8) </w:t>
      </w:r>
      <w:r w:rsidRPr="009027FC">
        <w:rPr>
          <w:rStyle w:val="Refterm"/>
          <w:rFonts w:cs="Arial"/>
          <w:b w:val="0"/>
        </w:rPr>
        <w:t>for further information.</w:t>
      </w:r>
      <w:r w:rsidRPr="00DB77EE">
        <w:rPr>
          <w:rStyle w:val="Refterm"/>
          <w:rFonts w:cs="Arial"/>
        </w:rPr>
        <w:t xml:space="preserve"> </w:t>
      </w:r>
    </w:p>
    <w:p w:rsidR="004330D6" w:rsidRPr="00DB77EE" w:rsidRDefault="004330D6" w:rsidP="00DD1DF4">
      <w:pPr>
        <w:rPr>
          <w:rFonts w:cs="Arial"/>
        </w:rPr>
      </w:pPr>
    </w:p>
    <w:p w:rsidR="00143952" w:rsidRPr="00DB77EE" w:rsidRDefault="00143952" w:rsidP="00DD1DF4">
      <w:pPr>
        <w:pStyle w:val="Heading4"/>
        <w:jc w:val="left"/>
        <w:rPr>
          <w:rFonts w:cs="Arial"/>
        </w:rPr>
      </w:pPr>
      <w:r w:rsidRPr="00DB77EE">
        <w:rPr>
          <w:rFonts w:cs="Arial"/>
        </w:rPr>
        <w:t>Sequence Diagram</w:t>
      </w:r>
    </w:p>
    <w:p w:rsidR="00143952" w:rsidRPr="00DB77EE" w:rsidRDefault="00143952" w:rsidP="00DD1DF4">
      <w:pPr>
        <w:rPr>
          <w:rFonts w:cs="Arial"/>
        </w:rPr>
      </w:pPr>
      <w:r w:rsidRPr="00DB77EE">
        <w:rPr>
          <w:rFonts w:cs="Arial"/>
        </w:rPr>
        <w:t>The following sequence diagram demonstrates the flow of control between each solution component for System Use Case 006 [SUC-006] (Digital Business Council, 2016b):</w:t>
      </w:r>
    </w:p>
    <w:p w:rsidR="00A84723" w:rsidRPr="00DB77EE" w:rsidRDefault="00A84723" w:rsidP="00DD1DF4">
      <w:pPr>
        <w:rPr>
          <w:rFonts w:cs="Arial"/>
        </w:rPr>
      </w:pPr>
    </w:p>
    <w:p w:rsidR="007C3FA9" w:rsidRPr="00DB77EE" w:rsidRDefault="007C3FA9" w:rsidP="00DD1DF4">
      <w:pPr>
        <w:rPr>
          <w:rFonts w:cs="Arial"/>
        </w:rPr>
      </w:pPr>
    </w:p>
    <w:p w:rsidR="00143952" w:rsidRPr="00DB77EE" w:rsidRDefault="007C3FA9" w:rsidP="00DD1DF4">
      <w:pPr>
        <w:rPr>
          <w:rFonts w:cs="Arial"/>
        </w:rPr>
      </w:pPr>
      <w:r w:rsidRPr="00DB77EE">
        <w:rPr>
          <w:rFonts w:cs="Arial"/>
          <w:noProof/>
        </w:rPr>
        <mc:AlternateContent>
          <mc:Choice Requires="wps">
            <w:drawing>
              <wp:anchor distT="0" distB="0" distL="114300" distR="114300" simplePos="0" relativeHeight="251659776" behindDoc="0" locked="0" layoutInCell="1" allowOverlap="1" wp14:anchorId="46CE24C7" wp14:editId="46CE24C8">
                <wp:simplePos x="0" y="0"/>
                <wp:positionH relativeFrom="column">
                  <wp:posOffset>1680210</wp:posOffset>
                </wp:positionH>
                <wp:positionV relativeFrom="paragraph">
                  <wp:posOffset>2844800</wp:posOffset>
                </wp:positionV>
                <wp:extent cx="2759075" cy="63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p w:rsidR="00775D03" w:rsidRPr="006853FB" w:rsidRDefault="00775D03" w:rsidP="007C3FA9">
                            <w:pPr>
                              <w:pStyle w:val="Caption"/>
                              <w:rPr>
                                <w:rFonts w:ascii="Arial" w:hAnsi="Arial" w:cs="Arial"/>
                                <w:noProof/>
                                <w:color w:val="121E23"/>
                                <w:sz w:val="20"/>
                              </w:rPr>
                            </w:pPr>
                            <w:r w:rsidRPr="006853FB">
                              <w:rPr>
                                <w:rFonts w:ascii="Arial" w:hAnsi="Arial" w:cs="Arial"/>
                              </w:rPr>
                              <w:t>Figure</w:t>
                            </w:r>
                            <w:r>
                              <w:rPr>
                                <w:rFonts w:ascii="Arial" w:hAnsi="Arial" w:cs="Arial"/>
                              </w:rPr>
                              <w:t xml:space="preserve"> </w:t>
                            </w:r>
                            <w:r w:rsidRPr="006853FB">
                              <w:rPr>
                                <w:rFonts w:ascii="Arial" w:hAnsi="Arial" w:cs="Arial"/>
                              </w:rPr>
                              <w:fldChar w:fldCharType="begin"/>
                            </w:r>
                            <w:r w:rsidRPr="006853FB">
                              <w:rPr>
                                <w:rFonts w:ascii="Arial" w:hAnsi="Arial" w:cs="Arial"/>
                              </w:rPr>
                              <w:instrText xml:space="preserve"> SEQ Figure \* ARABIC </w:instrText>
                            </w:r>
                            <w:r w:rsidRPr="006853FB">
                              <w:rPr>
                                <w:rFonts w:ascii="Arial" w:hAnsi="Arial" w:cs="Arial"/>
                              </w:rPr>
                              <w:fldChar w:fldCharType="separate"/>
                            </w:r>
                            <w:r>
                              <w:rPr>
                                <w:rFonts w:ascii="Arial" w:hAnsi="Arial" w:cs="Arial"/>
                                <w:noProof/>
                              </w:rPr>
                              <w:t>5</w:t>
                            </w:r>
                            <w:r w:rsidRPr="006853FB">
                              <w:rPr>
                                <w:rFonts w:ascii="Arial" w:hAnsi="Arial" w:cs="Arial"/>
                                <w:noProof/>
                              </w:rPr>
                              <w:fldChar w:fldCharType="end"/>
                            </w:r>
                            <w:r w:rsidRPr="006853FB">
                              <w:rPr>
                                <w:rFonts w:ascii="Arial" w:hAnsi="Arial" w:cs="Arial"/>
                                <w:noProof/>
                              </w:rPr>
                              <w:t>:</w:t>
                            </w:r>
                            <w:r>
                              <w:rPr>
                                <w:rFonts w:ascii="Arial" w:hAnsi="Arial" w:cs="Arial"/>
                              </w:rPr>
                              <w:t xml:space="preserve"> Lookup for P</w:t>
                            </w:r>
                            <w:r w:rsidRPr="006853FB">
                              <w:rPr>
                                <w:rFonts w:ascii="Arial" w:hAnsi="Arial" w:cs="Arial"/>
                              </w:rPr>
                              <w:t>articipant's DCP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7" o:spid="_x0000_s1027" type="#_x0000_t202" style="position:absolute;left:0;text-align:left;margin-left:132.3pt;margin-top:224pt;width:217.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k9NQIAAHYEAAAOAAAAZHJzL2Uyb0RvYy54bWysVMGO2jAQvVfqP1i+lwAV0I0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Z3OF5QY&#10;plGkg2gD+QwtiT5kqLE+x8S9xdTQYgCVHvwenbHxtnI6/mJLBOPI9fXGb4Tj6JwuZnfjxYwSjrH5&#10;x1nEyF6fWufDFwGaRKOgDsVLnLLLzocudUiJlTwoWW6lUvESAxvlyIWh0E0tg+jBf8tSJuYaiK86&#10;wM4j0qT0VWK3XVfRCu2xTfzcOj5CeUUiHHTD5C3fSqy+Yz48M4fTg73jRoQnPCoFTUGhtyipwf34&#10;mz/mo6gYpaTBaSyo/35mTlCivhqUO47uYLjBOA6GOesNYN8T3DXLk4kPXFCDWTnQL7go61gFQ8xw&#10;rFXQMJib0O0ELhoX63VKwgG1LOzM3vIIPbB8aF+Ys71GAaV9hGFOWf5Gqi43iWXX54C8Jx0jrx2L&#10;qH+84HCnSegXMW7Pr/eU9fp3sfoJAAD//wMAUEsDBBQABgAIAAAAIQAco2cw4QAAAAsBAAAPAAAA&#10;ZHJzL2Rvd25yZXYueG1sTI+xTsMwEIZ3JN7BOiQWRJ0Uy2rTOFVVwQBL1dCFzY3dOCU+R7bThrfH&#10;sMB4d5/++/5yPdmeXLQPnUMB+SwDorFxqsNWwOH95XEBJESJSvYOtYAvHWBd3d6UslDuint9qWNL&#10;UgiGQgowMQ4FpaEx2sowc4PGdDs5b2VMo2+p8vKawm1P51nGqZUdpg9GDnprdPNZj1bAjn3szMN4&#10;en7bsCf/ehi3/NzWQtzfTZsVkKin+AfDj35Shyo5Hd2IKpBewJwznlABjC1SqUTw5TIHcvzd5ECr&#10;kv7vUH0DAAD//wMAUEsBAi0AFAAGAAgAAAAhALaDOJL+AAAA4QEAABMAAAAAAAAAAAAAAAAAAAAA&#10;AFtDb250ZW50X1R5cGVzXS54bWxQSwECLQAUAAYACAAAACEAOP0h/9YAAACUAQAACwAAAAAAAAAA&#10;AAAAAAAvAQAAX3JlbHMvLnJlbHNQSwECLQAUAAYACAAAACEAJSD5PTUCAAB2BAAADgAAAAAAAAAA&#10;AAAAAAAuAgAAZHJzL2Uyb0RvYy54bWxQSwECLQAUAAYACAAAACEAHKNnMOEAAAALAQAADwAAAAAA&#10;AAAAAAAAAACPBAAAZHJzL2Rvd25yZXYueG1sUEsFBgAAAAAEAAQA8wAAAJ0FAAAAAA==&#10;" stroked="f">
                <v:textbox style="mso-fit-shape-to-text:t" inset="0,0,0,0">
                  <w:txbxContent>
                    <w:p w:rsidR="00775D03" w:rsidRPr="006853FB" w:rsidRDefault="00775D03" w:rsidP="007C3FA9">
                      <w:pPr>
                        <w:pStyle w:val="Caption"/>
                        <w:rPr>
                          <w:rFonts w:ascii="Arial" w:hAnsi="Arial" w:cs="Arial"/>
                          <w:noProof/>
                          <w:color w:val="121E23"/>
                          <w:sz w:val="20"/>
                        </w:rPr>
                      </w:pPr>
                      <w:r w:rsidRPr="006853FB">
                        <w:rPr>
                          <w:rFonts w:ascii="Arial" w:hAnsi="Arial" w:cs="Arial"/>
                        </w:rPr>
                        <w:t>Figure</w:t>
                      </w:r>
                      <w:r>
                        <w:rPr>
                          <w:rFonts w:ascii="Arial" w:hAnsi="Arial" w:cs="Arial"/>
                        </w:rPr>
                        <w:t xml:space="preserve"> </w:t>
                      </w:r>
                      <w:r w:rsidRPr="006853FB">
                        <w:rPr>
                          <w:rFonts w:ascii="Arial" w:hAnsi="Arial" w:cs="Arial"/>
                        </w:rPr>
                        <w:fldChar w:fldCharType="begin"/>
                      </w:r>
                      <w:r w:rsidRPr="006853FB">
                        <w:rPr>
                          <w:rFonts w:ascii="Arial" w:hAnsi="Arial" w:cs="Arial"/>
                        </w:rPr>
                        <w:instrText xml:space="preserve"> SEQ Figure \* ARABIC </w:instrText>
                      </w:r>
                      <w:r w:rsidRPr="006853FB">
                        <w:rPr>
                          <w:rFonts w:ascii="Arial" w:hAnsi="Arial" w:cs="Arial"/>
                        </w:rPr>
                        <w:fldChar w:fldCharType="separate"/>
                      </w:r>
                      <w:r>
                        <w:rPr>
                          <w:rFonts w:ascii="Arial" w:hAnsi="Arial" w:cs="Arial"/>
                          <w:noProof/>
                        </w:rPr>
                        <w:t>5</w:t>
                      </w:r>
                      <w:r w:rsidRPr="006853FB">
                        <w:rPr>
                          <w:rFonts w:ascii="Arial" w:hAnsi="Arial" w:cs="Arial"/>
                          <w:noProof/>
                        </w:rPr>
                        <w:fldChar w:fldCharType="end"/>
                      </w:r>
                      <w:r w:rsidRPr="006853FB">
                        <w:rPr>
                          <w:rFonts w:ascii="Arial" w:hAnsi="Arial" w:cs="Arial"/>
                          <w:noProof/>
                        </w:rPr>
                        <w:t>:</w:t>
                      </w:r>
                      <w:r>
                        <w:rPr>
                          <w:rFonts w:ascii="Arial" w:hAnsi="Arial" w:cs="Arial"/>
                        </w:rPr>
                        <w:t xml:space="preserve"> Lookup for P</w:t>
                      </w:r>
                      <w:r w:rsidRPr="006853FB">
                        <w:rPr>
                          <w:rFonts w:ascii="Arial" w:hAnsi="Arial" w:cs="Arial"/>
                        </w:rPr>
                        <w:t>articipant's DCP</w:t>
                      </w:r>
                    </w:p>
                  </w:txbxContent>
                </v:textbox>
              </v:shape>
            </w:pict>
          </mc:Fallback>
        </mc:AlternateContent>
      </w:r>
      <w:r w:rsidR="0019521E" w:rsidRPr="00DB77EE">
        <w:rPr>
          <w:rFonts w:cs="Arial"/>
          <w:noProof/>
        </w:rPr>
        <w:drawing>
          <wp:anchor distT="0" distB="0" distL="114300" distR="114300" simplePos="0" relativeHeight="251653632" behindDoc="0" locked="0" layoutInCell="1" allowOverlap="1" wp14:anchorId="46CE24C9" wp14:editId="46CE24CA">
            <wp:simplePos x="0" y="0"/>
            <wp:positionH relativeFrom="column">
              <wp:posOffset>1680210</wp:posOffset>
            </wp:positionH>
            <wp:positionV relativeFrom="paragraph">
              <wp:posOffset>3810</wp:posOffset>
            </wp:positionV>
            <wp:extent cx="2759075" cy="2783840"/>
            <wp:effectExtent l="0" t="0" r="3175" b="0"/>
            <wp:wrapTopAndBottom/>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075"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A9" w:rsidRPr="00DB77EE" w:rsidRDefault="007C3FA9" w:rsidP="00DD1DF4">
      <w:pPr>
        <w:jc w:val="cente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555"/>
        <w:gridCol w:w="1627"/>
        <w:gridCol w:w="5990"/>
      </w:tblGrid>
      <w:tr w:rsidR="00143952" w:rsidRPr="00DB77EE" w:rsidTr="009777A4">
        <w:tc>
          <w:tcPr>
            <w:tcW w:w="1133" w:type="pct"/>
            <w:gridSpan w:val="2"/>
            <w:shd w:val="clear" w:color="auto" w:fill="auto"/>
          </w:tcPr>
          <w:p w:rsidR="00143952" w:rsidRPr="00DB77EE" w:rsidRDefault="00143952" w:rsidP="00DD1DF4">
            <w:pPr>
              <w:jc w:val="left"/>
              <w:rPr>
                <w:rFonts w:cs="Arial"/>
              </w:rPr>
            </w:pPr>
            <w:r w:rsidRPr="00DB77EE">
              <w:rPr>
                <w:rFonts w:cs="Arial"/>
              </w:rPr>
              <w:t>DNS Name Structure</w:t>
            </w:r>
          </w:p>
        </w:tc>
        <w:tc>
          <w:tcPr>
            <w:tcW w:w="3867" w:type="pct"/>
            <w:gridSpan w:val="2"/>
            <w:shd w:val="clear" w:color="auto" w:fill="auto"/>
          </w:tcPr>
          <w:p w:rsidR="00143952" w:rsidRDefault="00C53765" w:rsidP="00DD1DF4">
            <w:pPr>
              <w:jc w:val="left"/>
              <w:rPr>
                <w:rFonts w:cs="Arial"/>
              </w:rPr>
            </w:pPr>
            <w:r>
              <w:rPr>
                <w:rFonts w:cs="Arial"/>
              </w:rPr>
              <w:t>b</w:t>
            </w:r>
            <w:r w:rsidR="00143952" w:rsidRPr="00DB77EE">
              <w:rPr>
                <w:rFonts w:cs="Arial"/>
              </w:rPr>
              <w:t>-&lt;Hash over participantID&gt;.[scheme].&lt;DCL-Domain&gt;</w:t>
            </w:r>
          </w:p>
          <w:p w:rsidR="00402166" w:rsidRPr="00402166" w:rsidRDefault="00402166" w:rsidP="00402166">
            <w:pPr>
              <w:jc w:val="left"/>
              <w:rPr>
                <w:rFonts w:cs="Arial"/>
                <w:i/>
              </w:rPr>
            </w:pPr>
            <w:r w:rsidRPr="00402166">
              <w:rPr>
                <w:rFonts w:cs="Arial"/>
                <w:i/>
              </w:rPr>
              <w:t>Note:[scheme] has not been used in the initial implementation of the DCL.</w:t>
            </w:r>
          </w:p>
        </w:tc>
      </w:tr>
      <w:tr w:rsidR="00143952" w:rsidRPr="00DB77EE" w:rsidTr="009777A4">
        <w:tc>
          <w:tcPr>
            <w:tcW w:w="1133" w:type="pct"/>
            <w:gridSpan w:val="2"/>
            <w:shd w:val="clear" w:color="auto" w:fill="auto"/>
          </w:tcPr>
          <w:p w:rsidR="00143952" w:rsidRPr="00DB77EE" w:rsidRDefault="00143952" w:rsidP="00DD1DF4">
            <w:pPr>
              <w:jc w:val="left"/>
              <w:rPr>
                <w:rFonts w:cs="Arial"/>
              </w:rPr>
            </w:pPr>
            <w:r w:rsidRPr="00DB77EE">
              <w:rPr>
                <w:rFonts w:cs="Arial"/>
              </w:rPr>
              <w:t>DNS Name Example</w:t>
            </w:r>
          </w:p>
        </w:tc>
        <w:tc>
          <w:tcPr>
            <w:tcW w:w="3867" w:type="pct"/>
            <w:gridSpan w:val="2"/>
            <w:shd w:val="clear" w:color="auto" w:fill="auto"/>
          </w:tcPr>
          <w:p w:rsidR="00143952" w:rsidRPr="00DB77EE" w:rsidRDefault="00C53765" w:rsidP="00DD1DF4">
            <w:pPr>
              <w:jc w:val="left"/>
              <w:rPr>
                <w:rFonts w:cs="Arial"/>
              </w:rPr>
            </w:pPr>
            <w:r>
              <w:rPr>
                <w:rFonts w:cs="Arial"/>
              </w:rPr>
              <w:t>b</w:t>
            </w:r>
            <w:r w:rsidR="00143952" w:rsidRPr="00DB77EE">
              <w:rPr>
                <w:rFonts w:cs="Arial"/>
              </w:rPr>
              <w:t>-</w:t>
            </w:r>
            <w:r w:rsidRPr="00C53765">
              <w:rPr>
                <w:rFonts w:cs="Arial"/>
              </w:rPr>
              <w:t>ef1067ff41f0b4885eea42ab0548659e</w:t>
            </w:r>
            <w:r w:rsidR="00143952" w:rsidRPr="00DB77EE">
              <w:rPr>
                <w:rFonts w:cs="Arial"/>
              </w:rPr>
              <w:t>.digitalbusinesscouncil.com.au</w:t>
            </w:r>
          </w:p>
        </w:tc>
      </w:tr>
      <w:tr w:rsidR="00143952" w:rsidRPr="00DB77EE" w:rsidTr="009777A4">
        <w:tc>
          <w:tcPr>
            <w:tcW w:w="851" w:type="pct"/>
            <w:shd w:val="clear" w:color="auto" w:fill="auto"/>
          </w:tcPr>
          <w:p w:rsidR="00143952" w:rsidRPr="00DB77EE" w:rsidRDefault="00143952" w:rsidP="00DD1DF4">
            <w:pPr>
              <w:jc w:val="left"/>
              <w:rPr>
                <w:rFonts w:cs="Arial"/>
              </w:rPr>
            </w:pPr>
            <w:r w:rsidRPr="00DB77EE">
              <w:rPr>
                <w:rFonts w:cs="Arial"/>
              </w:rPr>
              <w:t>Protocol</w:t>
            </w:r>
          </w:p>
        </w:tc>
        <w:tc>
          <w:tcPr>
            <w:tcW w:w="1108" w:type="pct"/>
            <w:gridSpan w:val="2"/>
            <w:shd w:val="clear" w:color="auto" w:fill="auto"/>
          </w:tcPr>
          <w:p w:rsidR="00143952" w:rsidRPr="00DB77EE" w:rsidRDefault="00143952" w:rsidP="00DD1DF4">
            <w:pPr>
              <w:jc w:val="left"/>
              <w:rPr>
                <w:rFonts w:cs="Arial"/>
              </w:rPr>
            </w:pPr>
            <w:r w:rsidRPr="00DB77EE">
              <w:rPr>
                <w:rFonts w:cs="Arial"/>
              </w:rPr>
              <w:t>DNSSEC</w:t>
            </w:r>
          </w:p>
        </w:tc>
        <w:tc>
          <w:tcPr>
            <w:tcW w:w="3041" w:type="pct"/>
            <w:shd w:val="clear" w:color="auto" w:fill="auto"/>
          </w:tcPr>
          <w:p w:rsidR="00143952" w:rsidRPr="00DB77EE" w:rsidRDefault="00143952" w:rsidP="00DD1DF4">
            <w:pPr>
              <w:jc w:val="left"/>
              <w:rPr>
                <w:rFonts w:cs="Arial"/>
              </w:rPr>
            </w:pPr>
            <w:r w:rsidRPr="00DB77EE">
              <w:rPr>
                <w:rFonts w:cs="Arial"/>
              </w:rPr>
              <w:t>Authentication Mechanism</w:t>
            </w:r>
          </w:p>
        </w:tc>
      </w:tr>
      <w:tr w:rsidR="00143952" w:rsidRPr="00DB77EE" w:rsidTr="009777A4">
        <w:tc>
          <w:tcPr>
            <w:tcW w:w="851" w:type="pct"/>
            <w:shd w:val="clear" w:color="auto" w:fill="auto"/>
          </w:tcPr>
          <w:p w:rsidR="00143952" w:rsidRPr="00DB77EE" w:rsidRDefault="00143952" w:rsidP="00DD1DF4">
            <w:pPr>
              <w:jc w:val="left"/>
              <w:rPr>
                <w:rFonts w:cs="Arial"/>
              </w:rPr>
            </w:pPr>
            <w:r w:rsidRPr="00DB77EE">
              <w:rPr>
                <w:rFonts w:cs="Arial"/>
              </w:rPr>
              <w:t>DNS</w:t>
            </w:r>
          </w:p>
        </w:tc>
        <w:tc>
          <w:tcPr>
            <w:tcW w:w="1108" w:type="pct"/>
            <w:gridSpan w:val="2"/>
            <w:shd w:val="clear" w:color="auto" w:fill="auto"/>
          </w:tcPr>
          <w:p w:rsidR="00143952" w:rsidRPr="00DB77EE" w:rsidRDefault="00143952" w:rsidP="00DD1DF4">
            <w:pPr>
              <w:jc w:val="left"/>
              <w:rPr>
                <w:rFonts w:cs="Arial"/>
              </w:rPr>
            </w:pPr>
            <w:r w:rsidRPr="00DB77EE">
              <w:rPr>
                <w:rFonts w:cs="Arial"/>
              </w:rPr>
              <w:t>No</w:t>
            </w:r>
          </w:p>
        </w:tc>
        <w:tc>
          <w:tcPr>
            <w:tcW w:w="3041" w:type="pct"/>
            <w:shd w:val="clear" w:color="auto" w:fill="auto"/>
          </w:tcPr>
          <w:p w:rsidR="00143952" w:rsidRPr="00DB77EE" w:rsidRDefault="00143952" w:rsidP="00DD1DF4">
            <w:pPr>
              <w:jc w:val="left"/>
              <w:rPr>
                <w:rFonts w:cs="Arial"/>
              </w:rPr>
            </w:pPr>
            <w:r w:rsidRPr="00DB77EE">
              <w:rPr>
                <w:rFonts w:cs="Arial"/>
              </w:rPr>
              <w:t>None</w:t>
            </w:r>
          </w:p>
        </w:tc>
      </w:tr>
    </w:tbl>
    <w:p w:rsidR="007C3FA9" w:rsidRPr="00DB77EE" w:rsidRDefault="007C3FA9" w:rsidP="00DD1DF4">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Status Codes &amp; Error 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692"/>
        <w:gridCol w:w="8157"/>
      </w:tblGrid>
      <w:tr w:rsidR="00143952" w:rsidRPr="00DB77EE" w:rsidTr="009777A4">
        <w:tc>
          <w:tcPr>
            <w:tcW w:w="859" w:type="pct"/>
            <w:shd w:val="clear" w:color="auto" w:fill="5B9BD5"/>
          </w:tcPr>
          <w:p w:rsidR="00143952" w:rsidRPr="006853FB" w:rsidRDefault="00143952" w:rsidP="00DD1DF4">
            <w:pPr>
              <w:rPr>
                <w:rFonts w:cs="Arial"/>
                <w:b/>
                <w:bCs/>
                <w:lang w:val="en-US" w:eastAsia="en-US"/>
              </w:rPr>
            </w:pPr>
            <w:r w:rsidRPr="006853FB">
              <w:rPr>
                <w:rFonts w:cs="Arial"/>
                <w:b/>
                <w:bCs/>
                <w:lang w:val="en-US" w:eastAsia="en-US"/>
              </w:rPr>
              <w:t>Response Code</w:t>
            </w:r>
          </w:p>
        </w:tc>
        <w:tc>
          <w:tcPr>
            <w:tcW w:w="4141" w:type="pct"/>
            <w:shd w:val="clear" w:color="auto" w:fill="5B9BD5"/>
          </w:tcPr>
          <w:p w:rsidR="00143952" w:rsidRPr="006853FB" w:rsidRDefault="00143952" w:rsidP="00DD1DF4">
            <w:pPr>
              <w:rPr>
                <w:rFonts w:cs="Arial"/>
                <w:b/>
                <w:bCs/>
                <w:lang w:val="en-US" w:eastAsia="en-US"/>
              </w:rPr>
            </w:pPr>
            <w:r w:rsidRPr="006853FB">
              <w:rPr>
                <w:rFonts w:cs="Arial"/>
                <w:b/>
                <w:bCs/>
                <w:lang w:val="en-US" w:eastAsia="en-US"/>
              </w:rPr>
              <w:t>Additional Information</w:t>
            </w:r>
          </w:p>
        </w:tc>
      </w:tr>
      <w:tr w:rsidR="00143952" w:rsidRPr="00DB77EE" w:rsidTr="009777A4">
        <w:tc>
          <w:tcPr>
            <w:tcW w:w="859" w:type="pct"/>
            <w:tcBorders>
              <w:top w:val="single" w:sz="8" w:space="0" w:color="5B9BD5"/>
              <w:left w:val="single" w:sz="8" w:space="0" w:color="5B9BD5"/>
              <w:bottom w:val="single" w:sz="8" w:space="0" w:color="5B9BD5"/>
            </w:tcBorders>
            <w:shd w:val="clear" w:color="auto" w:fill="auto"/>
          </w:tcPr>
          <w:p w:rsidR="00143952" w:rsidRPr="00A043E4" w:rsidRDefault="00143952" w:rsidP="00DD1DF4">
            <w:pPr>
              <w:rPr>
                <w:rFonts w:cs="Arial"/>
                <w:bCs/>
                <w:lang w:val="en-US" w:eastAsia="en-US"/>
              </w:rPr>
            </w:pPr>
            <w:r w:rsidRPr="00A043E4">
              <w:rPr>
                <w:rFonts w:cs="Arial"/>
                <w:bCs/>
                <w:lang w:val="en-US" w:eastAsia="en-US"/>
              </w:rPr>
              <w:t>NoError</w:t>
            </w:r>
          </w:p>
        </w:tc>
        <w:tc>
          <w:tcPr>
            <w:tcW w:w="4141" w:type="pct"/>
            <w:tcBorders>
              <w:top w:val="single" w:sz="8" w:space="0" w:color="5B9BD5"/>
              <w:bottom w:val="single" w:sz="8" w:space="0" w:color="5B9BD5"/>
              <w:right w:val="single" w:sz="8" w:space="0" w:color="5B9BD5"/>
            </w:tcBorders>
            <w:shd w:val="clear" w:color="auto" w:fill="auto"/>
          </w:tcPr>
          <w:p w:rsidR="00143952" w:rsidRPr="006853FB" w:rsidRDefault="00143952" w:rsidP="00DD1DF4">
            <w:pPr>
              <w:rPr>
                <w:rFonts w:cs="Arial"/>
                <w:lang w:val="en-US" w:eastAsia="en-US"/>
              </w:rPr>
            </w:pPr>
            <w:r w:rsidRPr="006853FB">
              <w:rPr>
                <w:rFonts w:cs="Arial"/>
                <w:lang w:val="en-US" w:eastAsia="en-US"/>
              </w:rPr>
              <w:t>This response code is provided when the DNS query has been successfully resolved.</w:t>
            </w:r>
          </w:p>
        </w:tc>
      </w:tr>
      <w:tr w:rsidR="00143952" w:rsidRPr="00DB77EE" w:rsidTr="009777A4">
        <w:tc>
          <w:tcPr>
            <w:tcW w:w="859" w:type="pct"/>
            <w:shd w:val="clear" w:color="auto" w:fill="auto"/>
          </w:tcPr>
          <w:p w:rsidR="00143952" w:rsidRPr="00A043E4" w:rsidRDefault="00143952" w:rsidP="00DD1DF4">
            <w:pPr>
              <w:rPr>
                <w:rFonts w:cs="Arial"/>
                <w:bCs/>
                <w:lang w:val="en-US" w:eastAsia="en-US"/>
              </w:rPr>
            </w:pPr>
            <w:r w:rsidRPr="00A043E4">
              <w:rPr>
                <w:rFonts w:cs="Arial"/>
                <w:bCs/>
                <w:lang w:val="en-US" w:eastAsia="en-US"/>
              </w:rPr>
              <w:t>Refused</w:t>
            </w:r>
          </w:p>
        </w:tc>
        <w:tc>
          <w:tcPr>
            <w:tcW w:w="4141" w:type="pct"/>
            <w:shd w:val="clear" w:color="auto" w:fill="auto"/>
          </w:tcPr>
          <w:p w:rsidR="00143952" w:rsidRPr="006853FB" w:rsidRDefault="00143952" w:rsidP="00DD1DF4">
            <w:pPr>
              <w:rPr>
                <w:rFonts w:cs="Arial"/>
                <w:lang w:val="en-US" w:eastAsia="en-US"/>
              </w:rPr>
            </w:pPr>
            <w:r w:rsidRPr="006853FB">
              <w:rPr>
                <w:rFonts w:cs="Arial"/>
                <w:lang w:val="en-US" w:eastAsia="en-US"/>
              </w:rPr>
              <w:t>This response code is provided when the DNS DCL-Domain value is incorrect.</w:t>
            </w:r>
          </w:p>
        </w:tc>
      </w:tr>
      <w:tr w:rsidR="00143952" w:rsidRPr="00DB77EE" w:rsidTr="009777A4">
        <w:tc>
          <w:tcPr>
            <w:tcW w:w="859" w:type="pct"/>
            <w:tcBorders>
              <w:top w:val="single" w:sz="8" w:space="0" w:color="5B9BD5"/>
              <w:left w:val="single" w:sz="8" w:space="0" w:color="5B9BD5"/>
              <w:bottom w:val="single" w:sz="8" w:space="0" w:color="5B9BD5"/>
            </w:tcBorders>
            <w:shd w:val="clear" w:color="auto" w:fill="auto"/>
          </w:tcPr>
          <w:p w:rsidR="00143952" w:rsidRPr="00A043E4" w:rsidRDefault="00143952" w:rsidP="00DD1DF4">
            <w:pPr>
              <w:rPr>
                <w:rFonts w:cs="Arial"/>
                <w:bCs/>
                <w:lang w:val="en-US" w:eastAsia="en-US"/>
              </w:rPr>
            </w:pPr>
            <w:r w:rsidRPr="00A043E4">
              <w:rPr>
                <w:rFonts w:cs="Arial"/>
                <w:bCs/>
                <w:lang w:val="en-US" w:eastAsia="en-US"/>
              </w:rPr>
              <w:t>NXDomain</w:t>
            </w:r>
          </w:p>
        </w:tc>
        <w:tc>
          <w:tcPr>
            <w:tcW w:w="4141" w:type="pct"/>
            <w:tcBorders>
              <w:top w:val="single" w:sz="8" w:space="0" w:color="5B9BD5"/>
              <w:bottom w:val="single" w:sz="8" w:space="0" w:color="5B9BD5"/>
              <w:right w:val="single" w:sz="8" w:space="0" w:color="5B9BD5"/>
            </w:tcBorders>
            <w:shd w:val="clear" w:color="auto" w:fill="auto"/>
          </w:tcPr>
          <w:p w:rsidR="00143952" w:rsidRPr="006853FB" w:rsidRDefault="00143952" w:rsidP="00DD1DF4">
            <w:pPr>
              <w:rPr>
                <w:rFonts w:cs="Arial"/>
                <w:lang w:val="en-US" w:eastAsia="en-US"/>
              </w:rPr>
            </w:pPr>
            <w:r w:rsidRPr="006853FB">
              <w:rPr>
                <w:rFonts w:cs="Arial"/>
                <w:lang w:val="en-US" w:eastAsia="en-US"/>
              </w:rPr>
              <w:t>This response code is provided when the ParticipantID cannot be found.</w:t>
            </w:r>
          </w:p>
        </w:tc>
      </w:tr>
    </w:tbl>
    <w:p w:rsidR="004330D6" w:rsidRDefault="004330D6" w:rsidP="004330D6">
      <w:bookmarkStart w:id="62" w:name="_Toc330478384"/>
      <w:bookmarkStart w:id="63" w:name="_Toc447144823"/>
    </w:p>
    <w:p w:rsidR="00402166" w:rsidRDefault="00402166">
      <w:pPr>
        <w:spacing w:before="0" w:after="0" w:line="240" w:lineRule="auto"/>
        <w:jc w:val="left"/>
        <w:rPr>
          <w:color w:val="E7480F"/>
          <w:sz w:val="30"/>
        </w:rPr>
      </w:pPr>
      <w:bookmarkStart w:id="64" w:name="_Toc457284526"/>
      <w:r>
        <w:br w:type="page"/>
      </w:r>
    </w:p>
    <w:p w:rsidR="00143952" w:rsidRPr="00DB77EE" w:rsidRDefault="00143952" w:rsidP="00DD1DF4">
      <w:pPr>
        <w:pStyle w:val="Heading2"/>
      </w:pPr>
      <w:r w:rsidRPr="006853FB">
        <w:lastRenderedPageBreak/>
        <w:t>API</w:t>
      </w:r>
      <w:r w:rsidRPr="00DB77EE">
        <w:t xml:space="preserve"> Security</w:t>
      </w:r>
      <w:bookmarkEnd w:id="62"/>
      <w:bookmarkEnd w:id="64"/>
    </w:p>
    <w:p w:rsidR="00143952" w:rsidRPr="00DB77EE" w:rsidRDefault="00143952" w:rsidP="00DD1DF4">
      <w:pPr>
        <w:rPr>
          <w:rFonts w:cs="Arial"/>
        </w:rPr>
      </w:pPr>
      <w:r w:rsidRPr="00DB77EE">
        <w:rPr>
          <w:rFonts w:cs="Arial"/>
        </w:rPr>
        <w:t>The management APIs must only be made available over HTTPS using TLS1.2 as a minimum. Fallback to earlier versions of TLS or SSL must not be used. TLS versions with known vulnerabilities must not be used.</w:t>
      </w:r>
    </w:p>
    <w:p w:rsidR="00143952" w:rsidRDefault="00143952" w:rsidP="00DD1DF4">
      <w:pPr>
        <w:rPr>
          <w:rFonts w:cs="Arial"/>
        </w:rPr>
      </w:pPr>
      <w:r w:rsidRPr="00DB77EE">
        <w:rPr>
          <w:rFonts w:cs="Arial"/>
        </w:rPr>
        <w:t>The management APIs are protected and requires clients to authenticate using a client certificate. The client as well as server certificates for both Access Points and</w:t>
      </w:r>
      <w:r w:rsidR="00A84723" w:rsidRPr="00DB77EE">
        <w:rPr>
          <w:rFonts w:cs="Arial"/>
        </w:rPr>
        <w:t xml:space="preserve"> Digital Capability Publishers </w:t>
      </w:r>
      <w:r w:rsidRPr="00DB77EE">
        <w:rPr>
          <w:rFonts w:cs="Arial"/>
        </w:rPr>
        <w:t>are published in the Digital Capability Locator and should be used to verify peer certificates.</w:t>
      </w:r>
    </w:p>
    <w:p w:rsidR="004330D6" w:rsidRPr="00DB77EE" w:rsidRDefault="004330D6" w:rsidP="00DD1DF4">
      <w:pPr>
        <w:rPr>
          <w:rFonts w:cs="Arial"/>
        </w:rPr>
      </w:pPr>
    </w:p>
    <w:p w:rsidR="00143952" w:rsidRPr="00DB77EE" w:rsidRDefault="00143952" w:rsidP="00DD1DF4">
      <w:pPr>
        <w:pStyle w:val="Heading2"/>
      </w:pPr>
      <w:bookmarkStart w:id="65" w:name="_Toc330478385"/>
      <w:bookmarkStart w:id="66" w:name="_Toc457284527"/>
      <w:r w:rsidRPr="006853FB">
        <w:t>Management</w:t>
      </w:r>
      <w:r w:rsidRPr="00DB77EE">
        <w:t xml:space="preserve"> API - Mandatory Services</w:t>
      </w:r>
      <w:bookmarkEnd w:id="65"/>
      <w:bookmarkEnd w:id="66"/>
    </w:p>
    <w:p w:rsidR="00143952" w:rsidRPr="00DB77EE" w:rsidRDefault="00143952" w:rsidP="00DD1DF4">
      <w:pPr>
        <w:pStyle w:val="Heading3"/>
      </w:pPr>
      <w:bookmarkStart w:id="67" w:name="_Toc330478386"/>
      <w:bookmarkStart w:id="68" w:name="_Toc457284528"/>
      <w:r w:rsidRPr="006853FB">
        <w:t>Register</w:t>
      </w:r>
      <w:r w:rsidRPr="00DB77EE">
        <w:t xml:space="preserve"> Participant Capability Address</w:t>
      </w:r>
      <w:bookmarkEnd w:id="63"/>
      <w:bookmarkEnd w:id="67"/>
      <w:bookmarkEnd w:id="68"/>
    </w:p>
    <w:p w:rsidR="00143952" w:rsidRPr="00DB77EE" w:rsidRDefault="00143952" w:rsidP="00DD1DF4">
      <w:pPr>
        <w:pStyle w:val="Heading4"/>
      </w:pPr>
      <w:r w:rsidRPr="006853FB">
        <w:t>Purpose</w:t>
      </w:r>
      <w:r w:rsidRPr="00DB77EE">
        <w:t xml:space="preserve"> of API</w:t>
      </w:r>
    </w:p>
    <w:p w:rsidR="00143952" w:rsidRDefault="00143952" w:rsidP="00DD1DF4">
      <w:pPr>
        <w:rPr>
          <w:rFonts w:cs="Arial"/>
        </w:rPr>
      </w:pPr>
      <w:r w:rsidRPr="00DB77EE">
        <w:rPr>
          <w:rFonts w:cs="Arial"/>
        </w:rPr>
        <w:t>This Application Programming Interface is used to register a relationship between a Participant Identifier and a Digital Capability Publisher.</w:t>
      </w:r>
    </w:p>
    <w:p w:rsidR="004330D6" w:rsidRPr="00DB77EE" w:rsidRDefault="004330D6" w:rsidP="00DD1DF4">
      <w:pPr>
        <w:rPr>
          <w:rFonts w:cs="Arial"/>
        </w:rPr>
      </w:pPr>
    </w:p>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Default="00143952" w:rsidP="00DD1DF4">
      <w:pPr>
        <w:pStyle w:val="ListBullet"/>
        <w:spacing w:after="120"/>
        <w:rPr>
          <w:rFonts w:cs="Arial"/>
        </w:rPr>
      </w:pPr>
      <w:r w:rsidRPr="00DB77EE">
        <w:rPr>
          <w:rFonts w:cs="Arial"/>
        </w:rPr>
        <w:t>Create a DNS U-NAPTR Record using a hash of the Participant’s Unique Identifier and Issuer,</w:t>
      </w:r>
      <w:r w:rsidR="006853FB">
        <w:rPr>
          <w:rFonts w:cs="Arial"/>
        </w:rPr>
        <w:t xml:space="preserve"> </w:t>
      </w:r>
      <w:r w:rsidRPr="00DB77EE">
        <w:rPr>
          <w:rFonts w:cs="Arial"/>
        </w:rPr>
        <w:t>prefixed by ‘</w:t>
      </w:r>
      <w:r w:rsidR="00F7560A">
        <w:rPr>
          <w:rFonts w:cs="Arial"/>
        </w:rPr>
        <w:t>b</w:t>
      </w:r>
      <w:r w:rsidRPr="00DB77EE">
        <w:rPr>
          <w:rFonts w:cs="Arial"/>
        </w:rPr>
        <w:t>-‘ and suffixed by the Digital Cap</w:t>
      </w:r>
      <w:r w:rsidR="004330D6">
        <w:rPr>
          <w:rFonts w:cs="Arial"/>
        </w:rPr>
        <w:t>ability Locator’s Domain Name.</w:t>
      </w:r>
    </w:p>
    <w:p w:rsidR="004330D6" w:rsidRPr="00DB77EE" w:rsidRDefault="004330D6" w:rsidP="004330D6">
      <w:pPr>
        <w:pStyle w:val="ListBullet"/>
        <w:numPr>
          <w:ilvl w:val="0"/>
          <w:numId w:val="0"/>
        </w:numPr>
        <w:spacing w:after="120"/>
        <w:ind w:left="720"/>
        <w:rPr>
          <w:rFonts w:cs="Arial"/>
        </w:rPr>
      </w:pPr>
    </w:p>
    <w:p w:rsidR="00143952" w:rsidRPr="00DB77EE" w:rsidRDefault="00143952" w:rsidP="00DD1DF4">
      <w:pPr>
        <w:pStyle w:val="Heading4"/>
      </w:pPr>
      <w:r w:rsidRPr="006853FB">
        <w:t>Sequence</w:t>
      </w:r>
      <w:r w:rsidRPr="00DB77EE">
        <w:t xml:space="preserve"> Diagram</w:t>
      </w:r>
    </w:p>
    <w:p w:rsidR="00143952" w:rsidRPr="00DB77EE" w:rsidRDefault="00143952" w:rsidP="00DD1DF4">
      <w:pPr>
        <w:rPr>
          <w:rFonts w:cs="Arial"/>
        </w:rPr>
      </w:pPr>
      <w:r w:rsidRPr="00DB77EE">
        <w:rPr>
          <w:rFonts w:cs="Arial"/>
        </w:rPr>
        <w:t>The following sequence diagram demonstrates the flow of control between each solution component for System Use Case 002 [SUC-002] (Digital Business Council, 2016b):</w:t>
      </w:r>
    </w:p>
    <w:p w:rsidR="007C3FA9" w:rsidRPr="00DB77EE" w:rsidRDefault="007C3FA9" w:rsidP="00DD1DF4">
      <w:pPr>
        <w:jc w:val="center"/>
        <w:rPr>
          <w:rFonts w:cs="Arial"/>
        </w:rPr>
      </w:pPr>
    </w:p>
    <w:p w:rsidR="007C3FA9" w:rsidRPr="00DB77EE" w:rsidRDefault="007C3FA9" w:rsidP="00DD1DF4">
      <w:pPr>
        <w:jc w:val="center"/>
        <w:rPr>
          <w:rFonts w:cs="Arial"/>
        </w:rPr>
      </w:pPr>
    </w:p>
    <w:p w:rsidR="00143952" w:rsidRPr="00DB77EE" w:rsidRDefault="00EF5F1A" w:rsidP="00DD1DF4">
      <w:pPr>
        <w:jc w:val="center"/>
        <w:rPr>
          <w:rFonts w:cs="Arial"/>
        </w:rPr>
      </w:pPr>
      <w:r>
        <w:rPr>
          <w:noProof/>
        </w:rPr>
        <w:lastRenderedPageBreak/>
        <mc:AlternateContent>
          <mc:Choice Requires="wps">
            <w:drawing>
              <wp:anchor distT="0" distB="0" distL="114300" distR="114300" simplePos="0" relativeHeight="251661824" behindDoc="0" locked="0" layoutInCell="1" allowOverlap="1" wp14:anchorId="56A8A085" wp14:editId="1E22FB90">
                <wp:simplePos x="0" y="0"/>
                <wp:positionH relativeFrom="column">
                  <wp:posOffset>1108710</wp:posOffset>
                </wp:positionH>
                <wp:positionV relativeFrom="paragraph">
                  <wp:posOffset>-212090</wp:posOffset>
                </wp:positionV>
                <wp:extent cx="3898265" cy="63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a:effectLst/>
                      </wps:spPr>
                      <wps:txbx>
                        <w:txbxContent>
                          <w:p w:rsidR="00775D03" w:rsidRPr="00BD56D9" w:rsidRDefault="00775D03" w:rsidP="00EF5F1A">
                            <w:pPr>
                              <w:pStyle w:val="Caption"/>
                              <w:jc w:val="center"/>
                              <w:rPr>
                                <w:rFonts w:ascii="Arial" w:hAnsi="Arial" w:cs="Arial"/>
                                <w:noProof/>
                                <w:color w:val="121E23"/>
                              </w:rPr>
                            </w:pPr>
                            <w:r>
                              <w:t xml:space="preserve">Figure </w:t>
                            </w:r>
                            <w:r w:rsidR="003D5479">
                              <w:fldChar w:fldCharType="begin"/>
                            </w:r>
                            <w:r w:rsidR="003D5479">
                              <w:instrText xml:space="preserve"> SEQ Figure \* ARABIC </w:instrText>
                            </w:r>
                            <w:r w:rsidR="003D5479">
                              <w:fldChar w:fldCharType="separate"/>
                            </w:r>
                            <w:r>
                              <w:rPr>
                                <w:noProof/>
                              </w:rPr>
                              <w:t>6</w:t>
                            </w:r>
                            <w:r w:rsidR="003D5479">
                              <w:rPr>
                                <w:noProof/>
                              </w:rPr>
                              <w:fldChar w:fldCharType="end"/>
                            </w:r>
                            <w:r>
                              <w:t>: Sequence Diagram for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8" o:spid="_x0000_s1028" type="#_x0000_t202" style="position:absolute;left:0;text-align:left;margin-left:87.3pt;margin-top:-16.7pt;width:306.9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i9NQIAAHYEAAAOAAAAZHJzL2Uyb0RvYy54bWysVFFv2jAQfp+0/2D5fQSoirqIUDEqpkmo&#10;rQRTn43jEEuOzzsbEvbrd3YI7bo9TXsx57vzd7nvu2N+3zWGnRR6Dbbgk9GYM2UllNoeCv59t/50&#10;x5kPwpbCgFUFPyvP7xcfP8xbl6sp1GBKhYxArM9bV/A6BJdnmZe1aoQfgVOWghVgIwJd8ZCVKFpC&#10;b0w2HY9nWQtYOgSpvCfvQx/ki4RfVUqGp6ryKjBTcPq2kE5M5z6e2WIu8gMKV2t5+QzxD1/RCG2p&#10;6BXqQQTBjqj/gGq0RPBQhZGEJoOq0lKlHqibyfhdN9taOJV6IXK8u9Lk/x+sfDw9I9NlwaczksqK&#10;hkTaqS6wL9Cx6COGWudzStw6Sg0dBUjpwe/JGRvvKmziL7XEKE5cn6/8RjhJzpu7z3fT2S1nkmKz&#10;m9uIkb0+dejDVwUNi0bBkcRLnIrTxoc+dUiJlTwYXa61MfESAyuD7CRI6LbWQV3Af8syNuZaiK96&#10;wN6j0qRcqsRu+66iFbp91/MzdLyH8kxEIPTD5J1ca6q+ET48C6Tpod5pI8ITHZWBtuBwsTirAX/+&#10;zR/zSVSKctbSNBbc/zgKVJyZb5bkjqM7GDgY+8Gwx2YF1PeEds3JZNIDDGYwK4TmhRZlGatQSFhJ&#10;tQoeBnMV+p2gRZNquUxJNKBOhI3dOhmhB5Z33YtAd9EokLSPMMypyN9J1ecmsdzyGIj3pGPktWeR&#10;9I8XGu40CZdFjNvz9p6yXv8uFr8AAAD//wMAUEsDBBQABgAIAAAAIQB7hWG/4QAAAAsBAAAPAAAA&#10;ZHJzL2Rvd25yZXYueG1sTI+xTsMwEIZ3JN7BOiQW1DqQkEYhTlVVMMBSEbqwubEbB+JzZDtteHsO&#10;Fhj/u0//fVetZzuwk/ahdyjgdpkA09g61WMnYP/2tCiAhShRycGhFvClA6zry4tKlsqd8VWfmtgx&#10;KsFQSgEmxrHkPLRGWxmWbtRIu6PzVkaKvuPKyzOV24HfJUnOreyRLhg56q3R7WczWQG77H1nbqbj&#10;48smS/3zftrmH10jxPXVvHkAFvUc/2D40Sd1qMnp4CZUgQ2UV1lOqIBFmmbAiFgVxT2ww+8kBV5X&#10;/P8P9TcAAAD//wMAUEsBAi0AFAAGAAgAAAAhALaDOJL+AAAA4QEAABMAAAAAAAAAAAAAAAAAAAAA&#10;AFtDb250ZW50X1R5cGVzXS54bWxQSwECLQAUAAYACAAAACEAOP0h/9YAAACUAQAACwAAAAAAAAAA&#10;AAAAAAAvAQAAX3JlbHMvLnJlbHNQSwECLQAUAAYACAAAACEAmJvIvTUCAAB2BAAADgAAAAAAAAAA&#10;AAAAAAAuAgAAZHJzL2Uyb0RvYy54bWxQSwECLQAUAAYACAAAACEAe4Vhv+EAAAALAQAADwAAAAAA&#10;AAAAAAAAAACPBAAAZHJzL2Rvd25yZXYueG1sUEsFBgAAAAAEAAQA8wAAAJ0FAAAAAA==&#10;" stroked="f">
                <v:textbox style="mso-fit-shape-to-text:t" inset="0,0,0,0">
                  <w:txbxContent>
                    <w:p w:rsidR="00775D03" w:rsidRPr="00BD56D9" w:rsidRDefault="00775D03" w:rsidP="00EF5F1A">
                      <w:pPr>
                        <w:pStyle w:val="Caption"/>
                        <w:jc w:val="center"/>
                        <w:rPr>
                          <w:rFonts w:ascii="Arial" w:hAnsi="Arial" w:cs="Arial"/>
                          <w:noProof/>
                          <w:color w:val="121E23"/>
                        </w:rPr>
                      </w:pPr>
                      <w:r>
                        <w:t xml:space="preserve">Figure </w:t>
                      </w:r>
                      <w:fldSimple w:instr=" SEQ Figure \* ARABIC ">
                        <w:r>
                          <w:rPr>
                            <w:noProof/>
                          </w:rPr>
                          <w:t>6</w:t>
                        </w:r>
                      </w:fldSimple>
                      <w:r>
                        <w:t>: Sequence Diagram for Components</w:t>
                      </w:r>
                    </w:p>
                  </w:txbxContent>
                </v:textbox>
              </v:shape>
            </w:pict>
          </mc:Fallback>
        </mc:AlternateContent>
      </w:r>
      <w:r w:rsidR="0019521E" w:rsidRPr="00DB77EE">
        <w:rPr>
          <w:rFonts w:cs="Arial"/>
          <w:noProof/>
        </w:rPr>
        <w:drawing>
          <wp:anchor distT="0" distB="0" distL="114300" distR="114300" simplePos="0" relativeHeight="251654656" behindDoc="0" locked="0" layoutInCell="1" allowOverlap="1" wp14:anchorId="46CE24CB" wp14:editId="46CE24CC">
            <wp:simplePos x="0" y="0"/>
            <wp:positionH relativeFrom="column">
              <wp:posOffset>1108710</wp:posOffset>
            </wp:positionH>
            <wp:positionV relativeFrom="paragraph">
              <wp:posOffset>0</wp:posOffset>
            </wp:positionV>
            <wp:extent cx="3898265" cy="4403090"/>
            <wp:effectExtent l="0" t="0" r="6985" b="0"/>
            <wp:wrapTopAndBottom/>
            <wp:docPr id="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8265" cy="44030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3"/>
        <w:gridCol w:w="1247"/>
        <w:gridCol w:w="1995"/>
        <w:gridCol w:w="1995"/>
        <w:gridCol w:w="1999"/>
      </w:tblGrid>
      <w:tr w:rsidR="00143952" w:rsidRPr="00DB77EE" w:rsidTr="009777A4">
        <w:tc>
          <w:tcPr>
            <w:tcW w:w="1326" w:type="pct"/>
            <w:shd w:val="clear" w:color="auto" w:fill="auto"/>
          </w:tcPr>
          <w:p w:rsidR="00143952" w:rsidRPr="00DB77EE" w:rsidRDefault="00143952" w:rsidP="00EF5F1A">
            <w:pPr>
              <w:jc w:val="left"/>
              <w:rPr>
                <w:rFonts w:cs="Arial"/>
              </w:rPr>
            </w:pPr>
            <w:r w:rsidRPr="00DB77EE">
              <w:rPr>
                <w:rFonts w:cs="Arial"/>
              </w:rPr>
              <w:t>Request URL</w:t>
            </w:r>
          </w:p>
        </w:tc>
        <w:tc>
          <w:tcPr>
            <w:tcW w:w="3674" w:type="pct"/>
            <w:gridSpan w:val="4"/>
            <w:shd w:val="clear" w:color="auto" w:fill="auto"/>
          </w:tcPr>
          <w:p w:rsidR="00143952" w:rsidRPr="00DB77EE" w:rsidRDefault="00143952" w:rsidP="00F7560A">
            <w:pPr>
              <w:jc w:val="left"/>
              <w:rPr>
                <w:rFonts w:cs="Arial"/>
              </w:rPr>
            </w:pPr>
            <w:r w:rsidRPr="00DB77EE">
              <w:rPr>
                <w:rFonts w:cs="Arial"/>
              </w:rPr>
              <w:t>https://&lt;Digital Capability Locator Domain Name&gt;/api/ /capability</w:t>
            </w:r>
            <w:r w:rsidR="00F7560A">
              <w:rPr>
                <w:rFonts w:cs="Arial"/>
              </w:rPr>
              <w:t>Publishers</w:t>
            </w:r>
            <w:r w:rsidRPr="00DB77EE">
              <w:rPr>
                <w:rFonts w:cs="Arial"/>
              </w:rPr>
              <w:t>/{capabilityPublisherID}/participants</w:t>
            </w:r>
          </w:p>
        </w:tc>
      </w:tr>
      <w:tr w:rsidR="00143952" w:rsidRPr="00DB77EE" w:rsidTr="009777A4">
        <w:tc>
          <w:tcPr>
            <w:tcW w:w="1326" w:type="pct"/>
            <w:shd w:val="clear" w:color="auto" w:fill="auto"/>
          </w:tcPr>
          <w:p w:rsidR="00143952" w:rsidRPr="00DB77EE" w:rsidRDefault="00143952" w:rsidP="00EF5F1A">
            <w:pPr>
              <w:jc w:val="left"/>
              <w:rPr>
                <w:rFonts w:cs="Arial"/>
              </w:rPr>
            </w:pPr>
            <w:r w:rsidRPr="00DB77EE">
              <w:rPr>
                <w:rFonts w:cs="Arial"/>
              </w:rPr>
              <w:t>HTTP Method</w:t>
            </w:r>
          </w:p>
        </w:tc>
        <w:tc>
          <w:tcPr>
            <w:tcW w:w="633" w:type="pct"/>
            <w:shd w:val="clear" w:color="auto" w:fill="auto"/>
          </w:tcPr>
          <w:p w:rsidR="00143952" w:rsidRPr="00DB77EE" w:rsidRDefault="00143952" w:rsidP="00EF5F1A">
            <w:pPr>
              <w:jc w:val="left"/>
              <w:rPr>
                <w:rFonts w:cs="Arial"/>
              </w:rPr>
            </w:pPr>
            <w:r w:rsidRPr="00DB77EE">
              <w:rPr>
                <w:rFonts w:cs="Arial"/>
              </w:rPr>
              <w:t>SSL/TLS</w:t>
            </w:r>
          </w:p>
        </w:tc>
        <w:tc>
          <w:tcPr>
            <w:tcW w:w="1013" w:type="pct"/>
            <w:shd w:val="clear" w:color="auto" w:fill="auto"/>
          </w:tcPr>
          <w:p w:rsidR="00143952" w:rsidRPr="00DB77EE" w:rsidRDefault="00143952" w:rsidP="00EF5F1A">
            <w:pPr>
              <w:jc w:val="left"/>
              <w:rPr>
                <w:rFonts w:cs="Arial"/>
              </w:rPr>
            </w:pPr>
            <w:r w:rsidRPr="00DB77EE">
              <w:rPr>
                <w:rFonts w:cs="Arial"/>
              </w:rPr>
              <w:t>Authentication Mechanism</w:t>
            </w:r>
          </w:p>
        </w:tc>
        <w:tc>
          <w:tcPr>
            <w:tcW w:w="1013" w:type="pct"/>
            <w:shd w:val="clear" w:color="auto" w:fill="auto"/>
          </w:tcPr>
          <w:p w:rsidR="00143952" w:rsidRPr="00DB77EE" w:rsidRDefault="00143952" w:rsidP="00EF5F1A">
            <w:pPr>
              <w:jc w:val="left"/>
              <w:rPr>
                <w:rFonts w:cs="Arial"/>
              </w:rPr>
            </w:pPr>
            <w:r w:rsidRPr="00DB77EE">
              <w:rPr>
                <w:rFonts w:cs="Arial"/>
              </w:rPr>
              <w:t>JSON Support</w:t>
            </w:r>
          </w:p>
        </w:tc>
        <w:tc>
          <w:tcPr>
            <w:tcW w:w="1015" w:type="pct"/>
            <w:shd w:val="clear" w:color="auto" w:fill="auto"/>
          </w:tcPr>
          <w:p w:rsidR="00143952" w:rsidRPr="00DB77EE" w:rsidRDefault="00143952" w:rsidP="00EF5F1A">
            <w:pPr>
              <w:jc w:val="left"/>
              <w:rPr>
                <w:rFonts w:cs="Arial"/>
              </w:rPr>
            </w:pPr>
            <w:r w:rsidRPr="00DB77EE">
              <w:rPr>
                <w:rFonts w:cs="Arial"/>
              </w:rPr>
              <w:t>XML Support</w:t>
            </w:r>
          </w:p>
        </w:tc>
      </w:tr>
      <w:tr w:rsidR="00143952" w:rsidRPr="00DB77EE" w:rsidTr="009777A4">
        <w:tc>
          <w:tcPr>
            <w:tcW w:w="1326" w:type="pct"/>
            <w:shd w:val="clear" w:color="auto" w:fill="auto"/>
          </w:tcPr>
          <w:p w:rsidR="00143952" w:rsidRPr="00DB77EE" w:rsidRDefault="00143952" w:rsidP="00EF5F1A">
            <w:pPr>
              <w:jc w:val="left"/>
              <w:rPr>
                <w:rFonts w:cs="Arial"/>
              </w:rPr>
            </w:pPr>
            <w:r w:rsidRPr="00DB77EE">
              <w:rPr>
                <w:rFonts w:cs="Arial"/>
              </w:rPr>
              <w:t>POST</w:t>
            </w:r>
          </w:p>
        </w:tc>
        <w:tc>
          <w:tcPr>
            <w:tcW w:w="633" w:type="pct"/>
            <w:shd w:val="clear" w:color="auto" w:fill="auto"/>
          </w:tcPr>
          <w:p w:rsidR="00143952" w:rsidRPr="00DB77EE" w:rsidRDefault="00143952" w:rsidP="00EF5F1A">
            <w:pPr>
              <w:jc w:val="left"/>
              <w:rPr>
                <w:rFonts w:cs="Arial"/>
              </w:rPr>
            </w:pPr>
            <w:r w:rsidRPr="00DB77EE">
              <w:rPr>
                <w:rFonts w:cs="Arial"/>
              </w:rPr>
              <w:t>Yes</w:t>
            </w:r>
          </w:p>
        </w:tc>
        <w:tc>
          <w:tcPr>
            <w:tcW w:w="1013" w:type="pct"/>
            <w:shd w:val="clear" w:color="auto" w:fill="auto"/>
          </w:tcPr>
          <w:p w:rsidR="00143952" w:rsidRPr="00DB77EE" w:rsidRDefault="00143952" w:rsidP="00EF5F1A">
            <w:pPr>
              <w:jc w:val="left"/>
              <w:rPr>
                <w:rFonts w:cs="Arial"/>
              </w:rPr>
            </w:pPr>
            <w:r w:rsidRPr="00DB77EE">
              <w:rPr>
                <w:rFonts w:cs="Arial"/>
              </w:rPr>
              <w:t>Client Certificate</w:t>
            </w:r>
          </w:p>
        </w:tc>
        <w:tc>
          <w:tcPr>
            <w:tcW w:w="1013" w:type="pct"/>
            <w:shd w:val="clear" w:color="auto" w:fill="auto"/>
          </w:tcPr>
          <w:p w:rsidR="00143952" w:rsidRPr="00DB77EE" w:rsidRDefault="00143952" w:rsidP="00EF5F1A">
            <w:pPr>
              <w:jc w:val="left"/>
              <w:rPr>
                <w:rFonts w:cs="Arial"/>
              </w:rPr>
            </w:pPr>
            <w:r w:rsidRPr="00DB77EE">
              <w:rPr>
                <w:rFonts w:cs="Arial"/>
              </w:rPr>
              <w:t>Yes</w:t>
            </w:r>
          </w:p>
        </w:tc>
        <w:tc>
          <w:tcPr>
            <w:tcW w:w="1014" w:type="pct"/>
            <w:shd w:val="clear" w:color="auto" w:fill="auto"/>
          </w:tcPr>
          <w:p w:rsidR="00143952" w:rsidRPr="00DB77EE" w:rsidRDefault="00143952" w:rsidP="00EF5F1A">
            <w:pPr>
              <w:jc w:val="left"/>
              <w:rPr>
                <w:rFonts w:cs="Arial"/>
              </w:rPr>
            </w:pPr>
            <w:r w:rsidRPr="00DB77EE">
              <w:rPr>
                <w:rFonts w:cs="Arial"/>
              </w:rPr>
              <w:t>Yes</w:t>
            </w:r>
          </w:p>
        </w:tc>
      </w:tr>
    </w:tbl>
    <w:p w:rsidR="00143952" w:rsidRPr="00DB77EE" w:rsidRDefault="00143952" w:rsidP="00DD1DF4">
      <w:pPr>
        <w:pStyle w:val="Heading4"/>
      </w:pPr>
      <w:r w:rsidRPr="006853FB">
        <w:t>Request</w:t>
      </w:r>
      <w:r w:rsidRPr="00DB77EE">
        <w:t xml:space="preserve"> Headers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1710"/>
        <w:gridCol w:w="942"/>
        <w:gridCol w:w="4119"/>
      </w:tblGrid>
      <w:tr w:rsidR="00143952" w:rsidRPr="00DB77EE" w:rsidTr="009777A4">
        <w:tc>
          <w:tcPr>
            <w:tcW w:w="1563" w:type="pct"/>
            <w:shd w:val="clear" w:color="auto" w:fill="auto"/>
          </w:tcPr>
          <w:p w:rsidR="00143952" w:rsidRPr="00DB77EE" w:rsidRDefault="00143952" w:rsidP="00DD1DF4">
            <w:pPr>
              <w:jc w:val="left"/>
              <w:rPr>
                <w:rFonts w:cs="Arial"/>
              </w:rPr>
            </w:pPr>
            <w:r w:rsidRPr="00DB77EE">
              <w:rPr>
                <w:rFonts w:cs="Arial"/>
              </w:rPr>
              <w:t>Header</w:t>
            </w:r>
          </w:p>
        </w:tc>
        <w:tc>
          <w:tcPr>
            <w:tcW w:w="868" w:type="pct"/>
            <w:shd w:val="clear" w:color="auto" w:fill="auto"/>
          </w:tcPr>
          <w:p w:rsidR="00143952" w:rsidRPr="00DB77EE" w:rsidRDefault="00143952" w:rsidP="00DD1DF4">
            <w:pPr>
              <w:jc w:val="left"/>
              <w:rPr>
                <w:rFonts w:cs="Arial"/>
              </w:rPr>
            </w:pPr>
            <w:r w:rsidRPr="00DB77EE">
              <w:rPr>
                <w:rFonts w:cs="Arial"/>
              </w:rPr>
              <w:t>Optional</w:t>
            </w:r>
          </w:p>
        </w:tc>
        <w:tc>
          <w:tcPr>
            <w:tcW w:w="478" w:type="pct"/>
            <w:shd w:val="clear" w:color="auto" w:fill="auto"/>
          </w:tcPr>
          <w:p w:rsidR="00143952" w:rsidRPr="00DB77EE" w:rsidRDefault="00143952" w:rsidP="00DD1DF4">
            <w:pPr>
              <w:jc w:val="left"/>
              <w:rPr>
                <w:rFonts w:cs="Arial"/>
              </w:rPr>
            </w:pPr>
            <w:r w:rsidRPr="00DB77EE">
              <w:rPr>
                <w:rFonts w:cs="Arial"/>
              </w:rPr>
              <w:t>Type</w:t>
            </w:r>
          </w:p>
        </w:tc>
        <w:tc>
          <w:tcPr>
            <w:tcW w:w="2091" w:type="pct"/>
            <w:shd w:val="clear" w:color="auto" w:fill="auto"/>
          </w:tcPr>
          <w:p w:rsidR="00143952" w:rsidRPr="00DB77EE" w:rsidRDefault="00143952" w:rsidP="00DD1DF4">
            <w:pPr>
              <w:jc w:val="left"/>
              <w:rPr>
                <w:rFonts w:cs="Arial"/>
              </w:rPr>
            </w:pPr>
            <w:r w:rsidRPr="00DB77EE">
              <w:rPr>
                <w:rFonts w:cs="Arial"/>
              </w:rPr>
              <w:t>Description</w:t>
            </w:r>
          </w:p>
        </w:tc>
      </w:tr>
      <w:tr w:rsidR="00143952" w:rsidRPr="00DB77EE" w:rsidTr="009777A4">
        <w:tc>
          <w:tcPr>
            <w:tcW w:w="1563" w:type="pct"/>
            <w:shd w:val="clear" w:color="auto" w:fill="auto"/>
          </w:tcPr>
          <w:p w:rsidR="00143952" w:rsidRPr="00DB77EE" w:rsidRDefault="00143952" w:rsidP="00DD1DF4">
            <w:pPr>
              <w:jc w:val="left"/>
              <w:rPr>
                <w:rFonts w:cs="Arial"/>
              </w:rPr>
            </w:pPr>
            <w:r w:rsidRPr="00DB77EE">
              <w:rPr>
                <w:rFonts w:cs="Arial"/>
              </w:rPr>
              <w:t>Content-Type</w:t>
            </w:r>
          </w:p>
        </w:tc>
        <w:tc>
          <w:tcPr>
            <w:tcW w:w="868" w:type="pct"/>
            <w:shd w:val="clear" w:color="auto" w:fill="auto"/>
          </w:tcPr>
          <w:p w:rsidR="00143952" w:rsidRPr="00DB77EE" w:rsidRDefault="00143952" w:rsidP="00DD1DF4">
            <w:pPr>
              <w:jc w:val="left"/>
              <w:rPr>
                <w:rFonts w:cs="Arial"/>
              </w:rPr>
            </w:pPr>
            <w:r w:rsidRPr="00DB77EE">
              <w:rPr>
                <w:rFonts w:cs="Arial"/>
              </w:rPr>
              <w:t>Mandatory</w:t>
            </w:r>
          </w:p>
        </w:tc>
        <w:tc>
          <w:tcPr>
            <w:tcW w:w="478" w:type="pct"/>
            <w:shd w:val="clear" w:color="auto" w:fill="auto"/>
          </w:tcPr>
          <w:p w:rsidR="00143952" w:rsidRPr="00DB77EE" w:rsidRDefault="00143952" w:rsidP="00DD1DF4">
            <w:pPr>
              <w:jc w:val="left"/>
              <w:rPr>
                <w:rFonts w:cs="Arial"/>
              </w:rPr>
            </w:pPr>
            <w:r w:rsidRPr="00DB77EE">
              <w:rPr>
                <w:rFonts w:cs="Arial"/>
              </w:rPr>
              <w:t>String</w:t>
            </w:r>
          </w:p>
        </w:tc>
        <w:tc>
          <w:tcPr>
            <w:tcW w:w="2091" w:type="pct"/>
            <w:shd w:val="clear" w:color="auto" w:fill="auto"/>
          </w:tcPr>
          <w:p w:rsidR="00143952" w:rsidRPr="00DB77EE" w:rsidRDefault="00143952" w:rsidP="00DD1DF4">
            <w:pPr>
              <w:jc w:val="left"/>
              <w:rPr>
                <w:rFonts w:cs="Arial"/>
              </w:rPr>
            </w:pPr>
            <w:r w:rsidRPr="00DB77EE">
              <w:rPr>
                <w:rFonts w:cs="Arial"/>
              </w:rPr>
              <w:t xml:space="preserve">The MIME type of the body sent to the API. </w:t>
            </w:r>
          </w:p>
        </w:tc>
      </w:tr>
      <w:tr w:rsidR="00143952" w:rsidRPr="00DB77EE" w:rsidTr="009777A4">
        <w:tc>
          <w:tcPr>
            <w:tcW w:w="1563" w:type="pct"/>
            <w:shd w:val="clear" w:color="auto" w:fill="auto"/>
          </w:tcPr>
          <w:p w:rsidR="00143952" w:rsidRPr="00DB77EE" w:rsidRDefault="00143952" w:rsidP="00DD1DF4">
            <w:pPr>
              <w:jc w:val="left"/>
              <w:rPr>
                <w:rFonts w:cs="Arial"/>
              </w:rPr>
            </w:pPr>
            <w:r w:rsidRPr="00DB77EE">
              <w:rPr>
                <w:rFonts w:cs="Arial"/>
              </w:rPr>
              <w:t>Accept</w:t>
            </w:r>
          </w:p>
        </w:tc>
        <w:tc>
          <w:tcPr>
            <w:tcW w:w="868" w:type="pct"/>
            <w:shd w:val="clear" w:color="auto" w:fill="auto"/>
          </w:tcPr>
          <w:p w:rsidR="00143952" w:rsidRPr="00DB77EE" w:rsidRDefault="00143952" w:rsidP="00DD1DF4">
            <w:pPr>
              <w:jc w:val="left"/>
              <w:rPr>
                <w:rFonts w:cs="Arial"/>
              </w:rPr>
            </w:pPr>
            <w:r w:rsidRPr="00DB77EE">
              <w:rPr>
                <w:rFonts w:cs="Arial"/>
              </w:rPr>
              <w:t>Optional</w:t>
            </w:r>
          </w:p>
        </w:tc>
        <w:tc>
          <w:tcPr>
            <w:tcW w:w="478" w:type="pct"/>
            <w:shd w:val="clear" w:color="auto" w:fill="auto"/>
          </w:tcPr>
          <w:p w:rsidR="00143952" w:rsidRPr="00DB77EE" w:rsidRDefault="00143952" w:rsidP="00DD1DF4">
            <w:pPr>
              <w:jc w:val="left"/>
              <w:rPr>
                <w:rFonts w:cs="Arial"/>
              </w:rPr>
            </w:pPr>
            <w:r w:rsidRPr="00DB77EE">
              <w:rPr>
                <w:rFonts w:cs="Arial"/>
              </w:rPr>
              <w:t>String</w:t>
            </w:r>
          </w:p>
        </w:tc>
        <w:tc>
          <w:tcPr>
            <w:tcW w:w="2091" w:type="pct"/>
            <w:shd w:val="clear" w:color="auto" w:fill="auto"/>
          </w:tcPr>
          <w:p w:rsidR="00143952" w:rsidRPr="00DB77EE" w:rsidRDefault="00143952" w:rsidP="00DD1DF4">
            <w:pPr>
              <w:jc w:val="left"/>
              <w:rPr>
                <w:rFonts w:cs="Arial"/>
              </w:rPr>
            </w:pPr>
            <w:r w:rsidRPr="00DB77EE">
              <w:rPr>
                <w:rFonts w:cs="Arial"/>
              </w:rPr>
              <w:t>application/json, application/xml</w:t>
            </w:r>
          </w:p>
        </w:tc>
      </w:tr>
    </w:tbl>
    <w:p w:rsidR="00EF5F1A" w:rsidRDefault="00EF5F1A" w:rsidP="00EF5F1A"/>
    <w:p w:rsidR="00143952" w:rsidRPr="00DB77EE" w:rsidRDefault="00143952" w:rsidP="00DD1DF4">
      <w:pPr>
        <w:pStyle w:val="Heading4"/>
      </w:pPr>
      <w:r w:rsidRPr="006853FB">
        <w:lastRenderedPageBreak/>
        <w:t>Example</w:t>
      </w:r>
      <w:r w:rsidRPr="00DB77EE">
        <w:t xml:space="preserve"> Request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"participantIdentifier": "51824753556",</w:t>
      </w:r>
    </w:p>
    <w:p w:rsidR="00143952" w:rsidRPr="00DB77EE" w:rsidRDefault="00143952" w:rsidP="00DD1DF4">
      <w:pPr>
        <w:pStyle w:val="Code"/>
        <w:spacing w:after="120" w:line="288" w:lineRule="auto"/>
        <w:rPr>
          <w:rFonts w:ascii="Arial" w:hAnsi="Arial" w:cs="Arial"/>
        </w:rPr>
      </w:pPr>
      <w:r w:rsidRPr="00DB77EE">
        <w:rPr>
          <w:rFonts w:ascii="Arial" w:hAnsi="Arial" w:cs="Arial"/>
        </w:rPr>
        <w:tab/>
        <w:t>"participantIdentifierScheme": "urn:oasis:names:tx:ebcore:partyid-type:iso6523:0151",</w:t>
      </w:r>
    </w:p>
    <w:p w:rsidR="00143952" w:rsidRPr="00DB77EE" w:rsidRDefault="00143952" w:rsidP="00DD1DF4">
      <w:pPr>
        <w:pStyle w:val="Code"/>
        <w:spacing w:after="120" w:line="288" w:lineRule="auto"/>
        <w:rPr>
          <w:rFonts w:ascii="Arial" w:hAnsi="Arial" w:cs="Arial"/>
        </w:rPr>
      </w:pPr>
      <w:r w:rsidRPr="00DB77EE">
        <w:rPr>
          <w:rFonts w:ascii="Arial" w:hAnsi="Arial" w:cs="Arial"/>
        </w:rPr>
        <w:tab/>
        <w:t>"capabilityPublisherID": "1"</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EF5F1A" w:rsidRDefault="00EF5F1A" w:rsidP="00EF5F1A"/>
    <w:p w:rsidR="00143952" w:rsidRPr="00DB77EE" w:rsidRDefault="00143952" w:rsidP="00DD1DF4">
      <w:pPr>
        <w:pStyle w:val="Heading4"/>
      </w:pPr>
      <w:r w:rsidRPr="006853FB">
        <w:t>Example</w:t>
      </w:r>
      <w:r w:rsidRPr="00DB77EE">
        <w:t xml:space="preserve"> Request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w:t>
      </w:r>
    </w:p>
    <w:p w:rsidR="00143952" w:rsidRPr="00DB77EE" w:rsidRDefault="00143952" w:rsidP="00DD1DF4">
      <w:pPr>
        <w:pStyle w:val="Code"/>
        <w:spacing w:after="120" w:line="288" w:lineRule="auto"/>
        <w:rPr>
          <w:rFonts w:ascii="Arial" w:hAnsi="Arial" w:cs="Arial"/>
        </w:rPr>
      </w:pPr>
      <w:r w:rsidRPr="00DB77EE">
        <w:rPr>
          <w:rFonts w:ascii="Arial" w:hAnsi="Arial" w:cs="Arial"/>
        </w:rPr>
        <w:t>This sample assumes that the Digital Capability Publisher has an ID of "1" and the Business's Unique Identifier is "51824753556".</w:t>
      </w:r>
    </w:p>
    <w:p w:rsidR="00143952" w:rsidRPr="00DB77EE" w:rsidRDefault="00143952" w:rsidP="00DD1DF4">
      <w:pPr>
        <w:pStyle w:val="Code"/>
        <w:spacing w:after="120" w:line="288" w:lineRule="auto"/>
        <w:rPr>
          <w:rFonts w:ascii="Arial" w:hAnsi="Arial" w:cs="Arial"/>
        </w:rPr>
      </w:pPr>
      <w:r w:rsidRPr="00DB77EE">
        <w:rPr>
          <w:rFonts w:ascii="Arial" w:hAnsi="Arial" w:cs="Arial"/>
        </w:rPr>
        <w:t>--&gt;</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&lt;RegisterCapabilityAddressForParticipant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xmlns="http://busdox.org/serviceMetadata/locator/1.0/" </w:t>
      </w:r>
    </w:p>
    <w:p w:rsidR="00143952" w:rsidRPr="00DB77EE" w:rsidRDefault="00143952" w:rsidP="00DD1DF4">
      <w:pPr>
        <w:pStyle w:val="Code"/>
        <w:spacing w:after="120" w:line="288" w:lineRule="auto"/>
        <w:rPr>
          <w:rFonts w:ascii="Arial" w:hAnsi="Arial" w:cs="Arial"/>
        </w:rPr>
      </w:pPr>
      <w:r w:rsidRPr="00DB77EE">
        <w:rPr>
          <w:rFonts w:ascii="Arial" w:hAnsi="Arial" w:cs="Arial"/>
        </w:rPr>
        <w:t>xmlns:ids="http://busdox.org/transport/identifiers/1.0/"&gt;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&lt;CapabilityPublisherID&gt;1&lt;/CapabilityPublisherID &gt;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&lt;ids:ParticipantIdentifier scheme="urn:oasis:names:tx:ebcore:partyid-type:iso6523:0151"&gt;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51824753556</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&lt;/ids:ParticipantIdentifier&gt;</w:t>
      </w:r>
    </w:p>
    <w:p w:rsidR="00143952" w:rsidRPr="00DB77EE" w:rsidRDefault="00143952" w:rsidP="00DD1DF4">
      <w:pPr>
        <w:pStyle w:val="Code"/>
        <w:spacing w:after="120" w:line="288" w:lineRule="auto"/>
        <w:rPr>
          <w:rFonts w:ascii="Arial" w:hAnsi="Arial" w:cs="Arial"/>
        </w:rPr>
      </w:pPr>
      <w:r w:rsidRPr="00DB77EE">
        <w:rPr>
          <w:rFonts w:ascii="Arial" w:hAnsi="Arial" w:cs="Arial"/>
        </w:rPr>
        <w:t>&lt;/RegisterCapabilityAddressForParticipant &gt;</w:t>
      </w:r>
    </w:p>
    <w:p w:rsidR="00EF5F1A" w:rsidRDefault="00EF5F1A" w:rsidP="00EF5F1A"/>
    <w:p w:rsidR="00143952" w:rsidRPr="00DB77EE" w:rsidRDefault="00143952" w:rsidP="00DD1DF4">
      <w:pPr>
        <w:pStyle w:val="Heading4"/>
      </w:pPr>
      <w:r w:rsidRPr="006853FB">
        <w:t>Request</w:t>
      </w:r>
      <w:r w:rsidRPr="00DB77EE">
        <w:t xml:space="preserv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154"/>
        <w:gridCol w:w="3692"/>
        <w:gridCol w:w="2160"/>
        <w:gridCol w:w="843"/>
      </w:tblGrid>
      <w:tr w:rsidR="00143952" w:rsidRPr="00DB77EE" w:rsidTr="009777A4">
        <w:tc>
          <w:tcPr>
            <w:tcW w:w="1525" w:type="pct"/>
            <w:shd w:val="clear" w:color="auto" w:fill="5B9BD5"/>
          </w:tcPr>
          <w:p w:rsidR="00143952" w:rsidRPr="00EF5F1A" w:rsidRDefault="00143952" w:rsidP="00DD1DF4">
            <w:pPr>
              <w:jc w:val="left"/>
              <w:rPr>
                <w:rFonts w:cs="Arial"/>
                <w:b/>
                <w:bCs/>
                <w:lang w:val="en-US" w:eastAsia="en-US"/>
              </w:rPr>
            </w:pPr>
            <w:r w:rsidRPr="00EF5F1A">
              <w:rPr>
                <w:rFonts w:cs="Arial"/>
                <w:b/>
                <w:bCs/>
                <w:lang w:val="en-US" w:eastAsia="en-US"/>
              </w:rPr>
              <w:t>Element Name</w:t>
            </w:r>
          </w:p>
        </w:tc>
        <w:tc>
          <w:tcPr>
            <w:tcW w:w="1920" w:type="pct"/>
            <w:shd w:val="clear" w:color="auto" w:fill="5B9BD5"/>
          </w:tcPr>
          <w:p w:rsidR="00143952" w:rsidRPr="00EF5F1A" w:rsidRDefault="00143952" w:rsidP="00DD1DF4">
            <w:pPr>
              <w:jc w:val="left"/>
              <w:rPr>
                <w:rFonts w:cs="Arial"/>
                <w:b/>
                <w:bCs/>
                <w:lang w:val="en-US" w:eastAsia="en-US"/>
              </w:rPr>
            </w:pPr>
            <w:r w:rsidRPr="00EF5F1A">
              <w:rPr>
                <w:rFonts w:cs="Arial"/>
                <w:b/>
                <w:bCs/>
                <w:lang w:val="en-US" w:eastAsia="en-US"/>
              </w:rPr>
              <w:t>Description</w:t>
            </w:r>
          </w:p>
        </w:tc>
        <w:tc>
          <w:tcPr>
            <w:tcW w:w="1142" w:type="pct"/>
            <w:shd w:val="clear" w:color="auto" w:fill="5B9BD5"/>
          </w:tcPr>
          <w:p w:rsidR="00143952" w:rsidRPr="00EF5F1A" w:rsidRDefault="00143952" w:rsidP="00DD1DF4">
            <w:pPr>
              <w:jc w:val="left"/>
              <w:rPr>
                <w:rFonts w:cs="Arial"/>
                <w:b/>
                <w:bCs/>
                <w:lang w:val="en-US" w:eastAsia="en-US"/>
              </w:rPr>
            </w:pPr>
            <w:r w:rsidRPr="00EF5F1A">
              <w:rPr>
                <w:rFonts w:cs="Arial"/>
                <w:b/>
                <w:bCs/>
                <w:lang w:val="en-US" w:eastAsia="en-US"/>
              </w:rPr>
              <w:t>Optional / Mandatory</w:t>
            </w:r>
          </w:p>
        </w:tc>
        <w:tc>
          <w:tcPr>
            <w:tcW w:w="413" w:type="pct"/>
            <w:shd w:val="clear" w:color="auto" w:fill="5B9BD5"/>
          </w:tcPr>
          <w:p w:rsidR="00143952" w:rsidRPr="00DB77EE" w:rsidRDefault="00143952" w:rsidP="00DD1DF4">
            <w:pPr>
              <w:jc w:val="left"/>
              <w:rPr>
                <w:rFonts w:cs="Arial"/>
                <w:b/>
                <w:bCs/>
                <w:sz w:val="24"/>
                <w:szCs w:val="24"/>
                <w:lang w:val="en-US" w:eastAsia="en-US"/>
              </w:rPr>
            </w:pPr>
            <w:r w:rsidRPr="00DB77EE">
              <w:rPr>
                <w:rFonts w:cs="Arial"/>
                <w:b/>
                <w:bCs/>
                <w:sz w:val="24"/>
                <w:szCs w:val="24"/>
                <w:lang w:val="en-US" w:eastAsia="en-US"/>
              </w:rPr>
              <w:t>Type</w:t>
            </w:r>
          </w:p>
        </w:tc>
      </w:tr>
      <w:tr w:rsidR="00143952" w:rsidRPr="00DB77EE" w:rsidTr="009777A4">
        <w:tc>
          <w:tcPr>
            <w:tcW w:w="1525" w:type="pct"/>
            <w:tcBorders>
              <w:top w:val="single" w:sz="8" w:space="0" w:color="5B9BD5"/>
              <w:left w:val="single" w:sz="8" w:space="0" w:color="5B9BD5"/>
              <w:bottom w:val="single" w:sz="8" w:space="0" w:color="5B9BD5"/>
            </w:tcBorders>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participantIdentifier</w:t>
            </w:r>
          </w:p>
        </w:tc>
        <w:tc>
          <w:tcPr>
            <w:tcW w:w="1920" w:type="pct"/>
            <w:tcBorders>
              <w:top w:val="single" w:sz="8" w:space="0" w:color="5B9BD5"/>
              <w:bottom w:val="single" w:sz="8" w:space="0" w:color="5B9BD5"/>
            </w:tcBorders>
            <w:shd w:val="clear" w:color="auto" w:fill="auto"/>
          </w:tcPr>
          <w:p w:rsidR="00143952" w:rsidRPr="00EF5F1A" w:rsidRDefault="00143952" w:rsidP="00DD1DF4">
            <w:pPr>
              <w:jc w:val="left"/>
              <w:rPr>
                <w:rFonts w:cs="Arial"/>
                <w:lang w:val="en-US" w:eastAsia="en-US"/>
              </w:rPr>
            </w:pPr>
            <w:r w:rsidRPr="00EF5F1A">
              <w:rPr>
                <w:rFonts w:cs="Arial"/>
                <w:lang w:val="en-US" w:eastAsia="en-US"/>
              </w:rPr>
              <w:t>The unique identifier for the Participant.</w:t>
            </w:r>
          </w:p>
        </w:tc>
        <w:tc>
          <w:tcPr>
            <w:tcW w:w="1142" w:type="pct"/>
            <w:tcBorders>
              <w:top w:val="single" w:sz="8" w:space="0" w:color="5B9BD5"/>
              <w:bottom w:val="single" w:sz="8" w:space="0" w:color="5B9BD5"/>
            </w:tcBorders>
            <w:shd w:val="clear" w:color="auto" w:fill="auto"/>
          </w:tcPr>
          <w:p w:rsidR="00143952" w:rsidRPr="00EF5F1A" w:rsidRDefault="00143952" w:rsidP="00DD1DF4">
            <w:pPr>
              <w:jc w:val="left"/>
              <w:rPr>
                <w:rFonts w:cs="Arial"/>
                <w:lang w:val="en-US" w:eastAsia="en-US"/>
              </w:rPr>
            </w:pPr>
            <w:r w:rsidRPr="00EF5F1A">
              <w:rPr>
                <w:rFonts w:cs="Arial"/>
                <w:lang w:val="en-US" w:eastAsia="en-US"/>
              </w:rPr>
              <w:t>Mandatory</w:t>
            </w:r>
          </w:p>
        </w:tc>
        <w:tc>
          <w:tcPr>
            <w:tcW w:w="413"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sz w:val="24"/>
                <w:szCs w:val="24"/>
                <w:lang w:val="en-US" w:eastAsia="en-US"/>
              </w:rPr>
            </w:pPr>
            <w:r w:rsidRPr="00DB77EE">
              <w:rPr>
                <w:rFonts w:cs="Arial"/>
                <w:sz w:val="24"/>
                <w:szCs w:val="24"/>
                <w:lang w:val="en-US" w:eastAsia="en-US"/>
              </w:rPr>
              <w:t>String</w:t>
            </w:r>
          </w:p>
        </w:tc>
      </w:tr>
      <w:tr w:rsidR="00143952" w:rsidRPr="00DB77EE" w:rsidTr="009777A4">
        <w:tc>
          <w:tcPr>
            <w:tcW w:w="1525" w:type="pct"/>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participantIdentifierScheme</w:t>
            </w:r>
          </w:p>
          <w:p w:rsidR="00143952" w:rsidRPr="00EF5F1A" w:rsidRDefault="00143952" w:rsidP="00DD1DF4">
            <w:pPr>
              <w:jc w:val="left"/>
              <w:rPr>
                <w:rFonts w:cs="Arial"/>
                <w:bCs/>
                <w:lang w:val="en-US" w:eastAsia="en-US"/>
              </w:rPr>
            </w:pPr>
            <w:r w:rsidRPr="00EF5F1A">
              <w:rPr>
                <w:rFonts w:cs="Arial"/>
                <w:bCs/>
                <w:lang w:val="en-US" w:eastAsia="en-US"/>
              </w:rPr>
              <w:t>or</w:t>
            </w:r>
          </w:p>
          <w:p w:rsidR="00143952" w:rsidRPr="00EF5F1A" w:rsidRDefault="00143952" w:rsidP="00DD1DF4">
            <w:pPr>
              <w:jc w:val="left"/>
              <w:rPr>
                <w:rFonts w:cs="Arial"/>
                <w:bCs/>
                <w:lang w:val="en-US" w:eastAsia="en-US"/>
              </w:rPr>
            </w:pPr>
            <w:r w:rsidRPr="00EF5F1A">
              <w:rPr>
                <w:rFonts w:cs="Arial"/>
                <w:bCs/>
                <w:lang w:val="en-US" w:eastAsia="en-US"/>
              </w:rPr>
              <w:t>XML representation:</w:t>
            </w:r>
          </w:p>
          <w:p w:rsidR="00143952" w:rsidRPr="00EF5F1A" w:rsidRDefault="00143952" w:rsidP="00DD1DF4">
            <w:pPr>
              <w:jc w:val="left"/>
              <w:rPr>
                <w:rFonts w:cs="Arial"/>
                <w:bCs/>
                <w:lang w:val="en-US" w:eastAsia="en-US"/>
              </w:rPr>
            </w:pPr>
            <w:r w:rsidRPr="00EF5F1A">
              <w:rPr>
                <w:rFonts w:cs="Arial"/>
                <w:bCs/>
                <w:lang w:val="en-US" w:eastAsia="en-US"/>
              </w:rPr>
              <w:t>ParticipantIdentifier/@scheme</w:t>
            </w:r>
          </w:p>
        </w:tc>
        <w:tc>
          <w:tcPr>
            <w:tcW w:w="1920" w:type="pct"/>
            <w:shd w:val="clear" w:color="auto" w:fill="auto"/>
          </w:tcPr>
          <w:p w:rsidR="00143952" w:rsidRPr="00EF5F1A" w:rsidRDefault="00143952" w:rsidP="00DD1DF4">
            <w:pPr>
              <w:jc w:val="left"/>
              <w:rPr>
                <w:rFonts w:cs="Arial"/>
                <w:lang w:val="en-US" w:eastAsia="en-US"/>
              </w:rPr>
            </w:pPr>
            <w:r w:rsidRPr="00EF5F1A">
              <w:rPr>
                <w:rFonts w:cs="Arial"/>
                <w:lang w:val="en-US" w:eastAsia="en-US"/>
              </w:rPr>
              <w:t>The Identifier Scheme which applied to the participantIdentifier.</w:t>
            </w:r>
          </w:p>
        </w:tc>
        <w:tc>
          <w:tcPr>
            <w:tcW w:w="1142" w:type="pct"/>
            <w:shd w:val="clear" w:color="auto" w:fill="auto"/>
          </w:tcPr>
          <w:p w:rsidR="00143952" w:rsidRPr="00EF5F1A" w:rsidRDefault="00143952" w:rsidP="00DD1DF4">
            <w:pPr>
              <w:jc w:val="left"/>
              <w:rPr>
                <w:rFonts w:cs="Arial"/>
                <w:lang w:val="en-US" w:eastAsia="en-US"/>
              </w:rPr>
            </w:pPr>
            <w:r w:rsidRPr="00EF5F1A">
              <w:rPr>
                <w:rFonts w:cs="Arial"/>
                <w:lang w:val="en-US" w:eastAsia="en-US"/>
              </w:rPr>
              <w:t>Mandatory</w:t>
            </w:r>
          </w:p>
        </w:tc>
        <w:tc>
          <w:tcPr>
            <w:tcW w:w="413" w:type="pct"/>
            <w:shd w:val="clear" w:color="auto" w:fill="auto"/>
          </w:tcPr>
          <w:p w:rsidR="00143952" w:rsidRPr="00DB77EE" w:rsidRDefault="00143952" w:rsidP="00DD1DF4">
            <w:pPr>
              <w:jc w:val="left"/>
              <w:rPr>
                <w:rFonts w:cs="Arial"/>
                <w:sz w:val="24"/>
                <w:szCs w:val="24"/>
                <w:lang w:val="en-US" w:eastAsia="en-US"/>
              </w:rPr>
            </w:pPr>
            <w:r w:rsidRPr="00DB77EE">
              <w:rPr>
                <w:rFonts w:cs="Arial"/>
                <w:sz w:val="24"/>
                <w:szCs w:val="24"/>
                <w:lang w:val="en-US" w:eastAsia="en-US"/>
              </w:rPr>
              <w:t>String</w:t>
            </w:r>
          </w:p>
        </w:tc>
      </w:tr>
      <w:tr w:rsidR="00143952" w:rsidRPr="00DB77EE" w:rsidTr="009777A4">
        <w:tc>
          <w:tcPr>
            <w:tcW w:w="1525" w:type="pct"/>
            <w:tcBorders>
              <w:top w:val="single" w:sz="8" w:space="0" w:color="5B9BD5"/>
              <w:left w:val="single" w:sz="8" w:space="0" w:color="5B9BD5"/>
              <w:bottom w:val="single" w:sz="8" w:space="0" w:color="5B9BD5"/>
            </w:tcBorders>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capabilityPublisherID</w:t>
            </w:r>
          </w:p>
        </w:tc>
        <w:tc>
          <w:tcPr>
            <w:tcW w:w="1920" w:type="pct"/>
            <w:tcBorders>
              <w:top w:val="single" w:sz="8" w:space="0" w:color="5B9BD5"/>
              <w:bottom w:val="single" w:sz="8" w:space="0" w:color="5B9BD5"/>
            </w:tcBorders>
            <w:shd w:val="clear" w:color="auto" w:fill="auto"/>
          </w:tcPr>
          <w:p w:rsidR="00143952" w:rsidRPr="00EF5F1A" w:rsidRDefault="00143952" w:rsidP="00DD1DF4">
            <w:pPr>
              <w:jc w:val="left"/>
              <w:rPr>
                <w:rFonts w:cs="Arial"/>
                <w:lang w:val="en-US" w:eastAsia="en-US"/>
              </w:rPr>
            </w:pPr>
            <w:r w:rsidRPr="00EF5F1A">
              <w:rPr>
                <w:rFonts w:cs="Arial"/>
                <w:lang w:val="en-US" w:eastAsia="en-US"/>
              </w:rPr>
              <w:t>The unique ID assigned to the Digital Capability Publisher during the accreditation process.</w:t>
            </w:r>
          </w:p>
        </w:tc>
        <w:tc>
          <w:tcPr>
            <w:tcW w:w="1142" w:type="pct"/>
            <w:tcBorders>
              <w:top w:val="single" w:sz="8" w:space="0" w:color="5B9BD5"/>
              <w:bottom w:val="single" w:sz="8" w:space="0" w:color="5B9BD5"/>
            </w:tcBorders>
            <w:shd w:val="clear" w:color="auto" w:fill="auto"/>
          </w:tcPr>
          <w:p w:rsidR="00143952" w:rsidRPr="00EF5F1A" w:rsidRDefault="00143952" w:rsidP="00DD1DF4">
            <w:pPr>
              <w:jc w:val="left"/>
              <w:rPr>
                <w:rFonts w:cs="Arial"/>
                <w:lang w:val="en-US" w:eastAsia="en-US"/>
              </w:rPr>
            </w:pPr>
            <w:r w:rsidRPr="00EF5F1A">
              <w:rPr>
                <w:rFonts w:cs="Arial"/>
                <w:lang w:val="en-US" w:eastAsia="en-US"/>
              </w:rPr>
              <w:t>Mandatory</w:t>
            </w:r>
          </w:p>
        </w:tc>
        <w:tc>
          <w:tcPr>
            <w:tcW w:w="413" w:type="pct"/>
            <w:tcBorders>
              <w:top w:val="single" w:sz="8" w:space="0" w:color="5B9BD5"/>
              <w:bottom w:val="single" w:sz="8" w:space="0" w:color="5B9BD5"/>
              <w:right w:val="single" w:sz="8" w:space="0" w:color="5B9BD5"/>
            </w:tcBorders>
            <w:shd w:val="clear" w:color="auto" w:fill="auto"/>
          </w:tcPr>
          <w:p w:rsidR="00143952" w:rsidRPr="00DB77EE" w:rsidRDefault="00143952" w:rsidP="00DD1DF4">
            <w:pPr>
              <w:jc w:val="left"/>
              <w:rPr>
                <w:rFonts w:cs="Arial"/>
                <w:sz w:val="24"/>
                <w:szCs w:val="24"/>
                <w:lang w:val="en-US" w:eastAsia="en-US"/>
              </w:rPr>
            </w:pPr>
            <w:r w:rsidRPr="00DB77EE">
              <w:rPr>
                <w:rFonts w:cs="Arial"/>
                <w:sz w:val="24"/>
                <w:szCs w:val="24"/>
                <w:lang w:val="en-US" w:eastAsia="en-US"/>
              </w:rPr>
              <w:t>String</w:t>
            </w:r>
          </w:p>
        </w:tc>
      </w:tr>
    </w:tbl>
    <w:p w:rsidR="00EF5F1A" w:rsidRDefault="00EF5F1A" w:rsidP="00EF5F1A"/>
    <w:p w:rsidR="00143952" w:rsidRPr="00DB77EE" w:rsidRDefault="00143952" w:rsidP="00DD1DF4">
      <w:pPr>
        <w:pStyle w:val="Heading4"/>
      </w:pPr>
      <w:r w:rsidRPr="00DB77EE">
        <w:lastRenderedPageBreak/>
        <w:t xml:space="preserve">HTTP Status Codes &amp; Error </w:t>
      </w:r>
      <w:r w:rsidRPr="006853FB">
        <w:t>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708"/>
        <w:gridCol w:w="2330"/>
        <w:gridCol w:w="1708"/>
        <w:gridCol w:w="4103"/>
      </w:tblGrid>
      <w:tr w:rsidR="00143952" w:rsidRPr="00DB77EE" w:rsidTr="009777A4">
        <w:trPr>
          <w:tblHeader/>
        </w:trPr>
        <w:tc>
          <w:tcPr>
            <w:tcW w:w="867" w:type="pct"/>
            <w:shd w:val="clear" w:color="auto" w:fill="5B9BD5"/>
          </w:tcPr>
          <w:p w:rsidR="00143952" w:rsidRPr="006853FB" w:rsidRDefault="00143952" w:rsidP="00DD1DF4">
            <w:pPr>
              <w:jc w:val="left"/>
              <w:rPr>
                <w:rFonts w:cs="Arial"/>
                <w:b/>
                <w:bCs/>
                <w:lang w:val="en-US" w:eastAsia="en-US"/>
              </w:rPr>
            </w:pPr>
            <w:r w:rsidRPr="006853FB">
              <w:rPr>
                <w:rFonts w:cs="Arial"/>
                <w:b/>
                <w:bCs/>
                <w:lang w:val="en-US" w:eastAsia="en-US"/>
              </w:rPr>
              <w:t>HTTP Status Code</w:t>
            </w:r>
          </w:p>
        </w:tc>
        <w:tc>
          <w:tcPr>
            <w:tcW w:w="1183" w:type="pct"/>
            <w:shd w:val="clear" w:color="auto" w:fill="5B9BD5"/>
          </w:tcPr>
          <w:p w:rsidR="00143952" w:rsidRPr="006853FB" w:rsidRDefault="00143952" w:rsidP="00DD1DF4">
            <w:pPr>
              <w:jc w:val="left"/>
              <w:rPr>
                <w:rFonts w:cs="Arial"/>
                <w:b/>
                <w:bCs/>
                <w:lang w:val="en-US" w:eastAsia="en-US"/>
              </w:rPr>
            </w:pPr>
            <w:r w:rsidRPr="006853FB">
              <w:rPr>
                <w:rFonts w:cs="Arial"/>
                <w:b/>
                <w:bCs/>
                <w:lang w:val="en-US" w:eastAsia="en-US"/>
              </w:rPr>
              <w:t>Message</w:t>
            </w:r>
          </w:p>
        </w:tc>
        <w:tc>
          <w:tcPr>
            <w:tcW w:w="867" w:type="pct"/>
            <w:shd w:val="clear" w:color="auto" w:fill="5B9BD5"/>
          </w:tcPr>
          <w:p w:rsidR="00143952" w:rsidRPr="006853FB" w:rsidRDefault="00143952" w:rsidP="00DD1DF4">
            <w:pPr>
              <w:jc w:val="left"/>
              <w:rPr>
                <w:rFonts w:cs="Arial"/>
                <w:b/>
                <w:bCs/>
                <w:lang w:val="en-US" w:eastAsia="en-US"/>
              </w:rPr>
            </w:pPr>
            <w:r w:rsidRPr="006853FB">
              <w:rPr>
                <w:rFonts w:cs="Arial"/>
                <w:b/>
                <w:bCs/>
                <w:lang w:val="en-US" w:eastAsia="en-US"/>
              </w:rPr>
              <w:t>Category</w:t>
            </w:r>
          </w:p>
        </w:tc>
        <w:tc>
          <w:tcPr>
            <w:tcW w:w="2083" w:type="pct"/>
            <w:shd w:val="clear" w:color="auto" w:fill="5B9BD5"/>
          </w:tcPr>
          <w:p w:rsidR="00143952" w:rsidRPr="006853FB" w:rsidRDefault="00143952" w:rsidP="00DD1DF4">
            <w:pPr>
              <w:jc w:val="left"/>
              <w:rPr>
                <w:rFonts w:cs="Arial"/>
                <w:b/>
                <w:bCs/>
                <w:lang w:val="en-US" w:eastAsia="en-US"/>
              </w:rPr>
            </w:pPr>
            <w:r w:rsidRPr="006853FB">
              <w:rPr>
                <w:rFonts w:cs="Arial"/>
                <w:b/>
                <w:bCs/>
                <w:lang w:val="en-US" w:eastAsia="en-US"/>
              </w:rPr>
              <w:t>Additional Info</w:t>
            </w:r>
          </w:p>
        </w:tc>
      </w:tr>
      <w:tr w:rsidR="00143952" w:rsidRPr="00DB77EE" w:rsidTr="009777A4">
        <w:tc>
          <w:tcPr>
            <w:tcW w:w="867" w:type="pct"/>
            <w:tcBorders>
              <w:top w:val="single" w:sz="8" w:space="0" w:color="5B9BD5"/>
              <w:left w:val="single" w:sz="8" w:space="0" w:color="5B9BD5"/>
              <w:bottom w:val="single" w:sz="8" w:space="0" w:color="5B9BD5"/>
            </w:tcBorders>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201</w:t>
            </w:r>
          </w:p>
        </w:tc>
        <w:tc>
          <w:tcPr>
            <w:tcW w:w="1183"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Created</w:t>
            </w:r>
          </w:p>
        </w:tc>
        <w:tc>
          <w:tcPr>
            <w:tcW w:w="867"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Success</w:t>
            </w:r>
          </w:p>
        </w:tc>
        <w:tc>
          <w:tcPr>
            <w:tcW w:w="2083" w:type="pct"/>
            <w:tcBorders>
              <w:top w:val="single" w:sz="8" w:space="0" w:color="5B9BD5"/>
              <w:bottom w:val="single" w:sz="8" w:space="0" w:color="5B9BD5"/>
              <w:right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The request has been fulfilled and has resulted in one or more new resources being created.</w:t>
            </w:r>
          </w:p>
        </w:tc>
      </w:tr>
      <w:tr w:rsidR="00143952" w:rsidRPr="00DB77EE" w:rsidTr="009777A4">
        <w:tc>
          <w:tcPr>
            <w:tcW w:w="867" w:type="pct"/>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400</w:t>
            </w:r>
          </w:p>
        </w:tc>
        <w:tc>
          <w:tcPr>
            <w:tcW w:w="11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Bad Request</w:t>
            </w:r>
          </w:p>
        </w:tc>
        <w:tc>
          <w:tcPr>
            <w:tcW w:w="867"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Error</w:t>
            </w:r>
          </w:p>
        </w:tc>
        <w:tc>
          <w:tcPr>
            <w:tcW w:w="20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 xml:space="preserve">The server cannot or will not process the request due to something that is perceived to be a client error. </w:t>
            </w:r>
          </w:p>
        </w:tc>
      </w:tr>
      <w:tr w:rsidR="00143952" w:rsidRPr="00DB77EE" w:rsidTr="009777A4">
        <w:tc>
          <w:tcPr>
            <w:tcW w:w="867" w:type="pct"/>
            <w:tcBorders>
              <w:top w:val="single" w:sz="8" w:space="0" w:color="5B9BD5"/>
              <w:left w:val="single" w:sz="8" w:space="0" w:color="5B9BD5"/>
              <w:bottom w:val="single" w:sz="8" w:space="0" w:color="5B9BD5"/>
            </w:tcBorders>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403</w:t>
            </w:r>
          </w:p>
        </w:tc>
        <w:tc>
          <w:tcPr>
            <w:tcW w:w="1183"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Forbidden</w:t>
            </w:r>
          </w:p>
        </w:tc>
        <w:tc>
          <w:tcPr>
            <w:tcW w:w="867"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Error</w:t>
            </w:r>
          </w:p>
        </w:tc>
        <w:tc>
          <w:tcPr>
            <w:tcW w:w="2083" w:type="pct"/>
            <w:tcBorders>
              <w:top w:val="single" w:sz="8" w:space="0" w:color="5B9BD5"/>
              <w:bottom w:val="single" w:sz="8" w:space="0" w:color="5B9BD5"/>
              <w:right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The server understood the request, but is refusing to fulfill it. Return this if there is a problem with the client certificate.</w:t>
            </w:r>
          </w:p>
        </w:tc>
      </w:tr>
      <w:tr w:rsidR="00143952" w:rsidRPr="00DB77EE" w:rsidTr="009777A4">
        <w:tc>
          <w:tcPr>
            <w:tcW w:w="867" w:type="pct"/>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404</w:t>
            </w:r>
          </w:p>
        </w:tc>
        <w:tc>
          <w:tcPr>
            <w:tcW w:w="11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Not Found</w:t>
            </w:r>
          </w:p>
        </w:tc>
        <w:tc>
          <w:tcPr>
            <w:tcW w:w="867"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Error</w:t>
            </w:r>
          </w:p>
        </w:tc>
        <w:tc>
          <w:tcPr>
            <w:tcW w:w="20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 xml:space="preserve">The origin server did not find a current representation </w:t>
            </w:r>
            <w:r w:rsidR="00CD4EC9" w:rsidRPr="006853FB">
              <w:rPr>
                <w:rFonts w:cs="Arial"/>
                <w:lang w:val="en-US" w:eastAsia="en-US"/>
              </w:rPr>
              <w:t>for</w:t>
            </w:r>
            <w:r w:rsidRPr="006853FB">
              <w:rPr>
                <w:rFonts w:cs="Arial"/>
                <w:lang w:val="en-US" w:eastAsia="en-US"/>
              </w:rPr>
              <w:t xml:space="preserve"> the target resource or is not willing to disclose that one exists.</w:t>
            </w:r>
          </w:p>
        </w:tc>
      </w:tr>
      <w:tr w:rsidR="00143952" w:rsidRPr="00DB77EE" w:rsidTr="009777A4">
        <w:tc>
          <w:tcPr>
            <w:tcW w:w="867" w:type="pct"/>
            <w:tcBorders>
              <w:top w:val="single" w:sz="8" w:space="0" w:color="5B9BD5"/>
              <w:left w:val="single" w:sz="8" w:space="0" w:color="5B9BD5"/>
              <w:bottom w:val="single" w:sz="8" w:space="0" w:color="5B9BD5"/>
            </w:tcBorders>
            <w:shd w:val="clear" w:color="auto" w:fill="auto"/>
          </w:tcPr>
          <w:p w:rsidR="00143952" w:rsidRPr="00EF5F1A" w:rsidRDefault="00143952" w:rsidP="00DD1DF4">
            <w:pPr>
              <w:jc w:val="left"/>
              <w:rPr>
                <w:rFonts w:cs="Arial"/>
                <w:bCs/>
                <w:lang w:val="en-US" w:eastAsia="en-US"/>
              </w:rPr>
            </w:pPr>
            <w:r w:rsidRPr="00EF5F1A">
              <w:rPr>
                <w:rFonts w:cs="Arial"/>
                <w:bCs/>
                <w:lang w:val="en-US" w:eastAsia="en-US"/>
              </w:rPr>
              <w:t>422</w:t>
            </w:r>
          </w:p>
        </w:tc>
        <w:tc>
          <w:tcPr>
            <w:tcW w:w="1183"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Unprocessable Entity</w:t>
            </w:r>
          </w:p>
        </w:tc>
        <w:tc>
          <w:tcPr>
            <w:tcW w:w="867" w:type="pct"/>
            <w:tcBorders>
              <w:top w:val="single" w:sz="8" w:space="0" w:color="5B9BD5"/>
              <w:bottom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Error</w:t>
            </w:r>
          </w:p>
        </w:tc>
        <w:tc>
          <w:tcPr>
            <w:tcW w:w="2083" w:type="pct"/>
            <w:tcBorders>
              <w:top w:val="single" w:sz="8" w:space="0" w:color="5B9BD5"/>
              <w:bottom w:val="single" w:sz="8" w:space="0" w:color="5B9BD5"/>
              <w:right w:val="single" w:sz="8" w:space="0" w:color="5B9BD5"/>
            </w:tcBorders>
            <w:shd w:val="clear" w:color="auto" w:fill="auto"/>
          </w:tcPr>
          <w:p w:rsidR="00143952" w:rsidRPr="006853FB" w:rsidRDefault="00143952" w:rsidP="00DD1DF4">
            <w:pPr>
              <w:jc w:val="left"/>
              <w:rPr>
                <w:rFonts w:cs="Arial"/>
                <w:lang w:val="en-US" w:eastAsia="en-US"/>
              </w:rPr>
            </w:pPr>
            <w:r w:rsidRPr="006853FB">
              <w:rPr>
                <w:rFonts w:cs="Arial"/>
                <w:lang w:val="en-US" w:eastAsia="en-US"/>
              </w:rPr>
              <w:t>The server understands the content type of the request entity, and the syntax of the request entity is correct but was unable to process the contained instructions (see error code reference).</w:t>
            </w:r>
          </w:p>
        </w:tc>
      </w:tr>
      <w:tr w:rsidR="00143952" w:rsidRPr="00DB77EE" w:rsidTr="009777A4">
        <w:tc>
          <w:tcPr>
            <w:tcW w:w="867" w:type="pct"/>
            <w:shd w:val="clear" w:color="auto" w:fill="auto"/>
          </w:tcPr>
          <w:p w:rsidR="00143952" w:rsidRPr="00FC3201" w:rsidRDefault="00143952" w:rsidP="00DD1DF4">
            <w:pPr>
              <w:jc w:val="left"/>
              <w:rPr>
                <w:rFonts w:cs="Arial"/>
                <w:bCs/>
                <w:lang w:val="en-US" w:eastAsia="en-US"/>
              </w:rPr>
            </w:pPr>
            <w:r w:rsidRPr="00FC3201">
              <w:rPr>
                <w:rFonts w:cs="Arial"/>
                <w:bCs/>
                <w:lang w:val="en-US" w:eastAsia="en-US"/>
              </w:rPr>
              <w:t>5xx</w:t>
            </w:r>
          </w:p>
        </w:tc>
        <w:tc>
          <w:tcPr>
            <w:tcW w:w="11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Server Error</w:t>
            </w:r>
          </w:p>
        </w:tc>
        <w:tc>
          <w:tcPr>
            <w:tcW w:w="867"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Error</w:t>
            </w:r>
          </w:p>
        </w:tc>
        <w:tc>
          <w:tcPr>
            <w:tcW w:w="2083" w:type="pct"/>
            <w:shd w:val="clear" w:color="auto" w:fill="auto"/>
          </w:tcPr>
          <w:p w:rsidR="00143952" w:rsidRPr="006853FB" w:rsidRDefault="00143952" w:rsidP="00DD1DF4">
            <w:pPr>
              <w:jc w:val="left"/>
              <w:rPr>
                <w:rFonts w:cs="Arial"/>
                <w:lang w:val="en-US" w:eastAsia="en-US"/>
              </w:rPr>
            </w:pPr>
            <w:r w:rsidRPr="006853FB">
              <w:rPr>
                <w:rFonts w:cs="Arial"/>
                <w:lang w:val="en-US" w:eastAsia="en-US"/>
              </w:rPr>
              <w:t>Any appropriate HTTP server error.</w:t>
            </w:r>
          </w:p>
        </w:tc>
      </w:tr>
    </w:tbl>
    <w:p w:rsidR="00143952" w:rsidRPr="00DB77EE" w:rsidRDefault="00143952" w:rsidP="00DD1DF4">
      <w:pPr>
        <w:pStyle w:val="Heading4"/>
      </w:pPr>
      <w:r w:rsidRPr="006853FB">
        <w:t>Example</w:t>
      </w:r>
      <w:r w:rsidRPr="00DB77EE">
        <w:t xml:space="preserve"> Responses</w:t>
      </w:r>
    </w:p>
    <w:p w:rsidR="00143952" w:rsidRPr="00A043E4" w:rsidRDefault="00143952" w:rsidP="00DD1DF4">
      <w:pPr>
        <w:rPr>
          <w:rFonts w:cs="Arial"/>
        </w:rPr>
      </w:pPr>
      <w:r w:rsidRPr="00A043E4">
        <w:rPr>
          <w:rFonts w:cs="Arial"/>
        </w:rPr>
        <w:t>HTTP RESPONSE CODE: 201 (Created)</w:t>
      </w:r>
    </w:p>
    <w:p w:rsidR="00042AC7" w:rsidRPr="00DB77EE" w:rsidRDefault="00042AC7" w:rsidP="00DD1DF4">
      <w:pPr>
        <w:rPr>
          <w:rFonts w:cs="Arial"/>
          <w:b/>
        </w:rPr>
      </w:pPr>
    </w:p>
    <w:p w:rsidR="00143952" w:rsidRPr="00DB77EE" w:rsidRDefault="00143952" w:rsidP="00DD1DF4">
      <w:pPr>
        <w:pStyle w:val="Heading4"/>
      </w:pPr>
      <w:r w:rsidRPr="006853FB">
        <w:t>Response</w:t>
      </w:r>
      <w:r w:rsidRPr="00DB77EE">
        <w:t xml:space="preserve">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680"/>
        <w:gridCol w:w="1716"/>
        <w:gridCol w:w="1091"/>
        <w:gridCol w:w="5362"/>
      </w:tblGrid>
      <w:tr w:rsidR="00143952" w:rsidRPr="00DB77EE" w:rsidTr="009777A4">
        <w:tc>
          <w:tcPr>
            <w:tcW w:w="853"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Header</w:t>
            </w:r>
          </w:p>
        </w:tc>
        <w:tc>
          <w:tcPr>
            <w:tcW w:w="871"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Optional</w:t>
            </w:r>
          </w:p>
        </w:tc>
        <w:tc>
          <w:tcPr>
            <w:tcW w:w="554"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Type</w:t>
            </w:r>
          </w:p>
        </w:tc>
        <w:tc>
          <w:tcPr>
            <w:tcW w:w="2722"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Description</w:t>
            </w:r>
          </w:p>
        </w:tc>
      </w:tr>
      <w:tr w:rsidR="00143952" w:rsidRPr="00DB77EE" w:rsidTr="009777A4">
        <w:tc>
          <w:tcPr>
            <w:tcW w:w="853"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Content-Type</w:t>
            </w:r>
          </w:p>
        </w:tc>
        <w:tc>
          <w:tcPr>
            <w:tcW w:w="871"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Mandatory</w:t>
            </w:r>
          </w:p>
        </w:tc>
        <w:tc>
          <w:tcPr>
            <w:tcW w:w="554" w:type="pct"/>
            <w:tcBorders>
              <w:top w:val="single" w:sz="8" w:space="0" w:color="5B9BD5"/>
              <w:bottom w:val="single" w:sz="8" w:space="0" w:color="5B9BD5"/>
            </w:tcBorders>
            <w:shd w:val="clear" w:color="auto" w:fill="auto"/>
          </w:tcPr>
          <w:p w:rsidR="00143952" w:rsidRPr="00DD1DF4" w:rsidRDefault="00D15739" w:rsidP="00DD1DF4">
            <w:pPr>
              <w:jc w:val="left"/>
              <w:rPr>
                <w:rFonts w:cs="Arial"/>
                <w:lang w:val="en-US" w:eastAsia="en-US"/>
              </w:rPr>
            </w:pPr>
            <w:r>
              <w:rPr>
                <w:rFonts w:cs="Arial"/>
                <w:lang w:val="en-US" w:eastAsia="en-US"/>
              </w:rPr>
              <w:t>S</w:t>
            </w:r>
            <w:r w:rsidR="00143952" w:rsidRPr="00DD1DF4">
              <w:rPr>
                <w:rFonts w:cs="Arial"/>
                <w:lang w:val="en-US" w:eastAsia="en-US"/>
              </w:rPr>
              <w:t>tring</w:t>
            </w:r>
          </w:p>
        </w:tc>
        <w:tc>
          <w:tcPr>
            <w:tcW w:w="2722"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Depending on request:</w:t>
            </w:r>
          </w:p>
          <w:p w:rsidR="00143952" w:rsidRPr="00DD1DF4" w:rsidRDefault="00143952" w:rsidP="00D15739">
            <w:pPr>
              <w:pStyle w:val="ListBullet"/>
              <w:spacing w:after="120"/>
              <w:rPr>
                <w:rFonts w:cs="Arial"/>
                <w:lang w:val="en-US"/>
              </w:rPr>
            </w:pPr>
            <w:r w:rsidRPr="00D15739">
              <w:rPr>
                <w:rFonts w:cs="Arial"/>
              </w:rPr>
              <w:t>application</w:t>
            </w:r>
            <w:r w:rsidRPr="00DD1DF4">
              <w:rPr>
                <w:rFonts w:cs="Arial"/>
                <w:lang w:val="en-US"/>
              </w:rPr>
              <w:t>/json (default)</w:t>
            </w:r>
          </w:p>
          <w:p w:rsidR="00143952" w:rsidRPr="00DD1DF4" w:rsidRDefault="00143952" w:rsidP="00D15739">
            <w:pPr>
              <w:pStyle w:val="ListBullet"/>
              <w:spacing w:after="120"/>
              <w:rPr>
                <w:rFonts w:cs="Arial"/>
                <w:lang w:val="en-US"/>
              </w:rPr>
            </w:pPr>
            <w:r w:rsidRPr="00D15739">
              <w:rPr>
                <w:rFonts w:cs="Arial"/>
              </w:rPr>
              <w:t>application</w:t>
            </w:r>
            <w:r w:rsidRPr="00DD1DF4">
              <w:rPr>
                <w:rFonts w:cs="Arial"/>
                <w:lang w:val="en-US"/>
              </w:rPr>
              <w:t>/xml</w:t>
            </w:r>
          </w:p>
        </w:tc>
      </w:tr>
      <w:tr w:rsidR="00143952" w:rsidRPr="00DB77EE" w:rsidTr="009777A4">
        <w:tc>
          <w:tcPr>
            <w:tcW w:w="853"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Date</w:t>
            </w:r>
          </w:p>
        </w:tc>
        <w:tc>
          <w:tcPr>
            <w:tcW w:w="871"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Mandatory</w:t>
            </w:r>
          </w:p>
        </w:tc>
        <w:tc>
          <w:tcPr>
            <w:tcW w:w="554" w:type="pct"/>
            <w:shd w:val="clear" w:color="auto" w:fill="auto"/>
          </w:tcPr>
          <w:p w:rsidR="00143952" w:rsidRPr="00DD1DF4" w:rsidRDefault="00D15739" w:rsidP="00DD1DF4">
            <w:pPr>
              <w:jc w:val="left"/>
              <w:rPr>
                <w:rFonts w:cs="Arial"/>
                <w:lang w:val="en-US" w:eastAsia="en-US"/>
              </w:rPr>
            </w:pPr>
            <w:r>
              <w:rPr>
                <w:rFonts w:cs="Arial"/>
                <w:lang w:val="en-US" w:eastAsia="en-US"/>
              </w:rPr>
              <w:t>S</w:t>
            </w:r>
            <w:r w:rsidR="00143952" w:rsidRPr="00DD1DF4">
              <w:rPr>
                <w:rFonts w:cs="Arial"/>
                <w:lang w:val="en-US" w:eastAsia="en-US"/>
              </w:rPr>
              <w:t>tring</w:t>
            </w:r>
          </w:p>
        </w:tc>
        <w:tc>
          <w:tcPr>
            <w:tcW w:w="2722"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The date and time that the message was originated.</w:t>
            </w:r>
          </w:p>
        </w:tc>
      </w:tr>
    </w:tbl>
    <w:p w:rsidR="00042AC7" w:rsidRDefault="00042AC7" w:rsidP="00042AC7">
      <w:pPr>
        <w:pStyle w:val="Heading4"/>
        <w:numPr>
          <w:ilvl w:val="0"/>
          <w:numId w:val="0"/>
        </w:numPr>
        <w:tabs>
          <w:tab w:val="left" w:pos="567"/>
        </w:tabs>
        <w:ind w:left="864"/>
        <w:jc w:val="left"/>
        <w:rPr>
          <w:rFonts w:cs="Arial"/>
        </w:rPr>
      </w:pPr>
    </w:p>
    <w:p w:rsidR="00143952" w:rsidRPr="00DB77EE" w:rsidRDefault="00143952" w:rsidP="00DD1DF4">
      <w:pPr>
        <w:pStyle w:val="Heading4"/>
        <w:tabs>
          <w:tab w:val="left" w:pos="567"/>
        </w:tabs>
        <w:jc w:val="left"/>
        <w:rPr>
          <w:rFonts w:cs="Arial"/>
        </w:rPr>
      </w:pPr>
      <w:r w:rsidRPr="00DB77EE">
        <w:rPr>
          <w:rFonts w:cs="Arial"/>
        </w:rPr>
        <w:t>Response Body- application/json</w:t>
      </w:r>
    </w:p>
    <w:p w:rsidR="004969E3" w:rsidRDefault="004969E3" w:rsidP="004969E3">
      <w:pPr>
        <w:pStyle w:val="Code"/>
        <w:spacing w:after="120" w:line="288" w:lineRule="auto"/>
        <w:rPr>
          <w:rFonts w:ascii="Arial" w:hAnsi="Arial" w:cs="Arial"/>
        </w:rPr>
      </w:pPr>
      <w:r>
        <w:rPr>
          <w:rFonts w:ascii="Arial" w:hAnsi="Arial" w:cs="Arial"/>
        </w:rPr>
        <w:t>{</w:t>
      </w:r>
    </w:p>
    <w:p w:rsidR="00143952" w:rsidRPr="004969E3" w:rsidRDefault="00143952" w:rsidP="004969E3">
      <w:pPr>
        <w:pStyle w:val="Code"/>
        <w:spacing w:after="120" w:line="288" w:lineRule="auto"/>
        <w:ind w:firstLine="720"/>
        <w:rPr>
          <w:rFonts w:ascii="Arial" w:hAnsi="Arial" w:cs="Arial"/>
        </w:rPr>
      </w:pPr>
      <w:r w:rsidRPr="00DB77EE">
        <w:rPr>
          <w:rFonts w:ascii="Arial" w:hAnsi="Arial" w:cs="Arial"/>
        </w:rPr>
        <w:t>"hash": "</w:t>
      </w:r>
      <w:r w:rsidR="004969E3">
        <w:rPr>
          <w:rFonts w:ascii="Arial" w:hAnsi="Arial" w:cs="Arial"/>
        </w:rPr>
        <w:t>b</w:t>
      </w:r>
      <w:r w:rsidRPr="00DB77EE">
        <w:rPr>
          <w:rFonts w:ascii="Arial" w:hAnsi="Arial" w:cs="Arial"/>
        </w:rPr>
        <w:t>-</w:t>
      </w:r>
      <w:r w:rsidR="004969E3">
        <w:rPr>
          <w:rFonts w:ascii="Calibri" w:hAnsi="Calibri"/>
          <w:color w:val="000000"/>
        </w:rPr>
        <w:t>ef1067ff41f0b4885eea42ab0548659e</w:t>
      </w: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 w:rsidR="00143952" w:rsidRPr="00DB77EE" w:rsidRDefault="00143952" w:rsidP="00DD1DF4">
      <w:pPr>
        <w:pStyle w:val="Heading4"/>
        <w:jc w:val="left"/>
        <w:rPr>
          <w:rFonts w:cs="Arial"/>
        </w:rPr>
      </w:pPr>
      <w:r w:rsidRPr="00DB77EE">
        <w:rPr>
          <w:rFonts w:cs="Arial"/>
        </w:rPr>
        <w:t>Response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732"/>
        <w:gridCol w:w="6313"/>
        <w:gridCol w:w="804"/>
      </w:tblGrid>
      <w:tr w:rsidR="00143952" w:rsidRPr="00DB77EE" w:rsidTr="009777A4">
        <w:tc>
          <w:tcPr>
            <w:tcW w:w="1387"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Element Name</w:t>
            </w:r>
          </w:p>
        </w:tc>
        <w:tc>
          <w:tcPr>
            <w:tcW w:w="3205"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Description</w:t>
            </w:r>
          </w:p>
        </w:tc>
        <w:tc>
          <w:tcPr>
            <w:tcW w:w="408"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Type</w:t>
            </w:r>
          </w:p>
        </w:tc>
      </w:tr>
      <w:tr w:rsidR="00143952" w:rsidRPr="00DB77EE" w:rsidTr="009777A4">
        <w:tc>
          <w:tcPr>
            <w:tcW w:w="1387"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hash</w:t>
            </w:r>
          </w:p>
        </w:tc>
        <w:tc>
          <w:tcPr>
            <w:tcW w:w="3205"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The hash generated for the Participant Identifier and participantIDSche</w:t>
            </w:r>
            <w:r w:rsidR="005604E9">
              <w:rPr>
                <w:rFonts w:cs="Arial"/>
                <w:lang w:val="en-US" w:eastAsia="en-US"/>
              </w:rPr>
              <w:t>me combination. Prefixed with 'b</w:t>
            </w:r>
            <w:r w:rsidRPr="00DD1DF4">
              <w:rPr>
                <w:rFonts w:cs="Arial"/>
                <w:lang w:val="en-US" w:eastAsia="en-US"/>
              </w:rPr>
              <w:t>-'.</w:t>
            </w:r>
          </w:p>
        </w:tc>
        <w:tc>
          <w:tcPr>
            <w:tcW w:w="40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String</w:t>
            </w:r>
          </w:p>
        </w:tc>
      </w:tr>
      <w:tr w:rsidR="00143952" w:rsidRPr="00DB77EE" w:rsidTr="009777A4">
        <w:tc>
          <w:tcPr>
            <w:tcW w:w="1387"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errors</w:t>
            </w:r>
          </w:p>
        </w:tc>
        <w:tc>
          <w:tcPr>
            <w:tcW w:w="3205"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The error codes and descriptions related to the action attempted.</w:t>
            </w:r>
          </w:p>
        </w:tc>
        <w:tc>
          <w:tcPr>
            <w:tcW w:w="408"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Array</w:t>
            </w:r>
          </w:p>
        </w:tc>
      </w:tr>
      <w:tr w:rsidR="00143952" w:rsidRPr="00DB77EE" w:rsidTr="009777A4">
        <w:tc>
          <w:tcPr>
            <w:tcW w:w="1387"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code</w:t>
            </w:r>
          </w:p>
        </w:tc>
        <w:tc>
          <w:tcPr>
            <w:tcW w:w="3205"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The code associated with the error.</w:t>
            </w:r>
          </w:p>
        </w:tc>
        <w:tc>
          <w:tcPr>
            <w:tcW w:w="40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String</w:t>
            </w:r>
          </w:p>
        </w:tc>
      </w:tr>
      <w:tr w:rsidR="00143952" w:rsidRPr="00DB77EE" w:rsidTr="009777A4">
        <w:tc>
          <w:tcPr>
            <w:tcW w:w="1387"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name</w:t>
            </w:r>
          </w:p>
        </w:tc>
        <w:tc>
          <w:tcPr>
            <w:tcW w:w="3205"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The name category for the error.</w:t>
            </w:r>
          </w:p>
        </w:tc>
        <w:tc>
          <w:tcPr>
            <w:tcW w:w="408"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String</w:t>
            </w:r>
          </w:p>
        </w:tc>
      </w:tr>
      <w:tr w:rsidR="00143952" w:rsidRPr="00DB77EE" w:rsidTr="009777A4">
        <w:tc>
          <w:tcPr>
            <w:tcW w:w="1387"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userMessage</w:t>
            </w:r>
          </w:p>
        </w:tc>
        <w:tc>
          <w:tcPr>
            <w:tcW w:w="3205"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The human readable error message.</w:t>
            </w:r>
          </w:p>
        </w:tc>
        <w:tc>
          <w:tcPr>
            <w:tcW w:w="40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String</w:t>
            </w:r>
          </w:p>
        </w:tc>
      </w:tr>
    </w:tbl>
    <w:p w:rsidR="00042AC7" w:rsidRDefault="00042AC7" w:rsidP="00042AC7"/>
    <w:p w:rsidR="00143952" w:rsidRPr="00DB77EE" w:rsidRDefault="00143952" w:rsidP="00042AC7">
      <w:pPr>
        <w:pStyle w:val="Heading4"/>
        <w:ind w:left="862" w:hanging="862"/>
        <w:jc w:val="left"/>
        <w:rPr>
          <w:rFonts w:cs="Arial"/>
        </w:rPr>
      </w:pPr>
      <w:r w:rsidRPr="00DB77EE">
        <w:rPr>
          <w:rFonts w:cs="Arial"/>
        </w:rPr>
        <w:t>Example Error Response - application/json</w:t>
      </w:r>
    </w:p>
    <w:p w:rsidR="00143952" w:rsidRPr="00A043E4" w:rsidRDefault="00143952" w:rsidP="00DD1DF4">
      <w:pPr>
        <w:rPr>
          <w:rFonts w:cs="Arial"/>
        </w:rPr>
      </w:pPr>
      <w:r w:rsidRPr="00A043E4">
        <w:rPr>
          <w:rFonts w:cs="Arial"/>
        </w:rPr>
        <w:t>HTTP RESPONSE CODE: 422</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"errors":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"code":"DCL-0001",</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"name":" Digital Capability Publisher Accreditation Not Valid.",</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"userMessage":" The accreditation for the nominated Digital Capability Publisher is not valid."</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 w:rsidR="00143952" w:rsidRPr="00DB77EE" w:rsidRDefault="00143952" w:rsidP="00DD1DF4">
      <w:pPr>
        <w:pStyle w:val="Heading4"/>
        <w:jc w:val="left"/>
        <w:rPr>
          <w:rFonts w:cs="Arial"/>
        </w:rPr>
      </w:pPr>
      <w:r w:rsidRPr="00DB77EE">
        <w:rPr>
          <w:rFonts w:cs="Arial"/>
        </w:rPr>
        <w:t>Error Code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241"/>
        <w:gridCol w:w="2328"/>
        <w:gridCol w:w="3349"/>
        <w:gridCol w:w="2931"/>
      </w:tblGrid>
      <w:tr w:rsidR="00143952" w:rsidRPr="00DB77EE" w:rsidTr="009777A4">
        <w:trPr>
          <w:tblHeader/>
        </w:trPr>
        <w:tc>
          <w:tcPr>
            <w:tcW w:w="630"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Code</w:t>
            </w:r>
          </w:p>
        </w:tc>
        <w:tc>
          <w:tcPr>
            <w:tcW w:w="1182"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Name</w:t>
            </w:r>
          </w:p>
        </w:tc>
        <w:tc>
          <w:tcPr>
            <w:tcW w:w="1700"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User Message</w:t>
            </w:r>
          </w:p>
        </w:tc>
        <w:tc>
          <w:tcPr>
            <w:tcW w:w="1488"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More Info</w:t>
            </w:r>
          </w:p>
        </w:tc>
      </w:tr>
      <w:tr w:rsidR="00143952" w:rsidRPr="00DB77EE" w:rsidTr="009777A4">
        <w:tc>
          <w:tcPr>
            <w:tcW w:w="630"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DCL-0001</w:t>
            </w:r>
          </w:p>
        </w:tc>
        <w:tc>
          <w:tcPr>
            <w:tcW w:w="1182"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 xml:space="preserve">Digital Capability Publisher Accreditation Not </w:t>
            </w:r>
            <w:r w:rsidRPr="00DD1DF4">
              <w:rPr>
                <w:rFonts w:cs="Arial"/>
                <w:lang w:val="en-US" w:eastAsia="en-US"/>
              </w:rPr>
              <w:lastRenderedPageBreak/>
              <w:t>Valid.</w:t>
            </w:r>
          </w:p>
        </w:tc>
        <w:tc>
          <w:tcPr>
            <w:tcW w:w="1700"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lastRenderedPageBreak/>
              <w:t xml:space="preserve">The accreditation for the nominated Digital Capability Publisher is not valid.  </w:t>
            </w:r>
          </w:p>
        </w:tc>
        <w:tc>
          <w:tcPr>
            <w:tcW w:w="148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 xml:space="preserve">The accreditation of the Digital Capability Publisher may still be in underway, or the accreditation may have </w:t>
            </w:r>
            <w:r w:rsidRPr="00DD1DF4">
              <w:rPr>
                <w:rFonts w:cs="Arial"/>
                <w:lang w:val="en-US" w:eastAsia="en-US"/>
              </w:rPr>
              <w:lastRenderedPageBreak/>
              <w:t>been revoked.</w:t>
            </w:r>
          </w:p>
        </w:tc>
      </w:tr>
    </w:tbl>
    <w:p w:rsidR="00143952" w:rsidRPr="00DB77EE" w:rsidRDefault="00143952" w:rsidP="00DD1DF4">
      <w:pPr>
        <w:rPr>
          <w:rFonts w:cs="Arial"/>
        </w:rPr>
      </w:pPr>
    </w:p>
    <w:p w:rsidR="00143952" w:rsidRPr="00DB77EE" w:rsidRDefault="00143952" w:rsidP="00DD1DF4">
      <w:pPr>
        <w:pStyle w:val="Heading3"/>
        <w:rPr>
          <w:rFonts w:cs="Arial"/>
        </w:rPr>
      </w:pPr>
      <w:bookmarkStart w:id="69" w:name="_Toc447144824"/>
      <w:bookmarkStart w:id="70" w:name="_Toc330478387"/>
      <w:bookmarkStart w:id="71" w:name="_Toc457284529"/>
      <w:r w:rsidRPr="00DB77EE">
        <w:rPr>
          <w:rFonts w:cs="Arial"/>
        </w:rPr>
        <w:t>Delete Participant Capability Address</w:t>
      </w:r>
      <w:bookmarkEnd w:id="69"/>
      <w:bookmarkEnd w:id="70"/>
      <w:bookmarkEnd w:id="71"/>
    </w:p>
    <w:p w:rsidR="00143952" w:rsidRPr="00DB77EE" w:rsidRDefault="00143952" w:rsidP="00DD1DF4">
      <w:pPr>
        <w:pStyle w:val="Heading4"/>
        <w:jc w:val="left"/>
        <w:rPr>
          <w:rFonts w:cs="Arial"/>
        </w:rPr>
      </w:pPr>
      <w:r w:rsidRPr="00DB77EE">
        <w:rPr>
          <w:rFonts w:cs="Arial"/>
        </w:rPr>
        <w:t>Purpose of API</w:t>
      </w:r>
    </w:p>
    <w:p w:rsidR="00143952" w:rsidRDefault="00143952" w:rsidP="00DD1DF4">
      <w:pPr>
        <w:rPr>
          <w:rFonts w:cs="Arial"/>
        </w:rPr>
      </w:pPr>
      <w:r w:rsidRPr="00DB77EE">
        <w:rPr>
          <w:rFonts w:cs="Arial"/>
        </w:rPr>
        <w:t>This Application Programming Interface is used to delete a relationship between an Australian Business and a Digital Capability Publisher.</w:t>
      </w:r>
    </w:p>
    <w:p w:rsidR="00042AC7" w:rsidRPr="00DB77EE" w:rsidRDefault="00042AC7" w:rsidP="00DD1DF4">
      <w:pPr>
        <w:rPr>
          <w:rFonts w:cs="Arial"/>
        </w:rPr>
      </w:pPr>
    </w:p>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Pr="00DB77EE" w:rsidRDefault="00143952" w:rsidP="00DD1DF4">
      <w:pPr>
        <w:pStyle w:val="ListBullet"/>
        <w:spacing w:after="120"/>
        <w:rPr>
          <w:rFonts w:cs="Arial"/>
        </w:rPr>
      </w:pPr>
      <w:r w:rsidRPr="00DB77EE">
        <w:rPr>
          <w:rFonts w:cs="Arial"/>
        </w:rPr>
        <w:t>Confirmation that the Digital Capability Publisher ID is valid.</w:t>
      </w:r>
    </w:p>
    <w:p w:rsidR="00143952" w:rsidRPr="00DB77EE" w:rsidRDefault="00143952" w:rsidP="00DD1DF4">
      <w:pPr>
        <w:pStyle w:val="ListBullet"/>
        <w:spacing w:after="120"/>
        <w:rPr>
          <w:rFonts w:cs="Arial"/>
        </w:rPr>
      </w:pPr>
      <w:r w:rsidRPr="00DB77EE">
        <w:rPr>
          <w:rFonts w:cs="Arial"/>
        </w:rPr>
        <w:t xml:space="preserve">Search for a DNS U-NAPTR Record using a hash of the Participant’s Unique Identifier and Issuer, suffixed by the Digital Capability Locator’s Domain Name.  </w:t>
      </w:r>
    </w:p>
    <w:p w:rsidR="00143952" w:rsidRDefault="00143952" w:rsidP="00DD1DF4">
      <w:pPr>
        <w:pStyle w:val="ListBullet"/>
        <w:spacing w:after="120"/>
        <w:rPr>
          <w:rFonts w:cs="Arial"/>
        </w:rPr>
      </w:pPr>
      <w:r w:rsidRPr="00DB77EE">
        <w:rPr>
          <w:rFonts w:cs="Arial"/>
        </w:rPr>
        <w:t xml:space="preserve">The Participant’s Digital Address </w:t>
      </w:r>
      <w:r w:rsidR="00732E0B">
        <w:rPr>
          <w:rFonts w:cs="Arial"/>
        </w:rPr>
        <w:t>h</w:t>
      </w:r>
      <w:r w:rsidRPr="00DB77EE">
        <w:rPr>
          <w:rFonts w:cs="Arial"/>
        </w:rPr>
        <w:t xml:space="preserve">istory will be updated to flag the relationship as </w:t>
      </w:r>
      <w:r w:rsidR="00042AC7">
        <w:rPr>
          <w:rFonts w:cs="Arial"/>
        </w:rPr>
        <w:t>‘</w:t>
      </w:r>
      <w:r w:rsidRPr="00DB77EE">
        <w:rPr>
          <w:rFonts w:cs="Arial"/>
        </w:rPr>
        <w:t>Cancelled</w:t>
      </w:r>
      <w:r w:rsidR="00042AC7">
        <w:rPr>
          <w:rFonts w:cs="Arial"/>
        </w:rPr>
        <w:t>’</w:t>
      </w:r>
      <w:r w:rsidRPr="00DB77EE">
        <w:rPr>
          <w:rFonts w:cs="Arial"/>
        </w:rPr>
        <w:t>.</w:t>
      </w:r>
    </w:p>
    <w:p w:rsidR="00042AC7" w:rsidRPr="00DB77EE" w:rsidRDefault="00042AC7" w:rsidP="00042AC7">
      <w:pPr>
        <w:pStyle w:val="ListBullet"/>
        <w:numPr>
          <w:ilvl w:val="0"/>
          <w:numId w:val="0"/>
        </w:numPr>
        <w:spacing w:after="120"/>
        <w:ind w:left="720"/>
        <w:rPr>
          <w:rFonts w:cs="Arial"/>
        </w:rPr>
      </w:pPr>
    </w:p>
    <w:p w:rsidR="00143952" w:rsidRPr="00DB77EE" w:rsidRDefault="00143952" w:rsidP="00DD1DF4">
      <w:pPr>
        <w:pStyle w:val="Heading4"/>
        <w:jc w:val="left"/>
        <w:rPr>
          <w:rFonts w:cs="Arial"/>
        </w:rPr>
      </w:pPr>
      <w:r w:rsidRPr="00DB77EE">
        <w:rPr>
          <w:rFonts w:cs="Arial"/>
        </w:rPr>
        <w:t xml:space="preserve">Sequence Diagram </w:t>
      </w:r>
    </w:p>
    <w:p w:rsidR="00143952" w:rsidRPr="00DB77EE" w:rsidRDefault="00143952" w:rsidP="00DD1DF4">
      <w:pPr>
        <w:rPr>
          <w:rFonts w:cs="Arial"/>
        </w:rPr>
      </w:pPr>
      <w:r w:rsidRPr="00DB77EE">
        <w:rPr>
          <w:rFonts w:cs="Arial"/>
        </w:rPr>
        <w:t>The following sequence diagram demonstrates the flow of control between each solution component for System Use Case 013 [SUC-013]:</w:t>
      </w:r>
    </w:p>
    <w:p w:rsidR="00042AC7" w:rsidRDefault="00143952" w:rsidP="00042AC7">
      <w:pPr>
        <w:keepNext/>
        <w:jc w:val="center"/>
      </w:pPr>
      <w:r w:rsidRPr="00DB77EE">
        <w:rPr>
          <w:rFonts w:cs="Arial"/>
        </w:rPr>
        <w:object w:dxaOrig="6601" w:dyaOrig="7181" w14:anchorId="46CE24CD">
          <v:shape id="_x0000_i1027" type="#_x0000_t75" style="width:305.95pt;height:332.85pt" o:ole="">
            <v:imagedata r:id="rId48" o:title=""/>
          </v:shape>
          <o:OLEObject Type="Embed" ProgID="Visio.Drawing.15" ShapeID="_x0000_i1027" DrawAspect="Content" ObjectID="_1550559919" r:id="rId49"/>
        </w:object>
      </w:r>
    </w:p>
    <w:p w:rsidR="00143952" w:rsidRPr="00DB77EE" w:rsidRDefault="00042AC7" w:rsidP="00042AC7">
      <w:pPr>
        <w:pStyle w:val="Caption"/>
        <w:jc w:val="center"/>
        <w:rPr>
          <w:rFonts w:cs="Arial"/>
        </w:rPr>
      </w:pPr>
      <w:r>
        <w:t>Figure</w:t>
      </w:r>
      <w:r w:rsidR="00D805C0">
        <w:t xml:space="preserve"> </w:t>
      </w:r>
      <w:r w:rsidR="003D5479">
        <w:fldChar w:fldCharType="begin"/>
      </w:r>
      <w:r w:rsidR="003D5479">
        <w:instrText xml:space="preserve"> SEQ Figure \* ARABIC </w:instrText>
      </w:r>
      <w:r w:rsidR="003D5479">
        <w:fldChar w:fldCharType="separate"/>
      </w:r>
      <w:r w:rsidR="00FC3201">
        <w:rPr>
          <w:noProof/>
        </w:rPr>
        <w:t>7</w:t>
      </w:r>
      <w:r w:rsidR="003D5479">
        <w:rPr>
          <w:noProof/>
        </w:rPr>
        <w:fldChar w:fldCharType="end"/>
      </w:r>
      <w:r>
        <w:t>: Flow of Control Diagram</w:t>
      </w:r>
    </w:p>
    <w:p w:rsidR="00C62195" w:rsidRPr="00DB77EE" w:rsidRDefault="00C62195" w:rsidP="00DD1DF4">
      <w:pPr>
        <w:jc w:val="cente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302"/>
        <w:gridCol w:w="1558"/>
        <w:gridCol w:w="1995"/>
        <w:gridCol w:w="1995"/>
        <w:gridCol w:w="1999"/>
      </w:tblGrid>
      <w:tr w:rsidR="00143952" w:rsidRPr="00DB77EE" w:rsidTr="009777A4">
        <w:tc>
          <w:tcPr>
            <w:tcW w:w="1168" w:type="pct"/>
            <w:shd w:val="clear" w:color="auto" w:fill="auto"/>
          </w:tcPr>
          <w:p w:rsidR="00143952" w:rsidRPr="00DB77EE" w:rsidRDefault="00143952" w:rsidP="00DD1DF4">
            <w:pPr>
              <w:jc w:val="left"/>
              <w:rPr>
                <w:rFonts w:cs="Arial"/>
              </w:rPr>
            </w:pPr>
            <w:r w:rsidRPr="00DB77EE">
              <w:rPr>
                <w:rFonts w:cs="Arial"/>
              </w:rPr>
              <w:t>Request URL</w:t>
            </w:r>
          </w:p>
        </w:tc>
        <w:tc>
          <w:tcPr>
            <w:tcW w:w="3832" w:type="pct"/>
            <w:gridSpan w:val="4"/>
            <w:shd w:val="clear" w:color="auto" w:fill="auto"/>
          </w:tcPr>
          <w:p w:rsidR="00143952" w:rsidRPr="00DB77EE" w:rsidRDefault="00143952" w:rsidP="005604E9">
            <w:pPr>
              <w:jc w:val="left"/>
              <w:rPr>
                <w:rFonts w:cs="Arial"/>
              </w:rPr>
            </w:pPr>
            <w:r w:rsidRPr="00DB77EE">
              <w:rPr>
                <w:rFonts w:cs="Arial"/>
              </w:rPr>
              <w:t>https://&lt;Digital Capability Locator Domain Name&gt;/api/ capability</w:t>
            </w:r>
            <w:r w:rsidR="005604E9">
              <w:rPr>
                <w:rFonts w:cs="Arial"/>
              </w:rPr>
              <w:t>Publisher</w:t>
            </w:r>
            <w:r w:rsidRPr="00DB77EE">
              <w:rPr>
                <w:rFonts w:cs="Arial"/>
              </w:rPr>
              <w:t>/{capabilityPublisherID}/participants/{participantId}</w:t>
            </w:r>
          </w:p>
        </w:tc>
      </w:tr>
      <w:tr w:rsidR="00143952" w:rsidRPr="00DB77EE" w:rsidTr="009777A4">
        <w:tc>
          <w:tcPr>
            <w:tcW w:w="1168" w:type="pct"/>
            <w:shd w:val="clear" w:color="auto" w:fill="auto"/>
          </w:tcPr>
          <w:p w:rsidR="00143952" w:rsidRPr="00DB77EE" w:rsidRDefault="00143952" w:rsidP="00DD1DF4">
            <w:pPr>
              <w:jc w:val="left"/>
              <w:rPr>
                <w:rFonts w:cs="Arial"/>
              </w:rPr>
            </w:pPr>
            <w:r w:rsidRPr="00DB77EE">
              <w:rPr>
                <w:rFonts w:cs="Arial"/>
              </w:rPr>
              <w:t>HTTP Method</w:t>
            </w:r>
          </w:p>
        </w:tc>
        <w:tc>
          <w:tcPr>
            <w:tcW w:w="791" w:type="pct"/>
            <w:shd w:val="clear" w:color="auto" w:fill="auto"/>
          </w:tcPr>
          <w:p w:rsidR="00143952" w:rsidRPr="00DB77EE" w:rsidRDefault="00143952" w:rsidP="00DD1DF4">
            <w:pPr>
              <w:jc w:val="left"/>
              <w:rPr>
                <w:rFonts w:cs="Arial"/>
              </w:rPr>
            </w:pPr>
            <w:r w:rsidRPr="00DB77EE">
              <w:rPr>
                <w:rFonts w:cs="Arial"/>
              </w:rPr>
              <w:t>SSL/TLS</w:t>
            </w:r>
          </w:p>
        </w:tc>
        <w:tc>
          <w:tcPr>
            <w:tcW w:w="1013" w:type="pct"/>
            <w:shd w:val="clear" w:color="auto" w:fill="auto"/>
          </w:tcPr>
          <w:p w:rsidR="00143952" w:rsidRPr="00DB77EE" w:rsidRDefault="00143952" w:rsidP="00DD1DF4">
            <w:pPr>
              <w:jc w:val="left"/>
              <w:rPr>
                <w:rFonts w:cs="Arial"/>
              </w:rPr>
            </w:pPr>
            <w:r w:rsidRPr="00DB77EE">
              <w:rPr>
                <w:rFonts w:cs="Arial"/>
              </w:rPr>
              <w:t>Authentication Mechanism</w:t>
            </w:r>
          </w:p>
        </w:tc>
        <w:tc>
          <w:tcPr>
            <w:tcW w:w="1013" w:type="pct"/>
            <w:shd w:val="clear" w:color="auto" w:fill="auto"/>
          </w:tcPr>
          <w:p w:rsidR="00143952" w:rsidRPr="00DB77EE" w:rsidRDefault="00143952" w:rsidP="00DD1DF4">
            <w:pPr>
              <w:jc w:val="left"/>
              <w:rPr>
                <w:rFonts w:cs="Arial"/>
              </w:rPr>
            </w:pPr>
            <w:r w:rsidRPr="00DB77EE">
              <w:rPr>
                <w:rFonts w:cs="Arial"/>
              </w:rPr>
              <w:t>JSON Support</w:t>
            </w:r>
          </w:p>
        </w:tc>
        <w:tc>
          <w:tcPr>
            <w:tcW w:w="1015" w:type="pct"/>
            <w:shd w:val="clear" w:color="auto" w:fill="auto"/>
          </w:tcPr>
          <w:p w:rsidR="00143952" w:rsidRPr="00DB77EE" w:rsidRDefault="00143952" w:rsidP="00DD1DF4">
            <w:pPr>
              <w:jc w:val="left"/>
              <w:rPr>
                <w:rFonts w:cs="Arial"/>
              </w:rPr>
            </w:pPr>
            <w:r w:rsidRPr="00DB77EE">
              <w:rPr>
                <w:rFonts w:cs="Arial"/>
              </w:rPr>
              <w:t>XML Support</w:t>
            </w:r>
          </w:p>
        </w:tc>
      </w:tr>
      <w:tr w:rsidR="00143952" w:rsidRPr="00DB77EE" w:rsidTr="009777A4">
        <w:tc>
          <w:tcPr>
            <w:tcW w:w="1168" w:type="pct"/>
            <w:shd w:val="clear" w:color="auto" w:fill="auto"/>
          </w:tcPr>
          <w:p w:rsidR="00143952" w:rsidRPr="00DB77EE" w:rsidRDefault="00143952" w:rsidP="00DD1DF4">
            <w:pPr>
              <w:jc w:val="left"/>
              <w:rPr>
                <w:rFonts w:cs="Arial"/>
              </w:rPr>
            </w:pPr>
            <w:r w:rsidRPr="00DB77EE">
              <w:rPr>
                <w:rFonts w:cs="Arial"/>
              </w:rPr>
              <w:t>DELETE</w:t>
            </w:r>
          </w:p>
        </w:tc>
        <w:tc>
          <w:tcPr>
            <w:tcW w:w="791" w:type="pct"/>
            <w:shd w:val="clear" w:color="auto" w:fill="auto"/>
          </w:tcPr>
          <w:p w:rsidR="00143952" w:rsidRPr="00DB77EE" w:rsidRDefault="00143952" w:rsidP="00DD1DF4">
            <w:pPr>
              <w:jc w:val="left"/>
              <w:rPr>
                <w:rFonts w:cs="Arial"/>
              </w:rPr>
            </w:pPr>
            <w:r w:rsidRPr="00DB77EE">
              <w:rPr>
                <w:rFonts w:cs="Arial"/>
              </w:rPr>
              <w:t>Yes</w:t>
            </w:r>
          </w:p>
        </w:tc>
        <w:tc>
          <w:tcPr>
            <w:tcW w:w="1013" w:type="pct"/>
            <w:shd w:val="clear" w:color="auto" w:fill="auto"/>
          </w:tcPr>
          <w:p w:rsidR="00143952" w:rsidRPr="00DB77EE" w:rsidRDefault="00143952" w:rsidP="00DD1DF4">
            <w:pPr>
              <w:jc w:val="left"/>
              <w:rPr>
                <w:rFonts w:cs="Arial"/>
              </w:rPr>
            </w:pPr>
            <w:r w:rsidRPr="00DB77EE">
              <w:rPr>
                <w:rFonts w:cs="Arial"/>
              </w:rPr>
              <w:t>Client Certificate</w:t>
            </w:r>
          </w:p>
        </w:tc>
        <w:tc>
          <w:tcPr>
            <w:tcW w:w="1013" w:type="pct"/>
            <w:shd w:val="clear" w:color="auto" w:fill="auto"/>
          </w:tcPr>
          <w:p w:rsidR="00143952" w:rsidRPr="00DB77EE" w:rsidRDefault="00143952" w:rsidP="00DD1DF4">
            <w:pPr>
              <w:jc w:val="left"/>
              <w:rPr>
                <w:rFonts w:cs="Arial"/>
              </w:rPr>
            </w:pPr>
            <w:r w:rsidRPr="00DB77EE">
              <w:rPr>
                <w:rFonts w:cs="Arial"/>
              </w:rPr>
              <w:t>Yes</w:t>
            </w:r>
          </w:p>
        </w:tc>
        <w:tc>
          <w:tcPr>
            <w:tcW w:w="1015" w:type="pct"/>
            <w:shd w:val="clear" w:color="auto" w:fill="auto"/>
          </w:tcPr>
          <w:p w:rsidR="00143952" w:rsidRPr="00DB77EE" w:rsidRDefault="00143952" w:rsidP="00DD1DF4">
            <w:pPr>
              <w:jc w:val="left"/>
              <w:rPr>
                <w:rFonts w:cs="Arial"/>
              </w:rPr>
            </w:pPr>
            <w:r w:rsidRPr="00DB77EE">
              <w:rPr>
                <w:rFonts w:cs="Arial"/>
              </w:rPr>
              <w:t>Yes</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Request Headers</w:t>
      </w:r>
    </w:p>
    <w:tbl>
      <w:tblPr>
        <w:tblW w:w="5000" w:type="pct"/>
        <w:tblBorders>
          <w:top w:val="single" w:sz="8" w:space="0" w:color="5B9BD5"/>
          <w:left w:val="single" w:sz="8" w:space="0" w:color="5B9BD5"/>
          <w:bottom w:val="single" w:sz="8" w:space="0" w:color="5B9BD5"/>
          <w:right w:val="single" w:sz="8" w:space="0" w:color="5B9BD5"/>
        </w:tblBorders>
        <w:tblLook w:val="06A0" w:firstRow="1" w:lastRow="0" w:firstColumn="1" w:lastColumn="0" w:noHBand="1" w:noVBand="1"/>
      </w:tblPr>
      <w:tblGrid>
        <w:gridCol w:w="3078"/>
        <w:gridCol w:w="1710"/>
        <w:gridCol w:w="942"/>
        <w:gridCol w:w="4119"/>
      </w:tblGrid>
      <w:tr w:rsidR="00143952" w:rsidRPr="00DB77EE" w:rsidTr="00D805C0">
        <w:trPr>
          <w:tblHeader/>
        </w:trPr>
        <w:tc>
          <w:tcPr>
            <w:tcW w:w="1563"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Header</w:t>
            </w:r>
          </w:p>
        </w:tc>
        <w:tc>
          <w:tcPr>
            <w:tcW w:w="868"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Type</w:t>
            </w:r>
          </w:p>
        </w:tc>
        <w:tc>
          <w:tcPr>
            <w:tcW w:w="2091"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Description</w:t>
            </w:r>
          </w:p>
        </w:tc>
      </w:tr>
      <w:tr w:rsidR="00143952" w:rsidRPr="00DB77EE" w:rsidTr="009777A4">
        <w:tc>
          <w:tcPr>
            <w:tcW w:w="1563" w:type="pct"/>
            <w:shd w:val="clear" w:color="auto" w:fill="auto"/>
          </w:tcPr>
          <w:p w:rsidR="00143952" w:rsidRPr="00042AC7" w:rsidRDefault="00143952" w:rsidP="00DD1DF4">
            <w:pPr>
              <w:rPr>
                <w:rFonts w:cs="Arial"/>
                <w:bCs/>
                <w:lang w:val="en-US" w:eastAsia="en-US"/>
              </w:rPr>
            </w:pPr>
            <w:r w:rsidRPr="00042AC7">
              <w:rPr>
                <w:rFonts w:cs="Arial"/>
                <w:bCs/>
                <w:lang w:val="en-US" w:eastAsia="en-US"/>
              </w:rPr>
              <w:t>Content-Type</w:t>
            </w:r>
          </w:p>
        </w:tc>
        <w:tc>
          <w:tcPr>
            <w:tcW w:w="868" w:type="pct"/>
            <w:shd w:val="clear" w:color="auto" w:fill="auto"/>
          </w:tcPr>
          <w:p w:rsidR="00143952" w:rsidRPr="008B409D" w:rsidRDefault="00143952" w:rsidP="00DD1DF4">
            <w:pPr>
              <w:rPr>
                <w:rFonts w:cs="Arial"/>
                <w:lang w:val="en-US" w:eastAsia="en-US"/>
              </w:rPr>
            </w:pPr>
            <w:r w:rsidRPr="008B409D">
              <w:rPr>
                <w:rFonts w:cs="Arial"/>
                <w:lang w:val="en-US" w:eastAsia="en-US"/>
              </w:rPr>
              <w:t>Mandatory</w:t>
            </w:r>
          </w:p>
        </w:tc>
        <w:tc>
          <w:tcPr>
            <w:tcW w:w="478" w:type="pct"/>
            <w:shd w:val="clear" w:color="auto" w:fill="auto"/>
          </w:tcPr>
          <w:p w:rsidR="00143952" w:rsidRPr="008B409D" w:rsidRDefault="00143952" w:rsidP="00DD1DF4">
            <w:pPr>
              <w:rPr>
                <w:rFonts w:cs="Arial"/>
                <w:lang w:val="en-US" w:eastAsia="en-US"/>
              </w:rPr>
            </w:pPr>
            <w:r w:rsidRPr="008B409D">
              <w:rPr>
                <w:rFonts w:cs="Arial"/>
                <w:lang w:val="en-US" w:eastAsia="en-US"/>
              </w:rPr>
              <w:t>String</w:t>
            </w:r>
          </w:p>
        </w:tc>
        <w:tc>
          <w:tcPr>
            <w:tcW w:w="2091" w:type="pct"/>
            <w:shd w:val="clear" w:color="auto" w:fill="auto"/>
          </w:tcPr>
          <w:p w:rsidR="00143952" w:rsidRPr="008B409D" w:rsidRDefault="00143952" w:rsidP="00DD1DF4">
            <w:pPr>
              <w:rPr>
                <w:rFonts w:cs="Arial"/>
                <w:lang w:val="en-US" w:eastAsia="en-US"/>
              </w:rPr>
            </w:pPr>
            <w:r w:rsidRPr="008B409D">
              <w:rPr>
                <w:rFonts w:cs="Arial"/>
                <w:lang w:val="en-US" w:eastAsia="en-US"/>
              </w:rPr>
              <w:t xml:space="preserve">The MIME type of the body sent to the API. </w:t>
            </w:r>
          </w:p>
        </w:tc>
      </w:tr>
      <w:tr w:rsidR="00143952" w:rsidRPr="00DB77EE" w:rsidTr="009777A4">
        <w:tc>
          <w:tcPr>
            <w:tcW w:w="1563" w:type="pct"/>
            <w:shd w:val="clear" w:color="auto" w:fill="auto"/>
          </w:tcPr>
          <w:p w:rsidR="00143952" w:rsidRPr="00042AC7" w:rsidRDefault="00143952" w:rsidP="00DD1DF4">
            <w:pPr>
              <w:rPr>
                <w:rFonts w:cs="Arial"/>
                <w:bCs/>
                <w:lang w:val="en-US" w:eastAsia="en-US"/>
              </w:rPr>
            </w:pPr>
            <w:r w:rsidRPr="00042AC7">
              <w:rPr>
                <w:rFonts w:cs="Arial"/>
                <w:bCs/>
                <w:lang w:val="en-US" w:eastAsia="en-US"/>
              </w:rPr>
              <w:t>Accept</w:t>
            </w:r>
          </w:p>
        </w:tc>
        <w:tc>
          <w:tcPr>
            <w:tcW w:w="868" w:type="pct"/>
            <w:shd w:val="clear" w:color="auto" w:fill="auto"/>
          </w:tcPr>
          <w:p w:rsidR="00143952" w:rsidRPr="008B409D" w:rsidRDefault="00143952" w:rsidP="00DD1DF4">
            <w:pPr>
              <w:rPr>
                <w:rFonts w:cs="Arial"/>
                <w:lang w:val="en-US" w:eastAsia="en-US"/>
              </w:rPr>
            </w:pPr>
            <w:r w:rsidRPr="008B409D">
              <w:rPr>
                <w:rFonts w:cs="Arial"/>
                <w:lang w:val="en-US" w:eastAsia="en-US"/>
              </w:rPr>
              <w:t>Optional</w:t>
            </w:r>
          </w:p>
        </w:tc>
        <w:tc>
          <w:tcPr>
            <w:tcW w:w="478" w:type="pct"/>
            <w:shd w:val="clear" w:color="auto" w:fill="auto"/>
          </w:tcPr>
          <w:p w:rsidR="00143952" w:rsidRPr="008B409D" w:rsidRDefault="00143952" w:rsidP="00DD1DF4">
            <w:pPr>
              <w:rPr>
                <w:rFonts w:cs="Arial"/>
                <w:lang w:val="en-US" w:eastAsia="en-US"/>
              </w:rPr>
            </w:pPr>
            <w:r w:rsidRPr="008B409D">
              <w:rPr>
                <w:rFonts w:cs="Arial"/>
                <w:lang w:val="en-US" w:eastAsia="en-US"/>
              </w:rPr>
              <w:t>String</w:t>
            </w:r>
          </w:p>
        </w:tc>
        <w:tc>
          <w:tcPr>
            <w:tcW w:w="2091" w:type="pct"/>
            <w:shd w:val="clear" w:color="auto" w:fill="auto"/>
          </w:tcPr>
          <w:p w:rsidR="00143952" w:rsidRPr="008B409D" w:rsidRDefault="00143952" w:rsidP="00DD1DF4">
            <w:pPr>
              <w:rPr>
                <w:rFonts w:cs="Arial"/>
                <w:lang w:val="en-US" w:eastAsia="en-US"/>
              </w:rPr>
            </w:pPr>
            <w:r w:rsidRPr="008B409D">
              <w:rPr>
                <w:rFonts w:cs="Arial"/>
                <w:lang w:val="en-US" w:eastAsia="en-US"/>
              </w:rPr>
              <w:t>application/json, application/xml</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Request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"participantIdentifier":"51824753556",</w:t>
      </w:r>
    </w:p>
    <w:p w:rsidR="00143952" w:rsidRPr="00DB77EE" w:rsidRDefault="00143952" w:rsidP="00DD1DF4">
      <w:pPr>
        <w:pStyle w:val="Code"/>
        <w:spacing w:after="120" w:line="288" w:lineRule="auto"/>
        <w:rPr>
          <w:rFonts w:ascii="Arial" w:hAnsi="Arial" w:cs="Arial"/>
        </w:rPr>
      </w:pPr>
      <w:r w:rsidRPr="00DB77EE">
        <w:rPr>
          <w:rFonts w:ascii="Arial" w:hAnsi="Arial" w:cs="Arial"/>
        </w:rPr>
        <w:tab/>
        <w:t>"participantIdentifierScheme":"urn:oasis:names:tx:ebcore:partyid-type:iso6523:0151",</w:t>
      </w:r>
    </w:p>
    <w:p w:rsidR="00143952" w:rsidRPr="00DB77EE" w:rsidRDefault="00143952" w:rsidP="00DD1DF4">
      <w:pPr>
        <w:pStyle w:val="Code"/>
        <w:spacing w:after="120" w:line="288" w:lineRule="auto"/>
        <w:rPr>
          <w:rFonts w:ascii="Arial" w:hAnsi="Arial" w:cs="Arial"/>
        </w:rPr>
      </w:pPr>
      <w:r w:rsidRPr="00DB77EE">
        <w:rPr>
          <w:rFonts w:ascii="Arial" w:hAnsi="Arial" w:cs="Arial"/>
        </w:rPr>
        <w:tab/>
        <w:t>"capabilityPublisherID":"1"</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Request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&lt;DeleteCapabilityAddressForParticipant xmlns="http://busdox.org/serviceMetadata/locator/1.0/"  xmlns:ids="http://busdox.org/transport/identifiers/1.0/"&gt;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&lt;ids:ParticipantIdentifier scheme="urn:oasis:names:tx:ebcore:partyid-type:iso6523:0151"&gt;51824753556&lt;/ids:ParticipantIdentifier&gt;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&lt;CapabilityPublisherID&gt;1&lt;/CapabilityPublisherID &gt;</w:t>
      </w:r>
    </w:p>
    <w:p w:rsidR="00143952" w:rsidRPr="00DB77EE" w:rsidRDefault="00143952" w:rsidP="00DD1DF4">
      <w:pPr>
        <w:pStyle w:val="Code"/>
        <w:spacing w:after="120" w:line="288" w:lineRule="auto"/>
        <w:rPr>
          <w:rFonts w:ascii="Arial" w:hAnsi="Arial" w:cs="Arial"/>
        </w:rPr>
      </w:pPr>
      <w:r w:rsidRPr="00DB77EE">
        <w:rPr>
          <w:rFonts w:ascii="Arial" w:hAnsi="Arial" w:cs="Arial"/>
        </w:rPr>
        <w:t>&lt;/DeleteCapabilityAddressForParticipant &gt;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Request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154"/>
        <w:gridCol w:w="3644"/>
        <w:gridCol w:w="2196"/>
        <w:gridCol w:w="855"/>
      </w:tblGrid>
      <w:tr w:rsidR="00143952" w:rsidRPr="00DB77EE" w:rsidTr="009777A4">
        <w:tc>
          <w:tcPr>
            <w:tcW w:w="1505"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188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114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 / Mandatory</w:t>
            </w:r>
          </w:p>
        </w:tc>
        <w:tc>
          <w:tcPr>
            <w:tcW w:w="466"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505"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participantIdentifier</w:t>
            </w:r>
          </w:p>
        </w:tc>
        <w:tc>
          <w:tcPr>
            <w:tcW w:w="188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Identifier for the Participant.</w:t>
            </w:r>
          </w:p>
        </w:tc>
        <w:tc>
          <w:tcPr>
            <w:tcW w:w="114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66"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505"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participantIdentifierScheme</w:t>
            </w:r>
          </w:p>
          <w:p w:rsidR="00143952" w:rsidRPr="00042AC7" w:rsidRDefault="00143952" w:rsidP="00DD1DF4">
            <w:pPr>
              <w:jc w:val="left"/>
              <w:rPr>
                <w:rFonts w:cs="Arial"/>
                <w:bCs/>
                <w:lang w:val="en-US" w:eastAsia="en-US"/>
              </w:rPr>
            </w:pPr>
            <w:r w:rsidRPr="00042AC7">
              <w:rPr>
                <w:rFonts w:cs="Arial"/>
                <w:bCs/>
                <w:lang w:val="en-US" w:eastAsia="en-US"/>
              </w:rPr>
              <w:t xml:space="preserve">or </w:t>
            </w:r>
          </w:p>
          <w:p w:rsidR="00143952" w:rsidRPr="00042AC7" w:rsidRDefault="00143952" w:rsidP="00DD1DF4">
            <w:pPr>
              <w:jc w:val="left"/>
              <w:rPr>
                <w:rFonts w:cs="Arial"/>
                <w:bCs/>
                <w:lang w:val="en-US" w:eastAsia="en-US"/>
              </w:rPr>
            </w:pPr>
            <w:r w:rsidRPr="00042AC7">
              <w:rPr>
                <w:rFonts w:cs="Arial"/>
                <w:bCs/>
                <w:lang w:val="en-US" w:eastAsia="en-US"/>
              </w:rPr>
              <w:t>XML representation:</w:t>
            </w:r>
          </w:p>
          <w:p w:rsidR="00143952" w:rsidRPr="00042AC7" w:rsidRDefault="00143952" w:rsidP="00DD1DF4">
            <w:pPr>
              <w:jc w:val="left"/>
              <w:rPr>
                <w:rFonts w:cs="Arial"/>
                <w:bCs/>
                <w:lang w:val="en-US" w:eastAsia="en-US"/>
              </w:rPr>
            </w:pPr>
            <w:r w:rsidRPr="00042AC7">
              <w:rPr>
                <w:rFonts w:cs="Arial"/>
                <w:bCs/>
                <w:lang w:val="en-US" w:eastAsia="en-US"/>
              </w:rPr>
              <w:t>ParticipantIdentifier/@scheme</w:t>
            </w:r>
          </w:p>
        </w:tc>
        <w:tc>
          <w:tcPr>
            <w:tcW w:w="188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Identifier Scheme which applied to the participantIdentifier.</w:t>
            </w:r>
          </w:p>
        </w:tc>
        <w:tc>
          <w:tcPr>
            <w:tcW w:w="1147"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66"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505"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capabilityPublisherID</w:t>
            </w:r>
          </w:p>
        </w:tc>
        <w:tc>
          <w:tcPr>
            <w:tcW w:w="188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Identifier assigned to the Digital Capability Publisher during the accreditation process.</w:t>
            </w:r>
          </w:p>
        </w:tc>
        <w:tc>
          <w:tcPr>
            <w:tcW w:w="114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66"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FC3201" w:rsidRDefault="00FC3201" w:rsidP="00FC3201">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HTTP Status Codes &amp; Error 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864"/>
        <w:gridCol w:w="2486"/>
        <w:gridCol w:w="1938"/>
        <w:gridCol w:w="3561"/>
      </w:tblGrid>
      <w:tr w:rsidR="00143952" w:rsidRPr="00DB77EE" w:rsidTr="009777A4">
        <w:tc>
          <w:tcPr>
            <w:tcW w:w="946"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HTTP Status Code</w:t>
            </w:r>
          </w:p>
        </w:tc>
        <w:tc>
          <w:tcPr>
            <w:tcW w:w="126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Message</w:t>
            </w:r>
          </w:p>
        </w:tc>
        <w:tc>
          <w:tcPr>
            <w:tcW w:w="984"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Category</w:t>
            </w:r>
          </w:p>
        </w:tc>
        <w:tc>
          <w:tcPr>
            <w:tcW w:w="180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Additional Info</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204</w:t>
            </w:r>
          </w:p>
        </w:tc>
        <w:tc>
          <w:tcPr>
            <w:tcW w:w="126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No Content</w:t>
            </w:r>
          </w:p>
        </w:tc>
        <w:tc>
          <w:tcPr>
            <w:tcW w:w="984"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Success</w:t>
            </w:r>
          </w:p>
        </w:tc>
        <w:tc>
          <w:tcPr>
            <w:tcW w:w="1808"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resource has been removed.</w:t>
            </w:r>
          </w:p>
        </w:tc>
      </w:tr>
      <w:tr w:rsidR="00143952" w:rsidRPr="00DB77EE" w:rsidTr="009777A4">
        <w:tc>
          <w:tcPr>
            <w:tcW w:w="946"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lastRenderedPageBreak/>
              <w:t>400</w:t>
            </w:r>
          </w:p>
        </w:tc>
        <w:tc>
          <w:tcPr>
            <w:tcW w:w="126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Bad Request</w:t>
            </w:r>
          </w:p>
        </w:tc>
        <w:tc>
          <w:tcPr>
            <w:tcW w:w="98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cannot or will not process the request due to something that is perceived to be a client error.</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403</w:t>
            </w:r>
          </w:p>
        </w:tc>
        <w:tc>
          <w:tcPr>
            <w:tcW w:w="126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Forbidden</w:t>
            </w:r>
          </w:p>
        </w:tc>
        <w:tc>
          <w:tcPr>
            <w:tcW w:w="984"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understood the request, but is refusing to fulfill it. Return this if there is a problem with the client certificate</w:t>
            </w:r>
          </w:p>
        </w:tc>
      </w:tr>
      <w:tr w:rsidR="00143952" w:rsidRPr="00DB77EE" w:rsidTr="009777A4">
        <w:tc>
          <w:tcPr>
            <w:tcW w:w="946"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404</w:t>
            </w:r>
          </w:p>
        </w:tc>
        <w:tc>
          <w:tcPr>
            <w:tcW w:w="126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Not Found</w:t>
            </w:r>
          </w:p>
        </w:tc>
        <w:tc>
          <w:tcPr>
            <w:tcW w:w="98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origin server did not find a current representation for the target resource or is not willing to disclose that one exists.</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409</w:t>
            </w:r>
          </w:p>
        </w:tc>
        <w:tc>
          <w:tcPr>
            <w:tcW w:w="126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Conflict</w:t>
            </w:r>
          </w:p>
        </w:tc>
        <w:tc>
          <w:tcPr>
            <w:tcW w:w="984"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request could not be completed due to a conflict with the current state of the target resource (see error code reference).</w:t>
            </w:r>
          </w:p>
        </w:tc>
      </w:tr>
      <w:tr w:rsidR="00143952" w:rsidRPr="00DB77EE" w:rsidTr="009777A4">
        <w:tc>
          <w:tcPr>
            <w:tcW w:w="946"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5xx</w:t>
            </w:r>
          </w:p>
        </w:tc>
        <w:tc>
          <w:tcPr>
            <w:tcW w:w="126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Server Error</w:t>
            </w:r>
          </w:p>
        </w:tc>
        <w:tc>
          <w:tcPr>
            <w:tcW w:w="98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Any appropriate HTTP server error.</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Response</w:t>
      </w:r>
    </w:p>
    <w:p w:rsidR="00143952" w:rsidRDefault="00143952" w:rsidP="00DD1DF4">
      <w:pPr>
        <w:rPr>
          <w:rFonts w:cs="Arial"/>
        </w:rPr>
      </w:pPr>
      <w:r w:rsidRPr="00042AC7">
        <w:rPr>
          <w:rFonts w:cs="Arial"/>
        </w:rPr>
        <w:t>HTTP RESPONSE CODE: 204 (No Content)</w:t>
      </w:r>
    </w:p>
    <w:p w:rsidR="00042AC7" w:rsidRPr="00042AC7" w:rsidRDefault="00042AC7" w:rsidP="00DD1DF4">
      <w:pPr>
        <w:rPr>
          <w:rFonts w:cs="Arial"/>
        </w:rPr>
      </w:pPr>
    </w:p>
    <w:p w:rsidR="00143952" w:rsidRPr="00DB77EE" w:rsidRDefault="00143952" w:rsidP="00DD1DF4">
      <w:pPr>
        <w:pStyle w:val="Heading4"/>
        <w:jc w:val="left"/>
        <w:rPr>
          <w:rFonts w:cs="Arial"/>
        </w:rPr>
      </w:pPr>
      <w:r w:rsidRPr="00DB77EE">
        <w:rPr>
          <w:rFonts w:cs="Arial"/>
        </w:rPr>
        <w:t>Response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9777A4">
        <w:trPr>
          <w:tblHeader/>
        </w:trPr>
        <w:tc>
          <w:tcPr>
            <w:tcW w:w="156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Header</w:t>
            </w:r>
          </w:p>
        </w:tc>
        <w:tc>
          <w:tcPr>
            <w:tcW w:w="86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c>
          <w:tcPr>
            <w:tcW w:w="209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Content-Type</w:t>
            </w:r>
          </w:p>
        </w:tc>
        <w:tc>
          <w:tcPr>
            <w:tcW w:w="86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Depending on request:</w:t>
            </w:r>
          </w:p>
          <w:p w:rsidR="00143952" w:rsidRPr="008B409D" w:rsidRDefault="00143952" w:rsidP="00702237">
            <w:pPr>
              <w:pStyle w:val="ListBullet"/>
              <w:spacing w:after="120"/>
              <w:rPr>
                <w:rFonts w:cs="Arial"/>
                <w:lang w:val="en-US"/>
              </w:rPr>
            </w:pPr>
            <w:r w:rsidRPr="00702237">
              <w:rPr>
                <w:rFonts w:cs="Arial"/>
              </w:rPr>
              <w:t>application</w:t>
            </w:r>
            <w:r w:rsidRPr="008B409D">
              <w:rPr>
                <w:rFonts w:cs="Arial"/>
                <w:lang w:val="en-US"/>
              </w:rPr>
              <w:t>/json (default)</w:t>
            </w:r>
          </w:p>
          <w:p w:rsidR="00143952" w:rsidRPr="008B409D" w:rsidRDefault="00143952" w:rsidP="00702237">
            <w:pPr>
              <w:pStyle w:val="ListBullet"/>
              <w:spacing w:after="120"/>
              <w:rPr>
                <w:rFonts w:cs="Arial"/>
                <w:lang w:val="en-US"/>
              </w:rPr>
            </w:pPr>
            <w:r w:rsidRPr="00702237">
              <w:rPr>
                <w:rFonts w:cs="Arial"/>
              </w:rPr>
              <w:t>application</w:t>
            </w:r>
            <w:r w:rsidRPr="008B409D">
              <w:rPr>
                <w:rFonts w:cs="Arial"/>
                <w:lang w:val="en-US"/>
              </w:rPr>
              <w:t>/xml</w:t>
            </w:r>
          </w:p>
        </w:tc>
      </w:tr>
      <w:tr w:rsidR="00143952" w:rsidRPr="00DB77EE" w:rsidTr="009777A4">
        <w:tc>
          <w:tcPr>
            <w:tcW w:w="1563"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Date</w:t>
            </w:r>
          </w:p>
        </w:tc>
        <w:tc>
          <w:tcPr>
            <w:tcW w:w="867"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date and time that the message was originated.</w:t>
            </w:r>
          </w:p>
        </w:tc>
      </w:tr>
    </w:tbl>
    <w:p w:rsidR="00042AC7" w:rsidRDefault="00042AC7" w:rsidP="00042AC7"/>
    <w:p w:rsidR="00143952" w:rsidRPr="00DB77EE" w:rsidRDefault="00143952" w:rsidP="00DD1DF4">
      <w:pPr>
        <w:pStyle w:val="Heading4"/>
        <w:jc w:val="left"/>
        <w:rPr>
          <w:rFonts w:cs="Arial"/>
        </w:rPr>
      </w:pPr>
      <w:r w:rsidRPr="00DB77EE">
        <w:rPr>
          <w:rFonts w:cs="Arial"/>
        </w:rPr>
        <w:lastRenderedPageBreak/>
        <w:t>Response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757"/>
        <w:gridCol w:w="6280"/>
        <w:gridCol w:w="812"/>
      </w:tblGrid>
      <w:tr w:rsidR="00143952" w:rsidRPr="00DB77EE" w:rsidTr="009777A4">
        <w:tc>
          <w:tcPr>
            <w:tcW w:w="140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318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41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FC3201" w:rsidRDefault="00143952" w:rsidP="00DD1DF4">
            <w:pPr>
              <w:jc w:val="left"/>
              <w:rPr>
                <w:rFonts w:cs="Arial"/>
                <w:bCs/>
                <w:lang w:val="en-US" w:eastAsia="en-US"/>
              </w:rPr>
            </w:pPr>
            <w:r w:rsidRPr="00FC3201">
              <w:rPr>
                <w:rFonts w:cs="Arial"/>
                <w:bCs/>
                <w:lang w:val="en-US" w:eastAsia="en-US"/>
              </w:rPr>
              <w:t>errors</w:t>
            </w:r>
          </w:p>
        </w:tc>
        <w:tc>
          <w:tcPr>
            <w:tcW w:w="318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error codes and descriptions related to the action attempted.</w:t>
            </w:r>
          </w:p>
        </w:tc>
        <w:tc>
          <w:tcPr>
            <w:tcW w:w="41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FC3201" w:rsidRDefault="00143952" w:rsidP="00DD1DF4">
            <w:pPr>
              <w:jc w:val="left"/>
              <w:rPr>
                <w:rFonts w:cs="Arial"/>
                <w:bCs/>
                <w:lang w:val="en-US" w:eastAsia="en-US"/>
              </w:rPr>
            </w:pPr>
            <w:r w:rsidRPr="00FC3201">
              <w:rPr>
                <w:rFonts w:cs="Arial"/>
                <w:bCs/>
                <w:lang w:val="en-US" w:eastAsia="en-US"/>
              </w:rPr>
              <w:t>code</w:t>
            </w:r>
          </w:p>
        </w:tc>
        <w:tc>
          <w:tcPr>
            <w:tcW w:w="318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code associated with the error.</w:t>
            </w:r>
          </w:p>
        </w:tc>
        <w:tc>
          <w:tcPr>
            <w:tcW w:w="41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FC3201" w:rsidRDefault="00143952" w:rsidP="00DD1DF4">
            <w:pPr>
              <w:jc w:val="left"/>
              <w:rPr>
                <w:rFonts w:cs="Arial"/>
                <w:bCs/>
                <w:lang w:val="en-US" w:eastAsia="en-US"/>
              </w:rPr>
            </w:pPr>
            <w:r w:rsidRPr="00FC3201">
              <w:rPr>
                <w:rFonts w:cs="Arial"/>
                <w:bCs/>
                <w:lang w:val="en-US" w:eastAsia="en-US"/>
              </w:rPr>
              <w:t>Name</w:t>
            </w:r>
          </w:p>
        </w:tc>
        <w:tc>
          <w:tcPr>
            <w:tcW w:w="318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name category for the error.</w:t>
            </w:r>
          </w:p>
        </w:tc>
        <w:tc>
          <w:tcPr>
            <w:tcW w:w="41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FC3201" w:rsidRDefault="00143952" w:rsidP="00DD1DF4">
            <w:pPr>
              <w:jc w:val="left"/>
              <w:rPr>
                <w:rFonts w:cs="Arial"/>
                <w:bCs/>
                <w:lang w:val="en-US" w:eastAsia="en-US"/>
              </w:rPr>
            </w:pPr>
            <w:r w:rsidRPr="00FC3201">
              <w:rPr>
                <w:rFonts w:cs="Arial"/>
                <w:bCs/>
                <w:lang w:val="en-US" w:eastAsia="en-US"/>
              </w:rPr>
              <w:t>userMessage</w:t>
            </w:r>
          </w:p>
        </w:tc>
        <w:tc>
          <w:tcPr>
            <w:tcW w:w="318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human readable error message.</w:t>
            </w:r>
          </w:p>
        </w:tc>
        <w:tc>
          <w:tcPr>
            <w:tcW w:w="41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Error Response - application/json</w:t>
      </w:r>
    </w:p>
    <w:p w:rsidR="00143952" w:rsidRPr="00042AC7" w:rsidRDefault="00143952" w:rsidP="00DD1DF4">
      <w:pPr>
        <w:rPr>
          <w:rFonts w:cs="Arial"/>
        </w:rPr>
      </w:pPr>
      <w:r w:rsidRPr="00042AC7">
        <w:rPr>
          <w:rFonts w:cs="Arial"/>
        </w:rPr>
        <w:t>HTTP RESPONSE CODE: 409</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"errors":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"code":"DCL-0002",</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"name":"Resource Mismatch.",</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"userMessage":" A resource already exists for the participant's unique identifier but contains an alternative Digital Capability Publisher ID."</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p>
    <w:p w:rsidR="00143952" w:rsidRPr="00DB77EE" w:rsidRDefault="00143952" w:rsidP="00DD1DF4">
      <w:pPr>
        <w:rPr>
          <w:rFonts w:cs="Arial"/>
          <w:sz w:val="18"/>
        </w:rPr>
      </w:pPr>
    </w:p>
    <w:p w:rsidR="00143952" w:rsidRPr="00DB77EE" w:rsidRDefault="00143952" w:rsidP="00DD1DF4">
      <w:pPr>
        <w:pStyle w:val="Heading4"/>
        <w:jc w:val="left"/>
        <w:rPr>
          <w:rFonts w:cs="Arial"/>
        </w:rPr>
      </w:pPr>
      <w:r w:rsidRPr="00DB77EE">
        <w:rPr>
          <w:rFonts w:cs="Arial"/>
        </w:rPr>
        <w:t>Error Code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343"/>
        <w:gridCol w:w="1763"/>
        <w:gridCol w:w="3881"/>
        <w:gridCol w:w="2862"/>
      </w:tblGrid>
      <w:tr w:rsidR="00143952" w:rsidRPr="00DB77EE" w:rsidTr="009777A4">
        <w:tc>
          <w:tcPr>
            <w:tcW w:w="68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Code</w:t>
            </w:r>
          </w:p>
        </w:tc>
        <w:tc>
          <w:tcPr>
            <w:tcW w:w="895"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Name</w:t>
            </w:r>
          </w:p>
        </w:tc>
        <w:tc>
          <w:tcPr>
            <w:tcW w:w="197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User Message</w:t>
            </w:r>
          </w:p>
        </w:tc>
        <w:tc>
          <w:tcPr>
            <w:tcW w:w="145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More Info</w:t>
            </w:r>
          </w:p>
        </w:tc>
      </w:tr>
      <w:tr w:rsidR="00143952" w:rsidRPr="00DB77EE" w:rsidTr="009777A4">
        <w:tc>
          <w:tcPr>
            <w:tcW w:w="682" w:type="pct"/>
            <w:tcBorders>
              <w:top w:val="single" w:sz="8" w:space="0" w:color="5B9BD5"/>
              <w:left w:val="single" w:sz="8" w:space="0" w:color="5B9BD5"/>
              <w:bottom w:val="single" w:sz="8" w:space="0" w:color="5B9BD5"/>
            </w:tcBorders>
            <w:shd w:val="clear" w:color="auto" w:fill="auto"/>
          </w:tcPr>
          <w:p w:rsidR="00143952" w:rsidRPr="00D805C0" w:rsidRDefault="00143952" w:rsidP="00DD1DF4">
            <w:pPr>
              <w:jc w:val="left"/>
              <w:rPr>
                <w:rFonts w:cs="Arial"/>
                <w:bCs/>
                <w:highlight w:val="yellow"/>
                <w:lang w:val="en-US" w:eastAsia="en-US"/>
              </w:rPr>
            </w:pPr>
            <w:r w:rsidRPr="00D805C0">
              <w:rPr>
                <w:rFonts w:cs="Arial"/>
                <w:bCs/>
                <w:lang w:val="en-US" w:eastAsia="en-US"/>
              </w:rPr>
              <w:t>DCL-0002</w:t>
            </w:r>
          </w:p>
        </w:tc>
        <w:tc>
          <w:tcPr>
            <w:tcW w:w="895" w:type="pct"/>
            <w:tcBorders>
              <w:top w:val="single" w:sz="8" w:space="0" w:color="5B9BD5"/>
              <w:bottom w:val="single" w:sz="8" w:space="0" w:color="5B9BD5"/>
            </w:tcBorders>
            <w:shd w:val="clear" w:color="auto" w:fill="auto"/>
          </w:tcPr>
          <w:p w:rsidR="00143952" w:rsidRPr="008B409D" w:rsidRDefault="00143952" w:rsidP="00D805C0">
            <w:pPr>
              <w:jc w:val="left"/>
              <w:rPr>
                <w:rFonts w:cs="Arial"/>
                <w:lang w:val="en-US" w:eastAsia="en-US"/>
              </w:rPr>
            </w:pPr>
            <w:r w:rsidRPr="008B409D">
              <w:rPr>
                <w:rFonts w:cs="Arial"/>
                <w:lang w:val="en-US" w:eastAsia="en-US"/>
              </w:rPr>
              <w:t>Resource Mismatch</w:t>
            </w:r>
          </w:p>
        </w:tc>
        <w:tc>
          <w:tcPr>
            <w:tcW w:w="1970"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 resource already exists for the participant's unique identifier but contains an alternative Digital Capability Publisher ID.</w:t>
            </w:r>
          </w:p>
        </w:tc>
        <w:tc>
          <w:tcPr>
            <w:tcW w:w="1453"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Please follow the migration procedure described in the Digital Capability Publisher Implementation Guide.</w:t>
            </w:r>
          </w:p>
        </w:tc>
      </w:tr>
    </w:tbl>
    <w:p w:rsidR="00143952" w:rsidRPr="00DB77EE" w:rsidRDefault="00143952" w:rsidP="00DD1DF4">
      <w:pPr>
        <w:rPr>
          <w:rFonts w:cs="Arial"/>
        </w:rPr>
      </w:pPr>
    </w:p>
    <w:p w:rsidR="00143952" w:rsidRPr="00DB77EE" w:rsidRDefault="00143952" w:rsidP="00DD1DF4">
      <w:pPr>
        <w:pStyle w:val="Heading2"/>
      </w:pPr>
      <w:bookmarkStart w:id="72" w:name="_Toc447144825"/>
      <w:bookmarkStart w:id="73" w:name="_Toc330478388"/>
      <w:bookmarkStart w:id="74" w:name="_Toc457284530"/>
      <w:r w:rsidRPr="008B409D">
        <w:lastRenderedPageBreak/>
        <w:t>Management</w:t>
      </w:r>
      <w:r w:rsidRPr="00DB77EE">
        <w:t xml:space="preserve"> API - Optional Services</w:t>
      </w:r>
      <w:bookmarkEnd w:id="72"/>
      <w:bookmarkEnd w:id="73"/>
      <w:bookmarkEnd w:id="74"/>
    </w:p>
    <w:p w:rsidR="00143952" w:rsidRPr="00DB77EE" w:rsidRDefault="00143952" w:rsidP="00DD1DF4">
      <w:pPr>
        <w:pStyle w:val="Heading3"/>
      </w:pPr>
      <w:bookmarkStart w:id="75" w:name="_Toc447144826"/>
      <w:bookmarkStart w:id="76" w:name="_Toc330478389"/>
      <w:bookmarkStart w:id="77" w:name="_Toc457284531"/>
      <w:r w:rsidRPr="008B409D">
        <w:t>Update</w:t>
      </w:r>
      <w:r w:rsidRPr="00DB77EE">
        <w:t xml:space="preserve"> Digital Capability Publisher End-Point</w:t>
      </w:r>
      <w:bookmarkEnd w:id="75"/>
      <w:bookmarkEnd w:id="76"/>
      <w:bookmarkEnd w:id="77"/>
    </w:p>
    <w:p w:rsidR="00143952" w:rsidRPr="00DB77EE" w:rsidRDefault="00143952" w:rsidP="00DD1DF4">
      <w:pPr>
        <w:pStyle w:val="Heading4"/>
      </w:pPr>
      <w:r w:rsidRPr="008B409D">
        <w:t>Purpose</w:t>
      </w:r>
      <w:r w:rsidRPr="00DB77EE">
        <w:t xml:space="preserve"> of API</w:t>
      </w:r>
    </w:p>
    <w:p w:rsidR="00143952" w:rsidRDefault="00143952" w:rsidP="00DD1DF4">
      <w:pPr>
        <w:rPr>
          <w:rFonts w:cs="Arial"/>
        </w:rPr>
      </w:pPr>
      <w:r w:rsidRPr="00DB77EE">
        <w:rPr>
          <w:rFonts w:cs="Arial"/>
        </w:rPr>
        <w:t>This Application Programming Interface is used to update the DNS Alias for a Digital Capability Publisher.</w:t>
      </w:r>
    </w:p>
    <w:p w:rsidR="00042AC7" w:rsidRPr="00DB77EE" w:rsidRDefault="00042AC7" w:rsidP="00DD1DF4">
      <w:pPr>
        <w:rPr>
          <w:rFonts w:cs="Arial"/>
        </w:rPr>
      </w:pPr>
    </w:p>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Pr="00DB77EE" w:rsidRDefault="00143952" w:rsidP="00DD1DF4">
      <w:pPr>
        <w:pStyle w:val="ListBullet"/>
        <w:spacing w:after="120"/>
        <w:rPr>
          <w:rFonts w:cs="Arial"/>
        </w:rPr>
      </w:pPr>
      <w:r w:rsidRPr="00DB77EE">
        <w:rPr>
          <w:rFonts w:cs="Arial"/>
        </w:rPr>
        <w:t>Update the DNS Alias record for the Digital Capability Publisher.</w:t>
      </w:r>
    </w:p>
    <w:p w:rsidR="00143952" w:rsidRDefault="00143952" w:rsidP="00DD1DF4">
      <w:pPr>
        <w:pStyle w:val="ListBullet"/>
        <w:spacing w:after="120"/>
        <w:rPr>
          <w:rFonts w:cs="Arial"/>
        </w:rPr>
      </w:pPr>
      <w:r w:rsidRPr="00DB77EE">
        <w:rPr>
          <w:rFonts w:cs="Arial"/>
        </w:rPr>
        <w:t>A successful API call will overwrite any existing DNS CNAME Record for the Digital Capability Publisher.</w:t>
      </w:r>
    </w:p>
    <w:p w:rsidR="00042AC7" w:rsidRPr="00DB77EE" w:rsidRDefault="00042AC7" w:rsidP="00042AC7"/>
    <w:p w:rsidR="00143952" w:rsidRPr="00DB77EE" w:rsidRDefault="00143952" w:rsidP="00DD1DF4">
      <w:pPr>
        <w:pStyle w:val="Heading4"/>
        <w:jc w:val="left"/>
        <w:rPr>
          <w:rFonts w:cs="Arial"/>
        </w:rPr>
      </w:pPr>
      <w:r w:rsidRPr="00DB77EE">
        <w:rPr>
          <w:rFonts w:cs="Arial"/>
        </w:rPr>
        <w:t>Sequence Diagram</w:t>
      </w:r>
    </w:p>
    <w:p w:rsidR="00143952" w:rsidRPr="00DB77EE" w:rsidRDefault="00143952" w:rsidP="00DD1DF4">
      <w:pPr>
        <w:rPr>
          <w:rFonts w:cs="Arial"/>
        </w:rPr>
      </w:pPr>
      <w:r w:rsidRPr="00DB77EE">
        <w:rPr>
          <w:rFonts w:cs="Arial"/>
        </w:rPr>
        <w:t xml:space="preserve">The </w:t>
      </w:r>
      <w:r w:rsidR="00D805C0">
        <w:rPr>
          <w:rFonts w:cs="Arial"/>
        </w:rPr>
        <w:t xml:space="preserve">following </w:t>
      </w:r>
      <w:r w:rsidRPr="00DB77EE">
        <w:rPr>
          <w:rFonts w:cs="Arial"/>
        </w:rPr>
        <w:t>sequence diagram demonstrates the flow of control between each solution component for System Use Case 037 [SUC-037]:</w:t>
      </w:r>
    </w:p>
    <w:p w:rsidR="00D805C0" w:rsidRDefault="00D805C0" w:rsidP="00DD1DF4">
      <w:pPr>
        <w:jc w:val="center"/>
        <w:rPr>
          <w:rFonts w:cs="Arial"/>
        </w:rPr>
      </w:pPr>
    </w:p>
    <w:p w:rsidR="00FC3201" w:rsidRDefault="00FC3201" w:rsidP="00DD1DF4">
      <w:pPr>
        <w:jc w:val="center"/>
        <w:rPr>
          <w:rFonts w:cs="Arial"/>
        </w:rPr>
      </w:pPr>
      <w:r>
        <w:rPr>
          <w:noProof/>
        </w:rPr>
        <mc:AlternateContent>
          <mc:Choice Requires="wps">
            <w:drawing>
              <wp:anchor distT="0" distB="0" distL="114300" distR="114300" simplePos="0" relativeHeight="251665920" behindDoc="0" locked="0" layoutInCell="1" allowOverlap="1" wp14:anchorId="6E3D09D7" wp14:editId="46A3710A">
                <wp:simplePos x="0" y="0"/>
                <wp:positionH relativeFrom="column">
                  <wp:posOffset>369239</wp:posOffset>
                </wp:positionH>
                <wp:positionV relativeFrom="paragraph">
                  <wp:posOffset>4983370</wp:posOffset>
                </wp:positionV>
                <wp:extent cx="5391150" cy="333954"/>
                <wp:effectExtent l="0" t="0" r="0" b="9525"/>
                <wp:wrapNone/>
                <wp:docPr id="271" name="Text Box 271"/>
                <wp:cNvGraphicFramePr/>
                <a:graphic xmlns:a="http://schemas.openxmlformats.org/drawingml/2006/main">
                  <a:graphicData uri="http://schemas.microsoft.com/office/word/2010/wordprocessingShape">
                    <wps:wsp>
                      <wps:cNvSpPr txBox="1"/>
                      <wps:spPr>
                        <a:xfrm>
                          <a:off x="0" y="0"/>
                          <a:ext cx="5391150" cy="333954"/>
                        </a:xfrm>
                        <a:prstGeom prst="rect">
                          <a:avLst/>
                        </a:prstGeom>
                        <a:solidFill>
                          <a:prstClr val="white"/>
                        </a:solidFill>
                        <a:ln>
                          <a:noFill/>
                        </a:ln>
                        <a:effectLst/>
                      </wps:spPr>
                      <wps:txbx>
                        <w:txbxContent>
                          <w:p w:rsidR="00775D03" w:rsidRPr="00DD7E38" w:rsidRDefault="00775D03" w:rsidP="00FC3201">
                            <w:pPr>
                              <w:pStyle w:val="Caption"/>
                              <w:jc w:val="center"/>
                              <w:rPr>
                                <w:rFonts w:ascii="Arial" w:hAnsi="Arial" w:cs="Arial"/>
                                <w:color w:val="000000" w:themeColor="text1"/>
                              </w:rPr>
                            </w:pPr>
                            <w:r>
                              <w:t xml:space="preserve">Figure </w:t>
                            </w:r>
                            <w:r w:rsidR="003D5479">
                              <w:fldChar w:fldCharType="begin"/>
                            </w:r>
                            <w:r w:rsidR="003D5479">
                              <w:instrText xml:space="preserve"> SEQ Figure \* ARABIC </w:instrText>
                            </w:r>
                            <w:r w:rsidR="003D5479">
                              <w:fldChar w:fldCharType="separate"/>
                            </w:r>
                            <w:r>
                              <w:rPr>
                                <w:noProof/>
                              </w:rPr>
                              <w:t>9</w:t>
                            </w:r>
                            <w:r w:rsidR="003D5479">
                              <w:rPr>
                                <w:noProof/>
                              </w:rPr>
                              <w:fldChar w:fldCharType="end"/>
                            </w:r>
                            <w:r>
                              <w:t>: Flow of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1" o:spid="_x0000_s1029" type="#_x0000_t202" style="position:absolute;left:0;text-align:left;margin-left:29.05pt;margin-top:392.4pt;width:424.5pt;height:26.3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CsOAIAAHkEAAAOAAAAZHJzL2Uyb0RvYy54bWysVE1v2zAMvQ/YfxB0X5yPZVuNOEWWIsOA&#10;oi2QDD0rshQLkERNUmJnv36UHKdbt9Owi0KR9KP4HpnFbWc0OQkfFNiKTkZjSoTlUCt7qOi33ebd&#10;J0pCZLZmGqyo6FkEert8+2bRulJMoQFdC08QxIaydRVtYnRlUQTeCMPCCJywGJTgDYt49Yei9qxF&#10;dKOL6Xj8oWjB184DFyGg964P0mXGl1Lw+ChlEJHoiuLbYj59PvfpLJYLVh48c43il2ewf3iFYcpi&#10;0SvUHYuMHL36A8oo7iGAjCMOpgApFRe5B+xmMn7VzbZhTuRekJzgrjSF/wfLH05Pnqi6otOPE0os&#10;MyjSTnSRfIaOJB8y1LpQYuLWYWrsMIBKD/6AztR4J71Jv9gSwThyfb7ym+A4Ouezm8lkjiGOsdls&#10;djN/n2CKl6+dD/GLAEOSUVGP+mVa2ek+xD51SEnFAmhVb5TW6ZICa+3JiaHWbaOiuID/lqVtyrWQ&#10;vuoBe4/Iw3KpkhruG0tW7PZdpmg2NL2H+oxceOjnKTi+UVj9noX4xDwOEPaISxEf8ZAa2orCxaKk&#10;Af/jb/6Uj7pilJIWB7Ki4fuReUGJ/mpR8TS9g+EHYz8Y9mjWgH2jhviabOIHPurBlB7MM+7KKlXB&#10;ELMca1U0DuY69muBu8bFapWTcEYdi/d263iCHljedc/Mu4tGEdV9gGFUWflKqj6353x1jCBV1jHx&#10;2rOI+qcLzneehMsupgX69Z6zXv4xlj8BAAD//wMAUEsDBBQABgAIAAAAIQDYeKzB4AAAAAoBAAAP&#10;AAAAZHJzL2Rvd25yZXYueG1sTI9NT8MwDIbvSPyHyEhcEEs3xtqVuhNs7AaHfWjnrAltReNUTbp2&#10;/x5zgqPtR6+fN1uNthEX0/naEcJ0EoEwVDhdU4lwPGwfExA+KNKqcWQQrsbDKr+9yVSq3UA7c9mH&#10;UnAI+VQhVCG0qZS+qIxVfuJaQ3z7cp1VgceulLpTA4fbRs6iaCGtqok/VKo168oU3/veIiw2XT/s&#10;aP2wOb5/qM+2nJ3erifE+7vx9QVEMGP4g+FXn9UhZ6ez60l70SA8J1MmEeJkzhUYWEYxb84IyVM8&#10;B5ln8n+F/AcAAP//AwBQSwECLQAUAAYACAAAACEAtoM4kv4AAADhAQAAEwAAAAAAAAAAAAAAAAAA&#10;AAAAW0NvbnRlbnRfVHlwZXNdLnhtbFBLAQItABQABgAIAAAAIQA4/SH/1gAAAJQBAAALAAAAAAAA&#10;AAAAAAAAAC8BAABfcmVscy8ucmVsc1BLAQItABQABgAIAAAAIQAI6XCsOAIAAHkEAAAOAAAAAAAA&#10;AAAAAAAAAC4CAABkcnMvZTJvRG9jLnhtbFBLAQItABQABgAIAAAAIQDYeKzB4AAAAAoBAAAPAAAA&#10;AAAAAAAAAAAAAJIEAABkcnMvZG93bnJldi54bWxQSwUGAAAAAAQABADzAAAAnwUAAAAA&#10;" stroked="f">
                <v:textbox inset="0,0,0,0">
                  <w:txbxContent>
                    <w:p w:rsidR="00775D03" w:rsidRPr="00DD7E38" w:rsidRDefault="00775D03" w:rsidP="00FC3201">
                      <w:pPr>
                        <w:pStyle w:val="Caption"/>
                        <w:jc w:val="center"/>
                        <w:rPr>
                          <w:rFonts w:ascii="Arial" w:hAnsi="Arial" w:cs="Arial"/>
                          <w:color w:val="000000" w:themeColor="text1"/>
                        </w:rPr>
                      </w:pPr>
                      <w:r>
                        <w:t xml:space="preserve">Figure </w:t>
                      </w:r>
                      <w:fldSimple w:instr=" SEQ Figure \* ARABIC ">
                        <w:r>
                          <w:rPr>
                            <w:noProof/>
                          </w:rPr>
                          <w:t>9</w:t>
                        </w:r>
                      </w:fldSimple>
                      <w:r>
                        <w:t>: Flow of Control</w:t>
                      </w:r>
                    </w:p>
                  </w:txbxContent>
                </v:textbox>
              </v:shape>
            </w:pict>
          </mc:Fallback>
        </mc:AlternateContent>
      </w:r>
    </w:p>
    <w:p w:rsidR="00143952" w:rsidRPr="00DB77EE" w:rsidRDefault="00D805C0" w:rsidP="00DD1DF4">
      <w:pPr>
        <w:jc w:val="center"/>
        <w:rPr>
          <w:rFonts w:cs="Arial"/>
        </w:rPr>
      </w:pPr>
      <w:r>
        <w:rPr>
          <w:noProof/>
        </w:rPr>
        <w:lastRenderedPageBreak/>
        <mc:AlternateContent>
          <mc:Choice Requires="wps">
            <w:drawing>
              <wp:anchor distT="0" distB="0" distL="114300" distR="114300" simplePos="0" relativeHeight="251663872" behindDoc="0" locked="0" layoutInCell="1" allowOverlap="1" wp14:anchorId="0C1090ED" wp14:editId="04DEB01B">
                <wp:simplePos x="0" y="0"/>
                <wp:positionH relativeFrom="column">
                  <wp:posOffset>1697024</wp:posOffset>
                </wp:positionH>
                <wp:positionV relativeFrom="paragraph">
                  <wp:posOffset>4639310</wp:posOffset>
                </wp:positionV>
                <wp:extent cx="2766640" cy="316451"/>
                <wp:effectExtent l="0" t="0" r="0" b="7620"/>
                <wp:wrapNone/>
                <wp:docPr id="269" name="Text Box 269"/>
                <wp:cNvGraphicFramePr/>
                <a:graphic xmlns:a="http://schemas.openxmlformats.org/drawingml/2006/main">
                  <a:graphicData uri="http://schemas.microsoft.com/office/word/2010/wordprocessingShape">
                    <wps:wsp>
                      <wps:cNvSpPr txBox="1"/>
                      <wps:spPr>
                        <a:xfrm>
                          <a:off x="0" y="0"/>
                          <a:ext cx="2766640" cy="316451"/>
                        </a:xfrm>
                        <a:prstGeom prst="rect">
                          <a:avLst/>
                        </a:prstGeom>
                        <a:solidFill>
                          <a:prstClr val="white"/>
                        </a:solidFill>
                        <a:ln>
                          <a:noFill/>
                        </a:ln>
                        <a:effectLst/>
                      </wps:spPr>
                      <wps:txbx>
                        <w:txbxContent>
                          <w:p w:rsidR="00775D03" w:rsidRPr="008954DE" w:rsidRDefault="00775D03" w:rsidP="00D805C0">
                            <w:pPr>
                              <w:pStyle w:val="Caption"/>
                              <w:jc w:val="center"/>
                              <w:rPr>
                                <w:rFonts w:ascii="Arial" w:hAnsi="Arial" w:cs="Arial"/>
                                <w:noProof/>
                                <w:color w:val="000000" w:themeColor="text1"/>
                              </w:rPr>
                            </w:pPr>
                            <w:r>
                              <w:t xml:space="preserve">Figure </w:t>
                            </w:r>
                            <w:r w:rsidR="003D5479">
                              <w:fldChar w:fldCharType="begin"/>
                            </w:r>
                            <w:r w:rsidR="003D5479">
                              <w:instrText xml:space="preserve"> SEQ Figure \* ARABIC </w:instrText>
                            </w:r>
                            <w:r w:rsidR="003D5479">
                              <w:fldChar w:fldCharType="separate"/>
                            </w:r>
                            <w:r>
                              <w:rPr>
                                <w:noProof/>
                              </w:rPr>
                              <w:t>8</w:t>
                            </w:r>
                            <w:r w:rsidR="003D5479">
                              <w:rPr>
                                <w:noProof/>
                              </w:rPr>
                              <w:fldChar w:fldCharType="end"/>
                            </w:r>
                            <w:r>
                              <w:t>: Flow of Control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030" type="#_x0000_t202" style="position:absolute;left:0;text-align:left;margin-left:133.6pt;margin-top:365.3pt;width:217.85pt;height:24.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rUOgIAAHkEAAAOAAAAZHJzL2Uyb0RvYy54bWysVE2P2jAQvVfqf7B8LwFK6TYirCgrqkqr&#10;3ZWg2rNxbGLJ9ri2IaG/vmOHsO22p6oXZzwzno/3ZrK47YwmJ+GDAlvRyWhMibAcamUPFf2227y7&#10;oSREZmumwYqKnkWgt8u3bxatK8UUGtC18ASD2FC2rqJNjK4sisAbYVgYgRMWjRK8YRGv/lDUnrUY&#10;3ehiOh7PixZ87TxwEQJq73ojXeb4UgoeH6UMIhJdUawt5tPnc5/OYrlg5cEz1yh+KYP9QxWGKYtJ&#10;r6HuWGTk6NUfoYziHgLIOOJgCpBScZF7wG4m41fdbBvmRO4FwQnuClP4f2H5w+nJE1VXdDr/RIll&#10;BknaiS6Sz9CRpEOEWhdKdNw6dI0dGpDpQR9QmRrvpDfpiy0RtCPW5yu+KRxH5fTjfD6foYmj7f1k&#10;PvuQwxQvr50P8YsAQ5JQUY/8ZVjZ6T5ErARdB5eULIBW9UZpnS7JsNaenBhy3TYqilQjvvjNS9vk&#10;ayG96s29RuRhuWRJDfeNJSl2+y5DNBua3kN9Riw89PMUHN8ozH7PQnxiHgcIe8SliI94SA1tReEi&#10;UdKA//E3ffJHXtFKSYsDWdHw/ci8oER/tch4mt5B8IOwHwR7NGvAvie4bo5nER/4qAdRejDPuCur&#10;lAVNzHLMVdE4iOvYrwXuGherVXbCGXUs3tut4yn0gPKue2beXTiKyO4DDKPKyldU9b495qtjBKky&#10;jwnXHkWkKF1wvjNZl11MC/TrPXu9/DGWPwEAAP//AwBQSwMEFAAGAAgAAAAhAKX+baDgAAAACwEA&#10;AA8AAABkcnMvZG93bnJldi54bWxMj8FOwzAMhu9IvENkJC6IJQTUjtJ0gg1ucNiYdvaa0FY0TpWk&#10;a/f2hBPcbPnT7+8vV7Pt2cn40DlScLcQwAzVTnfUKNh/vt0ugYWIpLF3ZBScTYBVdXlRYqHdRFtz&#10;2sWGpRAKBSpoYxwKzkPdGoth4QZD6fblvMWYVt9w7XFK4bbnUoiMW+wofWhxMOvW1N+70SrINn6c&#10;trS+2exf3/FjaOTh5XxQ6vpqfn4CFs0c/2D41U/qUCWnoxtJB9YrkFkuE6ogvxcZsETkQj4CO6Zh&#10;KR6AVyX/36H6AQAA//8DAFBLAQItABQABgAIAAAAIQC2gziS/gAAAOEBAAATAAAAAAAAAAAAAAAA&#10;AAAAAABbQ29udGVudF9UeXBlc10ueG1sUEsBAi0AFAAGAAgAAAAhADj9If/WAAAAlAEAAAsAAAAA&#10;AAAAAAAAAAAALwEAAF9yZWxzLy5yZWxzUEsBAi0AFAAGAAgAAAAhAI64GtQ6AgAAeQQAAA4AAAAA&#10;AAAAAAAAAAAALgIAAGRycy9lMm9Eb2MueG1sUEsBAi0AFAAGAAgAAAAhAKX+baDgAAAACwEAAA8A&#10;AAAAAAAAAAAAAAAAlAQAAGRycy9kb3ducmV2LnhtbFBLBQYAAAAABAAEAPMAAAChBQAAAAA=&#10;" stroked="f">
                <v:textbox inset="0,0,0,0">
                  <w:txbxContent>
                    <w:p w:rsidR="00775D03" w:rsidRPr="008954DE" w:rsidRDefault="00775D03" w:rsidP="00D805C0">
                      <w:pPr>
                        <w:pStyle w:val="Caption"/>
                        <w:jc w:val="center"/>
                        <w:rPr>
                          <w:rFonts w:ascii="Arial" w:hAnsi="Arial" w:cs="Arial"/>
                          <w:noProof/>
                          <w:color w:val="000000" w:themeColor="text1"/>
                        </w:rPr>
                      </w:pPr>
                      <w:r>
                        <w:t xml:space="preserve">Figure </w:t>
                      </w:r>
                      <w:fldSimple w:instr=" SEQ Figure \* ARABIC ">
                        <w:r>
                          <w:rPr>
                            <w:noProof/>
                          </w:rPr>
                          <w:t>8</w:t>
                        </w:r>
                      </w:fldSimple>
                      <w:r>
                        <w:t>: Flow of Control Diagram</w:t>
                      </w:r>
                    </w:p>
                  </w:txbxContent>
                </v:textbox>
              </v:shape>
            </w:pict>
          </mc:Fallback>
        </mc:AlternateContent>
      </w:r>
      <w:r w:rsidR="0019521E" w:rsidRPr="00DB77EE">
        <w:rPr>
          <w:rFonts w:cs="Arial"/>
          <w:noProof/>
        </w:rPr>
        <w:drawing>
          <wp:anchor distT="0" distB="0" distL="114300" distR="114300" simplePos="0" relativeHeight="251656704" behindDoc="0" locked="0" layoutInCell="1" allowOverlap="1" wp14:anchorId="46CE24CE" wp14:editId="2B36F3FC">
            <wp:simplePos x="0" y="0"/>
            <wp:positionH relativeFrom="column">
              <wp:posOffset>365760</wp:posOffset>
            </wp:positionH>
            <wp:positionV relativeFrom="paragraph">
              <wp:posOffset>0</wp:posOffset>
            </wp:positionV>
            <wp:extent cx="5391150" cy="4713605"/>
            <wp:effectExtent l="0" t="0" r="0" b="0"/>
            <wp:wrapTopAndBottom/>
            <wp:docPr id="2"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47136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4"/>
        <w:gridCol w:w="201"/>
        <w:gridCol w:w="1247"/>
        <w:gridCol w:w="2309"/>
        <w:gridCol w:w="2309"/>
        <w:gridCol w:w="2309"/>
      </w:tblGrid>
      <w:tr w:rsidR="00143952" w:rsidRPr="00DB77EE" w:rsidTr="009777A4">
        <w:tc>
          <w:tcPr>
            <w:tcW w:w="749" w:type="pct"/>
            <w:shd w:val="clear" w:color="auto" w:fill="auto"/>
          </w:tcPr>
          <w:p w:rsidR="00143952" w:rsidRPr="00DB77EE" w:rsidRDefault="00143952" w:rsidP="00DD1DF4">
            <w:pPr>
              <w:jc w:val="left"/>
              <w:rPr>
                <w:rFonts w:cs="Arial"/>
              </w:rPr>
            </w:pPr>
            <w:r w:rsidRPr="00DB77EE">
              <w:rPr>
                <w:rFonts w:cs="Arial"/>
              </w:rPr>
              <w:t>Request URL</w:t>
            </w:r>
          </w:p>
        </w:tc>
        <w:tc>
          <w:tcPr>
            <w:tcW w:w="4251" w:type="pct"/>
            <w:gridSpan w:val="5"/>
            <w:shd w:val="clear" w:color="auto" w:fill="auto"/>
          </w:tcPr>
          <w:p w:rsidR="00143952" w:rsidRPr="00DB77EE" w:rsidRDefault="00143952" w:rsidP="005604E9">
            <w:pPr>
              <w:jc w:val="left"/>
              <w:rPr>
                <w:rFonts w:cs="Arial"/>
              </w:rPr>
            </w:pPr>
            <w:r w:rsidRPr="00DB77EE">
              <w:rPr>
                <w:rFonts w:cs="Arial"/>
              </w:rPr>
              <w:t>https://&lt;DCL Domain Name&gt;/api/capability</w:t>
            </w:r>
            <w:r w:rsidR="005604E9">
              <w:rPr>
                <w:rFonts w:cs="Arial"/>
              </w:rPr>
              <w:t>Publishers</w:t>
            </w:r>
            <w:r w:rsidRPr="00DB77EE">
              <w:rPr>
                <w:rFonts w:cs="Arial"/>
              </w:rPr>
              <w:t>/{capabilityPublisherID}</w:t>
            </w:r>
          </w:p>
        </w:tc>
      </w:tr>
      <w:tr w:rsidR="00143952" w:rsidRPr="00DB77EE" w:rsidTr="009777A4">
        <w:tc>
          <w:tcPr>
            <w:tcW w:w="851" w:type="pct"/>
            <w:gridSpan w:val="2"/>
            <w:shd w:val="clear" w:color="auto" w:fill="auto"/>
          </w:tcPr>
          <w:p w:rsidR="00143952" w:rsidRPr="00DB77EE" w:rsidRDefault="00143952" w:rsidP="00DD1DF4">
            <w:pPr>
              <w:jc w:val="left"/>
              <w:rPr>
                <w:rFonts w:cs="Arial"/>
              </w:rPr>
            </w:pPr>
            <w:r w:rsidRPr="00DB77EE">
              <w:rPr>
                <w:rFonts w:cs="Arial"/>
              </w:rPr>
              <w:t>HTTP Method</w:t>
            </w:r>
          </w:p>
        </w:tc>
        <w:tc>
          <w:tcPr>
            <w:tcW w:w="633" w:type="pct"/>
            <w:shd w:val="clear" w:color="auto" w:fill="auto"/>
          </w:tcPr>
          <w:p w:rsidR="00143952" w:rsidRPr="00DB77EE" w:rsidRDefault="00143952" w:rsidP="00DD1DF4">
            <w:pPr>
              <w:jc w:val="left"/>
              <w:rPr>
                <w:rFonts w:cs="Arial"/>
              </w:rPr>
            </w:pPr>
            <w:r w:rsidRPr="00DB77EE">
              <w:rPr>
                <w:rFonts w:cs="Arial"/>
              </w:rPr>
              <w:t>SSL/TLS</w:t>
            </w:r>
          </w:p>
        </w:tc>
        <w:tc>
          <w:tcPr>
            <w:tcW w:w="1172" w:type="pct"/>
            <w:shd w:val="clear" w:color="auto" w:fill="auto"/>
          </w:tcPr>
          <w:p w:rsidR="00143952" w:rsidRPr="00DB77EE" w:rsidRDefault="00143952" w:rsidP="00DD1DF4">
            <w:pPr>
              <w:jc w:val="left"/>
              <w:rPr>
                <w:rFonts w:cs="Arial"/>
              </w:rPr>
            </w:pPr>
            <w:r w:rsidRPr="00DB77EE">
              <w:rPr>
                <w:rFonts w:cs="Arial"/>
              </w:rPr>
              <w:t>Authentication Mechanism</w:t>
            </w:r>
          </w:p>
        </w:tc>
        <w:tc>
          <w:tcPr>
            <w:tcW w:w="1172" w:type="pct"/>
            <w:shd w:val="clear" w:color="auto" w:fill="auto"/>
          </w:tcPr>
          <w:p w:rsidR="00143952" w:rsidRPr="00DB77EE" w:rsidRDefault="00143952" w:rsidP="00DD1DF4">
            <w:pPr>
              <w:jc w:val="left"/>
              <w:rPr>
                <w:rFonts w:cs="Arial"/>
              </w:rPr>
            </w:pPr>
            <w:r w:rsidRPr="00DB77EE">
              <w:rPr>
                <w:rFonts w:cs="Arial"/>
              </w:rPr>
              <w:t>JSON Support</w:t>
            </w:r>
          </w:p>
        </w:tc>
        <w:tc>
          <w:tcPr>
            <w:tcW w:w="1172" w:type="pct"/>
            <w:shd w:val="clear" w:color="auto" w:fill="auto"/>
          </w:tcPr>
          <w:p w:rsidR="00143952" w:rsidRPr="00DB77EE" w:rsidRDefault="00143952" w:rsidP="00DD1DF4">
            <w:pPr>
              <w:jc w:val="left"/>
              <w:rPr>
                <w:rFonts w:cs="Arial"/>
              </w:rPr>
            </w:pPr>
            <w:r w:rsidRPr="00DB77EE">
              <w:rPr>
                <w:rFonts w:cs="Arial"/>
              </w:rPr>
              <w:t>XML Support</w:t>
            </w:r>
          </w:p>
        </w:tc>
      </w:tr>
      <w:tr w:rsidR="00143952" w:rsidRPr="00DB77EE" w:rsidTr="009777A4">
        <w:tc>
          <w:tcPr>
            <w:tcW w:w="851" w:type="pct"/>
            <w:gridSpan w:val="2"/>
            <w:shd w:val="clear" w:color="auto" w:fill="auto"/>
          </w:tcPr>
          <w:p w:rsidR="00143952" w:rsidRPr="00DB77EE" w:rsidRDefault="00143952" w:rsidP="00DD1DF4">
            <w:pPr>
              <w:jc w:val="left"/>
              <w:rPr>
                <w:rFonts w:cs="Arial"/>
              </w:rPr>
            </w:pPr>
            <w:r w:rsidRPr="00DB77EE">
              <w:rPr>
                <w:rFonts w:cs="Arial"/>
              </w:rPr>
              <w:t>PUT</w:t>
            </w:r>
          </w:p>
        </w:tc>
        <w:tc>
          <w:tcPr>
            <w:tcW w:w="633" w:type="pct"/>
            <w:shd w:val="clear" w:color="auto" w:fill="auto"/>
          </w:tcPr>
          <w:p w:rsidR="00143952" w:rsidRPr="00DB77EE" w:rsidRDefault="00143952" w:rsidP="00DD1DF4">
            <w:pPr>
              <w:jc w:val="left"/>
              <w:rPr>
                <w:rFonts w:cs="Arial"/>
              </w:rPr>
            </w:pPr>
            <w:r w:rsidRPr="00DB77EE">
              <w:rPr>
                <w:rFonts w:cs="Arial"/>
              </w:rPr>
              <w:t>Yes</w:t>
            </w:r>
          </w:p>
        </w:tc>
        <w:tc>
          <w:tcPr>
            <w:tcW w:w="1172" w:type="pct"/>
            <w:shd w:val="clear" w:color="auto" w:fill="auto"/>
          </w:tcPr>
          <w:p w:rsidR="00143952" w:rsidRPr="00DB77EE" w:rsidRDefault="00143952" w:rsidP="00DD1DF4">
            <w:pPr>
              <w:jc w:val="left"/>
              <w:rPr>
                <w:rFonts w:cs="Arial"/>
              </w:rPr>
            </w:pPr>
            <w:r w:rsidRPr="00DB77EE">
              <w:rPr>
                <w:rFonts w:cs="Arial"/>
              </w:rPr>
              <w:t>Client Certificate</w:t>
            </w:r>
          </w:p>
        </w:tc>
        <w:tc>
          <w:tcPr>
            <w:tcW w:w="1172" w:type="pct"/>
            <w:shd w:val="clear" w:color="auto" w:fill="auto"/>
          </w:tcPr>
          <w:p w:rsidR="00143952" w:rsidRPr="00DB77EE" w:rsidRDefault="00143952" w:rsidP="00DD1DF4">
            <w:pPr>
              <w:jc w:val="left"/>
              <w:rPr>
                <w:rFonts w:cs="Arial"/>
              </w:rPr>
            </w:pPr>
            <w:r w:rsidRPr="00DB77EE">
              <w:rPr>
                <w:rFonts w:cs="Arial"/>
              </w:rPr>
              <w:t>Yes</w:t>
            </w:r>
          </w:p>
        </w:tc>
        <w:tc>
          <w:tcPr>
            <w:tcW w:w="1172" w:type="pct"/>
            <w:shd w:val="clear" w:color="auto" w:fill="auto"/>
          </w:tcPr>
          <w:p w:rsidR="00143952" w:rsidRPr="00DB77EE" w:rsidRDefault="00143952" w:rsidP="00DD1DF4">
            <w:pPr>
              <w:jc w:val="left"/>
              <w:rPr>
                <w:rFonts w:cs="Arial"/>
              </w:rPr>
            </w:pPr>
            <w:r w:rsidRPr="00DB77EE">
              <w:rPr>
                <w:rFonts w:cs="Arial"/>
              </w:rPr>
              <w:t>Yes</w:t>
            </w:r>
          </w:p>
        </w:tc>
      </w:tr>
    </w:tbl>
    <w:p w:rsidR="00143952" w:rsidRDefault="00143952" w:rsidP="00DD1DF4">
      <w:pPr>
        <w:rPr>
          <w:rFonts w:cs="Arial"/>
        </w:rPr>
      </w:pPr>
    </w:p>
    <w:p w:rsidR="00143952" w:rsidRPr="00DB77EE" w:rsidRDefault="00143952" w:rsidP="00DD1DF4">
      <w:pPr>
        <w:pStyle w:val="Heading4"/>
        <w:ind w:left="862" w:hanging="862"/>
        <w:jc w:val="left"/>
        <w:rPr>
          <w:rFonts w:cs="Arial"/>
        </w:rPr>
      </w:pPr>
      <w:r w:rsidRPr="00DB77EE">
        <w:rPr>
          <w:rFonts w:cs="Arial"/>
        </w:rPr>
        <w:t>Request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10"/>
        <w:gridCol w:w="942"/>
        <w:gridCol w:w="4119"/>
      </w:tblGrid>
      <w:tr w:rsidR="00143952" w:rsidRPr="00DB77EE" w:rsidTr="009777A4">
        <w:tc>
          <w:tcPr>
            <w:tcW w:w="156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Header</w:t>
            </w:r>
          </w:p>
        </w:tc>
        <w:tc>
          <w:tcPr>
            <w:tcW w:w="86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c>
          <w:tcPr>
            <w:tcW w:w="209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Content-Type</w:t>
            </w:r>
          </w:p>
        </w:tc>
        <w:tc>
          <w:tcPr>
            <w:tcW w:w="86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1"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 xml:space="preserve">The MIME type of the body sent to the API. </w:t>
            </w:r>
          </w:p>
        </w:tc>
      </w:tr>
      <w:tr w:rsidR="00143952" w:rsidRPr="00DB77EE" w:rsidTr="009777A4">
        <w:tc>
          <w:tcPr>
            <w:tcW w:w="1563"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Accept</w:t>
            </w:r>
          </w:p>
        </w:tc>
        <w:tc>
          <w:tcPr>
            <w:tcW w:w="86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Optional</w:t>
            </w:r>
          </w:p>
        </w:tc>
        <w:tc>
          <w:tcPr>
            <w:tcW w:w="47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application/json, application/xml</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Request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"capabilityPublisherID": "1",</w:t>
      </w:r>
    </w:p>
    <w:p w:rsidR="00143952" w:rsidRPr="00DB77EE" w:rsidRDefault="00143952" w:rsidP="00DD1DF4">
      <w:pPr>
        <w:pStyle w:val="Code"/>
        <w:spacing w:after="120" w:line="288" w:lineRule="auto"/>
        <w:rPr>
          <w:rFonts w:ascii="Arial" w:hAnsi="Arial" w:cs="Arial"/>
        </w:rPr>
      </w:pPr>
      <w:r w:rsidRPr="00DB77EE">
        <w:rPr>
          <w:rFonts w:ascii="Arial" w:hAnsi="Arial" w:cs="Arial"/>
        </w:rPr>
        <w:tab/>
        <w:t>"domainName": "www.mysmp.com.au"</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Request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&lt;UpdateCapability</w:t>
      </w:r>
      <w:r w:rsidR="005604E9">
        <w:rPr>
          <w:rFonts w:ascii="Arial" w:hAnsi="Arial" w:cs="Arial"/>
        </w:rPr>
        <w:t>Publisher</w:t>
      </w:r>
      <w:r w:rsidRPr="00DB77EE">
        <w:rPr>
          <w:rFonts w:ascii="Arial" w:hAnsi="Arial" w:cs="Arial"/>
        </w:rPr>
        <w:t>Endpoint&gt;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&lt;CapabilityPublisherID&gt;1&lt;/CapabilityPublisherID&gt;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&lt;DomainName&gt;www.mysmp.com.au&lt;/DomainName&gt;</w:t>
      </w:r>
    </w:p>
    <w:p w:rsidR="00143952" w:rsidRPr="00DB77EE" w:rsidRDefault="005604E9" w:rsidP="00DD1DF4">
      <w:pPr>
        <w:pStyle w:val="Code"/>
        <w:spacing w:after="120" w:line="288" w:lineRule="auto"/>
        <w:rPr>
          <w:rFonts w:ascii="Arial" w:hAnsi="Arial" w:cs="Arial"/>
        </w:rPr>
      </w:pPr>
      <w:r>
        <w:rPr>
          <w:rFonts w:ascii="Arial" w:hAnsi="Arial" w:cs="Arial"/>
        </w:rPr>
        <w:t>&lt;/</w:t>
      </w:r>
      <w:r w:rsidRPr="00DB77EE">
        <w:rPr>
          <w:rFonts w:ascii="Arial" w:hAnsi="Arial" w:cs="Arial"/>
        </w:rPr>
        <w:t>UpdateCapability</w:t>
      </w:r>
      <w:r>
        <w:rPr>
          <w:rFonts w:ascii="Arial" w:hAnsi="Arial" w:cs="Arial"/>
        </w:rPr>
        <w:t>Publisher</w:t>
      </w:r>
      <w:r w:rsidRPr="00DB77EE">
        <w:rPr>
          <w:rFonts w:ascii="Arial" w:hAnsi="Arial" w:cs="Arial"/>
        </w:rPr>
        <w:t>Endpoint</w:t>
      </w:r>
      <w:r w:rsidR="00143952" w:rsidRPr="00DB77EE">
        <w:rPr>
          <w:rFonts w:ascii="Arial" w:hAnsi="Arial" w:cs="Arial"/>
        </w:rPr>
        <w:t>&gt;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Request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808"/>
        <w:gridCol w:w="3490"/>
        <w:gridCol w:w="2316"/>
        <w:gridCol w:w="1235"/>
      </w:tblGrid>
      <w:tr w:rsidR="00143952" w:rsidRPr="00DB77EE" w:rsidTr="009777A4">
        <w:tc>
          <w:tcPr>
            <w:tcW w:w="1425"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177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1176"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 / Mandatory</w:t>
            </w:r>
          </w:p>
        </w:tc>
        <w:tc>
          <w:tcPr>
            <w:tcW w:w="62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425"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capabilityPublisherID</w:t>
            </w:r>
          </w:p>
        </w:tc>
        <w:tc>
          <w:tcPr>
            <w:tcW w:w="17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 assigned to the Digital Capability Publisher during the accreditation process.</w:t>
            </w:r>
          </w:p>
        </w:tc>
        <w:tc>
          <w:tcPr>
            <w:tcW w:w="1176"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627"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25"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domainName</w:t>
            </w:r>
          </w:p>
        </w:tc>
        <w:tc>
          <w:tcPr>
            <w:tcW w:w="17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DNS Domain Name for the Digital Capability Publisher.</w:t>
            </w:r>
          </w:p>
        </w:tc>
        <w:tc>
          <w:tcPr>
            <w:tcW w:w="1176"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627"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HTTP Status Codes &amp; Error 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854"/>
        <w:gridCol w:w="2511"/>
        <w:gridCol w:w="1930"/>
        <w:gridCol w:w="3554"/>
      </w:tblGrid>
      <w:tr w:rsidR="00143952" w:rsidRPr="00DB77EE" w:rsidTr="00042AC7">
        <w:trPr>
          <w:tblHeader/>
        </w:trPr>
        <w:tc>
          <w:tcPr>
            <w:tcW w:w="94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HTTP Status Code</w:t>
            </w:r>
          </w:p>
        </w:tc>
        <w:tc>
          <w:tcPr>
            <w:tcW w:w="1275"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Message</w:t>
            </w:r>
          </w:p>
        </w:tc>
        <w:tc>
          <w:tcPr>
            <w:tcW w:w="98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Category</w:t>
            </w:r>
          </w:p>
        </w:tc>
        <w:tc>
          <w:tcPr>
            <w:tcW w:w="1804"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Additional Info</w:t>
            </w:r>
          </w:p>
        </w:tc>
      </w:tr>
      <w:tr w:rsidR="00143952" w:rsidRPr="00DB77EE" w:rsidTr="00042AC7">
        <w:trPr>
          <w:tblHeader/>
        </w:trPr>
        <w:tc>
          <w:tcPr>
            <w:tcW w:w="941"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200</w:t>
            </w:r>
          </w:p>
        </w:tc>
        <w:tc>
          <w:tcPr>
            <w:tcW w:w="1275"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OK</w:t>
            </w:r>
          </w:p>
        </w:tc>
        <w:tc>
          <w:tcPr>
            <w:tcW w:w="980"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Success</w:t>
            </w:r>
          </w:p>
        </w:tc>
        <w:tc>
          <w:tcPr>
            <w:tcW w:w="1804"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p>
        </w:tc>
      </w:tr>
      <w:tr w:rsidR="00143952" w:rsidRPr="00DB77EE" w:rsidTr="00042AC7">
        <w:trPr>
          <w:tblHeader/>
        </w:trPr>
        <w:tc>
          <w:tcPr>
            <w:tcW w:w="941"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400</w:t>
            </w:r>
          </w:p>
        </w:tc>
        <w:tc>
          <w:tcPr>
            <w:tcW w:w="1275"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Bad Request</w:t>
            </w:r>
          </w:p>
        </w:tc>
        <w:tc>
          <w:tcPr>
            <w:tcW w:w="980"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cannot or will not process the request due to something that is perceived to be a client error.</w:t>
            </w:r>
          </w:p>
        </w:tc>
      </w:tr>
      <w:tr w:rsidR="00143952" w:rsidRPr="00DB77EE" w:rsidTr="00042AC7">
        <w:trPr>
          <w:tblHeader/>
        </w:trPr>
        <w:tc>
          <w:tcPr>
            <w:tcW w:w="941"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403</w:t>
            </w:r>
          </w:p>
        </w:tc>
        <w:tc>
          <w:tcPr>
            <w:tcW w:w="1275"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Forbidden</w:t>
            </w:r>
          </w:p>
        </w:tc>
        <w:tc>
          <w:tcPr>
            <w:tcW w:w="980"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4"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understood the request, but is refusing to fulfill it. Return this if there is a problem with the client certificate.</w:t>
            </w:r>
          </w:p>
        </w:tc>
      </w:tr>
      <w:tr w:rsidR="00143952" w:rsidRPr="00DB77EE" w:rsidTr="00042AC7">
        <w:trPr>
          <w:tblHeader/>
        </w:trPr>
        <w:tc>
          <w:tcPr>
            <w:tcW w:w="941"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lastRenderedPageBreak/>
              <w:t>404</w:t>
            </w:r>
          </w:p>
        </w:tc>
        <w:tc>
          <w:tcPr>
            <w:tcW w:w="1275"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Not Found</w:t>
            </w:r>
          </w:p>
        </w:tc>
        <w:tc>
          <w:tcPr>
            <w:tcW w:w="980"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 xml:space="preserve">The origin server did not find a current representation </w:t>
            </w:r>
            <w:r w:rsidR="00CD4EC9" w:rsidRPr="008B409D">
              <w:rPr>
                <w:rFonts w:cs="Arial"/>
                <w:lang w:val="en-US" w:eastAsia="en-US"/>
              </w:rPr>
              <w:t>for</w:t>
            </w:r>
            <w:r w:rsidRPr="008B409D">
              <w:rPr>
                <w:rFonts w:cs="Arial"/>
                <w:lang w:val="en-US" w:eastAsia="en-US"/>
              </w:rPr>
              <w:t xml:space="preserve"> the target resource or is not willing to disclose that one exists.</w:t>
            </w:r>
          </w:p>
        </w:tc>
      </w:tr>
      <w:tr w:rsidR="00143952" w:rsidRPr="00DB77EE" w:rsidTr="00042AC7">
        <w:trPr>
          <w:tblHeader/>
        </w:trPr>
        <w:tc>
          <w:tcPr>
            <w:tcW w:w="941"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422</w:t>
            </w:r>
          </w:p>
        </w:tc>
        <w:tc>
          <w:tcPr>
            <w:tcW w:w="1275"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Unprocessable Entity</w:t>
            </w:r>
          </w:p>
        </w:tc>
        <w:tc>
          <w:tcPr>
            <w:tcW w:w="980"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4"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understands the content type of the request entity, and the syntax of the request entity is correct but was unable to process the contained instructions (see error code reference).</w:t>
            </w:r>
          </w:p>
        </w:tc>
      </w:tr>
      <w:tr w:rsidR="00143952" w:rsidRPr="00DB77EE" w:rsidTr="00042AC7">
        <w:trPr>
          <w:tblHeader/>
        </w:trPr>
        <w:tc>
          <w:tcPr>
            <w:tcW w:w="941"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5xx</w:t>
            </w:r>
          </w:p>
        </w:tc>
        <w:tc>
          <w:tcPr>
            <w:tcW w:w="1275"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Server Error</w:t>
            </w:r>
          </w:p>
        </w:tc>
        <w:tc>
          <w:tcPr>
            <w:tcW w:w="980"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Any appropriate HTTP server error.</w:t>
            </w:r>
          </w:p>
        </w:tc>
      </w:tr>
    </w:tbl>
    <w:p w:rsidR="00042AC7" w:rsidRDefault="00042AC7" w:rsidP="00042AC7">
      <w:pPr>
        <w:pStyle w:val="Heading4"/>
        <w:numPr>
          <w:ilvl w:val="0"/>
          <w:numId w:val="0"/>
        </w:numPr>
        <w:ind w:left="862"/>
        <w:jc w:val="left"/>
        <w:rPr>
          <w:rFonts w:cs="Arial"/>
        </w:rPr>
      </w:pPr>
    </w:p>
    <w:p w:rsidR="00143952" w:rsidRPr="00DB77EE" w:rsidRDefault="00143952" w:rsidP="00DD1DF4">
      <w:pPr>
        <w:pStyle w:val="Heading4"/>
        <w:ind w:left="862" w:hanging="862"/>
        <w:jc w:val="left"/>
        <w:rPr>
          <w:rFonts w:cs="Arial"/>
        </w:rPr>
      </w:pPr>
      <w:r w:rsidRPr="00DB77EE">
        <w:rPr>
          <w:rFonts w:cs="Arial"/>
        </w:rPr>
        <w:t>Example Response</w:t>
      </w:r>
    </w:p>
    <w:p w:rsidR="00143952" w:rsidRPr="00042AC7" w:rsidRDefault="00143952" w:rsidP="00DD1DF4">
      <w:pPr>
        <w:rPr>
          <w:rFonts w:cs="Arial"/>
        </w:rPr>
      </w:pPr>
      <w:r w:rsidRPr="00042AC7">
        <w:rPr>
          <w:rFonts w:cs="Arial"/>
        </w:rPr>
        <w:t>HTTP RESPONSE CODE: 200 (OK)</w:t>
      </w:r>
    </w:p>
    <w:p w:rsidR="00042AC7" w:rsidRDefault="00042AC7" w:rsidP="00042AC7"/>
    <w:p w:rsidR="00143952" w:rsidRPr="00DB77EE" w:rsidRDefault="00143952" w:rsidP="00DD1DF4">
      <w:pPr>
        <w:pStyle w:val="Heading4"/>
        <w:jc w:val="left"/>
        <w:rPr>
          <w:rFonts w:cs="Arial"/>
        </w:rPr>
      </w:pPr>
      <w:r w:rsidRPr="00DB77EE">
        <w:rPr>
          <w:rFonts w:cs="Arial"/>
        </w:rPr>
        <w:t>Response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9777A4">
        <w:tc>
          <w:tcPr>
            <w:tcW w:w="156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Header</w:t>
            </w:r>
          </w:p>
        </w:tc>
        <w:tc>
          <w:tcPr>
            <w:tcW w:w="86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c>
          <w:tcPr>
            <w:tcW w:w="209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Content-Type</w:t>
            </w:r>
          </w:p>
        </w:tc>
        <w:tc>
          <w:tcPr>
            <w:tcW w:w="86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Depending on request:</w:t>
            </w:r>
          </w:p>
          <w:p w:rsidR="00143952" w:rsidRPr="008B409D" w:rsidRDefault="00143952" w:rsidP="00702237">
            <w:pPr>
              <w:pStyle w:val="ListBullet"/>
              <w:spacing w:after="120"/>
              <w:rPr>
                <w:rFonts w:cs="Arial"/>
                <w:lang w:val="en-US"/>
              </w:rPr>
            </w:pPr>
            <w:r w:rsidRPr="00702237">
              <w:rPr>
                <w:rFonts w:cs="Arial"/>
              </w:rPr>
              <w:t>application</w:t>
            </w:r>
            <w:r w:rsidRPr="008B409D">
              <w:rPr>
                <w:rFonts w:cs="Arial"/>
                <w:lang w:val="en-US"/>
              </w:rPr>
              <w:t>/json (default)</w:t>
            </w:r>
          </w:p>
          <w:p w:rsidR="00143952" w:rsidRPr="008B409D" w:rsidRDefault="00143952" w:rsidP="00702237">
            <w:pPr>
              <w:pStyle w:val="ListBullet"/>
              <w:spacing w:after="120"/>
              <w:rPr>
                <w:rFonts w:cs="Arial"/>
                <w:lang w:val="en-US"/>
              </w:rPr>
            </w:pPr>
            <w:r w:rsidRPr="00702237">
              <w:rPr>
                <w:rFonts w:cs="Arial"/>
              </w:rPr>
              <w:t>application</w:t>
            </w:r>
            <w:r w:rsidRPr="008B409D">
              <w:rPr>
                <w:rFonts w:cs="Arial"/>
                <w:lang w:val="en-US"/>
              </w:rPr>
              <w:t>/xml</w:t>
            </w:r>
          </w:p>
        </w:tc>
      </w:tr>
      <w:tr w:rsidR="00143952" w:rsidRPr="00DB77EE" w:rsidTr="009777A4">
        <w:tc>
          <w:tcPr>
            <w:tcW w:w="1563"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Date</w:t>
            </w:r>
          </w:p>
        </w:tc>
        <w:tc>
          <w:tcPr>
            <w:tcW w:w="867"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date and time that the message was originated.</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"capabilityPublisherID": "1",</w:t>
      </w:r>
    </w:p>
    <w:p w:rsidR="00143952" w:rsidRPr="00DB77EE" w:rsidRDefault="00143952" w:rsidP="00DD1DF4">
      <w:pPr>
        <w:pStyle w:val="Code"/>
        <w:spacing w:after="120" w:line="288" w:lineRule="auto"/>
        <w:rPr>
          <w:rFonts w:ascii="Arial" w:hAnsi="Arial" w:cs="Arial"/>
        </w:rPr>
      </w:pPr>
      <w:r w:rsidRPr="00DB77EE">
        <w:rPr>
          <w:rFonts w:ascii="Arial" w:hAnsi="Arial" w:cs="Arial"/>
        </w:rPr>
        <w:tab/>
        <w:t>"domainName": "www.mysmp.com.au"</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w:t>
      </w:r>
      <w:r w:rsidR="005604E9" w:rsidRPr="00DB77EE">
        <w:rPr>
          <w:rFonts w:ascii="Arial" w:hAnsi="Arial" w:cs="Arial"/>
        </w:rPr>
        <w:t>UpdateCapability</w:t>
      </w:r>
      <w:r w:rsidR="005604E9">
        <w:rPr>
          <w:rFonts w:ascii="Arial" w:hAnsi="Arial" w:cs="Arial"/>
        </w:rPr>
        <w:t>Publisher</w:t>
      </w:r>
      <w:r w:rsidR="005604E9" w:rsidRPr="00DB77EE">
        <w:rPr>
          <w:rFonts w:ascii="Arial" w:hAnsi="Arial" w:cs="Arial"/>
        </w:rPr>
        <w:t>Endpoint</w:t>
      </w:r>
      <w:r w:rsidRPr="00DB77EE">
        <w:rPr>
          <w:rFonts w:ascii="Arial" w:hAnsi="Arial" w:cs="Arial"/>
        </w:rPr>
        <w: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&lt;CapabilityPublisherID&gt;1&lt;/CapabilityPublisherID&gt;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&lt;DomainName&gt;www.mysmp.com.au&lt;/DomainName&gt;</w:t>
      </w:r>
    </w:p>
    <w:p w:rsidR="00143952" w:rsidRPr="00DB77EE" w:rsidRDefault="005604E9" w:rsidP="00DD1DF4">
      <w:pPr>
        <w:pStyle w:val="Code"/>
        <w:spacing w:after="120" w:line="288" w:lineRule="auto"/>
        <w:rPr>
          <w:rFonts w:ascii="Arial" w:hAnsi="Arial" w:cs="Arial"/>
        </w:rPr>
      </w:pPr>
      <w:r>
        <w:rPr>
          <w:rFonts w:ascii="Arial" w:hAnsi="Arial" w:cs="Arial"/>
        </w:rPr>
        <w:t>&lt;/</w:t>
      </w:r>
      <w:r w:rsidRPr="00DB77EE">
        <w:rPr>
          <w:rFonts w:ascii="Arial" w:hAnsi="Arial" w:cs="Arial"/>
        </w:rPr>
        <w:t>UpdateCapability</w:t>
      </w:r>
      <w:r>
        <w:rPr>
          <w:rFonts w:ascii="Arial" w:hAnsi="Arial" w:cs="Arial"/>
        </w:rPr>
        <w:t>Publisher</w:t>
      </w:r>
      <w:r w:rsidRPr="00DB77EE">
        <w:rPr>
          <w:rFonts w:ascii="Arial" w:hAnsi="Arial" w:cs="Arial"/>
        </w:rPr>
        <w:t>Endpoint</w:t>
      </w:r>
      <w:r w:rsidR="00143952" w:rsidRPr="00DB77EE">
        <w:rPr>
          <w:rFonts w:ascii="Arial" w:hAnsi="Arial" w:cs="Arial"/>
        </w:rPr>
        <w:t>&gt;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758"/>
        <w:gridCol w:w="5852"/>
        <w:gridCol w:w="1239"/>
      </w:tblGrid>
      <w:tr w:rsidR="00143952" w:rsidRPr="00DB77EE" w:rsidTr="009777A4">
        <w:tc>
          <w:tcPr>
            <w:tcW w:w="140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297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629"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capabilityPublisherID</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 assigned to the Digital Capability Publisher during the accreditation process.</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domainName</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DNS Domain Name for the Digital Capability Publisher.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042AC7" w:rsidRDefault="00042AC7" w:rsidP="00DD1DF4">
            <w:pPr>
              <w:jc w:val="left"/>
              <w:rPr>
                <w:rFonts w:cs="Arial"/>
                <w:bCs/>
                <w:lang w:val="en-US" w:eastAsia="en-US"/>
              </w:rPr>
            </w:pPr>
            <w:r w:rsidRPr="00042AC7">
              <w:rPr>
                <w:rFonts w:cs="Arial"/>
                <w:bCs/>
                <w:lang w:val="en-US" w:eastAsia="en-US"/>
              </w:rPr>
              <w:t>E</w:t>
            </w:r>
            <w:r w:rsidR="00143952" w:rsidRPr="00042AC7">
              <w:rPr>
                <w:rFonts w:cs="Arial"/>
                <w:bCs/>
                <w:lang w:val="en-US" w:eastAsia="en-US"/>
              </w:rPr>
              <w:t>rrors</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error codes and descriptions related to the action attempted.</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code</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code associated with the error.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name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name category for the error.</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userMessage</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human readable error message.</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Example Error Response - application/json</w:t>
      </w:r>
    </w:p>
    <w:p w:rsidR="00143952" w:rsidRPr="00042AC7" w:rsidRDefault="00143952" w:rsidP="00DD1DF4">
      <w:pPr>
        <w:rPr>
          <w:rFonts w:cs="Arial"/>
        </w:rPr>
      </w:pPr>
      <w:r w:rsidRPr="00042AC7">
        <w:rPr>
          <w:rFonts w:cs="Arial"/>
        </w:rPr>
        <w:t>HTTP RESPONSE CODE: 422</w:t>
      </w:r>
    </w:p>
    <w:p w:rsidR="00143952" w:rsidRPr="00DB77EE" w:rsidRDefault="00143952" w:rsidP="00DD1DF4">
      <w:pPr>
        <w:pStyle w:val="Code"/>
        <w:spacing w:after="120" w:line="288" w:lineRule="auto"/>
        <w:rPr>
          <w:rFonts w:ascii="Arial" w:hAnsi="Arial" w:cs="Arial"/>
        </w:rPr>
      </w:pPr>
      <w:r w:rsidRPr="00DB77EE">
        <w:rPr>
          <w:rFonts w:ascii="Arial" w:hAnsi="Arial" w:cs="Arial"/>
        </w:rPr>
        <w:lastRenderedPageBreak/>
        <w:t>{</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"errors":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"code": "DCL-0001",</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"name": "Digital Capability Publisher Accreditation Not Valid.",</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"userMessage": "The accreditation for the nominated Digital Capability Publisher is not valid."</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042AC7" w:rsidRDefault="00042AC7" w:rsidP="00042AC7">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Error Code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398"/>
        <w:gridCol w:w="1863"/>
        <w:gridCol w:w="3881"/>
        <w:gridCol w:w="2707"/>
      </w:tblGrid>
      <w:tr w:rsidR="00143952" w:rsidRPr="00DB77EE" w:rsidTr="009777A4">
        <w:tc>
          <w:tcPr>
            <w:tcW w:w="71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Code</w:t>
            </w:r>
          </w:p>
        </w:tc>
        <w:tc>
          <w:tcPr>
            <w:tcW w:w="946"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Name</w:t>
            </w:r>
          </w:p>
        </w:tc>
        <w:tc>
          <w:tcPr>
            <w:tcW w:w="197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User Message</w:t>
            </w:r>
          </w:p>
        </w:tc>
        <w:tc>
          <w:tcPr>
            <w:tcW w:w="1374"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More Info</w:t>
            </w:r>
          </w:p>
        </w:tc>
      </w:tr>
      <w:tr w:rsidR="00143952" w:rsidRPr="00DB77EE" w:rsidTr="009777A4">
        <w:tc>
          <w:tcPr>
            <w:tcW w:w="710" w:type="pct"/>
            <w:tcBorders>
              <w:top w:val="single" w:sz="8" w:space="0" w:color="5B9BD5"/>
              <w:left w:val="single" w:sz="8" w:space="0" w:color="5B9BD5"/>
              <w:bottom w:val="single" w:sz="8" w:space="0" w:color="5B9BD5"/>
            </w:tcBorders>
            <w:shd w:val="clear" w:color="auto" w:fill="auto"/>
          </w:tcPr>
          <w:p w:rsidR="00143952" w:rsidRPr="00042AC7" w:rsidRDefault="00143952" w:rsidP="00DD1DF4">
            <w:pPr>
              <w:jc w:val="left"/>
              <w:rPr>
                <w:rFonts w:cs="Arial"/>
                <w:bCs/>
                <w:lang w:val="en-US" w:eastAsia="en-US"/>
              </w:rPr>
            </w:pPr>
            <w:r w:rsidRPr="00042AC7">
              <w:rPr>
                <w:rFonts w:cs="Arial"/>
                <w:bCs/>
                <w:lang w:val="en-US" w:eastAsia="en-US"/>
              </w:rPr>
              <w:t>DCL-0001</w:t>
            </w:r>
          </w:p>
        </w:tc>
        <w:tc>
          <w:tcPr>
            <w:tcW w:w="946"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Digital Capability Publisher Accreditation Not Valid.</w:t>
            </w:r>
          </w:p>
        </w:tc>
        <w:tc>
          <w:tcPr>
            <w:tcW w:w="1970"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 xml:space="preserve">The accreditation for the nominated Digital Capability Publisher is not valid.  </w:t>
            </w:r>
          </w:p>
        </w:tc>
        <w:tc>
          <w:tcPr>
            <w:tcW w:w="1374"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accreditation of the Digital Capability Publisher may still be in underway, or the accreditation may have been revoked.</w:t>
            </w:r>
          </w:p>
        </w:tc>
      </w:tr>
    </w:tbl>
    <w:p w:rsidR="00143952" w:rsidRPr="00DB77EE" w:rsidRDefault="00143952" w:rsidP="00DD1DF4">
      <w:pPr>
        <w:rPr>
          <w:rFonts w:cs="Arial"/>
        </w:rPr>
      </w:pPr>
    </w:p>
    <w:p w:rsidR="00143952" w:rsidRPr="00DB77EE" w:rsidRDefault="00143952" w:rsidP="00DD1DF4">
      <w:pPr>
        <w:rPr>
          <w:rFonts w:eastAsia="Times New Roman" w:cs="Arial"/>
          <w:color w:val="1F4D78"/>
        </w:rPr>
      </w:pPr>
      <w:r w:rsidRPr="00DB77EE">
        <w:rPr>
          <w:rFonts w:cs="Arial"/>
        </w:rPr>
        <w:br w:type="page"/>
      </w:r>
    </w:p>
    <w:p w:rsidR="00143952" w:rsidRPr="00DB77EE" w:rsidRDefault="00143952" w:rsidP="00DD1DF4">
      <w:pPr>
        <w:pStyle w:val="Heading3"/>
        <w:rPr>
          <w:rFonts w:cs="Arial"/>
        </w:rPr>
      </w:pPr>
      <w:bookmarkStart w:id="78" w:name="_Toc330478390"/>
      <w:bookmarkStart w:id="79" w:name="_Toc457284532"/>
      <w:r w:rsidRPr="00DB77EE">
        <w:rPr>
          <w:rFonts w:cs="Arial"/>
        </w:rPr>
        <w:lastRenderedPageBreak/>
        <w:t>List Accredited Digital Capability Publishers</w:t>
      </w:r>
      <w:bookmarkEnd w:id="78"/>
      <w:bookmarkEnd w:id="79"/>
    </w:p>
    <w:p w:rsidR="00143952" w:rsidRPr="00DB77EE" w:rsidRDefault="00143952" w:rsidP="00DD1DF4">
      <w:pPr>
        <w:pStyle w:val="Heading4"/>
        <w:jc w:val="left"/>
        <w:rPr>
          <w:rFonts w:cs="Arial"/>
        </w:rPr>
      </w:pPr>
      <w:r w:rsidRPr="00DB77EE">
        <w:rPr>
          <w:rFonts w:cs="Arial"/>
        </w:rPr>
        <w:t>Purpose of API</w:t>
      </w:r>
    </w:p>
    <w:p w:rsidR="00143952" w:rsidRDefault="00143952" w:rsidP="00DD1DF4">
      <w:pPr>
        <w:rPr>
          <w:rFonts w:cs="Arial"/>
        </w:rPr>
      </w:pPr>
      <w:r w:rsidRPr="00DB77EE">
        <w:rPr>
          <w:rFonts w:cs="Arial"/>
        </w:rPr>
        <w:t>This Application Programming Interface is used to a list of eDelivery Digital Capability Publishers that hold a current accreditation from the Digital Business Council.</w:t>
      </w:r>
    </w:p>
    <w:p w:rsidR="00042AC7" w:rsidRPr="00DB77EE" w:rsidRDefault="00042AC7" w:rsidP="00042AC7"/>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Pr="00DB77EE" w:rsidRDefault="00143952" w:rsidP="00DD1DF4">
      <w:pPr>
        <w:pStyle w:val="ListBullet"/>
        <w:spacing w:after="120"/>
        <w:rPr>
          <w:rFonts w:cs="Arial"/>
        </w:rPr>
      </w:pPr>
      <w:r w:rsidRPr="00DB77EE">
        <w:rPr>
          <w:rFonts w:cs="Arial"/>
        </w:rPr>
        <w:t>A look up of all currently accredited Digital Capability Publishers.</w:t>
      </w:r>
    </w:p>
    <w:p w:rsidR="00143952" w:rsidRDefault="00143952" w:rsidP="00DD1DF4">
      <w:pPr>
        <w:pStyle w:val="ListBullet"/>
        <w:spacing w:after="120"/>
        <w:rPr>
          <w:rFonts w:cs="Arial"/>
        </w:rPr>
      </w:pPr>
      <w:r w:rsidRPr="00DB77EE">
        <w:rPr>
          <w:rFonts w:cs="Arial"/>
        </w:rPr>
        <w:t>A return list up to the maximum number of specified results or the default limit of 50 records.</w:t>
      </w:r>
    </w:p>
    <w:p w:rsidR="00042AC7" w:rsidRPr="00DB77EE" w:rsidRDefault="00042AC7" w:rsidP="00042AC7"/>
    <w:p w:rsidR="00143952" w:rsidRPr="00DB77EE" w:rsidRDefault="00143952" w:rsidP="00DD1DF4">
      <w:pPr>
        <w:pStyle w:val="Heading4"/>
        <w:jc w:val="left"/>
        <w:rPr>
          <w:rFonts w:cs="Arial"/>
        </w:rPr>
      </w:pPr>
      <w:r w:rsidRPr="00DB77EE">
        <w:rPr>
          <w:rFonts w:cs="Arial"/>
        </w:rPr>
        <w:t>Sequence Diagram</w:t>
      </w:r>
    </w:p>
    <w:p w:rsidR="00143952" w:rsidRPr="00DB77EE" w:rsidRDefault="00143952" w:rsidP="00DD1DF4">
      <w:pPr>
        <w:rPr>
          <w:rFonts w:cs="Arial"/>
        </w:rPr>
      </w:pPr>
      <w:r w:rsidRPr="00DB77EE">
        <w:rPr>
          <w:rFonts w:cs="Arial"/>
        </w:rPr>
        <w:t xml:space="preserve">The following sequence diagram demonstrates the flow of control between each solution component for System Use Cases 019 [SUC-019]: </w:t>
      </w:r>
    </w:p>
    <w:p w:rsidR="00D805C0" w:rsidRDefault="00143952" w:rsidP="00D805C0">
      <w:pPr>
        <w:keepNext/>
        <w:jc w:val="center"/>
      </w:pPr>
      <w:r w:rsidRPr="00DB77EE">
        <w:rPr>
          <w:rFonts w:cs="Arial"/>
        </w:rPr>
        <w:object w:dxaOrig="6021" w:dyaOrig="5851" w14:anchorId="46CE24D0">
          <v:shape id="_x0000_i1028" type="#_x0000_t75" style="width:248.95pt;height:242.5pt" o:ole="">
            <v:imagedata r:id="rId51" o:title=""/>
          </v:shape>
          <o:OLEObject Type="Embed" ProgID="Visio.Drawing.15" ShapeID="_x0000_i1028" DrawAspect="Content" ObjectID="_1550559920" r:id="rId52"/>
        </w:object>
      </w:r>
    </w:p>
    <w:p w:rsidR="00143952" w:rsidRDefault="00D805C0" w:rsidP="00D805C0">
      <w:pPr>
        <w:pStyle w:val="Caption"/>
        <w:jc w:val="center"/>
      </w:pPr>
      <w:r>
        <w:t xml:space="preserve">Figure </w:t>
      </w:r>
      <w:r w:rsidR="003D5479">
        <w:fldChar w:fldCharType="begin"/>
      </w:r>
      <w:r w:rsidR="003D5479">
        <w:instrText xml:space="preserve"> SEQ Figure \* ARABIC </w:instrText>
      </w:r>
      <w:r w:rsidR="003D5479">
        <w:fldChar w:fldCharType="separate"/>
      </w:r>
      <w:r w:rsidR="00FC3201">
        <w:rPr>
          <w:noProof/>
        </w:rPr>
        <w:t>10</w:t>
      </w:r>
      <w:r w:rsidR="003D5479">
        <w:rPr>
          <w:noProof/>
        </w:rPr>
        <w:fldChar w:fldCharType="end"/>
      </w:r>
      <w:r>
        <w:t>: Flow of Control Diagram</w:t>
      </w:r>
    </w:p>
    <w:p w:rsidR="00D805C0" w:rsidRPr="00D805C0" w:rsidRDefault="00D805C0" w:rsidP="00D805C0">
      <w:pPr>
        <w:rPr>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201"/>
        <w:gridCol w:w="1247"/>
        <w:gridCol w:w="2309"/>
        <w:gridCol w:w="2309"/>
        <w:gridCol w:w="2311"/>
      </w:tblGrid>
      <w:tr w:rsidR="00143952" w:rsidRPr="00DB77EE" w:rsidTr="00D805C0">
        <w:tc>
          <w:tcPr>
            <w:tcW w:w="748" w:type="pct"/>
            <w:shd w:val="clear" w:color="auto" w:fill="auto"/>
          </w:tcPr>
          <w:p w:rsidR="00143952" w:rsidRPr="00DB77EE" w:rsidRDefault="00143952" w:rsidP="00DD1DF4">
            <w:pPr>
              <w:rPr>
                <w:rFonts w:cs="Arial"/>
              </w:rPr>
            </w:pPr>
            <w:r w:rsidRPr="00DB77EE">
              <w:rPr>
                <w:rFonts w:cs="Arial"/>
              </w:rPr>
              <w:t>Request URL</w:t>
            </w:r>
          </w:p>
        </w:tc>
        <w:tc>
          <w:tcPr>
            <w:tcW w:w="4252" w:type="pct"/>
            <w:gridSpan w:val="5"/>
            <w:shd w:val="clear" w:color="auto" w:fill="auto"/>
          </w:tcPr>
          <w:p w:rsidR="00143952" w:rsidRPr="00DB77EE" w:rsidRDefault="00143952" w:rsidP="00DD1DF4">
            <w:pPr>
              <w:rPr>
                <w:rFonts w:cs="Arial"/>
              </w:rPr>
            </w:pPr>
            <w:r w:rsidRPr="00DB77EE">
              <w:rPr>
                <w:rFonts w:cs="Arial"/>
              </w:rPr>
              <w:t>https://&lt;DCL Domain&gt;/api/v1/capabilityPublisher?limit=25&amp;offset=50</w:t>
            </w:r>
          </w:p>
        </w:tc>
      </w:tr>
      <w:tr w:rsidR="00143952" w:rsidRPr="00DB77EE" w:rsidTr="00D805C0">
        <w:tc>
          <w:tcPr>
            <w:tcW w:w="850" w:type="pct"/>
            <w:gridSpan w:val="2"/>
            <w:shd w:val="clear" w:color="auto" w:fill="auto"/>
          </w:tcPr>
          <w:p w:rsidR="00143952" w:rsidRPr="00DB77EE" w:rsidRDefault="00143952" w:rsidP="00DD1DF4">
            <w:pPr>
              <w:rPr>
                <w:rFonts w:cs="Arial"/>
              </w:rPr>
            </w:pPr>
            <w:r w:rsidRPr="00DB77EE">
              <w:rPr>
                <w:rFonts w:cs="Arial"/>
              </w:rPr>
              <w:t>HTTP Method</w:t>
            </w:r>
          </w:p>
        </w:tc>
        <w:tc>
          <w:tcPr>
            <w:tcW w:w="633" w:type="pct"/>
            <w:shd w:val="clear" w:color="auto" w:fill="auto"/>
          </w:tcPr>
          <w:p w:rsidR="00143952" w:rsidRPr="00DB77EE" w:rsidRDefault="00143952" w:rsidP="00DD1DF4">
            <w:pPr>
              <w:rPr>
                <w:rFonts w:cs="Arial"/>
              </w:rPr>
            </w:pPr>
            <w:r w:rsidRPr="00DB77EE">
              <w:rPr>
                <w:rFonts w:cs="Arial"/>
              </w:rPr>
              <w:t>SSL/TLS</w:t>
            </w:r>
          </w:p>
        </w:tc>
        <w:tc>
          <w:tcPr>
            <w:tcW w:w="1172" w:type="pct"/>
            <w:shd w:val="clear" w:color="auto" w:fill="auto"/>
          </w:tcPr>
          <w:p w:rsidR="00143952" w:rsidRPr="00DB77EE" w:rsidRDefault="00143952" w:rsidP="00DD1DF4">
            <w:pPr>
              <w:rPr>
                <w:rFonts w:cs="Arial"/>
              </w:rPr>
            </w:pPr>
            <w:r w:rsidRPr="00DB77EE">
              <w:rPr>
                <w:rFonts w:cs="Arial"/>
              </w:rPr>
              <w:t>Authentication Mechanism</w:t>
            </w:r>
          </w:p>
        </w:tc>
        <w:tc>
          <w:tcPr>
            <w:tcW w:w="1172" w:type="pct"/>
            <w:shd w:val="clear" w:color="auto" w:fill="auto"/>
          </w:tcPr>
          <w:p w:rsidR="00143952" w:rsidRPr="00DB77EE" w:rsidRDefault="00143952" w:rsidP="00DD1DF4">
            <w:pPr>
              <w:rPr>
                <w:rFonts w:cs="Arial"/>
              </w:rPr>
            </w:pPr>
            <w:r w:rsidRPr="00DB77EE">
              <w:rPr>
                <w:rFonts w:cs="Arial"/>
              </w:rPr>
              <w:t>JSON Support</w:t>
            </w:r>
          </w:p>
        </w:tc>
        <w:tc>
          <w:tcPr>
            <w:tcW w:w="1172" w:type="pct"/>
            <w:shd w:val="clear" w:color="auto" w:fill="auto"/>
          </w:tcPr>
          <w:p w:rsidR="00143952" w:rsidRPr="00DB77EE" w:rsidRDefault="00143952" w:rsidP="00DD1DF4">
            <w:pPr>
              <w:rPr>
                <w:rFonts w:cs="Arial"/>
              </w:rPr>
            </w:pPr>
            <w:r w:rsidRPr="00DB77EE">
              <w:rPr>
                <w:rFonts w:cs="Arial"/>
              </w:rPr>
              <w:t>XML Support</w:t>
            </w:r>
          </w:p>
        </w:tc>
      </w:tr>
      <w:tr w:rsidR="00143952" w:rsidRPr="00DB77EE" w:rsidTr="00D805C0">
        <w:tc>
          <w:tcPr>
            <w:tcW w:w="850" w:type="pct"/>
            <w:gridSpan w:val="2"/>
            <w:shd w:val="clear" w:color="auto" w:fill="auto"/>
          </w:tcPr>
          <w:p w:rsidR="00143952" w:rsidRPr="00DB77EE" w:rsidRDefault="00143952" w:rsidP="00DD1DF4">
            <w:pPr>
              <w:rPr>
                <w:rFonts w:cs="Arial"/>
              </w:rPr>
            </w:pPr>
            <w:r w:rsidRPr="00DB77EE">
              <w:rPr>
                <w:rFonts w:cs="Arial"/>
              </w:rPr>
              <w:lastRenderedPageBreak/>
              <w:t>GET</w:t>
            </w:r>
          </w:p>
        </w:tc>
        <w:tc>
          <w:tcPr>
            <w:tcW w:w="633" w:type="pct"/>
            <w:shd w:val="clear" w:color="auto" w:fill="auto"/>
          </w:tcPr>
          <w:p w:rsidR="00143952" w:rsidRPr="00DB77EE" w:rsidRDefault="00143952" w:rsidP="00DD1DF4">
            <w:pPr>
              <w:rPr>
                <w:rFonts w:cs="Arial"/>
              </w:rPr>
            </w:pPr>
            <w:r w:rsidRPr="00DB77EE">
              <w:rPr>
                <w:rFonts w:cs="Arial"/>
              </w:rPr>
              <w:t>Yes</w:t>
            </w:r>
          </w:p>
        </w:tc>
        <w:tc>
          <w:tcPr>
            <w:tcW w:w="1172" w:type="pct"/>
            <w:shd w:val="clear" w:color="auto" w:fill="auto"/>
          </w:tcPr>
          <w:p w:rsidR="00143952" w:rsidRPr="00DB77EE" w:rsidRDefault="00143952" w:rsidP="00DD1DF4">
            <w:pPr>
              <w:rPr>
                <w:rFonts w:cs="Arial"/>
              </w:rPr>
            </w:pPr>
            <w:r w:rsidRPr="00DB77EE">
              <w:rPr>
                <w:rFonts w:cs="Arial"/>
              </w:rPr>
              <w:t>None</w:t>
            </w:r>
          </w:p>
        </w:tc>
        <w:tc>
          <w:tcPr>
            <w:tcW w:w="1172" w:type="pct"/>
            <w:shd w:val="clear" w:color="auto" w:fill="auto"/>
          </w:tcPr>
          <w:p w:rsidR="00143952" w:rsidRPr="00DB77EE" w:rsidRDefault="00143952" w:rsidP="00DD1DF4">
            <w:pPr>
              <w:rPr>
                <w:rFonts w:cs="Arial"/>
              </w:rPr>
            </w:pPr>
            <w:r w:rsidRPr="00DB77EE">
              <w:rPr>
                <w:rFonts w:cs="Arial"/>
              </w:rPr>
              <w:t>Yes</w:t>
            </w:r>
          </w:p>
        </w:tc>
        <w:tc>
          <w:tcPr>
            <w:tcW w:w="1172" w:type="pct"/>
            <w:shd w:val="clear" w:color="auto" w:fill="auto"/>
          </w:tcPr>
          <w:p w:rsidR="00143952" w:rsidRPr="00DB77EE" w:rsidRDefault="00143952" w:rsidP="00DD1DF4">
            <w:pPr>
              <w:rPr>
                <w:rFonts w:cs="Arial"/>
              </w:rPr>
            </w:pPr>
            <w:r w:rsidRPr="00DB77EE">
              <w:rPr>
                <w:rFonts w:cs="Arial"/>
              </w:rPr>
              <w:t>Yes</w:t>
            </w:r>
          </w:p>
        </w:tc>
      </w:tr>
    </w:tbl>
    <w:p w:rsidR="00102A52" w:rsidRDefault="00102A52" w:rsidP="00102A52"/>
    <w:p w:rsidR="00143952" w:rsidRPr="00DB77EE" w:rsidRDefault="00143952" w:rsidP="00DD1DF4">
      <w:pPr>
        <w:pStyle w:val="Heading4"/>
        <w:jc w:val="left"/>
        <w:rPr>
          <w:rFonts w:cs="Arial"/>
        </w:rPr>
      </w:pPr>
      <w:r w:rsidRPr="00DB77EE">
        <w:rPr>
          <w:rFonts w:cs="Arial"/>
        </w:rPr>
        <w:t>Example Request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9777A4">
        <w:tc>
          <w:tcPr>
            <w:tcW w:w="156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Header</w:t>
            </w:r>
          </w:p>
        </w:tc>
        <w:tc>
          <w:tcPr>
            <w:tcW w:w="86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c>
          <w:tcPr>
            <w:tcW w:w="209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Accept</w:t>
            </w:r>
          </w:p>
        </w:tc>
        <w:tc>
          <w:tcPr>
            <w:tcW w:w="86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Optional</w:t>
            </w:r>
          </w:p>
        </w:tc>
        <w:tc>
          <w:tcPr>
            <w:tcW w:w="47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application/json, application/xml</w:t>
            </w:r>
          </w:p>
        </w:tc>
      </w:tr>
    </w:tbl>
    <w:p w:rsidR="00143952" w:rsidRPr="00DB77EE" w:rsidRDefault="00143952" w:rsidP="00102A52"/>
    <w:p w:rsidR="00143952" w:rsidRPr="00DB77EE" w:rsidRDefault="00143952" w:rsidP="00DD1DF4">
      <w:pPr>
        <w:pStyle w:val="Heading4"/>
        <w:jc w:val="left"/>
        <w:rPr>
          <w:rFonts w:cs="Arial"/>
        </w:rPr>
      </w:pPr>
      <w:r w:rsidRPr="00DB77EE">
        <w:rPr>
          <w:rFonts w:cs="Arial"/>
        </w:rPr>
        <w:t>HTTP Status Codes &amp; Error 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864"/>
        <w:gridCol w:w="2486"/>
        <w:gridCol w:w="1938"/>
        <w:gridCol w:w="3561"/>
      </w:tblGrid>
      <w:tr w:rsidR="00143952" w:rsidRPr="00DB77EE" w:rsidTr="009777A4">
        <w:tc>
          <w:tcPr>
            <w:tcW w:w="946"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HTTP Status Code</w:t>
            </w:r>
          </w:p>
        </w:tc>
        <w:tc>
          <w:tcPr>
            <w:tcW w:w="126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Message</w:t>
            </w:r>
          </w:p>
        </w:tc>
        <w:tc>
          <w:tcPr>
            <w:tcW w:w="984"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Category</w:t>
            </w:r>
          </w:p>
        </w:tc>
        <w:tc>
          <w:tcPr>
            <w:tcW w:w="180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Additional Info</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200</w:t>
            </w:r>
          </w:p>
        </w:tc>
        <w:tc>
          <w:tcPr>
            <w:tcW w:w="126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OK</w:t>
            </w:r>
          </w:p>
        </w:tc>
        <w:tc>
          <w:tcPr>
            <w:tcW w:w="984"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Success</w:t>
            </w:r>
          </w:p>
        </w:tc>
        <w:tc>
          <w:tcPr>
            <w:tcW w:w="1808"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b/>
                <w:lang w:val="en-US" w:eastAsia="en-US"/>
              </w:rPr>
            </w:pPr>
          </w:p>
        </w:tc>
      </w:tr>
      <w:tr w:rsidR="00143952" w:rsidRPr="00DB77EE" w:rsidTr="009777A4">
        <w:tc>
          <w:tcPr>
            <w:tcW w:w="946"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400</w:t>
            </w:r>
          </w:p>
        </w:tc>
        <w:tc>
          <w:tcPr>
            <w:tcW w:w="1262"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Bad Request</w:t>
            </w:r>
          </w:p>
        </w:tc>
        <w:tc>
          <w:tcPr>
            <w:tcW w:w="984"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server cannot or will not process the request due to something that is perceived to be a client error.</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5xx</w:t>
            </w:r>
          </w:p>
        </w:tc>
        <w:tc>
          <w:tcPr>
            <w:tcW w:w="1262"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Server Error</w:t>
            </w:r>
          </w:p>
        </w:tc>
        <w:tc>
          <w:tcPr>
            <w:tcW w:w="984"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Error</w:t>
            </w:r>
          </w:p>
        </w:tc>
        <w:tc>
          <w:tcPr>
            <w:tcW w:w="1808"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Any appropriate HTTP server error.</w:t>
            </w:r>
          </w:p>
        </w:tc>
      </w:tr>
    </w:tbl>
    <w:p w:rsidR="00102A52" w:rsidRDefault="00102A52" w:rsidP="00102A52"/>
    <w:p w:rsidR="00143952" w:rsidRPr="00DB77EE" w:rsidRDefault="00143952" w:rsidP="00DD1DF4">
      <w:pPr>
        <w:pStyle w:val="Heading4"/>
        <w:jc w:val="left"/>
        <w:rPr>
          <w:rFonts w:cs="Arial"/>
        </w:rPr>
      </w:pPr>
      <w:r w:rsidRPr="00DB77EE">
        <w:rPr>
          <w:rFonts w:cs="Arial"/>
        </w:rPr>
        <w:t>Example Response</w:t>
      </w:r>
    </w:p>
    <w:p w:rsidR="00143952" w:rsidRPr="00102A52" w:rsidRDefault="00143952" w:rsidP="00DD1DF4">
      <w:pPr>
        <w:rPr>
          <w:rFonts w:cs="Arial"/>
        </w:rPr>
      </w:pPr>
      <w:r w:rsidRPr="00102A52">
        <w:rPr>
          <w:rFonts w:cs="Arial"/>
        </w:rPr>
        <w:t>HTTP RESPONSE CODE: 200 (OK)</w:t>
      </w:r>
    </w:p>
    <w:p w:rsidR="00102A52" w:rsidRDefault="00102A52" w:rsidP="00DD1DF4">
      <w:pPr>
        <w:rPr>
          <w:rFonts w:cs="Arial"/>
          <w:b/>
        </w:rPr>
      </w:pPr>
    </w:p>
    <w:p w:rsidR="00143952" w:rsidRPr="00DB77EE" w:rsidRDefault="00143952" w:rsidP="00DD1DF4">
      <w:pPr>
        <w:pStyle w:val="Heading4"/>
        <w:jc w:val="left"/>
        <w:rPr>
          <w:rFonts w:cs="Arial"/>
        </w:rPr>
      </w:pPr>
      <w:r w:rsidRPr="00DB77EE">
        <w:rPr>
          <w:rFonts w:cs="Arial"/>
        </w:rPr>
        <w:t>Response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102A52">
        <w:trPr>
          <w:tblHeader/>
        </w:trPr>
        <w:tc>
          <w:tcPr>
            <w:tcW w:w="1563"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Header</w:t>
            </w:r>
          </w:p>
        </w:tc>
        <w:tc>
          <w:tcPr>
            <w:tcW w:w="867"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c>
          <w:tcPr>
            <w:tcW w:w="2092"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r>
      <w:tr w:rsidR="00143952" w:rsidRPr="00DB77EE" w:rsidTr="00102A52">
        <w:trPr>
          <w:tblHeader/>
        </w:trPr>
        <w:tc>
          <w:tcPr>
            <w:tcW w:w="1563"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Content-Type</w:t>
            </w:r>
          </w:p>
        </w:tc>
        <w:tc>
          <w:tcPr>
            <w:tcW w:w="867"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Mandatory</w:t>
            </w:r>
          </w:p>
        </w:tc>
        <w:tc>
          <w:tcPr>
            <w:tcW w:w="478"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Depending on request:</w:t>
            </w:r>
          </w:p>
          <w:p w:rsidR="00143952" w:rsidRPr="00D15739" w:rsidRDefault="00143952" w:rsidP="00D15739">
            <w:pPr>
              <w:pStyle w:val="ListBullet"/>
              <w:spacing w:after="120"/>
              <w:rPr>
                <w:rFonts w:cs="Arial"/>
              </w:rPr>
            </w:pPr>
            <w:r w:rsidRPr="00D15739">
              <w:rPr>
                <w:rFonts w:cs="Arial"/>
              </w:rPr>
              <w:t>application/json (default)</w:t>
            </w:r>
          </w:p>
          <w:p w:rsidR="00143952" w:rsidRPr="008B409D" w:rsidRDefault="00143952" w:rsidP="00D15739">
            <w:pPr>
              <w:pStyle w:val="ListBullet"/>
              <w:spacing w:after="120"/>
              <w:rPr>
                <w:rFonts w:cs="Arial"/>
                <w:lang w:val="en-US"/>
              </w:rPr>
            </w:pPr>
            <w:r w:rsidRPr="00D15739">
              <w:rPr>
                <w:rFonts w:cs="Arial"/>
              </w:rPr>
              <w:t>application/xml</w:t>
            </w:r>
          </w:p>
        </w:tc>
      </w:tr>
    </w:tbl>
    <w:p w:rsidR="00143952" w:rsidRPr="00DB77EE" w:rsidRDefault="00143952" w:rsidP="00102A52">
      <w:pPr>
        <w:pStyle w:val="Heading4"/>
        <w:jc w:val="left"/>
        <w:rPr>
          <w:rFonts w:cs="Arial"/>
        </w:rPr>
      </w:pPr>
      <w:r w:rsidRPr="00DB77EE">
        <w:rPr>
          <w:rFonts w:cs="Arial"/>
        </w:rPr>
        <w:lastRenderedPageBreak/>
        <w:t>Response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"metadata":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"resultset":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 xml:space="preserve"> "count": 227,</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 xml:space="preserve"> "offset": 50,</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"limit": 25</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w:t>
      </w:r>
      <w:r w:rsidRPr="00DB77EE">
        <w:rPr>
          <w:rFonts w:ascii="Arial" w:hAnsi="Arial" w:cs="Arial"/>
        </w:rPr>
        <w:tab/>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"results":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"capabilityPublisherID":"",</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"name":"",</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"contactEmail":"",</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"URL":"",</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"ClientCertificates":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"ServerCertificates":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"capabilityPublisherID":"",</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"name":"",</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"contactEmail":"",</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"URL":"",</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"ClientCertificates":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"ServerCertificates":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02A52" w:rsidRDefault="00102A52" w:rsidP="00102A52">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&lt;AccreditedProviders&gt;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&lt;Metadata&gt;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&lt;ResultSet&gt;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&lt;Count&gt;227&lt;/Count&gt;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&lt;Offset&gt;50&lt;/Offset&gt;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&lt;Limit&gt;25&lt;/Limit&gt;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&lt;/ResultSet&gt;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&lt;/Metadata&gt;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&lt;Results&gt;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&lt;CapabilityPublisherID&gt;1&lt;/CapabilityPublisherID&gt;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&lt;Name&gt;Provider 1&lt;/Name&gt;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&lt;ContactEmail&gt;sales@provider1.com.au&lt;/ContactEmail&gt;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&lt;Url&gt;www.provider1.com.au&lt;Url&gt;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lastRenderedPageBreak/>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&lt;CapabilityPublisherID&gt;2&lt;/CapabilityPublisherID&gt;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&lt;Name&gt;Provider 2&lt;/Name&gt;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&lt;ContactEmail&gt;sales@provider2.com.au&lt;/ContactEmail&gt;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&lt;Url&gt;www.provider2.com.au&lt;Url&gt;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&lt;/Results&gt;</w:t>
      </w:r>
    </w:p>
    <w:p w:rsidR="00143952" w:rsidRPr="00DB77EE" w:rsidRDefault="00143952" w:rsidP="00DD1DF4">
      <w:pPr>
        <w:pStyle w:val="Code"/>
        <w:spacing w:after="120" w:line="288" w:lineRule="auto"/>
        <w:rPr>
          <w:rFonts w:ascii="Arial" w:hAnsi="Arial" w:cs="Arial"/>
        </w:rPr>
      </w:pPr>
      <w:r w:rsidRPr="00DB77EE">
        <w:rPr>
          <w:rFonts w:ascii="Arial" w:hAnsi="Arial" w:cs="Arial"/>
        </w:rPr>
        <w:t>&lt;/AccreditedProviders&gt;</w:t>
      </w:r>
    </w:p>
    <w:p w:rsidR="00102A52" w:rsidRDefault="00102A52" w:rsidP="00102A52">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758"/>
        <w:gridCol w:w="5852"/>
        <w:gridCol w:w="1239"/>
      </w:tblGrid>
      <w:tr w:rsidR="00143952" w:rsidRPr="00DB77EE" w:rsidTr="009777A4">
        <w:trPr>
          <w:tblHeader/>
        </w:trPr>
        <w:tc>
          <w:tcPr>
            <w:tcW w:w="140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297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629"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Metadata</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An array containing ResultSet metadata.</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ResultSet</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An array containing information on the result set returned by the API.</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Count</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Total number of records matching the request criteria.</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Offset</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offset of the first record contained in the result set within the total number of records matching the request criteria.</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Limit</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maximum number of records returned in the result set.</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CapabilityPublisherID</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 for the Digital Capability Publisher issued by the accreditation authority.</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Name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trading name of the provider listed on the accreditation record.</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ContactEmail</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 contact email for the provider.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Url</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URL for the provider’s registration website.</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lastRenderedPageBreak/>
              <w:t>Client Certificates</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 xml:space="preserve">A list of PEM base 64 encoded DER formatted X509 client certificates. One or two </w:t>
            </w:r>
            <w:r w:rsidR="00CD4EC9" w:rsidRPr="008B409D">
              <w:rPr>
                <w:rFonts w:cs="Arial"/>
                <w:lang w:val="en-US" w:eastAsia="en-US"/>
              </w:rPr>
              <w:t>client’s</w:t>
            </w:r>
            <w:r w:rsidRPr="008B409D">
              <w:rPr>
                <w:rFonts w:cs="Arial"/>
                <w:lang w:val="en-US" w:eastAsia="en-US"/>
              </w:rPr>
              <w:t xml:space="preserve"> certificates may be returned to support rollover of certificates.</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Server Certificates</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 list of PEM base 64 encoded DER formatted X509 server certificates. One or two server certificates may be returned to support rollover of certificates.</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errors</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error codes and descriptions related to the action attempted.</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code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code associated with the error.</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name</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name category for the error.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userMessage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human readable error message.</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143952" w:rsidRPr="00DB77EE" w:rsidRDefault="00143952" w:rsidP="00DD1DF4">
      <w:pPr>
        <w:rPr>
          <w:rFonts w:cs="Arial"/>
        </w:rPr>
      </w:pPr>
    </w:p>
    <w:p w:rsidR="00143952" w:rsidRPr="00DB77EE" w:rsidRDefault="00143952" w:rsidP="00DD1DF4">
      <w:pPr>
        <w:pStyle w:val="Heading3"/>
        <w:rPr>
          <w:rFonts w:cs="Arial"/>
        </w:rPr>
      </w:pPr>
      <w:bookmarkStart w:id="80" w:name="__RefHeading__18777_1962818135"/>
      <w:bookmarkStart w:id="81" w:name="__RefHeading__18781_1962818135"/>
      <w:bookmarkStart w:id="82" w:name="__RefHeading__18783_1962818135"/>
      <w:bookmarkStart w:id="83" w:name="_Toc330478391"/>
      <w:bookmarkStart w:id="84" w:name="_Toc457284533"/>
      <w:bookmarkEnd w:id="80"/>
      <w:bookmarkEnd w:id="81"/>
      <w:bookmarkEnd w:id="82"/>
      <w:r w:rsidRPr="00DB77EE">
        <w:rPr>
          <w:rFonts w:cs="Arial"/>
        </w:rPr>
        <w:t>List Accredited Access Points</w:t>
      </w:r>
      <w:bookmarkEnd w:id="83"/>
      <w:bookmarkEnd w:id="84"/>
    </w:p>
    <w:p w:rsidR="00143952" w:rsidRPr="00DB77EE" w:rsidRDefault="00143952" w:rsidP="00DD1DF4">
      <w:pPr>
        <w:pStyle w:val="Heading4"/>
        <w:jc w:val="left"/>
        <w:rPr>
          <w:rFonts w:cs="Arial"/>
        </w:rPr>
      </w:pPr>
      <w:r w:rsidRPr="00DB77EE">
        <w:rPr>
          <w:rFonts w:cs="Arial"/>
        </w:rPr>
        <w:t>Purpose of API</w:t>
      </w:r>
    </w:p>
    <w:p w:rsidR="00143952" w:rsidRDefault="00143952" w:rsidP="00DD1DF4">
      <w:pPr>
        <w:rPr>
          <w:rFonts w:cs="Arial"/>
        </w:rPr>
      </w:pPr>
      <w:r w:rsidRPr="00DB77EE">
        <w:rPr>
          <w:rFonts w:cs="Arial"/>
        </w:rPr>
        <w:t>This Application Programming Interface is used to a list of eDelivery Access Points that hold a current accreditation from the Digital Business Council.</w:t>
      </w:r>
    </w:p>
    <w:p w:rsidR="00102A52" w:rsidRPr="00DB77EE" w:rsidRDefault="00102A52" w:rsidP="00DD1DF4">
      <w:pPr>
        <w:rPr>
          <w:rFonts w:cs="Arial"/>
        </w:rPr>
      </w:pPr>
    </w:p>
    <w:p w:rsidR="00143952" w:rsidRPr="00DB77EE" w:rsidRDefault="00143952" w:rsidP="00DD1DF4">
      <w:pPr>
        <w:pStyle w:val="Heading4"/>
        <w:jc w:val="left"/>
        <w:rPr>
          <w:rFonts w:cs="Arial"/>
        </w:rPr>
      </w:pPr>
      <w:r w:rsidRPr="00DB77EE">
        <w:rPr>
          <w:rFonts w:cs="Arial"/>
        </w:rPr>
        <w:t>Behaviour of API</w:t>
      </w:r>
    </w:p>
    <w:p w:rsidR="00143952" w:rsidRPr="00DB77EE" w:rsidRDefault="00143952" w:rsidP="00DD1DF4">
      <w:pPr>
        <w:rPr>
          <w:rFonts w:cs="Arial"/>
        </w:rPr>
      </w:pPr>
      <w:r w:rsidRPr="00DB77EE">
        <w:rPr>
          <w:rFonts w:cs="Arial"/>
        </w:rPr>
        <w:t>This API will result in the following behaviours:</w:t>
      </w:r>
    </w:p>
    <w:p w:rsidR="00143952" w:rsidRPr="00DB77EE" w:rsidRDefault="00143952" w:rsidP="00DD1DF4">
      <w:pPr>
        <w:pStyle w:val="ListBullet"/>
        <w:spacing w:after="120"/>
        <w:rPr>
          <w:rFonts w:cs="Arial"/>
        </w:rPr>
      </w:pPr>
      <w:r w:rsidRPr="00DB77EE">
        <w:rPr>
          <w:rFonts w:cs="Arial"/>
        </w:rPr>
        <w:t>A look up of all currently accredited Access Points.</w:t>
      </w:r>
    </w:p>
    <w:p w:rsidR="00143952" w:rsidRDefault="00143952" w:rsidP="00DD1DF4">
      <w:pPr>
        <w:pStyle w:val="ListBullet"/>
        <w:spacing w:after="120"/>
        <w:rPr>
          <w:rFonts w:cs="Arial"/>
        </w:rPr>
      </w:pPr>
      <w:r w:rsidRPr="00DB77EE">
        <w:rPr>
          <w:rFonts w:cs="Arial"/>
        </w:rPr>
        <w:t>A return list up to the maximum number of specified results or the default limit of 50 records.</w:t>
      </w:r>
    </w:p>
    <w:p w:rsidR="00102A52" w:rsidRPr="00DB77EE" w:rsidRDefault="00102A52" w:rsidP="00102A52"/>
    <w:p w:rsidR="00143952" w:rsidRPr="00DB77EE" w:rsidRDefault="00143952" w:rsidP="00DD1DF4">
      <w:pPr>
        <w:pStyle w:val="Heading4"/>
        <w:jc w:val="left"/>
        <w:rPr>
          <w:rFonts w:cs="Arial"/>
        </w:rPr>
      </w:pPr>
      <w:r w:rsidRPr="00DB77EE">
        <w:rPr>
          <w:rFonts w:cs="Arial"/>
        </w:rPr>
        <w:t>Sequence Diagram</w:t>
      </w:r>
    </w:p>
    <w:p w:rsidR="00143952" w:rsidRPr="00DB77EE" w:rsidRDefault="00143952" w:rsidP="00DD1DF4">
      <w:pPr>
        <w:rPr>
          <w:rFonts w:cs="Arial"/>
        </w:rPr>
      </w:pPr>
      <w:r w:rsidRPr="00DB77EE">
        <w:rPr>
          <w:rFonts w:cs="Arial"/>
        </w:rPr>
        <w:t xml:space="preserve">The following sequence diagram demonstrates the flow of control between each solution component for System Use Cases 018 [SUC-018]: </w:t>
      </w:r>
    </w:p>
    <w:p w:rsidR="00D805C0" w:rsidRDefault="00143952" w:rsidP="00D805C0">
      <w:pPr>
        <w:keepNext/>
        <w:jc w:val="center"/>
      </w:pPr>
      <w:r w:rsidRPr="00DB77EE">
        <w:rPr>
          <w:rFonts w:cs="Arial"/>
        </w:rPr>
        <w:object w:dxaOrig="6021" w:dyaOrig="5851" w14:anchorId="46CE24D1">
          <v:shape id="_x0000_i1029" type="#_x0000_t75" style="width:287.5pt;height:278.5pt" o:ole="">
            <v:imagedata r:id="rId53" o:title=""/>
          </v:shape>
          <o:OLEObject Type="Embed" ProgID="Visio.Drawing.15" ShapeID="_x0000_i1029" DrawAspect="Content" ObjectID="_1550559921" r:id="rId54"/>
        </w:object>
      </w:r>
    </w:p>
    <w:p w:rsidR="00143952" w:rsidRDefault="00D805C0" w:rsidP="00D805C0">
      <w:pPr>
        <w:pStyle w:val="Caption"/>
        <w:jc w:val="center"/>
      </w:pPr>
      <w:r>
        <w:t xml:space="preserve">Figure </w:t>
      </w:r>
      <w:r w:rsidR="003D5479">
        <w:fldChar w:fldCharType="begin"/>
      </w:r>
      <w:r w:rsidR="003D5479">
        <w:instrText xml:space="preserve"> SEQ Figure \* ARABIC </w:instrText>
      </w:r>
      <w:r w:rsidR="003D5479">
        <w:fldChar w:fldCharType="separate"/>
      </w:r>
      <w:r w:rsidR="00FC3201">
        <w:rPr>
          <w:noProof/>
        </w:rPr>
        <w:t>11</w:t>
      </w:r>
      <w:r w:rsidR="003D5479">
        <w:rPr>
          <w:noProof/>
        </w:rPr>
        <w:fldChar w:fldCharType="end"/>
      </w:r>
      <w:r>
        <w:t>: Flow of Control Diagram</w:t>
      </w:r>
    </w:p>
    <w:p w:rsidR="00D805C0" w:rsidRPr="00D805C0" w:rsidRDefault="00D805C0" w:rsidP="00D805C0">
      <w:pPr>
        <w:rPr>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201"/>
        <w:gridCol w:w="1247"/>
        <w:gridCol w:w="2309"/>
        <w:gridCol w:w="2309"/>
        <w:gridCol w:w="2311"/>
      </w:tblGrid>
      <w:tr w:rsidR="00143952" w:rsidRPr="00DB77EE" w:rsidTr="00D805C0">
        <w:tc>
          <w:tcPr>
            <w:tcW w:w="748" w:type="pct"/>
            <w:shd w:val="clear" w:color="auto" w:fill="auto"/>
          </w:tcPr>
          <w:p w:rsidR="00143952" w:rsidRPr="00DB77EE" w:rsidRDefault="00143952" w:rsidP="00DD1DF4">
            <w:pPr>
              <w:jc w:val="left"/>
              <w:rPr>
                <w:rFonts w:cs="Arial"/>
              </w:rPr>
            </w:pPr>
            <w:r w:rsidRPr="00DB77EE">
              <w:rPr>
                <w:rFonts w:cs="Arial"/>
              </w:rPr>
              <w:t>Request URL</w:t>
            </w:r>
          </w:p>
        </w:tc>
        <w:tc>
          <w:tcPr>
            <w:tcW w:w="4252" w:type="pct"/>
            <w:gridSpan w:val="5"/>
            <w:shd w:val="clear" w:color="auto" w:fill="auto"/>
          </w:tcPr>
          <w:p w:rsidR="00143952" w:rsidRPr="00DB77EE" w:rsidRDefault="00143952" w:rsidP="00DD1DF4">
            <w:pPr>
              <w:jc w:val="left"/>
              <w:rPr>
                <w:rFonts w:cs="Arial"/>
              </w:rPr>
            </w:pPr>
            <w:r w:rsidRPr="00DB77EE">
              <w:rPr>
                <w:rFonts w:cs="Arial"/>
              </w:rPr>
              <w:t>https://&lt;DCL Domain&gt;/api/v1/accessPoint?limit=25&amp;offset=50</w:t>
            </w:r>
          </w:p>
        </w:tc>
      </w:tr>
      <w:tr w:rsidR="00143952" w:rsidRPr="00DB77EE" w:rsidTr="00D805C0">
        <w:tc>
          <w:tcPr>
            <w:tcW w:w="850" w:type="pct"/>
            <w:gridSpan w:val="2"/>
            <w:shd w:val="clear" w:color="auto" w:fill="auto"/>
          </w:tcPr>
          <w:p w:rsidR="00143952" w:rsidRPr="00DB77EE" w:rsidRDefault="00143952" w:rsidP="00DD1DF4">
            <w:pPr>
              <w:jc w:val="left"/>
              <w:rPr>
                <w:rFonts w:cs="Arial"/>
              </w:rPr>
            </w:pPr>
            <w:r w:rsidRPr="00DB77EE">
              <w:rPr>
                <w:rFonts w:cs="Arial"/>
              </w:rPr>
              <w:t>HTTP Method</w:t>
            </w:r>
          </w:p>
        </w:tc>
        <w:tc>
          <w:tcPr>
            <w:tcW w:w="633" w:type="pct"/>
            <w:shd w:val="clear" w:color="auto" w:fill="auto"/>
          </w:tcPr>
          <w:p w:rsidR="00143952" w:rsidRPr="00DB77EE" w:rsidRDefault="00143952" w:rsidP="00DD1DF4">
            <w:pPr>
              <w:jc w:val="left"/>
              <w:rPr>
                <w:rFonts w:cs="Arial"/>
              </w:rPr>
            </w:pPr>
            <w:r w:rsidRPr="00DB77EE">
              <w:rPr>
                <w:rFonts w:cs="Arial"/>
              </w:rPr>
              <w:t>SSL/TLS</w:t>
            </w:r>
          </w:p>
        </w:tc>
        <w:tc>
          <w:tcPr>
            <w:tcW w:w="1172" w:type="pct"/>
            <w:shd w:val="clear" w:color="auto" w:fill="auto"/>
          </w:tcPr>
          <w:p w:rsidR="00143952" w:rsidRPr="00DB77EE" w:rsidRDefault="00143952" w:rsidP="00DD1DF4">
            <w:pPr>
              <w:jc w:val="left"/>
              <w:rPr>
                <w:rFonts w:cs="Arial"/>
              </w:rPr>
            </w:pPr>
            <w:r w:rsidRPr="00DB77EE">
              <w:rPr>
                <w:rFonts w:cs="Arial"/>
              </w:rPr>
              <w:t>Authentication Mechanism</w:t>
            </w:r>
          </w:p>
        </w:tc>
        <w:tc>
          <w:tcPr>
            <w:tcW w:w="1172" w:type="pct"/>
            <w:shd w:val="clear" w:color="auto" w:fill="auto"/>
          </w:tcPr>
          <w:p w:rsidR="00143952" w:rsidRPr="00DB77EE" w:rsidRDefault="00143952" w:rsidP="00DD1DF4">
            <w:pPr>
              <w:jc w:val="left"/>
              <w:rPr>
                <w:rFonts w:cs="Arial"/>
              </w:rPr>
            </w:pPr>
            <w:r w:rsidRPr="00DB77EE">
              <w:rPr>
                <w:rFonts w:cs="Arial"/>
              </w:rPr>
              <w:t>JSON Support</w:t>
            </w:r>
          </w:p>
        </w:tc>
        <w:tc>
          <w:tcPr>
            <w:tcW w:w="1172" w:type="pct"/>
            <w:shd w:val="clear" w:color="auto" w:fill="auto"/>
          </w:tcPr>
          <w:p w:rsidR="00143952" w:rsidRPr="00DB77EE" w:rsidRDefault="00143952" w:rsidP="00DD1DF4">
            <w:pPr>
              <w:jc w:val="left"/>
              <w:rPr>
                <w:rFonts w:cs="Arial"/>
              </w:rPr>
            </w:pPr>
            <w:r w:rsidRPr="00DB77EE">
              <w:rPr>
                <w:rFonts w:cs="Arial"/>
              </w:rPr>
              <w:t>XML Support</w:t>
            </w:r>
          </w:p>
        </w:tc>
      </w:tr>
      <w:tr w:rsidR="00143952" w:rsidRPr="00DB77EE" w:rsidTr="00D805C0">
        <w:tc>
          <w:tcPr>
            <w:tcW w:w="850" w:type="pct"/>
            <w:gridSpan w:val="2"/>
            <w:shd w:val="clear" w:color="auto" w:fill="auto"/>
          </w:tcPr>
          <w:p w:rsidR="00143952" w:rsidRPr="00DB77EE" w:rsidRDefault="00143952" w:rsidP="00DD1DF4">
            <w:pPr>
              <w:jc w:val="left"/>
              <w:rPr>
                <w:rFonts w:cs="Arial"/>
              </w:rPr>
            </w:pPr>
            <w:r w:rsidRPr="00DB77EE">
              <w:rPr>
                <w:rFonts w:cs="Arial"/>
              </w:rPr>
              <w:t>GET</w:t>
            </w:r>
          </w:p>
        </w:tc>
        <w:tc>
          <w:tcPr>
            <w:tcW w:w="633" w:type="pct"/>
            <w:shd w:val="clear" w:color="auto" w:fill="auto"/>
          </w:tcPr>
          <w:p w:rsidR="00143952" w:rsidRPr="00DB77EE" w:rsidRDefault="00143952" w:rsidP="00DD1DF4">
            <w:pPr>
              <w:jc w:val="left"/>
              <w:rPr>
                <w:rFonts w:cs="Arial"/>
              </w:rPr>
            </w:pPr>
            <w:r w:rsidRPr="00DB77EE">
              <w:rPr>
                <w:rFonts w:cs="Arial"/>
              </w:rPr>
              <w:t>Yes</w:t>
            </w:r>
          </w:p>
        </w:tc>
        <w:tc>
          <w:tcPr>
            <w:tcW w:w="1172" w:type="pct"/>
            <w:shd w:val="clear" w:color="auto" w:fill="auto"/>
          </w:tcPr>
          <w:p w:rsidR="00143952" w:rsidRPr="00DB77EE" w:rsidRDefault="00143952" w:rsidP="00DD1DF4">
            <w:pPr>
              <w:jc w:val="left"/>
              <w:rPr>
                <w:rFonts w:cs="Arial"/>
              </w:rPr>
            </w:pPr>
            <w:r w:rsidRPr="00DB77EE">
              <w:rPr>
                <w:rFonts w:cs="Arial"/>
              </w:rPr>
              <w:t>None</w:t>
            </w:r>
          </w:p>
        </w:tc>
        <w:tc>
          <w:tcPr>
            <w:tcW w:w="1172" w:type="pct"/>
            <w:shd w:val="clear" w:color="auto" w:fill="auto"/>
          </w:tcPr>
          <w:p w:rsidR="00143952" w:rsidRPr="00DB77EE" w:rsidRDefault="00143952" w:rsidP="00DD1DF4">
            <w:pPr>
              <w:jc w:val="left"/>
              <w:rPr>
                <w:rFonts w:cs="Arial"/>
              </w:rPr>
            </w:pPr>
            <w:r w:rsidRPr="00DB77EE">
              <w:rPr>
                <w:rFonts w:cs="Arial"/>
              </w:rPr>
              <w:t>Yes</w:t>
            </w:r>
          </w:p>
        </w:tc>
        <w:tc>
          <w:tcPr>
            <w:tcW w:w="1172" w:type="pct"/>
            <w:shd w:val="clear" w:color="auto" w:fill="auto"/>
          </w:tcPr>
          <w:p w:rsidR="00143952" w:rsidRPr="00DB77EE" w:rsidRDefault="00143952" w:rsidP="00DD1DF4">
            <w:pPr>
              <w:jc w:val="left"/>
              <w:rPr>
                <w:rFonts w:cs="Arial"/>
              </w:rPr>
            </w:pPr>
            <w:r w:rsidRPr="00DB77EE">
              <w:rPr>
                <w:rFonts w:cs="Arial"/>
              </w:rPr>
              <w:t>Yes</w:t>
            </w:r>
          </w:p>
        </w:tc>
      </w:tr>
    </w:tbl>
    <w:p w:rsidR="00102A52" w:rsidRDefault="00102A52" w:rsidP="00102A52"/>
    <w:p w:rsidR="00143952" w:rsidRPr="00DB77EE" w:rsidRDefault="00143952" w:rsidP="00DD1DF4">
      <w:pPr>
        <w:pStyle w:val="Heading4"/>
        <w:jc w:val="left"/>
        <w:rPr>
          <w:rFonts w:cs="Arial"/>
        </w:rPr>
      </w:pPr>
      <w:r w:rsidRPr="00DB77EE">
        <w:rPr>
          <w:rFonts w:cs="Arial"/>
        </w:rPr>
        <w:t>Example Request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9777A4">
        <w:tc>
          <w:tcPr>
            <w:tcW w:w="1563"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Header</w:t>
            </w:r>
          </w:p>
        </w:tc>
        <w:tc>
          <w:tcPr>
            <w:tcW w:w="867"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Optional</w:t>
            </w:r>
          </w:p>
        </w:tc>
        <w:tc>
          <w:tcPr>
            <w:tcW w:w="478"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Type</w:t>
            </w:r>
          </w:p>
        </w:tc>
        <w:tc>
          <w:tcPr>
            <w:tcW w:w="2092"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Accept</w:t>
            </w:r>
          </w:p>
        </w:tc>
        <w:tc>
          <w:tcPr>
            <w:tcW w:w="867"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Optional</w:t>
            </w:r>
          </w:p>
        </w:tc>
        <w:tc>
          <w:tcPr>
            <w:tcW w:w="478"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application/json, application/xml</w:t>
            </w:r>
          </w:p>
        </w:tc>
      </w:tr>
    </w:tbl>
    <w:p w:rsidR="00143952" w:rsidRPr="00DB77EE" w:rsidRDefault="00143952" w:rsidP="00DD1DF4">
      <w:pPr>
        <w:jc w:val="left"/>
        <w:rPr>
          <w:rFonts w:cs="Arial"/>
        </w:rPr>
      </w:pPr>
    </w:p>
    <w:p w:rsidR="00143952" w:rsidRPr="00DB77EE" w:rsidRDefault="00143952" w:rsidP="00DD1DF4">
      <w:pPr>
        <w:pStyle w:val="Heading4"/>
        <w:jc w:val="left"/>
        <w:rPr>
          <w:rFonts w:cs="Arial"/>
        </w:rPr>
      </w:pPr>
      <w:r w:rsidRPr="00DB77EE">
        <w:rPr>
          <w:rFonts w:cs="Arial"/>
        </w:rPr>
        <w:t>HTTP Status Codes &amp; Error Conditions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864"/>
        <w:gridCol w:w="2486"/>
        <w:gridCol w:w="1938"/>
        <w:gridCol w:w="3561"/>
      </w:tblGrid>
      <w:tr w:rsidR="00143952" w:rsidRPr="00DB77EE" w:rsidTr="009777A4">
        <w:tc>
          <w:tcPr>
            <w:tcW w:w="946"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HTTP Status Code</w:t>
            </w:r>
          </w:p>
        </w:tc>
        <w:tc>
          <w:tcPr>
            <w:tcW w:w="1262"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Message</w:t>
            </w:r>
          </w:p>
        </w:tc>
        <w:tc>
          <w:tcPr>
            <w:tcW w:w="984"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Category</w:t>
            </w:r>
          </w:p>
        </w:tc>
        <w:tc>
          <w:tcPr>
            <w:tcW w:w="1808" w:type="pct"/>
            <w:shd w:val="clear" w:color="auto" w:fill="5B9BD5"/>
          </w:tcPr>
          <w:p w:rsidR="00143952" w:rsidRPr="00DD1DF4" w:rsidRDefault="00143952" w:rsidP="00DD1DF4">
            <w:pPr>
              <w:jc w:val="left"/>
              <w:rPr>
                <w:rFonts w:cs="Arial"/>
                <w:b/>
                <w:bCs/>
                <w:lang w:val="en-US" w:eastAsia="en-US"/>
              </w:rPr>
            </w:pPr>
            <w:r w:rsidRPr="00DD1DF4">
              <w:rPr>
                <w:rFonts w:cs="Arial"/>
                <w:b/>
                <w:bCs/>
                <w:lang w:val="en-US" w:eastAsia="en-US"/>
              </w:rPr>
              <w:t>Additional Info</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lastRenderedPageBreak/>
              <w:t>200</w:t>
            </w:r>
          </w:p>
        </w:tc>
        <w:tc>
          <w:tcPr>
            <w:tcW w:w="1262"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OK</w:t>
            </w:r>
          </w:p>
        </w:tc>
        <w:tc>
          <w:tcPr>
            <w:tcW w:w="984"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Success</w:t>
            </w:r>
          </w:p>
        </w:tc>
        <w:tc>
          <w:tcPr>
            <w:tcW w:w="180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b/>
                <w:lang w:val="en-US" w:eastAsia="en-US"/>
              </w:rPr>
            </w:pPr>
          </w:p>
        </w:tc>
      </w:tr>
      <w:tr w:rsidR="00143952" w:rsidRPr="00DB77EE" w:rsidTr="009777A4">
        <w:tc>
          <w:tcPr>
            <w:tcW w:w="946"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400</w:t>
            </w:r>
          </w:p>
        </w:tc>
        <w:tc>
          <w:tcPr>
            <w:tcW w:w="1262"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Bad Request</w:t>
            </w:r>
          </w:p>
        </w:tc>
        <w:tc>
          <w:tcPr>
            <w:tcW w:w="984"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Error</w:t>
            </w:r>
          </w:p>
        </w:tc>
        <w:tc>
          <w:tcPr>
            <w:tcW w:w="1808" w:type="pct"/>
            <w:shd w:val="clear" w:color="auto" w:fill="auto"/>
          </w:tcPr>
          <w:p w:rsidR="00143952" w:rsidRPr="00DD1DF4" w:rsidRDefault="00143952" w:rsidP="00DD1DF4">
            <w:pPr>
              <w:jc w:val="left"/>
              <w:rPr>
                <w:rFonts w:cs="Arial"/>
                <w:lang w:val="en-US" w:eastAsia="en-US"/>
              </w:rPr>
            </w:pPr>
            <w:r w:rsidRPr="00DD1DF4">
              <w:rPr>
                <w:rFonts w:cs="Arial"/>
                <w:lang w:val="en-US" w:eastAsia="en-US"/>
              </w:rPr>
              <w:t>The server cannot or will not process the request due to something that is perceived to be a client error.</w:t>
            </w:r>
          </w:p>
        </w:tc>
      </w:tr>
      <w:tr w:rsidR="00143952" w:rsidRPr="00DB77EE" w:rsidTr="009777A4">
        <w:tc>
          <w:tcPr>
            <w:tcW w:w="946"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5xx</w:t>
            </w:r>
          </w:p>
        </w:tc>
        <w:tc>
          <w:tcPr>
            <w:tcW w:w="1262"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Server Error</w:t>
            </w:r>
          </w:p>
        </w:tc>
        <w:tc>
          <w:tcPr>
            <w:tcW w:w="984" w:type="pct"/>
            <w:tcBorders>
              <w:top w:val="single" w:sz="8" w:space="0" w:color="5B9BD5"/>
              <w:bottom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Error</w:t>
            </w:r>
          </w:p>
        </w:tc>
        <w:tc>
          <w:tcPr>
            <w:tcW w:w="1808" w:type="pct"/>
            <w:tcBorders>
              <w:top w:val="single" w:sz="8" w:space="0" w:color="5B9BD5"/>
              <w:bottom w:val="single" w:sz="8" w:space="0" w:color="5B9BD5"/>
              <w:right w:val="single" w:sz="8" w:space="0" w:color="5B9BD5"/>
            </w:tcBorders>
            <w:shd w:val="clear" w:color="auto" w:fill="auto"/>
          </w:tcPr>
          <w:p w:rsidR="00143952" w:rsidRPr="00DD1DF4" w:rsidRDefault="00143952" w:rsidP="00DD1DF4">
            <w:pPr>
              <w:jc w:val="left"/>
              <w:rPr>
                <w:rFonts w:cs="Arial"/>
                <w:lang w:val="en-US" w:eastAsia="en-US"/>
              </w:rPr>
            </w:pPr>
            <w:r w:rsidRPr="00DD1DF4">
              <w:rPr>
                <w:rFonts w:cs="Arial"/>
                <w:lang w:val="en-US" w:eastAsia="en-US"/>
              </w:rPr>
              <w:t>Any appropriate HTTP server error.</w:t>
            </w:r>
          </w:p>
        </w:tc>
      </w:tr>
    </w:tbl>
    <w:p w:rsidR="00102A52" w:rsidRDefault="00102A52" w:rsidP="00102A52"/>
    <w:p w:rsidR="00143952" w:rsidRPr="00DB77EE" w:rsidRDefault="00143952" w:rsidP="00DD1DF4">
      <w:pPr>
        <w:pStyle w:val="Heading4"/>
        <w:jc w:val="left"/>
        <w:rPr>
          <w:rFonts w:cs="Arial"/>
        </w:rPr>
      </w:pPr>
      <w:r w:rsidRPr="00DB77EE">
        <w:rPr>
          <w:rFonts w:cs="Arial"/>
        </w:rPr>
        <w:t>Example Response</w:t>
      </w:r>
    </w:p>
    <w:p w:rsidR="00143952" w:rsidRPr="00102A52" w:rsidRDefault="00143952" w:rsidP="00DD1DF4">
      <w:pPr>
        <w:rPr>
          <w:rFonts w:cs="Arial"/>
        </w:rPr>
      </w:pPr>
      <w:r w:rsidRPr="00102A52">
        <w:rPr>
          <w:rFonts w:cs="Arial"/>
        </w:rPr>
        <w:t>HTTP RESPONSE CODE: 200 (OK)</w:t>
      </w:r>
    </w:p>
    <w:p w:rsidR="00102A52" w:rsidRDefault="00102A52" w:rsidP="00102A52"/>
    <w:p w:rsidR="00143952" w:rsidRPr="00DB77EE" w:rsidRDefault="00143952" w:rsidP="00DD1DF4">
      <w:pPr>
        <w:pStyle w:val="Heading4"/>
        <w:jc w:val="left"/>
        <w:rPr>
          <w:rFonts w:cs="Arial"/>
        </w:rPr>
      </w:pPr>
      <w:r w:rsidRPr="00DB77EE">
        <w:rPr>
          <w:rFonts w:cs="Arial"/>
        </w:rPr>
        <w:t>Response Headers</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078"/>
        <w:gridCol w:w="1708"/>
        <w:gridCol w:w="942"/>
        <w:gridCol w:w="4121"/>
      </w:tblGrid>
      <w:tr w:rsidR="00143952" w:rsidRPr="00DB77EE" w:rsidTr="009777A4">
        <w:tc>
          <w:tcPr>
            <w:tcW w:w="1563"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Header</w:t>
            </w:r>
          </w:p>
        </w:tc>
        <w:tc>
          <w:tcPr>
            <w:tcW w:w="867"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Optional</w:t>
            </w:r>
          </w:p>
        </w:tc>
        <w:tc>
          <w:tcPr>
            <w:tcW w:w="478"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Type</w:t>
            </w:r>
          </w:p>
        </w:tc>
        <w:tc>
          <w:tcPr>
            <w:tcW w:w="2092" w:type="pct"/>
            <w:shd w:val="clear" w:color="auto" w:fill="5B9BD5"/>
          </w:tcPr>
          <w:p w:rsidR="00143952" w:rsidRPr="008B409D" w:rsidRDefault="00143952" w:rsidP="00DD1DF4">
            <w:pPr>
              <w:rPr>
                <w:rFonts w:cs="Arial"/>
                <w:b/>
                <w:bCs/>
                <w:lang w:val="en-US" w:eastAsia="en-US"/>
              </w:rPr>
            </w:pPr>
            <w:r w:rsidRPr="008B409D">
              <w:rPr>
                <w:rFonts w:cs="Arial"/>
                <w:b/>
                <w:bCs/>
                <w:lang w:val="en-US" w:eastAsia="en-US"/>
              </w:rPr>
              <w:t>Description</w:t>
            </w:r>
          </w:p>
        </w:tc>
      </w:tr>
      <w:tr w:rsidR="00143952" w:rsidRPr="00DB77EE" w:rsidTr="009777A4">
        <w:tc>
          <w:tcPr>
            <w:tcW w:w="1563"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rPr>
                <w:rFonts w:cs="Arial"/>
                <w:bCs/>
                <w:lang w:val="en-US" w:eastAsia="en-US"/>
              </w:rPr>
            </w:pPr>
            <w:r w:rsidRPr="00102A52">
              <w:rPr>
                <w:rFonts w:cs="Arial"/>
                <w:bCs/>
                <w:lang w:val="en-US" w:eastAsia="en-US"/>
              </w:rPr>
              <w:t>Content-Type</w:t>
            </w:r>
          </w:p>
        </w:tc>
        <w:tc>
          <w:tcPr>
            <w:tcW w:w="867" w:type="pct"/>
            <w:tcBorders>
              <w:top w:val="single" w:sz="8" w:space="0" w:color="5B9BD5"/>
              <w:bottom w:val="single" w:sz="8" w:space="0" w:color="5B9BD5"/>
            </w:tcBorders>
            <w:shd w:val="clear" w:color="auto" w:fill="auto"/>
          </w:tcPr>
          <w:p w:rsidR="00143952" w:rsidRPr="008B409D" w:rsidRDefault="00143952" w:rsidP="00DD1DF4">
            <w:pPr>
              <w:rPr>
                <w:rFonts w:cs="Arial"/>
                <w:lang w:val="en-US" w:eastAsia="en-US"/>
              </w:rPr>
            </w:pPr>
            <w:r w:rsidRPr="008B409D">
              <w:rPr>
                <w:rFonts w:cs="Arial"/>
                <w:lang w:val="en-US" w:eastAsia="en-US"/>
              </w:rPr>
              <w:t>Mandatory</w:t>
            </w:r>
          </w:p>
        </w:tc>
        <w:tc>
          <w:tcPr>
            <w:tcW w:w="478" w:type="pct"/>
            <w:tcBorders>
              <w:top w:val="single" w:sz="8" w:space="0" w:color="5B9BD5"/>
              <w:bottom w:val="single" w:sz="8" w:space="0" w:color="5B9BD5"/>
            </w:tcBorders>
            <w:shd w:val="clear" w:color="auto" w:fill="auto"/>
          </w:tcPr>
          <w:p w:rsidR="00143952" w:rsidRPr="008B409D" w:rsidRDefault="00143952" w:rsidP="00DD1DF4">
            <w:pPr>
              <w:rPr>
                <w:rFonts w:cs="Arial"/>
                <w:lang w:val="en-US" w:eastAsia="en-US"/>
              </w:rPr>
            </w:pPr>
            <w:r w:rsidRPr="008B409D">
              <w:rPr>
                <w:rFonts w:cs="Arial"/>
                <w:lang w:val="en-US" w:eastAsia="en-US"/>
              </w:rPr>
              <w:t>String</w:t>
            </w:r>
          </w:p>
        </w:tc>
        <w:tc>
          <w:tcPr>
            <w:tcW w:w="2092"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rPr>
                <w:rFonts w:cs="Arial"/>
                <w:lang w:val="en-US" w:eastAsia="en-US"/>
              </w:rPr>
            </w:pPr>
            <w:r w:rsidRPr="008B409D">
              <w:rPr>
                <w:rFonts w:cs="Arial"/>
                <w:lang w:val="en-US" w:eastAsia="en-US"/>
              </w:rPr>
              <w:t>Depending on request:</w:t>
            </w:r>
          </w:p>
          <w:p w:rsidR="00143952" w:rsidRPr="00D15739" w:rsidRDefault="00143952" w:rsidP="00D15739">
            <w:pPr>
              <w:pStyle w:val="ListBullet"/>
              <w:spacing w:after="120"/>
              <w:rPr>
                <w:rFonts w:cs="Arial"/>
              </w:rPr>
            </w:pPr>
            <w:r w:rsidRPr="00D15739">
              <w:rPr>
                <w:rFonts w:cs="Arial"/>
              </w:rPr>
              <w:t>application/json (default)</w:t>
            </w:r>
          </w:p>
          <w:p w:rsidR="00143952" w:rsidRPr="008B409D" w:rsidRDefault="00143952" w:rsidP="00D15739">
            <w:pPr>
              <w:pStyle w:val="ListBullet"/>
              <w:spacing w:after="120"/>
              <w:rPr>
                <w:rFonts w:cs="Arial"/>
                <w:lang w:val="en-US"/>
              </w:rPr>
            </w:pPr>
            <w:r w:rsidRPr="00D15739">
              <w:rPr>
                <w:rFonts w:cs="Arial"/>
              </w:rPr>
              <w:t>application/xml</w:t>
            </w:r>
          </w:p>
        </w:tc>
      </w:tr>
    </w:tbl>
    <w:p w:rsidR="00143952" w:rsidRPr="00DB77EE" w:rsidRDefault="00143952" w:rsidP="00DD1DF4">
      <w:pPr>
        <w:pStyle w:val="Heading4"/>
        <w:jc w:val="left"/>
        <w:rPr>
          <w:rFonts w:cs="Arial"/>
        </w:rPr>
      </w:pPr>
      <w:r w:rsidRPr="00DB77EE">
        <w:rPr>
          <w:rFonts w:cs="Arial"/>
        </w:rPr>
        <w:lastRenderedPageBreak/>
        <w:t>Response Body - application/json</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"metadata":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"resultset":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 xml:space="preserve"> "count": 227,</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 xml:space="preserve"> "offset": 50,</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r>
      <w:r w:rsidRPr="00DB77EE">
        <w:rPr>
          <w:rFonts w:ascii="Arial" w:hAnsi="Arial" w:cs="Arial"/>
        </w:rPr>
        <w:tab/>
        <w:t>"limit": 25</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w:t>
      </w:r>
      <w:r w:rsidRPr="00DB77EE">
        <w:rPr>
          <w:rFonts w:ascii="Arial" w:hAnsi="Arial" w:cs="Arial"/>
        </w:rPr>
        <w:tab/>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w:t>
      </w:r>
    </w:p>
    <w:p w:rsidR="00143952" w:rsidRPr="00DB77EE" w:rsidRDefault="00143952" w:rsidP="00DD1DF4">
      <w:pPr>
        <w:pStyle w:val="Code"/>
        <w:spacing w:after="120" w:line="288" w:lineRule="auto"/>
        <w:rPr>
          <w:rFonts w:ascii="Arial" w:hAnsi="Arial" w:cs="Arial"/>
        </w:rPr>
      </w:pPr>
      <w:r w:rsidRPr="00DB77EE">
        <w:rPr>
          <w:rFonts w:ascii="Arial" w:hAnsi="Arial" w:cs="Arial"/>
        </w:rPr>
        <w:t xml:space="preserve"> </w:t>
      </w:r>
      <w:r w:rsidRPr="00DB77EE">
        <w:rPr>
          <w:rFonts w:ascii="Arial" w:hAnsi="Arial" w:cs="Arial"/>
        </w:rPr>
        <w:tab/>
        <w:t xml:space="preserve"> "results":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"accessPointID":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"name":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"contactEmail":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"URL":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"ClientCertificates":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"ServerCertificates":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"accessPointID":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"name":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"contactEmail":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"URL":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"ClientCertificates":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"ServerCertificates": ["",""]</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w:t>
      </w:r>
    </w:p>
    <w:p w:rsidR="00143952" w:rsidRPr="00DB77EE" w:rsidRDefault="00143952" w:rsidP="00DD1DF4">
      <w:pPr>
        <w:pStyle w:val="Code"/>
        <w:spacing w:after="120" w:line="288" w:lineRule="auto"/>
        <w:rPr>
          <w:rFonts w:ascii="Arial" w:hAnsi="Arial" w:cs="Arial"/>
        </w:rPr>
      </w:pPr>
      <w:r w:rsidRPr="00DB77EE">
        <w:rPr>
          <w:rFonts w:ascii="Arial" w:hAnsi="Arial" w:cs="Arial"/>
        </w:rPr>
        <w:t>}</w:t>
      </w:r>
    </w:p>
    <w:p w:rsidR="00102A52" w:rsidRDefault="00102A52" w:rsidP="00102A52">
      <w:pPr>
        <w:pStyle w:val="Heading4"/>
        <w:numPr>
          <w:ilvl w:val="0"/>
          <w:numId w:val="0"/>
        </w:numPr>
        <w:ind w:left="864"/>
        <w:jc w:val="left"/>
        <w:rPr>
          <w:rFonts w:cs="Arial"/>
        </w:rPr>
      </w:pPr>
    </w:p>
    <w:p w:rsidR="00143952" w:rsidRPr="00DB77EE" w:rsidRDefault="00143952" w:rsidP="00DD1DF4">
      <w:pPr>
        <w:pStyle w:val="Heading4"/>
        <w:jc w:val="left"/>
        <w:rPr>
          <w:rFonts w:cs="Arial"/>
        </w:rPr>
      </w:pPr>
      <w:r w:rsidRPr="00DB77EE">
        <w:rPr>
          <w:rFonts w:cs="Arial"/>
        </w:rPr>
        <w:t>Response Body - application/xml</w:t>
      </w:r>
    </w:p>
    <w:p w:rsidR="00143952" w:rsidRPr="00DB77EE" w:rsidRDefault="00143952" w:rsidP="00DD1DF4">
      <w:pPr>
        <w:pStyle w:val="Code"/>
        <w:spacing w:after="120" w:line="288" w:lineRule="auto"/>
        <w:rPr>
          <w:rFonts w:ascii="Arial" w:hAnsi="Arial" w:cs="Arial"/>
        </w:rPr>
      </w:pPr>
      <w:r w:rsidRPr="00DB77EE">
        <w:rPr>
          <w:rFonts w:ascii="Arial" w:hAnsi="Arial" w:cs="Arial"/>
        </w:rPr>
        <w:t>&lt;AccreditedProviders&gt;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&lt;Metadata&gt;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&lt;ResultSet&gt;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&lt;Count&gt;227&lt;/Count&gt;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&lt;Offset&gt;50&lt;/Offset&gt;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&lt;Limit&gt;25&lt;/Limit&gt;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&lt;/ResultSet&gt;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&lt;/Metadata&gt;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&lt;Results&gt;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&lt;AccessPointID&gt;1&lt;/AccessPointID&gt;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&lt;Name&gt;Provider 1&lt;/Name&gt;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&lt;ContactEmail&gt;sales@provider1.com.au&lt;/ContactEmail&gt;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&lt;Url&gt;www.provider1.com.au&lt;Url&gt;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lastRenderedPageBreak/>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&lt;AccessPointID&gt;2&lt;/AccessPointID&gt;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&lt;Name&gt;Provider 2&lt;/Name&gt;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&lt;ContactEmail&gt;sales@provider2.com.au&lt;/ContactEmail&gt;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&lt;Url&gt; www.provider2.com.au&lt;Url&gt;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&lt;ClientCertificate&gt;&lt;/ClientCertificate&gt;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&lt;/ClientCertificates&gt;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r>
      <w:r w:rsidRPr="00DB77EE">
        <w:rPr>
          <w:rFonts w:ascii="Arial" w:hAnsi="Arial" w:cs="Arial"/>
        </w:rPr>
        <w:tab/>
        <w:t>&lt;ServerCertificate&gt;&lt;/ServerCertificate&gt;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r>
      <w:r w:rsidRPr="00DB77EE">
        <w:rPr>
          <w:rFonts w:ascii="Arial" w:hAnsi="Arial" w:cs="Arial"/>
        </w:rPr>
        <w:tab/>
        <w:t>&lt;/ServerCertificates&gt;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r>
      <w:r w:rsidRPr="00DB77EE">
        <w:rPr>
          <w:rFonts w:ascii="Arial" w:hAnsi="Arial" w:cs="Arial"/>
        </w:rPr>
        <w:tab/>
        <w:t>&lt;/Provider&gt;</w:t>
      </w:r>
    </w:p>
    <w:p w:rsidR="00143952" w:rsidRPr="00DB77EE" w:rsidRDefault="00143952" w:rsidP="00DD1DF4">
      <w:pPr>
        <w:pStyle w:val="Code"/>
        <w:spacing w:after="120" w:line="288" w:lineRule="auto"/>
        <w:rPr>
          <w:rFonts w:ascii="Arial" w:hAnsi="Arial" w:cs="Arial"/>
        </w:rPr>
      </w:pPr>
      <w:r w:rsidRPr="00DB77EE">
        <w:rPr>
          <w:rFonts w:ascii="Arial" w:hAnsi="Arial" w:cs="Arial"/>
        </w:rPr>
        <w:tab/>
        <w:t>&lt;/Results&gt;</w:t>
      </w:r>
    </w:p>
    <w:p w:rsidR="00143952" w:rsidRPr="00DB77EE" w:rsidRDefault="00143952" w:rsidP="00DD1DF4">
      <w:pPr>
        <w:pStyle w:val="Code"/>
        <w:spacing w:after="120" w:line="288" w:lineRule="auto"/>
        <w:rPr>
          <w:rFonts w:ascii="Arial" w:hAnsi="Arial" w:cs="Arial"/>
        </w:rPr>
      </w:pPr>
      <w:r w:rsidRPr="00DB77EE">
        <w:rPr>
          <w:rFonts w:ascii="Arial" w:hAnsi="Arial" w:cs="Arial"/>
        </w:rPr>
        <w:t>&lt;/AccreditedProviders&gt;</w:t>
      </w:r>
    </w:p>
    <w:p w:rsidR="00102A52" w:rsidRDefault="00102A52" w:rsidP="00102A52"/>
    <w:p w:rsidR="00143952" w:rsidRPr="00DB77EE" w:rsidRDefault="00143952" w:rsidP="00DD1DF4">
      <w:pPr>
        <w:pStyle w:val="Heading4"/>
        <w:jc w:val="left"/>
        <w:rPr>
          <w:rFonts w:cs="Arial"/>
        </w:rPr>
      </w:pPr>
      <w:r w:rsidRPr="00DB77EE">
        <w:rPr>
          <w:rFonts w:cs="Arial"/>
        </w:rPr>
        <w:t>Response Field Reference</w:t>
      </w: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758"/>
        <w:gridCol w:w="5852"/>
        <w:gridCol w:w="1239"/>
      </w:tblGrid>
      <w:tr w:rsidR="00143952" w:rsidRPr="00DB77EE" w:rsidTr="009777A4">
        <w:trPr>
          <w:tblHeader/>
        </w:trPr>
        <w:tc>
          <w:tcPr>
            <w:tcW w:w="1400"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Element Name</w:t>
            </w:r>
          </w:p>
        </w:tc>
        <w:tc>
          <w:tcPr>
            <w:tcW w:w="2971"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Description</w:t>
            </w:r>
          </w:p>
        </w:tc>
        <w:tc>
          <w:tcPr>
            <w:tcW w:w="629" w:type="pct"/>
            <w:shd w:val="clear" w:color="auto" w:fill="5B9BD5"/>
          </w:tcPr>
          <w:p w:rsidR="00143952" w:rsidRPr="008B409D" w:rsidRDefault="00143952" w:rsidP="00DD1DF4">
            <w:pPr>
              <w:jc w:val="left"/>
              <w:rPr>
                <w:rFonts w:cs="Arial"/>
                <w:b/>
                <w:bCs/>
                <w:lang w:val="en-US" w:eastAsia="en-US"/>
              </w:rPr>
            </w:pPr>
            <w:r w:rsidRPr="008B409D">
              <w:rPr>
                <w:rFonts w:cs="Arial"/>
                <w:b/>
                <w:bCs/>
                <w:lang w:val="en-US" w:eastAsia="en-US"/>
              </w:rPr>
              <w:t>Type</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Metadata</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An array containing ResultSet metadata.</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ResultSet</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An array containing information on the result set returned by the API.</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Count</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Total number of records matching the request criteria.</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Offset</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offset of the first record contained in the result set within the total number of records matching the request criteria.</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Limit</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maximum number of records returned in the result set.</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Int</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AccessPointID</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unique id for the Access Point issued by the accreditation authority.</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Name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trading name of the provider listed on the accreditation record.</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ContactEmail</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 contact email for the provider.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Url</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URL for the provider’s registration website.</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lastRenderedPageBreak/>
              <w:t>Client Certificates</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 list of PEM base 64 encoded DER formatted X509 client certificates. One or two client certificates may be returned to support rollover of certificates.</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Server Certificates</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 list of PEM base 64 encoded DER formatted X509 server certificates. One or two server certificates may be returned to support rollover of certificates.</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errors</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error codes and descriptions related to the action attempted.</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Array</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code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code associated with the error.</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name</w:t>
            </w:r>
          </w:p>
        </w:tc>
        <w:tc>
          <w:tcPr>
            <w:tcW w:w="2971"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The name category for the error.</w:t>
            </w:r>
          </w:p>
        </w:tc>
        <w:tc>
          <w:tcPr>
            <w:tcW w:w="629" w:type="pct"/>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r w:rsidR="00143952" w:rsidRPr="00DB77EE" w:rsidTr="009777A4">
        <w:tc>
          <w:tcPr>
            <w:tcW w:w="1400" w:type="pct"/>
            <w:tcBorders>
              <w:top w:val="single" w:sz="8" w:space="0" w:color="5B9BD5"/>
              <w:left w:val="single" w:sz="8" w:space="0" w:color="5B9BD5"/>
              <w:bottom w:val="single" w:sz="8" w:space="0" w:color="5B9BD5"/>
            </w:tcBorders>
            <w:shd w:val="clear" w:color="auto" w:fill="auto"/>
          </w:tcPr>
          <w:p w:rsidR="00143952" w:rsidRPr="00102A52" w:rsidRDefault="00143952" w:rsidP="00DD1DF4">
            <w:pPr>
              <w:jc w:val="left"/>
              <w:rPr>
                <w:rFonts w:cs="Arial"/>
                <w:bCs/>
                <w:lang w:val="en-US" w:eastAsia="en-US"/>
              </w:rPr>
            </w:pPr>
            <w:r w:rsidRPr="00102A52">
              <w:rPr>
                <w:rFonts w:cs="Arial"/>
                <w:bCs/>
                <w:lang w:val="en-US" w:eastAsia="en-US"/>
              </w:rPr>
              <w:t>userMessage</w:t>
            </w:r>
          </w:p>
        </w:tc>
        <w:tc>
          <w:tcPr>
            <w:tcW w:w="2971" w:type="pct"/>
            <w:tcBorders>
              <w:top w:val="single" w:sz="8" w:space="0" w:color="5B9BD5"/>
              <w:bottom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The human readable error message.</w:t>
            </w:r>
          </w:p>
        </w:tc>
        <w:tc>
          <w:tcPr>
            <w:tcW w:w="629" w:type="pct"/>
            <w:tcBorders>
              <w:top w:val="single" w:sz="8" w:space="0" w:color="5B9BD5"/>
              <w:bottom w:val="single" w:sz="8" w:space="0" w:color="5B9BD5"/>
              <w:right w:val="single" w:sz="8" w:space="0" w:color="5B9BD5"/>
            </w:tcBorders>
            <w:shd w:val="clear" w:color="auto" w:fill="auto"/>
          </w:tcPr>
          <w:p w:rsidR="00143952" w:rsidRPr="008B409D" w:rsidRDefault="00143952" w:rsidP="00DD1DF4">
            <w:pPr>
              <w:jc w:val="left"/>
              <w:rPr>
                <w:rFonts w:cs="Arial"/>
                <w:lang w:val="en-US" w:eastAsia="en-US"/>
              </w:rPr>
            </w:pPr>
            <w:r w:rsidRPr="008B409D">
              <w:rPr>
                <w:rFonts w:cs="Arial"/>
                <w:lang w:val="en-US" w:eastAsia="en-US"/>
              </w:rPr>
              <w:t>String</w:t>
            </w:r>
          </w:p>
        </w:tc>
      </w:tr>
    </w:tbl>
    <w:p w:rsidR="00143952" w:rsidRPr="00DB77EE" w:rsidRDefault="00143952" w:rsidP="00DD1DF4">
      <w:pPr>
        <w:rPr>
          <w:rFonts w:eastAsia="Times New Roman" w:cs="Arial"/>
          <w:caps/>
          <w:strike/>
          <w:color w:val="3B3838"/>
          <w:sz w:val="28"/>
        </w:rPr>
      </w:pPr>
      <w:r w:rsidRPr="00DB77EE">
        <w:rPr>
          <w:rFonts w:cs="Arial"/>
          <w:strike/>
        </w:rPr>
        <w:br w:type="page"/>
      </w:r>
    </w:p>
    <w:p w:rsidR="00143952" w:rsidRPr="00DB77EE" w:rsidRDefault="00143952" w:rsidP="00DD1DF4">
      <w:pPr>
        <w:pStyle w:val="Heading1"/>
        <w:numPr>
          <w:ilvl w:val="0"/>
          <w:numId w:val="0"/>
        </w:numPr>
        <w:spacing w:before="120" w:after="120" w:line="288" w:lineRule="auto"/>
        <w:ind w:left="432" w:hanging="432"/>
      </w:pPr>
      <w:bookmarkStart w:id="85" w:name="_Toc330478392"/>
      <w:bookmarkStart w:id="86" w:name="_Toc457284534"/>
      <w:r w:rsidRPr="003104F0">
        <w:lastRenderedPageBreak/>
        <w:t>APPENDIX</w:t>
      </w:r>
      <w:r w:rsidR="003104F0">
        <w:t xml:space="preserve"> A</w:t>
      </w:r>
      <w:r w:rsidR="003872F7">
        <w:t>:</w:t>
      </w:r>
      <w:r w:rsidRPr="00DB77EE">
        <w:t xml:space="preserve"> Use Cases</w:t>
      </w:r>
      <w:bookmarkEnd w:id="85"/>
      <w:bookmarkEnd w:id="86"/>
    </w:p>
    <w:p w:rsidR="00367E7D" w:rsidRPr="00DB77EE" w:rsidRDefault="00367E7D" w:rsidP="00DD1DF4">
      <w:pPr>
        <w:pStyle w:val="Heading2"/>
        <w:numPr>
          <w:ilvl w:val="0"/>
          <w:numId w:val="0"/>
        </w:numPr>
        <w:ind w:left="578" w:hanging="578"/>
      </w:pPr>
      <w:bookmarkStart w:id="87" w:name="_Toc456364388"/>
      <w:bookmarkStart w:id="88" w:name="_Toc330477270"/>
      <w:bookmarkStart w:id="89" w:name="_Toc330819090"/>
      <w:bookmarkStart w:id="90" w:name="_Toc457284535"/>
      <w:bookmarkStart w:id="91" w:name="_Toc450666875"/>
      <w:bookmarkStart w:id="92" w:name="_Toc451956281"/>
      <w:r w:rsidRPr="003104F0">
        <w:t>BUC100</w:t>
      </w:r>
      <w:r w:rsidRPr="00DB77EE">
        <w:t xml:space="preserve"> Send </w:t>
      </w:r>
      <w:r w:rsidR="003104F0">
        <w:t>B</w:t>
      </w:r>
      <w:r w:rsidRPr="00DB77EE">
        <w:t xml:space="preserve">usiness </w:t>
      </w:r>
      <w:r w:rsidR="003104F0">
        <w:t>D</w:t>
      </w:r>
      <w:r w:rsidRPr="00DB77EE">
        <w:t xml:space="preserve">ocument to </w:t>
      </w:r>
      <w:r w:rsidR="003104F0">
        <w:t>R</w:t>
      </w:r>
      <w:r w:rsidRPr="00DB77EE">
        <w:t>ecipient</w:t>
      </w:r>
      <w:bookmarkEnd w:id="87"/>
      <w:bookmarkEnd w:id="88"/>
      <w:bookmarkEnd w:id="89"/>
      <w:bookmarkEnd w:id="90"/>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high level use case describes the end to end process of sending a business document to a recipient.</w:t>
      </w:r>
    </w:p>
    <w:p w:rsidR="00367E7D" w:rsidRPr="00DB77EE" w:rsidRDefault="00367E7D" w:rsidP="00DD1DF4">
      <w:pPr>
        <w:rPr>
          <w:rFonts w:cs="Arial"/>
          <w:b/>
        </w:rPr>
      </w:pPr>
      <w:r w:rsidRPr="00DB77EE">
        <w:rPr>
          <w:rFonts w:cs="Arial"/>
          <w:b/>
        </w:rPr>
        <w:t>Assumptions</w:t>
      </w:r>
    </w:p>
    <w:p w:rsidR="00367E7D" w:rsidRPr="00DB77EE" w:rsidRDefault="00367E7D" w:rsidP="00DD1DF4">
      <w:pPr>
        <w:rPr>
          <w:rFonts w:cs="Arial"/>
        </w:rPr>
      </w:pPr>
      <w:r w:rsidRPr="00DB77EE">
        <w:rPr>
          <w:rFonts w:cs="Arial"/>
        </w:rPr>
        <w:t>N/A</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6"/>
        </w:numPr>
        <w:spacing w:after="120"/>
        <w:rPr>
          <w:rFonts w:cs="Arial"/>
        </w:rPr>
      </w:pPr>
      <w:r w:rsidRPr="00DB77EE">
        <w:rPr>
          <w:rFonts w:cs="Arial"/>
        </w:rPr>
        <w:t>The Sender, Recipient, Capability Publisher and the Access Points are participants in eDelivery.</w:t>
      </w:r>
    </w:p>
    <w:p w:rsidR="00367E7D" w:rsidRPr="00DB77EE" w:rsidRDefault="00367E7D" w:rsidP="00DD1DF4">
      <w:pPr>
        <w:rPr>
          <w:rFonts w:cs="Arial"/>
          <w:b/>
        </w:rPr>
      </w:pPr>
      <w:r w:rsidRPr="00DB77EE">
        <w:rPr>
          <w:rFonts w:cs="Arial"/>
          <w:b/>
        </w:rPr>
        <w:t>Post conditions</w:t>
      </w:r>
    </w:p>
    <w:p w:rsidR="00367E7D" w:rsidRPr="00DB77EE" w:rsidRDefault="00367E7D" w:rsidP="00D15739">
      <w:pPr>
        <w:pStyle w:val="ListNumber"/>
        <w:numPr>
          <w:ilvl w:val="0"/>
          <w:numId w:val="7"/>
        </w:numPr>
        <w:spacing w:after="120"/>
        <w:rPr>
          <w:rFonts w:cs="Arial"/>
        </w:rPr>
      </w:pPr>
      <w:r w:rsidRPr="00DB77EE">
        <w:rPr>
          <w:rFonts w:cs="Arial"/>
        </w:rPr>
        <w:t>The recipient receives the Sender’s business document successfully.</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8"/>
        </w:numPr>
        <w:spacing w:after="120"/>
        <w:rPr>
          <w:rFonts w:cs="Arial"/>
        </w:rPr>
      </w:pPr>
      <w:r w:rsidRPr="00DB77EE">
        <w:rPr>
          <w:rFonts w:cs="Arial"/>
        </w:rPr>
        <w:t>The Sender populates the business document with the required information (identifier and scheme, document type and process)</w:t>
      </w:r>
      <w:r w:rsidR="00732E0B">
        <w:rPr>
          <w:rFonts w:cs="Arial"/>
        </w:rPr>
        <w:t>;</w:t>
      </w:r>
    </w:p>
    <w:p w:rsidR="00367E7D" w:rsidRPr="00DB77EE" w:rsidRDefault="00367E7D" w:rsidP="00D15739">
      <w:pPr>
        <w:pStyle w:val="ListNumber"/>
        <w:numPr>
          <w:ilvl w:val="0"/>
          <w:numId w:val="8"/>
        </w:numPr>
        <w:spacing w:after="120"/>
        <w:rPr>
          <w:rFonts w:cs="Arial"/>
        </w:rPr>
      </w:pPr>
      <w:r w:rsidRPr="00DB77EE">
        <w:rPr>
          <w:rFonts w:cs="Arial"/>
        </w:rPr>
        <w:t>The Sender sends the business document to their Access Point</w:t>
      </w:r>
      <w:r w:rsidR="00732E0B">
        <w:rPr>
          <w:rFonts w:cs="Arial"/>
        </w:rPr>
        <w:t>;</w:t>
      </w:r>
    </w:p>
    <w:p w:rsidR="00367E7D" w:rsidRPr="00DB77EE" w:rsidRDefault="00367E7D" w:rsidP="00D15739">
      <w:pPr>
        <w:pStyle w:val="ListNumber"/>
        <w:numPr>
          <w:ilvl w:val="0"/>
          <w:numId w:val="8"/>
        </w:numPr>
        <w:spacing w:after="120"/>
        <w:rPr>
          <w:rFonts w:cs="Arial"/>
        </w:rPr>
      </w:pPr>
      <w:r w:rsidRPr="00DB77EE">
        <w:rPr>
          <w:rFonts w:cs="Arial"/>
        </w:rPr>
        <w:t>The sending Access Point performs the business discovery process to obtain the capability of the recipient (which includes obtaining the service endpoint of the receiving Access Point)</w:t>
      </w:r>
    </w:p>
    <w:p w:rsidR="00367E7D" w:rsidRPr="00DB77EE" w:rsidRDefault="00367E7D" w:rsidP="00DD1DF4">
      <w:pPr>
        <w:pStyle w:val="ListNumber"/>
        <w:spacing w:after="120"/>
        <w:ind w:left="360"/>
        <w:rPr>
          <w:rFonts w:cs="Arial"/>
        </w:rPr>
      </w:pPr>
      <w:r w:rsidRPr="00DB77EE">
        <w:rPr>
          <w:rFonts w:cs="Arial"/>
        </w:rPr>
        <w:t>a. &lt;&lt;include&gt;&gt; SUC005 – Lookup Participant’s Digital Capability</w:t>
      </w:r>
      <w:r w:rsidR="00732E0B">
        <w:rPr>
          <w:rFonts w:cs="Arial"/>
        </w:rPr>
        <w:t>;</w:t>
      </w:r>
    </w:p>
    <w:p w:rsidR="00367E7D" w:rsidRPr="00DB77EE" w:rsidRDefault="00367E7D" w:rsidP="00D15739">
      <w:pPr>
        <w:pStyle w:val="ListNumber"/>
        <w:numPr>
          <w:ilvl w:val="0"/>
          <w:numId w:val="8"/>
        </w:numPr>
        <w:spacing w:after="120"/>
        <w:rPr>
          <w:rFonts w:cs="Arial"/>
        </w:rPr>
      </w:pPr>
      <w:r w:rsidRPr="00DB77EE">
        <w:rPr>
          <w:rFonts w:cs="Arial"/>
        </w:rPr>
        <w:t>The sending Access Point sends the business document to the recipient’s nominated Access Point</w:t>
      </w:r>
      <w:r w:rsidR="00732E0B">
        <w:rPr>
          <w:rFonts w:cs="Arial"/>
        </w:rPr>
        <w:t xml:space="preserve"> for the business document type;</w:t>
      </w:r>
    </w:p>
    <w:p w:rsidR="00367E7D" w:rsidRPr="00DB77EE" w:rsidRDefault="00367E7D" w:rsidP="00D15739">
      <w:pPr>
        <w:pStyle w:val="ListNumber"/>
        <w:numPr>
          <w:ilvl w:val="0"/>
          <w:numId w:val="8"/>
        </w:numPr>
        <w:spacing w:after="120"/>
        <w:rPr>
          <w:rFonts w:cs="Arial"/>
        </w:rPr>
      </w:pPr>
      <w:r w:rsidRPr="00DB77EE">
        <w:rPr>
          <w:rFonts w:cs="Arial"/>
        </w:rPr>
        <w:t>The receiving Access Point receives the</w:t>
      </w:r>
      <w:r w:rsidR="00732E0B">
        <w:rPr>
          <w:rFonts w:cs="Arial"/>
        </w:rPr>
        <w:t xml:space="preserve"> business document successfully;</w:t>
      </w:r>
    </w:p>
    <w:p w:rsidR="00367E7D" w:rsidRPr="00DB77EE" w:rsidRDefault="00367E7D" w:rsidP="00D15739">
      <w:pPr>
        <w:pStyle w:val="ListNumber"/>
        <w:numPr>
          <w:ilvl w:val="0"/>
          <w:numId w:val="8"/>
        </w:numPr>
        <w:spacing w:after="120"/>
        <w:rPr>
          <w:rFonts w:cs="Arial"/>
        </w:rPr>
      </w:pPr>
      <w:r w:rsidRPr="00DB77EE">
        <w:rPr>
          <w:rFonts w:cs="Arial"/>
        </w:rPr>
        <w:t>The receiving Access Point sends the bus</w:t>
      </w:r>
      <w:r w:rsidR="00732E0B">
        <w:rPr>
          <w:rFonts w:cs="Arial"/>
        </w:rPr>
        <w:t>iness document to the recipient;</w:t>
      </w:r>
    </w:p>
    <w:p w:rsidR="00367E7D" w:rsidRPr="00DB77EE" w:rsidRDefault="00367E7D" w:rsidP="00D15739">
      <w:pPr>
        <w:pStyle w:val="ListNumber"/>
        <w:numPr>
          <w:ilvl w:val="0"/>
          <w:numId w:val="8"/>
        </w:numPr>
        <w:spacing w:after="120"/>
        <w:rPr>
          <w:rFonts w:cs="Arial"/>
        </w:rPr>
      </w:pPr>
      <w:r w:rsidRPr="00DB77EE">
        <w:rPr>
          <w:rFonts w:cs="Arial"/>
        </w:rPr>
        <w:t>The recipient receives the business document from their nomi</w:t>
      </w:r>
      <w:r w:rsidR="00732E0B">
        <w:rPr>
          <w:rFonts w:cs="Arial"/>
        </w:rPr>
        <w:t>nated Access Point successfully;</w:t>
      </w:r>
    </w:p>
    <w:p w:rsidR="00367E7D" w:rsidRDefault="00367E7D" w:rsidP="00D15739">
      <w:pPr>
        <w:pStyle w:val="ListNumber"/>
        <w:numPr>
          <w:ilvl w:val="0"/>
          <w:numId w:val="8"/>
        </w:numPr>
        <w:spacing w:after="120"/>
        <w:rPr>
          <w:rFonts w:cs="Arial"/>
        </w:rPr>
      </w:pPr>
      <w:r w:rsidRPr="00DB77EE">
        <w:rPr>
          <w:rFonts w:cs="Arial"/>
        </w:rPr>
        <w:t>End flow</w:t>
      </w:r>
      <w:r w:rsidR="00732E0B">
        <w:rPr>
          <w:rFonts w:cs="Arial"/>
        </w:rPr>
        <w:t>.</w:t>
      </w:r>
    </w:p>
    <w:p w:rsidR="003104F0" w:rsidRPr="00DB77EE" w:rsidRDefault="003104F0" w:rsidP="00102A52"/>
    <w:p w:rsidR="00102A52" w:rsidRPr="00DB77EE" w:rsidRDefault="00102A52" w:rsidP="00102A52">
      <w:pPr>
        <w:pStyle w:val="Heading2"/>
        <w:keepLines w:val="0"/>
        <w:numPr>
          <w:ilvl w:val="0"/>
          <w:numId w:val="0"/>
        </w:numPr>
        <w:ind w:left="576" w:hanging="576"/>
        <w:rPr>
          <w:rFonts w:cs="Arial"/>
        </w:rPr>
      </w:pPr>
      <w:bookmarkStart w:id="93" w:name="_Toc330472250"/>
      <w:bookmarkStart w:id="94" w:name="_Toc330812818"/>
      <w:bookmarkStart w:id="95" w:name="_Toc330819096"/>
      <w:bookmarkStart w:id="96" w:name="_Toc457284536"/>
      <w:bookmarkStart w:id="97" w:name="_Toc456364389"/>
      <w:bookmarkStart w:id="98" w:name="_Toc330477271"/>
      <w:bookmarkStart w:id="99" w:name="_Toc330819091"/>
      <w:r w:rsidRPr="00DB77EE">
        <w:rPr>
          <w:rFonts w:cs="Arial"/>
        </w:rPr>
        <w:t>BUC033 List Participant’s Capabilities</w:t>
      </w:r>
      <w:bookmarkEnd w:id="93"/>
      <w:bookmarkEnd w:id="94"/>
      <w:bookmarkEnd w:id="95"/>
      <w:bookmarkEnd w:id="96"/>
    </w:p>
    <w:p w:rsidR="00102A52" w:rsidRPr="00DB77EE" w:rsidRDefault="00102A52" w:rsidP="00102A52">
      <w:pPr>
        <w:rPr>
          <w:rFonts w:cs="Arial"/>
          <w:b/>
        </w:rPr>
      </w:pPr>
      <w:r w:rsidRPr="00DB77EE">
        <w:rPr>
          <w:rFonts w:cs="Arial"/>
          <w:b/>
        </w:rPr>
        <w:t>Purpose</w:t>
      </w:r>
    </w:p>
    <w:p w:rsidR="00102A52" w:rsidRPr="00DB77EE" w:rsidRDefault="00102A52" w:rsidP="00102A52">
      <w:pPr>
        <w:rPr>
          <w:rFonts w:cs="Arial"/>
        </w:rPr>
      </w:pPr>
      <w:r w:rsidRPr="00DB77EE">
        <w:rPr>
          <w:rFonts w:cs="Arial"/>
        </w:rPr>
        <w:t>This use case describes the steps required for a party, possibly a sender, to discover the entire capabilities (</w:t>
      </w:r>
      <w:r w:rsidR="00CD4EC9" w:rsidRPr="00DB77EE">
        <w:rPr>
          <w:rFonts w:cs="Arial"/>
        </w:rPr>
        <w:t>i.e.</w:t>
      </w:r>
      <w:r w:rsidRPr="00DB77EE">
        <w:rPr>
          <w:rFonts w:cs="Arial"/>
        </w:rPr>
        <w:t xml:space="preserve"> every process) supported by a participant.</w:t>
      </w:r>
    </w:p>
    <w:p w:rsidR="00102A52" w:rsidRPr="00DB77EE" w:rsidRDefault="00102A52" w:rsidP="00102A52">
      <w:pPr>
        <w:rPr>
          <w:rFonts w:cs="Arial"/>
        </w:rPr>
      </w:pPr>
      <w:r w:rsidRPr="00DB77EE">
        <w:rPr>
          <w:rFonts w:cs="Arial"/>
        </w:rPr>
        <w:t>This use case is optional as it would only be useful if there were more than one process supported by a participant. It is not necessary for a Sender to discover all capabilities of a Recipient to send a business document from corners 1 to 4.</w:t>
      </w:r>
    </w:p>
    <w:p w:rsidR="00102A52" w:rsidRPr="00DB77EE" w:rsidRDefault="00102A52" w:rsidP="00102A52">
      <w:pPr>
        <w:rPr>
          <w:rFonts w:cs="Arial"/>
          <w:b/>
        </w:rPr>
      </w:pPr>
      <w:r w:rsidRPr="00DB77EE">
        <w:rPr>
          <w:rFonts w:cs="Arial"/>
          <w:b/>
        </w:rPr>
        <w:t>Assumptions</w:t>
      </w:r>
    </w:p>
    <w:p w:rsidR="00102A52" w:rsidRPr="00DB77EE" w:rsidRDefault="00102A52" w:rsidP="00D15739">
      <w:pPr>
        <w:pStyle w:val="ListNumber"/>
        <w:numPr>
          <w:ilvl w:val="0"/>
          <w:numId w:val="96"/>
        </w:numPr>
        <w:spacing w:after="120"/>
        <w:ind w:left="357" w:hanging="357"/>
        <w:rPr>
          <w:rFonts w:cs="Arial"/>
        </w:rPr>
      </w:pPr>
      <w:r w:rsidRPr="00DB77EE">
        <w:rPr>
          <w:rFonts w:cs="Arial"/>
        </w:rPr>
        <w:t>Any party, even those not participating in eDelivery, can view a Participant’s Capabilities.</w:t>
      </w:r>
    </w:p>
    <w:p w:rsidR="00102A52" w:rsidRPr="00DB77EE" w:rsidRDefault="00102A52" w:rsidP="00D15739">
      <w:pPr>
        <w:pStyle w:val="ListNumber"/>
        <w:numPr>
          <w:ilvl w:val="0"/>
          <w:numId w:val="96"/>
        </w:numPr>
        <w:spacing w:after="120"/>
        <w:ind w:left="357" w:hanging="357"/>
        <w:rPr>
          <w:rFonts w:cs="Arial"/>
        </w:rPr>
      </w:pPr>
      <w:r w:rsidRPr="00DB77EE">
        <w:rPr>
          <w:rFonts w:cs="Arial"/>
        </w:rPr>
        <w:lastRenderedPageBreak/>
        <w:t>No authentication or authorisation checks are required.</w:t>
      </w:r>
    </w:p>
    <w:p w:rsidR="00102A52" w:rsidRPr="00DB77EE" w:rsidRDefault="00102A52" w:rsidP="00102A52">
      <w:pPr>
        <w:rPr>
          <w:rFonts w:cs="Arial"/>
          <w:b/>
        </w:rPr>
      </w:pPr>
      <w:r w:rsidRPr="00DB77EE">
        <w:rPr>
          <w:rFonts w:cs="Arial"/>
          <w:b/>
        </w:rPr>
        <w:t>Pre-conditions</w:t>
      </w:r>
    </w:p>
    <w:p w:rsidR="00102A52" w:rsidRPr="00DB77EE" w:rsidRDefault="00102A52" w:rsidP="00D15739">
      <w:pPr>
        <w:pStyle w:val="ListNumber"/>
        <w:numPr>
          <w:ilvl w:val="0"/>
          <w:numId w:val="97"/>
        </w:numPr>
        <w:spacing w:after="120"/>
        <w:ind w:left="357" w:hanging="357"/>
        <w:rPr>
          <w:rFonts w:cs="Arial"/>
        </w:rPr>
      </w:pPr>
      <w:r w:rsidRPr="00DB77EE">
        <w:rPr>
          <w:rFonts w:cs="Arial"/>
        </w:rPr>
        <w:t>The requester needs to know the identifier of the participant they are looking up.</w:t>
      </w:r>
    </w:p>
    <w:p w:rsidR="00102A52" w:rsidRPr="00DB77EE" w:rsidRDefault="00102A52" w:rsidP="00102A52">
      <w:pPr>
        <w:rPr>
          <w:rFonts w:cs="Arial"/>
          <w:b/>
        </w:rPr>
      </w:pPr>
      <w:r w:rsidRPr="00DB77EE">
        <w:rPr>
          <w:rFonts w:cs="Arial"/>
          <w:b/>
        </w:rPr>
        <w:t>Post-conditions</w:t>
      </w:r>
    </w:p>
    <w:p w:rsidR="00102A52" w:rsidRPr="00DB77EE" w:rsidRDefault="00102A52" w:rsidP="00D15739">
      <w:pPr>
        <w:pStyle w:val="ListNumber"/>
        <w:numPr>
          <w:ilvl w:val="0"/>
          <w:numId w:val="51"/>
        </w:numPr>
        <w:spacing w:after="120"/>
        <w:ind w:left="357" w:hanging="357"/>
        <w:rPr>
          <w:rFonts w:cs="Arial"/>
        </w:rPr>
      </w:pPr>
      <w:r w:rsidRPr="00DB77EE">
        <w:rPr>
          <w:rFonts w:cs="Arial"/>
        </w:rPr>
        <w:t>The recipient’s digital capabilities have been determined by a participant.</w:t>
      </w:r>
    </w:p>
    <w:p w:rsidR="00102A52" w:rsidRPr="00DB77EE" w:rsidRDefault="00102A52" w:rsidP="00102A52">
      <w:pPr>
        <w:rPr>
          <w:rFonts w:cs="Arial"/>
          <w:b/>
        </w:rPr>
      </w:pPr>
      <w:r w:rsidRPr="00DB77EE">
        <w:rPr>
          <w:rFonts w:cs="Arial"/>
          <w:b/>
        </w:rPr>
        <w:t>Basic Flow</w:t>
      </w:r>
    </w:p>
    <w:p w:rsidR="00102A52" w:rsidRPr="00DB77EE" w:rsidRDefault="00102A52" w:rsidP="00D15739">
      <w:pPr>
        <w:pStyle w:val="ListNumber"/>
        <w:numPr>
          <w:ilvl w:val="0"/>
          <w:numId w:val="52"/>
        </w:numPr>
        <w:tabs>
          <w:tab w:val="num" w:pos="360"/>
        </w:tabs>
        <w:spacing w:after="120"/>
        <w:ind w:left="0" w:firstLine="0"/>
        <w:rPr>
          <w:rFonts w:cs="Arial"/>
        </w:rPr>
      </w:pPr>
      <w:r w:rsidRPr="00DB77EE">
        <w:rPr>
          <w:rFonts w:cs="Arial"/>
        </w:rPr>
        <w:t>The requester establishes the location of the recipient’s digital capabilities</w:t>
      </w:r>
    </w:p>
    <w:p w:rsidR="00102A52" w:rsidRPr="00DB77EE" w:rsidRDefault="00102A52" w:rsidP="00D15739">
      <w:pPr>
        <w:pStyle w:val="ListNumber"/>
        <w:numPr>
          <w:ilvl w:val="0"/>
          <w:numId w:val="53"/>
        </w:numPr>
        <w:spacing w:after="120"/>
        <w:ind w:left="357" w:firstLine="0"/>
        <w:rPr>
          <w:rFonts w:cs="Arial"/>
        </w:rPr>
      </w:pPr>
      <w:r w:rsidRPr="00DB77EE">
        <w:rPr>
          <w:rFonts w:cs="Arial"/>
        </w:rPr>
        <w:t xml:space="preserve">&lt;&lt;include&gt;&gt; SUC006 - Lookup </w:t>
      </w:r>
      <w:r w:rsidR="00450BF1">
        <w:rPr>
          <w:rFonts w:cs="Arial"/>
        </w:rPr>
        <w:t>Participant’s DCP Alias Address;</w:t>
      </w:r>
    </w:p>
    <w:p w:rsidR="00102A52" w:rsidRPr="00DB77EE" w:rsidRDefault="00102A52" w:rsidP="00D15739">
      <w:pPr>
        <w:pStyle w:val="ListNumber"/>
        <w:numPr>
          <w:ilvl w:val="0"/>
          <w:numId w:val="52"/>
        </w:numPr>
        <w:tabs>
          <w:tab w:val="num" w:pos="360"/>
        </w:tabs>
        <w:spacing w:after="120"/>
        <w:ind w:left="0" w:firstLine="0"/>
        <w:rPr>
          <w:rFonts w:cs="Arial"/>
        </w:rPr>
      </w:pPr>
      <w:r w:rsidRPr="00DB77EE">
        <w:rPr>
          <w:rFonts w:cs="Arial"/>
        </w:rPr>
        <w:t>The requester constructs the request to retriev</w:t>
      </w:r>
      <w:r w:rsidR="00450BF1">
        <w:rPr>
          <w:rFonts w:cs="Arial"/>
        </w:rPr>
        <w:t>e a recipient’s capability list;</w:t>
      </w:r>
    </w:p>
    <w:p w:rsidR="00102A52" w:rsidRPr="00DB77EE" w:rsidRDefault="00102A52" w:rsidP="00D15739">
      <w:pPr>
        <w:pStyle w:val="ListNumber"/>
        <w:numPr>
          <w:ilvl w:val="0"/>
          <w:numId w:val="52"/>
        </w:numPr>
        <w:tabs>
          <w:tab w:val="num" w:pos="360"/>
        </w:tabs>
        <w:spacing w:after="120"/>
        <w:ind w:left="0" w:firstLine="0"/>
        <w:rPr>
          <w:rFonts w:cs="Arial"/>
        </w:rPr>
      </w:pPr>
      <w:r w:rsidRPr="00DB77EE">
        <w:rPr>
          <w:rFonts w:cs="Arial"/>
        </w:rPr>
        <w:t>The requester sends the request to the recipient</w:t>
      </w:r>
      <w:r w:rsidR="00450BF1">
        <w:rPr>
          <w:rFonts w:cs="Arial"/>
        </w:rPr>
        <w:t>’s Digital Capability Publisher;</w:t>
      </w:r>
    </w:p>
    <w:p w:rsidR="00450BF1" w:rsidRDefault="00102A52" w:rsidP="00D15739">
      <w:pPr>
        <w:pStyle w:val="ListNumber"/>
        <w:numPr>
          <w:ilvl w:val="0"/>
          <w:numId w:val="52"/>
        </w:numPr>
        <w:tabs>
          <w:tab w:val="num" w:pos="360"/>
        </w:tabs>
        <w:spacing w:after="120"/>
        <w:ind w:left="0" w:firstLine="0"/>
        <w:rPr>
          <w:rFonts w:cs="Arial"/>
        </w:rPr>
      </w:pPr>
      <w:r w:rsidRPr="00DB77EE">
        <w:rPr>
          <w:rFonts w:cs="Arial"/>
        </w:rPr>
        <w:t xml:space="preserve">The Digital Capability Publisher creates the response including the capabilities for each </w:t>
      </w:r>
    </w:p>
    <w:p w:rsidR="00102A52" w:rsidRPr="00DB77EE" w:rsidRDefault="00102A52" w:rsidP="00450BF1">
      <w:pPr>
        <w:pStyle w:val="ListNumber"/>
        <w:spacing w:after="120"/>
        <w:ind w:left="426"/>
        <w:rPr>
          <w:rFonts w:cs="Arial"/>
        </w:rPr>
      </w:pPr>
      <w:r w:rsidRPr="00DB77EE">
        <w:rPr>
          <w:rFonts w:cs="Arial"/>
        </w:rPr>
        <w:t>process the participant</w:t>
      </w:r>
      <w:r w:rsidR="00450BF1">
        <w:rPr>
          <w:rFonts w:cs="Arial"/>
        </w:rPr>
        <w:t xml:space="preserve"> has in their capability record;</w:t>
      </w:r>
    </w:p>
    <w:p w:rsidR="00102A52" w:rsidRPr="00DB77EE" w:rsidRDefault="00102A52" w:rsidP="00D15739">
      <w:pPr>
        <w:pStyle w:val="ListNumber"/>
        <w:numPr>
          <w:ilvl w:val="0"/>
          <w:numId w:val="52"/>
        </w:numPr>
        <w:tabs>
          <w:tab w:val="num" w:pos="360"/>
        </w:tabs>
        <w:spacing w:after="120"/>
        <w:ind w:left="0" w:firstLine="0"/>
        <w:rPr>
          <w:rFonts w:cs="Arial"/>
        </w:rPr>
      </w:pPr>
      <w:r w:rsidRPr="00DB77EE">
        <w:rPr>
          <w:rFonts w:cs="Arial"/>
        </w:rPr>
        <w:t>The r</w:t>
      </w:r>
      <w:r w:rsidR="00450BF1">
        <w:rPr>
          <w:rFonts w:cs="Arial"/>
        </w:rPr>
        <w:t>equester receives the response;</w:t>
      </w:r>
    </w:p>
    <w:p w:rsidR="00102A52" w:rsidRDefault="00102A52" w:rsidP="00D15739">
      <w:pPr>
        <w:pStyle w:val="ListNumber"/>
        <w:numPr>
          <w:ilvl w:val="0"/>
          <w:numId w:val="52"/>
        </w:numPr>
        <w:tabs>
          <w:tab w:val="num" w:pos="360"/>
        </w:tabs>
        <w:spacing w:after="120"/>
        <w:ind w:left="0" w:firstLine="0"/>
        <w:rPr>
          <w:rFonts w:cs="Arial"/>
        </w:rPr>
      </w:pPr>
      <w:r w:rsidRPr="00DB77EE">
        <w:rPr>
          <w:rFonts w:cs="Arial"/>
        </w:rPr>
        <w:t>End flow</w:t>
      </w:r>
      <w:r w:rsidR="00450BF1">
        <w:rPr>
          <w:rFonts w:cs="Arial"/>
        </w:rPr>
        <w:t>.</w:t>
      </w:r>
    </w:p>
    <w:p w:rsidR="00102A52" w:rsidRDefault="00102A52" w:rsidP="00102A52"/>
    <w:p w:rsidR="00367E7D" w:rsidRPr="003104F0" w:rsidRDefault="00367E7D" w:rsidP="00DD1DF4">
      <w:pPr>
        <w:pStyle w:val="Heading2"/>
        <w:numPr>
          <w:ilvl w:val="0"/>
          <w:numId w:val="0"/>
        </w:numPr>
        <w:ind w:left="578" w:hanging="578"/>
      </w:pPr>
      <w:bookmarkStart w:id="100" w:name="_Toc457284537"/>
      <w:r w:rsidRPr="003104F0">
        <w:t>BUC036 Business On-boarding</w:t>
      </w:r>
      <w:bookmarkEnd w:id="97"/>
      <w:bookmarkEnd w:id="98"/>
      <w:bookmarkEnd w:id="99"/>
      <w:bookmarkEnd w:id="100"/>
      <w:r w:rsidRPr="003104F0">
        <w:t xml:space="preserve"> </w:t>
      </w:r>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process to on-board a business to a single Digital Capability Publisher and/or one or more Access Point services for eDelivery. This does not include Access Point</w:t>
      </w:r>
      <w:r w:rsidR="00450BF1">
        <w:rPr>
          <w:rFonts w:cs="Arial"/>
        </w:rPr>
        <w:t xml:space="preserve"> (AP)</w:t>
      </w:r>
      <w:r w:rsidRPr="00DB77EE">
        <w:rPr>
          <w:rFonts w:cs="Arial"/>
        </w:rPr>
        <w:t xml:space="preserve"> and Digital Capability Publisher</w:t>
      </w:r>
      <w:r w:rsidR="00450BF1">
        <w:rPr>
          <w:rFonts w:cs="Arial"/>
        </w:rPr>
        <w:t xml:space="preserve"> (DCP)</w:t>
      </w:r>
      <w:r w:rsidRPr="00DB77EE">
        <w:rPr>
          <w:rFonts w:cs="Arial"/>
        </w:rPr>
        <w:t xml:space="preserve"> service providers themselves, who are covered by the process described in BUC010 – Service Provider On-Boarding.</w:t>
      </w:r>
    </w:p>
    <w:p w:rsidR="00367E7D" w:rsidRPr="00DB77EE" w:rsidRDefault="00367E7D" w:rsidP="00DD1DF4">
      <w:pPr>
        <w:rPr>
          <w:rFonts w:cs="Arial"/>
        </w:rPr>
      </w:pPr>
      <w:r w:rsidRPr="00DB77EE">
        <w:rPr>
          <w:rFonts w:cs="Arial"/>
        </w:rPr>
        <w:t>There are a number of scenarios covered by this use case:</w:t>
      </w:r>
    </w:p>
    <w:p w:rsidR="00367E7D" w:rsidRPr="00DB77EE" w:rsidRDefault="00367E7D" w:rsidP="00D15739">
      <w:pPr>
        <w:pStyle w:val="ListNumber"/>
        <w:numPr>
          <w:ilvl w:val="0"/>
          <w:numId w:val="9"/>
        </w:numPr>
        <w:spacing w:after="120"/>
        <w:rPr>
          <w:rFonts w:cs="Arial"/>
        </w:rPr>
      </w:pPr>
      <w:r w:rsidRPr="00DB77EE">
        <w:rPr>
          <w:rFonts w:cs="Arial"/>
        </w:rPr>
        <w:t>A business is entering the eDelivery framework for the first time (new participant)</w:t>
      </w:r>
      <w:r w:rsidR="00450BF1">
        <w:rPr>
          <w:rFonts w:cs="Arial"/>
        </w:rPr>
        <w:t>; and</w:t>
      </w:r>
    </w:p>
    <w:p w:rsidR="00367E7D" w:rsidRPr="00DB77EE" w:rsidRDefault="00367E7D" w:rsidP="00D15739">
      <w:pPr>
        <w:pStyle w:val="ListNumber"/>
        <w:numPr>
          <w:ilvl w:val="0"/>
          <w:numId w:val="9"/>
        </w:numPr>
        <w:spacing w:after="120"/>
        <w:rPr>
          <w:rFonts w:cs="Arial"/>
        </w:rPr>
      </w:pPr>
      <w:r w:rsidRPr="00DB77EE">
        <w:rPr>
          <w:rFonts w:cs="Arial"/>
        </w:rPr>
        <w:t>A business changes their service provider(s) to a single or multiple service provider (noting a business can only have one and only one Digital Capability Publisher service provider):</w:t>
      </w:r>
    </w:p>
    <w:p w:rsidR="00367E7D" w:rsidRPr="00DB77EE" w:rsidRDefault="00367E7D" w:rsidP="00D15739">
      <w:pPr>
        <w:pStyle w:val="ListNumber"/>
        <w:numPr>
          <w:ilvl w:val="0"/>
          <w:numId w:val="10"/>
        </w:numPr>
        <w:spacing w:after="120"/>
        <w:rPr>
          <w:rFonts w:cs="Arial"/>
        </w:rPr>
      </w:pPr>
      <w:r w:rsidRPr="00DB77EE">
        <w:rPr>
          <w:rFonts w:cs="Arial"/>
        </w:rPr>
        <w:t>The business moves both services from one service provider to one or more service providers</w:t>
      </w:r>
      <w:r w:rsidR="00450BF1">
        <w:rPr>
          <w:rFonts w:cs="Arial"/>
        </w:rPr>
        <w:t>.</w:t>
      </w:r>
    </w:p>
    <w:p w:rsidR="00367E7D" w:rsidRPr="00DB77EE" w:rsidRDefault="00367E7D" w:rsidP="00D15739">
      <w:pPr>
        <w:pStyle w:val="ListNumber"/>
        <w:numPr>
          <w:ilvl w:val="0"/>
          <w:numId w:val="10"/>
        </w:numPr>
        <w:spacing w:after="120"/>
        <w:rPr>
          <w:rFonts w:cs="Arial"/>
        </w:rPr>
      </w:pPr>
      <w:r w:rsidRPr="00DB77EE">
        <w:rPr>
          <w:rFonts w:cs="Arial"/>
        </w:rPr>
        <w:t>The business moves only their Access Point service for a particular process to a new service provider.</w:t>
      </w:r>
    </w:p>
    <w:p w:rsidR="00367E7D" w:rsidRPr="00DB77EE" w:rsidRDefault="00367E7D" w:rsidP="00D15739">
      <w:pPr>
        <w:pStyle w:val="ListNumber"/>
        <w:numPr>
          <w:ilvl w:val="0"/>
          <w:numId w:val="10"/>
        </w:numPr>
        <w:spacing w:after="120"/>
        <w:rPr>
          <w:rFonts w:cs="Arial"/>
        </w:rPr>
      </w:pPr>
      <w:r w:rsidRPr="00DB77EE">
        <w:rPr>
          <w:rFonts w:cs="Arial"/>
        </w:rPr>
        <w:t>The business moves only the Digital Capability Publisher service to a new service provider.</w:t>
      </w:r>
    </w:p>
    <w:p w:rsidR="00367E7D" w:rsidRPr="00DB77EE" w:rsidRDefault="00367E7D" w:rsidP="00D15739">
      <w:pPr>
        <w:pStyle w:val="ListNumber"/>
        <w:numPr>
          <w:ilvl w:val="0"/>
          <w:numId w:val="10"/>
        </w:numPr>
        <w:spacing w:after="120"/>
        <w:rPr>
          <w:rFonts w:cs="Arial"/>
        </w:rPr>
      </w:pPr>
      <w:r w:rsidRPr="00DB77EE">
        <w:rPr>
          <w:rFonts w:cs="Arial"/>
        </w:rPr>
        <w:t>The business has Access Point and Digital Capability Publisher services with separate providers and consolidates the services in one provider</w:t>
      </w:r>
      <w:r w:rsidR="00450BF1">
        <w:rPr>
          <w:rFonts w:cs="Arial"/>
        </w:rPr>
        <w:t>.</w:t>
      </w:r>
    </w:p>
    <w:p w:rsidR="00367E7D" w:rsidRPr="00DB77EE" w:rsidRDefault="00367E7D" w:rsidP="00D15739">
      <w:pPr>
        <w:pStyle w:val="ListNumber"/>
        <w:numPr>
          <w:ilvl w:val="0"/>
          <w:numId w:val="10"/>
        </w:numPr>
        <w:spacing w:after="120"/>
        <w:rPr>
          <w:rFonts w:cs="Arial"/>
        </w:rPr>
      </w:pPr>
      <w:r w:rsidRPr="00DB77EE">
        <w:rPr>
          <w:rFonts w:cs="Arial"/>
        </w:rPr>
        <w:t>The business has different Service Providers for Digital Capability Publisher and Access Point services, and moves each service to two new Service Providers.</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11"/>
        </w:numPr>
        <w:spacing w:after="120"/>
        <w:rPr>
          <w:rFonts w:cs="Arial"/>
        </w:rPr>
      </w:pPr>
      <w:r w:rsidRPr="00DB77EE">
        <w:rPr>
          <w:rFonts w:cs="Arial"/>
        </w:rPr>
        <w:t xml:space="preserve">A Service Provider can operate an Access Point and/or a Digital Capability Register but it is not mandatory to provide both.  </w:t>
      </w:r>
    </w:p>
    <w:p w:rsidR="00367E7D" w:rsidRPr="00DB77EE" w:rsidRDefault="00367E7D" w:rsidP="00D15739">
      <w:pPr>
        <w:pStyle w:val="ListNumber"/>
        <w:numPr>
          <w:ilvl w:val="0"/>
          <w:numId w:val="11"/>
        </w:numPr>
        <w:spacing w:after="120"/>
        <w:rPr>
          <w:rFonts w:cs="Arial"/>
        </w:rPr>
      </w:pPr>
      <w:r w:rsidRPr="00DB77EE">
        <w:rPr>
          <w:rFonts w:cs="Arial"/>
        </w:rPr>
        <w:lastRenderedPageBreak/>
        <w:t>Where a Service Provider can provide both services, whether a business chooses to use both services of that one service provider is completely at their discretion.</w:t>
      </w:r>
    </w:p>
    <w:p w:rsidR="00367E7D" w:rsidRPr="00DB77EE" w:rsidRDefault="00367E7D" w:rsidP="00DD1DF4">
      <w:pPr>
        <w:rPr>
          <w:rFonts w:cs="Arial"/>
          <w:b/>
        </w:rPr>
      </w:pPr>
      <w:r w:rsidRPr="00DB77EE">
        <w:rPr>
          <w:rFonts w:cs="Arial"/>
          <w:b/>
        </w:rPr>
        <w:t>Constraints</w:t>
      </w:r>
    </w:p>
    <w:p w:rsidR="00367E7D" w:rsidRPr="00DB77EE" w:rsidRDefault="00367E7D" w:rsidP="00D15739">
      <w:pPr>
        <w:pStyle w:val="ListNumber"/>
        <w:numPr>
          <w:ilvl w:val="0"/>
          <w:numId w:val="12"/>
        </w:numPr>
        <w:spacing w:after="120"/>
        <w:ind w:left="357" w:hanging="357"/>
        <w:rPr>
          <w:rFonts w:cs="Arial"/>
        </w:rPr>
      </w:pPr>
      <w:r w:rsidRPr="00DB77EE">
        <w:rPr>
          <w:rFonts w:cs="Arial"/>
        </w:rPr>
        <w:t>The Service Provider, when providing both services, must create and maintain the business’ Digital Capability Locator entry and Digital Capability Publisher capability record.</w:t>
      </w:r>
    </w:p>
    <w:p w:rsidR="00367E7D" w:rsidRPr="00DB77EE" w:rsidRDefault="00367E7D" w:rsidP="00D15739">
      <w:pPr>
        <w:pStyle w:val="ListNumber"/>
        <w:numPr>
          <w:ilvl w:val="0"/>
          <w:numId w:val="12"/>
        </w:numPr>
        <w:spacing w:after="120"/>
        <w:ind w:left="357" w:hanging="357"/>
        <w:rPr>
          <w:rFonts w:cs="Arial"/>
        </w:rPr>
      </w:pPr>
      <w:r w:rsidRPr="00DB77EE">
        <w:rPr>
          <w:rFonts w:cs="Arial"/>
        </w:rPr>
        <w:t>When the business enters into agreements with a Digital Capability Publisher service provider and one or more Access Point service providers, the Digital Capability Publisher Service provider is responsible for coordinating, creating and maintaining the Digital Capability Locator entry and Digital Capability Publisher record on behalf of the business for the duration of this arrangement as it will need all Access Point details to create the business’ Capability record in their nominated Digital Capability Publisher.</w:t>
      </w:r>
    </w:p>
    <w:p w:rsidR="00367E7D" w:rsidRPr="00DB77EE" w:rsidRDefault="00367E7D" w:rsidP="00D15739">
      <w:pPr>
        <w:pStyle w:val="ListNumber"/>
        <w:numPr>
          <w:ilvl w:val="0"/>
          <w:numId w:val="12"/>
        </w:numPr>
        <w:spacing w:after="120"/>
        <w:ind w:left="357" w:hanging="357"/>
        <w:rPr>
          <w:rFonts w:cs="Arial"/>
        </w:rPr>
      </w:pPr>
      <w:r w:rsidRPr="00DB77EE">
        <w:rPr>
          <w:rFonts w:cs="Arial"/>
        </w:rPr>
        <w:t>When the business has its own Access Point, the Service Provider for Digital Capability Publisher services is responsible for creating and maintaining the Digital Capability Locator entry, creating the capability record and responding to requests by the business to update the Access Point details the business uses as required.</w:t>
      </w:r>
    </w:p>
    <w:p w:rsidR="00367E7D" w:rsidRPr="00DB77EE" w:rsidRDefault="00367E7D" w:rsidP="00D15739">
      <w:pPr>
        <w:pStyle w:val="ListNumber"/>
        <w:numPr>
          <w:ilvl w:val="0"/>
          <w:numId w:val="12"/>
        </w:numPr>
        <w:spacing w:after="120"/>
        <w:ind w:left="357" w:hanging="357"/>
        <w:rPr>
          <w:rFonts w:cs="Arial"/>
        </w:rPr>
      </w:pPr>
      <w:r w:rsidRPr="00DB77EE">
        <w:rPr>
          <w:rFonts w:cs="Arial"/>
        </w:rPr>
        <w:t>In Access Point service provider change events, The Service Provider holding the business’ capability record must comply with Access Point Service Provider request to update the capability record with the new Access Point details.</w:t>
      </w:r>
    </w:p>
    <w:p w:rsidR="00367E7D" w:rsidRPr="00DB77EE" w:rsidRDefault="00367E7D" w:rsidP="00D15739">
      <w:pPr>
        <w:pStyle w:val="ListNumber"/>
        <w:numPr>
          <w:ilvl w:val="0"/>
          <w:numId w:val="12"/>
        </w:numPr>
        <w:spacing w:after="120"/>
        <w:ind w:left="357" w:hanging="357"/>
        <w:rPr>
          <w:rFonts w:cs="Arial"/>
        </w:rPr>
      </w:pPr>
      <w:r w:rsidRPr="00DB77EE">
        <w:rPr>
          <w:rFonts w:cs="Arial"/>
        </w:rPr>
        <w:t>As defined in the Council provider agreements, the losing Service Provider must cooperate with the gaining (New) Service Provider during portability/change of service events.</w:t>
      </w:r>
    </w:p>
    <w:p w:rsidR="00367E7D" w:rsidRPr="00DB77EE" w:rsidRDefault="00367E7D" w:rsidP="00D15739">
      <w:pPr>
        <w:pStyle w:val="ListNumber"/>
        <w:numPr>
          <w:ilvl w:val="0"/>
          <w:numId w:val="12"/>
        </w:numPr>
        <w:spacing w:after="120"/>
        <w:rPr>
          <w:rFonts w:cs="Arial"/>
        </w:rPr>
      </w:pPr>
      <w:r w:rsidRPr="00DB77EE">
        <w:rPr>
          <w:rFonts w:cs="Arial"/>
        </w:rPr>
        <w:t>Only one capability record can exist in the eDelivery framework for a participant; this record contains all the capabilities of the business.</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13"/>
        </w:numPr>
        <w:spacing w:after="120"/>
        <w:rPr>
          <w:rFonts w:cs="Arial"/>
        </w:rPr>
      </w:pPr>
      <w:r w:rsidRPr="00DB77EE">
        <w:rPr>
          <w:rFonts w:cs="Arial"/>
        </w:rPr>
        <w:t>The business has obtained an Australian Business Number (ABN) from the Australian Business Register (ABR) or a GLN, DUNS or other Council approved identifier.</w:t>
      </w:r>
    </w:p>
    <w:p w:rsidR="00367E7D" w:rsidRPr="00DB77EE" w:rsidRDefault="00367E7D" w:rsidP="00D15739">
      <w:pPr>
        <w:pStyle w:val="ListNumber"/>
        <w:numPr>
          <w:ilvl w:val="0"/>
          <w:numId w:val="13"/>
        </w:numPr>
        <w:spacing w:after="120"/>
        <w:rPr>
          <w:rFonts w:cs="Arial"/>
        </w:rPr>
      </w:pPr>
      <w:r w:rsidRPr="00DB77EE">
        <w:rPr>
          <w:rFonts w:cs="Arial"/>
        </w:rPr>
        <w:t>The business is required to receive business documents supported by the Council and framework.</w:t>
      </w:r>
    </w:p>
    <w:p w:rsidR="00367E7D" w:rsidRPr="00DB77EE" w:rsidRDefault="00367E7D" w:rsidP="00D15739">
      <w:pPr>
        <w:pStyle w:val="ListNumber"/>
        <w:numPr>
          <w:ilvl w:val="0"/>
          <w:numId w:val="13"/>
        </w:numPr>
        <w:spacing w:after="120"/>
        <w:rPr>
          <w:rFonts w:cs="Arial"/>
          <w:b/>
        </w:rPr>
      </w:pPr>
      <w:r w:rsidRPr="00DB77EE">
        <w:rPr>
          <w:rFonts w:cs="Arial"/>
        </w:rPr>
        <w:t>The New Service Provider is accredited by the Council.</w:t>
      </w:r>
    </w:p>
    <w:p w:rsidR="00367E7D" w:rsidRPr="00DB77EE" w:rsidRDefault="00367E7D" w:rsidP="00DD1DF4">
      <w:pPr>
        <w:rPr>
          <w:rFonts w:cs="Arial"/>
        </w:rPr>
      </w:pPr>
      <w:r w:rsidRPr="00DB77EE">
        <w:rPr>
          <w:rFonts w:cs="Arial"/>
          <w:b/>
        </w:rPr>
        <w:t>Post-conditions</w:t>
      </w:r>
    </w:p>
    <w:p w:rsidR="00367E7D" w:rsidRPr="00DB77EE" w:rsidRDefault="00367E7D" w:rsidP="00D15739">
      <w:pPr>
        <w:pStyle w:val="ListNumber"/>
        <w:numPr>
          <w:ilvl w:val="0"/>
          <w:numId w:val="14"/>
        </w:numPr>
        <w:spacing w:after="120"/>
        <w:rPr>
          <w:rFonts w:cs="Arial"/>
        </w:rPr>
      </w:pPr>
      <w:r w:rsidRPr="00DB77EE">
        <w:rPr>
          <w:rFonts w:cs="Arial"/>
        </w:rPr>
        <w:t>The business has agreements with one or more Service Providers for receiving Council supported business processes and documents through one or more Access Point providers and only one Digital Capability Publisher provider, having either become a new participant or changed service providers.</w:t>
      </w:r>
    </w:p>
    <w:p w:rsidR="00367E7D" w:rsidRPr="00DB77EE" w:rsidRDefault="00367E7D" w:rsidP="00D15739">
      <w:pPr>
        <w:pStyle w:val="ListNumber"/>
        <w:numPr>
          <w:ilvl w:val="0"/>
          <w:numId w:val="14"/>
        </w:numPr>
        <w:spacing w:after="120"/>
        <w:rPr>
          <w:rFonts w:cs="Arial"/>
        </w:rPr>
      </w:pPr>
      <w:r w:rsidRPr="00DB77EE">
        <w:rPr>
          <w:rFonts w:cs="Arial"/>
        </w:rPr>
        <w:t>The business has only one capability record in any accredited Digital Capability Publisher.</w:t>
      </w:r>
    </w:p>
    <w:p w:rsidR="00367E7D" w:rsidRPr="00DB77EE" w:rsidRDefault="00367E7D" w:rsidP="00D15739">
      <w:pPr>
        <w:pStyle w:val="ListNumber"/>
        <w:numPr>
          <w:ilvl w:val="0"/>
          <w:numId w:val="14"/>
        </w:numPr>
        <w:spacing w:after="120"/>
        <w:rPr>
          <w:rFonts w:cs="Arial"/>
        </w:rPr>
      </w:pPr>
      <w:r w:rsidRPr="00DB77EE">
        <w:rPr>
          <w:rFonts w:cs="Arial"/>
        </w:rPr>
        <w:t>The business is discoverable in the Digital Capability Locator and, if the new Digital Capability Publisher is listed in the Digital Capability Locator entry.</w:t>
      </w:r>
    </w:p>
    <w:p w:rsidR="00367E7D" w:rsidRPr="00DB77EE" w:rsidRDefault="00367E7D" w:rsidP="00DD1DF4">
      <w:pPr>
        <w:pStyle w:val="ListNumber"/>
        <w:spacing w:after="120"/>
        <w:ind w:left="360"/>
        <w:rPr>
          <w:rFonts w:cs="Arial"/>
        </w:rPr>
      </w:pPr>
    </w:p>
    <w:p w:rsidR="00367E7D" w:rsidRPr="00DB77EE" w:rsidRDefault="00367E7D" w:rsidP="00DD1DF4">
      <w:pPr>
        <w:pStyle w:val="ListNumber"/>
        <w:spacing w:after="120"/>
        <w:rPr>
          <w:rFonts w:cs="Arial"/>
        </w:rPr>
      </w:pPr>
      <w:r w:rsidRPr="00DB77EE">
        <w:rPr>
          <w:rFonts w:cs="Arial"/>
          <w:b/>
        </w:rPr>
        <w:t>Basic Flow – New Participant in eInvoicing; Business chooses to use a single Service Provider for both Access Point and Digital Capability Publisher services</w:t>
      </w:r>
      <w:r w:rsidRPr="00DB77EE">
        <w:rPr>
          <w:rFonts w:cs="Arial"/>
        </w:rPr>
        <w:t>.</w:t>
      </w:r>
    </w:p>
    <w:p w:rsidR="00367E7D" w:rsidRPr="00DB77EE" w:rsidRDefault="00367E7D" w:rsidP="00D15739">
      <w:pPr>
        <w:pStyle w:val="ListNumber"/>
        <w:numPr>
          <w:ilvl w:val="0"/>
          <w:numId w:val="15"/>
        </w:numPr>
        <w:spacing w:after="120"/>
        <w:rPr>
          <w:rFonts w:cs="Arial"/>
        </w:rPr>
      </w:pPr>
      <w:r w:rsidRPr="00DB77EE">
        <w:rPr>
          <w:rFonts w:cs="Arial"/>
        </w:rPr>
        <w:t>The business determines their requirements</w:t>
      </w:r>
      <w:r w:rsidR="00450BF1">
        <w:rPr>
          <w:rFonts w:cs="Arial"/>
        </w:rPr>
        <w:t>;</w:t>
      </w:r>
    </w:p>
    <w:p w:rsidR="00367E7D" w:rsidRPr="00DB77EE" w:rsidRDefault="00367E7D" w:rsidP="00D15739">
      <w:pPr>
        <w:pStyle w:val="ListNumber"/>
        <w:numPr>
          <w:ilvl w:val="0"/>
          <w:numId w:val="15"/>
        </w:numPr>
        <w:spacing w:after="120"/>
        <w:rPr>
          <w:rFonts w:cs="Arial"/>
        </w:rPr>
      </w:pPr>
      <w:r w:rsidRPr="00DB77EE">
        <w:rPr>
          <w:rFonts w:cs="Arial"/>
        </w:rPr>
        <w:t>The business investigates the services offered and prici</w:t>
      </w:r>
      <w:r w:rsidR="00450BF1">
        <w:rPr>
          <w:rFonts w:cs="Arial"/>
        </w:rPr>
        <w:t>ng of various service providers;</w:t>
      </w:r>
    </w:p>
    <w:p w:rsidR="00367E7D" w:rsidRPr="00DB77EE" w:rsidRDefault="00367E7D" w:rsidP="00D15739">
      <w:pPr>
        <w:pStyle w:val="ListNumber"/>
        <w:numPr>
          <w:ilvl w:val="0"/>
          <w:numId w:val="15"/>
        </w:numPr>
        <w:spacing w:after="120"/>
        <w:rPr>
          <w:rFonts w:cs="Arial"/>
        </w:rPr>
      </w:pPr>
      <w:r w:rsidRPr="00DB77EE">
        <w:rPr>
          <w:rFonts w:cs="Arial"/>
        </w:rPr>
        <w:lastRenderedPageBreak/>
        <w:t>The business determines the Service Provider(s</w:t>
      </w:r>
      <w:r w:rsidR="00450BF1">
        <w:rPr>
          <w:rFonts w:cs="Arial"/>
        </w:rPr>
        <w:t>) that meets their requirements;</w:t>
      </w:r>
    </w:p>
    <w:p w:rsidR="00367E7D" w:rsidRPr="00DB77EE" w:rsidRDefault="00367E7D" w:rsidP="00D15739">
      <w:pPr>
        <w:pStyle w:val="ListNumber"/>
        <w:numPr>
          <w:ilvl w:val="0"/>
          <w:numId w:val="15"/>
        </w:numPr>
        <w:spacing w:after="120"/>
        <w:rPr>
          <w:rFonts w:cs="Arial"/>
        </w:rPr>
      </w:pPr>
      <w:r w:rsidRPr="00DB77EE">
        <w:rPr>
          <w:rFonts w:cs="Arial"/>
        </w:rPr>
        <w:t>The business enters an agreemen</w:t>
      </w:r>
      <w:r w:rsidR="00450BF1">
        <w:rPr>
          <w:rFonts w:cs="Arial"/>
        </w:rPr>
        <w:t>t with the New Service Provider;</w:t>
      </w:r>
    </w:p>
    <w:p w:rsidR="00367E7D" w:rsidRPr="00DB77EE" w:rsidRDefault="00367E7D" w:rsidP="00D15739">
      <w:pPr>
        <w:pStyle w:val="ListNumber"/>
        <w:numPr>
          <w:ilvl w:val="0"/>
          <w:numId w:val="15"/>
        </w:numPr>
        <w:spacing w:after="120"/>
        <w:rPr>
          <w:rFonts w:cs="Arial"/>
        </w:rPr>
      </w:pPr>
      <w:r w:rsidRPr="00DB77EE">
        <w:rPr>
          <w:rFonts w:cs="Arial"/>
        </w:rPr>
        <w:t>The New Service Provider determines if the business’ capability is already registered in a capability register (this also determines if the client has an Access Point service in the framework also)</w:t>
      </w:r>
      <w:r w:rsidR="00450BF1">
        <w:rPr>
          <w:rFonts w:cs="Arial"/>
        </w:rPr>
        <w:t>;</w:t>
      </w:r>
    </w:p>
    <w:p w:rsidR="00367E7D" w:rsidRPr="00DB77EE" w:rsidRDefault="00367E7D" w:rsidP="00D15739">
      <w:pPr>
        <w:pStyle w:val="ListNumber"/>
        <w:numPr>
          <w:ilvl w:val="0"/>
          <w:numId w:val="15"/>
        </w:numPr>
        <w:spacing w:after="120"/>
        <w:rPr>
          <w:rFonts w:cs="Arial"/>
        </w:rPr>
      </w:pPr>
      <w:r w:rsidRPr="00DB77EE">
        <w:rPr>
          <w:rFonts w:cs="Arial"/>
        </w:rPr>
        <w:t>The business does not have an existing capability record registered and requires it to be created in the New Service Provider</w:t>
      </w:r>
      <w:r w:rsidR="00450BF1">
        <w:rPr>
          <w:rFonts w:cs="Arial"/>
        </w:rPr>
        <w:t>’s Digital Capability Publisher;</w:t>
      </w:r>
    </w:p>
    <w:p w:rsidR="00367E7D" w:rsidRPr="00DB77EE" w:rsidRDefault="00367E7D" w:rsidP="00D15739">
      <w:pPr>
        <w:pStyle w:val="ListNumber"/>
        <w:numPr>
          <w:ilvl w:val="0"/>
          <w:numId w:val="15"/>
        </w:numPr>
        <w:spacing w:after="120"/>
        <w:rPr>
          <w:rFonts w:cs="Arial"/>
        </w:rPr>
      </w:pPr>
      <w:r w:rsidRPr="00DB77EE">
        <w:rPr>
          <w:rFonts w:cs="Arial"/>
        </w:rPr>
        <w:t>The New Service Provider determines the client does not have an Access Point service and will us</w:t>
      </w:r>
      <w:r w:rsidR="00450BF1">
        <w:rPr>
          <w:rFonts w:cs="Arial"/>
        </w:rPr>
        <w:t>e the New Service Provider’s AP;</w:t>
      </w:r>
    </w:p>
    <w:p w:rsidR="00367E7D" w:rsidRPr="00DB77EE" w:rsidRDefault="00367E7D" w:rsidP="00D15739">
      <w:pPr>
        <w:pStyle w:val="ListNumber"/>
        <w:numPr>
          <w:ilvl w:val="0"/>
          <w:numId w:val="15"/>
        </w:numPr>
        <w:spacing w:after="120"/>
        <w:rPr>
          <w:rFonts w:cs="Arial"/>
        </w:rPr>
      </w:pPr>
      <w:r w:rsidRPr="00DB77EE">
        <w:rPr>
          <w:rFonts w:cs="Arial"/>
        </w:rPr>
        <w:t>The New Service Provider adds its own supported Access Point address, transport profiles, document types and processes to the business’ capability record in its own Digital Capability Publisher</w:t>
      </w:r>
      <w:r w:rsidR="00450BF1">
        <w:rPr>
          <w:rFonts w:cs="Arial"/>
        </w:rPr>
        <w:t>;</w:t>
      </w:r>
    </w:p>
    <w:p w:rsidR="00367E7D" w:rsidRPr="00DB77EE" w:rsidRDefault="00367E7D" w:rsidP="000F62F1">
      <w:pPr>
        <w:pStyle w:val="ListNumber"/>
        <w:spacing w:after="120"/>
        <w:ind w:left="357"/>
        <w:rPr>
          <w:rFonts w:cs="Arial"/>
        </w:rPr>
      </w:pPr>
      <w:r w:rsidRPr="00DB77EE">
        <w:rPr>
          <w:rFonts w:cs="Arial"/>
        </w:rPr>
        <w:t>a. &lt;&lt;include&gt;&gt; SUC003 – Register Capability</w:t>
      </w:r>
      <w:r w:rsidR="00450BF1">
        <w:rPr>
          <w:rFonts w:cs="Arial"/>
        </w:rPr>
        <w:t>.</w:t>
      </w:r>
    </w:p>
    <w:p w:rsidR="00367E7D" w:rsidRPr="00DB77EE" w:rsidRDefault="00367E7D" w:rsidP="00D15739">
      <w:pPr>
        <w:pStyle w:val="ListNumber"/>
        <w:numPr>
          <w:ilvl w:val="0"/>
          <w:numId w:val="15"/>
        </w:numPr>
        <w:spacing w:after="120"/>
        <w:rPr>
          <w:rFonts w:cs="Arial"/>
        </w:rPr>
      </w:pPr>
      <w:r w:rsidRPr="00DB77EE">
        <w:rPr>
          <w:rFonts w:cs="Arial"/>
        </w:rPr>
        <w:t>The New Service Provider requests the capability address (Digital Capability Locator entry) be added to the Digital Capability Locator</w:t>
      </w:r>
      <w:r w:rsidR="00450BF1">
        <w:rPr>
          <w:rFonts w:cs="Arial"/>
        </w:rPr>
        <w:t>;</w:t>
      </w:r>
    </w:p>
    <w:p w:rsidR="00367E7D" w:rsidRPr="00DB77EE" w:rsidRDefault="00367E7D" w:rsidP="00DD1DF4">
      <w:pPr>
        <w:pStyle w:val="ListNumber"/>
        <w:spacing w:after="120"/>
        <w:ind w:left="360"/>
        <w:rPr>
          <w:rFonts w:cs="Arial"/>
        </w:rPr>
      </w:pPr>
      <w:r w:rsidRPr="00DB77EE">
        <w:rPr>
          <w:rFonts w:cs="Arial"/>
        </w:rPr>
        <w:t>a. &lt;&lt;include&gt;&gt; SUC002 – Register Capability Address</w:t>
      </w:r>
      <w:r w:rsidR="00450BF1">
        <w:rPr>
          <w:rFonts w:cs="Arial"/>
        </w:rPr>
        <w:t>.</w:t>
      </w:r>
    </w:p>
    <w:p w:rsidR="00367E7D" w:rsidRPr="00DB77EE" w:rsidRDefault="00367E7D" w:rsidP="00D15739">
      <w:pPr>
        <w:pStyle w:val="ListNumber"/>
        <w:numPr>
          <w:ilvl w:val="0"/>
          <w:numId w:val="15"/>
        </w:numPr>
        <w:spacing w:after="120"/>
        <w:rPr>
          <w:rFonts w:cs="Arial"/>
          <w:szCs w:val="20"/>
        </w:rPr>
      </w:pPr>
      <w:r w:rsidRPr="00DB77EE">
        <w:rPr>
          <w:rFonts w:cs="Arial"/>
          <w:szCs w:val="20"/>
        </w:rPr>
        <w:t>The New Service Provider informs the business the on-boarding</w:t>
      </w:r>
      <w:r w:rsidR="00450BF1">
        <w:rPr>
          <w:rFonts w:cs="Arial"/>
          <w:szCs w:val="20"/>
        </w:rPr>
        <w:t xml:space="preserve"> activities have been completed;</w:t>
      </w:r>
    </w:p>
    <w:p w:rsidR="00367E7D" w:rsidRPr="00DB77EE" w:rsidRDefault="00367E7D" w:rsidP="00D15739">
      <w:pPr>
        <w:pStyle w:val="ListNumber"/>
        <w:numPr>
          <w:ilvl w:val="0"/>
          <w:numId w:val="15"/>
        </w:numPr>
        <w:spacing w:after="120"/>
        <w:rPr>
          <w:rFonts w:cs="Arial"/>
          <w:szCs w:val="20"/>
        </w:rPr>
      </w:pPr>
      <w:r w:rsidRPr="00DB77EE">
        <w:rPr>
          <w:rFonts w:cs="Arial"/>
          <w:szCs w:val="20"/>
        </w:rPr>
        <w:t>End flow.</w:t>
      </w:r>
    </w:p>
    <w:p w:rsidR="00367E7D" w:rsidRPr="00DB77EE" w:rsidRDefault="00367E7D" w:rsidP="00DD1DF4">
      <w:pPr>
        <w:rPr>
          <w:rFonts w:cs="Arial"/>
          <w:b/>
        </w:rPr>
      </w:pPr>
      <w:r w:rsidRPr="00DB77EE">
        <w:rPr>
          <w:rFonts w:cs="Arial"/>
          <w:b/>
        </w:rPr>
        <w:t>Alternate Flows</w:t>
      </w:r>
    </w:p>
    <w:p w:rsidR="00367E7D" w:rsidRPr="00DB77EE" w:rsidRDefault="00367E7D" w:rsidP="00D15739">
      <w:pPr>
        <w:pStyle w:val="ListNumber"/>
        <w:numPr>
          <w:ilvl w:val="0"/>
          <w:numId w:val="16"/>
        </w:numPr>
        <w:spacing w:after="120"/>
        <w:rPr>
          <w:rFonts w:cs="Arial"/>
          <w:b/>
        </w:rPr>
      </w:pPr>
      <w:r w:rsidRPr="00DB77EE">
        <w:rPr>
          <w:rFonts w:cs="Arial"/>
          <w:b/>
        </w:rPr>
        <w:t>New Participant; Business is signing up to DCP service only (participant may have an AP of its own or is signing a separate agreement with a different AP Service Provider).</w:t>
      </w:r>
    </w:p>
    <w:p w:rsidR="00367E7D" w:rsidRPr="00DB77EE" w:rsidRDefault="00367E7D" w:rsidP="00D15739">
      <w:pPr>
        <w:pStyle w:val="ListNumber"/>
        <w:numPr>
          <w:ilvl w:val="0"/>
          <w:numId w:val="17"/>
        </w:numPr>
        <w:spacing w:after="120"/>
        <w:rPr>
          <w:rFonts w:cs="Arial"/>
        </w:rPr>
      </w:pPr>
      <w:r w:rsidRPr="00DB77EE">
        <w:rPr>
          <w:rFonts w:cs="Arial"/>
        </w:rPr>
        <w:t>At step 6, the New Service Provider determines the Business is entering into an agreement with a different Access Point service provider o</w:t>
      </w:r>
      <w:r w:rsidR="00450BF1">
        <w:rPr>
          <w:rFonts w:cs="Arial"/>
        </w:rPr>
        <w:t>r is using its own Access Point;</w:t>
      </w:r>
    </w:p>
    <w:p w:rsidR="00367E7D" w:rsidRPr="00DB77EE" w:rsidRDefault="00367E7D" w:rsidP="00D15739">
      <w:pPr>
        <w:pStyle w:val="ListNumber"/>
        <w:numPr>
          <w:ilvl w:val="0"/>
          <w:numId w:val="17"/>
        </w:numPr>
        <w:spacing w:after="120"/>
        <w:rPr>
          <w:rFonts w:cs="Arial"/>
        </w:rPr>
      </w:pPr>
      <w:r w:rsidRPr="00DB77EE">
        <w:rPr>
          <w:rFonts w:cs="Arial"/>
        </w:rPr>
        <w:t>The New Service Provider obtains the Access Point endpoint address and transport profile it supports for each document and process, from either the Business (if using its own AP) or the Business’ Access Point Service Provider(s)</w:t>
      </w:r>
      <w:r w:rsidR="00450BF1">
        <w:rPr>
          <w:rFonts w:cs="Arial"/>
        </w:rPr>
        <w:t>;</w:t>
      </w:r>
    </w:p>
    <w:p w:rsidR="00367E7D" w:rsidRPr="00DB77EE" w:rsidRDefault="00367E7D" w:rsidP="00D15739">
      <w:pPr>
        <w:pStyle w:val="ListNumber"/>
        <w:numPr>
          <w:ilvl w:val="0"/>
          <w:numId w:val="17"/>
        </w:numPr>
        <w:spacing w:after="120"/>
        <w:rPr>
          <w:rFonts w:cs="Arial"/>
        </w:rPr>
      </w:pPr>
      <w:r w:rsidRPr="00DB77EE">
        <w:rPr>
          <w:rFonts w:cs="Arial"/>
        </w:rPr>
        <w:t>The New Service Provider creates a capability record including Access Point endpoint address, transport prof</w:t>
      </w:r>
      <w:r w:rsidR="00450BF1">
        <w:rPr>
          <w:rFonts w:cs="Arial"/>
        </w:rPr>
        <w:t>ile, document and process types;</w:t>
      </w:r>
    </w:p>
    <w:p w:rsidR="00367E7D" w:rsidRPr="00DB77EE" w:rsidRDefault="00367E7D" w:rsidP="00186510">
      <w:pPr>
        <w:pStyle w:val="ListNumber"/>
        <w:numPr>
          <w:ilvl w:val="2"/>
          <w:numId w:val="3"/>
        </w:numPr>
        <w:tabs>
          <w:tab w:val="clear" w:pos="1418"/>
          <w:tab w:val="num" w:pos="1134"/>
        </w:tabs>
        <w:spacing w:after="120"/>
        <w:ind w:left="992" w:firstLine="0"/>
        <w:rPr>
          <w:rFonts w:cs="Arial"/>
        </w:rPr>
      </w:pPr>
      <w:r w:rsidRPr="00DB77EE">
        <w:rPr>
          <w:rFonts w:cs="Arial"/>
        </w:rPr>
        <w:t>&lt;&lt;include&gt;&gt; SUC003 – Register Capability</w:t>
      </w:r>
      <w:r w:rsidR="00450BF1">
        <w:rPr>
          <w:rFonts w:cs="Arial"/>
        </w:rPr>
        <w:t>.</w:t>
      </w:r>
    </w:p>
    <w:p w:rsidR="00367E7D" w:rsidRPr="00DB77EE" w:rsidRDefault="00367E7D" w:rsidP="00D15739">
      <w:pPr>
        <w:pStyle w:val="ListNumber"/>
        <w:numPr>
          <w:ilvl w:val="0"/>
          <w:numId w:val="17"/>
        </w:numPr>
        <w:spacing w:after="120"/>
        <w:rPr>
          <w:rFonts w:cs="Arial"/>
        </w:rPr>
      </w:pPr>
      <w:r w:rsidRPr="00DB77EE">
        <w:rPr>
          <w:rFonts w:cs="Arial"/>
        </w:rPr>
        <w:t>Resume at step 9.</w:t>
      </w:r>
    </w:p>
    <w:p w:rsidR="00367E7D" w:rsidRPr="00DB77EE" w:rsidRDefault="00367E7D" w:rsidP="00D15739">
      <w:pPr>
        <w:pStyle w:val="ListNumber"/>
        <w:numPr>
          <w:ilvl w:val="0"/>
          <w:numId w:val="16"/>
        </w:numPr>
        <w:spacing w:after="120"/>
        <w:rPr>
          <w:rFonts w:cs="Arial"/>
          <w:b/>
        </w:rPr>
      </w:pPr>
      <w:r w:rsidRPr="00DB77EE">
        <w:rPr>
          <w:rFonts w:cs="Arial"/>
          <w:b/>
        </w:rPr>
        <w:t>Existing Participant; Business has an existing Digital Capability Publisher service and is changing only this service to the New Service Provider</w:t>
      </w:r>
    </w:p>
    <w:p w:rsidR="00367E7D" w:rsidRPr="00DB77EE" w:rsidRDefault="00367E7D" w:rsidP="00DD1DF4">
      <w:pPr>
        <w:pStyle w:val="ListNumber"/>
        <w:spacing w:after="120"/>
        <w:ind w:left="360"/>
        <w:rPr>
          <w:rFonts w:cs="Arial"/>
        </w:rPr>
      </w:pPr>
      <w:r w:rsidRPr="00DB77EE">
        <w:rPr>
          <w:rFonts w:cs="Arial"/>
        </w:rPr>
        <w:t>At step 6, the New Service Provider discovers the business has an existing Digital Capability Publisher service that needs to be changed to the New Service Provider’s Digital Capability Publisher service.</w:t>
      </w:r>
    </w:p>
    <w:p w:rsidR="00367E7D" w:rsidRPr="00DB77EE" w:rsidRDefault="00367E7D" w:rsidP="00D15739">
      <w:pPr>
        <w:pStyle w:val="ListNumber"/>
        <w:numPr>
          <w:ilvl w:val="0"/>
          <w:numId w:val="18"/>
        </w:numPr>
        <w:spacing w:after="120"/>
        <w:rPr>
          <w:rFonts w:cs="Arial"/>
        </w:rPr>
      </w:pPr>
      <w:r w:rsidRPr="00DB77EE">
        <w:rPr>
          <w:rFonts w:cs="Arial"/>
        </w:rPr>
        <w:t>The New Service Provider informs the Losing Digital Capability Publisher Provider they are now providing the business’ Digital Ca</w:t>
      </w:r>
      <w:r w:rsidR="00FF045D">
        <w:rPr>
          <w:rFonts w:cs="Arial"/>
        </w:rPr>
        <w:t>pability Publisher service;</w:t>
      </w:r>
    </w:p>
    <w:p w:rsidR="00367E7D" w:rsidRPr="00DB77EE" w:rsidRDefault="00367E7D" w:rsidP="00D15739">
      <w:pPr>
        <w:pStyle w:val="ListNumber"/>
        <w:numPr>
          <w:ilvl w:val="0"/>
          <w:numId w:val="18"/>
        </w:numPr>
        <w:spacing w:after="120"/>
        <w:rPr>
          <w:rFonts w:cs="Arial"/>
        </w:rPr>
      </w:pPr>
      <w:r w:rsidRPr="00DB77EE">
        <w:rPr>
          <w:rFonts w:cs="Arial"/>
        </w:rPr>
        <w:t>The Losing Digital Capability Publisher Provider deprecates the business’ capability record in the</w:t>
      </w:r>
      <w:r w:rsidR="00FF045D">
        <w:rPr>
          <w:rFonts w:cs="Arial"/>
        </w:rPr>
        <w:t>ir Digital Capability Publisher;</w:t>
      </w:r>
    </w:p>
    <w:p w:rsidR="00367E7D" w:rsidRPr="00DB77EE" w:rsidRDefault="00367E7D" w:rsidP="00D15739">
      <w:pPr>
        <w:pStyle w:val="ListNumber"/>
        <w:numPr>
          <w:ilvl w:val="0"/>
          <w:numId w:val="18"/>
        </w:numPr>
        <w:spacing w:after="120"/>
        <w:rPr>
          <w:rFonts w:cs="Arial"/>
        </w:rPr>
      </w:pPr>
      <w:r w:rsidRPr="00DB77EE">
        <w:rPr>
          <w:rFonts w:cs="Arial"/>
        </w:rPr>
        <w:t xml:space="preserve">The New Service Provider contacts the business’ existing Access Point Provider(s) to confirm the Access Point endpoint address and supported transport profile for each </w:t>
      </w:r>
      <w:r w:rsidRPr="00DB77EE">
        <w:rPr>
          <w:rFonts w:cs="Arial"/>
        </w:rPr>
        <w:lastRenderedPageBreak/>
        <w:t>document type and process (the New Service Provider would have obtained this information when looking up the business’ capability reco</w:t>
      </w:r>
      <w:r w:rsidR="00FF045D">
        <w:rPr>
          <w:rFonts w:cs="Arial"/>
        </w:rPr>
        <w:t>rd in step 5 of the basic flow);</w:t>
      </w:r>
    </w:p>
    <w:p w:rsidR="00367E7D" w:rsidRPr="00DB77EE" w:rsidRDefault="00367E7D" w:rsidP="00D15739">
      <w:pPr>
        <w:pStyle w:val="ListNumber"/>
        <w:numPr>
          <w:ilvl w:val="0"/>
          <w:numId w:val="18"/>
        </w:numPr>
        <w:spacing w:after="120"/>
        <w:rPr>
          <w:rFonts w:cs="Arial"/>
        </w:rPr>
      </w:pPr>
      <w:r w:rsidRPr="00DB77EE">
        <w:rPr>
          <w:rFonts w:cs="Arial"/>
        </w:rPr>
        <w:t>The New Service Provider creates a capability record including Access Point endpoint address, transport profile, d</w:t>
      </w:r>
      <w:r w:rsidR="00FF045D">
        <w:rPr>
          <w:rFonts w:cs="Arial"/>
        </w:rPr>
        <w:t>ocument types and process types;</w:t>
      </w:r>
    </w:p>
    <w:p w:rsidR="00367E7D" w:rsidRPr="00DB77EE" w:rsidRDefault="00367E7D" w:rsidP="00DD1DF4">
      <w:pPr>
        <w:pStyle w:val="ListNumber"/>
        <w:spacing w:after="120"/>
        <w:ind w:left="720"/>
        <w:rPr>
          <w:rFonts w:cs="Arial"/>
        </w:rPr>
      </w:pPr>
      <w:r w:rsidRPr="00DB77EE">
        <w:rPr>
          <w:rFonts w:cs="Arial"/>
        </w:rPr>
        <w:t>i. &lt;&lt;include&gt;&gt; SUC003 – Register Capability</w:t>
      </w:r>
      <w:r w:rsidR="00FF045D">
        <w:rPr>
          <w:rFonts w:cs="Arial"/>
        </w:rPr>
        <w:t>.</w:t>
      </w:r>
    </w:p>
    <w:p w:rsidR="00367E7D" w:rsidRPr="00DB77EE" w:rsidRDefault="00367E7D" w:rsidP="00D15739">
      <w:pPr>
        <w:pStyle w:val="ListNumber"/>
        <w:numPr>
          <w:ilvl w:val="0"/>
          <w:numId w:val="18"/>
        </w:numPr>
        <w:spacing w:after="120"/>
        <w:rPr>
          <w:rFonts w:cs="Arial"/>
        </w:rPr>
      </w:pPr>
      <w:r w:rsidRPr="00DB77EE">
        <w:rPr>
          <w:rFonts w:cs="Arial"/>
        </w:rPr>
        <w:t>Resume at step 9.</w:t>
      </w:r>
    </w:p>
    <w:p w:rsidR="00367E7D" w:rsidRPr="00DB77EE" w:rsidRDefault="00367E7D" w:rsidP="00D15739">
      <w:pPr>
        <w:pStyle w:val="ListNumber"/>
        <w:numPr>
          <w:ilvl w:val="0"/>
          <w:numId w:val="16"/>
        </w:numPr>
        <w:spacing w:after="120"/>
        <w:rPr>
          <w:rFonts w:cs="Arial"/>
          <w:b/>
        </w:rPr>
      </w:pPr>
      <w:r w:rsidRPr="00DB77EE">
        <w:rPr>
          <w:rFonts w:cs="Arial"/>
          <w:b/>
        </w:rPr>
        <w:t>Existing Participant; the business is moving both services to the New Service Provider.</w:t>
      </w:r>
    </w:p>
    <w:p w:rsidR="00367E7D" w:rsidRPr="00DB77EE" w:rsidRDefault="00367E7D" w:rsidP="00DD1DF4">
      <w:pPr>
        <w:pStyle w:val="ListNumber"/>
        <w:spacing w:after="120"/>
        <w:ind w:left="360"/>
        <w:rPr>
          <w:rFonts w:cs="Arial"/>
        </w:rPr>
      </w:pPr>
      <w:r w:rsidRPr="00DB77EE">
        <w:rPr>
          <w:rFonts w:cs="Arial"/>
        </w:rPr>
        <w:t>At step 6, the New Service Provider discovers the business has an existing Digital Capability Publisher service that needs to be changed to the New Service Provider’s Digital Capability Publisher service.</w:t>
      </w:r>
    </w:p>
    <w:p w:rsidR="00367E7D" w:rsidRPr="00DB77EE" w:rsidRDefault="00367E7D" w:rsidP="00D15739">
      <w:pPr>
        <w:pStyle w:val="ListNumber"/>
        <w:numPr>
          <w:ilvl w:val="0"/>
          <w:numId w:val="19"/>
        </w:numPr>
        <w:spacing w:after="120"/>
        <w:rPr>
          <w:rFonts w:cs="Arial"/>
        </w:rPr>
      </w:pPr>
      <w:r w:rsidRPr="00DB77EE">
        <w:rPr>
          <w:rFonts w:cs="Arial"/>
        </w:rPr>
        <w:t>The New Service Provider informs the Losing Digital Capability Publisher Provider they are now providing the business’ Digital Capability Publisher service.</w:t>
      </w:r>
    </w:p>
    <w:p w:rsidR="00367E7D" w:rsidRPr="00DB77EE" w:rsidRDefault="00367E7D" w:rsidP="00D15739">
      <w:pPr>
        <w:pStyle w:val="ListNumber"/>
        <w:numPr>
          <w:ilvl w:val="0"/>
          <w:numId w:val="19"/>
        </w:numPr>
        <w:spacing w:after="120"/>
        <w:rPr>
          <w:rFonts w:cs="Arial"/>
        </w:rPr>
      </w:pPr>
      <w:r w:rsidRPr="00DB77EE">
        <w:rPr>
          <w:rFonts w:cs="Arial"/>
        </w:rPr>
        <w:t>The Losing Digital Capability Publisher Provider deprecates the business’ capability record in their Digital Capability Publisher.</w:t>
      </w:r>
    </w:p>
    <w:p w:rsidR="00367E7D" w:rsidRPr="00DB77EE" w:rsidRDefault="00367E7D" w:rsidP="00D15739">
      <w:pPr>
        <w:pStyle w:val="ListNumber"/>
        <w:numPr>
          <w:ilvl w:val="0"/>
          <w:numId w:val="19"/>
        </w:numPr>
        <w:spacing w:after="120"/>
        <w:rPr>
          <w:rFonts w:cs="Arial"/>
        </w:rPr>
      </w:pPr>
      <w:r w:rsidRPr="00DB77EE">
        <w:rPr>
          <w:rFonts w:cs="Arial"/>
        </w:rPr>
        <w:t>The New Service Provider informs the previous Access Point Provider they are the business’ nominated Access Point Provider.</w:t>
      </w:r>
    </w:p>
    <w:p w:rsidR="00367E7D" w:rsidRPr="00DB77EE" w:rsidRDefault="00367E7D" w:rsidP="00D15739">
      <w:pPr>
        <w:pStyle w:val="ListNumber"/>
        <w:numPr>
          <w:ilvl w:val="0"/>
          <w:numId w:val="19"/>
        </w:numPr>
        <w:spacing w:after="120"/>
        <w:rPr>
          <w:rFonts w:cs="Arial"/>
        </w:rPr>
      </w:pPr>
      <w:r w:rsidRPr="00DB77EE">
        <w:rPr>
          <w:rFonts w:cs="Arial"/>
        </w:rPr>
        <w:t>The New Service Provider creates a capability record including the Access Point endpoint address(es), transport profile(s), document and process types.</w:t>
      </w:r>
    </w:p>
    <w:p w:rsidR="00367E7D" w:rsidRPr="00DB77EE" w:rsidRDefault="00367E7D" w:rsidP="00DD1DF4">
      <w:pPr>
        <w:pStyle w:val="ListNumber"/>
        <w:spacing w:after="120"/>
        <w:ind w:left="720"/>
        <w:rPr>
          <w:rFonts w:cs="Arial"/>
        </w:rPr>
      </w:pPr>
      <w:r w:rsidRPr="00DB77EE">
        <w:rPr>
          <w:rFonts w:cs="Arial"/>
        </w:rPr>
        <w:t>i. &lt;&lt;include&gt;&gt; SUC003 – Register Capability</w:t>
      </w:r>
    </w:p>
    <w:p w:rsidR="00367E7D" w:rsidRPr="00DB77EE" w:rsidRDefault="00367E7D" w:rsidP="00D15739">
      <w:pPr>
        <w:pStyle w:val="ListNumber"/>
        <w:numPr>
          <w:ilvl w:val="0"/>
          <w:numId w:val="19"/>
        </w:numPr>
        <w:spacing w:after="120"/>
        <w:rPr>
          <w:rFonts w:cs="Arial"/>
        </w:rPr>
      </w:pPr>
      <w:r w:rsidRPr="00DB77EE">
        <w:rPr>
          <w:rFonts w:cs="Arial"/>
        </w:rPr>
        <w:t>Resume at step 9.</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21"/>
        </w:numPr>
        <w:spacing w:after="120"/>
        <w:rPr>
          <w:rFonts w:cs="Arial"/>
        </w:rPr>
      </w:pPr>
      <w:r w:rsidRPr="00DB77EE">
        <w:rPr>
          <w:rFonts w:cs="Arial"/>
        </w:rPr>
        <w:t>New Participant; Business is signing up to Access Point service with the New Service Provider, it will use another Service Provider for Digital Capability Publisher services.</w:t>
      </w:r>
    </w:p>
    <w:p w:rsidR="00367E7D" w:rsidRPr="00DB77EE" w:rsidRDefault="00367E7D" w:rsidP="00DD1DF4">
      <w:pPr>
        <w:pStyle w:val="ListNumber"/>
        <w:spacing w:after="120"/>
        <w:ind w:left="360"/>
        <w:rPr>
          <w:rFonts w:cs="Arial"/>
        </w:rPr>
      </w:pPr>
      <w:r w:rsidRPr="00DB77EE">
        <w:rPr>
          <w:rFonts w:cs="Arial"/>
        </w:rPr>
        <w:t>At step 6, the New Service Provider determines the business will use a different service provider for a Digital Capability Publisher service.</w:t>
      </w:r>
    </w:p>
    <w:p w:rsidR="00367E7D" w:rsidRPr="00DB77EE" w:rsidRDefault="00367E7D" w:rsidP="00D15739">
      <w:pPr>
        <w:pStyle w:val="ListNumber"/>
        <w:numPr>
          <w:ilvl w:val="0"/>
          <w:numId w:val="20"/>
        </w:numPr>
        <w:spacing w:after="120"/>
        <w:rPr>
          <w:rFonts w:cs="Arial"/>
        </w:rPr>
      </w:pPr>
      <w:r w:rsidRPr="00DB77EE">
        <w:rPr>
          <w:rFonts w:cs="Arial"/>
        </w:rPr>
        <w:t>The Digital Capability Publisher service provide requests the New Service Provider’s Access Point details</w:t>
      </w:r>
    </w:p>
    <w:p w:rsidR="00367E7D" w:rsidRPr="00DB77EE" w:rsidRDefault="00367E7D" w:rsidP="00D15739">
      <w:pPr>
        <w:pStyle w:val="ListNumber"/>
        <w:numPr>
          <w:ilvl w:val="0"/>
          <w:numId w:val="20"/>
        </w:numPr>
        <w:spacing w:after="120"/>
        <w:rPr>
          <w:rFonts w:cs="Arial"/>
        </w:rPr>
      </w:pPr>
      <w:r w:rsidRPr="00DB77EE">
        <w:rPr>
          <w:rFonts w:cs="Arial"/>
        </w:rPr>
        <w:t>The New Service Provider provides their Access Point endpoint address and transport profile, to enable the Digital Capability Publisher Service Provider to successfully create the business’ capability record.</w:t>
      </w:r>
    </w:p>
    <w:p w:rsidR="00367E7D" w:rsidRPr="00DB77EE" w:rsidRDefault="00367E7D" w:rsidP="00D15739">
      <w:pPr>
        <w:pStyle w:val="ListNumber"/>
        <w:numPr>
          <w:ilvl w:val="0"/>
          <w:numId w:val="20"/>
        </w:numPr>
        <w:spacing w:after="120"/>
        <w:rPr>
          <w:rFonts w:cs="Arial"/>
        </w:rPr>
      </w:pPr>
      <w:r w:rsidRPr="00DB77EE">
        <w:rPr>
          <w:rFonts w:cs="Arial"/>
        </w:rPr>
        <w:t>The Digital Capability Publisher Service Provider creates the capability record</w:t>
      </w:r>
    </w:p>
    <w:p w:rsidR="00367E7D" w:rsidRPr="00DB77EE" w:rsidRDefault="00367E7D" w:rsidP="00DD1DF4">
      <w:pPr>
        <w:pStyle w:val="ListNumber"/>
        <w:spacing w:after="120"/>
        <w:ind w:left="720"/>
        <w:rPr>
          <w:rFonts w:cs="Arial"/>
        </w:rPr>
      </w:pPr>
      <w:r w:rsidRPr="00DB77EE">
        <w:rPr>
          <w:rFonts w:cs="Arial"/>
        </w:rPr>
        <w:t>i. &lt;&lt;include&gt;&gt; SUC003 – Register Capability</w:t>
      </w:r>
    </w:p>
    <w:p w:rsidR="00367E7D" w:rsidRPr="00DB77EE" w:rsidRDefault="00367E7D" w:rsidP="00D15739">
      <w:pPr>
        <w:pStyle w:val="ListNumber"/>
        <w:numPr>
          <w:ilvl w:val="0"/>
          <w:numId w:val="20"/>
        </w:numPr>
        <w:spacing w:after="120"/>
        <w:rPr>
          <w:rFonts w:cs="Arial"/>
        </w:rPr>
      </w:pPr>
      <w:r w:rsidRPr="00DB77EE">
        <w:rPr>
          <w:rFonts w:cs="Arial"/>
        </w:rPr>
        <w:t>The Digital Capability Publisher Provider requests addition of the business’ Digital Capability Locator entry in the Digital Capability Locator.</w:t>
      </w:r>
    </w:p>
    <w:p w:rsidR="00367E7D" w:rsidRPr="00DB77EE" w:rsidRDefault="00367E7D" w:rsidP="00DD1DF4">
      <w:pPr>
        <w:pStyle w:val="ListNumber"/>
        <w:spacing w:after="120"/>
        <w:ind w:left="720"/>
        <w:rPr>
          <w:rFonts w:cs="Arial"/>
        </w:rPr>
      </w:pPr>
      <w:r w:rsidRPr="00DB77EE">
        <w:rPr>
          <w:rFonts w:cs="Arial"/>
        </w:rPr>
        <w:t>i. &lt;&lt;include&gt;&gt; SUC002 – Register Capability Address</w:t>
      </w:r>
    </w:p>
    <w:p w:rsidR="00367E7D" w:rsidRPr="00DB77EE" w:rsidRDefault="00367E7D" w:rsidP="00D15739">
      <w:pPr>
        <w:pStyle w:val="ListNumber"/>
        <w:numPr>
          <w:ilvl w:val="0"/>
          <w:numId w:val="20"/>
        </w:numPr>
        <w:spacing w:after="120"/>
        <w:rPr>
          <w:rFonts w:cs="Arial"/>
        </w:rPr>
      </w:pPr>
      <w:r w:rsidRPr="00DB77EE">
        <w:rPr>
          <w:rFonts w:cs="Arial"/>
        </w:rPr>
        <w:t>The Digital Capability Publisher Provider informs the business that all access points have been added to the capability record for each document/process and the Digital Capability Locator entry has been created.</w:t>
      </w:r>
    </w:p>
    <w:p w:rsidR="00367E7D" w:rsidRPr="00DB77EE" w:rsidRDefault="00367E7D" w:rsidP="00D15739">
      <w:pPr>
        <w:pStyle w:val="ListNumber"/>
        <w:numPr>
          <w:ilvl w:val="0"/>
          <w:numId w:val="20"/>
        </w:numPr>
        <w:spacing w:after="120"/>
        <w:rPr>
          <w:rFonts w:cs="Arial"/>
        </w:rPr>
      </w:pPr>
      <w:r w:rsidRPr="00DB77EE">
        <w:rPr>
          <w:rFonts w:cs="Arial"/>
        </w:rPr>
        <w:t>End flow.</w:t>
      </w:r>
    </w:p>
    <w:p w:rsidR="00367E7D" w:rsidRPr="00DB77EE" w:rsidRDefault="00367E7D" w:rsidP="00D15739">
      <w:pPr>
        <w:pStyle w:val="ListNumber"/>
        <w:numPr>
          <w:ilvl w:val="0"/>
          <w:numId w:val="21"/>
        </w:numPr>
        <w:spacing w:after="120"/>
        <w:rPr>
          <w:rFonts w:cs="Arial"/>
        </w:rPr>
      </w:pPr>
      <w:r w:rsidRPr="00DB77EE">
        <w:rPr>
          <w:rFonts w:cs="Arial"/>
        </w:rPr>
        <w:t>Existing Participant; The Business is changing only to a new Access Point Service Provider  for a particular document type and process</w:t>
      </w:r>
    </w:p>
    <w:p w:rsidR="00367E7D" w:rsidRPr="00DB77EE" w:rsidRDefault="00367E7D" w:rsidP="00DD1DF4">
      <w:pPr>
        <w:pStyle w:val="ListNumber"/>
        <w:spacing w:after="120"/>
        <w:ind w:left="360"/>
        <w:rPr>
          <w:rFonts w:cs="Arial"/>
        </w:rPr>
      </w:pPr>
      <w:r w:rsidRPr="00DB77EE">
        <w:rPr>
          <w:rFonts w:cs="Arial"/>
        </w:rPr>
        <w:lastRenderedPageBreak/>
        <w:t>At step 9, the service provider discovers the participant has an existing Access Point provider and will be providing this service for the business instead, however the business is retaining its current Digital Capability Publisher Service provider.</w:t>
      </w:r>
    </w:p>
    <w:p w:rsidR="00367E7D" w:rsidRPr="00DB77EE" w:rsidRDefault="00367E7D" w:rsidP="00D15739">
      <w:pPr>
        <w:pStyle w:val="ListNumber"/>
        <w:numPr>
          <w:ilvl w:val="0"/>
          <w:numId w:val="22"/>
        </w:numPr>
        <w:spacing w:after="120"/>
        <w:rPr>
          <w:rFonts w:cs="Arial"/>
        </w:rPr>
      </w:pPr>
      <w:r w:rsidRPr="00DB77EE">
        <w:rPr>
          <w:rFonts w:cs="Arial"/>
        </w:rPr>
        <w:t>The New Service Provider informs the previous Access Point service provider they are the business’ new Access Point provider for the particular document type and process</w:t>
      </w:r>
    </w:p>
    <w:p w:rsidR="00367E7D" w:rsidRPr="00DB77EE" w:rsidRDefault="00367E7D" w:rsidP="00D15739">
      <w:pPr>
        <w:pStyle w:val="ListNumber"/>
        <w:numPr>
          <w:ilvl w:val="0"/>
          <w:numId w:val="22"/>
        </w:numPr>
        <w:spacing w:after="120"/>
        <w:rPr>
          <w:rFonts w:cs="Arial"/>
        </w:rPr>
      </w:pPr>
      <w:r w:rsidRPr="00DB77EE">
        <w:rPr>
          <w:rFonts w:cs="Arial"/>
        </w:rPr>
        <w:t>The New Service Provider looks up the holder of the business’ capability record.</w:t>
      </w:r>
    </w:p>
    <w:p w:rsidR="00367E7D" w:rsidRPr="00DB77EE" w:rsidRDefault="00367E7D" w:rsidP="00D15739">
      <w:pPr>
        <w:pStyle w:val="ListNumber"/>
        <w:numPr>
          <w:ilvl w:val="0"/>
          <w:numId w:val="22"/>
        </w:numPr>
        <w:spacing w:after="120"/>
        <w:rPr>
          <w:rFonts w:cs="Arial"/>
        </w:rPr>
      </w:pPr>
      <w:r w:rsidRPr="00DB77EE">
        <w:rPr>
          <w:rFonts w:cs="Arial"/>
        </w:rPr>
        <w:t>The New Service Provider provides their Access Point endpoint address and accepted transport protocol for the process and document type to the Digital Capability Publisher Provider to successfully create the business’ capability record.</w:t>
      </w:r>
    </w:p>
    <w:p w:rsidR="00367E7D" w:rsidRPr="00DB77EE" w:rsidRDefault="00367E7D" w:rsidP="00D15739">
      <w:pPr>
        <w:pStyle w:val="ListNumber"/>
        <w:numPr>
          <w:ilvl w:val="0"/>
          <w:numId w:val="22"/>
        </w:numPr>
        <w:spacing w:after="120"/>
        <w:rPr>
          <w:rFonts w:cs="Arial"/>
        </w:rPr>
      </w:pPr>
      <w:r w:rsidRPr="00DB77EE">
        <w:rPr>
          <w:rFonts w:cs="Arial"/>
        </w:rPr>
        <w:t xml:space="preserve">The Digital Capability Publisher Provider updates the capability record </w:t>
      </w:r>
    </w:p>
    <w:p w:rsidR="00367E7D" w:rsidRPr="00DB77EE" w:rsidRDefault="00367E7D" w:rsidP="00DD1DF4">
      <w:pPr>
        <w:pStyle w:val="ListNumber"/>
        <w:spacing w:after="120"/>
        <w:ind w:left="720"/>
        <w:rPr>
          <w:rFonts w:cs="Arial"/>
        </w:rPr>
      </w:pPr>
      <w:r w:rsidRPr="00DB77EE">
        <w:rPr>
          <w:rFonts w:cs="Arial"/>
        </w:rPr>
        <w:t>i. &lt;&lt;includes&gt;&gt; SUC014 – Update Capability</w:t>
      </w:r>
    </w:p>
    <w:p w:rsidR="00367E7D" w:rsidRPr="00DB77EE" w:rsidRDefault="00367E7D" w:rsidP="00D15739">
      <w:pPr>
        <w:pStyle w:val="ListNumber"/>
        <w:numPr>
          <w:ilvl w:val="0"/>
          <w:numId w:val="22"/>
        </w:numPr>
        <w:spacing w:after="120"/>
        <w:rPr>
          <w:rFonts w:cs="Arial"/>
        </w:rPr>
      </w:pPr>
      <w:r w:rsidRPr="00DB77EE">
        <w:rPr>
          <w:rFonts w:cs="Arial"/>
        </w:rPr>
        <w:t>The Digital Capability Publisher Provider informs the business their change in Access Point service has been updated and they are able to receive documents through the new Access Point.</w:t>
      </w:r>
    </w:p>
    <w:p w:rsidR="00367E7D" w:rsidRDefault="00367E7D" w:rsidP="00D15739">
      <w:pPr>
        <w:pStyle w:val="ListNumber"/>
        <w:numPr>
          <w:ilvl w:val="0"/>
          <w:numId w:val="22"/>
        </w:numPr>
        <w:spacing w:after="120"/>
        <w:rPr>
          <w:rFonts w:cs="Arial"/>
        </w:rPr>
      </w:pPr>
      <w:r w:rsidRPr="00DB77EE">
        <w:rPr>
          <w:rFonts w:cs="Arial"/>
        </w:rPr>
        <w:t>End flow.</w:t>
      </w:r>
    </w:p>
    <w:p w:rsidR="003104F0" w:rsidRDefault="003104F0" w:rsidP="00DD1DF4">
      <w:pPr>
        <w:pStyle w:val="ListNumber"/>
        <w:spacing w:after="120"/>
        <w:ind w:left="720"/>
        <w:rPr>
          <w:rFonts w:cs="Arial"/>
        </w:rPr>
      </w:pPr>
    </w:p>
    <w:p w:rsidR="00367E7D" w:rsidRPr="00DB77EE" w:rsidRDefault="00367E7D" w:rsidP="00FF045D">
      <w:pPr>
        <w:pStyle w:val="Heading2"/>
        <w:keepLines w:val="0"/>
        <w:numPr>
          <w:ilvl w:val="0"/>
          <w:numId w:val="0"/>
        </w:numPr>
        <w:rPr>
          <w:rFonts w:cs="Arial"/>
        </w:rPr>
      </w:pPr>
      <w:bookmarkStart w:id="101" w:name="_Toc456364390"/>
      <w:bookmarkStart w:id="102" w:name="_Toc330477272"/>
      <w:bookmarkStart w:id="103" w:name="_Toc330819092"/>
      <w:bookmarkStart w:id="104" w:name="_Toc457284538"/>
      <w:r w:rsidRPr="00DB77EE">
        <w:rPr>
          <w:rFonts w:cs="Arial"/>
        </w:rPr>
        <w:t>SUC002 Register Digital Capability Publisher Alias Address</w:t>
      </w:r>
      <w:bookmarkEnd w:id="101"/>
      <w:bookmarkEnd w:id="102"/>
      <w:bookmarkEnd w:id="103"/>
      <w:bookmarkEnd w:id="104"/>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interaction required for the Identifier to be mapped to the Digital Capability Publisher Alias Address of a participant’s Digital Capability Publisher and this mapping added to the Digital Capability Locator, enabling the Participant to be discovered.</w:t>
      </w:r>
    </w:p>
    <w:p w:rsidR="00367E7D" w:rsidRPr="00DB77EE" w:rsidRDefault="00367E7D" w:rsidP="00DD1DF4">
      <w:pPr>
        <w:rPr>
          <w:rFonts w:cs="Arial"/>
          <w:b/>
        </w:rPr>
      </w:pPr>
      <w:r w:rsidRPr="00DB77EE">
        <w:rPr>
          <w:rFonts w:cs="Arial"/>
          <w:b/>
        </w:rPr>
        <w:t>Assumptions</w:t>
      </w:r>
    </w:p>
    <w:p w:rsidR="00367E7D" w:rsidRPr="00DB77EE" w:rsidRDefault="00367E7D" w:rsidP="00DD1DF4">
      <w:pPr>
        <w:rPr>
          <w:rFonts w:cs="Arial"/>
        </w:rPr>
      </w:pPr>
      <w:r w:rsidRPr="00DB77EE">
        <w:rPr>
          <w:rFonts w:cs="Arial"/>
        </w:rPr>
        <w:t>N/A</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23"/>
        </w:numPr>
        <w:spacing w:after="120"/>
        <w:rPr>
          <w:rFonts w:cs="Arial"/>
        </w:rPr>
      </w:pPr>
      <w:r w:rsidRPr="00DB77EE">
        <w:rPr>
          <w:rFonts w:cs="Arial"/>
        </w:rPr>
        <w:t>The participant’s capability record has been added to an accredited Digital Capability Publisher.</w:t>
      </w:r>
    </w:p>
    <w:p w:rsidR="00367E7D" w:rsidRPr="00DB77EE" w:rsidRDefault="00367E7D" w:rsidP="00D15739">
      <w:pPr>
        <w:pStyle w:val="ListNumber"/>
        <w:numPr>
          <w:ilvl w:val="0"/>
          <w:numId w:val="23"/>
        </w:numPr>
        <w:spacing w:after="120"/>
        <w:rPr>
          <w:rFonts w:cs="Arial"/>
        </w:rPr>
      </w:pPr>
      <w:r w:rsidRPr="00DB77EE">
        <w:rPr>
          <w:rFonts w:cs="Arial"/>
        </w:rPr>
        <w:t>The participant does not have a Digital Capability Publisher Alias Address already registered.</w:t>
      </w:r>
    </w:p>
    <w:p w:rsidR="00367E7D" w:rsidRPr="00DB77EE" w:rsidRDefault="00367E7D" w:rsidP="00D15739">
      <w:pPr>
        <w:pStyle w:val="ListNumber"/>
        <w:numPr>
          <w:ilvl w:val="0"/>
          <w:numId w:val="23"/>
        </w:numPr>
        <w:spacing w:after="120"/>
        <w:rPr>
          <w:rFonts w:cs="Arial"/>
        </w:rPr>
      </w:pPr>
      <w:r w:rsidRPr="00DB77EE">
        <w:rPr>
          <w:rFonts w:cs="Arial"/>
        </w:rPr>
        <w:t>The Digital Capability Publisher has been accredited by the council and added to the Digital Capability Locator.</w:t>
      </w:r>
    </w:p>
    <w:p w:rsidR="00367E7D" w:rsidRPr="00DB77EE" w:rsidRDefault="00367E7D" w:rsidP="00D15739">
      <w:pPr>
        <w:pStyle w:val="ListNumber"/>
        <w:numPr>
          <w:ilvl w:val="0"/>
          <w:numId w:val="23"/>
        </w:numPr>
        <w:spacing w:after="120"/>
        <w:rPr>
          <w:rFonts w:cs="Arial"/>
        </w:rPr>
      </w:pPr>
      <w:r w:rsidRPr="00DB77EE">
        <w:rPr>
          <w:rFonts w:cs="Arial"/>
        </w:rPr>
        <w:t>The Digital Capability Publisher has obtained the identifier and the identifier scheme of the participant.</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24"/>
        </w:numPr>
        <w:spacing w:after="120"/>
        <w:rPr>
          <w:rFonts w:cs="Arial"/>
        </w:rPr>
      </w:pPr>
      <w:r w:rsidRPr="00DB77EE">
        <w:rPr>
          <w:rFonts w:cs="Arial"/>
        </w:rPr>
        <w:t>The Digital Capability Publisher Alias Address of the participant’s Digital Capability Publisher has been added to the Digital Capability Locator, with the Participant’s identifier mapped to the Digital Capability Publisher endpoint address</w:t>
      </w:r>
      <w:r w:rsidR="00FF045D">
        <w:rPr>
          <w:rFonts w:cs="Arial"/>
        </w:rPr>
        <w:t>.</w:t>
      </w:r>
    </w:p>
    <w:p w:rsidR="00367E7D" w:rsidRPr="00DB77EE" w:rsidRDefault="00367E7D" w:rsidP="00D15739">
      <w:pPr>
        <w:pStyle w:val="ListNumber"/>
        <w:numPr>
          <w:ilvl w:val="0"/>
          <w:numId w:val="24"/>
        </w:numPr>
        <w:spacing w:after="120"/>
        <w:rPr>
          <w:rFonts w:cs="Arial"/>
        </w:rPr>
      </w:pPr>
      <w:r w:rsidRPr="00DB77EE">
        <w:rPr>
          <w:rFonts w:cs="Arial"/>
        </w:rPr>
        <w:t>The participant’s Digital Capability Publisher address is discoverable on the Digital Capability Locator.</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25"/>
        </w:numPr>
        <w:spacing w:after="120"/>
        <w:rPr>
          <w:rFonts w:cs="Arial"/>
        </w:rPr>
      </w:pPr>
      <w:r w:rsidRPr="00DB77EE">
        <w:rPr>
          <w:rFonts w:cs="Arial"/>
        </w:rPr>
        <w:t>The requester constructs the Digital Capability Publisher Alias Address record addition request</w:t>
      </w:r>
    </w:p>
    <w:p w:rsidR="00367E7D" w:rsidRPr="00DB77EE" w:rsidRDefault="00367E7D" w:rsidP="00D15739">
      <w:pPr>
        <w:pStyle w:val="ListNumber"/>
        <w:numPr>
          <w:ilvl w:val="0"/>
          <w:numId w:val="25"/>
        </w:numPr>
        <w:spacing w:after="120"/>
        <w:rPr>
          <w:rFonts w:cs="Arial"/>
        </w:rPr>
      </w:pPr>
      <w:r w:rsidRPr="00DB77EE">
        <w:rPr>
          <w:rFonts w:cs="Arial"/>
        </w:rPr>
        <w:lastRenderedPageBreak/>
        <w:t>The requester sends the Digital Capability Publisher Alias Address record addition request to the Digital Capabilit</w:t>
      </w:r>
      <w:r w:rsidR="00FF045D">
        <w:rPr>
          <w:rFonts w:cs="Arial"/>
        </w:rPr>
        <w:t>y Locator;</w:t>
      </w:r>
    </w:p>
    <w:p w:rsidR="00367E7D" w:rsidRPr="00DB77EE" w:rsidRDefault="00367E7D" w:rsidP="00D15739">
      <w:pPr>
        <w:pStyle w:val="ListNumber"/>
        <w:numPr>
          <w:ilvl w:val="0"/>
          <w:numId w:val="25"/>
        </w:numPr>
        <w:spacing w:after="120"/>
        <w:rPr>
          <w:rFonts w:cs="Arial"/>
        </w:rPr>
      </w:pPr>
      <w:r w:rsidRPr="00DB77EE">
        <w:rPr>
          <w:rFonts w:cs="Arial"/>
        </w:rPr>
        <w:t xml:space="preserve">The Digital Capability Locator receives the Digital Capability Publisher Alias </w:t>
      </w:r>
      <w:r w:rsidR="00FF045D">
        <w:rPr>
          <w:rFonts w:cs="Arial"/>
        </w:rPr>
        <w:t>Address record addition request;</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checks the requester is authoris</w:t>
      </w:r>
      <w:r w:rsidR="00FF045D">
        <w:rPr>
          <w:rFonts w:cs="Arial"/>
        </w:rPr>
        <w:t>ed to request a record addition;</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verifies the Digital Capability Publisher Alias Address record addition r</w:t>
      </w:r>
      <w:r w:rsidR="00FF045D">
        <w:rPr>
          <w:rFonts w:cs="Arial"/>
        </w:rPr>
        <w:t>equest is in the correct format;</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determines no rec</w:t>
      </w:r>
      <w:r w:rsidR="00FF045D">
        <w:rPr>
          <w:rFonts w:cs="Arial"/>
        </w:rPr>
        <w:t>ord exists for this participant;</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locates the accredited Digital Capability Publisher specified in the request for inclus</w:t>
      </w:r>
      <w:r w:rsidR="00FF045D">
        <w:rPr>
          <w:rFonts w:cs="Arial"/>
        </w:rPr>
        <w:t>ion in the participant’s record;</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checks the Digital Capability Publish</w:t>
      </w:r>
      <w:r w:rsidR="00FF045D">
        <w:rPr>
          <w:rFonts w:cs="Arial"/>
        </w:rPr>
        <w:t>er in the request is accredited;</w:t>
      </w:r>
    </w:p>
    <w:p w:rsidR="00367E7D" w:rsidRPr="00DB77EE" w:rsidRDefault="00367E7D" w:rsidP="00D15739">
      <w:pPr>
        <w:pStyle w:val="ListNumber"/>
        <w:numPr>
          <w:ilvl w:val="0"/>
          <w:numId w:val="25"/>
        </w:numPr>
        <w:spacing w:after="120"/>
        <w:rPr>
          <w:rFonts w:cs="Arial"/>
        </w:rPr>
      </w:pPr>
      <w:r w:rsidRPr="00DB77EE">
        <w:rPr>
          <w:rFonts w:cs="Arial"/>
        </w:rPr>
        <w:t>The Digital Capability Locator publishes the participant’s Digital Capability P</w:t>
      </w:r>
      <w:r w:rsidR="00FF045D">
        <w:rPr>
          <w:rFonts w:cs="Arial"/>
        </w:rPr>
        <w:t>ublisher Alias Address record;</w:t>
      </w:r>
    </w:p>
    <w:p w:rsidR="00367E7D" w:rsidRPr="00DB77EE" w:rsidRDefault="00367E7D" w:rsidP="00D15739">
      <w:pPr>
        <w:pStyle w:val="ListNumber"/>
        <w:numPr>
          <w:ilvl w:val="0"/>
          <w:numId w:val="25"/>
        </w:numPr>
        <w:spacing w:after="120"/>
        <w:rPr>
          <w:rFonts w:cs="Arial"/>
        </w:rPr>
      </w:pPr>
      <w:r w:rsidRPr="00DB77EE">
        <w:rPr>
          <w:rFonts w:cs="Arial"/>
        </w:rPr>
        <w:t xml:space="preserve">The Digital Capability Locator responds, informing the requester that the Digital Capability Publisher Alias Address </w:t>
      </w:r>
      <w:r w:rsidR="00FF045D">
        <w:rPr>
          <w:rFonts w:cs="Arial"/>
        </w:rPr>
        <w:t>has been published successfully;</w:t>
      </w:r>
    </w:p>
    <w:p w:rsidR="00367E7D" w:rsidRPr="00DB77EE" w:rsidRDefault="00367E7D" w:rsidP="00D15739">
      <w:pPr>
        <w:pStyle w:val="ListNumber"/>
        <w:numPr>
          <w:ilvl w:val="0"/>
          <w:numId w:val="25"/>
        </w:numPr>
        <w:spacing w:after="120"/>
        <w:rPr>
          <w:rFonts w:cs="Arial"/>
        </w:rPr>
      </w:pPr>
      <w:r w:rsidRPr="00DB77EE">
        <w:rPr>
          <w:rFonts w:cs="Arial"/>
        </w:rPr>
        <w:t>End flow.</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26"/>
        </w:numPr>
        <w:spacing w:after="120"/>
        <w:rPr>
          <w:rFonts w:cs="Arial"/>
        </w:rPr>
      </w:pPr>
      <w:r w:rsidRPr="00DB77EE">
        <w:rPr>
          <w:rFonts w:cs="Arial"/>
        </w:rPr>
        <w:t>At step 4, the Digital Capability Locator determines the requester is not authorised and sends an</w:t>
      </w:r>
      <w:r w:rsidR="00FF045D">
        <w:rPr>
          <w:rFonts w:cs="Arial"/>
        </w:rPr>
        <w:t xml:space="preserve"> error response indicating this;</w:t>
      </w:r>
    </w:p>
    <w:p w:rsidR="00367E7D" w:rsidRPr="00DB77EE" w:rsidRDefault="00367E7D" w:rsidP="00D15739">
      <w:pPr>
        <w:pStyle w:val="ListNumber"/>
        <w:numPr>
          <w:ilvl w:val="0"/>
          <w:numId w:val="26"/>
        </w:numPr>
        <w:spacing w:after="120"/>
        <w:rPr>
          <w:rFonts w:cs="Arial"/>
        </w:rPr>
      </w:pPr>
      <w:r w:rsidRPr="00DB77EE">
        <w:rPr>
          <w:rFonts w:cs="Arial"/>
        </w:rPr>
        <w:t>At step 5, the Digital Capability Locator is unable to add the Digital Capability Publisher Alias Address record successfully becaus</w:t>
      </w:r>
      <w:r w:rsidR="00FF045D">
        <w:rPr>
          <w:rFonts w:cs="Arial"/>
        </w:rPr>
        <w:t>e the request format is invalid;</w:t>
      </w:r>
    </w:p>
    <w:p w:rsidR="00367E7D" w:rsidRPr="00DB77EE" w:rsidRDefault="00367E7D" w:rsidP="00D15739">
      <w:pPr>
        <w:pStyle w:val="ListNumber"/>
        <w:numPr>
          <w:ilvl w:val="0"/>
          <w:numId w:val="27"/>
        </w:numPr>
        <w:spacing w:after="120"/>
        <w:rPr>
          <w:rFonts w:cs="Arial"/>
        </w:rPr>
      </w:pPr>
      <w:r w:rsidRPr="00DB77EE">
        <w:rPr>
          <w:rFonts w:cs="Arial"/>
        </w:rPr>
        <w:t>The Digital Capability Locator sends an error message response to the requester.</w:t>
      </w:r>
    </w:p>
    <w:p w:rsidR="00367E7D" w:rsidRPr="00DB77EE" w:rsidRDefault="00367E7D" w:rsidP="00D15739">
      <w:pPr>
        <w:pStyle w:val="ListNumber"/>
        <w:numPr>
          <w:ilvl w:val="0"/>
          <w:numId w:val="27"/>
        </w:numPr>
        <w:spacing w:after="120"/>
        <w:rPr>
          <w:rFonts w:cs="Arial"/>
        </w:rPr>
      </w:pPr>
      <w:r w:rsidRPr="00DB77EE">
        <w:rPr>
          <w:rFonts w:cs="Arial"/>
        </w:rPr>
        <w:t>End flow.</w:t>
      </w:r>
    </w:p>
    <w:p w:rsidR="00367E7D" w:rsidRPr="00DB77EE" w:rsidRDefault="00367E7D" w:rsidP="00D15739">
      <w:pPr>
        <w:pStyle w:val="ListNumber"/>
        <w:numPr>
          <w:ilvl w:val="0"/>
          <w:numId w:val="26"/>
        </w:numPr>
        <w:spacing w:after="120"/>
        <w:rPr>
          <w:rFonts w:cs="Arial"/>
        </w:rPr>
      </w:pPr>
      <w:r w:rsidRPr="00DB77EE">
        <w:rPr>
          <w:rFonts w:cs="Arial"/>
        </w:rPr>
        <w:t>At step 6, the Digital Capability Locator is unable to add the Digital Capability Publisher Alias Address record successfully to the Digital Capability Locator because the par</w:t>
      </w:r>
      <w:r w:rsidR="00FF045D">
        <w:rPr>
          <w:rFonts w:cs="Arial"/>
        </w:rPr>
        <w:t>ticipant already has a record;</w:t>
      </w:r>
    </w:p>
    <w:p w:rsidR="00367E7D" w:rsidRPr="00DB77EE" w:rsidRDefault="00367E7D" w:rsidP="00D15739">
      <w:pPr>
        <w:pStyle w:val="ListNumber"/>
        <w:numPr>
          <w:ilvl w:val="0"/>
          <w:numId w:val="28"/>
        </w:numPr>
        <w:spacing w:after="120"/>
        <w:rPr>
          <w:rFonts w:cs="Arial"/>
        </w:rPr>
      </w:pPr>
      <w:r w:rsidRPr="00DB77EE">
        <w:rPr>
          <w:rFonts w:cs="Arial"/>
        </w:rPr>
        <w:t>The Digital Capability Locator sends an error message response to the requester.</w:t>
      </w:r>
    </w:p>
    <w:p w:rsidR="00367E7D" w:rsidRPr="00DB77EE" w:rsidRDefault="00367E7D" w:rsidP="00D15739">
      <w:pPr>
        <w:pStyle w:val="ListNumber"/>
        <w:numPr>
          <w:ilvl w:val="0"/>
          <w:numId w:val="28"/>
        </w:numPr>
        <w:spacing w:after="120"/>
        <w:rPr>
          <w:rFonts w:cs="Arial"/>
        </w:rPr>
      </w:pPr>
      <w:r w:rsidRPr="00DB77EE">
        <w:rPr>
          <w:rFonts w:cs="Arial"/>
        </w:rPr>
        <w:t>End flow.</w:t>
      </w:r>
    </w:p>
    <w:p w:rsidR="00367E7D" w:rsidRPr="00DB77EE" w:rsidRDefault="00367E7D" w:rsidP="00D15739">
      <w:pPr>
        <w:pStyle w:val="ListNumber"/>
        <w:numPr>
          <w:ilvl w:val="0"/>
          <w:numId w:val="26"/>
        </w:numPr>
        <w:spacing w:after="120"/>
        <w:rPr>
          <w:rFonts w:cs="Arial"/>
        </w:rPr>
      </w:pPr>
      <w:r w:rsidRPr="00DB77EE">
        <w:rPr>
          <w:rFonts w:cs="Arial"/>
        </w:rPr>
        <w:t>At step 7, the Digital Capability Locator is unable to add the Digital Capability Publisher Alias Address record successfully because the Digital Capability Publisher iden</w:t>
      </w:r>
      <w:r w:rsidR="00FF045D">
        <w:rPr>
          <w:rFonts w:cs="Arial"/>
        </w:rPr>
        <w:t>tifier provided cannot be found;</w:t>
      </w:r>
    </w:p>
    <w:p w:rsidR="00367E7D" w:rsidRPr="00DB77EE" w:rsidRDefault="00367E7D" w:rsidP="00D15739">
      <w:pPr>
        <w:pStyle w:val="ListNumber"/>
        <w:numPr>
          <w:ilvl w:val="0"/>
          <w:numId w:val="29"/>
        </w:numPr>
        <w:spacing w:after="120"/>
        <w:rPr>
          <w:rFonts w:cs="Arial"/>
        </w:rPr>
      </w:pPr>
      <w:r w:rsidRPr="00DB77EE">
        <w:rPr>
          <w:rFonts w:cs="Arial"/>
        </w:rPr>
        <w:t>The Digital Capability Locator sends an error message response to the requester.</w:t>
      </w:r>
    </w:p>
    <w:p w:rsidR="00367E7D" w:rsidRPr="00DB77EE" w:rsidRDefault="00367E7D" w:rsidP="00D15739">
      <w:pPr>
        <w:pStyle w:val="ListNumber"/>
        <w:numPr>
          <w:ilvl w:val="0"/>
          <w:numId w:val="29"/>
        </w:numPr>
        <w:spacing w:after="120"/>
        <w:rPr>
          <w:rFonts w:cs="Arial"/>
        </w:rPr>
      </w:pPr>
      <w:r w:rsidRPr="00DB77EE">
        <w:rPr>
          <w:rFonts w:cs="Arial"/>
        </w:rPr>
        <w:t>End flow.</w:t>
      </w:r>
    </w:p>
    <w:p w:rsidR="00367E7D" w:rsidRPr="00DB77EE" w:rsidRDefault="00367E7D" w:rsidP="00D15739">
      <w:pPr>
        <w:pStyle w:val="ListNumber"/>
        <w:numPr>
          <w:ilvl w:val="0"/>
          <w:numId w:val="26"/>
        </w:numPr>
        <w:spacing w:after="120"/>
        <w:rPr>
          <w:rFonts w:cs="Arial"/>
        </w:rPr>
      </w:pPr>
      <w:r w:rsidRPr="00DB77EE">
        <w:rPr>
          <w:rFonts w:cs="Arial"/>
        </w:rPr>
        <w:t>At step 8, the Digital Capability Locator is unable to add the Digital Capability Publisher Alias Address record successfully because the Digital Capabil</w:t>
      </w:r>
      <w:r w:rsidR="00FF045D">
        <w:rPr>
          <w:rFonts w:cs="Arial"/>
        </w:rPr>
        <w:t>ity Publisher is not accredited;</w:t>
      </w:r>
    </w:p>
    <w:p w:rsidR="00367E7D" w:rsidRPr="00DB77EE" w:rsidRDefault="00367E7D" w:rsidP="00D15739">
      <w:pPr>
        <w:pStyle w:val="ListNumber"/>
        <w:numPr>
          <w:ilvl w:val="0"/>
          <w:numId w:val="30"/>
        </w:numPr>
        <w:spacing w:after="120"/>
        <w:rPr>
          <w:rFonts w:cs="Arial"/>
        </w:rPr>
      </w:pPr>
      <w:r w:rsidRPr="00DB77EE">
        <w:rPr>
          <w:rFonts w:cs="Arial"/>
        </w:rPr>
        <w:t>The Digital Capability Locator sends an error message response to the requester.</w:t>
      </w:r>
    </w:p>
    <w:p w:rsidR="00367E7D" w:rsidRDefault="00367E7D" w:rsidP="00D15739">
      <w:pPr>
        <w:pStyle w:val="ListNumber"/>
        <w:numPr>
          <w:ilvl w:val="0"/>
          <w:numId w:val="30"/>
        </w:numPr>
        <w:spacing w:after="120"/>
        <w:rPr>
          <w:rFonts w:cs="Arial"/>
        </w:rPr>
      </w:pPr>
      <w:r w:rsidRPr="00DB77EE">
        <w:rPr>
          <w:rFonts w:cs="Arial"/>
        </w:rPr>
        <w:t>End flow.</w:t>
      </w:r>
    </w:p>
    <w:p w:rsidR="003104F0" w:rsidRPr="00DB77EE" w:rsidRDefault="003104F0" w:rsidP="00102A52"/>
    <w:p w:rsidR="00367E7D" w:rsidRPr="00DB77EE" w:rsidRDefault="00367E7D" w:rsidP="00DD1DF4">
      <w:pPr>
        <w:pStyle w:val="Heading2"/>
        <w:keepLines w:val="0"/>
        <w:numPr>
          <w:ilvl w:val="0"/>
          <w:numId w:val="0"/>
        </w:numPr>
        <w:rPr>
          <w:rFonts w:cs="Arial"/>
        </w:rPr>
      </w:pPr>
      <w:bookmarkStart w:id="105" w:name="_Toc456364391"/>
      <w:bookmarkStart w:id="106" w:name="_Toc330477273"/>
      <w:bookmarkStart w:id="107" w:name="_Toc330819093"/>
      <w:bookmarkStart w:id="108" w:name="_Toc457284539"/>
      <w:r w:rsidRPr="00DB77EE">
        <w:rPr>
          <w:rFonts w:cs="Arial"/>
        </w:rPr>
        <w:t>SUC006 Lookup Digital Capability Publisher Alias Address</w:t>
      </w:r>
      <w:bookmarkEnd w:id="105"/>
      <w:bookmarkEnd w:id="106"/>
      <w:bookmarkEnd w:id="107"/>
      <w:bookmarkEnd w:id="108"/>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lastRenderedPageBreak/>
        <w:t>This use case describes the steps required for a party to discover the Digital Capability Publisher Alias Address of a participant.</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31"/>
        </w:numPr>
        <w:spacing w:after="120"/>
        <w:rPr>
          <w:rFonts w:cs="Arial"/>
        </w:rPr>
      </w:pPr>
      <w:r w:rsidRPr="00DB77EE">
        <w:rPr>
          <w:rFonts w:cs="Arial"/>
        </w:rPr>
        <w:t>The Digital Capability Locator does not supply the URL to the capability record in the Digital Capability Publisher, but only the URL of the Digital Capability Publisher, it is up to the requester to construct the location of the capability record URL in the subsequent request.</w:t>
      </w:r>
    </w:p>
    <w:p w:rsidR="00367E7D" w:rsidRPr="00DB77EE" w:rsidRDefault="00367E7D" w:rsidP="00D15739">
      <w:pPr>
        <w:pStyle w:val="ListNumber"/>
        <w:numPr>
          <w:ilvl w:val="0"/>
          <w:numId w:val="31"/>
        </w:numPr>
        <w:spacing w:after="120"/>
        <w:rPr>
          <w:rFonts w:cs="Arial"/>
        </w:rPr>
      </w:pPr>
      <w:r w:rsidRPr="00DB77EE">
        <w:rPr>
          <w:rFonts w:cs="Arial"/>
        </w:rPr>
        <w:t>The business document may have been generated by the sender and sent to the access point as part of sending a business document.  The Access Point may be trying to discover the location of the capability record in order to send the business document to the recipient’s access point.</w:t>
      </w:r>
    </w:p>
    <w:p w:rsidR="00367E7D" w:rsidRPr="00DB77EE" w:rsidRDefault="00367E7D" w:rsidP="00D15739">
      <w:pPr>
        <w:pStyle w:val="ListNumber"/>
        <w:numPr>
          <w:ilvl w:val="0"/>
          <w:numId w:val="31"/>
        </w:numPr>
        <w:spacing w:after="120"/>
        <w:rPr>
          <w:rFonts w:cs="Arial"/>
        </w:rPr>
      </w:pPr>
      <w:r w:rsidRPr="00DB77EE">
        <w:rPr>
          <w:rFonts w:cs="Arial"/>
        </w:rPr>
        <w:t>Any participant can look up the Digital Capability Publisher Alias Address of another participant.</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32"/>
        </w:numPr>
        <w:spacing w:after="120"/>
        <w:rPr>
          <w:rFonts w:cs="Arial"/>
        </w:rPr>
      </w:pPr>
      <w:r w:rsidRPr="00DB77EE">
        <w:rPr>
          <w:rFonts w:cs="Arial"/>
        </w:rPr>
        <w:t>The requester and Digital Capability Publisher are participants in eDelivery.</w:t>
      </w:r>
    </w:p>
    <w:p w:rsidR="00367E7D" w:rsidRPr="00DB77EE" w:rsidRDefault="00367E7D" w:rsidP="00D15739">
      <w:pPr>
        <w:pStyle w:val="ListNumber"/>
        <w:numPr>
          <w:ilvl w:val="0"/>
          <w:numId w:val="32"/>
        </w:numPr>
        <w:spacing w:after="120"/>
        <w:rPr>
          <w:rFonts w:cs="Arial"/>
        </w:rPr>
      </w:pPr>
      <w:r w:rsidRPr="00DB77EE">
        <w:rPr>
          <w:rFonts w:cs="Arial"/>
        </w:rPr>
        <w:t>The requester is aware of the identifier and the identifier scheme of the participant in order to lookup the Digital Capability Publisher Alias Address.</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33"/>
        </w:numPr>
        <w:spacing w:after="120"/>
        <w:rPr>
          <w:rFonts w:cs="Arial"/>
        </w:rPr>
      </w:pPr>
      <w:r w:rsidRPr="00DB77EE">
        <w:rPr>
          <w:rFonts w:cs="Arial"/>
        </w:rPr>
        <w:t>The location of the recipient’s Digital Capability Publisher endpoint address has been determined by the requester.</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34"/>
        </w:numPr>
        <w:spacing w:after="120"/>
        <w:rPr>
          <w:rFonts w:cs="Arial"/>
        </w:rPr>
      </w:pPr>
      <w:r w:rsidRPr="00DB77EE">
        <w:rPr>
          <w:rFonts w:cs="Arial"/>
        </w:rPr>
        <w:t>The requester forms a query to locate the capability record of the recipient</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The requester sends the query to their Domain Name System (DNS) server</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The Digital Capability Locator receives the query</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The Digital Capability Locator locates the Digital Capability Publisher Alias Address for the recipient</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The Digital Capability Locator sends the query response to the requester</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The requester successfully receives the query response</w:t>
      </w:r>
      <w:r w:rsidR="00FF045D">
        <w:rPr>
          <w:rFonts w:cs="Arial"/>
        </w:rPr>
        <w:t>;</w:t>
      </w:r>
    </w:p>
    <w:p w:rsidR="00367E7D" w:rsidRPr="00DB77EE" w:rsidRDefault="00367E7D" w:rsidP="00D15739">
      <w:pPr>
        <w:pStyle w:val="ListNumber"/>
        <w:numPr>
          <w:ilvl w:val="0"/>
          <w:numId w:val="34"/>
        </w:numPr>
        <w:spacing w:after="120"/>
        <w:rPr>
          <w:rFonts w:cs="Arial"/>
        </w:rPr>
      </w:pPr>
      <w:r w:rsidRPr="00DB77EE">
        <w:rPr>
          <w:rFonts w:cs="Arial"/>
        </w:rPr>
        <w:t>End flow</w:t>
      </w:r>
      <w:r w:rsidR="000F62F1">
        <w:rPr>
          <w:rFonts w:cs="Arial"/>
        </w:rPr>
        <w:t>.</w:t>
      </w:r>
    </w:p>
    <w:p w:rsidR="00367E7D" w:rsidRPr="00DB77EE" w:rsidRDefault="00367E7D" w:rsidP="00DD1DF4">
      <w:pPr>
        <w:rPr>
          <w:rFonts w:cs="Arial"/>
          <w:b/>
        </w:rPr>
      </w:pPr>
      <w:r w:rsidRPr="00DB77EE">
        <w:rPr>
          <w:rFonts w:cs="Arial"/>
          <w:b/>
        </w:rPr>
        <w:t>Alternate Flows</w:t>
      </w:r>
    </w:p>
    <w:p w:rsidR="00367E7D" w:rsidRPr="00DB77EE" w:rsidRDefault="00367E7D" w:rsidP="00D15739">
      <w:pPr>
        <w:pStyle w:val="ListNumber"/>
        <w:numPr>
          <w:ilvl w:val="0"/>
          <w:numId w:val="36"/>
        </w:numPr>
        <w:spacing w:after="120"/>
        <w:rPr>
          <w:rFonts w:cs="Arial"/>
        </w:rPr>
      </w:pPr>
      <w:r w:rsidRPr="00DB77EE">
        <w:rPr>
          <w:rFonts w:cs="Arial"/>
        </w:rPr>
        <w:t>At step 3, the Digital Capability Locator is unavailable at the time of the query</w:t>
      </w:r>
      <w:r w:rsidR="00FF045D">
        <w:rPr>
          <w:rFonts w:cs="Arial"/>
        </w:rPr>
        <w:t>;</w:t>
      </w:r>
    </w:p>
    <w:p w:rsidR="00367E7D" w:rsidRPr="00DB77EE" w:rsidRDefault="00367E7D" w:rsidP="00D15739">
      <w:pPr>
        <w:pStyle w:val="ListNumber"/>
        <w:numPr>
          <w:ilvl w:val="0"/>
          <w:numId w:val="35"/>
        </w:numPr>
        <w:spacing w:after="120"/>
        <w:rPr>
          <w:rFonts w:cs="Arial"/>
        </w:rPr>
      </w:pPr>
      <w:r w:rsidRPr="00DB77EE">
        <w:rPr>
          <w:rFonts w:cs="Arial"/>
        </w:rPr>
        <w:t>The requester retries</w:t>
      </w:r>
      <w:r w:rsidR="00FF045D">
        <w:rPr>
          <w:rFonts w:cs="Arial"/>
        </w:rPr>
        <w:t xml:space="preserve"> a specified amount of attempts;</w:t>
      </w:r>
    </w:p>
    <w:p w:rsidR="00367E7D" w:rsidRPr="00DB77EE" w:rsidRDefault="00367E7D" w:rsidP="00D15739">
      <w:pPr>
        <w:pStyle w:val="ListNumber"/>
        <w:numPr>
          <w:ilvl w:val="0"/>
          <w:numId w:val="35"/>
        </w:numPr>
        <w:spacing w:after="120"/>
        <w:rPr>
          <w:rFonts w:cs="Arial"/>
        </w:rPr>
      </w:pPr>
      <w:r w:rsidRPr="00DB77EE">
        <w:rPr>
          <w:rFonts w:cs="Arial"/>
        </w:rPr>
        <w:t>The Digital Capability Locator is avail</w:t>
      </w:r>
      <w:r w:rsidR="00FF045D">
        <w:rPr>
          <w:rFonts w:cs="Arial"/>
        </w:rPr>
        <w:t>able during one of the attempts;</w:t>
      </w:r>
    </w:p>
    <w:p w:rsidR="00367E7D" w:rsidRPr="00DB77EE" w:rsidRDefault="00367E7D" w:rsidP="00D15739">
      <w:pPr>
        <w:pStyle w:val="ListNumber"/>
        <w:numPr>
          <w:ilvl w:val="0"/>
          <w:numId w:val="35"/>
        </w:numPr>
        <w:spacing w:after="120"/>
        <w:rPr>
          <w:rFonts w:cs="Arial"/>
        </w:rPr>
      </w:pPr>
      <w:r w:rsidRPr="00DB77EE">
        <w:rPr>
          <w:rFonts w:cs="Arial"/>
        </w:rPr>
        <w:t>Resume at step 3.</w:t>
      </w:r>
    </w:p>
    <w:p w:rsidR="00367E7D" w:rsidRPr="00DB77EE" w:rsidRDefault="00367E7D" w:rsidP="00D15739">
      <w:pPr>
        <w:pStyle w:val="ListNumber"/>
        <w:numPr>
          <w:ilvl w:val="0"/>
          <w:numId w:val="36"/>
        </w:numPr>
        <w:spacing w:after="120"/>
        <w:rPr>
          <w:rFonts w:cs="Arial"/>
        </w:rPr>
      </w:pPr>
      <w:r w:rsidRPr="00DB77EE">
        <w:rPr>
          <w:rFonts w:cs="Arial"/>
        </w:rPr>
        <w:t>At step 2, the Digital Capability Publisher Alias Address of a recipient’s capability has been previously looked up by the requester, stored locally and is still valid (the Time-To-Life has not expired). The capability location is then determined by the requester based on this cached record and the Digital Capability Locator does not need to be queried.</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37"/>
        </w:numPr>
        <w:spacing w:after="120"/>
        <w:rPr>
          <w:rFonts w:cs="Arial"/>
        </w:rPr>
      </w:pPr>
      <w:r w:rsidRPr="00DB77EE">
        <w:rPr>
          <w:rFonts w:cs="Arial"/>
        </w:rPr>
        <w:lastRenderedPageBreak/>
        <w:t>At step 4 the Digital Capability Locator cannot locate the recipient’s Digital Capability Publisher Alias Address record and responds with an error message indicating this outcome</w:t>
      </w:r>
      <w:r w:rsidR="00FF045D">
        <w:rPr>
          <w:rFonts w:cs="Arial"/>
        </w:rPr>
        <w:t>;</w:t>
      </w:r>
    </w:p>
    <w:p w:rsidR="00367E7D" w:rsidRPr="00DB77EE" w:rsidRDefault="00367E7D" w:rsidP="00D15739">
      <w:pPr>
        <w:pStyle w:val="ListNumber"/>
        <w:numPr>
          <w:ilvl w:val="0"/>
          <w:numId w:val="37"/>
        </w:numPr>
        <w:spacing w:after="120"/>
        <w:rPr>
          <w:rFonts w:cs="Arial"/>
        </w:rPr>
      </w:pPr>
      <w:r w:rsidRPr="00DB77EE">
        <w:rPr>
          <w:rFonts w:cs="Arial"/>
        </w:rPr>
        <w:t>At step 2 the Digital Capability Locator domain is incorrect</w:t>
      </w:r>
      <w:r w:rsidR="00FF045D">
        <w:rPr>
          <w:rFonts w:cs="Arial"/>
        </w:rPr>
        <w:t>;</w:t>
      </w:r>
    </w:p>
    <w:p w:rsidR="00367E7D" w:rsidRPr="00DB77EE" w:rsidRDefault="00367E7D" w:rsidP="00D15739">
      <w:pPr>
        <w:pStyle w:val="ListNumber"/>
        <w:numPr>
          <w:ilvl w:val="0"/>
          <w:numId w:val="38"/>
        </w:numPr>
        <w:spacing w:after="120"/>
        <w:rPr>
          <w:rFonts w:cs="Arial"/>
        </w:rPr>
      </w:pPr>
      <w:r w:rsidRPr="00DB77EE">
        <w:rPr>
          <w:rFonts w:cs="Arial"/>
        </w:rPr>
        <w:t>The DN</w:t>
      </w:r>
      <w:r w:rsidR="00FF045D">
        <w:rPr>
          <w:rFonts w:cs="Arial"/>
        </w:rPr>
        <w:t>S server responds with an error;</w:t>
      </w:r>
    </w:p>
    <w:p w:rsidR="00367E7D" w:rsidRPr="00DB77EE" w:rsidRDefault="00367E7D" w:rsidP="00D15739">
      <w:pPr>
        <w:pStyle w:val="ListNumber"/>
        <w:numPr>
          <w:ilvl w:val="0"/>
          <w:numId w:val="38"/>
        </w:numPr>
        <w:spacing w:after="120"/>
        <w:rPr>
          <w:rFonts w:cs="Arial"/>
        </w:rPr>
      </w:pPr>
      <w:r w:rsidRPr="00DB77EE">
        <w:rPr>
          <w:rFonts w:cs="Arial"/>
        </w:rPr>
        <w:t>End flow</w:t>
      </w:r>
      <w:r w:rsidR="00FF045D">
        <w:rPr>
          <w:rFonts w:cs="Arial"/>
        </w:rPr>
        <w:t>.</w:t>
      </w:r>
    </w:p>
    <w:p w:rsidR="00367E7D" w:rsidRPr="00DB77EE" w:rsidRDefault="00367E7D" w:rsidP="00D15739">
      <w:pPr>
        <w:pStyle w:val="ListNumber"/>
        <w:numPr>
          <w:ilvl w:val="0"/>
          <w:numId w:val="37"/>
        </w:numPr>
        <w:spacing w:after="120"/>
        <w:rPr>
          <w:rFonts w:cs="Arial"/>
        </w:rPr>
      </w:pPr>
      <w:r w:rsidRPr="00DB77EE">
        <w:rPr>
          <w:rFonts w:cs="Arial"/>
        </w:rPr>
        <w:t>At step 6 the Digital Capability Publisher Alias Address is not present in the Digital Capability Publisher Alias Address record</w:t>
      </w:r>
      <w:r w:rsidR="00FF045D">
        <w:rPr>
          <w:rFonts w:cs="Arial"/>
        </w:rPr>
        <w:t>;</w:t>
      </w:r>
    </w:p>
    <w:p w:rsidR="00367E7D" w:rsidRPr="00DB77EE" w:rsidRDefault="00367E7D" w:rsidP="00D15739">
      <w:pPr>
        <w:pStyle w:val="ListNumber"/>
        <w:numPr>
          <w:ilvl w:val="0"/>
          <w:numId w:val="39"/>
        </w:numPr>
        <w:spacing w:after="120"/>
        <w:rPr>
          <w:rFonts w:cs="Arial"/>
        </w:rPr>
      </w:pPr>
      <w:r w:rsidRPr="00DB77EE">
        <w:rPr>
          <w:rFonts w:cs="Arial"/>
        </w:rPr>
        <w:t>The Digital Capability Locator responds to the query</w:t>
      </w:r>
      <w:r w:rsidR="00FF045D">
        <w:rPr>
          <w:rFonts w:cs="Arial"/>
        </w:rPr>
        <w:t>;</w:t>
      </w:r>
    </w:p>
    <w:p w:rsidR="00367E7D" w:rsidRPr="00DB77EE" w:rsidRDefault="00367E7D" w:rsidP="00D15739">
      <w:pPr>
        <w:pStyle w:val="ListNumber"/>
        <w:numPr>
          <w:ilvl w:val="0"/>
          <w:numId w:val="39"/>
        </w:numPr>
        <w:spacing w:after="120"/>
        <w:rPr>
          <w:rFonts w:cs="Arial"/>
        </w:rPr>
      </w:pPr>
      <w:r w:rsidRPr="00DB77EE">
        <w:rPr>
          <w:rFonts w:cs="Arial"/>
        </w:rPr>
        <w:t>The requester receives the response but cannot discover the location of the Participant’s Digital Capab</w:t>
      </w:r>
      <w:r w:rsidR="00FF045D">
        <w:rPr>
          <w:rFonts w:cs="Arial"/>
        </w:rPr>
        <w:t>ility Publisher;</w:t>
      </w:r>
    </w:p>
    <w:p w:rsidR="00367E7D" w:rsidRPr="00DB77EE" w:rsidRDefault="00FF045D" w:rsidP="00D15739">
      <w:pPr>
        <w:pStyle w:val="ListNumber"/>
        <w:numPr>
          <w:ilvl w:val="0"/>
          <w:numId w:val="39"/>
        </w:numPr>
        <w:spacing w:after="120"/>
        <w:rPr>
          <w:rFonts w:cs="Arial"/>
        </w:rPr>
      </w:pPr>
      <w:r>
        <w:rPr>
          <w:rFonts w:cs="Arial"/>
        </w:rPr>
        <w:t>End flow.</w:t>
      </w:r>
    </w:p>
    <w:p w:rsidR="00367E7D" w:rsidRPr="00DB77EE" w:rsidRDefault="00367E7D" w:rsidP="00DD1DF4">
      <w:pPr>
        <w:rPr>
          <w:rFonts w:cs="Arial"/>
        </w:rPr>
      </w:pPr>
    </w:p>
    <w:p w:rsidR="00367E7D" w:rsidRPr="00DB77EE" w:rsidRDefault="00367E7D" w:rsidP="00DD1DF4">
      <w:pPr>
        <w:pStyle w:val="Heading2"/>
        <w:keepLines w:val="0"/>
        <w:numPr>
          <w:ilvl w:val="0"/>
          <w:numId w:val="0"/>
        </w:numPr>
        <w:rPr>
          <w:rFonts w:cs="Arial"/>
        </w:rPr>
      </w:pPr>
      <w:bookmarkStart w:id="109" w:name="_Toc456364392"/>
      <w:bookmarkStart w:id="110" w:name="_Toc330477274"/>
      <w:bookmarkStart w:id="111" w:name="_Toc330819094"/>
      <w:bookmarkStart w:id="112" w:name="_Toc457284540"/>
      <w:r w:rsidRPr="00DB77EE">
        <w:rPr>
          <w:rFonts w:cs="Arial"/>
        </w:rPr>
        <w:t>SUC013 Remove Digital Capability Publisher Alias Address</w:t>
      </w:r>
      <w:bookmarkEnd w:id="109"/>
      <w:bookmarkEnd w:id="110"/>
      <w:bookmarkEnd w:id="111"/>
      <w:bookmarkEnd w:id="112"/>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steps to remove a Digital Capability Publisher Alias Address record from the Digital Capability Locator.</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40"/>
        </w:numPr>
        <w:spacing w:after="120"/>
        <w:rPr>
          <w:rFonts w:cs="Arial"/>
        </w:rPr>
      </w:pPr>
      <w:r w:rsidRPr="00DB77EE">
        <w:rPr>
          <w:rFonts w:cs="Arial"/>
        </w:rPr>
        <w:t>The participant no longer trades or decides not to participate in eDelivery</w:t>
      </w:r>
      <w:r w:rsidR="00FF045D">
        <w:rPr>
          <w:rFonts w:cs="Arial"/>
        </w:rPr>
        <w:t>.</w:t>
      </w:r>
    </w:p>
    <w:p w:rsidR="00367E7D" w:rsidRPr="00DB77EE" w:rsidRDefault="00367E7D" w:rsidP="00D15739">
      <w:pPr>
        <w:pStyle w:val="ListNumber"/>
        <w:numPr>
          <w:ilvl w:val="0"/>
          <w:numId w:val="40"/>
        </w:numPr>
        <w:spacing w:after="120"/>
        <w:rPr>
          <w:rFonts w:cs="Arial"/>
        </w:rPr>
      </w:pPr>
      <w:r w:rsidRPr="00DB77EE">
        <w:rPr>
          <w:rFonts w:cs="Arial"/>
        </w:rPr>
        <w:t>The Digital Capability Publisher or the participant can request removal the participant’s Digital Capability Publisher Alias Address, so long as they can be authenticated and their permissions allow this.</w:t>
      </w:r>
    </w:p>
    <w:p w:rsidR="00367E7D" w:rsidRPr="00DB77EE" w:rsidRDefault="00367E7D" w:rsidP="00D15739">
      <w:pPr>
        <w:pStyle w:val="ListNumber"/>
        <w:numPr>
          <w:ilvl w:val="0"/>
          <w:numId w:val="40"/>
        </w:numPr>
        <w:spacing w:after="120"/>
        <w:rPr>
          <w:rFonts w:cs="Arial"/>
        </w:rPr>
      </w:pPr>
      <w:r w:rsidRPr="00DB77EE">
        <w:rPr>
          <w:rFonts w:cs="Arial"/>
        </w:rPr>
        <w:t>The requester could be removing the record before adding a new one.</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41"/>
        </w:numPr>
        <w:spacing w:after="120"/>
        <w:rPr>
          <w:rFonts w:cs="Arial"/>
        </w:rPr>
      </w:pPr>
      <w:r w:rsidRPr="00DB77EE">
        <w:rPr>
          <w:rFonts w:cs="Arial"/>
        </w:rPr>
        <w:t>The participant has an existing Digital Capability Publisher Alias Address record.</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42"/>
        </w:numPr>
        <w:spacing w:after="120"/>
        <w:rPr>
          <w:rFonts w:cs="Arial"/>
        </w:rPr>
      </w:pPr>
      <w:r w:rsidRPr="00DB77EE">
        <w:rPr>
          <w:rFonts w:cs="Arial"/>
        </w:rPr>
        <w:t>The participant’s Digital Capability Publisher Alias Address record is no longer discoverable on the Digital Capability Locator.</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43"/>
        </w:numPr>
        <w:spacing w:after="120"/>
        <w:rPr>
          <w:rFonts w:cs="Arial"/>
        </w:rPr>
      </w:pPr>
      <w:r w:rsidRPr="00DB77EE">
        <w:rPr>
          <w:rFonts w:cs="Arial"/>
        </w:rPr>
        <w:t>The Digital Capability Publisher or participant itself sends a request to the Digital Capability Locator to remove the participant’s Digital Capability</w:t>
      </w:r>
      <w:r w:rsidR="00FF045D">
        <w:rPr>
          <w:rFonts w:cs="Arial"/>
        </w:rPr>
        <w:t xml:space="preserve"> Publisher Alias Address record;</w:t>
      </w:r>
    </w:p>
    <w:p w:rsidR="00367E7D" w:rsidRPr="00DB77EE" w:rsidRDefault="00367E7D" w:rsidP="00D15739">
      <w:pPr>
        <w:pStyle w:val="ListNumber"/>
        <w:numPr>
          <w:ilvl w:val="0"/>
          <w:numId w:val="43"/>
        </w:numPr>
        <w:spacing w:after="120"/>
        <w:rPr>
          <w:rFonts w:cs="Arial"/>
        </w:rPr>
      </w:pPr>
      <w:r w:rsidRPr="00DB77EE">
        <w:rPr>
          <w:rFonts w:cs="Arial"/>
        </w:rPr>
        <w:t>The Digital Capabili</w:t>
      </w:r>
      <w:r w:rsidR="00FF045D">
        <w:rPr>
          <w:rFonts w:cs="Arial"/>
        </w:rPr>
        <w:t>ty Locator receives the request;</w:t>
      </w:r>
    </w:p>
    <w:p w:rsidR="00367E7D" w:rsidRPr="00DB77EE" w:rsidRDefault="00367E7D" w:rsidP="00D15739">
      <w:pPr>
        <w:pStyle w:val="ListNumber"/>
        <w:numPr>
          <w:ilvl w:val="0"/>
          <w:numId w:val="43"/>
        </w:numPr>
        <w:spacing w:after="120"/>
        <w:rPr>
          <w:rFonts w:cs="Arial"/>
        </w:rPr>
      </w:pPr>
      <w:r w:rsidRPr="00DB77EE">
        <w:rPr>
          <w:rFonts w:cs="Arial"/>
        </w:rPr>
        <w:t>The Digital Capability Locator checks the requester is authorised to r</w:t>
      </w:r>
      <w:r w:rsidR="00FF045D">
        <w:rPr>
          <w:rFonts w:cs="Arial"/>
        </w:rPr>
        <w:t>equest the record to be removed;</w:t>
      </w:r>
    </w:p>
    <w:p w:rsidR="00367E7D" w:rsidRPr="00DB77EE" w:rsidRDefault="00367E7D" w:rsidP="00D15739">
      <w:pPr>
        <w:pStyle w:val="ListNumber"/>
        <w:numPr>
          <w:ilvl w:val="0"/>
          <w:numId w:val="43"/>
        </w:numPr>
        <w:spacing w:after="120"/>
        <w:rPr>
          <w:rFonts w:cs="Arial"/>
        </w:rPr>
      </w:pPr>
      <w:r w:rsidRPr="00DB77EE">
        <w:rPr>
          <w:rFonts w:cs="Arial"/>
        </w:rPr>
        <w:t>The Digital Capability Locator check</w:t>
      </w:r>
      <w:r w:rsidR="00FF045D">
        <w:rPr>
          <w:rFonts w:cs="Arial"/>
        </w:rPr>
        <w:t>s the request format is correct;</w:t>
      </w:r>
    </w:p>
    <w:p w:rsidR="00367E7D" w:rsidRPr="00DB77EE" w:rsidRDefault="00367E7D" w:rsidP="00D15739">
      <w:pPr>
        <w:pStyle w:val="ListNumber"/>
        <w:numPr>
          <w:ilvl w:val="0"/>
          <w:numId w:val="43"/>
        </w:numPr>
        <w:spacing w:after="120"/>
        <w:rPr>
          <w:rFonts w:cs="Arial"/>
        </w:rPr>
      </w:pPr>
      <w:r w:rsidRPr="00DB77EE">
        <w:rPr>
          <w:rFonts w:cs="Arial"/>
        </w:rPr>
        <w:t>The Digital Capability Locator l</w:t>
      </w:r>
      <w:r w:rsidR="00FF045D">
        <w:rPr>
          <w:rFonts w:cs="Arial"/>
        </w:rPr>
        <w:t>ocates the participant’s record;</w:t>
      </w:r>
    </w:p>
    <w:p w:rsidR="00367E7D" w:rsidRPr="00DB77EE" w:rsidRDefault="00367E7D" w:rsidP="00D15739">
      <w:pPr>
        <w:pStyle w:val="ListNumber"/>
        <w:numPr>
          <w:ilvl w:val="0"/>
          <w:numId w:val="43"/>
        </w:numPr>
        <w:spacing w:after="120"/>
        <w:rPr>
          <w:rFonts w:cs="Arial"/>
        </w:rPr>
      </w:pPr>
      <w:r w:rsidRPr="00DB77EE">
        <w:rPr>
          <w:rFonts w:cs="Arial"/>
        </w:rPr>
        <w:t>The Digital Capability Locator removes the participant’s Digital Capability</w:t>
      </w:r>
      <w:r w:rsidR="00FF045D">
        <w:rPr>
          <w:rFonts w:cs="Arial"/>
        </w:rPr>
        <w:t xml:space="preserve"> Publisher Alias Address record;</w:t>
      </w:r>
    </w:p>
    <w:p w:rsidR="00367E7D" w:rsidRPr="00DB77EE" w:rsidRDefault="00367E7D" w:rsidP="00D15739">
      <w:pPr>
        <w:pStyle w:val="ListNumber"/>
        <w:numPr>
          <w:ilvl w:val="0"/>
          <w:numId w:val="43"/>
        </w:numPr>
        <w:spacing w:after="120"/>
        <w:rPr>
          <w:rFonts w:cs="Arial"/>
        </w:rPr>
      </w:pPr>
      <w:r w:rsidRPr="00DB77EE">
        <w:rPr>
          <w:rFonts w:cs="Arial"/>
        </w:rPr>
        <w:lastRenderedPageBreak/>
        <w:t>The Digital Capability Locator sends a response to the requester confirmin</w:t>
      </w:r>
      <w:r w:rsidR="00FF045D">
        <w:rPr>
          <w:rFonts w:cs="Arial"/>
        </w:rPr>
        <w:t>g the location has been removed;</w:t>
      </w:r>
    </w:p>
    <w:p w:rsidR="00367E7D" w:rsidRPr="00DB77EE" w:rsidRDefault="00367E7D" w:rsidP="00D15739">
      <w:pPr>
        <w:pStyle w:val="ListNumber"/>
        <w:numPr>
          <w:ilvl w:val="0"/>
          <w:numId w:val="43"/>
        </w:numPr>
        <w:spacing w:after="120"/>
        <w:rPr>
          <w:rFonts w:cs="Arial"/>
        </w:rPr>
      </w:pPr>
      <w:r w:rsidRPr="00DB77EE">
        <w:rPr>
          <w:rFonts w:cs="Arial"/>
        </w:rPr>
        <w:t>End flow.</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44"/>
        </w:numPr>
        <w:spacing w:after="120"/>
        <w:rPr>
          <w:rFonts w:cs="Arial"/>
        </w:rPr>
      </w:pPr>
      <w:r w:rsidRPr="00DB77EE">
        <w:rPr>
          <w:rFonts w:cs="Arial"/>
        </w:rPr>
        <w:t>At step 3, the Digital Capability Locator determines the requester is not authorised to perform a</w:t>
      </w:r>
      <w:r w:rsidR="00FF045D">
        <w:rPr>
          <w:rFonts w:cs="Arial"/>
        </w:rPr>
        <w:t xml:space="preserve"> removal of the Digital Address;</w:t>
      </w:r>
    </w:p>
    <w:p w:rsidR="00367E7D" w:rsidRPr="00DB77EE" w:rsidRDefault="00367E7D" w:rsidP="00D15739">
      <w:pPr>
        <w:pStyle w:val="ListNumber"/>
        <w:numPr>
          <w:ilvl w:val="0"/>
          <w:numId w:val="44"/>
        </w:numPr>
        <w:spacing w:after="120"/>
        <w:rPr>
          <w:rFonts w:cs="Arial"/>
        </w:rPr>
      </w:pPr>
      <w:r w:rsidRPr="00DB77EE">
        <w:rPr>
          <w:rFonts w:cs="Arial"/>
        </w:rPr>
        <w:t xml:space="preserve">At step 4, the Digital Capability Locator is unable to remove the Digital Capability Publisher Alias Address record successfully because </w:t>
      </w:r>
      <w:r w:rsidR="00FF045D">
        <w:rPr>
          <w:rFonts w:cs="Arial"/>
        </w:rPr>
        <w:t>the request format is not valid;</w:t>
      </w:r>
    </w:p>
    <w:p w:rsidR="00367E7D" w:rsidRPr="00DB77EE" w:rsidRDefault="00367E7D" w:rsidP="00D15739">
      <w:pPr>
        <w:pStyle w:val="ListNumber"/>
        <w:numPr>
          <w:ilvl w:val="0"/>
          <w:numId w:val="45"/>
        </w:numPr>
        <w:spacing w:after="120"/>
        <w:rPr>
          <w:rFonts w:cs="Arial"/>
        </w:rPr>
      </w:pPr>
      <w:r w:rsidRPr="00DB77EE">
        <w:rPr>
          <w:rFonts w:cs="Arial"/>
        </w:rPr>
        <w:t>The Digital Capability Locator sends an error me</w:t>
      </w:r>
      <w:r w:rsidR="00FF045D">
        <w:rPr>
          <w:rFonts w:cs="Arial"/>
        </w:rPr>
        <w:t>ssage response to the requester;</w:t>
      </w:r>
    </w:p>
    <w:p w:rsidR="00367E7D" w:rsidRPr="00DB77EE" w:rsidRDefault="00367E7D" w:rsidP="00D15739">
      <w:pPr>
        <w:pStyle w:val="ListNumber"/>
        <w:numPr>
          <w:ilvl w:val="0"/>
          <w:numId w:val="45"/>
        </w:numPr>
        <w:spacing w:after="120"/>
        <w:rPr>
          <w:rFonts w:cs="Arial"/>
        </w:rPr>
      </w:pPr>
      <w:r w:rsidRPr="00DB77EE">
        <w:rPr>
          <w:rFonts w:cs="Arial"/>
        </w:rPr>
        <w:t>End flow.</w:t>
      </w:r>
    </w:p>
    <w:p w:rsidR="00367E7D" w:rsidRPr="00DB77EE" w:rsidRDefault="00367E7D" w:rsidP="00D15739">
      <w:pPr>
        <w:pStyle w:val="ListNumber"/>
        <w:numPr>
          <w:ilvl w:val="0"/>
          <w:numId w:val="44"/>
        </w:numPr>
        <w:spacing w:after="120"/>
        <w:rPr>
          <w:rFonts w:cs="Arial"/>
        </w:rPr>
      </w:pPr>
      <w:r w:rsidRPr="00DB77EE">
        <w:rPr>
          <w:rFonts w:cs="Arial"/>
        </w:rPr>
        <w:t>At step 5, the Digital Capability Locator cannot find a Digital Capability Publisher Alias Address Record for the participant</w:t>
      </w:r>
      <w:r w:rsidR="00FF045D">
        <w:rPr>
          <w:rFonts w:cs="Arial"/>
        </w:rPr>
        <w:t>;</w:t>
      </w:r>
    </w:p>
    <w:p w:rsidR="00367E7D" w:rsidRPr="00DB77EE" w:rsidRDefault="00367E7D" w:rsidP="00D15739">
      <w:pPr>
        <w:pStyle w:val="ListNumber"/>
        <w:numPr>
          <w:ilvl w:val="0"/>
          <w:numId w:val="46"/>
        </w:numPr>
        <w:spacing w:after="120"/>
        <w:rPr>
          <w:rFonts w:cs="Arial"/>
        </w:rPr>
      </w:pPr>
      <w:r w:rsidRPr="00DB77EE">
        <w:rPr>
          <w:rFonts w:cs="Arial"/>
        </w:rPr>
        <w:t>The Digital Capability Locator sends an error message response to the requester</w:t>
      </w:r>
      <w:r w:rsidR="00FF045D">
        <w:rPr>
          <w:rFonts w:cs="Arial"/>
        </w:rPr>
        <w:t>;</w:t>
      </w:r>
    </w:p>
    <w:p w:rsidR="00367E7D" w:rsidRDefault="00367E7D" w:rsidP="00D15739">
      <w:pPr>
        <w:pStyle w:val="ListNumber"/>
        <w:numPr>
          <w:ilvl w:val="0"/>
          <w:numId w:val="46"/>
        </w:numPr>
        <w:spacing w:after="120"/>
        <w:rPr>
          <w:rFonts w:cs="Arial"/>
        </w:rPr>
      </w:pPr>
      <w:r w:rsidRPr="00DB77EE">
        <w:rPr>
          <w:rFonts w:cs="Arial"/>
        </w:rPr>
        <w:t>End flow</w:t>
      </w:r>
      <w:r w:rsidR="00FF045D">
        <w:rPr>
          <w:rFonts w:cs="Arial"/>
        </w:rPr>
        <w:t>.</w:t>
      </w:r>
    </w:p>
    <w:p w:rsidR="003104F0" w:rsidRPr="00DB77EE" w:rsidRDefault="003104F0" w:rsidP="00102A52"/>
    <w:p w:rsidR="00367E7D" w:rsidRPr="00DB77EE" w:rsidRDefault="00367E7D" w:rsidP="00DD1DF4">
      <w:pPr>
        <w:pStyle w:val="Heading2"/>
        <w:keepLines w:val="0"/>
        <w:numPr>
          <w:ilvl w:val="0"/>
          <w:numId w:val="0"/>
        </w:numPr>
        <w:rPr>
          <w:rFonts w:cs="Arial"/>
        </w:rPr>
      </w:pPr>
      <w:bookmarkStart w:id="113" w:name="_Toc456364393"/>
      <w:bookmarkStart w:id="114" w:name="_Toc330477275"/>
      <w:bookmarkStart w:id="115" w:name="_Toc330819095"/>
      <w:bookmarkStart w:id="116" w:name="_Toc457284541"/>
      <w:r w:rsidRPr="00DB77EE">
        <w:rPr>
          <w:rFonts w:cs="Arial"/>
        </w:rPr>
        <w:t>SUC018 List of Accredited Access Points</w:t>
      </w:r>
      <w:bookmarkEnd w:id="113"/>
      <w:bookmarkEnd w:id="114"/>
      <w:bookmarkEnd w:id="115"/>
      <w:bookmarkEnd w:id="116"/>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may be performed when a requester wants to discover all accredited Access Points accredited or determine the accreditation status of a particular Access Point.</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47"/>
        </w:numPr>
        <w:spacing w:after="120"/>
        <w:rPr>
          <w:rFonts w:cs="Arial"/>
        </w:rPr>
      </w:pPr>
      <w:r w:rsidRPr="00DB77EE">
        <w:rPr>
          <w:rFonts w:cs="Arial"/>
        </w:rPr>
        <w:t>This list will be readily available and not require authentication and authorisation checks for requesters.</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48"/>
        </w:numPr>
        <w:spacing w:after="120"/>
        <w:rPr>
          <w:rFonts w:cs="Arial"/>
        </w:rPr>
      </w:pPr>
      <w:r w:rsidRPr="00DB77EE">
        <w:rPr>
          <w:rFonts w:cs="Arial"/>
        </w:rPr>
        <w:t>The Access Points on the list have been accredited by the accreditation body.</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49"/>
        </w:numPr>
        <w:spacing w:after="120"/>
        <w:rPr>
          <w:rFonts w:cs="Arial"/>
        </w:rPr>
      </w:pPr>
      <w:r w:rsidRPr="00DB77EE">
        <w:rPr>
          <w:rFonts w:cs="Arial"/>
        </w:rPr>
        <w:t>The requester has obtained the list of accredited access points</w:t>
      </w:r>
      <w:r w:rsidR="00FF045D">
        <w:rPr>
          <w:rFonts w:cs="Arial"/>
        </w:rPr>
        <w:t>.</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50"/>
        </w:numPr>
        <w:spacing w:after="120"/>
        <w:rPr>
          <w:rFonts w:cs="Arial"/>
        </w:rPr>
      </w:pPr>
      <w:r w:rsidRPr="00DB77EE">
        <w:rPr>
          <w:rFonts w:cs="Arial"/>
        </w:rPr>
        <w:t>The requester sends a request to the Digital Capability Locator for a list of accredited access points</w:t>
      </w:r>
      <w:r w:rsidR="00FF045D">
        <w:rPr>
          <w:rFonts w:cs="Arial"/>
        </w:rPr>
        <w:t>;</w:t>
      </w:r>
    </w:p>
    <w:p w:rsidR="00367E7D" w:rsidRPr="00DB77EE" w:rsidRDefault="00367E7D" w:rsidP="00D15739">
      <w:pPr>
        <w:pStyle w:val="ListNumber"/>
        <w:numPr>
          <w:ilvl w:val="0"/>
          <w:numId w:val="50"/>
        </w:numPr>
        <w:spacing w:after="120"/>
        <w:rPr>
          <w:rFonts w:cs="Arial"/>
        </w:rPr>
      </w:pPr>
      <w:r w:rsidRPr="00DB77EE">
        <w:rPr>
          <w:rFonts w:cs="Arial"/>
        </w:rPr>
        <w:t>The Digital Capability Locator receives the request</w:t>
      </w:r>
      <w:r w:rsidR="00FF045D">
        <w:rPr>
          <w:rFonts w:cs="Arial"/>
        </w:rPr>
        <w:t>;</w:t>
      </w:r>
    </w:p>
    <w:p w:rsidR="00367E7D" w:rsidRPr="00DB77EE" w:rsidRDefault="00367E7D" w:rsidP="00D15739">
      <w:pPr>
        <w:pStyle w:val="ListNumber"/>
        <w:numPr>
          <w:ilvl w:val="0"/>
          <w:numId w:val="50"/>
        </w:numPr>
        <w:spacing w:after="120"/>
        <w:rPr>
          <w:rFonts w:cs="Arial"/>
        </w:rPr>
      </w:pPr>
      <w:r w:rsidRPr="00DB77EE">
        <w:rPr>
          <w:rFonts w:cs="Arial"/>
        </w:rPr>
        <w:t>The Digital Capability Locator compiles the list of accredited access points</w:t>
      </w:r>
      <w:r w:rsidR="00FF045D">
        <w:rPr>
          <w:rFonts w:cs="Arial"/>
        </w:rPr>
        <w:t>;</w:t>
      </w:r>
    </w:p>
    <w:p w:rsidR="00367E7D" w:rsidRPr="00DB77EE" w:rsidRDefault="00367E7D" w:rsidP="00D15739">
      <w:pPr>
        <w:pStyle w:val="ListNumber"/>
        <w:numPr>
          <w:ilvl w:val="0"/>
          <w:numId w:val="50"/>
        </w:numPr>
        <w:spacing w:after="120"/>
        <w:rPr>
          <w:rFonts w:cs="Arial"/>
        </w:rPr>
      </w:pPr>
      <w:r w:rsidRPr="00DB77EE">
        <w:rPr>
          <w:rFonts w:cs="Arial"/>
        </w:rPr>
        <w:t>The Digital Capability Locator sends the response with the list to the requester</w:t>
      </w:r>
      <w:r w:rsidR="00FF045D">
        <w:rPr>
          <w:rFonts w:cs="Arial"/>
        </w:rPr>
        <w:t>;</w:t>
      </w:r>
    </w:p>
    <w:p w:rsidR="00367E7D" w:rsidRDefault="00367E7D" w:rsidP="00D15739">
      <w:pPr>
        <w:pStyle w:val="ListNumber"/>
        <w:numPr>
          <w:ilvl w:val="0"/>
          <w:numId w:val="50"/>
        </w:numPr>
        <w:spacing w:after="120"/>
        <w:rPr>
          <w:rFonts w:cs="Arial"/>
        </w:rPr>
      </w:pPr>
      <w:r w:rsidRPr="00DB77EE">
        <w:rPr>
          <w:rFonts w:cs="Arial"/>
        </w:rPr>
        <w:t>End flow.</w:t>
      </w:r>
    </w:p>
    <w:p w:rsidR="003104F0" w:rsidRPr="00DB77EE" w:rsidRDefault="003104F0" w:rsidP="00102A52"/>
    <w:p w:rsidR="00367E7D" w:rsidRPr="00DB77EE" w:rsidRDefault="00367E7D" w:rsidP="00DD1DF4">
      <w:pPr>
        <w:pStyle w:val="Heading2"/>
        <w:keepLines w:val="0"/>
        <w:numPr>
          <w:ilvl w:val="0"/>
          <w:numId w:val="0"/>
        </w:numPr>
        <w:rPr>
          <w:rFonts w:cs="Arial"/>
        </w:rPr>
      </w:pPr>
      <w:bookmarkStart w:id="117" w:name="_Toc330812819"/>
      <w:bookmarkStart w:id="118" w:name="_Toc330819097"/>
      <w:bookmarkStart w:id="119" w:name="_Toc457284542"/>
      <w:r w:rsidRPr="00DB77EE">
        <w:rPr>
          <w:rFonts w:cs="Arial"/>
        </w:rPr>
        <w:t>SUC005</w:t>
      </w:r>
      <w:r w:rsidR="003104F0">
        <w:rPr>
          <w:rFonts w:cs="Arial"/>
        </w:rPr>
        <w:t xml:space="preserve"> </w:t>
      </w:r>
      <w:r w:rsidRPr="00DB77EE">
        <w:rPr>
          <w:rFonts w:cs="Arial"/>
        </w:rPr>
        <w:t>Lookup Participant’s Digital Capability</w:t>
      </w:r>
      <w:bookmarkEnd w:id="117"/>
      <w:bookmarkEnd w:id="118"/>
      <w:bookmarkEnd w:id="119"/>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lastRenderedPageBreak/>
        <w:t>This use case describes the steps required for a party to discover a specific capability for a particular document and process.  The party would discover in the capability the service endpoint and transport Profile for a recipient’s Access Point for the specified document and process.</w:t>
      </w:r>
    </w:p>
    <w:p w:rsidR="00367E7D" w:rsidRPr="00DB77EE" w:rsidRDefault="00367E7D" w:rsidP="00DD1DF4">
      <w:pPr>
        <w:rPr>
          <w:rFonts w:cs="Arial"/>
        </w:rPr>
      </w:pPr>
      <w:r w:rsidRPr="00DB77EE">
        <w:rPr>
          <w:rFonts w:cs="Arial"/>
        </w:rPr>
        <w:t>For example, an Access Point could be trying to determine if the Recipient actually accepts eInvoicing process documents such as Tax Invoices, where to send them and in what format.</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58"/>
        </w:numPr>
        <w:spacing w:after="120"/>
        <w:rPr>
          <w:rFonts w:cs="Arial"/>
        </w:rPr>
      </w:pPr>
      <w:r w:rsidRPr="00DB77EE">
        <w:rPr>
          <w:rFonts w:cs="Arial"/>
        </w:rPr>
        <w:t>Capability records should not be cached or stored outside of a Digital Capability Publisher, but the capability looked up in the Digital Capability Publisher each time needs to be discovered.</w:t>
      </w:r>
    </w:p>
    <w:p w:rsidR="00367E7D" w:rsidRPr="00DB77EE" w:rsidRDefault="00367E7D" w:rsidP="00D15739">
      <w:pPr>
        <w:pStyle w:val="ListNumber"/>
        <w:numPr>
          <w:ilvl w:val="0"/>
          <w:numId w:val="58"/>
        </w:numPr>
        <w:spacing w:after="120"/>
        <w:rPr>
          <w:rFonts w:cs="Arial"/>
        </w:rPr>
      </w:pPr>
      <w:r w:rsidRPr="00DB77EE">
        <w:rPr>
          <w:rFonts w:cs="Arial"/>
        </w:rPr>
        <w:t>Any party can determined the business processes and capability of a participant in eDelivery without being authenticated or authorised.</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59"/>
        </w:numPr>
        <w:spacing w:after="120"/>
        <w:rPr>
          <w:rFonts w:cs="Arial"/>
        </w:rPr>
      </w:pPr>
      <w:r w:rsidRPr="00DB77EE">
        <w:rPr>
          <w:rFonts w:cs="Arial"/>
        </w:rPr>
        <w:t>The requester has obtained the Participant’s identifier and its scheme, the document type, and the business process.</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60"/>
        </w:numPr>
        <w:spacing w:after="120"/>
        <w:rPr>
          <w:rFonts w:cs="Arial"/>
        </w:rPr>
      </w:pPr>
      <w:r w:rsidRPr="00DB77EE">
        <w:rPr>
          <w:rFonts w:cs="Arial"/>
        </w:rPr>
        <w:t>The recipient’s digital capability for the document type and business process has been confirmed by a requester.</w:t>
      </w:r>
    </w:p>
    <w:p w:rsidR="00367E7D" w:rsidRPr="00DB77EE" w:rsidRDefault="00367E7D" w:rsidP="00D15739">
      <w:pPr>
        <w:pStyle w:val="ListNumber"/>
        <w:numPr>
          <w:ilvl w:val="0"/>
          <w:numId w:val="60"/>
        </w:numPr>
        <w:spacing w:after="120"/>
        <w:rPr>
          <w:rFonts w:cs="Arial"/>
        </w:rPr>
      </w:pPr>
      <w:r w:rsidRPr="00DB77EE">
        <w:rPr>
          <w:rFonts w:cs="Arial"/>
        </w:rPr>
        <w:t>The requester has determined the recipient’s Access Point endpoint address and transport Profile needed to send the business document.</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61"/>
        </w:numPr>
        <w:spacing w:after="120"/>
        <w:rPr>
          <w:rFonts w:cs="Arial"/>
        </w:rPr>
      </w:pPr>
      <w:r w:rsidRPr="00DB77EE">
        <w:rPr>
          <w:rFonts w:cs="Arial"/>
        </w:rPr>
        <w:t>The requester establishes the location of the recipient’s Digital Capability Publisher</w:t>
      </w:r>
      <w:r w:rsidR="00FF045D">
        <w:rPr>
          <w:rFonts w:cs="Arial"/>
        </w:rPr>
        <w:t>;</w:t>
      </w:r>
    </w:p>
    <w:p w:rsidR="00367E7D" w:rsidRPr="00DB77EE" w:rsidRDefault="00367E7D" w:rsidP="00D15739">
      <w:pPr>
        <w:pStyle w:val="ListNumber"/>
        <w:numPr>
          <w:ilvl w:val="0"/>
          <w:numId w:val="54"/>
        </w:numPr>
        <w:spacing w:after="120"/>
        <w:rPr>
          <w:rFonts w:cs="Arial"/>
        </w:rPr>
      </w:pPr>
      <w:r w:rsidRPr="00DB77EE">
        <w:rPr>
          <w:rFonts w:cs="Arial"/>
        </w:rPr>
        <w:t xml:space="preserve">&lt;&lt;include&gt;&gt; SUC006 - Lookup </w:t>
      </w:r>
      <w:r w:rsidR="00FF045D">
        <w:rPr>
          <w:rFonts w:cs="Arial"/>
        </w:rPr>
        <w:t>Participant’s DCP Alias Address.</w:t>
      </w:r>
    </w:p>
    <w:p w:rsidR="00367E7D" w:rsidRPr="00DB77EE" w:rsidRDefault="00367E7D" w:rsidP="00D15739">
      <w:pPr>
        <w:pStyle w:val="ListNumber"/>
        <w:numPr>
          <w:ilvl w:val="0"/>
          <w:numId w:val="61"/>
        </w:numPr>
        <w:spacing w:after="120"/>
        <w:rPr>
          <w:rFonts w:cs="Arial"/>
        </w:rPr>
      </w:pPr>
      <w:r w:rsidRPr="00DB77EE">
        <w:rPr>
          <w:rFonts w:cs="Arial"/>
        </w:rPr>
        <w:t>The requester constructs the request to retrieve recipient’s capability record including participant identifier,</w:t>
      </w:r>
      <w:r w:rsidR="00FF045D">
        <w:rPr>
          <w:rFonts w:cs="Arial"/>
        </w:rPr>
        <w:t xml:space="preserve"> document type and process type;</w:t>
      </w:r>
    </w:p>
    <w:p w:rsidR="00367E7D" w:rsidRPr="00DB77EE" w:rsidRDefault="00367E7D" w:rsidP="00D15739">
      <w:pPr>
        <w:pStyle w:val="ListNumber"/>
        <w:numPr>
          <w:ilvl w:val="0"/>
          <w:numId w:val="61"/>
        </w:numPr>
        <w:spacing w:after="120"/>
        <w:rPr>
          <w:rFonts w:cs="Arial"/>
        </w:rPr>
      </w:pPr>
      <w:r w:rsidRPr="00DB77EE">
        <w:rPr>
          <w:rFonts w:cs="Arial"/>
        </w:rPr>
        <w:t>The requester sends the request to the Digita</w:t>
      </w:r>
      <w:r w:rsidR="00FF045D">
        <w:rPr>
          <w:rFonts w:cs="Arial"/>
        </w:rPr>
        <w:t>l Capability Publisher endpoint;</w:t>
      </w:r>
    </w:p>
    <w:p w:rsidR="00367E7D" w:rsidRPr="00DB77EE" w:rsidRDefault="00367E7D" w:rsidP="00D15739">
      <w:pPr>
        <w:pStyle w:val="ListNumber"/>
        <w:numPr>
          <w:ilvl w:val="0"/>
          <w:numId w:val="61"/>
        </w:numPr>
        <w:spacing w:after="120"/>
        <w:rPr>
          <w:rFonts w:cs="Arial"/>
        </w:rPr>
      </w:pPr>
      <w:r w:rsidRPr="00DB77EE">
        <w:rPr>
          <w:rFonts w:cs="Arial"/>
        </w:rPr>
        <w:t>The Digital Capability Publisher receives the request and</w:t>
      </w:r>
      <w:r w:rsidR="00FF045D">
        <w:rPr>
          <w:rFonts w:cs="Arial"/>
        </w:rPr>
        <w:t xml:space="preserve"> verifies the format is correct;</w:t>
      </w:r>
    </w:p>
    <w:p w:rsidR="00367E7D" w:rsidRPr="00DB77EE" w:rsidRDefault="00367E7D" w:rsidP="00D15739">
      <w:pPr>
        <w:pStyle w:val="ListNumber"/>
        <w:numPr>
          <w:ilvl w:val="0"/>
          <w:numId w:val="61"/>
        </w:numPr>
        <w:spacing w:after="120"/>
        <w:rPr>
          <w:rFonts w:cs="Arial"/>
        </w:rPr>
      </w:pPr>
      <w:r w:rsidRPr="00DB77EE">
        <w:rPr>
          <w:rFonts w:cs="Arial"/>
        </w:rPr>
        <w:t>The Digital Capability Publisher finds th</w:t>
      </w:r>
      <w:r w:rsidR="00FF045D">
        <w:rPr>
          <w:rFonts w:cs="Arial"/>
        </w:rPr>
        <w:t>e appropriate capability record;</w:t>
      </w:r>
    </w:p>
    <w:p w:rsidR="00367E7D" w:rsidRPr="00DB77EE" w:rsidRDefault="00367E7D" w:rsidP="00D15739">
      <w:pPr>
        <w:pStyle w:val="ListNumber"/>
        <w:numPr>
          <w:ilvl w:val="0"/>
          <w:numId w:val="61"/>
        </w:numPr>
        <w:spacing w:after="120"/>
        <w:rPr>
          <w:rFonts w:cs="Arial"/>
        </w:rPr>
      </w:pPr>
      <w:r w:rsidRPr="00DB77EE">
        <w:rPr>
          <w:rFonts w:cs="Arial"/>
        </w:rPr>
        <w:t>The Digital Capability Publisher creates the response including the capability record of the Participant, containing the Access Point service endpoint and transport Pr</w:t>
      </w:r>
      <w:r w:rsidR="00FF045D">
        <w:rPr>
          <w:rFonts w:cs="Arial"/>
        </w:rPr>
        <w:t>ofile for the specified process;</w:t>
      </w:r>
    </w:p>
    <w:p w:rsidR="00367E7D" w:rsidRPr="00DB77EE" w:rsidRDefault="00367E7D" w:rsidP="00D15739">
      <w:pPr>
        <w:pStyle w:val="ListNumber"/>
        <w:numPr>
          <w:ilvl w:val="0"/>
          <w:numId w:val="61"/>
        </w:numPr>
        <w:spacing w:after="120"/>
        <w:rPr>
          <w:rFonts w:cs="Arial"/>
        </w:rPr>
      </w:pPr>
      <w:r w:rsidRPr="00DB77EE">
        <w:rPr>
          <w:rFonts w:cs="Arial"/>
        </w:rPr>
        <w:t>The Digital Capability Publisher send</w:t>
      </w:r>
      <w:r w:rsidR="00FF045D">
        <w:rPr>
          <w:rFonts w:cs="Arial"/>
        </w:rPr>
        <w:t>s the response to the requester;</w:t>
      </w:r>
    </w:p>
    <w:p w:rsidR="00367E7D" w:rsidRPr="00DB77EE" w:rsidRDefault="00367E7D" w:rsidP="00D15739">
      <w:pPr>
        <w:pStyle w:val="ListNumber"/>
        <w:numPr>
          <w:ilvl w:val="0"/>
          <w:numId w:val="61"/>
        </w:numPr>
        <w:spacing w:after="120"/>
        <w:rPr>
          <w:rFonts w:cs="Arial"/>
        </w:rPr>
      </w:pPr>
      <w:r w:rsidRPr="00DB77EE">
        <w:rPr>
          <w:rFonts w:cs="Arial"/>
        </w:rPr>
        <w:t>The requester receives the response succe</w:t>
      </w:r>
      <w:r w:rsidR="00FF045D">
        <w:rPr>
          <w:rFonts w:cs="Arial"/>
        </w:rPr>
        <w:t>ssfully;</w:t>
      </w:r>
    </w:p>
    <w:p w:rsidR="00367E7D" w:rsidRPr="00DB77EE" w:rsidRDefault="00367E7D" w:rsidP="00D15739">
      <w:pPr>
        <w:pStyle w:val="ListNumber"/>
        <w:numPr>
          <w:ilvl w:val="0"/>
          <w:numId w:val="61"/>
        </w:numPr>
        <w:spacing w:after="120"/>
        <w:rPr>
          <w:rFonts w:cs="Arial"/>
        </w:rPr>
      </w:pPr>
      <w:r w:rsidRPr="00DB77EE">
        <w:rPr>
          <w:rFonts w:cs="Arial"/>
        </w:rPr>
        <w:t>End flow.</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62"/>
        </w:numPr>
        <w:spacing w:after="120"/>
        <w:rPr>
          <w:rFonts w:cs="Arial"/>
        </w:rPr>
      </w:pPr>
      <w:r w:rsidRPr="00DB77EE">
        <w:rPr>
          <w:rFonts w:cs="Arial"/>
        </w:rPr>
        <w:t>At step 5, the Digital Capability Publisher cannot find a Capabi</w:t>
      </w:r>
      <w:r w:rsidR="00FF045D">
        <w:rPr>
          <w:rFonts w:cs="Arial"/>
        </w:rPr>
        <w:t>lity Record for the participant;</w:t>
      </w:r>
    </w:p>
    <w:p w:rsidR="00367E7D" w:rsidRPr="00DB77EE" w:rsidRDefault="00367E7D" w:rsidP="00DD1DF4">
      <w:pPr>
        <w:pStyle w:val="ListNumber"/>
        <w:spacing w:after="120"/>
        <w:ind w:left="360"/>
        <w:rPr>
          <w:rFonts w:cs="Arial"/>
        </w:rPr>
      </w:pPr>
      <w:r w:rsidRPr="00DB77EE">
        <w:rPr>
          <w:rFonts w:cs="Arial"/>
        </w:rPr>
        <w:t>a. The Capability Record sends an error message response to the requester</w:t>
      </w:r>
      <w:r w:rsidR="00186510">
        <w:rPr>
          <w:rFonts w:cs="Arial"/>
        </w:rPr>
        <w:t>;</w:t>
      </w:r>
    </w:p>
    <w:p w:rsidR="00367E7D" w:rsidRPr="00DB77EE" w:rsidRDefault="00367E7D" w:rsidP="00DD1DF4">
      <w:pPr>
        <w:pStyle w:val="ListNumber"/>
        <w:spacing w:after="120"/>
        <w:ind w:left="360"/>
        <w:rPr>
          <w:rFonts w:cs="Arial"/>
        </w:rPr>
      </w:pPr>
      <w:r w:rsidRPr="00DB77EE">
        <w:rPr>
          <w:rFonts w:cs="Arial"/>
        </w:rPr>
        <w:t>b. End flow.</w:t>
      </w:r>
    </w:p>
    <w:p w:rsidR="00367E7D" w:rsidRPr="00DB77EE" w:rsidRDefault="00367E7D" w:rsidP="00D15739">
      <w:pPr>
        <w:pStyle w:val="ListNumber"/>
        <w:numPr>
          <w:ilvl w:val="0"/>
          <w:numId w:val="62"/>
        </w:numPr>
        <w:spacing w:after="120"/>
        <w:rPr>
          <w:rFonts w:cs="Arial"/>
        </w:rPr>
      </w:pPr>
      <w:r w:rsidRPr="00DB77EE">
        <w:rPr>
          <w:rFonts w:cs="Arial"/>
        </w:rPr>
        <w:t xml:space="preserve">At step 2, the Digital Capability Publisher is unable to find the Capability record successfully because </w:t>
      </w:r>
      <w:r w:rsidR="00FF045D">
        <w:rPr>
          <w:rFonts w:cs="Arial"/>
        </w:rPr>
        <w:t>the request format is not valid;</w:t>
      </w:r>
    </w:p>
    <w:p w:rsidR="00367E7D" w:rsidRPr="00DB77EE" w:rsidRDefault="00367E7D" w:rsidP="00D15739">
      <w:pPr>
        <w:pStyle w:val="ListNumber"/>
        <w:numPr>
          <w:ilvl w:val="0"/>
          <w:numId w:val="55"/>
        </w:numPr>
        <w:spacing w:after="120"/>
        <w:rPr>
          <w:rFonts w:cs="Arial"/>
        </w:rPr>
      </w:pPr>
      <w:r w:rsidRPr="00DB77EE">
        <w:rPr>
          <w:rFonts w:cs="Arial"/>
        </w:rPr>
        <w:t>The Digital Capability Publisher sends an error me</w:t>
      </w:r>
      <w:r w:rsidR="00186510">
        <w:rPr>
          <w:rFonts w:cs="Arial"/>
        </w:rPr>
        <w:t>ssage response to the requester;</w:t>
      </w:r>
    </w:p>
    <w:p w:rsidR="00367E7D" w:rsidRPr="00DB77EE" w:rsidRDefault="00367E7D" w:rsidP="00D15739">
      <w:pPr>
        <w:pStyle w:val="ListNumber"/>
        <w:numPr>
          <w:ilvl w:val="0"/>
          <w:numId w:val="55"/>
        </w:numPr>
        <w:spacing w:after="120"/>
        <w:rPr>
          <w:rFonts w:cs="Arial"/>
        </w:rPr>
      </w:pPr>
      <w:r w:rsidRPr="00DB77EE">
        <w:rPr>
          <w:rFonts w:cs="Arial"/>
        </w:rPr>
        <w:lastRenderedPageBreak/>
        <w:t>End flow.</w:t>
      </w:r>
    </w:p>
    <w:p w:rsidR="00367E7D" w:rsidRPr="00DB77EE" w:rsidRDefault="00367E7D" w:rsidP="00D15739">
      <w:pPr>
        <w:pStyle w:val="ListNumber"/>
        <w:numPr>
          <w:ilvl w:val="0"/>
          <w:numId w:val="62"/>
        </w:numPr>
        <w:spacing w:after="120"/>
        <w:rPr>
          <w:rFonts w:cs="Arial"/>
        </w:rPr>
      </w:pPr>
      <w:r w:rsidRPr="00DB77EE">
        <w:rPr>
          <w:rFonts w:cs="Arial"/>
        </w:rPr>
        <w:t xml:space="preserve">At step 2, the Digital Capability Publisher is unable to find the Capability record successfully because the identifier provided does not conform to an Identifier </w:t>
      </w:r>
      <w:r w:rsidR="00FF045D">
        <w:rPr>
          <w:rFonts w:cs="Arial"/>
        </w:rPr>
        <w:t>scheme supported by the Council;</w:t>
      </w:r>
    </w:p>
    <w:p w:rsidR="00367E7D" w:rsidRPr="00DB77EE" w:rsidRDefault="00367E7D" w:rsidP="00D15739">
      <w:pPr>
        <w:pStyle w:val="ListNumber"/>
        <w:numPr>
          <w:ilvl w:val="0"/>
          <w:numId w:val="56"/>
        </w:numPr>
        <w:spacing w:after="120"/>
        <w:rPr>
          <w:rFonts w:cs="Arial"/>
        </w:rPr>
      </w:pPr>
      <w:r w:rsidRPr="00DB77EE">
        <w:rPr>
          <w:rFonts w:cs="Arial"/>
        </w:rPr>
        <w:t>The Digital Capability Publisher sends an error message response to the requester</w:t>
      </w:r>
      <w:r w:rsidR="00FF045D">
        <w:rPr>
          <w:rFonts w:cs="Arial"/>
        </w:rPr>
        <w:t>;</w:t>
      </w:r>
    </w:p>
    <w:p w:rsidR="00367E7D" w:rsidRPr="00DB77EE" w:rsidRDefault="00367E7D" w:rsidP="00D15739">
      <w:pPr>
        <w:pStyle w:val="ListNumber"/>
        <w:numPr>
          <w:ilvl w:val="0"/>
          <w:numId w:val="56"/>
        </w:numPr>
        <w:spacing w:after="120"/>
        <w:rPr>
          <w:rFonts w:cs="Arial"/>
        </w:rPr>
      </w:pPr>
      <w:r w:rsidRPr="00DB77EE">
        <w:rPr>
          <w:rFonts w:cs="Arial"/>
        </w:rPr>
        <w:t>End flow.</w:t>
      </w:r>
    </w:p>
    <w:p w:rsidR="00367E7D" w:rsidRPr="00DB77EE" w:rsidRDefault="00367E7D" w:rsidP="00D15739">
      <w:pPr>
        <w:pStyle w:val="ListNumber"/>
        <w:numPr>
          <w:ilvl w:val="0"/>
          <w:numId w:val="62"/>
        </w:numPr>
        <w:spacing w:after="120"/>
        <w:rPr>
          <w:rFonts w:cs="Arial"/>
        </w:rPr>
      </w:pPr>
      <w:r w:rsidRPr="00DB77EE">
        <w:rPr>
          <w:rFonts w:cs="Arial"/>
        </w:rPr>
        <w:t>At step 2, the Digital Capability Publisher is unable to find the Capability successfully because the document type or process provided in the request does not conform to any in the capability record for that participant</w:t>
      </w:r>
      <w:r w:rsidR="00FC25E1">
        <w:rPr>
          <w:rFonts w:cs="Arial"/>
        </w:rPr>
        <w:t>;</w:t>
      </w:r>
    </w:p>
    <w:p w:rsidR="00367E7D" w:rsidRPr="00DB77EE" w:rsidRDefault="00367E7D" w:rsidP="00D15739">
      <w:pPr>
        <w:pStyle w:val="ListNumber"/>
        <w:numPr>
          <w:ilvl w:val="0"/>
          <w:numId w:val="57"/>
        </w:numPr>
        <w:spacing w:after="120"/>
        <w:rPr>
          <w:rFonts w:cs="Arial"/>
        </w:rPr>
      </w:pPr>
      <w:r w:rsidRPr="00DB77EE">
        <w:rPr>
          <w:rFonts w:cs="Arial"/>
        </w:rPr>
        <w:t>The Digital Capability Publisher sends an error message response to the requester</w:t>
      </w:r>
      <w:r w:rsidR="00FC25E1">
        <w:rPr>
          <w:rFonts w:cs="Arial"/>
        </w:rPr>
        <w:t>;</w:t>
      </w:r>
    </w:p>
    <w:p w:rsidR="00367E7D" w:rsidRDefault="00367E7D" w:rsidP="00D15739">
      <w:pPr>
        <w:pStyle w:val="ListNumber"/>
        <w:numPr>
          <w:ilvl w:val="0"/>
          <w:numId w:val="57"/>
        </w:numPr>
        <w:spacing w:after="120"/>
        <w:rPr>
          <w:rFonts w:cs="Arial"/>
        </w:rPr>
      </w:pPr>
      <w:r w:rsidRPr="00DB77EE">
        <w:rPr>
          <w:rFonts w:cs="Arial"/>
        </w:rPr>
        <w:t>End flow.</w:t>
      </w:r>
    </w:p>
    <w:p w:rsidR="003104F0" w:rsidRPr="00DB77EE" w:rsidRDefault="003104F0" w:rsidP="00102A52"/>
    <w:p w:rsidR="00367E7D" w:rsidRPr="00DB77EE" w:rsidRDefault="00367E7D" w:rsidP="00DD1DF4">
      <w:pPr>
        <w:pStyle w:val="Heading2"/>
        <w:keepLines w:val="0"/>
        <w:numPr>
          <w:ilvl w:val="0"/>
          <w:numId w:val="0"/>
        </w:numPr>
        <w:ind w:left="576" w:hanging="576"/>
        <w:rPr>
          <w:rFonts w:cs="Arial"/>
        </w:rPr>
      </w:pPr>
      <w:bookmarkStart w:id="120" w:name="_Toc456362434"/>
      <w:bookmarkStart w:id="121" w:name="_Toc330472252"/>
      <w:bookmarkStart w:id="122" w:name="_Toc330812820"/>
      <w:bookmarkStart w:id="123" w:name="_Toc330819098"/>
      <w:bookmarkStart w:id="124" w:name="_Toc457284543"/>
      <w:r w:rsidRPr="00DB77EE">
        <w:rPr>
          <w:rFonts w:cs="Arial"/>
        </w:rPr>
        <w:t>SUC003 Register Capability</w:t>
      </w:r>
      <w:bookmarkEnd w:id="120"/>
      <w:bookmarkEnd w:id="121"/>
      <w:bookmarkEnd w:id="122"/>
      <w:bookmarkEnd w:id="123"/>
      <w:bookmarkEnd w:id="124"/>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steps required for an Access Point provider or a participant to add the digital capability record for the participant on a Digital Capability Publisher.</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69"/>
        </w:numPr>
        <w:spacing w:after="120"/>
        <w:rPr>
          <w:rFonts w:cs="Arial"/>
        </w:rPr>
      </w:pPr>
      <w:r w:rsidRPr="00DB77EE">
        <w:rPr>
          <w:rFonts w:cs="Arial"/>
        </w:rPr>
        <w:t>The party adding the capability record is authenticated and authorised to perform the addition of a capability record on behalf of the Participant.</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69"/>
        </w:numPr>
        <w:spacing w:after="120"/>
        <w:rPr>
          <w:rFonts w:cs="Arial"/>
        </w:rPr>
      </w:pPr>
      <w:r w:rsidRPr="00DB77EE">
        <w:rPr>
          <w:rFonts w:cs="Arial"/>
        </w:rPr>
        <w:t>The Access Point endpoint address and transport Profile for each of the Participant’s supported business processes is known to the party adding the capability record.</w:t>
      </w:r>
    </w:p>
    <w:p w:rsidR="00367E7D" w:rsidRPr="00DB77EE" w:rsidRDefault="00367E7D" w:rsidP="00D15739">
      <w:pPr>
        <w:pStyle w:val="ListNumber"/>
        <w:numPr>
          <w:ilvl w:val="0"/>
          <w:numId w:val="69"/>
        </w:numPr>
        <w:spacing w:after="120"/>
        <w:rPr>
          <w:rFonts w:cs="Arial"/>
        </w:rPr>
      </w:pPr>
      <w:r w:rsidRPr="00DB77EE">
        <w:rPr>
          <w:rFonts w:cs="Arial"/>
        </w:rPr>
        <w:t>A participant cannot have an existing capability in any Digital Capability Publisher</w:t>
      </w:r>
      <w:r w:rsidR="00186510">
        <w:rPr>
          <w:rFonts w:cs="Arial"/>
        </w:rPr>
        <w:t>.</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70"/>
        </w:numPr>
        <w:spacing w:after="120"/>
        <w:rPr>
          <w:rFonts w:cs="Arial"/>
        </w:rPr>
      </w:pPr>
      <w:r w:rsidRPr="00DB77EE">
        <w:rPr>
          <w:rFonts w:cs="Arial"/>
        </w:rPr>
        <w:t>The participant’s capability record has been added to a Digital Capability Publisher, including the Access Point endpoint address for each business process and the transport Profile used for each process.</w:t>
      </w:r>
    </w:p>
    <w:p w:rsidR="00367E7D" w:rsidRPr="00DB77EE" w:rsidRDefault="00367E7D" w:rsidP="00D15739">
      <w:pPr>
        <w:pStyle w:val="ListNumber"/>
        <w:numPr>
          <w:ilvl w:val="0"/>
          <w:numId w:val="70"/>
        </w:numPr>
        <w:spacing w:after="120"/>
        <w:rPr>
          <w:rFonts w:cs="Arial"/>
        </w:rPr>
      </w:pPr>
      <w:r w:rsidRPr="00DB77EE">
        <w:rPr>
          <w:rFonts w:cs="Arial"/>
        </w:rPr>
        <w:t>There is only one Digital Capability Publisher record for a participant in any Digital Capability Publisher.</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71"/>
        </w:numPr>
        <w:spacing w:after="120"/>
        <w:rPr>
          <w:rFonts w:cs="Arial"/>
        </w:rPr>
      </w:pPr>
      <w:r w:rsidRPr="00DB77EE">
        <w:rPr>
          <w:rFonts w:cs="Arial"/>
        </w:rPr>
        <w:t>The Access Point provider or Participant sends the capability record addition request to t</w:t>
      </w:r>
      <w:r w:rsidR="00FC25E1">
        <w:rPr>
          <w:rFonts w:cs="Arial"/>
        </w:rPr>
        <w:t>he Digital Capability Publisher;</w:t>
      </w:r>
    </w:p>
    <w:p w:rsidR="00367E7D" w:rsidRPr="00DB77EE" w:rsidRDefault="00367E7D" w:rsidP="00D15739">
      <w:pPr>
        <w:pStyle w:val="ListNumber"/>
        <w:numPr>
          <w:ilvl w:val="0"/>
          <w:numId w:val="71"/>
        </w:numPr>
        <w:spacing w:after="120"/>
        <w:rPr>
          <w:rFonts w:cs="Arial"/>
        </w:rPr>
      </w:pPr>
      <w:r w:rsidRPr="00DB77EE">
        <w:rPr>
          <w:rFonts w:cs="Arial"/>
        </w:rPr>
        <w:t xml:space="preserve">The Digital Capability Publisher checks the requester is authorised to perform the </w:t>
      </w:r>
      <w:r w:rsidR="00FC25E1">
        <w:rPr>
          <w:rFonts w:cs="Arial"/>
        </w:rPr>
        <w:t>addition of a capability record;</w:t>
      </w:r>
    </w:p>
    <w:p w:rsidR="00367E7D" w:rsidRPr="00DB77EE" w:rsidRDefault="00367E7D" w:rsidP="00D15739">
      <w:pPr>
        <w:pStyle w:val="ListNumber"/>
        <w:numPr>
          <w:ilvl w:val="0"/>
          <w:numId w:val="71"/>
        </w:numPr>
        <w:spacing w:after="120"/>
        <w:rPr>
          <w:rFonts w:cs="Arial"/>
        </w:rPr>
      </w:pPr>
      <w:r w:rsidRPr="00DB77EE">
        <w:rPr>
          <w:rFonts w:cs="Arial"/>
        </w:rPr>
        <w:t>The Digital Capability Publisher check</w:t>
      </w:r>
      <w:r w:rsidR="00FC25E1">
        <w:rPr>
          <w:rFonts w:cs="Arial"/>
        </w:rPr>
        <w:t>s the request format is correct;</w:t>
      </w:r>
    </w:p>
    <w:p w:rsidR="00367E7D" w:rsidRPr="00DB77EE" w:rsidRDefault="00367E7D" w:rsidP="00D15739">
      <w:pPr>
        <w:pStyle w:val="ListNumber"/>
        <w:numPr>
          <w:ilvl w:val="0"/>
          <w:numId w:val="71"/>
        </w:numPr>
        <w:spacing w:after="120"/>
        <w:rPr>
          <w:rFonts w:cs="Arial"/>
        </w:rPr>
      </w:pPr>
      <w:r w:rsidRPr="00DB77EE">
        <w:rPr>
          <w:rFonts w:cs="Arial"/>
        </w:rPr>
        <w:t>The Digital Capability Publisher checks the participant does not have an existing record in th</w:t>
      </w:r>
      <w:r w:rsidR="00FC25E1">
        <w:rPr>
          <w:rFonts w:cs="Arial"/>
        </w:rPr>
        <w:t>is Digital Capability Publisher;</w:t>
      </w:r>
    </w:p>
    <w:p w:rsidR="00367E7D" w:rsidRPr="00DB77EE" w:rsidRDefault="00367E7D" w:rsidP="00D15739">
      <w:pPr>
        <w:pStyle w:val="ListNumber"/>
        <w:numPr>
          <w:ilvl w:val="0"/>
          <w:numId w:val="71"/>
        </w:numPr>
        <w:spacing w:after="120"/>
        <w:rPr>
          <w:rFonts w:cs="Arial"/>
        </w:rPr>
      </w:pPr>
      <w:r w:rsidRPr="00DB77EE">
        <w:rPr>
          <w:rFonts w:cs="Arial"/>
        </w:rPr>
        <w:t>The Digital Capability Publishe</w:t>
      </w:r>
      <w:r w:rsidR="00FC25E1">
        <w:rPr>
          <w:rFonts w:cs="Arial"/>
        </w:rPr>
        <w:t>r creates the capability record;</w:t>
      </w:r>
    </w:p>
    <w:p w:rsidR="00367E7D" w:rsidRPr="00DB77EE" w:rsidRDefault="00367E7D" w:rsidP="00D15739">
      <w:pPr>
        <w:pStyle w:val="ListNumber"/>
        <w:numPr>
          <w:ilvl w:val="0"/>
          <w:numId w:val="71"/>
        </w:numPr>
        <w:spacing w:after="120"/>
        <w:rPr>
          <w:rFonts w:cs="Arial"/>
        </w:rPr>
      </w:pPr>
      <w:r w:rsidRPr="00DB77EE">
        <w:rPr>
          <w:rFonts w:cs="Arial"/>
        </w:rPr>
        <w:lastRenderedPageBreak/>
        <w:t>The Digital Capability Publisher adds the</w:t>
      </w:r>
      <w:r w:rsidR="00FC25E1">
        <w:rPr>
          <w:rFonts w:cs="Arial"/>
        </w:rPr>
        <w:t xml:space="preserve"> capability record successfully;</w:t>
      </w:r>
    </w:p>
    <w:p w:rsidR="00367E7D" w:rsidRPr="00DB77EE" w:rsidRDefault="00367E7D" w:rsidP="00D15739">
      <w:pPr>
        <w:pStyle w:val="ListNumber"/>
        <w:numPr>
          <w:ilvl w:val="0"/>
          <w:numId w:val="71"/>
        </w:numPr>
        <w:spacing w:after="120"/>
        <w:rPr>
          <w:rFonts w:cs="Arial"/>
        </w:rPr>
      </w:pPr>
      <w:r w:rsidRPr="00DB77EE">
        <w:rPr>
          <w:rFonts w:cs="Arial"/>
        </w:rPr>
        <w:t>The Digital Capability Publisher informs the requester of the su</w:t>
      </w:r>
      <w:r w:rsidR="00FC25E1">
        <w:rPr>
          <w:rFonts w:cs="Arial"/>
        </w:rPr>
        <w:t>ccessful addition of the record;</w:t>
      </w:r>
    </w:p>
    <w:p w:rsidR="00367E7D" w:rsidRPr="00DB77EE" w:rsidRDefault="00367E7D" w:rsidP="00D15739">
      <w:pPr>
        <w:pStyle w:val="ListNumber"/>
        <w:numPr>
          <w:ilvl w:val="0"/>
          <w:numId w:val="71"/>
        </w:numPr>
        <w:spacing w:after="120"/>
        <w:rPr>
          <w:rFonts w:cs="Arial"/>
        </w:rPr>
      </w:pPr>
      <w:r w:rsidRPr="00DB77EE">
        <w:rPr>
          <w:rFonts w:cs="Arial"/>
        </w:rPr>
        <w:t>The Digital Capability Publisher adds the DCP Alias Address of the participant to the Digital Capability Loc</w:t>
      </w:r>
      <w:r w:rsidR="00FC25E1">
        <w:rPr>
          <w:rFonts w:cs="Arial"/>
        </w:rPr>
        <w:t>ator;</w:t>
      </w:r>
    </w:p>
    <w:p w:rsidR="00367E7D" w:rsidRPr="00DB77EE" w:rsidRDefault="00367E7D" w:rsidP="00DD1DF4">
      <w:pPr>
        <w:pStyle w:val="ListNumber"/>
        <w:spacing w:after="120"/>
        <w:ind w:left="360"/>
        <w:rPr>
          <w:rFonts w:cs="Arial"/>
        </w:rPr>
      </w:pPr>
      <w:r w:rsidRPr="00DB77EE">
        <w:rPr>
          <w:rFonts w:cs="Arial"/>
        </w:rPr>
        <w:t>a. &lt;&lt;include&gt;&gt; SUC0</w:t>
      </w:r>
      <w:r w:rsidR="00FC25E1">
        <w:rPr>
          <w:rFonts w:cs="Arial"/>
        </w:rPr>
        <w:t>02 - Register DCP Alias Address.</w:t>
      </w:r>
    </w:p>
    <w:p w:rsidR="00367E7D" w:rsidRPr="00DB77EE" w:rsidRDefault="00367E7D" w:rsidP="00D15739">
      <w:pPr>
        <w:pStyle w:val="ListNumber"/>
        <w:numPr>
          <w:ilvl w:val="0"/>
          <w:numId w:val="71"/>
        </w:numPr>
        <w:spacing w:after="120"/>
        <w:rPr>
          <w:rFonts w:cs="Arial"/>
        </w:rPr>
      </w:pPr>
      <w:r w:rsidRPr="00DB77EE">
        <w:rPr>
          <w:rFonts w:cs="Arial"/>
        </w:rPr>
        <w:t>End flow</w:t>
      </w:r>
      <w:r w:rsidR="00FC25E1">
        <w:rPr>
          <w:rFonts w:cs="Arial"/>
        </w:rPr>
        <w:t>.</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72"/>
        </w:numPr>
        <w:spacing w:after="120"/>
        <w:rPr>
          <w:rFonts w:cs="Arial"/>
        </w:rPr>
      </w:pPr>
      <w:r w:rsidRPr="00DB77EE">
        <w:rPr>
          <w:rFonts w:cs="Arial"/>
        </w:rPr>
        <w:t>At step 2, the Digital Capability Publisher is unable to add the Capability Record because the requester is</w:t>
      </w:r>
      <w:r w:rsidR="00FC25E1">
        <w:rPr>
          <w:rFonts w:cs="Arial"/>
        </w:rPr>
        <w:t xml:space="preserve"> not authorised to add a record;</w:t>
      </w:r>
    </w:p>
    <w:p w:rsidR="00367E7D" w:rsidRPr="00DB77EE" w:rsidRDefault="00367E7D" w:rsidP="00D15739">
      <w:pPr>
        <w:pStyle w:val="ListNumber"/>
        <w:numPr>
          <w:ilvl w:val="0"/>
          <w:numId w:val="68"/>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68"/>
        </w:numPr>
        <w:spacing w:after="120"/>
        <w:rPr>
          <w:rFonts w:cs="Arial"/>
        </w:rPr>
      </w:pPr>
      <w:r w:rsidRPr="00DB77EE">
        <w:rPr>
          <w:rFonts w:cs="Arial"/>
        </w:rPr>
        <w:t>End flow.</w:t>
      </w:r>
    </w:p>
    <w:p w:rsidR="00367E7D" w:rsidRPr="00DB77EE" w:rsidRDefault="00367E7D" w:rsidP="00D15739">
      <w:pPr>
        <w:pStyle w:val="ListNumber"/>
        <w:numPr>
          <w:ilvl w:val="0"/>
          <w:numId w:val="72"/>
        </w:numPr>
        <w:spacing w:after="120"/>
        <w:rPr>
          <w:rFonts w:cs="Arial"/>
        </w:rPr>
      </w:pPr>
      <w:r w:rsidRPr="00DB77EE">
        <w:rPr>
          <w:rFonts w:cs="Arial"/>
        </w:rPr>
        <w:t>At step 5, the Digital Capability Publisher is unable to add the Capability Record successfully because the transport Profile in the request does not conform to the supported Council transport Pro</w:t>
      </w:r>
      <w:r w:rsidR="00FC25E1">
        <w:rPr>
          <w:rFonts w:cs="Arial"/>
        </w:rPr>
        <w:t>files;</w:t>
      </w:r>
    </w:p>
    <w:p w:rsidR="00367E7D" w:rsidRPr="00DB77EE" w:rsidRDefault="00367E7D" w:rsidP="00D15739">
      <w:pPr>
        <w:pStyle w:val="ListNumber"/>
        <w:numPr>
          <w:ilvl w:val="0"/>
          <w:numId w:val="63"/>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63"/>
        </w:numPr>
        <w:spacing w:after="120"/>
        <w:rPr>
          <w:rFonts w:cs="Arial"/>
        </w:rPr>
      </w:pPr>
      <w:r w:rsidRPr="00DB77EE">
        <w:rPr>
          <w:rFonts w:cs="Arial"/>
        </w:rPr>
        <w:t>End flow.</w:t>
      </w:r>
    </w:p>
    <w:p w:rsidR="00367E7D" w:rsidRPr="00DB77EE" w:rsidRDefault="00367E7D" w:rsidP="00D15739">
      <w:pPr>
        <w:pStyle w:val="ListNumber"/>
        <w:numPr>
          <w:ilvl w:val="0"/>
          <w:numId w:val="72"/>
        </w:numPr>
        <w:spacing w:after="120"/>
        <w:rPr>
          <w:rFonts w:cs="Arial"/>
        </w:rPr>
      </w:pPr>
      <w:r w:rsidRPr="00DB77EE">
        <w:rPr>
          <w:rFonts w:cs="Arial"/>
        </w:rPr>
        <w:t xml:space="preserve">At step 5, the Digital Capability Publisher is unable to add the Capability record successfully because </w:t>
      </w:r>
      <w:r w:rsidR="00FC25E1">
        <w:rPr>
          <w:rFonts w:cs="Arial"/>
        </w:rPr>
        <w:t>the request format is not valid;</w:t>
      </w:r>
    </w:p>
    <w:p w:rsidR="00367E7D" w:rsidRPr="00DB77EE" w:rsidRDefault="00367E7D" w:rsidP="00D15739">
      <w:pPr>
        <w:pStyle w:val="ListNumber"/>
        <w:numPr>
          <w:ilvl w:val="0"/>
          <w:numId w:val="64"/>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64"/>
        </w:numPr>
        <w:spacing w:after="120"/>
        <w:rPr>
          <w:rFonts w:cs="Arial"/>
        </w:rPr>
      </w:pPr>
      <w:r w:rsidRPr="00DB77EE">
        <w:rPr>
          <w:rFonts w:cs="Arial"/>
        </w:rPr>
        <w:t>End flow.</w:t>
      </w:r>
    </w:p>
    <w:p w:rsidR="00367E7D" w:rsidRPr="00DB77EE" w:rsidRDefault="00367E7D" w:rsidP="00D15739">
      <w:pPr>
        <w:pStyle w:val="ListNumber"/>
        <w:numPr>
          <w:ilvl w:val="0"/>
          <w:numId w:val="72"/>
        </w:numPr>
        <w:spacing w:after="120"/>
        <w:rPr>
          <w:rFonts w:cs="Arial"/>
        </w:rPr>
      </w:pPr>
      <w:r w:rsidRPr="00DB77EE">
        <w:rPr>
          <w:rFonts w:cs="Arial"/>
        </w:rPr>
        <w:t xml:space="preserve">At step 5, the Digital Capability Publisher is unable to add the Capability record successfully because the identifier provided does not conform to an Identifier scheme supported by </w:t>
      </w:r>
      <w:r w:rsidR="00FC25E1">
        <w:rPr>
          <w:rFonts w:cs="Arial"/>
        </w:rPr>
        <w:t>the Council;</w:t>
      </w:r>
    </w:p>
    <w:p w:rsidR="00367E7D" w:rsidRPr="00DB77EE" w:rsidRDefault="00367E7D" w:rsidP="00D15739">
      <w:pPr>
        <w:pStyle w:val="ListNumber"/>
        <w:numPr>
          <w:ilvl w:val="0"/>
          <w:numId w:val="65"/>
        </w:numPr>
        <w:spacing w:after="120"/>
        <w:rPr>
          <w:rFonts w:cs="Arial"/>
        </w:rPr>
      </w:pPr>
      <w:r w:rsidRPr="00DB77EE">
        <w:rPr>
          <w:rFonts w:cs="Arial"/>
        </w:rPr>
        <w:t>The Digital Capability Publisher sends an error message response to the requester</w:t>
      </w:r>
      <w:r w:rsidR="00FC25E1">
        <w:rPr>
          <w:rFonts w:cs="Arial"/>
        </w:rPr>
        <w:t>;</w:t>
      </w:r>
    </w:p>
    <w:p w:rsidR="00367E7D" w:rsidRPr="00DB77EE" w:rsidRDefault="00367E7D" w:rsidP="00D15739">
      <w:pPr>
        <w:pStyle w:val="ListNumber"/>
        <w:numPr>
          <w:ilvl w:val="0"/>
          <w:numId w:val="65"/>
        </w:numPr>
        <w:spacing w:after="120"/>
        <w:rPr>
          <w:rFonts w:cs="Arial"/>
        </w:rPr>
      </w:pPr>
      <w:r w:rsidRPr="00DB77EE">
        <w:rPr>
          <w:rFonts w:cs="Arial"/>
        </w:rPr>
        <w:t>End flow.</w:t>
      </w:r>
    </w:p>
    <w:p w:rsidR="00367E7D" w:rsidRPr="00DB77EE" w:rsidRDefault="00367E7D" w:rsidP="00D15739">
      <w:pPr>
        <w:pStyle w:val="ListNumber"/>
        <w:numPr>
          <w:ilvl w:val="0"/>
          <w:numId w:val="72"/>
        </w:numPr>
        <w:spacing w:after="120"/>
        <w:rPr>
          <w:rFonts w:cs="Arial"/>
        </w:rPr>
      </w:pPr>
      <w:r w:rsidRPr="00DB77EE">
        <w:rPr>
          <w:rFonts w:cs="Arial"/>
        </w:rPr>
        <w:t>At step 5, the Digital Capability Publisher is unable to add the Capability Record successfully because the document identifier in the request does not conform to a suppo</w:t>
      </w:r>
      <w:r w:rsidR="00FC25E1">
        <w:rPr>
          <w:rFonts w:cs="Arial"/>
        </w:rPr>
        <w:t>rted document identifier scheme;</w:t>
      </w:r>
    </w:p>
    <w:p w:rsidR="00367E7D" w:rsidRPr="00DB77EE" w:rsidRDefault="00367E7D" w:rsidP="00D15739">
      <w:pPr>
        <w:pStyle w:val="ListNumber"/>
        <w:numPr>
          <w:ilvl w:val="0"/>
          <w:numId w:val="66"/>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66"/>
        </w:numPr>
        <w:spacing w:after="120"/>
        <w:rPr>
          <w:rFonts w:cs="Arial"/>
        </w:rPr>
      </w:pPr>
      <w:r w:rsidRPr="00DB77EE">
        <w:rPr>
          <w:rFonts w:cs="Arial"/>
        </w:rPr>
        <w:t>End flow.</w:t>
      </w:r>
    </w:p>
    <w:p w:rsidR="00367E7D" w:rsidRPr="00DB77EE" w:rsidRDefault="00367E7D" w:rsidP="00D15739">
      <w:pPr>
        <w:pStyle w:val="ListNumber"/>
        <w:numPr>
          <w:ilvl w:val="0"/>
          <w:numId w:val="72"/>
        </w:numPr>
        <w:spacing w:after="120"/>
        <w:rPr>
          <w:rFonts w:cs="Arial"/>
        </w:rPr>
      </w:pPr>
      <w:r w:rsidRPr="00DB77EE">
        <w:rPr>
          <w:rFonts w:cs="Arial"/>
        </w:rPr>
        <w:t>At step 5, the Digital Capability Publisher is unable to add the Capability Record successfully because the process identifier in the request does not conform to a supp</w:t>
      </w:r>
      <w:r w:rsidR="00FC25E1">
        <w:rPr>
          <w:rFonts w:cs="Arial"/>
        </w:rPr>
        <w:t>orted process identifier scheme;</w:t>
      </w:r>
    </w:p>
    <w:p w:rsidR="00367E7D" w:rsidRPr="00DB77EE" w:rsidRDefault="00367E7D" w:rsidP="00D15739">
      <w:pPr>
        <w:pStyle w:val="ListNumber"/>
        <w:numPr>
          <w:ilvl w:val="0"/>
          <w:numId w:val="67"/>
        </w:numPr>
        <w:spacing w:after="120"/>
        <w:rPr>
          <w:rFonts w:cs="Arial"/>
        </w:rPr>
      </w:pPr>
      <w:r w:rsidRPr="00DB77EE">
        <w:rPr>
          <w:rFonts w:cs="Arial"/>
        </w:rPr>
        <w:t>The Digital Capability Publisher sends an error me</w:t>
      </w:r>
      <w:r w:rsidR="00FC25E1">
        <w:rPr>
          <w:rFonts w:cs="Arial"/>
        </w:rPr>
        <w:t>ssage response to the requester;</w:t>
      </w:r>
    </w:p>
    <w:p w:rsidR="00367E7D" w:rsidRDefault="00367E7D" w:rsidP="00D15739">
      <w:pPr>
        <w:pStyle w:val="ListNumber"/>
        <w:numPr>
          <w:ilvl w:val="0"/>
          <w:numId w:val="67"/>
        </w:numPr>
        <w:spacing w:after="120"/>
        <w:rPr>
          <w:rFonts w:cs="Arial"/>
        </w:rPr>
      </w:pPr>
      <w:r w:rsidRPr="00DB77EE">
        <w:rPr>
          <w:rFonts w:cs="Arial"/>
        </w:rPr>
        <w:t>End flow.</w:t>
      </w:r>
    </w:p>
    <w:p w:rsidR="00102A52" w:rsidRPr="00DB77EE" w:rsidRDefault="00102A52" w:rsidP="00102A52"/>
    <w:p w:rsidR="00367E7D" w:rsidRPr="00DB77EE" w:rsidRDefault="00367E7D" w:rsidP="00DD1DF4">
      <w:pPr>
        <w:pStyle w:val="Heading2"/>
        <w:keepLines w:val="0"/>
        <w:numPr>
          <w:ilvl w:val="0"/>
          <w:numId w:val="0"/>
        </w:numPr>
        <w:ind w:left="576" w:hanging="576"/>
        <w:rPr>
          <w:rFonts w:cs="Arial"/>
        </w:rPr>
      </w:pPr>
      <w:bookmarkStart w:id="125" w:name="_Toc447278655"/>
      <w:bookmarkStart w:id="126" w:name="_Toc456362435"/>
      <w:bookmarkStart w:id="127" w:name="_Toc330472253"/>
      <w:bookmarkStart w:id="128" w:name="_Toc330812821"/>
      <w:bookmarkStart w:id="129" w:name="_Toc330819099"/>
      <w:bookmarkStart w:id="130" w:name="_Toc457284544"/>
      <w:r w:rsidRPr="00DB77EE">
        <w:rPr>
          <w:rFonts w:cs="Arial"/>
        </w:rPr>
        <w:t>SUC014 Update Capability</w:t>
      </w:r>
      <w:bookmarkEnd w:id="125"/>
      <w:bookmarkEnd w:id="126"/>
      <w:bookmarkEnd w:id="127"/>
      <w:bookmarkEnd w:id="128"/>
      <w:bookmarkEnd w:id="129"/>
      <w:bookmarkEnd w:id="130"/>
      <w:r w:rsidRPr="00DB77EE">
        <w:rPr>
          <w:rFonts w:cs="Arial"/>
        </w:rPr>
        <w:t xml:space="preserve"> </w:t>
      </w:r>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steps to upda</w:t>
      </w:r>
      <w:r w:rsidR="00FC25E1">
        <w:rPr>
          <w:rFonts w:cs="Arial"/>
        </w:rPr>
        <w:t xml:space="preserve">te a participant’s capability. </w:t>
      </w:r>
      <w:r w:rsidRPr="00DB77EE">
        <w:rPr>
          <w:rFonts w:cs="Arial"/>
        </w:rPr>
        <w:t>This could be, for example, to change Access Point endpoint locations for a business process in the capability record, update a transport Profile for a process, or add a capability for a new business process.</w:t>
      </w:r>
    </w:p>
    <w:p w:rsidR="00367E7D" w:rsidRPr="00DB77EE" w:rsidRDefault="00367E7D" w:rsidP="00DD1DF4">
      <w:pPr>
        <w:rPr>
          <w:rFonts w:cs="Arial"/>
          <w:b/>
        </w:rPr>
      </w:pPr>
      <w:r w:rsidRPr="00DB77EE">
        <w:rPr>
          <w:rFonts w:cs="Arial"/>
          <w:b/>
        </w:rPr>
        <w:lastRenderedPageBreak/>
        <w:t>Assumptions</w:t>
      </w:r>
    </w:p>
    <w:p w:rsidR="00367E7D" w:rsidRPr="00DB77EE" w:rsidRDefault="00367E7D" w:rsidP="00D15739">
      <w:pPr>
        <w:pStyle w:val="ListNumber"/>
        <w:numPr>
          <w:ilvl w:val="0"/>
          <w:numId w:val="79"/>
        </w:numPr>
        <w:spacing w:after="120"/>
        <w:rPr>
          <w:rFonts w:cs="Arial"/>
        </w:rPr>
      </w:pPr>
      <w:r w:rsidRPr="00DB77EE">
        <w:rPr>
          <w:rFonts w:cs="Arial"/>
        </w:rPr>
        <w:t>The Access Point or Participant can update the Digital Capability Publisher.</w:t>
      </w:r>
    </w:p>
    <w:p w:rsidR="00367E7D" w:rsidRPr="00DB77EE" w:rsidRDefault="00367E7D" w:rsidP="00D15739">
      <w:pPr>
        <w:pStyle w:val="ListNumber"/>
        <w:numPr>
          <w:ilvl w:val="0"/>
          <w:numId w:val="79"/>
        </w:numPr>
        <w:spacing w:after="120"/>
        <w:rPr>
          <w:rFonts w:cs="Arial"/>
        </w:rPr>
      </w:pPr>
      <w:r w:rsidRPr="00DB77EE">
        <w:rPr>
          <w:rFonts w:cs="Arial"/>
        </w:rPr>
        <w:t>The requester needs to be authenticated and only authorised parties can update capability records.</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80"/>
        </w:numPr>
        <w:spacing w:after="120"/>
        <w:rPr>
          <w:rFonts w:cs="Arial"/>
        </w:rPr>
      </w:pPr>
      <w:r w:rsidRPr="00DB77EE">
        <w:rPr>
          <w:rFonts w:cs="Arial"/>
        </w:rPr>
        <w:t>The participant has an existing capability record in the Digital Capability Publisher.</w:t>
      </w:r>
    </w:p>
    <w:p w:rsidR="00367E7D" w:rsidRPr="00DB77EE" w:rsidRDefault="00367E7D" w:rsidP="00DD1DF4">
      <w:pPr>
        <w:rPr>
          <w:rFonts w:cs="Arial"/>
          <w:b/>
        </w:rPr>
      </w:pPr>
      <w:r w:rsidRPr="00DB77EE">
        <w:rPr>
          <w:rFonts w:cs="Arial"/>
          <w:b/>
        </w:rPr>
        <w:t>Post-conditions</w:t>
      </w:r>
    </w:p>
    <w:p w:rsidR="00367E7D" w:rsidRPr="00DB77EE" w:rsidRDefault="00367E7D" w:rsidP="00D15739">
      <w:pPr>
        <w:pStyle w:val="ListNumber"/>
        <w:numPr>
          <w:ilvl w:val="0"/>
          <w:numId w:val="81"/>
        </w:numPr>
        <w:spacing w:after="120"/>
        <w:rPr>
          <w:rFonts w:cs="Arial"/>
        </w:rPr>
      </w:pPr>
      <w:r w:rsidRPr="00DB77EE">
        <w:rPr>
          <w:rFonts w:cs="Arial"/>
        </w:rPr>
        <w:t>The participant’s capability record has had the appropriate detail updated.</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82"/>
        </w:numPr>
        <w:spacing w:after="120"/>
        <w:rPr>
          <w:rFonts w:cs="Arial"/>
        </w:rPr>
      </w:pPr>
      <w:r w:rsidRPr="00DB77EE">
        <w:rPr>
          <w:rFonts w:cs="Arial"/>
        </w:rPr>
        <w:t>The requester sends a request to the Digital Capability Publisher to update the capability rec</w:t>
      </w:r>
      <w:r w:rsidR="00FC25E1">
        <w:rPr>
          <w:rFonts w:cs="Arial"/>
        </w:rPr>
        <w:t>ord with the appropriate detail;</w:t>
      </w:r>
    </w:p>
    <w:p w:rsidR="00367E7D" w:rsidRPr="00DB77EE" w:rsidRDefault="00367E7D" w:rsidP="00D15739">
      <w:pPr>
        <w:pStyle w:val="ListNumber"/>
        <w:numPr>
          <w:ilvl w:val="0"/>
          <w:numId w:val="82"/>
        </w:numPr>
        <w:spacing w:after="120"/>
        <w:rPr>
          <w:rFonts w:cs="Arial"/>
        </w:rPr>
      </w:pPr>
      <w:r w:rsidRPr="00DB77EE">
        <w:rPr>
          <w:rFonts w:cs="Arial"/>
        </w:rPr>
        <w:t>The Digital Capability Publisher checks if the requester is authorised to an upd</w:t>
      </w:r>
      <w:r w:rsidR="00FC25E1">
        <w:rPr>
          <w:rFonts w:cs="Arial"/>
        </w:rPr>
        <w:t>ate to the participant’s record;</w:t>
      </w:r>
    </w:p>
    <w:p w:rsidR="00367E7D" w:rsidRPr="00DB77EE" w:rsidRDefault="00367E7D" w:rsidP="00D15739">
      <w:pPr>
        <w:pStyle w:val="ListNumber"/>
        <w:numPr>
          <w:ilvl w:val="0"/>
          <w:numId w:val="82"/>
        </w:numPr>
        <w:spacing w:after="120"/>
        <w:rPr>
          <w:rFonts w:cs="Arial"/>
        </w:rPr>
      </w:pPr>
      <w:r w:rsidRPr="00DB77EE">
        <w:rPr>
          <w:rFonts w:cs="Arial"/>
        </w:rPr>
        <w:t>The Digital Capability Publisher determines</w:t>
      </w:r>
      <w:r w:rsidR="00FC25E1">
        <w:rPr>
          <w:rFonts w:cs="Arial"/>
        </w:rPr>
        <w:t xml:space="preserve"> the request format to be valid;</w:t>
      </w:r>
    </w:p>
    <w:p w:rsidR="00367E7D" w:rsidRPr="00DB77EE" w:rsidRDefault="00367E7D" w:rsidP="00D15739">
      <w:pPr>
        <w:pStyle w:val="ListNumber"/>
        <w:numPr>
          <w:ilvl w:val="0"/>
          <w:numId w:val="82"/>
        </w:numPr>
        <w:spacing w:after="120"/>
        <w:rPr>
          <w:rFonts w:cs="Arial"/>
        </w:rPr>
      </w:pPr>
      <w:r w:rsidRPr="00DB77EE">
        <w:rPr>
          <w:rFonts w:cs="Arial"/>
        </w:rPr>
        <w:t>The Digital Capability Publisher l</w:t>
      </w:r>
      <w:r w:rsidR="00FC25E1">
        <w:rPr>
          <w:rFonts w:cs="Arial"/>
        </w:rPr>
        <w:t>ocates the record to be updated;</w:t>
      </w:r>
    </w:p>
    <w:p w:rsidR="00367E7D" w:rsidRPr="00DB77EE" w:rsidRDefault="00367E7D" w:rsidP="00D15739">
      <w:pPr>
        <w:pStyle w:val="ListNumber"/>
        <w:numPr>
          <w:ilvl w:val="0"/>
          <w:numId w:val="82"/>
        </w:numPr>
        <w:spacing w:after="120"/>
        <w:rPr>
          <w:rFonts w:cs="Arial"/>
        </w:rPr>
      </w:pPr>
      <w:r w:rsidRPr="00DB77EE">
        <w:rPr>
          <w:rFonts w:cs="Arial"/>
        </w:rPr>
        <w:t>The capability record is updated by the Digital Capability Publ</w:t>
      </w:r>
      <w:r w:rsidR="00FC25E1">
        <w:rPr>
          <w:rFonts w:cs="Arial"/>
        </w:rPr>
        <w:t>isher with the requested detail;</w:t>
      </w:r>
    </w:p>
    <w:p w:rsidR="00367E7D" w:rsidRPr="00DB77EE" w:rsidRDefault="00367E7D" w:rsidP="00D15739">
      <w:pPr>
        <w:pStyle w:val="ListNumber"/>
        <w:numPr>
          <w:ilvl w:val="0"/>
          <w:numId w:val="82"/>
        </w:numPr>
        <w:spacing w:after="120"/>
        <w:rPr>
          <w:rFonts w:cs="Arial"/>
        </w:rPr>
      </w:pPr>
      <w:r w:rsidRPr="00DB77EE">
        <w:rPr>
          <w:rFonts w:cs="Arial"/>
        </w:rPr>
        <w:t>The Digital Capability Publisher responds with confirmation the cap</w:t>
      </w:r>
      <w:r w:rsidR="00FC25E1">
        <w:rPr>
          <w:rFonts w:cs="Arial"/>
        </w:rPr>
        <w:t>ability record has been updated;</w:t>
      </w:r>
    </w:p>
    <w:p w:rsidR="00367E7D" w:rsidRPr="00DB77EE" w:rsidRDefault="00367E7D" w:rsidP="00D15739">
      <w:pPr>
        <w:pStyle w:val="ListNumber"/>
        <w:numPr>
          <w:ilvl w:val="0"/>
          <w:numId w:val="82"/>
        </w:numPr>
        <w:spacing w:after="120"/>
        <w:rPr>
          <w:rFonts w:cs="Arial"/>
        </w:rPr>
      </w:pPr>
      <w:r w:rsidRPr="00DB77EE">
        <w:rPr>
          <w:rFonts w:cs="Arial"/>
        </w:rPr>
        <w:t>End flow.</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83"/>
        </w:numPr>
        <w:spacing w:after="120"/>
        <w:rPr>
          <w:rFonts w:cs="Arial"/>
        </w:rPr>
      </w:pPr>
      <w:r w:rsidRPr="00DB77EE">
        <w:rPr>
          <w:rFonts w:cs="Arial"/>
        </w:rPr>
        <w:t>At step 2, the Digital Capability Publisher is unable to add the Capability Record because the requester is</w:t>
      </w:r>
      <w:r w:rsidR="00FC25E1">
        <w:rPr>
          <w:rFonts w:cs="Arial"/>
        </w:rPr>
        <w:t xml:space="preserve"> not authorised to add a record;</w:t>
      </w:r>
    </w:p>
    <w:p w:rsidR="00367E7D" w:rsidRPr="00DB77EE" w:rsidRDefault="00367E7D" w:rsidP="00DD1DF4">
      <w:pPr>
        <w:pStyle w:val="ListNumber"/>
        <w:spacing w:after="120"/>
        <w:ind w:left="360"/>
        <w:rPr>
          <w:rFonts w:cs="Arial"/>
        </w:rPr>
      </w:pPr>
      <w:r w:rsidRPr="00DB77EE">
        <w:rPr>
          <w:rFonts w:cs="Arial"/>
        </w:rPr>
        <w:t>a.</w:t>
      </w:r>
      <w:r w:rsidRPr="00DB77EE">
        <w:rPr>
          <w:rFonts w:cs="Arial"/>
        </w:rPr>
        <w:tab/>
        <w:t>The Digital Capability Publisher sends an error me</w:t>
      </w:r>
      <w:r w:rsidR="00FC25E1">
        <w:rPr>
          <w:rFonts w:cs="Arial"/>
        </w:rPr>
        <w:t>ssage response to the requester;</w:t>
      </w:r>
    </w:p>
    <w:p w:rsidR="00367E7D" w:rsidRPr="00DB77EE" w:rsidRDefault="00367E7D" w:rsidP="00DD1DF4">
      <w:pPr>
        <w:pStyle w:val="ListNumber"/>
        <w:spacing w:after="120"/>
        <w:ind w:left="360"/>
        <w:rPr>
          <w:rFonts w:cs="Arial"/>
        </w:rPr>
      </w:pPr>
      <w:r w:rsidRPr="00DB77EE">
        <w:rPr>
          <w:rFonts w:cs="Arial"/>
        </w:rPr>
        <w:t>b.</w:t>
      </w:r>
      <w:r w:rsidRPr="00DB77EE">
        <w:rPr>
          <w:rFonts w:cs="Arial"/>
        </w:rPr>
        <w:tab/>
        <w:t>End flow.</w:t>
      </w:r>
    </w:p>
    <w:p w:rsidR="00367E7D" w:rsidRPr="00DB77EE" w:rsidRDefault="00367E7D" w:rsidP="00D15739">
      <w:pPr>
        <w:pStyle w:val="ListNumber"/>
        <w:numPr>
          <w:ilvl w:val="0"/>
          <w:numId w:val="83"/>
        </w:numPr>
        <w:spacing w:after="120"/>
        <w:rPr>
          <w:rFonts w:cs="Arial"/>
        </w:rPr>
      </w:pPr>
      <w:r w:rsidRPr="00DB77EE">
        <w:rPr>
          <w:rFonts w:cs="Arial"/>
        </w:rPr>
        <w:t>At step 4, the Digital Capability Publisher cannot find a record belonging to the participant</w:t>
      </w:r>
      <w:r w:rsidR="00FC25E1">
        <w:rPr>
          <w:rFonts w:cs="Arial"/>
        </w:rPr>
        <w:t>;</w:t>
      </w:r>
    </w:p>
    <w:p w:rsidR="00367E7D" w:rsidRPr="00DB77EE" w:rsidRDefault="00367E7D" w:rsidP="00D15739">
      <w:pPr>
        <w:pStyle w:val="ListNumber"/>
        <w:numPr>
          <w:ilvl w:val="0"/>
          <w:numId w:val="73"/>
        </w:numPr>
        <w:spacing w:after="120"/>
        <w:rPr>
          <w:rFonts w:cs="Arial"/>
        </w:rPr>
      </w:pPr>
      <w:r w:rsidRPr="00DB77EE">
        <w:rPr>
          <w:rFonts w:cs="Arial"/>
        </w:rPr>
        <w:t>The Digital Capability Publisher</w:t>
      </w:r>
      <w:r w:rsidR="00FC25E1">
        <w:rPr>
          <w:rFonts w:cs="Arial"/>
        </w:rPr>
        <w:t xml:space="preserve"> responds with an error message;</w:t>
      </w:r>
    </w:p>
    <w:p w:rsidR="00367E7D" w:rsidRPr="00DB77EE" w:rsidRDefault="00367E7D" w:rsidP="00D15739">
      <w:pPr>
        <w:pStyle w:val="ListNumber"/>
        <w:numPr>
          <w:ilvl w:val="0"/>
          <w:numId w:val="73"/>
        </w:numPr>
        <w:spacing w:after="120"/>
        <w:rPr>
          <w:rFonts w:cs="Arial"/>
        </w:rPr>
      </w:pPr>
      <w:r w:rsidRPr="00DB77EE">
        <w:rPr>
          <w:rFonts w:cs="Arial"/>
        </w:rPr>
        <w:t>End flow</w:t>
      </w:r>
      <w:r w:rsidR="00FC25E1">
        <w:rPr>
          <w:rFonts w:cs="Arial"/>
        </w:rPr>
        <w:t>.</w:t>
      </w:r>
    </w:p>
    <w:p w:rsidR="00367E7D" w:rsidRPr="00DB77EE" w:rsidRDefault="00367E7D" w:rsidP="00D15739">
      <w:pPr>
        <w:pStyle w:val="ListNumber"/>
        <w:numPr>
          <w:ilvl w:val="0"/>
          <w:numId w:val="83"/>
        </w:numPr>
        <w:spacing w:after="120"/>
        <w:rPr>
          <w:rFonts w:cs="Arial"/>
        </w:rPr>
      </w:pPr>
      <w:r w:rsidRPr="00DB77EE">
        <w:rPr>
          <w:rFonts w:cs="Arial"/>
        </w:rPr>
        <w:t>At step 3, the Digital Capability Publisher is unable to update the Capability Record successfully because the transport Profile in the request does not conform to the supported Council transport Profiles</w:t>
      </w:r>
      <w:r w:rsidR="00FC25E1">
        <w:rPr>
          <w:rFonts w:cs="Arial"/>
        </w:rPr>
        <w:t>;</w:t>
      </w:r>
    </w:p>
    <w:p w:rsidR="00367E7D" w:rsidRPr="00DB77EE" w:rsidRDefault="00367E7D" w:rsidP="00D15739">
      <w:pPr>
        <w:pStyle w:val="ListNumber"/>
        <w:numPr>
          <w:ilvl w:val="0"/>
          <w:numId w:val="74"/>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74"/>
        </w:numPr>
        <w:spacing w:after="120"/>
        <w:rPr>
          <w:rFonts w:cs="Arial"/>
        </w:rPr>
      </w:pPr>
      <w:r w:rsidRPr="00DB77EE">
        <w:rPr>
          <w:rFonts w:cs="Arial"/>
        </w:rPr>
        <w:t>End flow.</w:t>
      </w:r>
    </w:p>
    <w:p w:rsidR="00367E7D" w:rsidRPr="00DB77EE" w:rsidRDefault="00367E7D" w:rsidP="00D15739">
      <w:pPr>
        <w:pStyle w:val="ListNumber"/>
        <w:numPr>
          <w:ilvl w:val="0"/>
          <w:numId w:val="83"/>
        </w:numPr>
        <w:spacing w:after="120"/>
        <w:rPr>
          <w:rFonts w:cs="Arial"/>
        </w:rPr>
      </w:pPr>
      <w:r w:rsidRPr="00DB77EE">
        <w:rPr>
          <w:rFonts w:cs="Arial"/>
        </w:rPr>
        <w:t xml:space="preserve">At step 3, the Digital Capability Publisher is unable to update the Capability record successfully because </w:t>
      </w:r>
      <w:r w:rsidR="00FC25E1">
        <w:rPr>
          <w:rFonts w:cs="Arial"/>
        </w:rPr>
        <w:t>the request format is not valid;</w:t>
      </w:r>
    </w:p>
    <w:p w:rsidR="00367E7D" w:rsidRPr="00DB77EE" w:rsidRDefault="00367E7D" w:rsidP="00D15739">
      <w:pPr>
        <w:pStyle w:val="ListNumber"/>
        <w:numPr>
          <w:ilvl w:val="0"/>
          <w:numId w:val="75"/>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75"/>
        </w:numPr>
        <w:spacing w:after="120"/>
        <w:rPr>
          <w:rFonts w:cs="Arial"/>
        </w:rPr>
      </w:pPr>
      <w:r w:rsidRPr="00DB77EE">
        <w:rPr>
          <w:rFonts w:cs="Arial"/>
        </w:rPr>
        <w:t>End flow.</w:t>
      </w:r>
    </w:p>
    <w:p w:rsidR="00367E7D" w:rsidRPr="00DB77EE" w:rsidRDefault="00367E7D" w:rsidP="00D15739">
      <w:pPr>
        <w:pStyle w:val="ListNumber"/>
        <w:numPr>
          <w:ilvl w:val="0"/>
          <w:numId w:val="83"/>
        </w:numPr>
        <w:spacing w:after="120"/>
        <w:rPr>
          <w:rFonts w:cs="Arial"/>
        </w:rPr>
      </w:pPr>
      <w:r w:rsidRPr="00DB77EE">
        <w:rPr>
          <w:rFonts w:cs="Arial"/>
        </w:rPr>
        <w:t xml:space="preserve">At step 3, the Digital Capability Publisher is unable to update the Capability record successfully because the participant identifier provided does not conform to an Identifier </w:t>
      </w:r>
      <w:r w:rsidR="00FC25E1">
        <w:rPr>
          <w:rFonts w:cs="Arial"/>
        </w:rPr>
        <w:t>scheme supported by the Council;</w:t>
      </w:r>
    </w:p>
    <w:p w:rsidR="00367E7D" w:rsidRPr="00DB77EE" w:rsidRDefault="00367E7D" w:rsidP="00D15739">
      <w:pPr>
        <w:pStyle w:val="ListNumber"/>
        <w:numPr>
          <w:ilvl w:val="0"/>
          <w:numId w:val="76"/>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76"/>
        </w:numPr>
        <w:spacing w:after="120"/>
        <w:rPr>
          <w:rFonts w:cs="Arial"/>
        </w:rPr>
      </w:pPr>
      <w:r w:rsidRPr="00DB77EE">
        <w:rPr>
          <w:rFonts w:cs="Arial"/>
        </w:rPr>
        <w:lastRenderedPageBreak/>
        <w:t>End flow.</w:t>
      </w:r>
    </w:p>
    <w:p w:rsidR="00367E7D" w:rsidRPr="00DB77EE" w:rsidRDefault="00367E7D" w:rsidP="00D15739">
      <w:pPr>
        <w:pStyle w:val="ListNumber"/>
        <w:numPr>
          <w:ilvl w:val="0"/>
          <w:numId w:val="83"/>
        </w:numPr>
        <w:spacing w:after="120"/>
        <w:rPr>
          <w:rFonts w:cs="Arial"/>
        </w:rPr>
      </w:pPr>
      <w:r w:rsidRPr="00DB77EE">
        <w:rPr>
          <w:rFonts w:cs="Arial"/>
        </w:rPr>
        <w:t>At step 3, the Digital Capability Publisher is unable to update the Capability record successfully because the Access Point endpoint address provided does no</w:t>
      </w:r>
      <w:r w:rsidR="00FC25E1">
        <w:rPr>
          <w:rFonts w:cs="Arial"/>
        </w:rPr>
        <w:t>t conform to the correct format;</w:t>
      </w:r>
    </w:p>
    <w:p w:rsidR="00367E7D" w:rsidRPr="00DB77EE" w:rsidRDefault="00367E7D" w:rsidP="00D15739">
      <w:pPr>
        <w:pStyle w:val="ListNumber"/>
        <w:numPr>
          <w:ilvl w:val="0"/>
          <w:numId w:val="77"/>
        </w:numPr>
        <w:spacing w:after="120"/>
        <w:rPr>
          <w:rFonts w:cs="Arial"/>
        </w:rPr>
      </w:pPr>
      <w:r w:rsidRPr="00DB77EE">
        <w:rPr>
          <w:rFonts w:cs="Arial"/>
        </w:rPr>
        <w:t>The Digital Capability Publisher sends an error message response to the requester</w:t>
      </w:r>
      <w:r w:rsidR="00FC25E1">
        <w:rPr>
          <w:rFonts w:cs="Arial"/>
        </w:rPr>
        <w:t>;</w:t>
      </w:r>
    </w:p>
    <w:p w:rsidR="00367E7D" w:rsidRPr="00DB77EE" w:rsidRDefault="00367E7D" w:rsidP="00D15739">
      <w:pPr>
        <w:pStyle w:val="ListNumber"/>
        <w:numPr>
          <w:ilvl w:val="0"/>
          <w:numId w:val="77"/>
        </w:numPr>
        <w:spacing w:after="120"/>
        <w:rPr>
          <w:rFonts w:cs="Arial"/>
        </w:rPr>
      </w:pPr>
      <w:r w:rsidRPr="00DB77EE">
        <w:rPr>
          <w:rFonts w:cs="Arial"/>
        </w:rPr>
        <w:t>End flow.</w:t>
      </w:r>
    </w:p>
    <w:p w:rsidR="00367E7D" w:rsidRPr="00DB77EE" w:rsidRDefault="00367E7D" w:rsidP="00D15739">
      <w:pPr>
        <w:pStyle w:val="ListNumber"/>
        <w:numPr>
          <w:ilvl w:val="0"/>
          <w:numId w:val="83"/>
        </w:numPr>
        <w:spacing w:after="120"/>
        <w:rPr>
          <w:rFonts w:cs="Arial"/>
        </w:rPr>
      </w:pPr>
      <w:r w:rsidRPr="00DB77EE">
        <w:rPr>
          <w:rFonts w:cs="Arial"/>
        </w:rPr>
        <w:t>At step 3, the Digital Capability Publisher is unable to update the Capability Record successfully because the document identifier in the request does not conform to a suppo</w:t>
      </w:r>
      <w:r w:rsidR="00FC25E1">
        <w:rPr>
          <w:rFonts w:cs="Arial"/>
        </w:rPr>
        <w:t>rted document identifier scheme;</w:t>
      </w:r>
    </w:p>
    <w:p w:rsidR="00367E7D" w:rsidRPr="00DB77EE" w:rsidRDefault="00367E7D" w:rsidP="00D15739">
      <w:pPr>
        <w:pStyle w:val="ListNumber"/>
        <w:numPr>
          <w:ilvl w:val="0"/>
          <w:numId w:val="78"/>
        </w:numPr>
        <w:spacing w:after="120"/>
        <w:rPr>
          <w:rFonts w:cs="Arial"/>
        </w:rPr>
      </w:pPr>
      <w:r w:rsidRPr="00DB77EE">
        <w:rPr>
          <w:rFonts w:cs="Arial"/>
        </w:rPr>
        <w:t>The Digital Capability Publisher sends an error me</w:t>
      </w:r>
      <w:r w:rsidR="00FC25E1">
        <w:rPr>
          <w:rFonts w:cs="Arial"/>
        </w:rPr>
        <w:t>ssage response to the requester;</w:t>
      </w:r>
    </w:p>
    <w:p w:rsidR="00367E7D" w:rsidRPr="00DB77EE" w:rsidRDefault="00367E7D" w:rsidP="00D15739">
      <w:pPr>
        <w:pStyle w:val="ListNumber"/>
        <w:numPr>
          <w:ilvl w:val="0"/>
          <w:numId w:val="78"/>
        </w:numPr>
        <w:spacing w:after="120"/>
        <w:rPr>
          <w:rFonts w:cs="Arial"/>
        </w:rPr>
      </w:pPr>
      <w:r w:rsidRPr="00DB77EE">
        <w:rPr>
          <w:rFonts w:cs="Arial"/>
        </w:rPr>
        <w:t>End flow.</w:t>
      </w:r>
    </w:p>
    <w:p w:rsidR="00367E7D" w:rsidRPr="00DB77EE" w:rsidRDefault="00367E7D" w:rsidP="00D15739">
      <w:pPr>
        <w:pStyle w:val="ListNumber"/>
        <w:numPr>
          <w:ilvl w:val="0"/>
          <w:numId w:val="83"/>
        </w:numPr>
        <w:spacing w:after="120"/>
        <w:rPr>
          <w:rFonts w:cs="Arial"/>
        </w:rPr>
      </w:pPr>
      <w:r w:rsidRPr="00DB77EE">
        <w:rPr>
          <w:rFonts w:cs="Arial"/>
        </w:rPr>
        <w:t>At step 3, the Digital Capability Publisher is unable to update the Capability Record successfully because the process identifier in the request does not conform to a supp</w:t>
      </w:r>
      <w:r w:rsidR="00FC25E1">
        <w:rPr>
          <w:rFonts w:cs="Arial"/>
        </w:rPr>
        <w:t>orted process identifier scheme;</w:t>
      </w:r>
    </w:p>
    <w:p w:rsidR="00367E7D" w:rsidRPr="00DB77EE" w:rsidRDefault="00367E7D" w:rsidP="00D15739">
      <w:pPr>
        <w:pStyle w:val="ListNumber"/>
        <w:numPr>
          <w:ilvl w:val="0"/>
          <w:numId w:val="86"/>
        </w:numPr>
        <w:spacing w:after="120"/>
        <w:rPr>
          <w:rFonts w:cs="Arial"/>
        </w:rPr>
      </w:pPr>
      <w:r w:rsidRPr="00DB77EE">
        <w:rPr>
          <w:rFonts w:cs="Arial"/>
        </w:rPr>
        <w:t>The Digital Capability Publisher sends an error messa</w:t>
      </w:r>
      <w:r w:rsidR="00FC25E1">
        <w:rPr>
          <w:rFonts w:cs="Arial"/>
        </w:rPr>
        <w:t>ge response to the requester;</w:t>
      </w:r>
    </w:p>
    <w:p w:rsidR="00367E7D" w:rsidRPr="00DB77EE" w:rsidRDefault="00367E7D" w:rsidP="00D15739">
      <w:pPr>
        <w:pStyle w:val="ListNumber"/>
        <w:numPr>
          <w:ilvl w:val="0"/>
          <w:numId w:val="86"/>
        </w:numPr>
        <w:spacing w:after="120"/>
        <w:rPr>
          <w:rFonts w:cs="Arial"/>
        </w:rPr>
      </w:pPr>
      <w:r w:rsidRPr="00DB77EE">
        <w:rPr>
          <w:rFonts w:cs="Arial"/>
        </w:rPr>
        <w:t>End flow.</w:t>
      </w:r>
    </w:p>
    <w:p w:rsidR="00367E7D" w:rsidRPr="00DB77EE" w:rsidRDefault="00367E7D" w:rsidP="00102A52"/>
    <w:p w:rsidR="00367E7D" w:rsidRPr="00DB77EE" w:rsidRDefault="00367E7D" w:rsidP="00DD1DF4">
      <w:pPr>
        <w:pStyle w:val="Heading2"/>
        <w:keepLines w:val="0"/>
        <w:numPr>
          <w:ilvl w:val="0"/>
          <w:numId w:val="0"/>
        </w:numPr>
        <w:ind w:left="576" w:hanging="576"/>
        <w:rPr>
          <w:rFonts w:cs="Arial"/>
        </w:rPr>
      </w:pPr>
      <w:bookmarkStart w:id="131" w:name="_Toc330812822"/>
      <w:bookmarkStart w:id="132" w:name="_Toc330819100"/>
      <w:bookmarkStart w:id="133" w:name="_Toc457284545"/>
      <w:r w:rsidRPr="00DB77EE">
        <w:rPr>
          <w:rFonts w:cs="Arial"/>
        </w:rPr>
        <w:t>SUC015 Remove Capability</w:t>
      </w:r>
      <w:bookmarkEnd w:id="131"/>
      <w:bookmarkEnd w:id="132"/>
      <w:bookmarkEnd w:id="133"/>
      <w:r w:rsidRPr="00DB77EE">
        <w:rPr>
          <w:rFonts w:cs="Arial"/>
        </w:rPr>
        <w:t xml:space="preserve"> </w:t>
      </w:r>
    </w:p>
    <w:p w:rsidR="00367E7D" w:rsidRPr="00DB77EE" w:rsidRDefault="00367E7D" w:rsidP="00DD1DF4">
      <w:pPr>
        <w:rPr>
          <w:rFonts w:cs="Arial"/>
          <w:b/>
        </w:rPr>
      </w:pPr>
      <w:r w:rsidRPr="00DB77EE">
        <w:rPr>
          <w:rFonts w:cs="Arial"/>
          <w:b/>
        </w:rPr>
        <w:t>Purpose</w:t>
      </w:r>
    </w:p>
    <w:p w:rsidR="00367E7D" w:rsidRPr="00DB77EE" w:rsidRDefault="00367E7D" w:rsidP="00DD1DF4">
      <w:pPr>
        <w:rPr>
          <w:rFonts w:cs="Arial"/>
        </w:rPr>
      </w:pPr>
      <w:r w:rsidRPr="00DB77EE">
        <w:rPr>
          <w:rFonts w:cs="Arial"/>
        </w:rPr>
        <w:t>This use case describes the steps to remo</w:t>
      </w:r>
      <w:r w:rsidR="00FC25E1">
        <w:rPr>
          <w:rFonts w:cs="Arial"/>
        </w:rPr>
        <w:t xml:space="preserve">ve a participant’s capability. </w:t>
      </w:r>
      <w:r w:rsidRPr="00DB77EE">
        <w:rPr>
          <w:rFonts w:cs="Arial"/>
        </w:rPr>
        <w:t>This could be to either remove a single business process from the participant’s record or to remove the entire capability for all business processes for a participant.</w:t>
      </w:r>
    </w:p>
    <w:p w:rsidR="00367E7D" w:rsidRPr="00DB77EE" w:rsidRDefault="00367E7D" w:rsidP="00DD1DF4">
      <w:pPr>
        <w:rPr>
          <w:rFonts w:cs="Arial"/>
          <w:b/>
        </w:rPr>
      </w:pPr>
      <w:r w:rsidRPr="00DB77EE">
        <w:rPr>
          <w:rFonts w:cs="Arial"/>
          <w:b/>
        </w:rPr>
        <w:t>Assumptions</w:t>
      </w:r>
    </w:p>
    <w:p w:rsidR="00367E7D" w:rsidRPr="00DB77EE" w:rsidRDefault="00367E7D" w:rsidP="00D15739">
      <w:pPr>
        <w:pStyle w:val="ListNumber"/>
        <w:numPr>
          <w:ilvl w:val="0"/>
          <w:numId w:val="87"/>
        </w:numPr>
        <w:spacing w:after="120"/>
        <w:rPr>
          <w:rFonts w:cs="Arial"/>
        </w:rPr>
      </w:pPr>
      <w:r w:rsidRPr="00DB77EE">
        <w:rPr>
          <w:rFonts w:cs="Arial"/>
        </w:rPr>
        <w:t>A requester could be the Access Point or the Participant themselves</w:t>
      </w:r>
      <w:r w:rsidR="00FC25E1">
        <w:rPr>
          <w:rFonts w:cs="Arial"/>
        </w:rPr>
        <w:t>.</w:t>
      </w:r>
    </w:p>
    <w:p w:rsidR="00367E7D" w:rsidRPr="00DB77EE" w:rsidRDefault="00367E7D" w:rsidP="00D15739">
      <w:pPr>
        <w:pStyle w:val="ListNumber"/>
        <w:numPr>
          <w:ilvl w:val="0"/>
          <w:numId w:val="87"/>
        </w:numPr>
        <w:spacing w:after="120"/>
        <w:rPr>
          <w:rFonts w:cs="Arial"/>
        </w:rPr>
      </w:pPr>
      <w:r w:rsidRPr="00DB77EE">
        <w:rPr>
          <w:rFonts w:cs="Arial"/>
        </w:rPr>
        <w:t>The requester needs to be authenticated and only authorised parties can remove capability.</w:t>
      </w:r>
    </w:p>
    <w:p w:rsidR="00367E7D" w:rsidRPr="00DB77EE" w:rsidRDefault="00367E7D" w:rsidP="00DD1DF4">
      <w:pPr>
        <w:rPr>
          <w:rFonts w:cs="Arial"/>
          <w:b/>
        </w:rPr>
      </w:pPr>
      <w:r w:rsidRPr="00DB77EE">
        <w:rPr>
          <w:rFonts w:cs="Arial"/>
          <w:b/>
        </w:rPr>
        <w:t>Pre-conditions</w:t>
      </w:r>
    </w:p>
    <w:p w:rsidR="00367E7D" w:rsidRPr="00DB77EE" w:rsidRDefault="00367E7D" w:rsidP="00D15739">
      <w:pPr>
        <w:pStyle w:val="ListNumber"/>
        <w:numPr>
          <w:ilvl w:val="0"/>
          <w:numId w:val="88"/>
        </w:numPr>
        <w:spacing w:after="120"/>
        <w:rPr>
          <w:rFonts w:cs="Arial"/>
        </w:rPr>
      </w:pPr>
      <w:r w:rsidRPr="00DB77EE">
        <w:rPr>
          <w:rFonts w:cs="Arial"/>
        </w:rPr>
        <w:t>The participant has an existing capability record in the Digital Capability Publisher</w:t>
      </w:r>
      <w:r w:rsidR="00FC25E1">
        <w:rPr>
          <w:rFonts w:cs="Arial"/>
        </w:rPr>
        <w:t>.</w:t>
      </w:r>
    </w:p>
    <w:p w:rsidR="00367E7D" w:rsidRPr="00DB77EE" w:rsidRDefault="00367E7D" w:rsidP="00DD1DF4">
      <w:pPr>
        <w:pStyle w:val="ListNumber"/>
        <w:spacing w:after="120"/>
        <w:ind w:left="360"/>
        <w:rPr>
          <w:rFonts w:cs="Arial"/>
        </w:rPr>
      </w:pPr>
    </w:p>
    <w:p w:rsidR="00367E7D" w:rsidRPr="00DB77EE" w:rsidRDefault="00367E7D" w:rsidP="00DD1DF4">
      <w:pPr>
        <w:pStyle w:val="ListNumber"/>
        <w:spacing w:after="120"/>
        <w:rPr>
          <w:rFonts w:cs="Arial"/>
          <w:b/>
        </w:rPr>
      </w:pPr>
      <w:r w:rsidRPr="00DB77EE">
        <w:rPr>
          <w:rFonts w:cs="Arial"/>
          <w:b/>
        </w:rPr>
        <w:t>Post-conditions</w:t>
      </w:r>
    </w:p>
    <w:p w:rsidR="00367E7D" w:rsidRPr="00DB77EE" w:rsidRDefault="00367E7D" w:rsidP="00D15739">
      <w:pPr>
        <w:pStyle w:val="ListNumber"/>
        <w:numPr>
          <w:ilvl w:val="0"/>
          <w:numId w:val="89"/>
        </w:numPr>
        <w:spacing w:after="120"/>
        <w:rPr>
          <w:rFonts w:cs="Arial"/>
        </w:rPr>
      </w:pPr>
      <w:r w:rsidRPr="00DB77EE">
        <w:rPr>
          <w:rFonts w:cs="Arial"/>
        </w:rPr>
        <w:t>The participant’s capability record has had the appropriate detail(s) removed.</w:t>
      </w:r>
    </w:p>
    <w:p w:rsidR="00367E7D" w:rsidRPr="00DB77EE" w:rsidRDefault="00367E7D" w:rsidP="00DD1DF4">
      <w:pPr>
        <w:rPr>
          <w:rFonts w:cs="Arial"/>
          <w:b/>
        </w:rPr>
      </w:pPr>
      <w:r w:rsidRPr="00DB77EE">
        <w:rPr>
          <w:rFonts w:cs="Arial"/>
          <w:b/>
        </w:rPr>
        <w:t>Basic Flow</w:t>
      </w:r>
    </w:p>
    <w:p w:rsidR="00367E7D" w:rsidRPr="00DB77EE" w:rsidRDefault="00367E7D" w:rsidP="00D15739">
      <w:pPr>
        <w:pStyle w:val="ListNumber"/>
        <w:numPr>
          <w:ilvl w:val="0"/>
          <w:numId w:val="90"/>
        </w:numPr>
        <w:spacing w:after="120"/>
        <w:rPr>
          <w:rFonts w:cs="Arial"/>
        </w:rPr>
      </w:pPr>
      <w:r w:rsidRPr="00DB77EE">
        <w:rPr>
          <w:rFonts w:cs="Arial"/>
        </w:rPr>
        <w:t>The requester sends a request to the Digital Capability Publisher to remo</w:t>
      </w:r>
      <w:r w:rsidR="00FC25E1">
        <w:rPr>
          <w:rFonts w:cs="Arial"/>
        </w:rPr>
        <w:t>ve the required capability;</w:t>
      </w:r>
    </w:p>
    <w:p w:rsidR="00367E7D" w:rsidRPr="00DB77EE" w:rsidRDefault="00367E7D" w:rsidP="00D15739">
      <w:pPr>
        <w:pStyle w:val="ListNumber"/>
        <w:numPr>
          <w:ilvl w:val="0"/>
          <w:numId w:val="90"/>
        </w:numPr>
        <w:spacing w:after="120"/>
        <w:rPr>
          <w:rFonts w:cs="Arial"/>
        </w:rPr>
      </w:pPr>
      <w:r w:rsidRPr="00DB77EE">
        <w:rPr>
          <w:rFonts w:cs="Arial"/>
        </w:rPr>
        <w:t>The Digital Capability Publisher checks that the requester is auth</w:t>
      </w:r>
      <w:r w:rsidR="00FC25E1">
        <w:rPr>
          <w:rFonts w:cs="Arial"/>
        </w:rPr>
        <w:t>orised to remove the capability;</w:t>
      </w:r>
    </w:p>
    <w:p w:rsidR="00367E7D" w:rsidRPr="00DB77EE" w:rsidRDefault="00367E7D" w:rsidP="00D15739">
      <w:pPr>
        <w:pStyle w:val="ListNumber"/>
        <w:numPr>
          <w:ilvl w:val="0"/>
          <w:numId w:val="90"/>
        </w:numPr>
        <w:spacing w:after="120"/>
        <w:rPr>
          <w:rFonts w:cs="Arial"/>
        </w:rPr>
      </w:pPr>
      <w:r w:rsidRPr="00DB77EE">
        <w:rPr>
          <w:rFonts w:cs="Arial"/>
        </w:rPr>
        <w:t>The Digital Capability Publisher determines the remove request format to be correct</w:t>
      </w:r>
      <w:r w:rsidR="00FC25E1">
        <w:rPr>
          <w:rFonts w:cs="Arial"/>
        </w:rPr>
        <w:t>;</w:t>
      </w:r>
    </w:p>
    <w:p w:rsidR="00367E7D" w:rsidRPr="00DB77EE" w:rsidRDefault="00367E7D" w:rsidP="00D15739">
      <w:pPr>
        <w:pStyle w:val="ListNumber"/>
        <w:numPr>
          <w:ilvl w:val="0"/>
          <w:numId w:val="90"/>
        </w:numPr>
        <w:spacing w:after="120"/>
        <w:rPr>
          <w:rFonts w:cs="Arial"/>
        </w:rPr>
      </w:pPr>
      <w:r w:rsidRPr="00DB77EE">
        <w:rPr>
          <w:rFonts w:cs="Arial"/>
        </w:rPr>
        <w:t>The Digital Capability Publisher locates the capability needing to be removed</w:t>
      </w:r>
      <w:r w:rsidR="00FC25E1">
        <w:rPr>
          <w:rFonts w:cs="Arial"/>
        </w:rPr>
        <w:t>;</w:t>
      </w:r>
    </w:p>
    <w:p w:rsidR="00367E7D" w:rsidRPr="00DB77EE" w:rsidRDefault="00367E7D" w:rsidP="00D15739">
      <w:pPr>
        <w:pStyle w:val="ListNumber"/>
        <w:numPr>
          <w:ilvl w:val="0"/>
          <w:numId w:val="90"/>
        </w:numPr>
        <w:spacing w:after="120"/>
        <w:rPr>
          <w:rFonts w:cs="Arial"/>
        </w:rPr>
      </w:pPr>
      <w:r w:rsidRPr="00DB77EE">
        <w:rPr>
          <w:rFonts w:cs="Arial"/>
        </w:rPr>
        <w:t>The Capability requested by the requester is removed by the Digital Capability Publisher</w:t>
      </w:r>
      <w:r w:rsidR="00FC25E1">
        <w:rPr>
          <w:rFonts w:cs="Arial"/>
        </w:rPr>
        <w:t>;</w:t>
      </w:r>
    </w:p>
    <w:p w:rsidR="00367E7D" w:rsidRPr="00DB77EE" w:rsidRDefault="00367E7D" w:rsidP="00D15739">
      <w:pPr>
        <w:pStyle w:val="ListNumber"/>
        <w:numPr>
          <w:ilvl w:val="0"/>
          <w:numId w:val="90"/>
        </w:numPr>
        <w:spacing w:after="120"/>
        <w:rPr>
          <w:rFonts w:cs="Arial"/>
        </w:rPr>
      </w:pPr>
      <w:r w:rsidRPr="00DB77EE">
        <w:rPr>
          <w:rFonts w:cs="Arial"/>
        </w:rPr>
        <w:t xml:space="preserve">The Digital Capability Publisher responds to the requester with confirmation </w:t>
      </w:r>
      <w:r w:rsidR="00FC25E1">
        <w:rPr>
          <w:rFonts w:cs="Arial"/>
        </w:rPr>
        <w:t>the capability has been removed;</w:t>
      </w:r>
    </w:p>
    <w:p w:rsidR="00367E7D" w:rsidRPr="00DB77EE" w:rsidRDefault="00367E7D" w:rsidP="00D15739">
      <w:pPr>
        <w:pStyle w:val="ListNumber"/>
        <w:numPr>
          <w:ilvl w:val="0"/>
          <w:numId w:val="90"/>
        </w:numPr>
        <w:spacing w:after="120"/>
        <w:rPr>
          <w:rFonts w:cs="Arial"/>
        </w:rPr>
      </w:pPr>
      <w:r w:rsidRPr="00DB77EE">
        <w:rPr>
          <w:rFonts w:cs="Arial"/>
        </w:rPr>
        <w:lastRenderedPageBreak/>
        <w:t>End flow.</w:t>
      </w:r>
    </w:p>
    <w:p w:rsidR="00367E7D" w:rsidRPr="00DB77EE" w:rsidRDefault="00367E7D" w:rsidP="00DD1DF4">
      <w:pPr>
        <w:rPr>
          <w:rFonts w:cs="Arial"/>
          <w:b/>
        </w:rPr>
      </w:pPr>
      <w:r w:rsidRPr="00DB77EE">
        <w:rPr>
          <w:rFonts w:cs="Arial"/>
          <w:b/>
        </w:rPr>
        <w:t>Exception Flows</w:t>
      </w:r>
    </w:p>
    <w:p w:rsidR="00367E7D" w:rsidRPr="00DB77EE" w:rsidRDefault="00367E7D" w:rsidP="00D15739">
      <w:pPr>
        <w:pStyle w:val="ListNumber"/>
        <w:numPr>
          <w:ilvl w:val="0"/>
          <w:numId w:val="91"/>
        </w:numPr>
        <w:spacing w:after="120"/>
        <w:rPr>
          <w:rFonts w:cs="Arial"/>
        </w:rPr>
      </w:pPr>
      <w:r w:rsidRPr="00DB77EE">
        <w:rPr>
          <w:rFonts w:cs="Arial"/>
        </w:rPr>
        <w:t>At step 2, the Digital Capability Publisher is unable to remove the capability because the requester is</w:t>
      </w:r>
      <w:r w:rsidR="00FC25E1">
        <w:rPr>
          <w:rFonts w:cs="Arial"/>
        </w:rPr>
        <w:t xml:space="preserve"> not authorised to add a record;</w:t>
      </w:r>
    </w:p>
    <w:p w:rsidR="00367E7D" w:rsidRPr="00DB77EE" w:rsidRDefault="00367E7D" w:rsidP="00DD1DF4">
      <w:pPr>
        <w:pStyle w:val="ListNumber"/>
        <w:spacing w:after="120"/>
        <w:ind w:left="360"/>
        <w:rPr>
          <w:rFonts w:cs="Arial"/>
        </w:rPr>
      </w:pPr>
      <w:r w:rsidRPr="00DB77EE">
        <w:rPr>
          <w:rFonts w:cs="Arial"/>
        </w:rPr>
        <w:t>a.</w:t>
      </w:r>
      <w:r w:rsidRPr="00DB77EE">
        <w:rPr>
          <w:rFonts w:cs="Arial"/>
        </w:rPr>
        <w:tab/>
        <w:t>The Digital Capability Publisher sends an error message response to the requester.</w:t>
      </w:r>
    </w:p>
    <w:p w:rsidR="00367E7D" w:rsidRPr="00DB77EE" w:rsidRDefault="00FC25E1" w:rsidP="00DD1DF4">
      <w:pPr>
        <w:pStyle w:val="ListNumber"/>
        <w:spacing w:after="120"/>
        <w:ind w:left="360"/>
        <w:rPr>
          <w:rFonts w:cs="Arial"/>
        </w:rPr>
      </w:pPr>
      <w:r>
        <w:rPr>
          <w:rFonts w:cs="Arial"/>
        </w:rPr>
        <w:t>b.</w:t>
      </w:r>
      <w:r>
        <w:rPr>
          <w:rFonts w:cs="Arial"/>
        </w:rPr>
        <w:tab/>
        <w:t>End flow;</w:t>
      </w:r>
    </w:p>
    <w:p w:rsidR="00367E7D" w:rsidRPr="00DB77EE" w:rsidRDefault="00367E7D" w:rsidP="00D15739">
      <w:pPr>
        <w:pStyle w:val="ListNumber"/>
        <w:numPr>
          <w:ilvl w:val="0"/>
          <w:numId w:val="91"/>
        </w:numPr>
        <w:spacing w:after="120"/>
        <w:rPr>
          <w:rFonts w:cs="Arial"/>
        </w:rPr>
      </w:pPr>
      <w:r w:rsidRPr="00DB77EE">
        <w:rPr>
          <w:rFonts w:cs="Arial"/>
        </w:rPr>
        <w:t>At step 4 the Digital Capability Publisher cannot find a record belong to the participant</w:t>
      </w:r>
      <w:r w:rsidR="00FC25E1">
        <w:rPr>
          <w:rFonts w:cs="Arial"/>
        </w:rPr>
        <w:t>;</w:t>
      </w:r>
    </w:p>
    <w:p w:rsidR="00367E7D" w:rsidRPr="00DB77EE" w:rsidRDefault="00367E7D" w:rsidP="00D15739">
      <w:pPr>
        <w:pStyle w:val="ListNumber"/>
        <w:numPr>
          <w:ilvl w:val="0"/>
          <w:numId w:val="84"/>
        </w:numPr>
        <w:spacing w:after="120"/>
        <w:rPr>
          <w:rFonts w:cs="Arial"/>
        </w:rPr>
      </w:pPr>
      <w:r w:rsidRPr="00DB77EE">
        <w:rPr>
          <w:rFonts w:cs="Arial"/>
        </w:rPr>
        <w:t>The Digital Capability Publisher responds with an error message</w:t>
      </w:r>
      <w:r w:rsidR="00FC25E1">
        <w:rPr>
          <w:rFonts w:cs="Arial"/>
        </w:rPr>
        <w:t>;</w:t>
      </w:r>
    </w:p>
    <w:p w:rsidR="00367E7D" w:rsidRPr="00DB77EE" w:rsidRDefault="00367E7D" w:rsidP="00D15739">
      <w:pPr>
        <w:pStyle w:val="ListNumber"/>
        <w:numPr>
          <w:ilvl w:val="0"/>
          <w:numId w:val="84"/>
        </w:numPr>
        <w:spacing w:after="120"/>
        <w:rPr>
          <w:rFonts w:cs="Arial"/>
        </w:rPr>
      </w:pPr>
      <w:r w:rsidRPr="00DB77EE">
        <w:rPr>
          <w:rFonts w:cs="Arial"/>
        </w:rPr>
        <w:t>End flow</w:t>
      </w:r>
      <w:r w:rsidR="00FC25E1">
        <w:rPr>
          <w:rFonts w:cs="Arial"/>
        </w:rPr>
        <w:t>.</w:t>
      </w:r>
    </w:p>
    <w:p w:rsidR="00367E7D" w:rsidRPr="00DB77EE" w:rsidRDefault="00367E7D" w:rsidP="00D15739">
      <w:pPr>
        <w:pStyle w:val="ListNumber"/>
        <w:numPr>
          <w:ilvl w:val="0"/>
          <w:numId w:val="91"/>
        </w:numPr>
        <w:spacing w:after="120"/>
        <w:rPr>
          <w:rFonts w:cs="Arial"/>
        </w:rPr>
      </w:pPr>
      <w:r w:rsidRPr="00DB77EE">
        <w:rPr>
          <w:rFonts w:cs="Arial"/>
        </w:rPr>
        <w:t>At step 3 the Digital Capability Publisher finds the request format to be invalid</w:t>
      </w:r>
      <w:r w:rsidR="00FC25E1">
        <w:rPr>
          <w:rFonts w:cs="Arial"/>
        </w:rPr>
        <w:t>;</w:t>
      </w:r>
    </w:p>
    <w:p w:rsidR="00367E7D" w:rsidRPr="00DB77EE" w:rsidRDefault="00367E7D" w:rsidP="00D15739">
      <w:pPr>
        <w:pStyle w:val="ListNumber"/>
        <w:numPr>
          <w:ilvl w:val="0"/>
          <w:numId w:val="85"/>
        </w:numPr>
        <w:spacing w:after="120"/>
        <w:rPr>
          <w:rFonts w:cs="Arial"/>
        </w:rPr>
      </w:pPr>
      <w:r w:rsidRPr="00DB77EE">
        <w:rPr>
          <w:rFonts w:cs="Arial"/>
        </w:rPr>
        <w:t>The Digital Capability Publisher responds with an error message</w:t>
      </w:r>
      <w:r w:rsidR="00FC25E1">
        <w:rPr>
          <w:rFonts w:cs="Arial"/>
        </w:rPr>
        <w:t>;</w:t>
      </w:r>
    </w:p>
    <w:p w:rsidR="00367E7D" w:rsidRPr="00DB77EE" w:rsidRDefault="00367E7D" w:rsidP="00D15739">
      <w:pPr>
        <w:pStyle w:val="ListNumber"/>
        <w:numPr>
          <w:ilvl w:val="0"/>
          <w:numId w:val="85"/>
        </w:numPr>
        <w:spacing w:after="120"/>
        <w:rPr>
          <w:rFonts w:cs="Arial"/>
        </w:rPr>
      </w:pPr>
      <w:r w:rsidRPr="00DB77EE">
        <w:rPr>
          <w:rFonts w:cs="Arial"/>
        </w:rPr>
        <w:t>End flow</w:t>
      </w:r>
      <w:r w:rsidR="00FC25E1">
        <w:rPr>
          <w:rFonts w:cs="Arial"/>
        </w:rPr>
        <w:t>.</w:t>
      </w:r>
    </w:p>
    <w:p w:rsidR="00143952" w:rsidRPr="00DB77EE" w:rsidRDefault="00143952" w:rsidP="00DD1DF4">
      <w:pPr>
        <w:pStyle w:val="Heading2"/>
        <w:keepLines w:val="0"/>
        <w:numPr>
          <w:ilvl w:val="0"/>
          <w:numId w:val="0"/>
        </w:numPr>
        <w:ind w:left="576" w:hanging="576"/>
        <w:rPr>
          <w:rFonts w:cs="Arial"/>
        </w:rPr>
      </w:pPr>
      <w:bookmarkStart w:id="134" w:name="_Toc451956273"/>
      <w:bookmarkStart w:id="135" w:name="_Toc330478399"/>
      <w:bookmarkStart w:id="136" w:name="_Toc457284546"/>
      <w:bookmarkEnd w:id="91"/>
      <w:bookmarkEnd w:id="92"/>
      <w:r w:rsidRPr="00DB77EE">
        <w:rPr>
          <w:rFonts w:cs="Arial"/>
        </w:rPr>
        <w:t>SUC019 List of Accredited Digital Capability Publishers</w:t>
      </w:r>
      <w:bookmarkEnd w:id="134"/>
      <w:bookmarkEnd w:id="135"/>
      <w:bookmarkEnd w:id="136"/>
    </w:p>
    <w:p w:rsidR="00143952" w:rsidRPr="00DB77EE" w:rsidRDefault="00143952" w:rsidP="00DD1DF4">
      <w:pPr>
        <w:rPr>
          <w:rFonts w:cs="Arial"/>
          <w:b/>
        </w:rPr>
      </w:pPr>
      <w:r w:rsidRPr="00DB77EE">
        <w:rPr>
          <w:rFonts w:cs="Arial"/>
          <w:b/>
        </w:rPr>
        <w:t>Purpose</w:t>
      </w:r>
    </w:p>
    <w:p w:rsidR="00143952" w:rsidRPr="00DB77EE" w:rsidRDefault="00143952" w:rsidP="00DD1DF4">
      <w:pPr>
        <w:rPr>
          <w:rFonts w:cs="Arial"/>
        </w:rPr>
      </w:pPr>
      <w:r w:rsidRPr="00DB77EE">
        <w:rPr>
          <w:rFonts w:cs="Arial"/>
        </w:rPr>
        <w:t>This use case describes the steps for a requester to obtain a list of accredited Digital Capability Publishers. This may be performed when an Access Point or other participant is trying to determine a Digital Capability Publisher to use and wants to determine the accreditation status.</w:t>
      </w:r>
    </w:p>
    <w:p w:rsidR="00143952" w:rsidRPr="00DB77EE" w:rsidRDefault="00143952" w:rsidP="00DD1DF4">
      <w:pPr>
        <w:rPr>
          <w:rFonts w:cs="Arial"/>
          <w:b/>
        </w:rPr>
      </w:pPr>
      <w:r w:rsidRPr="00DB77EE">
        <w:rPr>
          <w:rFonts w:cs="Arial"/>
          <w:b/>
        </w:rPr>
        <w:t>Assumptions</w:t>
      </w:r>
    </w:p>
    <w:p w:rsidR="00143952" w:rsidRPr="00DB77EE" w:rsidRDefault="00143952" w:rsidP="00D15739">
      <w:pPr>
        <w:pStyle w:val="ListNumber"/>
        <w:numPr>
          <w:ilvl w:val="0"/>
          <w:numId w:val="98"/>
        </w:numPr>
        <w:spacing w:after="120"/>
        <w:rPr>
          <w:rFonts w:cs="Arial"/>
        </w:rPr>
      </w:pPr>
      <w:r w:rsidRPr="00DB77EE">
        <w:rPr>
          <w:rFonts w:cs="Arial"/>
        </w:rPr>
        <w:t>This list will be readily available to anyone and will not require authentication and authorisation checks for requesters.</w:t>
      </w:r>
    </w:p>
    <w:p w:rsidR="00143952" w:rsidRPr="00DB77EE" w:rsidRDefault="00143952" w:rsidP="00D15739">
      <w:pPr>
        <w:pStyle w:val="ListNumber"/>
        <w:numPr>
          <w:ilvl w:val="0"/>
          <w:numId w:val="98"/>
        </w:numPr>
        <w:spacing w:after="120"/>
        <w:rPr>
          <w:rFonts w:cs="Arial"/>
        </w:rPr>
      </w:pPr>
      <w:r w:rsidRPr="00DB77EE">
        <w:rPr>
          <w:rFonts w:cs="Arial"/>
        </w:rPr>
        <w:t>The list is maintained and is up to date at the time of the participant’s request</w:t>
      </w:r>
      <w:r w:rsidR="00FC25E1">
        <w:rPr>
          <w:rFonts w:cs="Arial"/>
        </w:rPr>
        <w:t>.</w:t>
      </w:r>
    </w:p>
    <w:p w:rsidR="00143952" w:rsidRPr="00DB77EE" w:rsidRDefault="00143952" w:rsidP="00DD1DF4">
      <w:pPr>
        <w:rPr>
          <w:rFonts w:cs="Arial"/>
          <w:b/>
        </w:rPr>
      </w:pPr>
      <w:r w:rsidRPr="00DB77EE">
        <w:rPr>
          <w:rFonts w:cs="Arial"/>
          <w:b/>
        </w:rPr>
        <w:t>Pre-conditions</w:t>
      </w:r>
    </w:p>
    <w:p w:rsidR="00143952" w:rsidRPr="00DB77EE" w:rsidRDefault="00143952" w:rsidP="00D15739">
      <w:pPr>
        <w:pStyle w:val="ListNumber"/>
        <w:numPr>
          <w:ilvl w:val="0"/>
          <w:numId w:val="99"/>
        </w:numPr>
        <w:spacing w:after="120"/>
        <w:rPr>
          <w:rFonts w:cs="Arial"/>
        </w:rPr>
      </w:pPr>
      <w:r w:rsidRPr="00DB77EE">
        <w:rPr>
          <w:rFonts w:cs="Arial"/>
        </w:rPr>
        <w:t>The Digital Capability Publishers in the list have self-certified and been accredited by the accreditation body.</w:t>
      </w:r>
    </w:p>
    <w:p w:rsidR="00143952" w:rsidRPr="00DB77EE" w:rsidRDefault="00143952" w:rsidP="00DD1DF4">
      <w:pPr>
        <w:rPr>
          <w:rFonts w:cs="Arial"/>
          <w:b/>
        </w:rPr>
      </w:pPr>
      <w:r w:rsidRPr="00DB77EE">
        <w:rPr>
          <w:rFonts w:cs="Arial"/>
          <w:b/>
        </w:rPr>
        <w:t>Post-conditions</w:t>
      </w:r>
    </w:p>
    <w:p w:rsidR="00143952" w:rsidRPr="00DB77EE" w:rsidRDefault="00143952" w:rsidP="00D15739">
      <w:pPr>
        <w:pStyle w:val="ListNumber"/>
        <w:numPr>
          <w:ilvl w:val="0"/>
          <w:numId w:val="100"/>
        </w:numPr>
        <w:spacing w:after="120"/>
        <w:rPr>
          <w:rFonts w:cs="Arial"/>
        </w:rPr>
      </w:pPr>
      <w:r w:rsidRPr="00DB77EE">
        <w:rPr>
          <w:rFonts w:cs="Arial"/>
        </w:rPr>
        <w:t>The requester has successfully retrieved a list of accredited Digital Capability Publishers.</w:t>
      </w:r>
    </w:p>
    <w:p w:rsidR="00143952" w:rsidRPr="00DB77EE" w:rsidRDefault="00143952" w:rsidP="00DD1DF4">
      <w:pPr>
        <w:rPr>
          <w:rFonts w:cs="Arial"/>
          <w:b/>
        </w:rPr>
      </w:pPr>
      <w:r w:rsidRPr="00DB77EE">
        <w:rPr>
          <w:rFonts w:cs="Arial"/>
          <w:b/>
        </w:rPr>
        <w:t>Basic Flow</w:t>
      </w:r>
    </w:p>
    <w:p w:rsidR="00143952" w:rsidRPr="00DB77EE" w:rsidRDefault="00143952" w:rsidP="00D15739">
      <w:pPr>
        <w:pStyle w:val="ListNumber"/>
        <w:numPr>
          <w:ilvl w:val="0"/>
          <w:numId w:val="101"/>
        </w:numPr>
        <w:spacing w:after="120"/>
        <w:rPr>
          <w:rFonts w:cs="Arial"/>
        </w:rPr>
      </w:pPr>
      <w:r w:rsidRPr="00DB77EE">
        <w:rPr>
          <w:rFonts w:cs="Arial"/>
        </w:rPr>
        <w:t>The participant sends a request to the Digital Capability Locator for a list of accredite</w:t>
      </w:r>
      <w:r w:rsidR="00FC25E1">
        <w:rPr>
          <w:rFonts w:cs="Arial"/>
        </w:rPr>
        <w:t>d Digital Capability Publishers;</w:t>
      </w:r>
    </w:p>
    <w:p w:rsidR="00143952" w:rsidRPr="00DB77EE" w:rsidRDefault="00143952" w:rsidP="00D15739">
      <w:pPr>
        <w:pStyle w:val="ListNumber"/>
        <w:numPr>
          <w:ilvl w:val="0"/>
          <w:numId w:val="101"/>
        </w:numPr>
        <w:spacing w:after="120"/>
        <w:rPr>
          <w:rFonts w:cs="Arial"/>
        </w:rPr>
      </w:pPr>
      <w:r w:rsidRPr="00DB77EE">
        <w:rPr>
          <w:rFonts w:cs="Arial"/>
        </w:rPr>
        <w:t>The Digital Capability Locator receives the request</w:t>
      </w:r>
      <w:r w:rsidR="00FC25E1">
        <w:rPr>
          <w:rFonts w:cs="Arial"/>
        </w:rPr>
        <w:t>;</w:t>
      </w:r>
    </w:p>
    <w:p w:rsidR="00143952" w:rsidRPr="00DB77EE" w:rsidRDefault="00143952" w:rsidP="00D15739">
      <w:pPr>
        <w:pStyle w:val="ListNumber"/>
        <w:numPr>
          <w:ilvl w:val="0"/>
          <w:numId w:val="101"/>
        </w:numPr>
        <w:spacing w:after="120"/>
        <w:rPr>
          <w:rFonts w:cs="Arial"/>
        </w:rPr>
      </w:pPr>
      <w:r w:rsidRPr="00DB77EE">
        <w:rPr>
          <w:rFonts w:cs="Arial"/>
        </w:rPr>
        <w:t>The Digital Capability Locator compiles the list of accredited Digital Capability Publishers</w:t>
      </w:r>
      <w:r w:rsidR="00FC25E1">
        <w:rPr>
          <w:rFonts w:cs="Arial"/>
        </w:rPr>
        <w:t>;</w:t>
      </w:r>
    </w:p>
    <w:p w:rsidR="00143952" w:rsidRPr="00DB77EE" w:rsidRDefault="00143952" w:rsidP="00D15739">
      <w:pPr>
        <w:pStyle w:val="ListNumber"/>
        <w:numPr>
          <w:ilvl w:val="0"/>
          <w:numId w:val="101"/>
        </w:numPr>
        <w:spacing w:after="120"/>
        <w:rPr>
          <w:rFonts w:cs="Arial"/>
        </w:rPr>
      </w:pPr>
      <w:r w:rsidRPr="00DB77EE">
        <w:rPr>
          <w:rFonts w:cs="Arial"/>
        </w:rPr>
        <w:t>The Digital Capability Locator sends the response containing the list to the requester</w:t>
      </w:r>
      <w:r w:rsidR="00FC25E1">
        <w:rPr>
          <w:rFonts w:cs="Arial"/>
        </w:rPr>
        <w:t>;</w:t>
      </w:r>
    </w:p>
    <w:p w:rsidR="00143952" w:rsidRDefault="00143952" w:rsidP="00D15739">
      <w:pPr>
        <w:pStyle w:val="ListNumber"/>
        <w:numPr>
          <w:ilvl w:val="0"/>
          <w:numId w:val="101"/>
        </w:numPr>
        <w:spacing w:after="120"/>
        <w:rPr>
          <w:rFonts w:cs="Arial"/>
        </w:rPr>
      </w:pPr>
      <w:r w:rsidRPr="00DB77EE">
        <w:rPr>
          <w:rFonts w:cs="Arial"/>
        </w:rPr>
        <w:t>End flow.</w:t>
      </w:r>
    </w:p>
    <w:p w:rsidR="003104F0" w:rsidRPr="00DB77EE" w:rsidRDefault="003104F0" w:rsidP="00102A52"/>
    <w:p w:rsidR="00143952" w:rsidRPr="00DB77EE" w:rsidRDefault="00143952" w:rsidP="00DD1DF4">
      <w:pPr>
        <w:pStyle w:val="Heading2"/>
        <w:keepLines w:val="0"/>
        <w:numPr>
          <w:ilvl w:val="0"/>
          <w:numId w:val="0"/>
        </w:numPr>
        <w:ind w:left="576" w:hanging="576"/>
        <w:rPr>
          <w:rFonts w:cs="Arial"/>
        </w:rPr>
      </w:pPr>
      <w:bookmarkStart w:id="137" w:name="_Toc451956274"/>
      <w:bookmarkStart w:id="138" w:name="_Toc330478400"/>
      <w:bookmarkStart w:id="139" w:name="_Toc457284547"/>
      <w:r w:rsidRPr="00DB77EE">
        <w:rPr>
          <w:rFonts w:cs="Arial"/>
        </w:rPr>
        <w:t>SUC037 Change of Digital Capability Publisher Domain</w:t>
      </w:r>
      <w:bookmarkEnd w:id="137"/>
      <w:bookmarkEnd w:id="138"/>
      <w:bookmarkEnd w:id="139"/>
    </w:p>
    <w:p w:rsidR="00143952" w:rsidRPr="00DB77EE" w:rsidRDefault="00143952" w:rsidP="00DD1DF4">
      <w:pPr>
        <w:rPr>
          <w:rFonts w:cs="Arial"/>
          <w:b/>
        </w:rPr>
      </w:pPr>
      <w:r w:rsidRPr="00DB77EE">
        <w:rPr>
          <w:rFonts w:cs="Arial"/>
          <w:b/>
        </w:rPr>
        <w:t>Purpose</w:t>
      </w:r>
    </w:p>
    <w:p w:rsidR="00143952" w:rsidRPr="00DB77EE" w:rsidRDefault="00143952" w:rsidP="00DD1DF4">
      <w:pPr>
        <w:rPr>
          <w:rFonts w:cs="Arial"/>
        </w:rPr>
      </w:pPr>
      <w:r w:rsidRPr="00DB77EE">
        <w:rPr>
          <w:rFonts w:cs="Arial"/>
        </w:rPr>
        <w:t>This use case describes the process to update the domain of a Digital Capability Publisher and have this change flow through to all Digital Capability Publisher Alias Addresses using the affected domain in the Digital Capability Locator.</w:t>
      </w:r>
    </w:p>
    <w:p w:rsidR="00143952" w:rsidRPr="00DB77EE" w:rsidRDefault="00143952" w:rsidP="00DD1DF4">
      <w:pPr>
        <w:rPr>
          <w:rFonts w:cs="Arial"/>
          <w:b/>
        </w:rPr>
      </w:pPr>
      <w:r w:rsidRPr="00DB77EE">
        <w:rPr>
          <w:rFonts w:cs="Arial"/>
          <w:b/>
        </w:rPr>
        <w:t>Assumptions</w:t>
      </w:r>
    </w:p>
    <w:p w:rsidR="00143952" w:rsidRPr="00DB77EE" w:rsidRDefault="00143952" w:rsidP="00D15739">
      <w:pPr>
        <w:pStyle w:val="ListNumber"/>
        <w:numPr>
          <w:ilvl w:val="0"/>
          <w:numId w:val="102"/>
        </w:numPr>
        <w:spacing w:after="120"/>
        <w:rPr>
          <w:rFonts w:cs="Arial"/>
        </w:rPr>
      </w:pPr>
      <w:r w:rsidRPr="00DB77EE">
        <w:rPr>
          <w:rFonts w:cs="Arial"/>
        </w:rPr>
        <w:t>The requester needs to be authenticated and authorised to perform a domain name change.</w:t>
      </w:r>
    </w:p>
    <w:p w:rsidR="00143952" w:rsidRPr="00DB77EE" w:rsidRDefault="00143952" w:rsidP="00DD1DF4">
      <w:pPr>
        <w:rPr>
          <w:rFonts w:cs="Arial"/>
          <w:b/>
        </w:rPr>
      </w:pPr>
      <w:r w:rsidRPr="00DB77EE">
        <w:rPr>
          <w:rFonts w:cs="Arial"/>
          <w:b/>
        </w:rPr>
        <w:t>Pre</w:t>
      </w:r>
      <w:r w:rsidR="00C00F1A" w:rsidRPr="00DB77EE">
        <w:rPr>
          <w:rFonts w:cs="Arial"/>
          <w:b/>
        </w:rPr>
        <w:t>-</w:t>
      </w:r>
      <w:r w:rsidRPr="00DB77EE">
        <w:rPr>
          <w:rFonts w:cs="Arial"/>
          <w:b/>
        </w:rPr>
        <w:t>conditions</w:t>
      </w:r>
    </w:p>
    <w:p w:rsidR="00143952" w:rsidRPr="00DB77EE" w:rsidRDefault="00143952" w:rsidP="00D15739">
      <w:pPr>
        <w:pStyle w:val="ListNumber"/>
        <w:numPr>
          <w:ilvl w:val="0"/>
          <w:numId w:val="103"/>
        </w:numPr>
        <w:spacing w:after="120"/>
        <w:rPr>
          <w:rFonts w:cs="Arial"/>
        </w:rPr>
      </w:pPr>
      <w:r w:rsidRPr="00DB77EE">
        <w:rPr>
          <w:rFonts w:cs="Arial"/>
        </w:rPr>
        <w:t>The Digital Capability Publisher domain has been changed and requires one or more records on the Digital Capability Locator to be changed.</w:t>
      </w:r>
    </w:p>
    <w:p w:rsidR="00143952" w:rsidRPr="00DB77EE" w:rsidRDefault="00143952" w:rsidP="00DD1DF4">
      <w:pPr>
        <w:rPr>
          <w:rFonts w:cs="Arial"/>
          <w:b/>
        </w:rPr>
      </w:pPr>
      <w:r w:rsidRPr="00DB77EE">
        <w:rPr>
          <w:rFonts w:cs="Arial"/>
          <w:b/>
        </w:rPr>
        <w:t>Post conditions</w:t>
      </w:r>
    </w:p>
    <w:p w:rsidR="00143952" w:rsidRPr="00DB77EE" w:rsidRDefault="00143952" w:rsidP="00D15739">
      <w:pPr>
        <w:pStyle w:val="ListNumber"/>
        <w:numPr>
          <w:ilvl w:val="0"/>
          <w:numId w:val="104"/>
        </w:numPr>
        <w:spacing w:after="120"/>
        <w:rPr>
          <w:rFonts w:cs="Arial"/>
        </w:rPr>
      </w:pPr>
      <w:r w:rsidRPr="00DB77EE">
        <w:rPr>
          <w:rFonts w:cs="Arial"/>
        </w:rPr>
        <w:t>The new Digital Capability Publisher domain name in all affected Participant Digital Capability Publisher Alias Addresses reflects the change required.</w:t>
      </w:r>
    </w:p>
    <w:p w:rsidR="00143952" w:rsidRPr="00DB77EE" w:rsidRDefault="00143952" w:rsidP="00DD1DF4">
      <w:pPr>
        <w:rPr>
          <w:rFonts w:cs="Arial"/>
          <w:b/>
        </w:rPr>
      </w:pPr>
      <w:r w:rsidRPr="00DB77EE">
        <w:rPr>
          <w:rFonts w:cs="Arial"/>
          <w:b/>
        </w:rPr>
        <w:t>Basic Flow</w:t>
      </w:r>
    </w:p>
    <w:p w:rsidR="00143952" w:rsidRPr="00DB77EE" w:rsidRDefault="00143952" w:rsidP="00D15739">
      <w:pPr>
        <w:pStyle w:val="ListNumber"/>
        <w:numPr>
          <w:ilvl w:val="0"/>
          <w:numId w:val="105"/>
        </w:numPr>
        <w:spacing w:after="120"/>
        <w:rPr>
          <w:rFonts w:cs="Arial"/>
        </w:rPr>
      </w:pPr>
      <w:r w:rsidRPr="00DB77EE">
        <w:rPr>
          <w:rFonts w:cs="Arial"/>
        </w:rPr>
        <w:t>The Digital Capability Publisher provider sends a request to the Digital Capability Locator containing the new domain name</w:t>
      </w:r>
      <w:r w:rsidR="00FC25E1">
        <w:rPr>
          <w:rFonts w:cs="Arial"/>
        </w:rPr>
        <w:t>;</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checks the requester is autho</w:t>
      </w:r>
      <w:r w:rsidR="00FC25E1">
        <w:rPr>
          <w:rFonts w:cs="Arial"/>
        </w:rPr>
        <w:t>rised to change the domain name;</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checks the request is valid</w:t>
      </w:r>
      <w:r w:rsidR="00FC25E1">
        <w:rPr>
          <w:rFonts w:cs="Arial"/>
        </w:rPr>
        <w:t>;</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responds to the Digital Capability Publis</w:t>
      </w:r>
      <w:r w:rsidR="00FC25E1">
        <w:rPr>
          <w:rFonts w:cs="Arial"/>
        </w:rPr>
        <w:t>her with accepting the message;</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checks the provided address is of an accredited Digital Capability Publisher</w:t>
      </w:r>
      <w:r w:rsidR="00FC25E1">
        <w:rPr>
          <w:rFonts w:cs="Arial"/>
        </w:rPr>
        <w:t>;</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finds the Digi</w:t>
      </w:r>
      <w:r w:rsidR="00FC25E1">
        <w:rPr>
          <w:rFonts w:cs="Arial"/>
        </w:rPr>
        <w:t>tal Capability Publisher record;</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updates the Digital Capabili</w:t>
      </w:r>
      <w:r w:rsidR="00FC25E1">
        <w:rPr>
          <w:rFonts w:cs="Arial"/>
        </w:rPr>
        <w:t>ty Publisher domain name record;</w:t>
      </w:r>
    </w:p>
    <w:p w:rsidR="00143952" w:rsidRPr="00DB77EE" w:rsidRDefault="00143952" w:rsidP="00D15739">
      <w:pPr>
        <w:pStyle w:val="ListNumber"/>
        <w:numPr>
          <w:ilvl w:val="0"/>
          <w:numId w:val="105"/>
        </w:numPr>
        <w:spacing w:after="120"/>
        <w:rPr>
          <w:rFonts w:cs="Arial"/>
        </w:rPr>
      </w:pPr>
      <w:r w:rsidRPr="00DB77EE">
        <w:rPr>
          <w:rFonts w:cs="Arial"/>
        </w:rPr>
        <w:t>The Digital Capability Locator updates the participant records aff</w:t>
      </w:r>
      <w:r w:rsidR="00FC25E1">
        <w:rPr>
          <w:rFonts w:cs="Arial"/>
        </w:rPr>
        <w:t>ected by the domain name change;</w:t>
      </w:r>
    </w:p>
    <w:p w:rsidR="00143952" w:rsidRPr="00DB77EE" w:rsidRDefault="00143952" w:rsidP="00D15739">
      <w:pPr>
        <w:pStyle w:val="ListNumber"/>
        <w:numPr>
          <w:ilvl w:val="0"/>
          <w:numId w:val="105"/>
        </w:numPr>
        <w:spacing w:after="120"/>
        <w:rPr>
          <w:rFonts w:cs="Arial"/>
        </w:rPr>
      </w:pPr>
      <w:r w:rsidRPr="00DB77EE">
        <w:rPr>
          <w:rFonts w:cs="Arial"/>
        </w:rPr>
        <w:t>The Digital Capability Publisher later confirms the domain name has been changed on the participant rec</w:t>
      </w:r>
      <w:r w:rsidR="00FC25E1">
        <w:rPr>
          <w:rFonts w:cs="Arial"/>
        </w:rPr>
        <w:t>ords;</w:t>
      </w:r>
    </w:p>
    <w:p w:rsidR="00143952" w:rsidRPr="00DB77EE" w:rsidRDefault="00143952" w:rsidP="00D15739">
      <w:pPr>
        <w:pStyle w:val="ListNumber"/>
        <w:numPr>
          <w:ilvl w:val="0"/>
          <w:numId w:val="105"/>
        </w:numPr>
        <w:spacing w:after="120"/>
        <w:rPr>
          <w:rFonts w:cs="Arial"/>
        </w:rPr>
      </w:pPr>
      <w:r w:rsidRPr="00DB77EE">
        <w:rPr>
          <w:rFonts w:cs="Arial"/>
        </w:rPr>
        <w:t>End flow.</w:t>
      </w:r>
    </w:p>
    <w:p w:rsidR="00143952" w:rsidRPr="00DB77EE" w:rsidRDefault="00143952" w:rsidP="00DD1DF4">
      <w:pPr>
        <w:rPr>
          <w:rFonts w:cs="Arial"/>
          <w:b/>
        </w:rPr>
      </w:pPr>
      <w:r w:rsidRPr="00DB77EE">
        <w:rPr>
          <w:rFonts w:cs="Arial"/>
          <w:b/>
        </w:rPr>
        <w:t>Exception Flows</w:t>
      </w:r>
    </w:p>
    <w:p w:rsidR="00143952" w:rsidRPr="00DB77EE" w:rsidRDefault="00143952" w:rsidP="00D15739">
      <w:pPr>
        <w:pStyle w:val="ListNumber"/>
        <w:numPr>
          <w:ilvl w:val="0"/>
          <w:numId w:val="106"/>
        </w:numPr>
        <w:spacing w:after="120"/>
        <w:rPr>
          <w:rFonts w:cs="Arial"/>
        </w:rPr>
      </w:pPr>
      <w:r w:rsidRPr="00DB77EE">
        <w:rPr>
          <w:rFonts w:cs="Arial"/>
        </w:rPr>
        <w:t>At step 2, the requester is not authorised to change the domain of t</w:t>
      </w:r>
      <w:r w:rsidR="00FC25E1">
        <w:rPr>
          <w:rFonts w:cs="Arial"/>
        </w:rPr>
        <w:t>he Digital Capability Publisher;</w:t>
      </w:r>
    </w:p>
    <w:p w:rsidR="00143952" w:rsidRPr="00DB77EE" w:rsidRDefault="00143952" w:rsidP="00D15739">
      <w:pPr>
        <w:pStyle w:val="ListNumber"/>
        <w:numPr>
          <w:ilvl w:val="0"/>
          <w:numId w:val="106"/>
        </w:numPr>
        <w:spacing w:after="120"/>
        <w:rPr>
          <w:rFonts w:cs="Arial"/>
        </w:rPr>
      </w:pPr>
      <w:r w:rsidRPr="00DB77EE">
        <w:rPr>
          <w:rFonts w:cs="Arial"/>
        </w:rPr>
        <w:t xml:space="preserve">At step 4, the Digital Capability Locator is unable to update the domain record successfully because </w:t>
      </w:r>
      <w:r w:rsidR="00FC3201">
        <w:rPr>
          <w:rFonts w:cs="Arial"/>
        </w:rPr>
        <w:t>the request format is not valid;</w:t>
      </w:r>
    </w:p>
    <w:p w:rsidR="00143952" w:rsidRPr="00DB77EE" w:rsidRDefault="00143952" w:rsidP="00D15739">
      <w:pPr>
        <w:pStyle w:val="ListNumber"/>
        <w:numPr>
          <w:ilvl w:val="0"/>
          <w:numId w:val="92"/>
        </w:numPr>
        <w:spacing w:after="120"/>
        <w:rPr>
          <w:rFonts w:cs="Arial"/>
        </w:rPr>
      </w:pPr>
      <w:r w:rsidRPr="00DB77EE">
        <w:rPr>
          <w:rFonts w:cs="Arial"/>
        </w:rPr>
        <w:t>The Digital Capability Locator sends an error me</w:t>
      </w:r>
      <w:r w:rsidR="00FC3201">
        <w:rPr>
          <w:rFonts w:cs="Arial"/>
        </w:rPr>
        <w:t>ssage response to the requester;</w:t>
      </w:r>
    </w:p>
    <w:p w:rsidR="00143952" w:rsidRPr="00DB77EE" w:rsidRDefault="00143952" w:rsidP="00D15739">
      <w:pPr>
        <w:pStyle w:val="ListNumber"/>
        <w:numPr>
          <w:ilvl w:val="0"/>
          <w:numId w:val="92"/>
        </w:numPr>
        <w:spacing w:after="120"/>
        <w:rPr>
          <w:rFonts w:cs="Arial"/>
        </w:rPr>
      </w:pPr>
      <w:r w:rsidRPr="00DB77EE">
        <w:rPr>
          <w:rFonts w:cs="Arial"/>
        </w:rPr>
        <w:t>End flow.</w:t>
      </w:r>
    </w:p>
    <w:p w:rsidR="00143952" w:rsidRPr="00DB77EE" w:rsidRDefault="00143952" w:rsidP="00D15739">
      <w:pPr>
        <w:pStyle w:val="ListNumber"/>
        <w:numPr>
          <w:ilvl w:val="0"/>
          <w:numId w:val="106"/>
        </w:numPr>
        <w:spacing w:after="120"/>
        <w:rPr>
          <w:rFonts w:cs="Arial"/>
        </w:rPr>
      </w:pPr>
      <w:r w:rsidRPr="00DB77EE">
        <w:rPr>
          <w:rFonts w:cs="Arial"/>
        </w:rPr>
        <w:t>At step 5, the Digital Capability Locator cannot find the Digital Capability Publisher</w:t>
      </w:r>
      <w:r w:rsidR="00FC3201">
        <w:rPr>
          <w:rFonts w:cs="Arial"/>
        </w:rPr>
        <w:t>;</w:t>
      </w:r>
    </w:p>
    <w:p w:rsidR="00143952" w:rsidRPr="00DB77EE" w:rsidRDefault="00143952" w:rsidP="00D15739">
      <w:pPr>
        <w:pStyle w:val="ListNumber"/>
        <w:numPr>
          <w:ilvl w:val="0"/>
          <w:numId w:val="93"/>
        </w:numPr>
        <w:spacing w:after="120"/>
        <w:rPr>
          <w:rFonts w:cs="Arial"/>
        </w:rPr>
      </w:pPr>
      <w:r w:rsidRPr="00DB77EE">
        <w:rPr>
          <w:rFonts w:cs="Arial"/>
        </w:rPr>
        <w:t>The Digital Capability Locator sends an error message response to the requester</w:t>
      </w:r>
      <w:r w:rsidR="00FC3201">
        <w:rPr>
          <w:rFonts w:cs="Arial"/>
        </w:rPr>
        <w:t>;</w:t>
      </w:r>
    </w:p>
    <w:p w:rsidR="00143952" w:rsidRPr="00DB77EE" w:rsidRDefault="00143952" w:rsidP="00D15739">
      <w:pPr>
        <w:pStyle w:val="ListNumber"/>
        <w:numPr>
          <w:ilvl w:val="0"/>
          <w:numId w:val="93"/>
        </w:numPr>
        <w:spacing w:after="120"/>
        <w:rPr>
          <w:rFonts w:cs="Arial"/>
        </w:rPr>
      </w:pPr>
      <w:r w:rsidRPr="00DB77EE">
        <w:rPr>
          <w:rFonts w:cs="Arial"/>
        </w:rPr>
        <w:t>End flow</w:t>
      </w:r>
      <w:r w:rsidR="00FC3201">
        <w:rPr>
          <w:rFonts w:cs="Arial"/>
        </w:rPr>
        <w:t>.</w:t>
      </w:r>
    </w:p>
    <w:p w:rsidR="00143952" w:rsidRPr="00DB77EE" w:rsidRDefault="00143952" w:rsidP="00D15739">
      <w:pPr>
        <w:pStyle w:val="ListNumber"/>
        <w:numPr>
          <w:ilvl w:val="0"/>
          <w:numId w:val="106"/>
        </w:numPr>
        <w:spacing w:after="120"/>
        <w:rPr>
          <w:rFonts w:cs="Arial"/>
        </w:rPr>
      </w:pPr>
      <w:r w:rsidRPr="00DB77EE">
        <w:rPr>
          <w:rFonts w:cs="Arial"/>
        </w:rPr>
        <w:t>At step 6, the Digital Capability Locator determines the Digital Capability Publisher address does not belong to an accredited provider.</w:t>
      </w:r>
    </w:p>
    <w:p w:rsidR="00143952" w:rsidRPr="00DB77EE" w:rsidRDefault="00143952" w:rsidP="00D15739">
      <w:pPr>
        <w:pStyle w:val="ListNumber"/>
        <w:numPr>
          <w:ilvl w:val="0"/>
          <w:numId w:val="94"/>
        </w:numPr>
        <w:spacing w:after="120"/>
        <w:rPr>
          <w:rFonts w:cs="Arial"/>
        </w:rPr>
      </w:pPr>
      <w:r w:rsidRPr="00DB77EE">
        <w:rPr>
          <w:rFonts w:cs="Arial"/>
        </w:rPr>
        <w:t>The Digital Capability Locator sends an error message response to the requester</w:t>
      </w:r>
      <w:r w:rsidR="00FC3201">
        <w:rPr>
          <w:rFonts w:cs="Arial"/>
        </w:rPr>
        <w:t>;</w:t>
      </w:r>
    </w:p>
    <w:p w:rsidR="00143952" w:rsidRPr="00DB77EE" w:rsidRDefault="00143952" w:rsidP="00D15739">
      <w:pPr>
        <w:pStyle w:val="ListNumber"/>
        <w:numPr>
          <w:ilvl w:val="0"/>
          <w:numId w:val="94"/>
        </w:numPr>
        <w:spacing w:after="120"/>
        <w:rPr>
          <w:rFonts w:cs="Arial"/>
        </w:rPr>
      </w:pPr>
      <w:r w:rsidRPr="00DB77EE">
        <w:rPr>
          <w:rFonts w:cs="Arial"/>
        </w:rPr>
        <w:t>End flow</w:t>
      </w:r>
      <w:r w:rsidR="00FC3201">
        <w:rPr>
          <w:rFonts w:cs="Arial"/>
        </w:rPr>
        <w:t>.</w:t>
      </w:r>
    </w:p>
    <w:p w:rsidR="00143952" w:rsidRPr="00DB77EE" w:rsidRDefault="00143952" w:rsidP="00D15739">
      <w:pPr>
        <w:pStyle w:val="ListNumber"/>
        <w:numPr>
          <w:ilvl w:val="0"/>
          <w:numId w:val="106"/>
        </w:numPr>
        <w:spacing w:after="120"/>
        <w:rPr>
          <w:rFonts w:cs="Arial"/>
        </w:rPr>
      </w:pPr>
      <w:r w:rsidRPr="00DB77EE">
        <w:rPr>
          <w:rFonts w:cs="Arial"/>
        </w:rPr>
        <w:t>At step 7, the Digital Capability Locator cannot find a Digital Capability Publisher Alias Address Record for t</w:t>
      </w:r>
      <w:r w:rsidR="00FC3201">
        <w:rPr>
          <w:rFonts w:cs="Arial"/>
        </w:rPr>
        <w:t>he Digital Capability Publisher;</w:t>
      </w:r>
    </w:p>
    <w:p w:rsidR="00143952" w:rsidRPr="00DB77EE" w:rsidRDefault="00143952" w:rsidP="00D15739">
      <w:pPr>
        <w:pStyle w:val="ListNumber"/>
        <w:numPr>
          <w:ilvl w:val="0"/>
          <w:numId w:val="95"/>
        </w:numPr>
        <w:spacing w:after="120"/>
        <w:rPr>
          <w:rFonts w:cs="Arial"/>
        </w:rPr>
      </w:pPr>
      <w:r w:rsidRPr="00DB77EE">
        <w:rPr>
          <w:rFonts w:cs="Arial"/>
        </w:rPr>
        <w:t>The Digital Capability Locator sends an error message response to the requester</w:t>
      </w:r>
      <w:r w:rsidR="00FC3201">
        <w:rPr>
          <w:rFonts w:cs="Arial"/>
        </w:rPr>
        <w:t>;</w:t>
      </w:r>
    </w:p>
    <w:p w:rsidR="00143952" w:rsidRPr="00FC3201" w:rsidRDefault="00143952" w:rsidP="00D15739">
      <w:pPr>
        <w:pStyle w:val="ListNumber"/>
        <w:numPr>
          <w:ilvl w:val="0"/>
          <w:numId w:val="95"/>
        </w:numPr>
        <w:spacing w:after="120"/>
        <w:rPr>
          <w:rFonts w:cs="Arial"/>
        </w:rPr>
      </w:pPr>
      <w:r w:rsidRPr="00FC3201">
        <w:rPr>
          <w:rFonts w:cs="Arial"/>
        </w:rPr>
        <w:t>End flow</w:t>
      </w:r>
      <w:r w:rsidR="00FC3201" w:rsidRPr="00FC3201">
        <w:rPr>
          <w:rFonts w:cs="Arial"/>
        </w:rPr>
        <w:t>.</w:t>
      </w:r>
      <w:r w:rsidRPr="00FC3201">
        <w:rPr>
          <w:rFonts w:cs="Arial"/>
        </w:rPr>
        <w:br w:type="page"/>
      </w:r>
    </w:p>
    <w:p w:rsidR="00C00F1A" w:rsidRPr="00DB77EE" w:rsidRDefault="00C00F1A" w:rsidP="00DD1DF4">
      <w:pPr>
        <w:pStyle w:val="Heading1"/>
        <w:numPr>
          <w:ilvl w:val="0"/>
          <w:numId w:val="0"/>
        </w:numPr>
        <w:spacing w:before="120" w:after="120" w:line="288" w:lineRule="auto"/>
        <w:rPr>
          <w:rFonts w:cs="Arial"/>
        </w:rPr>
      </w:pPr>
      <w:bookmarkStart w:id="140" w:name="_Toc457284548"/>
      <w:r w:rsidRPr="00DB77EE">
        <w:rPr>
          <w:rFonts w:cs="Arial"/>
        </w:rPr>
        <w:t>References</w:t>
      </w:r>
      <w:bookmarkEnd w:id="140"/>
    </w:p>
    <w:p w:rsidR="00C00F1A" w:rsidRPr="00DB77EE" w:rsidRDefault="00C00F1A" w:rsidP="00D15739">
      <w:pPr>
        <w:pStyle w:val="Bibliography1"/>
        <w:numPr>
          <w:ilvl w:val="0"/>
          <w:numId w:val="107"/>
        </w:numPr>
        <w:spacing w:after="120" w:line="288" w:lineRule="auto"/>
        <w:ind w:left="357" w:hanging="357"/>
        <w:rPr>
          <w:rFonts w:cs="Arial"/>
          <w:noProof/>
        </w:rPr>
      </w:pPr>
      <w:r w:rsidRPr="00DB77EE">
        <w:rPr>
          <w:rFonts w:cs="Arial"/>
          <w:noProof/>
        </w:rPr>
        <w:t xml:space="preserve">Australian Government. (1999). </w:t>
      </w:r>
      <w:r w:rsidRPr="00DB77EE">
        <w:rPr>
          <w:rFonts w:cs="Arial"/>
          <w:i/>
          <w:iCs/>
          <w:noProof/>
        </w:rPr>
        <w:t>A New Tax System (Goods and Services Tax Administration) Act 1999.</w:t>
      </w:r>
      <w:r w:rsidRPr="00DB77EE">
        <w:rPr>
          <w:rFonts w:cs="Arial"/>
          <w:noProof/>
        </w:rPr>
        <w:t xml:space="preserve"> From http://www.austlii.edu.au/au/legis/cth/consol_act/antsasta1999402/s195.1.html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Australian Government. (2013). Goods and Services Tax Ruling 2013/1: Tax Invoices. From https://www.ato.gov.au/law/view/pdf?DocID=GST%2FGSTR20131%2FNAT%2FATO%2F00001&amp;filename=law/view/pdf/pbr/gstr2013-001.pdf&amp;PiT=99991231235958</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Australian Securities and Investment Commission. (2016). The difference between a trading name, business name and company name. From http://asic.gov.au/for-business/registering-a-business-name/before-you-start/trading-names/the-difference-between-a-trading-name-business-name-and-company-name/</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Berners-Lee, T., Fielding, R., &amp; Masinter, L. (2005, January). Uniform Resource Identifier (URI): Generic Syntax. From https://tools.ietf.org/html/rfc3986#section-2.1</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Bradner, S. (1997, March). Key words for use in RFCs to Indicate Requirement Levels. From https://www.ietf.org/rfc/rfc2119.txt</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CEN Technical Committee 434. (2016). Electronic invoicing - Semantic Data Model of the Core Elements of an Electronic Invoice. From http://standards.cen.eu/dyn/www/f?p=204:110:0::::FSP_PROJECT,FSP_LANG_ID:60602,25&amp;cs=1EDAF8ACA5277C7EF32DC6EFAEF077D41</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Daigle, L. (2007, April). Domain-Based Application Service Location Using URIs and the Dynamic Delegation Discovery Service (DDDS). From https://tools.ietf.org/html/rfc4848</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Dierks, T., &amp; Rescorla, E. (2008, August). The Transport Layer Security (TLS) Protocol Version 1.2. From https://tools.ietf.org/html/rfc5246</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(2016b). Access Point Implementation Guide. Canberra: Digital Business Council.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(2016a). Digital Capability Locator Implementation Guide. Canberra: Digital Business Council.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(2016a). Digital Capability Locator Implementation Guide. Canberra: Digital Business Council.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(2016b). Digital Capability Publisher Implementation Guide. Canberra: Digital Business Council.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 xml:space="preserve">Digital Business Council. (2016). eInvoicing Semantic Model. From http://resources.digitalbusinesscouncil.com.au/dbc/processes/einvoicing/semanticmodel/current.docx </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(2016d). eInvoicing Semantic Model. From http://resources.digitalbusinesscouncil.com.au/dbc/processes/einvoicing/semanticmodel/current.docx</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 xml:space="preserve">Digital Business Council. (2016a). Policies and recommendations for the use of Business Identifiers. </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(2016c). Policy on Business Identifiers. Canberra: Digital Business Council.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Digital Business Council. (2016c). Policy on the Use of Business Identifiers. From http://resources.digitalbusinesscouncil.com.au/dbc/services/discovery/policy/businessidentifiers.docx</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ISO. (1988, July 15). ISO 9735:1988 Electronic data interchange for administration, commerce and transport (EDIFACT) — Application level syntax rules. From http://www.iso.org/iso/iso_catalogue/catalogue_tc/catalogue_detail.htm?csnumber=17592</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ISO/IEC. (2014a, November 15). ISO/IEC 15459-3:2014 Information technology -- Automatic identification and data capture techniques -- Unique identification -- Part 3: Common rules. From http://www.iso.org/iso/home/store/catalogue_ics/catalogue_detail_ics.htm?csnumber=54781</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ISO/IEC. (2014b, November 15). ISO/IEC 15459-4:2014 Information technology -- Automatic identification and data capture techniques -- Unique identification -- Part 4: Individual products and product packages. From http://www.iso.org/iso/home/store/catalogue_ics/catalogue_detail_ics.htm?csnumber=54782</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ISO/IEC. (1991, December 16). ISO/IEC 646:1991 Information technology -- ISO 7-bit coded character set for information interchange. From http://www.iso.org/iso/catalogue_detail.htm?csnumber=4777</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ISO/IEC. (1998, December 20). ISO/IEC 6523-1:1998 Information technology — Structure for the identification of organizations and organization parts — Part 1: Identification of organization identification schemes. From http://www.iso.org/iso/iso_catalogue/catalogue_tc/catalogue_detail.htm?csnumber=25773</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Leach, P., Mealling, M., &amp; Salz, R. (2005, July). A Universally Unique IDentifier (UUID) URN Namespace. From https://www.ietf.org/rfc/rfc4122.txt</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Mealling, M. (2002, October). Dynamic Delegation Discovery System (DDDS) - Part One: The Comprehensive DDDS. From https://www.ietf.org/rfc/rfc3401.txt</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(2013). AS4 Profile of ebMS 3.0 Version 1.0. (J. Durand, &amp; P. van der Eijk, Eds.) From http://docs.oasis-open.org/ebxml-msg/ebms/v3.0/profiles/AS4-profile/v1.0/os/AS4-profile-v1.0- os.html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(2014). Business Document Metadata Service Location Version 1.0. From http://docs.oasis-open.org/bdxr/BDX-Location/v1.0/cs01/BDX-Location-v1.0-cs01.htm</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Code List Representation TC. (2007). Code List Representation (Genericode) Version 1.0. From http://docs.oasis-open.org/codelist/cs-genericode-1.0/doc/oasis-code-list-representation-genericode.html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(2007). ebXML Messaging Services Version 3.0: Part 1, Core Features. (P. Wenzel, Ed.) From http://docs.oasis-open.org/ebxml-msg/ebms/v3.0/core/os/ebms_core-3.0-spec-os.html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(2011). ebXML Messaging V3, Part 2: Advanced Features. From http://docs.oasis-open.org/ebxml-msg/ebms/v3.0/part2/201004/csd03/rddl-ebms3-part2.html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(2011). ebXML Messaging V3, Part 2: Advanced Features. From http://docs.oasis-open.org/ebxml-msg/ebms/v3.0/part2/201004/csd03/rddl-ebms3-part2.html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(2010, July 9). OASIS ebCore Party Id Type Technical Specification Version 1.0. (D. Moberg, &amp; P. van der Eijk, Eds.) From https://docs.oasis-open.org/ebcore/PartyIdType/v1.0/CD03/PartyIdType-1.0.html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(2010, September 28). OASIS ebCore Party Id Type Technical Specification Version 1.0 Committee Specification 01. From http://docs.oasis-open.org/ebcore/PartyIdType/v1.0/CS01/PartyIdType-1.0.html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(2014, December 18). Service Metadata Publishing (SMP) Version 1.0. (J. Aabol, K. Bengtsson, S. Fieten, &amp; S. Rasmussen, Eds.) From http://docs.oasis-open.org/bdxr/bdx-smp/v1.0/cs01/bdx-smp-v1.0-cs01.html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(2013). Context/value association using genericode 1.0. . From http://docs.oasis-open.org/codelist/cs01-ContextValueAssociation-1.0/doc/context-value-association.html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(2009). UBL 2 Guidelines for Customization, First Edition, Committee Specification 01. From http://docs.oasis-open.org/ubl/guidelines/UBL2-Customization1.0cs01.html#_Toc243466457</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(2013). Universal Business Language (UBL) 2.1 (ISO/IEC 19845). From http://docs.oasis-open.org/ubl/os-UBL-2.1/</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(2013). Universal Business Language (UBL) 2.1 (ISO/IEC 19845) Application Response. From http://docs.oasis-open.org/ubl/os-UBL-2.1/UBL-2.1.html#T-APPLICATION-RESPONSE</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(2013). Universal Business Language (UBL) 2.1 (ISO/IEC 19845) Invoice. From http://docs.oasis-open.org/ubl/os-UBL-2.1/UBL-2.1.html#T-INVOICE</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 xml:space="preserve">OASIS UBL TC. (2013). Universal Business Language 2.1 Extension Validation Methodology. From http://docs.oasis-open.org/ubl/os-UBL-2.1/UBL-2.1.html#d0e16276 </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UBL TC. (2013). Universal Business Language Version 2.1. Data Model. From http://docs.oasis-open.org/ubl/os-UBL-2.1/UBL-2.1.html#A-THE-UBL-2.1-DATA-MODEL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OASIS. (2013, November 4). Universal Business Language Version 2.1. (J. Bosak , T. McGrath , &amp; G. Holman , Eds.) From http://docs.oasis-open.org/ubl/os-UBL-2.1/UBL-2.1.html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Object Management Group. (2015). Unified Modeling Language™ (UML®). From http://www.omg.org/spec/UML/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Schematron. (2004). A language for making assertions about patterns found in XML documents. From http://schematron.com/spec.html</w:t>
      </w:r>
    </w:p>
    <w:p w:rsidR="00C00F1A" w:rsidRPr="00FC3201"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UN/CEFACT. (2003). Core Component Technical Specification - Part 8 of the ebXML Framework version 2.01. From http://www.unece.org/fileadmin/DAM/cefact/codesfortrade/CCTS/CCTS_V2-01_Final.pdf</w:t>
      </w:r>
    </w:p>
    <w:p w:rsidR="00C00F1A" w:rsidRDefault="00C00F1A" w:rsidP="00D15739">
      <w:pPr>
        <w:pStyle w:val="Bibliography10"/>
        <w:numPr>
          <w:ilvl w:val="0"/>
          <w:numId w:val="107"/>
        </w:numPr>
        <w:tabs>
          <w:tab w:val="clear" w:pos="660"/>
        </w:tabs>
        <w:spacing w:after="120" w:line="288" w:lineRule="auto"/>
        <w:ind w:left="357" w:hanging="357"/>
        <w:jc w:val="left"/>
        <w:rPr>
          <w:rFonts w:ascii="Arial" w:eastAsia="Calibri" w:hAnsi="Arial" w:cs="Arial"/>
          <w:noProof/>
          <w:szCs w:val="22"/>
          <w:lang w:val="en-AU" w:eastAsia="en-US"/>
        </w:rPr>
      </w:pPr>
      <w:r w:rsidRPr="00FC3201">
        <w:rPr>
          <w:rFonts w:ascii="Arial" w:eastAsia="Calibri" w:hAnsi="Arial" w:cs="Arial"/>
          <w:noProof/>
          <w:szCs w:val="22"/>
          <w:lang w:val="en-AU" w:eastAsia="en-US"/>
        </w:rPr>
        <w:t xml:space="preserve">W3C. (2012, April 5). W3C XML Schema Definition Language (XSD) 1.1 Part 2: Datatypes. From </w:t>
      </w:r>
      <w:hyperlink r:id="rId55" w:history="1">
        <w:r w:rsidR="005604E9" w:rsidRPr="008E1EA0">
          <w:rPr>
            <w:rStyle w:val="Hyperlink"/>
            <w:rFonts w:ascii="Arial" w:eastAsia="Calibri" w:hAnsi="Arial" w:cs="Arial"/>
            <w:noProof/>
            <w:szCs w:val="22"/>
            <w:lang w:val="en-AU" w:eastAsia="en-US"/>
          </w:rPr>
          <w:t>http://www.w3.org/TR/xmlschema11-2/</w:t>
        </w:r>
      </w:hyperlink>
    </w:p>
    <w:p w:rsidR="005604E9" w:rsidRDefault="005604E9" w:rsidP="005604E9">
      <w:pPr>
        <w:pStyle w:val="Bibliography10"/>
        <w:tabs>
          <w:tab w:val="clear" w:pos="660"/>
        </w:tabs>
        <w:spacing w:after="120" w:line="288" w:lineRule="auto"/>
        <w:jc w:val="left"/>
        <w:rPr>
          <w:rFonts w:ascii="Arial" w:eastAsia="Calibri" w:hAnsi="Arial" w:cs="Arial"/>
          <w:noProof/>
          <w:szCs w:val="22"/>
          <w:lang w:val="en-AU" w:eastAsia="en-US"/>
        </w:rPr>
      </w:pPr>
    </w:p>
    <w:p w:rsidR="005604E9" w:rsidRDefault="005604E9">
      <w:pPr>
        <w:spacing w:before="0" w:after="0" w:line="240" w:lineRule="auto"/>
        <w:jc w:val="left"/>
        <w:rPr>
          <w:rFonts w:cs="Arial"/>
          <w:noProof/>
          <w:color w:val="auto"/>
          <w:lang w:eastAsia="en-US"/>
        </w:rPr>
      </w:pPr>
      <w:r>
        <w:rPr>
          <w:rFonts w:cs="Arial"/>
          <w:noProof/>
          <w:lang w:eastAsia="en-US"/>
        </w:rPr>
        <w:br w:type="page"/>
      </w:r>
    </w:p>
    <w:p w:rsidR="005604E9" w:rsidRDefault="005604E9" w:rsidP="005604E9">
      <w:pPr>
        <w:pStyle w:val="Heading1"/>
        <w:numPr>
          <w:ilvl w:val="0"/>
          <w:numId w:val="0"/>
        </w:numPr>
        <w:rPr>
          <w:noProof/>
        </w:rPr>
      </w:pPr>
      <w:r>
        <w:rPr>
          <w:noProof/>
        </w:rPr>
        <w:t>Change Log</w:t>
      </w:r>
    </w:p>
    <w:tbl>
      <w:tblPr>
        <w:tblStyle w:val="TableGrid0"/>
        <w:tblW w:w="0" w:type="auto"/>
        <w:tblLook w:val="04A0" w:firstRow="1" w:lastRow="0" w:firstColumn="1" w:lastColumn="0" w:noHBand="0" w:noVBand="1"/>
      </w:tblPr>
      <w:tblGrid>
        <w:gridCol w:w="1242"/>
        <w:gridCol w:w="1418"/>
        <w:gridCol w:w="7189"/>
      </w:tblGrid>
      <w:tr w:rsidR="005604E9" w:rsidTr="005604E9">
        <w:tc>
          <w:tcPr>
            <w:tcW w:w="1242" w:type="dxa"/>
          </w:tcPr>
          <w:p w:rsidR="005604E9" w:rsidRDefault="005604E9" w:rsidP="005604E9">
            <w:r>
              <w:t>Version</w:t>
            </w:r>
          </w:p>
        </w:tc>
        <w:tc>
          <w:tcPr>
            <w:tcW w:w="1418" w:type="dxa"/>
          </w:tcPr>
          <w:p w:rsidR="005604E9" w:rsidRDefault="005604E9" w:rsidP="005604E9">
            <w:r>
              <w:t>Date</w:t>
            </w:r>
          </w:p>
        </w:tc>
        <w:tc>
          <w:tcPr>
            <w:tcW w:w="7189" w:type="dxa"/>
          </w:tcPr>
          <w:p w:rsidR="005604E9" w:rsidRDefault="005604E9" w:rsidP="005604E9">
            <w:r>
              <w:t>Change Description</w:t>
            </w:r>
          </w:p>
        </w:tc>
      </w:tr>
      <w:tr w:rsidR="005604E9" w:rsidTr="005604E9">
        <w:tc>
          <w:tcPr>
            <w:tcW w:w="1242" w:type="dxa"/>
          </w:tcPr>
          <w:p w:rsidR="005604E9" w:rsidRDefault="005604E9" w:rsidP="005604E9">
            <w:r>
              <w:t>1.0.0</w:t>
            </w:r>
          </w:p>
        </w:tc>
        <w:tc>
          <w:tcPr>
            <w:tcW w:w="1418" w:type="dxa"/>
          </w:tcPr>
          <w:p w:rsidR="005604E9" w:rsidRDefault="00713563" w:rsidP="005604E9">
            <w:r>
              <w:t>27/07/2016</w:t>
            </w:r>
          </w:p>
        </w:tc>
        <w:tc>
          <w:tcPr>
            <w:tcW w:w="7189" w:type="dxa"/>
          </w:tcPr>
          <w:p w:rsidR="005604E9" w:rsidRDefault="005604E9" w:rsidP="005604E9">
            <w:r>
              <w:t>Initial version</w:t>
            </w:r>
          </w:p>
        </w:tc>
      </w:tr>
      <w:tr w:rsidR="005604E9" w:rsidTr="005604E9">
        <w:tc>
          <w:tcPr>
            <w:tcW w:w="1242" w:type="dxa"/>
          </w:tcPr>
          <w:p w:rsidR="005604E9" w:rsidRDefault="00AD14C5" w:rsidP="005604E9">
            <w:r>
              <w:t>2.0</w:t>
            </w:r>
            <w:r w:rsidR="005604E9">
              <w:t>.0</w:t>
            </w:r>
          </w:p>
        </w:tc>
        <w:tc>
          <w:tcPr>
            <w:tcW w:w="1418" w:type="dxa"/>
          </w:tcPr>
          <w:p w:rsidR="005604E9" w:rsidRDefault="005604E9" w:rsidP="005604E9">
            <w:r>
              <w:t>09/01/2017</w:t>
            </w:r>
          </w:p>
        </w:tc>
        <w:tc>
          <w:tcPr>
            <w:tcW w:w="7189" w:type="dxa"/>
          </w:tcPr>
          <w:p w:rsidR="00AD14C5" w:rsidRDefault="00AD14C5" w:rsidP="005604E9">
            <w:r>
              <w:t>This version is considered a MAJOR update as it makes corrections to the API URL definitions.  This will result in a breaking change for any version 1.0.0. implementers.</w:t>
            </w:r>
          </w:p>
          <w:p w:rsidR="005604E9" w:rsidRDefault="005604E9" w:rsidP="005604E9">
            <w:r>
              <w:t>Applied typographic updates from post-release feedback.</w:t>
            </w:r>
          </w:p>
          <w:p w:rsidR="005604E9" w:rsidRDefault="005604E9" w:rsidP="005604E9">
            <w:pPr>
              <w:pStyle w:val="ListParagraph"/>
              <w:numPr>
                <w:ilvl w:val="0"/>
                <w:numId w:val="110"/>
              </w:numPr>
            </w:pPr>
            <w:r>
              <w:t>Section 8.1.1.3 – updated DNS Name, added not on the use of optional [scheme] element.</w:t>
            </w:r>
          </w:p>
          <w:p w:rsidR="005604E9" w:rsidRDefault="00AD14C5" w:rsidP="005604E9">
            <w:pPr>
              <w:pStyle w:val="ListParagraph"/>
              <w:numPr>
                <w:ilvl w:val="0"/>
                <w:numId w:val="110"/>
              </w:numPr>
            </w:pPr>
            <w:r>
              <w:t>Sections 8.3.1.3, 8.3.2.3, 8.4.2.3 – updated URI to replace capabilityRegister with capabilityPublisher.</w:t>
            </w:r>
          </w:p>
          <w:p w:rsidR="00AD14C5" w:rsidRDefault="00AD14C5" w:rsidP="005604E9">
            <w:pPr>
              <w:pStyle w:val="ListParagraph"/>
              <w:numPr>
                <w:ilvl w:val="0"/>
                <w:numId w:val="110"/>
              </w:numPr>
            </w:pPr>
            <w:r>
              <w:t>Section 8.3.1.11 – Updated example with correct hash value.</w:t>
            </w:r>
          </w:p>
          <w:p w:rsidR="00AD14C5" w:rsidRDefault="00AD14C5" w:rsidP="005604E9">
            <w:pPr>
              <w:pStyle w:val="ListParagraph"/>
              <w:numPr>
                <w:ilvl w:val="0"/>
                <w:numId w:val="110"/>
              </w:numPr>
            </w:pPr>
            <w:r>
              <w:t>Section 8.4.1.6 and 8.4.1.12 – updated xml examples to include &lt;</w:t>
            </w:r>
            <w:r w:rsidRPr="00DB77EE">
              <w:rPr>
                <w:rFonts w:cs="Arial"/>
              </w:rPr>
              <w:t>UpdateCapability</w:t>
            </w:r>
            <w:r>
              <w:rPr>
                <w:rFonts w:cs="Arial"/>
              </w:rPr>
              <w:t>Publisher</w:t>
            </w:r>
            <w:r w:rsidRPr="00DB77EE">
              <w:rPr>
                <w:rFonts w:cs="Arial"/>
              </w:rPr>
              <w:t>Endpoint</w:t>
            </w:r>
            <w:r>
              <w:rPr>
                <w:rFonts w:cs="Arial"/>
              </w:rPr>
              <w:t>&gt; tag.</w:t>
            </w:r>
          </w:p>
          <w:p w:rsidR="005604E9" w:rsidRDefault="005604E9" w:rsidP="005604E9">
            <w:r>
              <w:t>Applied additional business rules identitied in PoC testing:</w:t>
            </w:r>
          </w:p>
          <w:p w:rsidR="005604E9" w:rsidRDefault="005604E9" w:rsidP="005604E9">
            <w:pPr>
              <w:pStyle w:val="ListParagraph"/>
              <w:numPr>
                <w:ilvl w:val="0"/>
                <w:numId w:val="109"/>
              </w:numPr>
            </w:pPr>
            <w:r>
              <w:t>Updated section 7.1 to add additional business rules for MD5 pre-processing of URN.</w:t>
            </w:r>
          </w:p>
          <w:p w:rsidR="00713563" w:rsidRDefault="00713563" w:rsidP="00713563">
            <w:r>
              <w:t>Applied cosmetic formatting improvements.</w:t>
            </w:r>
          </w:p>
        </w:tc>
      </w:tr>
    </w:tbl>
    <w:p w:rsidR="005604E9" w:rsidRPr="005604E9" w:rsidRDefault="005604E9" w:rsidP="005604E9"/>
    <w:sectPr w:rsidR="005604E9" w:rsidRPr="005604E9" w:rsidSect="00F23B3C">
      <w:headerReference w:type="even" r:id="rId56"/>
      <w:headerReference w:type="default" r:id="rId57"/>
      <w:footerReference w:type="even" r:id="rId58"/>
      <w:footerReference w:type="default" r:id="rId59"/>
      <w:footerReference w:type="first" r:id="rId60"/>
      <w:pgSz w:w="11901" w:h="16840"/>
      <w:pgMar w:top="354" w:right="1134" w:bottom="1440" w:left="1134" w:header="720"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479" w:rsidRDefault="003D5479">
      <w:pPr>
        <w:spacing w:after="0"/>
      </w:pPr>
      <w:r>
        <w:separator/>
      </w:r>
    </w:p>
  </w:endnote>
  <w:endnote w:type="continuationSeparator" w:id="0">
    <w:p w:rsidR="003D5479" w:rsidRDefault="003D5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D03" w:rsidRDefault="00775D03">
    <w:pPr>
      <w:spacing w:after="0" w:line="259" w:lineRule="auto"/>
      <w:ind w:right="60"/>
      <w:jc w:val="right"/>
    </w:pPr>
    <w:r>
      <w:fldChar w:fldCharType="begin"/>
    </w:r>
    <w:r>
      <w:instrText xml:space="preserve"> PAGE   \* MERGEFORMAT </w:instrText>
    </w:r>
    <w:r>
      <w:fldChar w:fldCharType="separate"/>
    </w:r>
    <w:r>
      <w:t>2</w:t>
    </w:r>
    <w:r>
      <w:fldChar w:fldCharType="end"/>
    </w:r>
  </w:p>
  <w:p w:rsidR="00775D03" w:rsidRDefault="00775D03"/>
  <w:p w:rsidR="00775D03" w:rsidRDefault="00775D0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D03" w:rsidRDefault="00775D03" w:rsidP="00855BB1">
    <w:pPr>
      <w:pStyle w:val="Footer"/>
      <w:jc w:val="left"/>
    </w:pPr>
    <w:r>
      <w:rPr>
        <w:noProof/>
      </w:rPr>
      <mc:AlternateContent>
        <mc:Choice Requires="wps">
          <w:drawing>
            <wp:anchor distT="4294967295" distB="4294967295" distL="114300" distR="114300" simplePos="0" relativeHeight="251659264" behindDoc="0" locked="0" layoutInCell="1" allowOverlap="1" wp14:anchorId="46CE24EE" wp14:editId="1ED94EDA">
              <wp:simplePos x="0" y="0"/>
              <wp:positionH relativeFrom="column">
                <wp:posOffset>-84455</wp:posOffset>
              </wp:positionH>
              <wp:positionV relativeFrom="paragraph">
                <wp:posOffset>218440</wp:posOffset>
              </wp:positionV>
              <wp:extent cx="6391910" cy="0"/>
              <wp:effectExtent l="0" t="0" r="27940" b="19050"/>
              <wp:wrapTopAndBottom/>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1910" cy="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65pt,17.2pt" to="496.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Vj1gEAAJUDAAAOAAAAZHJzL2Uyb0RvYy54bWysU02P0zAQvSPxHyzfaZIuLNuo6R4alssK&#10;KhV+wNRxEgt/aWya9N8zdj/YhRsiB8v2zLzxe/OyfpyNZkeJQTnb8GpRciatcJ2yQ8O/f3t698BZ&#10;iGA70M7Khp9k4I+bt2/Wk6/l0o1OdxIZgdhQT77hY4y+LoogRmkgLJyXloK9QwORjjgUHcJE6EYX&#10;y7K8LyaHnUcnZAh0256DfJPx+16K+LXvg4xMN5zeFvOKeT2ktdisoR4Q/KjE5RnwD68woCw1vUG1&#10;EIH9RPUXlFECXXB9XAhnCtf3SsjMgdhU5R9s9iN4mbmQOMHfZAr/D1Z8Oe6Qqa7hy9V7ziwYGtI+&#10;IqhhjGzrrCUJHbIUJa0mH2oq2dodJrZitnv/7MSPQLHiVTAdgj+nzT2alE502Zy1P920l3Nkgi7v&#10;71bVqqIRiWusgPpa6DHEz9IZljYN18omWaCG43OIqTXU15R0bd2T0jqPVls2kS9X5YcEDeSwXkOk&#10;rfHEOdiBM9ADWVdEzJDBadWl8gQUcDhsNbIjkH0+tR/buyqpQO1epaXeLYTxnJdDZ2MZFcndWpmG&#10;P5Tpu1Rrm9Bl9ueFwW+90u7gutMOr6LS7HPTi0+TuV6eaf/yb9r8AgAA//8DAFBLAwQUAAYACAAA&#10;ACEAn69d1N0AAAAJAQAADwAAAGRycy9kb3ducmV2LnhtbEyPwU7DMAyG70i8Q2QkLmhL106DlaZT&#10;NYkbk2Bw2NFrTFPROFWTbuXtycSBHf370+/PxWaynTjR4FvHChbzBARx7XTLjYLPj5fZEwgfkDV2&#10;jknBD3nYlLc3BebanfmdTvvQiFjCPkcFJoQ+l9LXhiz6ueuJ4+7LDRZDHIdG6gHPsdx2Mk2SlbTY&#10;crxgsKetofp7P1oF293DVK2mtxRtf9il5pEOr9Wo1P3dVD2DCDSFfxgu+lEdyuh0dCNrLzoFs0WW&#10;RVRBtlyCiMB6fQmOf4EsC3n9QfkLAAD//wMAUEsBAi0AFAAGAAgAAAAhALaDOJL+AAAA4QEAABMA&#10;AAAAAAAAAAAAAAAAAAAAAFtDb250ZW50X1R5cGVzXS54bWxQSwECLQAUAAYACAAAACEAOP0h/9YA&#10;AACUAQAACwAAAAAAAAAAAAAAAAAvAQAAX3JlbHMvLnJlbHNQSwECLQAUAAYACAAAACEApQeVY9YB&#10;AACVAwAADgAAAAAAAAAAAAAAAAAuAgAAZHJzL2Uyb0RvYy54bWxQSwECLQAUAAYACAAAACEAn69d&#10;1N0AAAAJAQAADwAAAAAAAAAAAAAAAAAwBAAAZHJzL2Rvd25yZXYueG1sUEsFBgAAAAAEAAQA8wAA&#10;ADoFAAAAAA==&#10;" strokecolor="#ed7d31" strokeweight="1.5pt">
              <v:stroke joinstyle="miter"/>
              <o:lock v:ext="edit" shapetype="f"/>
              <w10:wrap type="topAndBottom"/>
            </v:line>
          </w:pict>
        </mc:Fallback>
      </mc:AlternateContent>
    </w:r>
  </w:p>
  <w:p w:rsidR="00775D03" w:rsidRPr="00A77333" w:rsidRDefault="00775D03" w:rsidP="00A77333">
    <w:pPr>
      <w:pStyle w:val="Footer"/>
      <w:jc w:val="left"/>
      <w:rPr>
        <w:sz w:val="20"/>
        <w:szCs w:val="20"/>
      </w:rPr>
    </w:pPr>
    <w:r w:rsidRPr="00F23B3C">
      <w:rPr>
        <w:sz w:val="20"/>
        <w:szCs w:val="20"/>
      </w:rPr>
      <w:t>Digital Capability</w:t>
    </w:r>
    <w:r w:rsidR="00B60682">
      <w:rPr>
        <w:sz w:val="20"/>
        <w:szCs w:val="20"/>
      </w:rPr>
      <w:t xml:space="preserve"> Locator Implementation Guide v2</w:t>
    </w:r>
    <w:r>
      <w:rPr>
        <w:sz w:val="20"/>
        <w:szCs w:val="20"/>
      </w:rPr>
      <w:t>.</w:t>
    </w:r>
    <w:r w:rsidR="00B60682">
      <w:rPr>
        <w:sz w:val="20"/>
        <w:szCs w:val="20"/>
      </w:rPr>
      <w:t>0</w:t>
    </w:r>
    <w:r w:rsidRPr="00F23B3C">
      <w:rPr>
        <w:sz w:val="20"/>
        <w:szCs w:val="20"/>
      </w:rPr>
      <w:t xml:space="preserve">.0          </w:t>
    </w:r>
    <w:r w:rsidRPr="00F23B3C">
      <w:rPr>
        <w:sz w:val="20"/>
        <w:szCs w:val="20"/>
      </w:rPr>
      <w:tab/>
      <w:t xml:space="preserve">Page </w:t>
    </w:r>
    <w:r w:rsidRPr="00F23B3C">
      <w:rPr>
        <w:sz w:val="20"/>
        <w:szCs w:val="20"/>
      </w:rPr>
      <w:fldChar w:fldCharType="begin"/>
    </w:r>
    <w:r w:rsidRPr="00F23B3C">
      <w:rPr>
        <w:sz w:val="20"/>
        <w:szCs w:val="20"/>
      </w:rPr>
      <w:instrText xml:space="preserve"> PAGE   \* MERGEFORMAT </w:instrText>
    </w:r>
    <w:r w:rsidRPr="00F23B3C">
      <w:rPr>
        <w:sz w:val="20"/>
        <w:szCs w:val="20"/>
      </w:rPr>
      <w:fldChar w:fldCharType="separate"/>
    </w:r>
    <w:r w:rsidR="00E941F7">
      <w:rPr>
        <w:noProof/>
        <w:sz w:val="20"/>
        <w:szCs w:val="20"/>
      </w:rPr>
      <w:t>2</w:t>
    </w:r>
    <w:r w:rsidRPr="00F23B3C">
      <w:rPr>
        <w:noProof/>
        <w:sz w:val="20"/>
        <w:szCs w:val="20"/>
      </w:rPr>
      <w:fldChar w:fldCharType="end"/>
    </w:r>
    <w:r w:rsidRPr="00F23B3C">
      <w:rPr>
        <w:noProof/>
        <w:sz w:val="20"/>
        <w:szCs w:val="20"/>
      </w:rPr>
      <w:t xml:space="preserve"> of </w:t>
    </w:r>
    <w:r w:rsidRPr="00F23B3C">
      <w:rPr>
        <w:sz w:val="20"/>
        <w:szCs w:val="20"/>
      </w:rPr>
      <w:fldChar w:fldCharType="begin"/>
    </w:r>
    <w:r w:rsidRPr="00F23B3C">
      <w:rPr>
        <w:sz w:val="20"/>
        <w:szCs w:val="20"/>
      </w:rPr>
      <w:instrText xml:space="preserve"> NUMPAGES   \* MERGEFORMAT </w:instrText>
    </w:r>
    <w:r w:rsidRPr="00F23B3C">
      <w:rPr>
        <w:sz w:val="20"/>
        <w:szCs w:val="20"/>
      </w:rPr>
      <w:fldChar w:fldCharType="separate"/>
    </w:r>
    <w:r w:rsidR="00E941F7">
      <w:rPr>
        <w:noProof/>
        <w:sz w:val="20"/>
        <w:szCs w:val="20"/>
      </w:rPr>
      <w:t>60</w:t>
    </w:r>
    <w:r w:rsidRPr="00F23B3C">
      <w:rPr>
        <w:noProof/>
        <w:sz w:val="20"/>
        <w:szCs w:val="20"/>
      </w:rPr>
      <w:fldChar w:fldCharType="end"/>
    </w:r>
    <w:r w:rsidRPr="00F23B3C">
      <w:rPr>
        <w:noProof/>
        <w:sz w:val="20"/>
        <w:szCs w:val="20"/>
      </w:rPr>
      <w:t xml:space="preserve"> </w:t>
    </w:r>
  </w:p>
  <w:p w:rsidR="00775D03" w:rsidRDefault="00775D0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D03" w:rsidRDefault="00775D03">
    <w:pPr>
      <w:pStyle w:val="Footer"/>
      <w:jc w:val="right"/>
    </w:pPr>
    <w:r>
      <w:fldChar w:fldCharType="begin"/>
    </w:r>
    <w:r>
      <w:instrText xml:space="preserve"> PAGE   \* MERGEFORMAT </w:instrText>
    </w:r>
    <w:r>
      <w:fldChar w:fldCharType="separate"/>
    </w:r>
    <w:r w:rsidR="00E941F7">
      <w:rPr>
        <w:noProof/>
      </w:rPr>
      <w:t>1</w:t>
    </w:r>
    <w:r>
      <w:rPr>
        <w:noProof/>
      </w:rPr>
      <w:fldChar w:fldCharType="end"/>
    </w:r>
  </w:p>
  <w:p w:rsidR="00775D03" w:rsidRDefault="00775D03">
    <w:pPr>
      <w:spacing w:after="160" w:line="259" w:lineRule="auto"/>
      <w:jc w:val="left"/>
    </w:pPr>
  </w:p>
  <w:p w:rsidR="00775D03" w:rsidRDefault="00775D03"/>
  <w:p w:rsidR="00775D03" w:rsidRDefault="00775D0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479" w:rsidRDefault="003D5479">
      <w:pPr>
        <w:spacing w:after="0" w:line="236" w:lineRule="auto"/>
        <w:ind w:right="1"/>
      </w:pPr>
      <w:r>
        <w:separator/>
      </w:r>
    </w:p>
  </w:footnote>
  <w:footnote w:type="continuationSeparator" w:id="0">
    <w:p w:rsidR="003D5479" w:rsidRDefault="003D5479">
      <w:pPr>
        <w:spacing w:after="0" w:line="236" w:lineRule="auto"/>
        <w:ind w:right="1"/>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D03" w:rsidRDefault="00775D03">
    <w:pPr>
      <w:spacing w:after="0" w:line="259" w:lineRule="auto"/>
      <w:ind w:left="-794" w:right="11113"/>
      <w:jc w:val="left"/>
    </w:pPr>
    <w:r>
      <w:rPr>
        <w:noProof/>
      </w:rPr>
      <mc:AlternateContent>
        <mc:Choice Requires="wpg">
          <w:drawing>
            <wp:anchor distT="0" distB="0" distL="114300" distR="114300" simplePos="0" relativeHeight="251656192" behindDoc="0" locked="0" layoutInCell="1" allowOverlap="1" wp14:anchorId="46CE24E8" wp14:editId="46CE24E9">
              <wp:simplePos x="0" y="0"/>
              <wp:positionH relativeFrom="page">
                <wp:posOffset>0</wp:posOffset>
              </wp:positionH>
              <wp:positionV relativeFrom="page">
                <wp:posOffset>0</wp:posOffset>
              </wp:positionV>
              <wp:extent cx="7560310" cy="1188085"/>
              <wp:effectExtent l="0" t="0" r="0" b="0"/>
              <wp:wrapSquare wrapText="bothSides"/>
              <wp:docPr id="30416" name="Group 30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10" cy="1188085"/>
                        <a:chOff x="0" y="0"/>
                        <a:chExt cx="7560005" cy="1188009"/>
                      </a:xfrm>
                    </wpg:grpSpPr>
                    <pic:pic xmlns:pic="http://schemas.openxmlformats.org/drawingml/2006/picture">
                      <pic:nvPicPr>
                        <pic:cNvPr id="30417" name="Picture 30417"/>
                        <pic:cNvPicPr/>
                      </pic:nvPicPr>
                      <pic:blipFill>
                        <a:blip r:embed="rId1"/>
                        <a:stretch>
                          <a:fillRect/>
                        </a:stretch>
                      </pic:blipFill>
                      <pic:spPr>
                        <a:xfrm>
                          <a:off x="0" y="0"/>
                          <a:ext cx="7543800" cy="1185672"/>
                        </a:xfrm>
                        <a:prstGeom prst="rect">
                          <a:avLst/>
                        </a:prstGeom>
                      </pic:spPr>
                    </pic:pic>
                    <pic:pic xmlns:pic="http://schemas.openxmlformats.org/drawingml/2006/picture">
                      <pic:nvPicPr>
                        <pic:cNvPr id="30418" name="Picture 30418"/>
                        <pic:cNvPicPr/>
                      </pic:nvPicPr>
                      <pic:blipFill>
                        <a:blip r:embed="rId2"/>
                        <a:stretch>
                          <a:fillRect/>
                        </a:stretch>
                      </pic:blipFill>
                      <pic:spPr>
                        <a:xfrm>
                          <a:off x="493776" y="0"/>
                          <a:ext cx="7050024" cy="1188720"/>
                        </a:xfrm>
                        <a:prstGeom prst="rect">
                          <a:avLst/>
                        </a:prstGeom>
                      </pic:spPr>
                    </pic:pic>
                    <pic:pic xmlns:pic="http://schemas.openxmlformats.org/drawingml/2006/picture">
                      <pic:nvPicPr>
                        <pic:cNvPr id="30419" name="Picture 30419"/>
                        <pic:cNvPicPr/>
                      </pic:nvPicPr>
                      <pic:blipFill>
                        <a:blip r:embed="rId3"/>
                        <a:stretch>
                          <a:fillRect/>
                        </a:stretch>
                      </pic:blipFill>
                      <pic:spPr>
                        <a:xfrm>
                          <a:off x="360000" y="360004"/>
                          <a:ext cx="1361520" cy="473961"/>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30416" o:spid="_x0000_s1026" style="position:absolute;margin-left:0;margin-top:0;width:595.3pt;height:93.55pt;z-index:251656192;mso-position-horizontal-relative:page;mso-position-vertical-relative:page" coordsize="75600,1188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kbQmogIAAGoJAAAOAAAAZHJzL2Uyb0RvYy54bWzkVttu&#10;2zAMfR+wfxD83lqOEzsxkvQlazGg2IJdPkCRZVuoZQmScunfj5IcJ00LrCj60GEBYlAXkofkEaX5&#10;zUG0aMe04bJbRMk1jhDrqCx5Vy+i379ur6YRMpZ0JWllxxbRIzPRzfLzp/leFWwkG9mWTCMw0pli&#10;rxZRY60q4tjQhglirqViHSxWUgtiYajruNRkD9ZFG48wzuK91KXSkjJjYHYVFqOlt19VjNrvVWWY&#10;Re0iAmzWf7X/btw3Xs5JUWuiGk57GOQNKAThHTgdTK2IJWir+TNTglMtjazsNZUillXFKfMxQDQJ&#10;vojmTsut8rHUxb5WQ5ogtRd5erNZ+m231oiXiyjF4ySLUEcElMl7RmEKUrRXdQE777T6qdY6xAni&#10;vaQPBpbjy3U3rk+bD5UWTgnCRQef+8ch9+xgEYXJfJLhNIESUVhLkukUTyehOrSBEj7To82XM02M&#10;J2eaeOY0Y1IExx7eAEdxWsC/TyZIz5L5d9KBlt1qFvVGxKtsCKIftuoK6q6I5RvecvvoOQwVdqC6&#10;3ZpTl103eFqX/FgX2OEc+8rkLsjjXqfpYnbjJ4Y2LVe3vG1d/p3cQ4YjcEGhF6IO9FxJuhWss+G8&#10;adYCetmZhisTIV0wsWFAH/21TEK9jNXM0sY5rMDxDziDoRrDgkd5AuYwm55Xr6PKOJ3iE1UmWT56&#10;UnBSKG3sHZMCOQHAAQbIMinI7t70aI5b+qQFAB4Z4AmJBeGfogn02nB812c0mX40mvhakWJgwzvQ&#10;ZDxL8xya1wttBU8wHo1PzSEf+aY/NIf/lSuzl7ji+6Y7jq79fISWkr5/S0kzDD/PFS+Og4vjPZSk&#10;WTIBjvh7aJyns8y3tXfli7+Q4EL3d1T/+HAvhvMxyOdPpOUf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MECgAAAAAAAAAhAEZ6wsP0YQAA9GEAABQAAABkcnMvbWVk&#10;aWEvaW1hZ2UzLnBuZ4lQTkcNChoKAAAADUlIRFIAAAG/AAAAnAgGAAAA71ylXgAAAAFzUkdCAK7O&#10;HOkAAAAEZ0FNQQAAsY8L/GEFAAAACXBIWXMAAA7DAAAOwwHHb6hkAABhiUlEQVR4Xu2dB5gdVdnH&#10;STa7ye6mkUKIYCCAQAAREJDPQkcFlGKhCYKC0qSKQOgoIB0FQapKU6nSO4Tee4tEWhQIJCEkbE12&#10;F77ff+bMcGfm3Hvn3jt39+5y/s/zPmdOnTNnZk59y2IODg4ODg4ODg4ODg4ODg4ODg4ODg4ODg4O&#10;Dg4ODg4ODg4ODg4ODg4ODjWMQcZ1cHDoB3j11Vf/b9CgQT+H1pf/008/fZPr01deeeV7vQS9hOnT&#10;p4/g3rsOHjz4J3jHQF3QDfPnzz91vfXW+1hpHBwcHBwcKgaDzbKffPLJQ9AnXIfA+wK0iknWK+B+&#10;B3Dr+X4NfBDWAR3NZZ1J5uBQs+hXKz9mlYsPHTp0VF1d3RJdXV1fJEj1/9SL9CH/28R/rB9x0aJF&#10;ba+//nrL2muvrVmpQy+Bth+Js6TvC/EJNIuVQpvvdSgFDCiDoPNY5e1lgiIg7lba9nvGW1Xwfr+C&#10;8zB1Ge6HfAbq0YmzLXW5ww9xcKhN9IvBT4NefX39Rvxsm+Fdkx9sCajJj42CNO2QBrv/QW+R7hV+&#10;xBd0/fHHH8+dMGFCq9I5VA90jlvhnOb7QnRA+/EuHvK9DqWA77gOupxve0cTFAFx9xG3KZQ7GawK&#10;uNeG0G3cq9EEhSBc/94OvOfr/RAHh9pEzQ9+nZ2dU7q7u7XFsjU/2xLQYMjE2kHawNVFC+kX4L4D&#10;PaQZKZ3za83Nze8pjUP2oH13p80vNt4QvI6taP+bjdehBNB2xVZ+19K2PzbeqqLIyk8r++9Tl2l+&#10;iINDbWKwcWsOrPbGtLe3386P9io/0p51dXVL4hYd+ASlESk5NJLrL0JiFDiUn/M+krzb2to6p62t&#10;7X7usX1LS8sEP6dDRlho3BCmU3Tbz2WCb/dT6BTa8WEosrrD+zTOUb6v+uCf0k6K7qdJZQjqodX9&#10;8dRzwKzueaZ6+qAvQCtyPcQEOwwA1Ozg19DQ8DOc7/q+bMHPqR94HJcb8FGfzcD6JwbB/zv22GNr&#10;tj0cHPhu38Y5FLqEjniGoRsUxvf8mtL0Iv7CvY+CHjf1eJYwbXVrddrtpejnMAPer7i8CNKOxWoK&#10;dxgYqMltz48++mh0fX39o/zQU0xQ1aEfGOcPPT09144cOXKOH+pQDug0dqYDvNx4PdC+Wvn9iHfq&#10;GCEqBO0r0QJN3jQgfgy9r+veBu9UXJ1fxG0wA977uO1eZD8Hbaxz6yOgKTyTGLj0vLvz/f5F1w79&#10;H7W40hnEwHdKbw58Ah/4itB5rAJnt7a23t/R0bGhiXJwqCnwb8yDZoj4Zvtk4BO4dw/0tqmH5A37&#10;/cDHoDcUuoNnuRH6GuQNfALXnmylw8BAzQ1+8+bN08fWqwNfLvjA1bloO/S89vb2HRTkxzg4OHwO&#10;IHERcZUnwMpvbWiY8Tr0c9Tc4NfY2KjtnIm+r+/AIDilp6fnLFaAu5kgBweHAQwzsGnLPtIvEj4P&#10;ep1LcYiP9gId+j1qblWzaNGidaB7WX2NMEF9DlaBc/gh9mpubh6Qskv66aGluVyG51yHa53liKNQ&#10;ncBH0MPQh7wTiYsUBe2V6syPsHpoGS5zO5sO8r4LSSg+BGUqneq4CRQwVCifypPw/LteiAHlDoak&#10;CGGoH/IZKPsdqKwtOspcFmow3gCfUN5bUI/xhyDtKEgTuuWg/4Ny6y5uyTsh6zPbQDsshdPs+0JI&#10;tnWW7f5xUJfRpj4rQOtCQX30zj+E7oEW0J4fKDAfKKMJ0vuIQ++ixVyrvprI5v7Laqv3oEj7k248&#10;zuLQd6BRCiJNA/cQZ+nLXM+EFnFdMihD70DlL0cZX+c6KEfcmzrfl4zkAsI35lqylPp2VL+ToIvx&#10;z4aqLj/p0LuoxcFvbegefiD9ADUDfs436+rq9mBlOmDkl/jB1QGvjqutnu0htbk6oOC7kKuOQp3i&#10;W9DfoPt4N7Nw84K2SjX4kU4DmrgVcxUWPE/ePaH58pBmCZwtoT0gdfzqxIKOSPVTJy1mJXVSd0Me&#10;+z33U8f5ey7FuBAfVE6gHpH6pQHlaeAQ15/qlAvVeVdI2k08kE6riFVxf4q7ATQWEqNKWHfQRbzq&#10;r0nFtdBN1CsyiMdBe0h+8lu+L8TjkBQI5NWpST4JpK8O7QLp7Ep10bvObUu969nQ89BN1O9OaC7X&#10;CVCeBnJ9D7lQWYdQj1t8r5fuHJxv+z4PEoM5gDTef8Tz1+N8A3d33HW53wQTprKCCYK+hUug28j3&#10;Km4qmGdeB5L8o96BnlkUfA96ZtVHz/gyNIz7b879FX8h1wdB4Tt1cKgqtPJrbW1d0N7e/mmtUVtb&#10;m9xbJINoqtsvoc6FjuFISNs5JYN8j0JrmuISIG5nkzQEYa1QRHQF/wpQi0niAf9/cBaHRnN9nReY&#10;EqTvgv4Meas93NWhOSY6BGFvQxpESwJ5DjNFhCCsBwrPiLgeC10MtZokJYF8qtsPTXEJEHe7SRqC&#10;sHtxNJAlQNwE6DKozU9dGsh3M7SiKS4EYZuYJCEIEyIaaPBfa6JDELaziTsY0oorNUj/LM4aXuF5&#10;QPw40l0ClfvMC6FduQwmgQ4DELnbTTUBPrhOqCa5xpgFytly6NChh1DHmmu7tKDuv8SZyvNYO8xi&#10;IJ9m/SfSQVTjbHYo9dM2rGbdPzBhqUB6bWPp2TwtKPi1StCMPo5J0Jf8y3SgPtoWjK+4BHE5vqQL&#10;2kMrjd9CsroQ35pMBfJpNXwaZW3hh5QP6qwV9UmUuQtkVQdYDOTTrsDxlJXlWddgnk9brkdRfshN&#10;mQakl3rD3+WrD+Fa8R9BOr0D6zMTr0FRkxPrqo582tY+lnjH8T2AUXMdOCu/D4pt/fQ1enp6fkU9&#10;xQna70Cn83UcDXzWzpkfXhYD1DGItFVpBfk3x9EkIGsN/up4dK63j+fLgeoT1M0EJUC99E0fxnNK&#10;dEXnWdLoEwHhmsWoHUqBBqVV/csInoC0VSj8AtKWrXXFQL17IK10vecwwQmQfTLO0TyDzizLBvfQ&#10;JEDKIqwgXu86qE+hd70D8dqWzArLQgdSbmTyxT0WQsG3l/f8knzfI17btwkQvh1O4tsRiJsN3cSl&#10;zvJOgM7Eb1UOYN7BQbyDsiYxDg5lobOz82CzxVizZOp3UX/SCsOPvg0/8yLcCAhTp3w19E1IW44N&#10;hEneSSTVTj+D3iA8AcKlbSTSBoRVsu0ZN9fzBrQLtBQU1Ek0EdoT+tAkjYDwx5WOyybcl/3Qz0BY&#10;SVufpD3SZA1B2Ps4K5v40/3QKAhfBF0ArYZXjBe5bbs09BPoBS9xDITPgSIDLv5U256EnefHRkF4&#10;F6QtQbHtx9/1ipBWnR1e4hgI16rWA9dlb3vmgvh26CxoJbzDIa8+uKNw14ceUro4CNd2s87xQuDf&#10;SuEmSQjC3oO+b5IlQNwY6AKTPALCb8Nxas0GIGq145by6T4T3k0DZob6aXaZOnXqNiaopsEPLKsA&#10;O1JvMRNEQNjlxO2HK2XFH0GLWH0vNPQe9FeS7U8aG7fnpoRnJpfJvcNVE+W+gSPmiMuhd019AhJ3&#10;44XEn0G6BJckcRqU1sDVFro4GOMQx2MqdVW8Z50hruf7IvgPNIN46Ya1WlsAYpw4nPqKY3EBlNu2&#10;70BXEibF7SorAsJVx58SV9J/Sn3EhZlPybUYgw7jvk/jxt+1GIc0wJ3npUxiB8rO7Lyb5+rm/qdy&#10;eSz3fo3r1qA+uOI4fZA4TTqk1i0C4tUm2iHwQBp9Nxub8BCEawX5Z8rKq1CduHnkk97UmSYoF9pm&#10;FaeuwwBDTQ5+w4YNe7Wuru4a461Z8NMM7e7uPpxV4BdMUM2CH1hMC4kOnPCnoeN5loKs7cTfiqNt&#10;ooA70AOdhs7PMj8b4TZSgn0c9w05B+Pg3qrLBZC4E+MQ56q4G4UH4vUGOg9KtfXJfTS4reX7IphG&#10;nAbeLXAT3wC3fArn98RJXCQviL8f5/ekD8QOcrEV4eJyTQ3KU300cEZAOdK/+TvirBycAu0tKyin&#10;kfZFExSCcJ2T6qwuK2hVKG1OeblUidMAeKXvSyCsC+XIwoRtW1qmzf7hX+YHz/Ymjk31nr4jb3Xv&#10;MLBQqyu/xZqamvbH2YmZZigzVIvg5xQr9fMMgFl2CtXAHvzgGqhC0GFoZSXbaxJjKArSnYXza98X&#10;gc5GSmJcKATqpdm69Che4YfkB2kkhiHr4QlLEkCmd9Sx3YgTmUwRppWCtmcjbWIDabQqjgxuhE3H&#10;EdOPVkIJiwrEaxWxOfVLdX5NOq2u9yFfZBXLfdXx7uT7ioP6fIEyjjTeEIS9TVkbc5+iprxIp12X&#10;HcmjMziJYzwB6XxXg0smFhso6zrqsiMkSxAFQX1+S3rbBGc1nlciJILeT2KCQt4HuIcE1IuCtFdw&#10;nwgTDGFiYsrL2ezQf1Gzg5/AAPhPPlzNiAOGgpoEP4jOjqT9vSZBB6Ef2DZ7fYb21QBYCh7hfcSZ&#10;EcTAELfcXgm0UipFnvK/kG3lKrk8Xo+3OrOt/lYgqOCsnnj9I9/wfRFIFlUDrlbUtrPDO4jXwJwa&#10;1FMDi02GUooH0p476XmCASEX91B+xARRIZBWg7ZkD8/megfobJ5H5sXyMsaUiNuNWxTcW/KHNvk+&#10;tUnwrGK8Sig0oN1SC8aTNrF9LnB/KwOTQ/9GTQ9+4NMPPvjgLL69A+jAn4QkBmGiagvUa5v29vZa&#10;VXwrDRviXotDmltKAp3fkzg6GwrB+1HHYyu/XPyP+6TSJiNwf53r2XYIwu+bNI/ieILzAQhT5/lV&#10;32cH71WaUFbyfT4I00d4t+/zNLfYWOrLWSHp3M82GVmGW2oCkwbLQ7a09xo3LbQVqVW+7PNp1ZiZ&#10;LUaeRZOnV3xfaswzbi40KHmTAuqnFZtte7kUW53a4rQNoM4O5QBErQ9+i02ePLlTK8Dhw4d/raWl&#10;ZVxdXZ1mttKacTYfpQx7vsWg+BHUp6MinfUI6nBXR0dHVWwQVogl6RxsTCkSCXitRNLAZ1NrpUEi&#10;E1DXu8xlKvANaHZvm+GH3wRlattM27ZxaMvWtlIKoC3POJPH9YQFK5evch0R96A+WoUmzsyKgXI0&#10;KOj8L46vEJdWJnNt0kb+a+qjiURJ9aGMT/mmJXZUjWOHFyg/wcRSBLbtUS3rvdUazyg1ZbbV4Sa8&#10;X8kqFgT5JWIj2dLIKo9wMeE8YLwOAwg1P/jlYuLEiW3Dhg17jcHw8s7OzmP4KKUpQlsyU/lJxXL/&#10;Ih96QeaCaoI6iEV7z6uvvjpr2beKQPtYOfQIXwqSPFwp9CXIpnc1s60h2rBUJQe6d5r730HZ8TM1&#10;bVkGjDER8C2p3SLnSOTXgPoo+QLmFJsavvnEl7s9mNj2pCzpQC1oTYD4YCva9m60aspquzILaAen&#10;1NVUwfdLG0luUgw9ERAuOb1f8C4LirVQH/UlEdEJAzHM2BQlOPRz9KvBLxdjxoxZwCA4s7m5+Uno&#10;wkWLFh3GqnA7PvYj+JDv5WOXQKtJ3XvgnptvscUWHqNFrYA6JcQbqoAsG7taL04CzQmRApBvu1qr&#10;2bhqL02uxIEYwPYPqXNPfdYUQ75BKpjAFGsbW320aiq3PtVA5u+X/15lSibPtlKVtpyj6BMSGokI&#10;a4akO1baZuIKy4UbCI9slzsMDPTbwS+GT0ePHj1Pq0IGwvOhTYcPHz6BlZjOoY7hh/gv5KesMvhR&#10;tPq7lZVpQh/iAEeWq93MVpG54HvQOdZxvJ84Y8PPCItzwqoOe/E+4yID51LO0+baoTxU6/3qnHV7&#10;3l1EdIJ3OATaH5Kw+/tQsIWvidCHhN8CRc6s9Y1Ah1KmrLk7DEAMlMHPisbGxrfnzp17OitCqXm6&#10;h4/Zj6gy+GGW5Mcqes7QW+DHtm4x0R6zoBlZEMWVyjXaV9DAFWemGc8zxGXEtF1mE2yPM47YOARl&#10;HcC2ikiDfOq0AoaPYgOHrT5igCm3Pv0KtLtMRJ3I+3wXSvzwxE+Agi38FSAbg4u2tCU/er4X4DAg&#10;MaAHP2HSpEkdrAhvZzW4WU9PzxIMSufycVd1C4gfStspxy1atEgKoPscPO9MyLYd9BsG6pUyIgnB&#10;1zyop2S+IhpMeF/i1tyTNgrP1bj+GeERJiHCLiN/nPnBto0q0Y9yFR8kvhnuK9m8gmIK1DVYedtk&#10;2sQBmqUoSi1D3J/a3pbNQG+iQPt5OkN1bQNx2qaWmjyJ8UhTz1je8z5QTcsYO1SGAT/45WLkyJFz&#10;urq6JJAsTtG4rFqm4McZwb0q1syfEXSOZBMdsB3wD3jQJ2oXIN4Z6pw2d8DayLgeSK8VVSDekIt3&#10;4t8S5WvrW4qwSwJ5NIBp4IxDg19aJqD/mbqGoD7NUFFh/jgoR/o147YLaxbUV0ZopVxcKuWkfEJh&#10;MjL8By5lCUJngvFdC4nunE6aQ3B/wn8r2eK8GmccBg4+V4OfsPjii89fuHDhCXz0F5mgamLrefPm&#10;2bgBexuawdq0uEi5cZamavoLJPYQkVUEk2gLb+uTDl/MJXEOUAl9S11ZHGpX28BkM39UDFIfplVa&#10;HLJiXlQTioG2nxNpebaS60OeXXH+SHtsB0lzTFXO6rIC9Vsb51Dayhuw8YtR5XDoBDMAamCUgutc&#10;knWWk4n/G4OeTbenwwDF527wE8QpOnz48L35ob/KDyKdflUBP9SXhw4dmlB91dvgp+7Qz82zxlcE&#10;UtqbT4mxFaRfnHa7DTofWgV/Ws0jNQOeuwf6NXUPV2z49S/s5/s8M0BxZcbqHBPmbwiT8HxiRUh5&#10;sjjxc+MtCuoiiwbSphLR40mYtui1krHp/UyAdNKMYzPjtB/1SW2Gi/tKnvYw8kmU6CpIZ2jzKEOm&#10;gITeOUBPCeolWc0/UM/cFe7RvJ+rCQsUZktJ+4wYvQXVkhiIQy/hczn4BWAAlFVorQKtRi2zAGWv&#10;XyNmj7RqsTGl/JCOY2tzXRQ8z650JLLlJ6OxMoO0D/m/jFtTso3FQH2lYSR+PrYGz6Ktz9V5xnCV&#10;Q1p1nokBJQf5lG/vRXmplFJzD1lhiGy1GmhyJj2iqUA9Jfidrz56V2nrI7uEkXNL/NolCKyt1Noq&#10;UINfhMOa+uY953Nw+FwPfsJtt912GT+6lApXC8sfccQRqUznVBna0hEnXAR0EOICFHdcQcsMxA+i&#10;45Q8lKfYmnyCtglPhCQ+0K+4Cam7LBs85vtCSDm3zD5FOD/xv8bzyWhtPkh4PqEwmnw6d5pKXEHt&#10;LMSr7WVg2LaKvonwkow7U57OthL6cClHW59HpajPNqRNGMEl/APCpe+zFqHvL8IpS33XMJcODgnU&#10;9B5+b6Ktre0gnDP4uTNvE37CvzQ3N++hSz+k78AAdi6PmM/StVRESUuGts60ktO2oDghpbJNml0S&#10;nSZ5tCrZevDgwSHXI/fYmbSXG68H0mlr6UekC83GkE5C5M+RVuZoQpBW9t1Cw6nFQDmyeK5BItLZ&#10;Uc7fCVNdrO1OPunsvJt4z2I66b10+CPfAMF6PlkAzwvSrAzdSNaEfKcpV1umsisoJdxSOqC2lT06&#10;2Ry0ah8h28ncd6rxeqDOt5M+okKPdPcR9iMo1G5Eui/jXENYRC+pQHrd+9+QxDbECFVPOsm1fZvr&#10;L3NtM4eksr9DfbxzT8rfhHQRO4mk0XOKaSQ0IUS6a0n3Q+P1QDJtFW9FutSKvynnNMoRU0oIytFg&#10;vCH0b+K1SlU7xPWw6mxXVj002UmzRa8FwQuQVKXNpo6O49NhYKOlpWUJBsBncq21Z0Wtra2PzZ8/&#10;36pirLdBJ7E89Jg6qnwgvgWS5XW57SY4AeKExEBKWNmW3AXCjjFJUoH0X4SeM9lDEHYlTt7JDHF1&#10;pLnTS5wHxL8DJTSD2EC6/aFukzUBxUEfQ17bmmAriH8E8gblXBCWypK7QPjukEwSWaE4KG19TjHF&#10;esBftiV3wvRshfSpJkB62RiMgLDQkj7uEPznexExEL4QCr7pYtQGSRj+eUiGkp0h2wGKz/22Z4AR&#10;I0Zom0hboNVYna3U2NhoUwbd62Amq3M/sX3ntZrA7Hk4JPZ4uYWsCVxK/F/Mdb8DdRfjSzHTSY+T&#10;Jq1JLXEQX5DvG6KcOmgE5LWtCU6A7DOI1+pXeiXLBmVchiNhbSuIl+aTNPXRav2Pvq82Qf3FEHQp&#10;dU1sERPXoOczz1mMmqCJkERf9qO8vzII1oS8rkO2cINfDpqbm/WDy3CmH5AR6MQW7+rqSs1UUm1Q&#10;n9v4ucXavymkc8BUdt5IK7wHaUY8iXIkCG5jFkpozSCdzmPiOkY1GNg63bTmewLoO7aJbOTt0HOg&#10;Z9EWYAKEa8vrROoYkePLB9qjA9qXyyXJeyT0NpSKS5N08yGtQmVwdiXuGdlSzIHNaPBI8iVWuJTR&#10;RVmyMykNNgdBqk+qZyHdPOif0KqUIaO88TPNhL5Y7ifE371N0fYoJTTXaWEzG7U49QsZrajjY9DS&#10;hMnwbsUK7qmitoPXhx5lAAy4XB0GCNzgF0NdXd3f+XGqwSX21Vqy9sAPLZM1OvPZnecVE8R9kM5H&#10;FuBqq7PNkK414CnuEkiyUseTt9CqZI7Sx0jnKHEFwdKs8Xwsne6Td1WaBxIHeMFSTlEL3rRDF3RV&#10;PK/JL601qayA54K2mU2ZZ3IpSwHnUZbqJmH4eLt+DL0OiZNUOiRlvb7YSnQ66eP11PlU3kGWusyF&#10;zuVSog7aGnwJkjB8B5RbHw3AKlPcopKPO4D62MwECfpOIvWAxBiks7VcxNOovrKSkGpSkANpKYqX&#10;8wzPFZFpZJDS6k2TFp1feyBtD6Rt3eBZ81Gh8z1tIdfE7o1DNsicuWMgoKWl5RYGQXE2ZgZ+rH9/&#10;+OGHa0ndmgmqGVC3OkgMA1pxSYxBs/VAJlADtphgxNAyl87QZlQ0AjoJrU7i6rRU3izyhzJV3FOm&#10;eqQJJT4J+5B0qZkhKGMIJBb+yKqDTvBjKGDNzwvyyuK7TZNJK/VIcHGWAsodBYmBRGdH2j4LOn09&#10;syZZkhFUPd+FInKYNtC2es64/s928s6Ciq7qzLOqPjpPlDWLQO+r3rPaXCvOFrUblHcLhDKaINtg&#10;oHccDiLUV+el8dWf5E6lfizVKlSgHDEFRc41ya+2fAfXU1do7qUVmhh3xhE+jDpqm1+7G1JGUIwj&#10;WZb514W+Rd7EOS9l/ZBnu954Hfo5amrw08pos802GzF06NCRfGTDurq6lsEdaT5icdEFP6M6Dq1G&#10;3h4yZMibra2t748bNy4zlUQLFy5ci3vfz71tWzZlgR+zh/I2ampqkuZ5BweHDEFf8GNI3L0eRyfX&#10;Whluyz+Xb+VaEOQ/HNKWdzgxw38e5Wlb22EAoM8HPwmAH3rooRPr6+snMuD8Hx/bSnxkEjKewICh&#10;fX6dLegDjJ/f6KxJM955kLjd/tHc3Cw27IoP7ObOnTty2LBht/Chl6Oiygqe5VNZl2hsbLzQBDk4&#10;OGQE/i+dY2vXwgP9wbX8v1IcUBYoT//+HZQZnjVS5t8p8yfG69DP0euDn3RdsrKbwkclu1ubQbIm&#10;PhoyKcoHH6y25Q5kdXWlCSobHR0dv+zp6fkz5cW35MoCz6ltmgup254myMHBIQPw30sP62Oxgeoh&#10;/N+F0ioEj4Ayj8Y5jvy5K78j6A5+b7wO/RyZdOxpMG3atCGtra1rsqLSnvyVfFz78mGJkyyTgU+g&#10;rHGUexQDl00zfkmgHDFoFD3fKhEV18vBwSEV1mGwisgcpgX/vtTM/TR34DN4zrgOAwC9Mvi1tLRM&#10;WHfddTXY/ZMPa2/c5RioEqzSWYByV+7u7t6jUn2aXV1dYvComF06Fzy3GBVq6pzVwaG/g/9KnMcR&#10;5dSEyTbjCfQ3P4MmQgnxm1wwUEpIXkct0kYjBdnSPhSCeJlGetx4HQYAqtYR69yssbFR++P789F4&#10;Whh6C3zAOl/bnPsndFmWAlaQV/DRZ7bHT71e6enp2WDUqFGpORkdHByKg3/r5/QzEsWxgv9YnLWa&#10;zNq4rSXPJw1MVvNj5JX1/x2YWNsUwzv0U1Rl5dfW1rb0sGHDjuejOam3Bz6Bj3QQ917LeCtBUTb5&#10;UkF79NpWs4PD5wi38M/fZa4T4L+ThpcvQitaaDJJ8g18EkE50Q18Aw+Zd8SdnZ3i1jyDy335YPrM&#10;UCp1+EqlQuWUUY0VWrbqYxwcHDzFAjiyLvKiH1I5KEvmpI6EpBjbYYAhs21PVnsyDHsWH2Fm4gGV&#10;gLp80NXVNWX06NFln9vxTD9k1peZCRdte0Ibjhw5Mq4Fw8HBISPwj8myw48gnd95SgH4j+OKASKg&#10;v5BgvrZGpdFH1jlkEUMWOMoGZap//SKuzh9zIfuQUkpQlYkw99OkX/eVUP8n3EcKC0KtVYqHAqUW&#10;uShYL9o1V2HBR/T1oRad/ohMBr+FCxeuwUDzJxrjGyaoz8HLXdjT07N0JQNNR0eHdF8mrHSXCzf4&#10;OTj0DvhvNeB8AVcaW5ajQ1+R63wKqmWr8SVICsXF0akBINB8Uza4nzQYybyTzEvl4i7KPwgqVcVb&#10;UXC/4dBPuZRqPVnO0HPczL1OhjwdvvRBY7iWmjsp786FzHsdAEU075BuMLQFlzLLNsULXGwxnYP+&#10;nj5fqur6JSoe/CRWQMOcz+V3/JDaAHXqZvCbWOHgtzHlSP9lJjCD30bUqV/PmBwc+hP4h6UhSis/&#10;qxklOnuJNEnFnKcmLStwzwboJcqN2HgkTIPMllDFA2wc9C/SQHMCZYdHTtxPattOIey3UA9pJuCf&#10;xnUwkHkg3T2EbQ5FBmXSa1HzV8K/5If4IL0G8e2gVIrxaw1ln/m99dZbw9ra2s6gYaQzr6YGPgPP&#10;jpm5LheZyuXpI6TNyhK6rRS8p7HQijGaDBVkAXdw6O+gc+5khSJ9sTNsRLwUf2c68OXANjAUUqBd&#10;NviXV+U5pJItwmuBX/+41LUFGnCkQzZVvShT25xiXIwMfAJh36ZMKUDvlyh78FtiiSX25MF/RQOY&#10;kJqDzvwqmlnxfJkx7FDWYkOGDGmfOHFinwx+QNsgN8dItvic4L2DwwAAfXHExFMM6uttZqGKQdvH&#10;hfIVPEuNg/rVzIBR8uDHyuULra2tD9LQf2DWVExLep+BRr553Lhxlc6wItsCGUCiE33F7TmWdxZh&#10;8SZMLN59vvLTDwFpa2oSM80fQdpReB36uUni4OBQHIH1FRvehkrWUEM/IY73R32fFVa7k/zLUhow&#10;HloHOhSSTUTpYK6ZMaPkwY/KH8qgVxMcnflAHfXSHtSlH1I2MrXfRb0co4sFtIuMre4DXYH3T9B+&#10;vL/lcSMmbBwcHPKDf0a7SpfwH0XsZuKXEQCd2emIqiSQR1ukV1NGYlAl7Cac+33fZyBcDDKbcimb&#10;lldBR1OOmI0m4/bV5D+Bkga/lpaWzXD6w2x8Oo38pLkuC5IR7Onp0cFwZqBOcWOuDj7UztpClx21&#10;CVCg+q5a5zAODgMS/DuX4hzJ4PMYJKO/Wu2dDp1DXFncpeR7DOdgyrrRlPlv6K+ESdF3PlNyW5Fv&#10;Z0gDXmCRp6b6v9SDX3t7++E86F1QZjbuqgGW1v/q6OhYr6mpqSIZna222koa4ROHvOWCj4WxtEer&#10;UYck9B3GZY4cHBxKBH2WDDDL7uDXoZWgtaCjobKPgCjzE/LLxNs2kMqcAv0cesUksSEu2yjUFINI&#10;qsFv4cKFq9J5/5JGMCE1ixeo53EZGbb9cs6MJQt8Qt3eMdcODg4ODn2IVINfV1fXngwEYo6oSbDa&#10;+xR6eMiQIb8aMWJExeqNzJanBj8TUjkoq4M6vme8Dg4ODg59iKKDX2tr6zUsb/cz3j4HqycNdm24&#10;M/Fey/X3u7u7xw0fPvxbDQ0ND/upKsM222zzTcrf3ngzAeXd/+yzz/ZLYdBi4B00QkN5RnFslsPN&#10;pbMAHazHETFTUwmol1Q6DQvqKddEVQ2mPXSvRtzURwy5dQyuTVRVwX2kkSS4b9W2oXv72biHhM2D&#10;d5HqvZPW40DuzXoK3Merq7lvvzwKYKKvf1mC9XF0E1cz5/gFlzbt7e1f5wXczeBXjnxIZuBjEC2g&#10;HmK7fRXSAeyDrM7+w0rvA6XJEm1tbdKQIIW2mYG6nkxdpxpvr4P3KO0Osk4dgjbVBGIr2jVcLRPW&#10;BEW4XMkn7RcRCxekGQItw+WXiFuPa33U+p7k3gpJqDjxbnLy5cojyfLHJZQzzvf6IJ0MH1/u+/JC&#10;98mrgJwyJkHS7PFNSJr79WOqnvoRnyBOtuDeoQzbzxoBbah2Cf8F8utZpfU/Ik9q7rkml1JrpfsN&#10;gdQW1+arqzo7nCUh1VWMZcoTcMZp4LwNkp7a2ZSRalJAmdLfmLt1L7VV75E/YtaHuko+bDyXUmGl&#10;9KqzmI6mQ2KYeJ88FYkNURc9l0jWVmQrL5js6NmkT1Ns+nO5T1ED0tR1NLSE8QaYFa8j99QzLQeJ&#10;O12Dl3dP3tdt0PO6joNyl1R7cCmtJnofufX8N6R/Re1R9GiFcjSQPcy91jFBHgi7nrAdcr8bU1c9&#10;k96BJpB693oHahcx8L0HFZURphwNmF/0fRGEdTb3uony1pM/APX6F2HS2BJhjCFc3Jv6Z+M2WNUn&#10;f2DKy+XM1v8lYXvpVg1BGfqefgyVLH9NWYk+KA24p/4j/Y9yIyg4+LW0tPytrq5uV+PtddCoegn6&#10;qF+h8rcNGTLkIVZ5s8G8yZMni303c7z88ssNyy677CPcc20TlBV2bmpqutJc9zpoy1SDH+nEkvw3&#10;3xfiDvIeCHmdMWm0Bb419DNIHZpsoQWdhNwPSPsc5Yu9WmqUwndlfpRboFwFAur4lyJd5AMlvzT1&#10;F+MQO5v6n2uuQ3Af/awbQrtBkyh7LOXp5w0GFLnqaFX+3yEd6Bc6wFd9/gbl6od8h3J3hyRDpXjp&#10;VdQPL45oMUuNVDgIJgW/4h6Jb4A8UhGonYbvQRqw1AnG/00Nnho4pWv2CspRR1IQtMGfcTb2fR60&#10;86A6hJzQ3HcNaC8uZb1cnX0w6Kqz12CiAVcs7Rq4S+agpg5ikPs6tB2kCYjeuwbY4D3oOaV0We9B&#10;DGFX054PQXn/b8rcBeco3xdiKvW73lwrjQa8PSENYvpGc1fet5NWnXAI0usb1mCwO6RJi/JowMyt&#10;p9pDbaiJiJREPEE5eScitGuqwY97q332gb4GifM5qKtctYtEpP4FXcf9Ch7rUJbuJZGhOCSi5lmn&#10;IE1Jgx/p9Q51//igehVlHkO8FgrSJxpAbSWu7eD790D5mmCKETFoUxuCfzTOmfoUtGeh9raBuuld&#10;SplHpC4FwernVFZ+n/Ymcc9PW1tb/8f1+VyvM2/ePKuNrWqC+56hesTrVgnxTDM7Ojokt9Zn4CP4&#10;LR9fBIS9Da1uknjAv4mJzoUny0OcVKI9YMJSgfSt0LFcep0517KqPdePrRyUdYzKDYB/C2i6iS4J&#10;5HsfR4OlFcTf46f0gV+zXm+ShPtrqNNE2TAf0mDsgWsJASvPbC+2RJBvDnQslHdrjDixpofA3wJp&#10;ZaG4H0Jvm6hUIL2eVxOeoiDdUpCOJRaZ7KlBnjboIi6tDGfE7een/AyEHWbi1oXEjp8XxJ/qFQS4&#10;ngLdDYkhrSSQpRO6BLJywJOkgbgn/dQRSG5uEHG/gEp6/6R/A9rS3CIB4tY3SSMgXBMGD1xL+Fyi&#10;EBEQdj1OYoVE2Cji3vAS5YCwCxSP+wcTVDEoS8LwmjgnQHjJajTJc7bJnkDubCgEnb9mn9v6vt4B&#10;ldRWzK2sNHdftGjR1Obm5qfGjBnTq2dkDFRaLUjhrB+QHV6nTfutMmu+E/3E+sGPoW3W90PTgfRS&#10;f3QYZWzjh1QP1FGrstO5Z1kGlMk3gXoel/YnI71WrOrENLs8zPitoNwWKNzy5Foa8o8lj2bhJYN8&#10;2iLWPQ+grLQfrFYyqq9W7tra1/eeGqTXivSEYu1DfbQ1LEXKMgkW3yorCvIov1bPh1CWtY+yQOdy&#10;upcEqouJKHmMZzyHvmnVc1Oo5J+eLHrfmgz8xgtICerZAUkI/CjKKOn9k14WKo6n7llrn6oVaBfg&#10;WdrHtjosqe+hCO0yfNX3JWH9sFhabk0Da1++6tAzQv/jfqdCezc2Nt5ViQ2+SkA91EFHNLBnhOkZ&#10;iV/0FZp4N9rO29H3fgbarNVQ3vMI8mp1cgRpdC6gcydtMWUFb+VDZ6BtjeO4V95OIaeuIuvWC/k1&#10;IBxNebIDVxAUoXtrENqLfMU6Mf3U3nkWZWtLTp20dcUgULYGSzF25T1rU7sSL+FjnRGmgc5ZtZra&#10;m7yRCQJlSBG87qm2ybvlSD5NjKWuStuCVpBf5f/EeBNQ+eY+ee9FfvVNBxKvreA0GEHa75AvTfrg&#10;7Ej1/L65TsDUT+9AbsTMTwDya9Dci/aIbCEWgb7V35B1ku/1wT0WmnuJCp2LqUM/lDRpJwbVRkn6&#10;PYtANgMfgSLn0gYyMZf6mUmrSV7e/jxREKuudXp6ek4x3qqCyt1XX1+/Dqu8SdBxTU1NYj7oE3R0&#10;dGgmfob5mDMDP8WChoYGaUPoz9DWqM7vvO+F9/YU9H1IZ0Tq/McRpzM1GdA8GkowjxCv7cELcDWx&#10;+RJpZPE/oK2hhOo3wk7ISWMlkp1GG2tL+VHK/raXMYpnSPcTSJ12WFe5hG0A3aFEuSBe50QPUm4x&#10;DT8aTHTeqG/HA+Wps3wY0jazVrzStvECUf9mUvkuZf6Aa52Dqj4RkO4+SGa0dF6iukofq+q5hAnX&#10;OVMExGvQvYNy05zN6zz2HOhgeShPne1pkAZC7164HhEm2d5zocTgRDqdI2qrMLHlStj5xEujSASU&#10;8yF0ErQC8V7759DyhJ8Jxc9zRpH2RsrUeWExSHG7znZCUJ62P/UMeg8aLP4JqY+5lzIPpuxEP0e8&#10;tsx/Cel8S3Xz6kpatYk6X3XMERDnnaERFxnM8oH020DehIU8+l70jYgxR+8gaBv9T+tAF0IJzSyk&#10;243wa6HMt6lKQDB+aGKb+1+uDF1n4kIQprZdzaSxEs+1Jf+J3uPFfq4IZDB9J3OdBrtQntoyBPml&#10;ncYjE/QZGASOz/rMy0atra3Xd3Z2rmJu26dYsGDB2JaWluds9ayUeM4Xn3766ZK3frIGP3slZ34h&#10;iH8C0sG8FSQRm7YMZSZA+JtQQl6UsGWgd02yEISlUqVHuj1MlggIfwGSMdO8IH556FaTJY7I+R/p&#10;Imd+cRA/F5oKLYNXXLMB27p+bInPDOb6BtwECH8IKriVRbLlSBM5xwtA+CM4EXb8eFr84bkWl7Lr&#10;djpUaPU5mnhtcybOwwjqgiKrLPxLQ3NMkhCE6QxvHyjvCoG4EdBRUI/JFoKwf+GEE3X8iTO/XKgM&#10;6O/QV/CKM1TvQVv3S0AbQTqP9LbWckHYTGgLLvMOKMSLA/5NP0cUhO9gknkgKN+ZnwfiFkEaOPKK&#10;URC3OGku8DLEQPj7UMRQLv7ePPO7yCRJgLg/m2QhCBPTSiqQfBvS2767vPfMBekkKvKoyRaCsL8E&#10;ZJL6YNX3f3TW822deFZE+U8uXLhQ7M41AQb7TRjsZ9nqmhHl3f7pTfCyKx78iBP3YCqQ9jKTLQLC&#10;E/KThH0FmmWShCCsqHwpab4AJRhoCBN3WmqQ/kwo0vHifx1HM3IP+PMOfsRpwM9nTsYDaXQ+lwDh&#10;l5gkqUB6raASIPx3JokH/PkGSg1cHuNLGpB2ayjBuEKYJkLapvLA9T9MVAjCxNCR+gyWtBuSR9t+&#10;ERCW23nnHfyIexUqyFxGMk1IvgfdA3lMSsqHk8qEGWnXhrRqjoCwSMdMUN7Bj/CPIHF5pgJp94Ss&#10;EwMoXIFz3eeDH1Ga5P3FT/UZCBMjSyo5YNKpjEu9jDkg7AOcNUyyvCDdTn6Oz0DYPJzlAopse3Z3&#10;d2/AkrNqHJaqeF1d3ZFDhw6V7EqfQ4w91ElMHNq+yxw0cMC+3e/Bs2i7UiIBaaGVSCD+kItMlYUD&#10;GfC0nT+VKlbyDygug6dt3KKMBaSRSMYfqYf1XEggjf61xCqUcJ3tXOP7UuMK8tnOArUtlOi8LHiV&#10;ukpkIhVIK27fZ3xfBFrFe/J2/Ec6x7Lt5NxJ/uQWU35IUYXNhE7RgYJn1znuBfRhb/ghdlAfGbeV&#10;uM1uXItTUWIk13FdTKzGA+lk4cCmrSkue1gIT1GHQqaC4pDsrO25VoOyPEOvCdDG6jts7SMLMHrm&#10;YrB9LypPohYehYPftGnTJHxcNYvslN3FA53S2NiY+qerJqTCjPpMhUriICoFPPP9p5xyyrvG298h&#10;WbZSJi0SXLYxwdgGqkrwFeOGoN3n8F7vNd5UIL0EiSPK0PFrlppGROVmOrJicnfqoBJMZNxDclu2&#10;gaUQ1Ak+7l9GIC7HNOdON3Pf1ILGpBXX9TTfF4HeZSD7pYEwMrHhPWgwutP3pQP30vmWlFhEQPgU&#10;iotM1i3QN3eDf1kcvDPp2hXXq3YYrvUC00Fn2prwxFEK40fqegqqK/W0DQaymlCVyXsNQNuWEUUZ&#10;PKu2pHNlbRMgjyaAtqMZ2aGVcguPwo/pa1/72g8ICOWQsgSV+V99ff0Gzc3NZ5mgPsOxxx47uLW1&#10;9edbbrmlOL5+5Ydmj56envd55qOPP/542+qnP0JC4KkFTPmWtIoSh2McxTqwUvFd4+ZCsoja2pFc&#10;Yioi/UTItkqPCCjHQZ65PKs00RQE6TTwJbb7CZfgckliMKRX53sleeMcq5MJipwBWaCBrGRlCzzj&#10;dZQdqSdhepdBn7EO/viqXswls23tXYgo52XuFeH4xq9VeF4RBuLUFufQNlLckBrcqxWSCkcxJRUE&#10;t6ijfhJvELNSXrGWYqAcDbqlrvaFi8kb4YKk7lLbV5V+u6/BO3kJ52zfF4G2gCPHNbmgPXRWH/nX&#10;CHsaJ6K8I7cjkoaHzMFN9YLOb2hoSMzmehszZswYevjhh/+Cy5OoU4QLKGtQ/qMnnXSSVLENFJS0&#10;guW9V33Q5x76fm2z3k0gcUaWQtoGs53PinGl0Fnef4nPK46Qg9F8E5EtSfKpwy5ZZZOBZsSJjhCn&#10;4LkVt1THW7L8LPk0kNmeM7ifTdRDg6HOiW3tnZe412m4cQH3Bp4vwV2aA3GlljTwFQP1qKeTbcaV&#10;Bh5xMO5NsMQv1CGL07hcvAkVVVUWB/fVO7ep4RuwRp955w/y3JHjBPOdW1d/pNXKcC3SxCfZ0sYT&#10;Wa17CbQa4iVnrc7LA5X5T3d394XG22f4+OOPxy+99NLSqPF7GiHrc6cIeGbNWm4YKKs+nkeddKk/&#10;a9VZsKmWOsNEh8iHvzikFUSpZDuzKfYcH5LP1iHFYeugpPLMquszBSQzaFtZW7Wi5GAe9bXJUBUE&#10;eVRPWz5vBUR8gleAsKGQhLJtbV2IloESHNK870LvQnWrWD6Ye2h1J67Vb3Ct7dDDccXII3VgWuFL&#10;MF2KMPJyaKaAvhm9+5JAHokD2barC00K+jukg9V2Zmxd7fKedLwQX/Vp8Ezs6niD39SpU6UuJ80h&#10;Ykngpq8zCGw6cuTIhAxXb6C1tXVJaI+2traX6urqNOpL2WrVZ0k89zlNTU3FFDI7VI747K4aKDb4&#10;xbce88G2elRHZhvA0kCdvU2espiwfdr6RkC56kBsHba3g8I3X+3JTtH3QB3LejYGOjG+HQhJDk3b&#10;2FK6IZ2ckvvVYLcepC1XyR0Wm1ykQVn1BFp525iqqjqZ70vQ3vo/JAcZf25x625grnMhI+Tx8747&#10;GYeuNtchgs5jChkqmcnkw7WVWlQvBwx4Ezs7OzWgSwBZ6otWg7y4aoOXJMaeS43XobrQS632iy3H&#10;RJMNtoGaTyWxPZMW1mfn+yu4ouB+6njL7XxtbR3cr9oTkRGm7pmCDlTcvNqaPZ7yV4aKbRtLDENi&#10;OSWvnnOgHaFyniVfG+fVyDNAIEa7yOqP96RJiI2jU8rT47AyXQ3WlmdPT49eugnKBnxUc+rr60vh&#10;oKoIb7311rD29vZJ0M6M8n/WVivP9AOue5UNmHveN3369IKa1x0yg2aDiU6EjklKpKXdo2KiuOd4&#10;p7bZdqmwbVeJw7pcc2GarNoG5oLnedxPHWjJPzv5tHK1KWvw1PbZ2og8kg18C7K2bSlEcY/jZrqD&#10;RB8l0YxzqPtWkFXrP/eUHk4J7qseWj1IllKMcqWIb8Shtiynw9W3YttB6FUdyL0N3o3OqZ/wfRGs&#10;zjsJJwS8T23/RgZE4nVc84Dvi2Lw4YcfLoE/2/KxbFCezrzObGhoKJWFuyhmzZrV3NHRsSyD3PrQ&#10;IdCNbW1tb40fP16Czjrw1nbj1tz/CzSal6e3QOM/NHfu3G3XXnvt1GzkDuWDdyzu07d8XwTiTF0p&#10;I4qbzikXGgQiaqr4PnVetqrvKxlasUS2OClfA5A6irzgnuowSmaNJ48YPGwTSY8VnXiJGcShuPUt&#10;bVoOfQcq+GylgH91T9riFUjMUSF4jnZInLSbQ18kfhz3XcLUYXtIOojFHFXymV0OpLYslUB9Lsgj&#10;OVGbRh6bzOGAAe2tCe6pPH9E7AFILaL05Hog3fZQnAv0XN6ZlZN3cF1dnQ6qM90zpkJdrCbFuZUZ&#10;xLDCQPeNkSNHSh2QDqAv5wM+BleztmV5wGZck7r3QV0+oQ7nTZo0qZLtEIfSYRv81uN1pLff1TvQ&#10;7NwmG1aWAnm+dcl3xT94rcKKrY70v9uMnRaD5PhsbRoMSDIHFd9+k/aXgurl+gLUUwNPQhcq4Zq0&#10;ngwdxL98ByTZugSjF+m0+qpkN0CiEuXI5mkCkhCxoI69frTU2+AZtfqPGCAmTCu9UNsL7yUis41f&#10;70hKE6wYTAFLQFlq5ValXp85c6a0IFQM6cVkpbcRg7Q0MUhllrTY6wB6Eh+nzgFMyr4F9XjknXfe&#10;KUmllkNRpDkXec24uVBHnTkDVyXg+5CMXGLlQrhUuxVjUomA9DLfYzvvEBfhLHNdCOUodtD9Ilu0&#10;1EHvJ1jxSRQiYrmEuki0o6BAcl+Aakvdmk0IWlpUTqdfKSZ3+QnPVracH3m1VReuWEqAZCkjHR7P&#10;0g0V1GhTYyjnrFNtpny3+74IPJNFtIG+zbjaMynmyCu/OXjhwoWbxNqzYlCRU1dbbbVKtgU8jTNt&#10;bW0nrbzyytIGfx913Alajg9zWNb1rRR0RjfNnj372yuuuGIalneHGHif1hdKcBrOusv5PiKDCvk0&#10;M7+Y91KSAWHSnwLdCX2XMjNV80edtCKzqYfTz6vVRimQHUCbGaN/Ei4ZsmI4jGcsSbcnjkzwxN/T&#10;YwR5mmb4L9XJaDswDukzzWsg2Abutzkko6biwExYv8gAElWIMI9QR636JCSfZudGyq8r1U98Is9m&#10;m8BYQVpZpbfJoYqZo6SFBs+ugcQ2CJU1MOWB7Z/WGXW5Z9yqtxR8x0UWdqRtZBVE32hc29NpvM+8&#10;sp9a+YWKabMAFeluaGhI8wMWxHrrracf5mAqn1frfC2ARv+IVem5kydPHugcV9VG4mehbfNqcQjA&#10;96utRM/SfC4I15nYvpRhYxBIgO9WM3HpepRZJGnSkCJwWWLIchC8n/Jsq4ptuX/k7CkfyK/ZbWIw&#10;IVzniYl2sIFn1IpMyqGLKnqgXtrq3Jc8NmYXDXy5copaOUWgfNxH90pl7of76X/fh3xaMR4PXUTY&#10;D6ClFZ8RbPpP1RcW3SqnHlql67zQ1rmnluslu7Ze96O8ojJ6pNHZ4y8gG7fnI4SXKi4jjnTb4kT2&#10;IVP9L8VA+bb2kV7OZc11yaBI9bH3+T4fhOldisNzTa7D9uE+2oVImJ/KhRJnvT30ZGdnZzE9h3kh&#10;nZstLS2XUPmLeJiytxZ6Az09Pc/hrCYDvH6IQ5l4BUpoOuH9a1Yn8yMyQaOtPs+iPPQl6BroJpIN&#10;IZ00byQ4ugg/COdD0sk4rVRnSVuHypC5E9FE6NvQraSV3j9PyB13KWh/0srGXCadgWBWR3tTZuS8&#10;iHtJKF8WBmRnTiZ3ZL/Pq6dxpapN4XpecZ9GJqyk0Yx9D8pPrc+UMrS6fYcyT4VkX3G4uZfapRla&#10;FTqDpO+RNrHKJO3jhB8OhasF7i+rAAkGIdJolSRzQVcR/01c2aoL3wPXMju0BteyA6j7eaaScEdC&#10;W0BSOp2lcW3b9rPUhJ1HHbbDHZVbP0iq72Ri5zaSziJtPh3IWoFIG4w0w2hQ00onMggQJ6PBntkn&#10;ypEJpDmkPQLyzGDhBvfUdy7rEReQRouJhEVy0ktP8pmUU+qK7WPyxplHBFm035V7NqoOpFEb6J8o&#10;aYFEGTJFlDBfRLgmDtdR5haQvrHgWSVnuQf0b0i2IgvhPMqOb2VKbWb8DFeMLi+baysGtbW1zaRS&#10;qWZlaUDFrp4+ffrO5XI8Lly4cNWurq77qHgpGtJ7HbykLuq4a1NTk6wB1Dyo7295z0cbrwfelbYE&#10;tuI5QtEM0mkb/B7j9UA6/Vy7ki614D7laAviDsqKHOxT1AmUE6mHQPqrSJswWkp6DRQyOPuQvJBW&#10;K5uRdg3ipIX/y5T3Dtc/hi4jPCGvSriYFnRgrs5rAWm8GSLhWl18FX/Cajtxuu8OlB2K61DHe0gb&#10;5w68i7AfQqlm35ShTvFK0m/rh0RBeTo704xVsk1abWmGrtXe+uSxMqqQR52g6upZig/AvW4kz1bG&#10;64G0OhOUqjVvxYF/EdfSoShzTcqvzlorINVPhmdtmlb0Hn7G/RLyrESp87+GfFaNUcTpm9PsXar/&#10;NDionfVc0tE6yXY/cCnh4WqX59oPf0TnI+XqvFNGYvMyOAQgv1b595M2sZKiHA0KEmkQs0vud7Iu&#10;/oJMKqTTs0hhtVQ5antP7/AI8oXbm6TR0Yh0TEqXsnfWS5i4ltWha/IS6M9V/6d3sCzpbLsiutcu&#10;vINI/8Oz6TtJTARJ/1PShv8v6U4n3a+NNwTpNPm4CFfbv1rJauKi/2djwiOrNtJcTJlSF5kA5WvC&#10;dDt5EpNH8ukbkH5Zrc4Ur/b9OmnHEHcIZWrSlReUfR5pNeG1gjK0C/Jdyik8GWTw62q326ErmSjr&#10;046Ojj+aosuClE7byq41op5/1irVVLvmwQdTtj0/woTQHlgakD6fjb6IzbkAhP/CJLGC+BZDETtq&#10;+AOL2JptJwxo5oL4DlOGRyY4H66GInJ05EnY8yPsTpyStH6Q51tQwnhvLoj/GGqVa4KsIF4GTW0W&#10;7HWfhD0/wrS6lAXwCAjrhIK2kWxbXhAvq+V5n5n4H6kcP7UdxAfPp/uJacMK4t6CIudr+BP2/AiT&#10;qJNNwDkB0o0j/QteRguI64byfieELYR0NqxVXAKE69lkof04pfNDfSgc0m6DzqojIKwdCu6bsJ8Y&#10;w9WkSeyMEVbUnp+Af0cTlQBxQT28bw/3Zki2LSMgrJAxWxmofs0kTYC44F+M2G7EL6bGxKQkF6TR&#10;yjFv+xAnI9ZFmci0z23b/64EmmGXhZdfflnKaxPGTmsJtO1s6rjx8OHD995uu+00+3LIAMzSNNvU&#10;AGjVIUqbDzcUF+zWQbfitRLXlqJs2kkZbuL8hTRilgrKsXbe5FOn+B3it4MqYtrKB+r5EGVrm+sQ&#10;yMpZSLw4mSW+Yz3zJp86++OIF9dz6m130mvCJsYJbe+FzACESw9n0DZWbU+kl2FarSAkXpR3pUv8&#10;tcRrq/BsKLIaDUB88Hy6n2118BF0JHFforxM7X9SppiPNqV8q1kh1cfUK/GdkEe7JBtRJ219WndC&#10;yKNnk0J0vdt4Ry4VZR+Rfxfid4dC0RTyNAb3hGwrYN1fVuS1wt2OMspmsCP/PynHao2EuKAewbcn&#10;iwgl6U2lbtpR3Ix7WN8dccG/GJc0kAykzS5kCMrWDk5CXZlAXv33fyRNMY7d7FUScdOyGT/Gjh2r&#10;w/GaNczIbELL9OMaGxttts1qHTYuK+k5jXc8iZ+OD1TbLiWdv5JFkyqbHtW83F7k0TbaKXwDRTV5&#10;KA0k7sk/+CE++P70s+0BiTMsDdu/B9KKq1jcivtQRr7BxMYQMZJ8tsP9guBZZVNMW3cHkV/WvlOZ&#10;iyKdVr7apjwYksB1SQO06grqIW1NykLBK1BBRg3iNcvWttyh5EllDol0MhV0DJdSDK0VQKpjENJJ&#10;yFzPNxWSbs2IYgAD2+CsLTPrgGGD6RwPh64hX1GrHEoDaRttf/IGdvW0esvLTQg0QYgLs4edPc/2&#10;N+g3lGGTVY2ANFqNaztVTIA3+qFW5GuDyP/LfbV1rZ2SyBGHDaTVf2TrlwvueJBP8oeHco8noILn&#10;kkRr9a+JhXSppmGYTDBXGei92rTBJDBIW3jmumLo+err6/dsaGgoy4rDBx98wIJquBgP1jRBNQOe&#10;TRxSJ95yyy0n9McVHwP3ATj7+L4Q0gyxFz9TKCtHOu2/R+xeAX0jhxX56SKgvWQC5hIu4xyFf6ac&#10;yICVC+6vs6gfQT+HxOSQO4Cqk9ZKQj+HBsrbKMs6w+PeYqLQNpi2e3RmJq5NDV5BR68BS+caKk9y&#10;UhITmGZ+WCso72+Q2icX4rb7FWRdsaYBz7wijp55c0is/TrviQ+omhCIs1Xne1fw3EWZyijXduYn&#10;VvFtye+tyPDr7HQvLmXSTGdamrTofWti7K1SIDHaXEueJ3FLAmUPgrS1rvcgZga9Tz1fbr+jd6Ln&#10;071UZ3Vsz+Ja+yaeS2XFGWvmk15coiVplaIsnTeK8UQkZR+qX+59xc2qb0JWHXQuHX4fPNdgaCcu&#10;NRHReZgGGOXVhEQ7YPsbyrUJKdNge9OWuf+czgT1b0r2UHUIFiVyda6ttpEMsWw/FlSdSFm61xW+&#10;L4JDyZv4f0kvDUOqv96/7h08u74/fW9iGlFbnwjF7SnKDmJRDUi0kXZjgm9MBpC1e6P76B6aIIjZ&#10;TefAF1JeKmZJ6r0MjkRt4sxf9xKmnZuifXRNDX7Sz7nEEkuISSJTdWuVgGdS+1ze3d198KhRo8o1&#10;P+NQJvjItR0XDAQSLi57K5KyNLAGgx//WSqZrl5H8Mzm29MMWih5R4VyrIMfYdo2S2xjEadVg7ge&#10;dd+qtU/ue9CD6RqnKlvMpSKom6mX6peq3WkyvS9t5antxEQUfGclgTI0MGhQreo7sKE3/g8eSztN&#10;2uHztiBAWTuF1FUMdZL/DlekFKlvSOr0Uq38Mt/21EOZy5Lx1FNPaWtE3G41ARq4B/orj3SYG/j6&#10;BnzIC/WDGKqog9TPrPIM1eTAJwTPHNRV1yaqquA+2t0I7lu19lHZuc8G1cTAJwR1M/VK3e6k/VR5&#10;Tb6yBj6BvBo4q/4ObAievZr35tl6gueTa4LLgbjS41ux2sEpKN6Qi8wHPwaLsss024k1oaqH59Bh&#10;8vnQEcOHDy/X2raDg4ODQ/aQaEwc9zCopjo7F7S8LnuWkgfxfeGSMGTIEAkv2xQA9wq4t7iUftXS&#10;0jKWQe9XI0aMsAmDOjg4ODj0AeijD6aPjiheYBzToukU35cOWqUV5axLCyqkilUknD5z5szXKSeh&#10;HaDaoN6S2dF5yH4333zz+RMnTkw9g3BwcHBwqBz0w9IuI8X0VtBHiyFJzGFxPE3fnZq7W9DgV4lR&#10;xgSo3Nqyt2e8JUPKobu6un5KA5TMWVYquIeMnt4FbUudxzY3N28A3ezk9xwcHBz6BDrLe5O+WarO&#10;9oRWgaSacEX6aYnNvE18hOOaMHHOSutPSbuYGvxKGi1TYJm6ujqxa5eN0aNHzxs8ePAZPFQ1uI00&#10;6Ele70kaSzIlv2DAu2H8+PFFZX0cHBwcHKoKTyyEflm2C38PSTxDtmFvpu+W0gObrO0ljBdFhdrj&#10;0JlfZtueApVo6u7urujcT3jiiSeu50FlYqbiQckMeFJ78wFlPk4dj8fd6dZbbz2/qalpwBuCdHBw&#10;cKh10D9rYNvU93kDoBS+S7/sioYSQvX07VKIkNAxmwZSbL0thV5v/JmACk3/8MMPv5qFVXMZs111&#10;1VWlCV5aO9albLG3Sh5FMjWeLA5hwX3EOit243ZoJuHP4L7KYPdEZ2fnbK0o/WQODgMf/DMlyfk5&#10;OPQl+F6/jCPVeFL6UBCmzz+LtLJtadMCVBSDFi1a9HXoAQaIzHR88hCS11tv+PDhmenk+/jjj8fX&#10;1dVN4qFlt0n2rSTZL9Mv2sKUxV5B2v3fra+vf5vV54LW1tb5EyZMKNXWlYPDgAD/oYSApVUjBP/H&#10;8zib8L+7iWAvgPZugKSNJFDU4IH3MgdyE5Ac8L1qUSOtTLLjOIX2iauGCwY9yVz/BTqV77hsxsRB&#10;rIhW6erquoeBJTOjtlRQL/fYpqam35qgLDHo3XffbWxubh42ZMgQ2YLqamlp8VRLLbXUUmqYsoXs&#10;HRwGEvg3/owTt48mTmrpL9Wk0aHKoC9cDpJ6uLjOTVkZv9hcO+TAtJlU/a0PSTVhAPXzasuHGV+k&#10;VrBslYLCIG0rTpkyRXbQpNsuM/DjtTOgbt3Y2FhUcaqDg4PDQASduHTcvkD/GrFGQph0bZ5mvA59&#10;AG8pzurv2J6eHplH8QKzAi/4MlZocQu7Dn0E3scQSGIomWv2yYHOXGUI1K3AHT734H9zg1+Nwhvt&#10;Fi5cuH1XV5c0xWdq248XPG/IkCEbDh06VBw5Dn0M3oe09t+Ca7URlxGkjX8XqKxDaAeHgQT+NTf4&#10;1Si8wU/WFMaPH/8UL2M1LzRDfPLJJzI18h1WgFUXWncoDN7F0rwLKX6VeZ+qgJ9ae/EbQanstzk4&#10;DGS4wa924W1/TZ48ubOuru5VLyRj8IJlV+2wadOmZW0x3sHBwcHBoSzknv1UjTGFWc/W66yzzs+M&#10;12Fgo2qrSgcHB4esEHK4mK3PB1mp5VodzhQ9PT23d3V17ThmzJgFJsihF5Fv25OV+Xk4f/R9FcMx&#10;vDg4GLhtz9pFuPLT1icv6E7jrQrq6uo2r6+vP2zGjBky9+9QO3iXH3FGRvQ/N/A5ODjUOiIs76wM&#10;zoGeNt6qgAFw6lJLLTW3s7PzIMkYmmCHvoU0Kzg4ODh8bhAZ/EaMGDGbwelBluQmpDpgZTC8p6fn&#10;2ClTpuw7a9asZhPs8DkE39owEZOuRtxUgqakk8oo5Rlq8ke2lKoF1VH3lGuCSgZ1laxl8MyZ74AE&#10;5QdtU4179AfoHenZg3ZQu5ioqiJoc93f+MX1nK0AtUMmSLyUjo6OzRiYbh08eHDVV2V8IB8zEJ7T&#10;3d191qhRo6SvzaGKoL3znfmdwPs+2njLBuUMgpbmMndwWMg934VCuT/SyJrIF7lcG5oCyQ6XOqf3&#10;SHcNlDgTJn0dzjK4S+GuB6lTVz59w4ugh6H3yftfqKg9RsppglTXEOTT9/i+8XogTaAYYC1oZUjP&#10;obpIb+2rpNc2b1GZRtp+LOm+SFkb4JWc5af4e/A/wfVrtP97SlcuKEd6b8dxKd2I0o4ftI3q9hik&#10;d6C6qq0SoH4yQ5bQmg8+pG6p/03T6evdxvE+5aRWqUY5aiObysUOyvmfuY6APHru8ZDe1zeg4L1o&#10;ki/rMLdDOpPWd5bmG6mDVJbed4A2kz9cIXDfofiXIq3afpKCIPWfkm+WhfHHiI9MmEhb0pkf6RPf&#10;q4HurTN2pyc0CzAA7tfe3v5pb1FbW5voWe672/z582W1waEK4Cddmh9IBnwjIPx3JklFoKghlPWK&#10;X6oP/B9AGuC8jhE6C5pnohMgbnuvMIB3MP4fQo9ynai3DaT9CHoYsll7DkH8d02WXNxvohW/LnQ7&#10;tMDE5cN80twCJRjFiBtO+KHQm37S/CDNXOhsaKzJXhSk/TZ0q/KaYgqCdB9Dj0A/whuZ+BK2k58q&#10;CsKnmSSpQPpTTNYICL8OJ7LTVAikv8zPGQXh+5gkHggaR9hh0OtQl5+qKPTO7oA2McVYQfwEaJHJ&#10;4wH/sziyJq74L0B/h1r82CgI74B2hj40QSEI+413kxQg7VZQvnscgePVx6E0WD9GGvMG6APjrTqY&#10;tYjW5EWe3tDQcMqiRYvWdduh/RbxVZvMTAUz54OgfXnX1p+Vb04rjNC+Iv6f45xNelluTiVCQdrR&#10;kGb9GmR/4odakVcIn3wyqXIm5XwXshnPzMUo0myJq4FLJlk8UHetbg/n8mjiJ/uh+UEaDXrq2I8h&#10;X9FdF+4lU0XnkG8Lk7coSDcC+jqXZ3OPeNvcTZjNsPXyhNtWhAmQTgOqVvM2rED8BHNdEKQbhpNY&#10;5RAuRca5E5SxhJ3IpYxSLw+l3drUO/sO7l8pI5xsWaAVXHxFpdXkJ9xX37TM6ewI5Wuf6ZCMrJa9&#10;5Ur9tNOhb8hmy+5Cwk+D3KqvDFgHv6amJm2PXGW8vQbuOZaXvXtXV9elI0eOPKK1tfUrc+bMqaYq&#10;LofqQx3ZIN6rVka/4R0X6tg1cHpbbKTfAud3pNd2XMkgnzrPEylHA2Eq0Jk0kF7f2zHkT51PIL22&#10;Yo+kDD2vylKneiDhqQYOgbTqUPcm745+iB3UUZMBdXpF7Z7ZQD5tJx5POeHKZ7BvCftF3xfBROrz&#10;FXNdEKTTrs3qvi8BbR/atkMToBxtHcoMUByvUHdve5g0amdZjdmjlDbOBflUHxnM1reWFk3G/QG0&#10;u3+ZF2pTmVRLHC+lAc+oQXMq9UxMKIjTdvkJxDlNSmUi7zbELbfccjAfxRXG22vgJ+R9DloZOoLr&#10;5xsbGz9sa2v7b3t7+53QUR0dHRvhX9pxivYbaDD5KXQD7zRin4sfuB1qlWuC5vHOZ/Dd7U/aWyHp&#10;Io2AtP+FLoAOxTsVVwPObVDiPIn86kDvK6FzWwG6n3zhqohytRK9FPdw6FDoDOgtPzYK8m1P3HXc&#10;71Cu/w55uxeEdUPqrI7HVTm/ga6E5io+F+Sphy6ljENMUASEH0D8o1Bi4KO82dANXE4VcX0YdAmU&#10;OCMj/3LQPZR3hAlS2Mmk1WonBGHqgAutjnKxD+l17pgA4VpB7+z7imJr0i9nrj1QL52xXUK4tr8l&#10;OycdsrpfpA9TOvAadC6k96XvQ21+J6TBKALyLwNp6/h0E1QM4015l5Mv9yxQ926D9D1rt0OYSRqt&#10;pkte+VGf9ShnBvn3NUEhCD+K/2Q9yHr26ZABGGz+j9VXW3A215ekc0Hq0moGwntwD+rs7Jzy8ssv&#10;9wqn30AAP1S+M7+wA6wEFKUzP53PhcC/CHoLCs9juNY52v24x0A6EzsKmg5pkNE5n85VIiBM+Cf0&#10;LbyLQ1qledx8kM5eDoSs53OEawCIdJKEbeLHfgbCtJ0VAu8D0AaQdiTENeitDKFvQFIQngDhOueZ&#10;abzyt0NncbksrseByLXKGQ/tAv3PSxgD4Q9CkV0P/MtD/zZJ4niauB1wl8QNuBx1nzHQRtBdXqoY&#10;CH8N8rYjcZeCwroHIOwBnIKTTeK1ur/Jy5AHxD+M462M84H4etJpYhABYToT9c5VcU83wREQ3gVd&#10;AK2OV2oVc78RPduO0Ate4hgInwet6lXCAL/e0QcmiQf8ep9vGa8H/LOhm6EjIJ0//g56E/o1pHPD&#10;hSZpCMLynvkRp+/tDpM0AsJvxkkYeXWoAhhvrokPRH1NZiBcgPsC/t/glrU19nkDP06+we9caMUy&#10;KeTIo6jE4BcH8e9DB3I5CVfiDYHYwmrQWtD3lS4Owq/BSawEAxCne2sw1SorAsJegiKcg/gTg18u&#10;iNeqaBWTPAHiVoKeMsnzgjTaes17bkjczyGtGCJQGBRRNI9/DxMdAeHPQuuaZFYQ/yVIqx8bdjNp&#10;miF1rhEQNhMquMVKvAaK6SaLFcSL0SmyoouD+NGke9nLkAPCnsRpwtXA8K4fGgXh5+MUZP4gfkPS&#10;WetJuJh1wkkS/sTgFwfxmjz8BNIELBho1Y7rQCuSRJOe1IMfUTor1go8AfL8B8p3pupQDTDQ/DE+&#10;ANUSaTCE/sP1LqbKDhbw41gHv0pAmbeY4osOfsRpBVTw/IM0mqFrNRjOrrnW2U4qkDaxKiCsFdrM&#10;JPGAP+/gR9xfTLKCIJ1WYtqGTYBwrQALchMGIN2eUGTVKRAUrsjxarKQ4Ook7F8mSSqQ/kxIIhYh&#10;8ItT0jtjw/0eZOus9/YKyAPiI8/ApVZD/8gNE/CeZLJYQfwWJmkEhGvrXPH/NEEREC7mqFQguQbR&#10;xEqYsIVQuEXOdd7Bj/AeKLElGQdJVyZdqsGP4GWhp70EMZD+DziRbVaHypD3zC8XQ4YM0crgdeOt&#10;OQzyuUVXoI6nMQBuZ4IdegeSnyoKflzJIok7saAGhcGDB0se7Q9c7kaeacrHdSkdvLetZa4DNFFm&#10;qq0isorh5lLfVxRivvi3f5mATDs9aK6L4Tmow7+MIBT7oV6rUV6Eq9M855W+LzX+Ac33L0OI8SNY&#10;2c2AbJzeX+V21s6XcE1oVqd+uRObeZAmEfFztnVN+nwQM08EpJfqxSf5v7UNvKYf+hmI19nXjb6v&#10;OChLZ8zaSYifb+oIZa0i9QvwFOnTfidFwT3roaO4/Kof8hkIf5p7nQwVlU10SI9Ug9+wYcNmMABq&#10;L71gx9XXoOPU/vrvGQBL4tRz6BX8i5/3TXNdEKRbxLt8gEtx04nzUizjaaFONyJ0Tn4J3xc8a8rB&#10;myR/ylwXBHXUgJVPJGga5aTixCOdBpw23xdB7haejeNSQv33mutUIL3aUhOKEISp01/eXOsd2cyb&#10;rUQb5hM/0rZu3Bbo29AzUCi6YiDRibzb18C2rfca9B9IDElLKCCGu3kXJSnJ4Dkfwom0g4Hun0Yr&#10;zj8oQ5ycmYA2+SWOt/0cgzigxfUcUb7gUDlSDX4CA+DpdXV1GzO4JDjUagn8BMtRx4fa2toKCjk7&#10;ZIaioij82LP4eQtud9nAu3wL+it5A+65vOCde2ctXBbqWNPgZu4XcJ+mQaJT4nnFeVqKknilT8zq&#10;qUfuSuu7xs2FGFG0NWc7i7US6XX2aVuRfo04bulpq9EWW3xVJO0l1kklaTclfn3jDfAH3p0mIn/z&#10;vSG0vWoV5aB+G+HEyxHOpXy1zwa4cY5haawpmSudcrRiv8v3RSCRFdsAG4J7Pkn+c4y3XHirS555&#10;AuWJw/hPUJx7VGbmlqQdb/JDHLJE6sFPaGxslICpp8HBD6lN8LHow9rTcYKmA69TjAgzyiGyi4rh&#10;bdLaVjZlg05Dg504GcXIoU7zQOhISCIQZQsVg3eNmxa2f0GdfqrtYIOC22y0nf5T26D+bejmEkln&#10;tLajAanfCjpfqW6zTXLzMdV8zbgeqK+2OrVaE3SGFU5e6OAFcWPannkV4gI5Og+k08Tged+3mE1I&#10;Xiuj+DZuWmh1Gsc47lls5ScRhMjkoAwEbSKxFKm8S4B7iMPWyfFVCSUNfsLw4cNP7+7untLT0/OC&#10;CapJ8OFsuvzyyxfS8OHwGc5gwrBSmXSwKaMQPuB9LDTXJYPOSCqsNoNOhV6EtNpS5zyXctUR3Qfp&#10;TEQCwStCac5sEuA+GshKWfUJtnupM85sSwxodR3RDSnwmGPM85ZKBVc2vNPZOH/yfRFsRxNFJpS8&#10;C5UVN1R9BWV4spC4km+8Xtc52IZyQm04An4Netv4vgi0vRhYmrGpPtS3VdKWZw48tXPm2gNl1UHS&#10;qlIIFW1BmnuuQttpBXmAH2rFBiSVyENZQvwOhVHy4CeMGjVKinglsJsQGq0xROR2HPIi0bFmDLFv&#10;lzUg0UGIQeJMLsU8IQHvL0MToOFQWWUWQRZlqozM6sbzq7O0rTAzA00Z7wskWhBf3YgxJi7+odVg&#10;yIhDHm1P6qwvF6FKMgOpqouXo5Wtd+4YwDz389QteHZbGyhZuW1jXb1RXLGVX1n9ZgDz3e6Ek8Zw&#10;+IbU53vm2iFDlP0Sm5ub/1VfXy/h5FK2d3obqdQpOdQe+OHr+LYkunIFncQukCxS5N3GJr3k+6RA&#10;2GNNN8EDAjx3poOpDTSZ2ja33XQmFmcIkWUBT0l5DtY09QugVVFkV4hoKS2Ir/zjW6U6C4zL62pL&#10;M3cgtbWBbl9u21j7P4ore5ciLbhH4qycNngCip+1agt/H8LTMmw5pERFM5iGhoYL582bpwNbbUdF&#10;OOxqBG7w64fgW/o235SYZC6DvmSCPRAulWivQxfj1XmJNL6IC3Ds4MGDpVprJ8hqtqcfQxPMhCgE&#10;z30FJCYWcWJWRLSzdGSGTDe05UycCCs/8ToTlBYZ70yV96TBagdd5+BO8spsVi4kyhFnStmN/N72&#10;IuWpH9qN8uMrrjsoK5fzVmepcaj/SW0JIwapeIsMnJQlGchSz30rAvd7D9qQZxWzzQFcRyZvVPFb&#10;OLJCUZS5zCE9Khr8hEmTJnW0trb+jhcnXXpVnzGViFrflnWIgR9cW7CH8MPLLlsEfF9irjkFEiev&#10;9FaeRbqH+fbegALdnspf1VVSb4Nn1GrAds7UxXP/B5pRKXEPG4PLM7RxnNNWkxHP4gJ5dH4YPx+T&#10;7cAITP3FRJMLbX0GMm0aTOMrSkHiCLnQWWQcKqdcdV9Sth2HzpF7ux87j3cg0R5BMq2v+Jefgfeg&#10;AVAMTg4ZoeLBT5gwYUJrZ2fnsbxAaY/IlKuvEvDBVHQw7dAn2BhKcL+ZgU8mf07jO3sBkhJsWyc1&#10;oLY8c2CTkfw6/1sxk0tlg0FA25dxI7tL8i687UlcnduFpqbwa3X6qO9LQCrLwiMSytYExTvzIlwT&#10;nfgKXwNmfCCVWrO4DKe2a22DWEFQjlaxNlNTWoX1Wh/GvaSIPBSb4JvWqjNhUYfnVF+9L+/bmXrL&#10;CJkMfsKYMWMWNDY2HjFnzpxxvKi9eEnaNulTUI+SVD859C1MRy6LCJGzPToIbZutT8dwL2TThJIL&#10;dcwD0eLH1cYNQTtpuzINt20EtOfitHUxjkaVL1GAf/o+H4RJ8P4HphOOWGkg7mrej01AXp26ZAvV&#10;0efix6oLrmzixVdvsooRiDgEkEC/bRIg80wlbX1yX6lDk4hMHNdzX9v2aqbg/jJO+1PaZVsoYpEE&#10;/wnEHWu8IajXRtCtxDmLNhkgs8EvwOTJkztPPvnki3hJ+/NBSsbHxPQuuO/7XV1dAYu0Q/+AzjRs&#10;W1jqjNKKIKiDGFDbngYv8k0nNJIQJvGDklY+pJcarYv5PyU+Umzl+IhxcyFVaFo1RbS6UG4xzTiR&#10;/5HXpFWkzmttSrMfID7SeTAoSKRBE6EISKez/a19X3FwT4lV/Jh8kf6PcJ0Vy1RS1Tst7nEH9Hfj&#10;tUGWLWzv+5uQDBk7VIjMBz/h+OOP/6S5ufmm+vr6PfHKNlm5QqiV4O6RI0fWtDYahyjoDLQVZfsm&#10;RxJXVHCd70ws4bLQbUO/1ovI82sLPy4yoPApdIbiBoxoB8kH2khnR7uSTxpjJD4ikaVvFhgEnyc+&#10;Lke3MvQtyggZMEgjYez4Si0OiU+EZ4hc671K+bfKC0G4VkKJcy+DUJF6DHuRT0Zwi4J0P8Sxrfqk&#10;2s66cs0a1EH6OvN+kwz0b+Bc5vs+A3n0nvW+yz3ndDCoyuAXYOjQoc8yCO522223SWvCevxg5/f0&#10;9LzPtUlRHXCfv5966qk2PXkONQy+C02SPvJ9n4Effh3iLue9Si+kzB/lmo6Rhpcjoemkk2qyfNtf&#10;a5N3OCQTStpWrUQLTK9DHSW0H3VPnKkRLgsBH9IGsien9lC7BG0kkrmd70K3k/bBoI1wJT4i81Jn&#10;4loHTzphnfmd5/t8kFbnc3Eh+FuhgjstlPU4znW+zytHOlel9k6q00IQLD2wEo5PgDLE4XqG8YYg&#10;vb6RN3jGovb8SCsu4sj7J62+ux8RbtP6Ug0U7QR5VhniTRjZpY4bEy7biRFtOA6loaqDX4Dtttuu&#10;h0Hwie7ubllnl/XlG3lxMs9iUmQHPu7/UP7ZWn2aIId+At6bGCKkwDgB4rbEUcenMy6R1JnJ5M81&#10;kDS7RFYPFkhm8Cjyq7Pfj2urxfFaBs+oycGfqL9N16kYT9QeYpY4HDqQ9AeJuL4AupjrhH5QyhID&#10;yanEJSYdOXiEdHH5s3jf8Rz/dhouyQgTC+V4MF4P3Os5gvL+v8RdTJqEsnPCNaD9ArqaeJ2bSXvK&#10;ryF9K5dAfyTN6rg2/IX651tt9iVk4FnW4CPgOSTik3qr16HG0NraOrGzs/N7bW1tV0Cv458v23yB&#10;nb60pDzQK1xvb4p2sICJQT5jtr8zSSoCRVnt+RF2I5RGU77qKH2dBQ3i5gP5BHHE7WuCrCBeVsF/&#10;arwhlBlYlS7nA+lPM9lDEPY85IkDpAFZJNA/y88dQVwptAfSLgPdZ9KUDcp4BipopFYg6XDSWS3B&#10;C8TJUr+NczIBkstYrUQorCBOBluLcjSSVDsAMrUWsU1YKsj/Bs6mptgIiLPa8yMssfLMB5KntueX&#10;D6T9MiQFDhEQJsUOPzbJHEpEr6z88mH48OGzhg0bdktPT89B9fX12zObkfmaG3ihMq45x7xcfUBW&#10;Ir4LEmvw38j3y6ampgSLsEP/ArNvMbdo1l6SmArptYKR4LvOsWTbTdpB8kHyn7WolCEVaCNxUkvO&#10;MbEiSwvySe7uN5RVVDE5/1YrFJfTy8XrxMdNF+WD3suL/qUVL1KnoqIG3E+r32MgrQLL0qNKPtkB&#10;1K6BrCfULGiPl3DinLJqgzqeYU/I6f4sA306+AUYOXLknIaGhmeefPLJ8xjM9h4yZMiPeeEHQufx&#10;gsUVpfMcCeLm0t3Q2WTfo7u7+xAGPhtXmkMOaC+971AuKwdZnh3Yyh/BvVNzYPLeb8M5lJ/6Vajo&#10;3jhJtC2kM6ip5O2A3iFMnWI+hgJtzyXKVR1BqhVqDmxtN5pySv23cm33eaD+eTs1nlGclWLXv8A8&#10;fyqQVisITQ72oYz7/NBUiOvrzIX0b6ZiKCKd2r3Q4Gc967OB+n9IebLkocmSLIekndAsIK1MTv2M&#10;MhIiJDnQO0y8F5Ba1o77SFG2TS1fqfp0L6Is23n4JoTvCNVEX96fMBBZwh3yYNq0aUPGjx+/LD98&#10;/Ef5cJVVVilXM34uBr300ktL19XVRX5sftDWKVOmqIMu+ZD35ZdfHkN54/m5Jec3Ebeb8nS2o52B&#10;hxYtWjR7jTXWsGn+WOy5554bzaRKirC/CXnPTH4JyD/e2trazoQpsTVJulnUNbW+2meffXb8sGHD&#10;Ih0k91g4e/bsdzfaaKPUq8sXX3xxOSZ9ESYMnu/j1VZbLdUK+Pnnn1+CZx3Ns63J/aUtxVPxprai&#10;nJk9PT1PUvwCni0utJ4KV199dd3qq68+ibISMmZvv/32zC222CK1VhR9h2PHjp0Uf17hqquuer3c&#10;8/rHH398ZHNz8/j6+nqJfnxD34ofs9hg2qGNut9NOyyYPn36e+JDMHF5oWemvZbl+4swA3V2dn60&#10;1lprpdIeJbNq3HsZKNLXMmGfQ3sWOmdNQP8C79d6Vl1Ju31e4QY/h/6CQUsvvTTjzLBP6HwGv/PO&#10;O+psU/3sK6ywwtCuri7vW585c6aNWWRAgXZqVDvp2rRVMcUAAw65baB3z3vXYOds4zk4ODg4ODg4&#10;ODg4ODg4ODg4ODg4ODg4ODg4ODg4ODg4ODg4ODg4ODg4ODg4ODg4ODg4ODg4ODg4ODg4ODg4ODg4&#10;ODg4ODg4ODg4ODg4ODg4ODg4ODg4ODg4ODg4ODg4ODg4ODg4ODg4OHyGxRb7f4gKRheAsb6yAAAA&#10;AElFTkSuQmCCUEsDBAoAAAAAAAAAIQC98ra7DBkBAAwZAQAUAAAAZHJzL21lZGlhL2ltYWdlMi5w&#10;bmeJUE5HDQoaCgAAAA1JSERSAAAJCQAAAYYIBgAAANJNlSwAAAABc1JHQgCuzhzpAAAABGdBTUEA&#10;ALGPC/xhBQAAAAlwSFlzAAAuIwAALiMBeKU/dgAA/6VJREFUeF7s/X/oJdl93wmf6umebiW91kge&#10;OwMZWD3smIx4xuyYR0sUdsIoRCHKZrQzrZmWbeJFMo9CvKyytjaOLdlS7MEbnOA1tkiCtdggmxhs&#10;kJOesQwyKCAbBxRwYAQ2KBCBDTGs/vAmk6zzZGz13HrqdpekqlPf76l61/tzPqfq1PtFN3XrnnM+&#10;v8+tuqfqW7cJQgghhBBCCCGEEJlp3/ONj5+uXrnThPB4/1bEzBJFgyxhMMsdGfWY+TAjJ6lnzgbA&#10;RsgfhFxyL4KIFRXnAbNxHLe3/fYepjmYkZVsXm7HyP4zlA/AWFjPSrty+gOJJuwAa3IMojefnsZy&#10;biRFzegBzLCdG5cz0YMYiWBqf0LWrJr1dlA5mXQ18gEwYQKTE0ZvDGOG6dymDOlfzJNvbs/ISTZb&#10;2dBhmZOYjKJHID4wNuXSkzMHMblUWcpNyppRZGoHIWwwdHrcBmD82eK8OIOYRdnVb5eQq2/MHsdG&#10;5MvJjGBDHzBZwAyeyKVmf8RAVq/nyv2NEEIIIYQQQgghRB5O733z209Xw+eaS28QOpNpAQQGGWtp&#10;M4KXf6XYio1OcW4JPczYCT5xt1yfhTCNVQJKz0by6ebDVmIlsuA25/rtUaCmDTFYU26DUMXQb8Vm&#10;QVLk9XmbEzcX9hcr6tyZcRepKy89WwVxgYpVv11DqbFu7MLINF4u9Hp0k5AQQgghhBBCCCGycfr2&#10;h59pQ/PZJjSPUKseNSweQpSKFTC2ipzswYfKbfSq1xo4mLuMw63b55OdHq8b6KZ69lBYjI3rx7pd&#10;mN1DCiwh/DWd206fE+Vuju23uanhfBDxgXG3hljtASpH/VZUATXlVAtZKJaTYvlkzgLynkHoJiEh&#10;hBBCCCGEEEJk4fTehz/QtuFOE5qb/Vsz7HElDrDZ9MLALlfIAHZgo2U+AVmTpULTukpgqKbYBVMI&#10;wmEqJ075pLC0cQexKmWi19yuAa9QFZvb0VhKlFewKoeJo2kOqGLotxtG5bocr7ldRU68YkXo2WOc&#10;GZuRWO0xNjFUrPqtuACn4OwyB9E38M4H3SQkhBBCCCGEEEIIc07vffhHus3PNiFcvf/OVyFWVKCF&#10;VmblZperPmXwuiBRjK3UkVecC/lL1REwtoZ6hVzYQU6qYH/+ut2oZzrnytSkX6z67ZbZSDr9nhRm&#10;xz5ujiWo4fiKwLiLxOpgYT2cvwDUZ4hXvW4UNxf2ECqqFvqtAVRONuIDBjCDJzbmO4PQTUJCCCGE&#10;EEIIIYQwo306XH399jf+bPfyR++/I0ZAK2LEKlaxlTdLvOwoFef1FLvYuJXScONwDgNsf37a/ixR&#10;v10DMHYyt90+Y7z0VACSk0lXJs7KURaYOVZqLEINZePlg9vnbQXsIVSMjZb+UZ8T/VZM8YqNciAu&#10;Y5e1Mf6moZuEhBBCCCGEEEIIYUJ7+5tunr75zXeaJnygf2sFlqstjCxkbKkVIi//jo5TnDdzsdHH&#10;33I3OlnGKgGlZyP5dPNhK7ESWXCbc/12z7hNG2JwDXGuDqoY+q3YLEiKvD5vc+Lmwv5iRZ07M+4i&#10;deWlZ6sgLlCx6rdrKDXWjV0YmcbJBd0kJIQQQgghhBBCCJr29jc9cgqnzzZN80z/VgJi1aOGxUOI&#10;UrECxlaRk1JxRqghzgm86rUGDuYu47DfzxLZ6fG6gW6qZw+Fxdi4fmyxC7O1Q8TG9klhlCH9i3nK&#10;3Rzbb3Pj9nmbEcQHxt0aYrUHqBz1W1EF1JRTLWShWE6K5ZM5C8hzBqGbhIQQQgghhBBCCEHRvucb&#10;Hz81r3+uacLb+7c6jrYSB9hsemGg9jjvsRYIgNqYLBV6XXAyVFPsgikE4XD1VyQsbdxBrEqZ6DW3&#10;a8ArVMXmdjSWEkUMZvSKr2M6t6li6LcbRjW3HK9jRhU58YoVoScauotzZyasSKyc0pcVKlb9dg01&#10;xC6Jk4O7jOPXP0V0k5AQQgghhBBCCCFWc3rvm99+utp+rgnN4/1bCyFWVKCFVmblZperPmXwuiBR&#10;jK3UkVecC/lL1REwtoZ6hVzYQU6qYH/+ul1sNJ1zZWrSL1b99igQ/vo9KcyOfdwcS1DD8RWBcReJ&#10;1cHCejh/vfCq141CuYCMrb1+Df1zy0lMsRwBZwETG+3PIHSTkBBCCCGEEEIIIVZx+vaHnmlD+GwT&#10;mkf6t8RSoBUxYhWr2MqbJV52lIrzeopdbNxKabixv9rww8u/9Xpsf5ao364BGDuZ22515KWnApCc&#10;TLoycVaOssDMsVJjEWooGy8f3D5vK2APoWJstPSP+pzot2KKYiNKs8savP9NQzcJCSGEEEIIIYQQ&#10;Aub03jd9oG2v3GlCc7N/6wKYFRPL1RYvO0qtEG0lzrXjFOfNXGz08bfYzRC7uAi4kXxSsULGeukR&#10;RXCb2/12z7hNG2JwDXGuDqoY+q0Buzi+7hAkrDXkwM2F/cWK+iMBxl2krrz0bBXEBSpW/XYNpca6&#10;sQsj02R2QTcJCSGEEEIIIYQQAuL03jf/SAjNzzYhXC22unS4CxClYgWMrSInpeKMUEOcc3Gw2Byu&#10;FNY77PezRHZ6qIuAAFM9eygsxsb1Y4tdmK0dIja2TwqjDOlfzOM1tyeoBpeD1AITV7dj08GhctRv&#10;xXZBpqtqYXMUy4llPiFZzFmA7RlEsfMRIYQQQgghhBBC7Iv26XD19M0P/UzTXPlA/1bP3PJCqp0Y&#10;2yDLGkjfGHQs0N/Uh0T7rJ5UO2Aj5A9KTtlDiFgk/QftB2RN1iXN8jAjJ9mM2TDygbIfHAvpIuzK&#10;5RMkNqf9qXZULyPr8vbGbF50JEXN6AHMyDe3x0yvbeTRY2s/E+f1dlA5mXRNjJ0VG3UAzJjA5IXR&#10;O4QxwXRuU4b0L+bJO7cTsmbVGNlh6k9ERtEjEB8Ym3LqyZmHIbnUWMqdlZXoYGoHISwaOj12L4Tx&#10;B7XfSxfSlbKp3y4B1eNlV0ypsQPy5iTRwcj+e0CygNk7kbt65k/Qk4SEEEIIIYQQQggxS3v7m26e&#10;vvlNd5qm+cB0YYJZqCDGQn92VsjGo1H9X0RvpY684lzIX/2Z73Igd2vIyR7yuwcbx1heI0lieowo&#10;U5NUrBC1+ysjDsJfvyeF2eE252K8QlX9+WAE4y4Sq4OF9XD+euFVrxuFcgEZq/pdjFtOYorlCDgL&#10;mNhodwahm4SEEEIIIYQQQgiRpL39TY+cwlc+2zThmf4tEK2QXQq0IkbEsdjKmyVedpSK83qqv9i4&#10;GUrVxh4CvX0bbX+WqN+uARg7mdtunzHbz+dmKDa3laMsMPksNfZoeIVKOVnOHkLF2GjpH/U50W/3&#10;hJfNe4yNcMKpOHZYg7pJSAghhBBCCCGEEJfSvucbHz81X/lc0zRv79/q2eOKHyMLGVtqhcjLv6Pj&#10;FOfNXGz08bfYzRCHuwhI+EvFChnrpScnW7Fjg7jN7X67ZxAfGH+ZnNQQ5+qgiqHfGnC446sTSFhr&#10;yIGbC/uLFfVHAoy7bsfxg9UvlZN+u4ZSY8VyMsVZNwkJIYQQQgghhBDiQk7vffPbT1df/1wTmsf7&#10;txIUWl063AWIUrECxlaRk1JxRhjrKfY0oU1SQw0CbMbdMrWPoJ8lupypnj3EirFx/dhiF2Zrh4iN&#10;7ZPCKEP6F/NM6sjr88lJTRUgOWHi6pX7nOzBBSpH/VZsFyBH1JRTLWShWE4s8wnJYs4mbb4d6CYh&#10;IYQQQgghhBBCTDi98MYX2vD6Z5vQPNK/RbKVlRsvAJtNLwzUHuc91gIBUxteF5wM1dgsd64AilWp&#10;nDjlczPsIFalTPSa2zXgFapiczsaS4kiBjN6RSYM62qLqOaWo2MGgFOsDD9vd3HTKqPnaPVLxarf&#10;rqHUWDcOVkcL0U1CQgghhBBCCCGEGHF670MfDVeaTzWhudm/dQnxYkuh1SVo8bCQjaZsxY4E1S/o&#10;bqWOvOJcyF+qjrxisxEgd2vIyXpZfk8T8tJjh9uNeqY5YGStH+t2YXZ/ZcRB+KsnhQF4hWqHOaFg&#10;3EVidbCwmvp7tNjlooK5TbmAjFXNLcYtJzHFcgScBUxs5M8gdJOQEEIIIYQQQggh7tE+Ha6+/t6H&#10;Ptm9/LH775yxXDHZ5cqND14LrcVW3izxsoPQU2jhvPqLjZuhVG3sIdAHKwandE7mtttnzMHyyVBs&#10;bitHWWDyWWrs0fAKVQ058fKh9vK19I/6nOi3e4KxGYnVHmMjnHAqjh3VoG4SEkIIIYQQQgghRGi/&#10;8+bDpz/zxs81Iby/f2she1yJY2xGxpaKjZd/M1R/ocspztRFBMsc+PhrezMEMLb6eo0h/PXKiVPN&#10;5WUrdmwQrzlXQwoQHxh/mZzUEOfqoIqh3xpwuOOrE0cLq5u/+wss9UcCjLua28tBQkXlpN+uodRY&#10;sRzjOOsmISGEEEIIIYQQ4uC077n5+On1q59vQvNU/1YEshpRaHXpcIuUpWKlOC/GrSbHeoo9TUiU&#10;ZzPTs0ztI+hniS5nqmcPsWJsXD+WuqlxfyXoBxEb07nNyALGUnXE4KSmCrzmtlfuc7IHF6gc9Vux&#10;XYAcUVNOtZCFYjmxzCckiznD574d6CYhIYQQQgghhBDiwLTvfeM7T1evfL4J7WP9WytAVkG2snLj&#10;BWCz6YWB2uO8x1ogYGrD64KToRpuuZMAilWpnDjlczPsIFalTPSa2zWwi1AZFlKputpFnI+GYV1t&#10;EdXccnTMAHCKleHnLXXuzLiL+OClpwaoWPXbNZQa68bB6ihB27Zf1k1CQgghhBBCCCHEQTm9940f&#10;OIXwmSY0D/VvGVFodQlaPCxkoylesSKofkF3K3XkFedC/lJ15BWbjQC5W0NO1svye5qQlx473G7U&#10;M80BI2v9WLcLs/srIw7CXz0pDMArVDvMCQXjLhKrg4XV1F8qR/1WVAH18YSMVd0sxi0nMcVyBJwF&#10;TGxcdwbRNOHnip17CCGEEEIIIYQQogzt0+Fq+83f8BNNE76vHS0qzC0TpNrjNktZMYn2zqnlIH1j&#10;Muox82FGTlLPnA2AjZA/KDllDyFiRcU5ApA1Wj80zcGMrGTzcjum65+MD8BYWA9hVy6fILE57U+1&#10;I3rz6Wks50ZS1IwewAzbuXE50+skefTY2s/Eeb0dVE4mXRNjZ8UOOgAmTGBywuiNYcwwnduUIf2L&#10;efLN7Rk5yWYrGzoscxKTUfQIxAfGppx6cuZhSC41lnKTsmYUmdpBCBsMnR63ARh/UPu9dCFdKZv6&#10;7RJy9Y3Z49iIvDlJdDD0AZMFzOCJXGz2d73vXj01/y89SUgIIYQQQgghhDgQ7e1vutl+8zfcaZrw&#10;ff1bA5ilRWpZshBe/paKzUbyWf1fj28kzilMc+Dj73Tt0ynO1ddrDOGv25/5eunJyVbsWI7lNZIk&#10;h5tzBG7ThhisdG4Qqhj6rQGa63k4Wljd/N1fYKnjNuOu5vZykFBROem3ayg1ViyHj/NLV773zh/o&#10;JiEhhBBCCCGEEOIgnG69+dE2/PHnmyY8078FgqxGFFpdqmGREvKhVKwqiDNEqTgjjPW4XeAX22Mz&#10;07NM7SPoZ4kQ9hArxsb1Y6mbGidd9xBnJ4hQmM5tRhYwlqojBic1VUDNbQCv3OdkDy5QOeq3YrsA&#10;OaKmnGohC8VyYplPSBZzho+NbdrT/3ne6iYhIYQQQgghhBDiAJze+1+9PVy7+9tNE57o37pHM1m5&#10;8FpR8dKzFUrZXHuct2Kjkx3MaqnXBSdDNcVuhoBiVSonTvncDDuIVSkTveZ2Tnb4+bRNIgdL1VX1&#10;cd4jVDH02w1z9JpD/K/hmOGGU6wMP2+pc2fGXcQHLz01QMWq366h1Fg3DlZHI9p/c+1//dV/cX6l&#10;m4SEEEIIIYQQQojKOb33T39Ht/lsE8Ij99/xotDqErR4WMhGU7xiFQOMPdqCLoRlbLzi7FQ3MV71&#10;WgOQuzXkZL0sv6cJ2enxuoGu2I16FGVq0u3CrFe5bgXCXz0pDMArVEc7H2TcPVqsECxDQ+Wo34oq&#10;cDulVd0sxi0nMcVyBJwFTGxcNrZtm3/Sv9RNQkIIIYQQQgghRM2c3nvzo0248ktNaG72b02YPk0o&#10;heWKyS5XbnzQhQEAr1gReizzCciq/mLjZihVG3sI9MGKoVQ63Y4ZFeTTLVTFiqHfClOYfJYaezS8&#10;QlVDTrx8UPkuh/qc6Ld7grEZiZVqUFyKU3FsqAY7U169duXaz/e7uklICCGEEEIIIYSokfbpcPX0&#10;3pv/tAnNj/Xv3N8sglnJ2NAqyGK8/C0Vm43ks/oLXRuJcwrTHPj4O7nRifIBGFt9vcYQ/nrlxKnm&#10;8rIVO5bjdrPh4eYcgdu0IQZbplOlYQRVDP3WgKPNdS93jzZP3PzdX2Cp4zbjro7jy0FCReWk366h&#10;1NgIlVUCMDZNG36u+eCn/qjf1U1CQgghhBBCCCFEbbS3/9Qj7Z/5059rQvNd/VvGIKsRhVaXalhN&#10;gnwoFasK4gxRKs4IYz16mtCB2UwOytQ+gn6WCGEPsWJsXD+Wuqlx0nUPcd4+pnObkQWMpeqIQSW3&#10;HLecVJCUPbjA2Kh5s32AHFFTTrWwPbaST0gWc4Z/+djOhLsPtM3H+9176CYhIYQQQgghhBCiItr3&#10;3Hy8bZrfakLzFLIaMf3JMWZVBBnrpWcrlLK59jhvxUYnO5gV7B1ecCp2MwQUq1I5scznHmpjK7FK&#10;UMrEHc7tCV4+VBCqNJGDpeqq+jjvEaoY+u2GOXrNIf7XcMxwwylWhp+31Lkz4y7ig5eeGqBi1W/X&#10;UGqsG4eqo5eufO+dP+hf30M3CQkhhBBCCCGEEJVw+vY/9Ux7tf3tJjSP9W9FlFoEKbS6BC0eFrLR&#10;FK9YxQBjj7agC2EZG684O9VNjFe91oBbKWwlJ+tl+T1NyE6P1w10xW7UoyhTk24XZr3KdSsQ/upJ&#10;YQBeoTra+SDj7tFihWAZGipH/VZUgdsprepmMW45iSmWI+AsYGLjJWNPzU/2r76GbhISQgghhBBC&#10;CCEq4PTeP/XRpm0+3YRws38LZvo0oRSWKya7XLkhAGzWhQEAr1gReizzCciaLBV61ZVXSjZDqdrY&#10;Q6AtbdyBv6XS6XbM2EEO5nALVbFi6LfCFCafpcZOqLw2vNxz+7zNiJcPlZecKdTnRL/dE4zNSKxU&#10;g+JSnIqjaA22/+rB773zr/qdr6GbhIQQQgghhBBCiB3T3g43T+/9U59qQvNj/VsR8WoEsjrBrGQw&#10;ekth6e8W2Yh/NVxUSVJ7HcX4+Gt7oxMwtvp6jSH89coJxVbyub+6Av6mmeNwc44ACRUTViYnlulk&#10;zFBdGWEYx6PlhHEXidXRSt3N3/0Fljpue9Xr0UFCReWk366h1NgIqqwM7dgkc/6d2slThM7oJiEh&#10;hBBCCCGEEGKntN9+/S1t84bfakJ4oX/LGa/VFkJPDYuUkA+lYlVBnCFKxRlhrMftAn/M0Upji2wm&#10;B2VqH8H0RgInd4vN7V1MbsbG9WMnOUHqatK1jA8iAfM5AYyl6ohBZbMcr5zUwB5CxdioUtg+QI6o&#10;qa1aqAvLfEKymDP8r4/tVP7+1X//H1/qd0foJiEhhBBCCCGEEGKHtO/90+9sT1d+uwnNk/1bA+LV&#10;h+WrEdOfHINWMiKQsV565rCUlcJLT8xW4pyLrdjoFGenC5VbodjNEFCsSuXEMp+lfEDYSqwyQbm3&#10;A//m8PKhglBBlKqro8V5F1DF0G83zNFrDvG/hmOGG06xMvy8pc6dGXcRH7z01AAVq367hlJj3ai5&#10;jtqPNy/+5t1+Z4RuEhJCCCGEEEIIIXbG6YU3fLAN7Weapnm4f6sDWdgotQhSaHXJbfGwVFxjSsUK&#10;GHu0Bd1ieMXZqW5ivOq1BnbhrqWR62X5/SyRnR6vG+iK3ahHwcR5/Vi3C7Ne5boVCH/3+JNj5W6O&#10;7be5qeF8EPGBcbeGWOXCMjRUjvqtqAJqyiFjVTeLcctJTLEcAWcBExubLl7tH127G36+f2OCbhIS&#10;QgghhBBCCCF2Qvt0uHp67xs+2Vxp/lETwtX+7UtYv5IxfZpQCssVE0aWpR1eADbrwgCAV6wIPZb5&#10;BGRNlhm96sorJZuhVG3sIdCWNu4gVqVMdDtmeOnJiFuoihVDvxWmMPksNXZC5XW1AxM3g9cxQzlZ&#10;DvU50W/3BGMzEivVoLgUp+JwrMEmND/XfOjlV/vdCbpJSAghhBBCCCGE2AHt7T/1SPvNN36r+6L/&#10;/v4tkHg1AlmdYFYyGL0xzFiEPdjIsBH/vC5IFKP2Oorx8df2RidgbA31CrlA+OuVkyrYn79uTzap&#10;/hhhCBIqanoSgy3TyZihutoeR8sJ4y4Sq6OVupu/+wssddz2qtejg4SKykm/XUOpsRFUWW3Eh2wM&#10;bOxe3r175fV/0u9eiG4SEkIIIYQQQgghNs7pO97wtrY5vdI0zdv7ty6h1MrFDlZMalikhHwg/C22&#10;8rZHSsUZYazH7QJ/zNFKQyQoU/sIpjcSMKKAscXm9i4mt1MSIqibGiddy/ggEjCfE8BYqo4Yaigb&#10;Lx+8clIDewgVY6NKYfsAOaKmtmpBXAZUG6vP8H/tDR/89Jf61xeim4SEEEIIIYQQQogN096+/v7w&#10;ejg/QeiR/p37m0XEfZePnf7kGLSSEcHYjMCMjdmDvwxbiXMutmKjU5ydLlRuhXI3OiGxKpUTy3zu&#10;wYetxGqD7HBuT/DyofJSmEBNG2Lw0eK8C6hi6LdisyApquGY4YZTrAw/b6lzZ8ZdxAcvPTVAxarf&#10;rqHUWDcqqKOvutC0P9m/uhTdJCSEEEIIIYQQQmyQ9ulw9fTe6z8RmuaTTRNu9G8vAFnYsFwE8dJL&#10;jD3c4nepWAFjD5eTUnjF2aluYrzqtQYO5i7jsN/PEtnp8bqBbqpnD4XF2Lh+rNuF2T2kwBLC3z3+&#10;5Fi5m2P7bW5qOB9EfGDcrSFWubAMDZWjfiuqgJpyyFjVzWLcchJTLEfgWUDb/usHP/jSv+z3LkU3&#10;CQkhhBBCCCGEEBujfTY81H7zjc80ofn+/p37m1WsHzt9mpAXu1y5IQBsNr0wsMdYIXj5R+ixzCcg&#10;a7LMaFpXCQzVFLtgClGqNpzySWFp4w5iVcpEr7ldA16hKja3VQtZYPJZauyEyutqByZuBq9jhnKy&#10;HOpzot/uCcZmJFY11GANPmwSp8BmVNM0zexThM7oJiEhhBBCCCGEEGJDnN577Yn2+oO/3TThnf1b&#10;F8CsKMRjEVml9MYQY6GF1kI27gJD/7wuSBTjaHVUyF+qjoCxNdQr5MIOclIF+/PX7Ua96o8RhiCh&#10;oqYnMdgynYwZO6yrfdwcS3C0uc64i8TqYGH183d/gaU+Q7zq9eh4hYrKZ79dg6F/VFltxIcctKH9&#10;gwf+8N//Sr+bRDcJCSGEEEIIIYQQG+H07Q8+031V/3wTmsemqw/IagQzdgy2mLjxFZNagFbEiJwU&#10;W3nbI6XijDDWU+xi49FKQyQoU/sIpjcSMKKAsZO5XegzZps4JSGCysmkaxkfRAJmjpUai1BD2Xj5&#10;4PZ5WwF7CBVjo6V/qqs8AGGlUqD0icuAamPxt/d/0rz4m3f710l0k5AQQgghhBBCCLEBTu998Eea&#10;tvl099X/Zv/WDF4rVXHfUnoRmLExe/CXYStxzsVWbHSK8x4uNhpS7kYnJFalcmKZzz34sJVYiSx4&#10;fT4drRSoaUMM1pTbIFQx9FuxWZAUeX3e5sTNhR3EKjKROndm3EXqyktPDVCx6rdrKDXWjX3WUdu2&#10;r117vf1EvzuLbhISQgghhBBCCCEK0j4bHjrdvna+OehHp4sRXqsvlosgXnqJsUdbPCwWK2Ds4XJS&#10;Cq84O9VNjFe91sDB3GUc9vtZIjs9XjfQTfXsobAYG9ePdbswu4cUWEL4q58cA/AKVQ3ng4gPjLs1&#10;xGoPUDnqt6IKqCmHjFXdLMYtJzHFcpQ+C2hC83PNh15+td+dRTcJCSGEEEIIIYQQhWhvX3uyvX71&#10;t5umeaZ/a4YyKxlNsVWQXa7cEAA2m14Y2GOsELz8I/RY5hOQNVlmNK2rBIZqil0whShVG075pLC0&#10;cQexKmWi19yuAa9QFZvb0ViVhg1MPkuNncDI2kEh7cDEzeB1zKgiJ16xIvTsMc6MzUis9hibGCpW&#10;/VZcgFNwDNXcfeDux/uXi9BNQkIIIYQQQgghRAHa29fe3zbht5rQPNa/1YOsEliuCO1BbwwxFlpo&#10;LWTjLjD0z+uCRDGOVkeF/KXqCBhbQ71CLuwgJ1WwP3/dbtQznXOV15WXe0xONpJOPU1og9RwfEVg&#10;3EVidbCwHs5fAOozxKtej84eQkXVQr81gCqrjfiAcfEM7uLw0hs++Okv9buL0E1CQgghhBBCCCGE&#10;I+37wo3T7as/2323/2T39f5m/3aCePUBWY1gxo7Bnia0Xo8AgFbEiJwUW3nbI6XijDDWU+xi49FK&#10;43gOA5SpfQTTGwkYUcDYydwu9BlTH+v9o3Iy6crEufYcFYKZY6XGItRQNl4+uH3eVsAeQsXYaOkf&#10;9TnRb8UUIDbU1FYOxGUY1EZz5QQ9ReiMbhISQgghhBBCCCGcaL/9+lva/9+132qa5gP9Wz2lVpv2&#10;MLaUjTF78JdhK3HOxVZsdIrzZi42+sS93I1OPv5t54oEIcvNh63ESmTBbc7126NATRtisKbcBqGK&#10;od+KzYKkyOvzNiduLuwvVtS5M+MuUldeerYK4gIVq367hlJj3diFkWe+cO1vv/wb/evF6CYhIYQQ&#10;QgghhBDCgdMLD7yrbU+vNE14W/9Wgngxwmv1xXIRxEsvMbaGxUOIUrECxlaRkz34ULmNXvVaAwdz&#10;l3HY72eJ7PR43UA31bOHwmJsXD/W7cLsHlJgCeGv7ZPCfAJf7ubYfpubGs4HER8Yd2uI1R6gctRv&#10;RRVQU061kIViOSmWz/FZwCngTxE6o5uEhBBCCCGEEEKIjLRPh6unF67+SNM0n+m+yj/Uv30ByApD&#10;3JcZuxzsJ8csYfSWspkBsNn0wkDtcd6BjZb5BGRNLjaa1lUCQzXFLphCEA4XW/32wtLGHcSqlIle&#10;c7sGvEJVbG5HYylRXsGqHCaOpjmgiqHfbhiV63K85nYVOfGKFaFnj3FmbEZitcfYxFCx6rdrqCF2&#10;SZwcXKmmbdsvP/hfPfTL/S6EbhISQgghhBBCCCEy0X5neLj9pqufbprwo/1bAF6rLbEeRC9jI6M3&#10;hhgLLbQWsvFoeF2QKMZW6sgrzoX8peoIGFtDvUIu7CAnVbA/f91u1DOdc2Vq0i9W/XbLbCSdfk8K&#10;s2MfN8cS1HB8RWDcRWJ1sLAezl8A6jPEq143ipsLtdevoX9UTkqNpehncBP+SfPdv/Da/R0M3SQk&#10;hBBCCCGEEEJk4PT81be1d6+ef17sXf1bxisXiCxm7BjsaULr9QgAqK6InBRbebPEy45ScV5PsYuN&#10;WykNN/ZXG354+bdej+3PEvXbNQBjJ3PbrY689FQAkpNJVybOylEWmDlWaixCDWXj5YPb520F7CFU&#10;jI2W/lGfE/1WTPGKjXIgLgOsje57yWvX/uTuJ/pdGN0kJIQQQgghhBBCGHO6ffV7um/cn29CeLR/&#10;ayHMilHtY0vZGLMHfxm2EufacYrzZi42+vhb7kYny1jlYiP5pGKFjPXSI4rgNedqKAW3aUMMriHO&#10;1UEVQ781YBfH1x2ChLWGHLi5sL9YUefOjLtIXXnp2SqIC1Ss+u0aSo11Y5tGNqH5+eb7f+0P+10Y&#10;3SQkhBBCCCGEEEIY0d4ON08vXP2nTQg/0/2/2r89Blqoivt6rb5YLoJ46SXGHu4CRKlYAWOryEmp&#10;OCPUEOcEXvVaAwdzl3HY72eJ7PR43UA31bOHwmJsXD+22IXZ2iFiY/ukMMqQ/sU8XnN7gmpwOUgt&#10;MHF1OzYdHCpH/VZUATXlVAtZKJYTy3wCsl5vmo/3L1ehm4SEEEIIIYQQQggDTi9cf6xtH/h804Tv&#10;6t9aCbLCEPf1GYv95JgljN5SNjMANpteGKg9znusBQKgNiYXG70uOBmqKXfBFHGCcLjY6rcXljbu&#10;IFalTPSa2zXgFapiczsaS4kiBjN6xdcxndtUMfTbDaOaW47XMaOKnHjFitATDS127ozAhBWJlVP6&#10;skLFqt+uodRYN7ZlZGfNr9/4X//5v+l3V6GbhIQQQgghhBBCCJL2vQ88F8LrrzRN80T/liGlFiMQ&#10;vYyN8VhLWQDQQmshG4+G1wWJYmyljrziXMhfqo68YrMRIHdryMke8rsHG8e4XWw0PUaUqUm/WPXb&#10;o0D46/ekMDvK3Rzbb3NT/flgBOMuEquDhfVw/nrhVa8bhXIBGav6XYxbTmKcc9S0LfUUoTO6SUgI&#10;IYQQQgghhFhJ+3S4enrhgZ8IbbjTNO3N/u15TFcuEFnM2DHY04TW65liKasyoLoi4lhs5c0SLztK&#10;xXk91V9s3AylamMPgd6+jbY/S9Rv1wCMncxtt8+Y7edzMyA5mXRl4qwcZYGZY6XGHg2vUCkny9lD&#10;qBgbLf2jPif6rZii2IhLcSqOeTW/e+177/x6/3o1uklICCGEEEIIIYRYQXs7PNJ+85XPNk34/v4t&#10;Q+JVAWQxglm42ONYBEs9Xv56xSbGy7+j4xTnzVxs9PG32M0Qh7sISPhLxQoZ66VHFMFtbvfbPeM2&#10;bYjBNcS5Oqhi6LcGHO746gQS1hpy4ObC/mJF/ZEA4y5SV156tgriAhWrfruGUmMPxsngKUJndJOQ&#10;EEIIIYQQQggB0r73gXe27QOvNKF5R/8WDrVQ5TXWcqXGSy8x9nAXIErFChhbRU5KxRlhrKfY04Q2&#10;SQ01CLAZd8vUPoLfzxLZ6fGa21M9mymsBIyN68cWuzBbO0RsbJ8URhnSv5hnUkden09OaqoAyQkT&#10;V6/cHx0qR/1WbBdkuqoWNkexnFjm8xJZ3TnKlx/8hm/4xX6XQjcJCSGEEEIIIYQQC+l/XuzH2zZ8&#10;pmnCI/3bAxxWBS4k7uszdvqTY4heBkaPl42WADabXhioPc57rAUCpjZM6yqBoZpiNzpBsSqVE6d8&#10;boYdxKqUiV5zuwa8QlVsbkdjKVHEYEavyIRhXW0R1dxyvI4ZVeTEK1aEnmhosXNnBCasRzvnoWLV&#10;b9dQaqwbhY1smk803/0Lr/V7FLpJSAghhBBCCCGEWMDpVni0/aYrn2ua8OEmhKv9246UWozw0hvr&#10;YfQSY6HFw0I2Ho3qF3S3UkdecS7kL1VHXrHZCJC7NeRkvaw9Pk3IC7eLjaY5YGStH0vFClG7vzLi&#10;IPz1m9t2lLs5tt/mZoc5oWDcRWJ1sLAezl8vvOp1o1AuIGNVv4txy0lMxhx15yavXbvywP/Z79Lo&#10;JiEhhBBCCCGEEGKG0wsPvCs88MArTdM81b+VAFgVMF25QGQxY8dMnyaUYr2eKZayKgOqKyKOxVbe&#10;LPGyo1Sc11P9xcbNUKo29hDogxWDUzonc9vtM+Zg+WQoNreVoyww+Sw19mh4hUo5Wc4eQsXYaOkf&#10;9TnRb/eEl817jI1wwqk4IjXdOfwvNx/81Jf7XRrdJCSEEEIIIYQQQlzCvZ8Xe775qSa0558Xe7h/&#10;25F48QFZjGAWLvY4FsFSj5e/XrGJ8fLv6DjFeTMXG338tb0ZAhh7uIuAhL9eOXGqubxsxY4N4jXn&#10;akgB4gPjL5OTGuJcHVQx9FsDDnd8dQIJaw05cHNhf7Gi/kiAcdftOH6w+qVy0m/XUGps5ZxOp4/3&#10;L03QTUJCCCGEEEIIIcQFtN8e3tJ+05XPN03zff1beaAWqrzGWq7UeOklxh7uAkSpWAFjq8hJqTgj&#10;jPUUe5qQKM9mplyZ2kfQzxJdzlTPHmLF2Lh+bLELs7VDxMZ0bjOygLGTOvL6fHJSUwVITpi4euU+&#10;J3twgcpRvxXbBcgRNeVUC1kolhPLfPayunOSf3H9Qy9/4f6eDbpJSAghhBBCCCGEiDi98MAL7etX&#10;XmlCeFv/FrjCkGFVYBFxX5+x058cQ/TGMDYjMGNLAdhsemGg9jjvsRYImNowrasEhmq8boaY4HXM&#10;oHLilM/NsINYlTLRa27XgFeois3taCwlihjM6BWZMKyrLaKaW46OGQBOsTL8vN3FTauMnqPVLxWr&#10;fruGUmPd8DWyudKaPkXoTLHvyUIIIYQQQgghxNZo3xdutP/5/PNizff0b41pkK/R4FfupOy4bbif&#10;ajuzVu6Z5bJaoG+67UxOWUNmxubM94hMeiD7z6T6J9pm9ayUexGwT0vJJTeGiBUV5whA1mT50zQH&#10;CVmzapbbYesDMBbSQ9iU0x9IdC4f5uQiehlZ6bGN1dyYFZPoAJiQd26PGevKp8fWBybO6+0YxQr1&#10;Z9R9ZmyyOWoEzRjB5ITRG8OYYTa3KSP6F8ug6ijJjKxks6Edpj4NyCR2Amo/YxeiC9GTKwcxOdVY&#10;yk7KSjSa2kAIi4ZOzhEQGJ9y1WtMRj3U1EDG5uobs8exEflyMiPYzIf231z73jtv7XfM0JOEhBBC&#10;CCGEEEKIjtML4bH2j658/tIbhGCopTWAWA+ilxk7Zvo0oRTr9UxhZFnasUG8/kqS0rOVHHjZQegp&#10;9FevhuuzGFspDTdK1cYeAn2wYnBK52Ruu33GHCyfDMXmtnKUBSafpcYeDa9Q1ZATLx9qL19L/6jP&#10;iX67JxibkVjtMTbCCZ/iaFv7pwid0U1CQgghhBBCCCEOT3v7yvtDe+WVpglP9m9dTLEF3VgvYgdj&#10;81b07gEvf0vFZiP5rOGiShKnOFMXESxz4OOv7c0QwNjq6zWG8NcrJ041l5et2LFBvOZcDSlAfGD8&#10;ZXJSQ5yrgyqGfmvA4Y6vThwtrG7+7i+w1B8JMO5qbi8HCRWVk367hlJjK6ILw6vX3vjGn+93TdFN&#10;QkIIIYQQQgghDkt7O9w8Pd98svvm/cmmCTf7t8vgdoE0ptTqC6K3kH+HW6QsFSvFeTFuNTnWU+xp&#10;QqI8m5meZWofod3hMcNrbk/17CFWjI3rx1I3Ne6vBP0gYmM6txlZwFiqjhic1FSB19z2yn1O9uAC&#10;laN+K7YLkCNqyqkWslAsJwb5bEL7iea7f+G1ftcU3SQkhBBCCCGEEOKQnG6FJ9q2+XzThPf3by0D&#10;WmGwXOVh9PqMnf7kGKI3hrEZgRlbCsBm0wsDtcd5j7VAwNSGaV0lMFRT7EYnr2MGlROnfG6GHcSq&#10;lIlec7sGdhEqw0IqVVe7iPPRMKyrLaKaW46OGQBOsTL8vKXOnRl3ER+89NQAFat+u4ZSY93IZ2Qn&#10;+e7VB65m+amxM7pJSAghhBBCCCHE4Tg9H74nXGl+uwnhifvvbGT1AVqoivt6+VAqVoxeYiyVE4RS&#10;cY3xihVB9Qu6W6kjrzgX8peqI6/YbATI3Rpysl6W39OEvPTY4XajnmkOGFnrx7pdmN1fGXEQ/upJ&#10;YQBeodphTigYd5FYHSyspv5SOeq3ogqojydkrOpmMW45iaFy1P5y88FPfbnfMUc3CQkhhBBCCCGE&#10;OAz9z4v9UtM0P9M04Ub/dmZKrdwgeuO+622ePk0ohWVsGFmWdmyQXVxE2YqNXnYQeizzCciq/mLj&#10;ZihVG3sI9MGKwSmdk7ntdsyoIJ9uoXIqhgkV5GiLMPksNfZoeIWqhpx4+aDyXQ71OdFv9wRjMxIr&#10;1aC4lDzF0Z5OP9m/zIJuEhJCCCGEEEIIcQhOz4e3tafmlaYJ39G/FYEsEJVaIYr1InYwNm9F7x7w&#10;8rdUbDaSzxouqiTZSJxTmObAx1/bmyGAsdXXawzhr1dOnGouL1uxYzluNxsebs4RuE0bYrBlOlUa&#10;RlDF0G8N0FzPw9HC6ubv/gJLHbcZdzW3l4OEispJv11DqbEReyqrNrQvXf/Qy1/od7Ogm4SEEEII&#10;IYQQQlRN+3S42t4OHw5N8/mmCY/1bzsDrEZQKxcbWX2BQPQW8q+GRUrIh1KxqiDOEKXijDDWo6cJ&#10;HZjN5KBM7SPoZ4kQ9hArxsb1Y6mbGidd9xDn7WM6txlZwFiqjhhUcsuh5jaAV+5zsgcXqBz1W7Fd&#10;gBxRU061sD2c89mcrny8f5kN3SQkhBBCCCGEEKJa2m8Pb2kfbj4X2ubHmxCu9m/bUGyhFdEb9/UZ&#10;O/3JMURvDGMzAjO2FKVsrj3OW7HRyQ7ms2yHF5zK3eiExKpUTizzuYfa2EqsEpQycYdze4KXDxWE&#10;Kk3kYKm6qj7Oe4Qqhn67YY5ec4j/NRwz3HCKleHnLXXuzLiL+OClpwaoWPXbNZQa64apkf/y2of+&#10;2W/0r7Ohm4SEEEIIIYQQQlTJ6YXwHe3r935e7Kn+rQVsZPUBWqiK+3r5UCpWjF5iLJUThFJxjfGK&#10;VQww9mgLuhCWsfGKs1PdxHjVaw24lcJWcrJelt/ThOz0eN1AV+xGPYoyNel2YdarXLcC4a+eFAbg&#10;FaqjnQ8y7h4tVgiWoaFy1G9FFbid0qpuFuOWkxhk7Cn8ZP8qK/s8JxdCCCGEEEIIIS6hfTY81F5t&#10;fqZpwnf0b4EAX5U7JRhWsuM2ZD8l9wwyNi2rTY6NSbVjejFZMYl2KN9I35iMesx8mJED1W8MYCM8&#10;BxFyyh5CxIqKcwQga7LGaZaHGTnJ5uU22NoPjIX1EHbl8gkSm9P+VDuiN5+exmxedCRFzegBzMg3&#10;t8dMr5Pk0WNrPxPn9XZQOZl0TYydFTvoAJgwgckJozeGMcN0blOG9C/myTu3E7KSagxtMPUnIqPo&#10;EYgPjE059eTMw5BcaizlJmXNKDK1gxA2GDo9bgMw/qD2e+lCulI29dsl5Oobs8exEXlzkuiwTO8X&#10;rn3vP/+2/nVW9CQhIYQQQgghhBDV0N4OT7VXwytNaFfeIHQGWAIr9teYsV7EDsbmrejdA17+lorN&#10;RvJZ/V9EbyTObvj4O1mf9fqT0urrNYbw1+3PfL305GQrdiyHuTYDcbg5R+A2bYjBlulkzFBdGWEY&#10;x6PlxMvdo5W6m7/7Cyx13Gbc1eftcpBQUTnpt2soNTZiy2V1asLH+5fZ0U1CQgghhBBCCCF2T/t0&#10;uHp6Pvx4ewqfa0J4S//2BgFWI6iVi42svkAgegv5V8MiJeRDqVhVEGeIUnFGGOtxu8Afc7TS2CKb&#10;yUGZ2kfQzxIh7CFWjI3rx05ygtTVpGsZH0QC5nMCGEvVEYPKZjluOakgKXtwgbFR82b7ADmippxq&#10;YXtkzGfX/PsP/t//9y/2u9nRTUJCCCGEEEIIIXbN6YXwWPuN4fNNCB/u/l/t3/aj2EIrojfu6zO2&#10;ofTGMDYjMGNLUcrm2uO8FRud4sx8lu3wglOxmyGgWJXKiWU+91AbW4lVglIm7nBuT/DyoYJQQZSq&#10;q6PFeRdQxdBvN8zRaw7xv4ZjhhtOsTL8vKXOnRl3ER+89NQAFat+u4ZSY92gHPx48+Jv3u13sqOb&#10;hIQQQgghhBBC7JbT8+F7wim80jThbf1bX4da5NnI6gPkQ9zXy/9SsfLyL4LKCUKpuMZ4xSoGGHu0&#10;Bd1ieMXZqW5iajhmeOFWClvJyXpZfk8TstPjdQNdsRv1KMrUpNuFWa9y3QqEv3pSGIBXqI52Psi4&#10;e7RYIViGhspRvxVV4HZKq7pZjFtOYi4Z251XfPnaN3zDJ/pdF3STkBBCCCGEEEKI3dF+Z3j49Hy4&#10;04TwM00TbvZvlwNaYSi1clNmFWT6NKEUlrEp4285AJt1YQDAK1aEHst8ArImFxu96sorJZuhVG3s&#10;IdCWNu7A31LpdDtm7CAHc7iFqlgx9FthCpPPUmMnVF4bXu65fd5mxMuHykvOFOpzot/uCcZmJFaq&#10;QXEpa4qj+UTz3b/wWr/jgm4SEkIIIYQQQgixK063wrvaPwmvNCE81791OdQi5R5WfWIbEZstY7MH&#10;vaWw9HeLbMS/Gi6qJKm9jmJ8/LW90QkYW329xhD+7uI4vpV87q+u3J5scrg5R4CEigkrkxPLdDJm&#10;qK6MMIzj0XLCuIvE6mil7ubv/gJLHbe96vXoIKGictJv11BqbARVVpZ2hPDqtfb1j/e7bugmISGE&#10;EEIIIYQQu6B9X7hxej78VHMlfKYJ4dH+7Z0CrCgUW7kwXPWA8NJL6KlhkRLyoVSsKogzRKk4I4z1&#10;uF3gjzlaaWyRzeSgTO0jmN5I4ORusbm9i8nN2Lh+7CQnSF1NupbxQSRgPieAsVQdMahsluOVkxrY&#10;Q6gYG1UK2wfIETW1VQt1EeWzacPPNx96+dV+1w3dJCSEEEIIIYQQYvO0t8OT7f8TPt+E8H39W8tx&#10;W/wutXKD6I37+oyd/uQYojeGsRmBGRtjKSuFl56YrcQ5F1ux0SnOzGfZDi9slbvRCYlVqZxY5rOU&#10;DwhbiVUmKPd24N8cXj5UECqIUnV1tDjvAqoY+u2GOXrNIf7XcMxwwylWhp+31Lkz4y7ig5eeGqBi&#10;1W/XUGqsG8uMbNv2tatXH/iH/a4ruklICCGEEEIIIcSmOd0K39e+Hj7fNOHJ/i1HNrL6AC1UxX0Z&#10;Hxi9Xnj5F+G2eFgqrjGlYgWMPdqCbjG84uxUNzFe9VoDu3DX0sj1svx+lshOj9cNdMVu1KNg4rx+&#10;rNuFWa9y3QqEv3v8ybFyN8f229zUcD6I+MC4W0OscmEZGipH/VZUATXlkLGqm8W45SSmH9sdk3+5&#10;+eCnvnx/zxfdJCSEEEIIIYQQYpOcboVHT8+HzzRXwk81TbjRv71toBWGUis3ZVZBpk8TSmEZmzL+&#10;lgOwWRcGALxiReixzCcga3Kx0auuvFKyGUrVxh4CbWnjDmJVykS3Y4aXnoy4hapYMfRbYQqTz1Jj&#10;J1ReVzswcTN4HTOUk+VQnxP9dk8wNiOxqqEGa/Bhk6QD27Xevfv6A3+/33VHNwkJIYQQQgghhNgc&#10;7XvC+7tvrL/ThPCu/i0OapFyDysmsY2IzZax2YPeGGYswh5sZNiIf14XJIpRex3F+Phre6MTMLaG&#10;eoVcIPyt/jhuyf78dXuySfXHCEOQUFHTkxhsmU7GDNXV9jhaThh3kVgdrdTd/N1fYKnjtle9Hh2v&#10;UFH57LdrMPSPKitqbPtrb/g7v/Klfs8d3SQkhBBCCCGEEGIztN8ZHj49Hz4VmvDJJoSH+rcrBlhR&#10;MF25QGQxehlK6QWoYZES8oHwt9jK2x4pFWeEsR63C/wxRysNkaBM7SOY3kjAiALGFpvbu5jcTkmI&#10;mOQEqatJ1zI+iATM5wQwlqojhhrKxssHr5zUwB5Cxdho6Z/qKg9AWKkUKH1V0banF/uXRdBNQkII&#10;IYQQQgghNsHpVnih/ePwxSaEF/q3bHFb/C61cuO12hT3XT52+pNjpWxGYMbG7MFfhq3EORdbsdEp&#10;zsxn2Q4vQJS70QmJVamcWOZzDz5sJVYbZIdze4KXD5WXwgRq2hCDjxbnXUAVQ78VmwVJUQ3HDDd2&#10;EKvIROrcmXEXqSsvPTVAxarfrqHUWDcuNrIN7W9c/9DLX+h3i6CbhIQQQgghhBBCFOWrTw9qrnT/&#10;m/Bw//bG2MjqA7RQFfdlfGD0MnjpJcYebvG7VKyAsYfLSSm84uxUNzFe9VoDB3OXcdjvZ4ns9Hjd&#10;QDfVs4fCYmxcP9btwuweUmAJ4e8ef3Ks3M2x/TY3NZwPIj4w7tYQq1xYhobKUb8VVUBNOWSs6mYx&#10;bjnpadorRZ8idEY3CQkhhBBCCCGEKMbp+fBM+8fhd5pcTw8qBbTCUGrlxnkVpGf6NCEvyvhbDsBm&#10;0wsDe4wVgpd/hB7LfAKyJhcbTesqgaGaYhdMIUrVhlM+KSxt3EGsSpnoNbdrwCtUxeZ2NFalYQOT&#10;z1JjJzCydlBIOzBxM3gdM6rIiVesCD17jDNjMxKrPcYmpgYfNskksF+49qF/9hv962LoJiEhhBBC&#10;CCGEEO60z4aHTs+HTzYhfLppwiP92/mhFin3sGIS24jYbBmbPeiNIcZCdVXIxl1g6J/XBYliHK2O&#10;CvnrdcyooV4hF3aQkyrYn79uN+qZzrnK68rLPSYnG0mnnia0QWo4viIw7iKxOlhYD+cvAPUZ4lWv&#10;R8crVFQ+++0aDP2jygoZ24biTxE6o5uEhBBCCCGEEEK4cu/pQVfvPT3o/f1bAllRMF25wFYyxqy3&#10;A1tMZPwVi4HqisiJ28pbDZSKM8JYT7GLjUcrDZGgTO0jmN5IwIgCxk7mdqHPmPpY7x+Vk0lXJs61&#10;56gQzBwrNRahhrLx8sHt87YC9hAqxkZL/6jPiX4rpgCxoaa2crBj2i9d+9A/f6nfKYpuEhJCCCGE&#10;EEII4UJ7O9w8vSf8THN+elAIj/Zv++O1GlNsQbfUahMyNu5bSi8CMzZmD/4ybCXOudiKjU5xpi4i&#10;WMbKJ+7lbnRC/CuVk43k082HrcRKZMH08ynB0UqBmjbEYE25DUIVQ78VmwVJkdfnbU7cXNhfrKhz&#10;Z8ZdpK689NQAFat+u4ZSY924b+Spbf7+vRcbQDcJCSGEEEIIIYTITvt8eEd7Cr/TNOF7+rcEA7RQ&#10;Fff1Wn1h9MR46SXGHm3xsFisgLFV5GQPPlRuo1e91sDB3GUc9vtZIjs9XjfQTfXsobAYG9ePdbsw&#10;u4cUWEL4q58cA/AKVQ3ng4gPjLs1xGoPUDnqt6IKqCmHjFXdLCZnTrpzhC8/+NB/9cv9bnF0k5AQ&#10;QgghhBBCiGzce3rQ8+EfdS8/14TwlvvvHghohcFy5cZL7/qxjam/CGX8LQdgs+mFgdrjvAMbLfMJ&#10;yJpcbDStqwSGaopdMIUgHKZy4pRPCksbdxCrUiZ6ze0a8ApVsbkdjaVEeQVrBzCxKDV2AlUM/XbD&#10;7MDEzeA1t6vIiVesCD17jDNjMxKrPcYmhopVvxUX8Q+b7/6F1/rXxdFNQkIIIYQQQgghsnC6Fd7e&#10;vh5eaUL4YP/WdqAWKfe46oHYbBmbPeiNIcZCdVXIxqPhdUGiGFupI684F/LX65hRQ71CLuwgJ1Ww&#10;P3/dbtQznXOV1+Qeymgj6dTThDZIDcdXBMZdJFYHC+vh/AWgPkO86nWjuLmwh1BRtdBvDaBycsnY&#10;7u1Xr127+nP97ibQTUJCCCGEEEIIIUxp3xdunN4TfqL7xvlbTRMe698WiwBWI0xXLhBZzNgx2NOE&#10;1usRAFBdETnJsfLmjpcdpeK8nmIXG7dSGm4czmGA7c9P0xsJGFHA2MncdvuM8dKzP6icTLoycVaO&#10;ssDMsVJjEWooGy8f3D5vK2APoWJstPSP+pzot2KKV2yUgx3R/nTzwU/9Ub+zCXSTkBBCCCGEEEII&#10;M+49PeiPwitNE76/CeFq//Y2oRZagbHFFnSd/Juwh7GlbIzZg78MW4lz7TjFmbqIYJlPn9ood6OT&#10;j39ux8BZCFluPmwlViILbnOu3+4Zt2lDDK4hztVBFUO/FZsFSZHX521O3FzYX6yoc2fGXaSuvPRs&#10;FcQFKlb9dg2lxmakbdvXrt29+0/63c2gm4SEEEIIIYQQQtCMnh4UwuP92yI30EJV3Ndr9cVypcZL&#10;LzG2hsVDiFKxAsZWkZNScUbYQ5xLxXEPsTHkYO4yDvv9LJGdHq8b6KZ69lBYjI3rxxa7MFs7RGxs&#10;nxTmkySvuT3BqwbdPm8zgvjAuFtDrPYAlaN+K6qAmnKqhSxY5qRpwiea7/+1P+x3N4NuEhJCCCGE&#10;EEIIQdHeDk/t5ulBpYBWGCxXeRi9PjZjPzlmCaO3lM0MgM2mFwZqj/Mea4EAqI3JxUbTukpgqKbY&#10;BVMIwmHL1e9NYmnjDmJVykSvuV0DXqEqNrejsZQoYjCjtzaoOFoGkiqGfrthVHPL8TpmVJETr1gR&#10;evYYZ8ZmJFZ7jE0MFat+u4YaYtfTuXL3btt+vN/dFLpJSAghhBBCCCHEKtrb4ebp+fCPwmnHTw+i&#10;Fin3uHLhZXOsB9FrmRNLWQBQXRWy8Wh4XZAoxlbqyCvOhfz1OmbUUK+QCzvISRXsz1+3G/VM51yZ&#10;mvSLVb89CoS/fk8Ks2MfN8cS1HB8RWDcRWJ1sLAezl8A6jPEq143ipsLtdevoX9UTvqx3Zz4xTd8&#10;6OXfv7+3LXSTkBBCCCGEEEIImNNz4Zn29fDF7gvvB/u3hCnAaoTFysXXQGQxY8dgTxNar0cAQHVF&#10;5MS0fkvhZUepOK+n2MXGrZSGG/urDT+8/Fuvx/ZnifrtGoCxk7ntVkdeeioAycmkKxNn5SgLzBwr&#10;NRahhrLx8sHt87YC9hAqxkZL/6jPiX4rpnjFRjnYLKcQfrJ/uTl0k5AQQgghhBBCiMW0z4SHT+8J&#10;v9RcCZ9uQni0isUIaqEVGFtsQdfJvwl7GFvKxpg9+MuwlTjXjlOcqYsIlvn08bfcjU6WscrFRvLp&#10;dRx3qjlRCK85V0MpuE0bYnANca4Oqhj6rQG7OL7uECSsNeTAzYX9xYo6d2bcRerKS89WQVygYtVv&#10;11BqrCGdGS9d/747v9vvbg7dJCSEEEIIIYQQYhGn58N3tQ/ee3rQd/Rvia0ALVTFfb1WXxg9MV56&#10;ibGHuwBRKlbA2CpyUirOCDXEOYFXvdbAwdxlHPb7WSI7PV430E317KGwGBvXjy12YbZ2iNjYPimM&#10;MqR/MY/X3J6gGlwOUgtMXN2OTQeHylG/FVVATTnVQha4j8F2s08ROlPseC+EEEIIIYQQYh+cboVH&#10;u2+PP9N9gXymf2vK3r9dNowD4FhIF9B3Vu6wPe6L7g9BxqbknNe1lvdNt8dtlrJiEu25cj0BHQv0&#10;N/Uh0Q7VbwxgI+QPSk7ZQ4hYJP0H7QdkTdZWzfIwIyfZjNkw8oGyHxwL6SLsyuUTJDan/al2VC8j&#10;6/L2xmxedCRFzegBzMg3t8dMr8/k0WNrPxPn9XZQOZl0TYydFRt1AMyYwOSF0TuEMcF0blOG9C/m&#10;yTu3E7Jm1RjZYepPREbRIxAfGJty6smZhyG51FjKnZWV6GBqByEsGjo9di+E8Qe130sX0pWyqd8u&#10;AdXjZVdMqbED1uSkbcNvPPi/3flL/e4m0ZOEhBBCCCGEEEJcyuk94YPd5vz0oMtvEKqBw/3JVimb&#10;Eb2WObGUBQDVVSEbjwb3p4A7YCt15BXnQv4e7phBALlbQ072kN892DjG6BrPPKbHiDI1ScUKUbu/&#10;MuIg/PV7UpgdbnMuxitU1Z8PRjDuIrE6WFgP568XXvW6USgXkLGq38WsyUlzZdtPETpT7FgvhBBC&#10;CCGEEGK7tO8Jj3ffg3+2+9L4VP/WPHv/hun1J1uwHivZcRuyn5J7BhmblrW/pwnNyIXyjfSNyajH&#10;zIcZOVD9xgA2wnMQIafsIUSsqDgPmI3juH20tmqagxlZyebldkzWhikfgLGwHsKuXD5BYnPan2pH&#10;9ObTo6cJXc70+kwePbb2J2TNqllvB5WTSVcjHwATJjA5YfTGMGaYzm3KkP7FPPnm9oycZLOVDR2W&#10;OYnJKHoE4gNjUy49OXMQk0uVpdykrBlFpnYQwgZDp8dtAMafLc6LM4hZlF39dgm5+sbscWwElJM2&#10;fOHa/3bn2/q9zaInCQkhhBBCCCGE+Brt0+Fq+57w4bYNr3TfgZffIFQDXn+yVeyv22K9iB1OsZlQ&#10;aiyCpR4vf71iE+Pl39FxijPzWWb6Oejj72Rd2OuzvNgxoxSEv1SskLFeenKyFTs2iNvc7rd7BvGB&#10;8ZfJSQ1xrg6qGPqtAYc7vjqBhLWGHLi5sL9YUfdnMO4ideWlZ6sgLlCx6rdrKDWWoGnDP+xfbhrd&#10;JCSEEEIIIYQQ4h6n58Pb2m8Mv929/PGmCTfuvyt2BbVQ5TXWcqXGSy8x9nAXIErFChhbRU5KxRlh&#10;rMfwDzkroIYaBNiMu2VqH0E/S3Q5Uz17iBVj4/qxxS7M1g4RG9O5zcgCxk7qyOvzyUlNFSA5YeLq&#10;lfuc7MEFKkf9VmwXIEfUlFMtZAHIyZce+E///lf615tGNwkJIYQQQgghxMFp3xdunN4TfiK04fNN&#10;CE/2b+NoMWI50KqPZWAZvT5jG0ovA6PHy0ZLAJtNLwzUHuc91gIBUxumdZXAUI3XzRATvI4ZVE6c&#10;8rkZdhCrUiZ6ze0a8ApVsbkdjaVEEYMZvSIThnW1RVRzy9ExA8ApVoaft7u4aZXRc7T6pWLVb9dQ&#10;auwK2qb9ePPib97tdzeNbhISQgghhBBCiAPTPh/e0f6n8DtNCN/f/b/av31cil1EKUUpm730xnoK&#10;5Reqq0I2mrIVOxJUv6C7lTryinMhfw93zCCA3K0hJ+tl+T1NyEuPHW436pnmgJG1fqzbhdn9lREH&#10;4a+eFAbgFaod5oSCcReJ1cHCaurv0WKXiwrmNuUCMlY1t5i5nLSh/fK1//DGn+t3N49uEhJCCCGE&#10;EEKIA9I+Gx46vSf8TPct9nNNEx7r3+bRAkMmgMCariYhspixY6ZPE0qxXs8URpalHRvEa6HVbTU0&#10;J152EHq88hlR/cXGzVCqNvYQ6IMVg1M6J3Pb7TPmYPlkKDa3laMsMPksNfZoeIWqhpx4+VB7+Vr6&#10;R31O9Ns94WVz7TV4dNrw8ebFX3it39s8uklICCGEEEIIIQ7G6fnwXe0D4d82IXxP/5YYQi1SAmOL&#10;LejGehE7nGIzodTYUnj5Wyo2G8lnDRdVkjjFmbqIYJkDH39tb4YAxlZfrzGEv145caq5vGzFjg3i&#10;NedqSAHiA+Mvk5Ma4lwdVDH0WwMOd3x14mhhdfN3f4Gl/kiAcdftOF5BsSMuUDnpt2soNXYhXRm8&#10;eq1pP9Hv7gLdJCSEEEIIIYQQB6F9T3j8dCt8rmnDP21CeLh/W9QItVDlNdZypcZLLzH2cBcgSsVK&#10;cV6MW02O9VAXCsS+2cz0LFP7CPpZosuZ6tlDrBgb14+dxAqpq/2VoB9EbEznNiMLGEvVEYOTmirw&#10;mtteuc/JHlygctRvxXYBckRNOdVCFi7LSdO0P9d86OVX+91doJuEhBBCCCGEEKJy2veFG6db4ce6&#10;L7O/0zThHf3b+dBixHKgVR/LwDJ6fcZOf3IM0RvD2IzAjC0FYLPphYHa47zHWiBgasO0rhIYqil2&#10;o5PXMYPKiVM+N8MOYlXKRK+5XQO7CJVhIZWqq13E+WgY1tUWUc0tR8cMAKdYGX7eUufOXqXB6Dla&#10;/VKx6rdrKDV2hja0r139yrWf7Hd3g24SEkIIIYQQQoiKOT0Xnmn/U/hiE8JHu/9X+7fFHNQiT8bV&#10;BwTIh1I271EvMdYtJ6XiGuMVK4LqF3S3UkdecS7kbw3HDC8gd2vIyXpZfk8T8tJjh9uNeqY5YGSt&#10;H+t2YXZ/ZcRB+KsnhQF4hWqHOaFg3EVidbCwmvpL5ajfCqxeNwrlAjJWdbOYOCdNaH6++YFPfbnf&#10;3Q26SUgIIYQQQgghKuR0Kzza/b/TNOHTTQhv6d/2QwsMmfAKbKwH0cuMHTN9mlCK9XqmMLIs7dgg&#10;u1ho3YqNXnYQegrls/qLjZuhVG3sIdAHKwandE7mtttnTAX5dAuVUzFMqCBHW4TJZ6mxR8MrVDXk&#10;xMsHle9yqM+JfrsnGJuRWKkGq6FL5d27p7u7e4rQGd0kJIQQQgghhBAV0T4drp5uhe/vvqmenx70&#10;XP/219FixHKoRUpkgahUUmK9iB2WsSmldw94+VsqNhvJZ7E56IVTnKmLCJY58PHX9mYIYGz19RpD&#10;+OuVE6eay8tW7Nggh5tzBG7ThhisdG4Qqhj6rQGa63k4Wljd/N1fYKk/EmDc1dxeDhIqKif9dg2l&#10;xl5C04ZffMPf+fSX+t1doZuEhBBCCCGEEKISTrfC29s3hVeaEH6iacLN/m1xZNwukMZkWH1ZBKK3&#10;kH81LFJCPpSKVQVxhigVZ4SxHupCgdg3m5meZWofQT9LdDlTPXuIFWPj+rGTWCF1tb8S9IOIjenc&#10;ZmQBY6k6YnBSUwVec9sr9znZgwtUjvqt2C5Ajqgpp1rIwjkn3b+7d9u7f79/a3foJiEhhBBCCCGE&#10;2DntM+Hh03PhZ5sQPt804Yn+7cvxWiTQYsRyoFUfy8Ayen3GTn9yDNEbw9iMwIwtRSmba4/zHmuB&#10;gFnB9rrgZKjG62aICV7HDConTvncDDuIVSkTveZ2Tnb4+ZQPw0KiRBGDdxHno2FYV1vk6DWH+F/D&#10;McMNp1gZft5S586Mu4gPXnpqgIpVv11DqbERe36K0BndJCSEEEIIIYQQO+Z0K3ygvRa+2DThA/1b&#10;whJqkcdw9YEB8iHu6+VDqVgxeomxVE4QSsU1xitWMcDY6hd0neI4i1ecC/lbwzHDC8jdGnKyXpbf&#10;04S89NhR7EY9ijI16XZhdn9lxEH4qyeFAXiFqvrzwQjG3aPFCsEyNFSO+q2oArdTWtXNIrow7fop&#10;Qmd0k5AQQgghhBBC7JDTrfBE9/+3mnDvCUIP929vDy0wZKJUYJnVpfU2T58mlMIyNowsSzs2iC4M&#10;AHjFitBjmU9AVvUXGzdDqdrYQ6APVgxO6ZzMbbdjRgX5dAuVUzFMqCBHW4TJZ6mxR8MrVDXkxMsH&#10;le9yqM+JfrsnGJuRWKkGd0t3rrvrpwid0U1CQgghhBBCCLEj2tvh5ulW+PHu5Svdl9Kn7r+7Ai1G&#10;LIdapEQWiEolJdaL2GEZm1J694CXv6Vis5F8FpuDXmwkzilMc+Djr+3NEMDY6us1hvDXKydONZeX&#10;rdixHLebDQ835wjcpg0x2DKdKg0jqGLotwYcba57uXu0eeLm7/4CSx23GXd1HF8OEioqJ/12DaXG&#10;dnTD776+86cIndFNQkIIIYQQQgixE9pnw3PtV8IXmxA+3P2/2r8tDguwsuF2gTSGXH1ZDaK3kH81&#10;LFJCPpSKVQVxhigVZ4SxHrcL/DFHK40tspkclKl9BP0sEcIeYsXYuH7sJCdIXU267iHO28d0bjOy&#10;gLFUHTGo5JbjlpMKkrIHFxgbNW+2D5AjasqpFszojoO7f4rQGd0kJIQQQgghhBAb5/Tu8NjpufCZ&#10;7hvcnaYJj/Zv83gtEmgxYjnFFloRvXFfn7HTnxxD9MYwNiMwY0tRyuba47wVG53sYD7LdnjBqdyN&#10;TkisSuXEMp97qI2txCpBKRN3OLcnePlQQajSRA6Wqqvq47xHqGLotxvm6DWH+F/DMcMNp1gZft5S&#10;586Mu4gPXnpqgIpVv11DgbHdsCqeInRGNwkJIYQQQgghxEb52k+LPRB+p2nCu/q3RQmoRR5mrCGQ&#10;D3FfL/9LxcrLvwgqJwil4hrjFasYYOzRFnQhLGPjFWenuomp4ZjhhVspbCUn62X5PU3ITo/XDXTF&#10;btSjKFOTbhdmvcp1KxD+6klhAF6hOtr5IOPu0WKFYBkaKkf9VlSB2ymt6uZCuuNfFU8ROqObhIQQ&#10;QgghhBBig5yeC9/1tZ8Wa8KN/u39ogWGTJQKrNfK1Jjp04RSWMamjL/lAGzWhQEAr1gReizzCcia&#10;XGz0qiuvlGyGUrWxh0Bb2rgDf0ul0+2YsYMczOEWqmLF0G+FKUw+S42dUHlteLnn9nmbES8fKi85&#10;U6jPiX67JxibkVipBndBl6ZqniJ0RjcJCSGEEEIIIcSGOD0f3na6FX6racI/Nf1pscvQYsRyqEVK&#10;ZIGoVFJivYgdlrHZg95SWPq7RTbiX7E56EXtdRTj46/tjU7A2OrrNYbw1ysnFFvJ5/7qyu3JJoeb&#10;cwRIqJiwMjmxTCdjhurKCMM4Hi0njLtIrI5W6m7+7i+w1HHbq16PDhIqKif9dg2OY7uareYpQmd0&#10;k5AQQgghhBBCbID2mfDw6Vb4mXAKn+++eD7Vvy3EAoCVDWpBrNRYBi+9hJ4aFikhH0rFqoI4Q5SK&#10;M8JYj9sF/pijlcYW2UwOytQ+gumNBE7uFpvbu5jcjI3rx05ygtTVpGsZH0QC5nMCGEvVEYPKZjle&#10;OamBPYSKsVGlsH2AHFFTW7Wwii5sVT1F6IxuEhJCCCGEEEKIgrRPh6un58IH22vh3zYhfE/3/2rf&#10;5IfXIoEWI5ZTbEEX0Rv39Rk7/ckxRG8MYzMCMzbGUlYKLz0xW4lzLrZio1Ocmc+yHV7YKnYzBBSr&#10;UjmxzGcpHxC2EqtMUO7twL85vHyoIFQQperqaHHeBVQx9NsNc/SaQ/yv4ZjhhlOsDD9vqXNnxl3E&#10;By89NUDFqt+uwWFsV6tVPUXojG4SEkIIIYQQQohCtO8J72zfFF5pmvCPui+cD/Vviy1DLfIwYw2B&#10;fIj7evlfKlZe/kW4LR6WimtMqVgBY4+2oFsMrzg71U1MDccML3bhrqWR62X5/SyRnR6vG+iK3ahH&#10;wcR5/Vi3C7Ne5boVCH/3+JNjxeacV6hqOB9EfGDcrSFWubAMDZWjfiuqgJpyyFjVzTkE1T1F6Ixu&#10;EhJCCCGEEEIIZ9pnw1tOz4Vf6r5pfrZpwhP928dACwzLgVZ9SgWW0bt+7PRpQiksY1PG33IANuvC&#10;AIBXrAg9lvkEZE0uNnrVlVdKNkOp2thDoC1t3EGsSpnodszw0pMRt1AVK4Z+K0xh8llq7ITK62oH&#10;Jm4Gr2OGcrIc6nOi3+4JxmYkVqrBTdJ9R63uKUJndJOQEEIIIYQQQjjRvi/cOD0XfqRtwhebJnxH&#10;//Y20GLEcqhFyj0EOrYRsdkyNnvQG8OMRdiDjQwb8c/rgkQxaq+jGB9/bW90AsbWUK+QC4S/1R/H&#10;Ldmfv25PNqn+GGEIEipqehKDLdPJmKG62h5HywnjLhKro5W6m7/7Cyx13Paq16ODhIrKSb9dQ6ax&#10;XVOVTxE6o5uEhBBCCCGEEMKB063wQvuf7t0c9KPd/xv920IYAqyKUAti8VhEFqOXoZRegBoWKSEf&#10;CH9N67d2SsUZYazH7QJ/zNFKQyQoU/sIpjcSMKKAscXm9i4mt1MSIqibGiddy/ggEjCfE8BYqo4Y&#10;aigbLx+8clIDewgVY6NKYfsAOaKmtmphEd0xrsqnCJ3RTUJCCCGEEEIIkZHTrfDE6bnw2e6L5ae6&#10;/2/p394mXosENSxGuC1+lwoWoxcZG/ddPnb6k2OlbEZgxsbswV+GrcQ5F1ux0SnOzGfZDi9sTS6Y&#10;egHFqlROLPO5Bx+2EqsNssO5PcHLh8pLYQI1bYjBR4vzLqCKod+KzYKkqIZjhhtOsTL8vKXOnRl3&#10;ER+89NQAFat+uwbjsd1b1T5F6IxuEhJCCCGEEEKIDLTPhodOz4Wf6l6+0jThnfffFeIMs3JhCLRQ&#10;FfdlfGD0MnjpJcYebvG7VKyAsYfLSSm84uxUNzFe9VoDB3OXcdjvZ4ns9HjdQFfsRj0KJs7rx7pd&#10;mPUq161A+LvHnxwrd3Nsv81NDeeDiA+MuzXEKheWoaFy1G9FFVBTDhl7wLrpjm3VPkXojG4SEkII&#10;IYQQQghD2qfD1dOt8IH2Svi3TRO+r/tSebVvEkO0MLUcaNWnVGAZvevHTp8m5EUZf8sB2KwLAwBe&#10;sSL0WOYTkDW52OhVV4Zqil0whShVG075pLC0cQexKmWi2zHDS09G3EJVrBj6rTCFyWepsRMqr6sd&#10;mLgZvI4ZyslyqM+JfrsnGJuRWNVQgzv3oTO/6qcIndFNQkIIIYQQQghhxOlWeFf7pvBKE8LPdv8f&#10;7t/eFzUsRnhBLVLuIdCxjYjNlrHZg94YYixUV4VsdGMj/nldkChG7XUUU8hfr2NGDfUKubCDnFTB&#10;/vx1u1Gv+mOEIUioqOlJDLZMJ2PGDutqHzfHEhxtrjPuIrE6WFj9/N1fYKnPEK96PTpeoaLy2W/X&#10;MBjb1WPVTxE6o5uEhBBCCCGEEIKkfTY8eXoufLb7EvmZpglP9G8LUQhgVYRaEIvHIrKYsQxeeg4O&#10;VFdETkzrt3ZKxRlhrKfYxcajlYZIUKb2EUxvJGBEAWPL3UjglU8GpyRETHKC1NWkaxkfRALmc6LU&#10;WIQaysbLB6+c1MAeQsXYaOmf6ioPQFipFCh9E7qQVP8UoTO6SUgIIYQQQgghVtLeDo+cboVPtlfC&#10;bzdNeGf/9v7xWiSoYTHCazWm2MKbk38Tlo+d/uSYl81eeubYg78MW4lzLrZio1Ocmc+yHV6AKHej&#10;ExKrUjmxzOcefNhKrDbIDuf2BC8fKi+FCdS0IQYfLc67gCqGfis2C5KiGo4ZbuwgVpGJ1Lkz4y5S&#10;V156aoCKVb9dAzm2q8PqnyJ0RjcJCSGEEEIIIQRIezvcPD0XfqT9Svi97svj+7v/V/smIfYHtFAV&#10;9/VauWH0xHjpJcYebvG7VKyAsYfLSSm84uxUNzFe9VoDB3OXcdjvZ4ns9HjdQDfVs4fCYmxcP5bK&#10;CaJ2DymwhPBXPzkG4BWqGs4HER8Yd2uIVS4sQ0PlqN+KKqCmHDK28rrp3DvEU4TO6CYhIYQQQggh&#10;hFhI+3S4eroVPtB+Jfzbpgk/2v2/0TeJtWhhajnQqo9lYL30rh87fZqQF2X8LQdgs+mFgT3GCsHL&#10;P0KPZT4BWZOLjaZ1lcBQTbELphClasMpnxSWNu4gVqVM9JrbNeAVqmJzOxqr0rCByWepsRMYWTso&#10;pB2YuBm8jhlV5MQrVoSePcaZsRmJ1R5jE0PFqt860n13O8RThM7oJiEhhBBCCCGEWMDpVnhX+6bw&#10;SveF8WebJjzSv10vNSxGeEEtUu4x0IjNlrHZg94YYixUV4Vs3AWG/nldkCjG0eqokL9ex4wa6hVy&#10;YQc5qYL9+et2o57pnKu8rrzcY3KykXTqaUIbpIbjKwLjLhKrg4X1cP4CUJ8hXvV6dPYQqhU2dkPu&#10;vh6O8RShM7pJSAghhBBCCCEStM+GJ0/Phc82IXymacIT/dtC7ABgVYRaEIvHIrKYsWOwpwmt1yMA&#10;oLoicmJav7VTKs4IYz3FLjYerTSO5zBAmdpHML2RgBEFjJ3M7UKfMfWx3j8qJ5OuTJxrz1EhmDlW&#10;aixCDWXj5YPb520F7CFUjI2W/lGfE/1WTAFiQ01t5eB8HnSYpwid0U1CQgghhBBCCHEB7e3wyOlW&#10;+GR7Jfx204R39m8fC69FghoWI7xWY4ot6Dr5N2EPY0vZGLMHfxm2EudcbMVGpzhTFxEsY+UT93I3&#10;Ovn453YMnIWQ5ebDVmIlsuA25/rtUaCmDTFYU26DUMXQb8VmQVLk9XmbEzcX9hcr6tyZcRepKy89&#10;WwVxgYpVv10DMLbreqinCJ3RTUJCCCGEEEIIMaC9HW6engs/0n4l/F4Twvu7/1f7JiHqBlqoivs6&#10;rdxQemK89BJja1g8hCgVK2BsFTnZgw+V2+hVrzVwMHcZh/1+lshOj9cNdFM9eygsxsb1Y90uzO4h&#10;BZYQ/to+Kcwn8F5ze4JXXdVwPoj4wLhbQ6z2AJWjfiuqgJpyB66F7rh1qKcIndFNQkIIIYQQQgjR&#10;0T4drp5uhQ+0Xwn/tmnCj3b/b/RNwgMtTC0HWvWxDCyj18dm7CfHLGH0lrKZAbDZ9MJA7XHegY2W&#10;+QRkTS42mtZVAkM1xS6YQhAOUzlxyieFpY07iFUpE73mdg14harY3I7GUqK8glU5TBxNc0AVQ7/d&#10;MCrX5XjN7Spy4hUrQs8e48zYjMRqj7GJoWLVb9ewYGzX5XBPETqjm4SEEEIIIYQQh+d0K7yrfVN4&#10;pQnhZ5smPNK/Lc7UsBjhBbVIucdAe9kc60H0WubEUhYAVFeFbDwaXhckirGVOvKKcyF/vY4ZNdQr&#10;5MIOclIF+/PX7UY90zlXpib9YtVvt8xG0un3pDA79nFzLEENx1cExl0kVgcL6+H8BaA+Q7zqdaO4&#10;uVBJ/Xa1drinCJ3RTUJCCCGEEEKIw9I+G548PRc+230h/EzThCf6t4WoDGDlhlpNiscispixY7Cn&#10;Ca3XIwCguiJyYlq/pfCyo1Sc11PsYuNWSsON/dWGH17+rddj+7NE/XYNwNjJ3HarIy89FYDkZNKV&#10;ibNylAVmjpUai1BD2Xj54PZ5WwF7CBVjo6V/1OdEvxVTvGJzsBx07h7yKUJndJOQEEIIIYQQ4nCc&#10;3h0eO90Kn+y+Eb3SNOGd/dviMrQYsRxqoRUYW2xB18m/CXsYW8rGmD34y7CVONeOU5ypiwiW+fTx&#10;t9yNTpaxysVG8ul1HHeqOVEIrzlXQym4TRticA1xrg6qGPqtAbs4vu4QJKw15MDNhf3Fijp3ZtxF&#10;6spLz1ZBXKBi1W/XkBjb1dghnyJ0RjcJCSGEEEIIIQ5Dezs8croV/lG4Gr7YfRF8f/+2EGIItFAV&#10;9/Va9WH0xHjpJcYe7gJEqVgBY6vISak4I9QQ5wRe9VoDB3OXcdjvZ4ns9HjdQDfVs4fCYmxcP7bY&#10;hdnaIWJj+6QwypD+xTxec3uCanA5SC0wcXU7Nh0cKkf9VlQBNeUOUgudm4d9itAZ3SQkhBBCCCGE&#10;qJ722fDQ6Vb4sfYr4feaED7Y/b/aN4mtoYWp5UCrPpaBZfT6jMV+cswSRm8pmxkAm00vDNQe5z3W&#10;AgFQG5OLjV4XnAzVlLtgijhBOEzlxCmfFJY27iBWpUz0mts14BWqYnM7GkuJIgYzesXXMZ3bVDH0&#10;2w2jmluO1zGjipx4xYrQEw0tdu6MwIQViZVT+rJCxarfruGCsV1tHfYpQmd0k5AQQgghhBCiWtr3&#10;hRvtc+HD7ZV7Nwd9tGnCjb5JoNSwGOEFtUi5x0CXshnRa5kTS1kAUF0VsvFoeF2QKMZW6sgrzoX8&#10;PdwxgwByVznxYX/+ul1sND1GlKlJv1j126NA+Ov3pDA7il3g9wpV9eeDEYy7SKwOFtbD+euFV71u&#10;FMoFZOwOQ9WZfOinCJ3RTUJCCCGEEEKI6mifDldPt8IH2v8Yfi804cebEB7qm8Qe2P9azEYBAmu6&#10;moTIYsaOwZ4mtF6PAIDqisiJ22poTrzsKBXn9VR/sXEzlKqNPQTay8b1emx/lqjfrgEYO5nbbp8x&#10;XnoqAMnJpCsTZ+UoC8wcKzX2aHiFSjlZzh5Cxdho6R/1OdFvxRTFxoTuvPPQTxE6o5uEhBBCCCGE&#10;EFVxuhW+o31z+GL3he9nmyY80r8tLNBixHKohVZgbLEF3VgvYodTbCZ4jS1lY8we/GXYSpxrxynO&#10;1EUEy3z6+FvsZohix4xSEP5SsULGeukRRXCb2/12z7hNG2JwDXGuDqoY+q0Bhzu+OoGEtYYcuLmw&#10;v1hRfyTAuIvUlZeerYK4QMWq366hH9ttDv8UoTO6SUgIIYQQQghRBadb4V3d/1eaEH6p+/9Y/7YQ&#10;Yi3UQpXXWEZPjJdeYuzhLkCUihUwtoqclIozwlgPdaGgOmqoQYCDucs47PezRHZ6vOb2VM8eCoux&#10;cf1YKid7CGspiNjYPimMMqR/Mc+kjrw+n5zUVAGSEyauXrk/OlSO+q3YLsh0VS1M6I5Jh3+K0Bnd&#10;JCSEEEIIIYTYNe1z4anTrfC57kveZ7r/T/Zvi1x4LRJoYWo50KqPZWAZvT5jsZ8cs4TRW8pmBsBm&#10;0wsDtcd5j7VAwNSG1wUnQzXUhXcGr2MGlROnfFJY2riDWJUy0Wtu14BXqIrN7WgsJYoYzOgVmTCs&#10;qy2imluO1zGjipx4xYrQEw0tdu6MwIT1aOc8VKz67Qq6MOspQj26SUgIIYQQQgixS063whPd/zuh&#10;Cb/VhPCO/m0htgO1yLPHBaJSNiN6LXNiKQsAqqtCNh6N6hd0t1JHXnEu5O/hjhkEkLs15GQP+d2D&#10;jWPcLjaaHiPK1CQVK0Tt/sqIg/DX70lhdpS7Obbf5qb688EIxl0kVgcL6+H89cKrXjcK5QIydgeh&#10;alo9Reir6CYhIYQQQgghxK44vTs8droVPtm9PP+02HP33xVVsv+1mI0CBNZ0NQmRxYwdgz1NaL2e&#10;KZayKgOqKyKObquhOfGyo1Sc11P9xcbNUKo29hDo7dto+7NE/XYNwNjJ3Hb7jNl+PjdDsbmtHGWB&#10;yWepsUfDK1TKyXL2ECrGRkv/qM+JfrsnvGzeY2wK04Xs7utX9BShr6KbhIQQQgghhBC7oL0dHjk9&#10;F34qPBB+pwnh/d3/q32T8EaLEcuhFlqBscUWdGO9iB1OsZlQaiyCpR4vf71iE+Pl39FxijN1EcEy&#10;nz7+2t4MAYwtdswoBeGvV06cai4vW7Fjg3jNuRpSgPjA+MvkpIY4VwdVDP3WgMMdX51AwlpDDtxc&#10;2F+sqD8SYNx1O44frH6pnPRbAD1FaIxuEhJCCCGEEEJsmq/eHNR+Jfxe04Tv6/7f6JuEEB5QC1Ve&#10;Yxk9MV56ibGHuwBRKlbA2CpyUirOCGM91IUCsW82M+XK1D6CfpbocqZ69hArxsb1Y4tdmK0dIja2&#10;TwqjDOlfzDOpI6/PJyc1VYDkhImrV+5zsgcXqBz1W7FdgBxRU66CWuhc0FOEInSTkBBCCCGEEGKT&#10;6OagjeO1SFDBYoQb0KqPZWAZvT5jpz85huhlYPR42WgJYLPphYHa47zHWiBgasPrgpOhmmI3Onkd&#10;M6icOOVzM+wgVqVM9JrbNeAVqmJzOxpLiSIGM3pFJgzraouo5pajYwaAU6wMP293cdMqo+do9UvF&#10;qt8uQE8RmqKbhIQQQgghhBCbQjcHieoodhHFEMiHUjZ76Y31MHqJsW45YcZashU7ElS/oLuVOvKK&#10;cyF/azhmeAG5W0NO1svye5qQlx473G7UM80BI2v9WLcLs/srIw7CXz0pDMArVDvMCQXjLhKrg4XV&#10;1N+jxS4XFcxtygVk7MZC1ZmjpwhdgG4SEkIIIYQQQmwC3RwkLmX/azEbxSuwsR5ELzN2zPRpQinW&#10;65nCyLK0Y4N4LbS6rYbmxMsOQk+hhfPqLzZuhlK1sYdAH6wYnNI5mdtunzEHyydDsbmtHGWByWep&#10;sUfDK1Q15MTLh9rL19I/6nOi3+4JxmYkVnuMjTNN2/68niI0RTcJCSGEEEIIIYqim4N2jBYjlkMt&#10;UiILRKWSEutF7HCKzYRSY0vh5W+p2Gwkn8XmoBdOcaYuIljmwMdf25shgLHV12sM4a9XTpxqLi9b&#10;sWODeM25GlKA+MD4y+SkhjhXB1UM/daAwx1fnThaWN383V9g3Z5sF6O5vRwkVFRO+u0ltKF97Vp7&#10;7WP9rhigm4SEEEIIIYQQRdDNQULsDLcLpDFeq0sxXnqJsYdbpCwVK8V5MW41OdZT7GlCojybmZ5l&#10;ah9BP0t0OVM9e4gVY+P6sdRNjfsrQT+I2JjObUYWMJaqIwYnNVXgNbe9cp+TPbhA5ajfiu0C5Iia&#10;cvushU80P/CpL/evxQDdJCSEEEIIIYRwRTcHVYbXIoEWppYDrfpYBpbR6zN2+pNjiN4YxmYEZmwp&#10;AJtNLwzUHuc91gIBUxteF5wM1RS70cnrmEHlxCmfm2EHsSplotfcroFdhMqwkErV1S7ifDQM62qL&#10;qOaWo2MGgFOsDD9vqXNnxl3EBy89NUDFqt9GdCF89cEH2hf7XRGhm4SEEEIIIYQQLujmIHF4qEWe&#10;jSwQQT6UsnmPeomxbjkpFdcYr1gReOkpxlbqyCvOhfyt4ZjhBeRuDTlZL8vvaUJeeuxwu1HPNAeM&#10;rPVj3S7M7q+MOAh/9aQwAK9Q7TAnFIy7SKwOFlZTf6kc9VtRBdTHEzK2cN00TfvTzYdefrXfFRG6&#10;SUgIIYQQQgiRFd0cJMzQwlQmvAIb62FWl9bbPH2aUIr1eqYwsizt2CC7uIiyFRu97CD0WOYTkFX9&#10;xcbNUKo29hDogxWDUzonc9vtmFFBPt1C5VQMEyrI0RZh8llq7NHwClUNOfHyQeW7HOpzot/uCcZm&#10;JFaqwRFtaL987ca1n+x3xQXoJiEhhBBCCCFEFnRz0IHQYsRyqEVKZIGoVFJivYgdlrEppXcPePlb&#10;KjYbyWexOejFRuKcwjQHPv7a3gwBjK2+XmMIf71y4lRzedmKHctxu9nwcHOOwG3aEIMt06nSMIIq&#10;hn5rgOZ6Ho4WVjd/9xdY6rjNuKu5vRwkVFRO+m1Pc2r+YfPBT/1RvysuQDcJCSGEEEIIIUzRzUFC&#10;VI7bBdIYZiwDoreQfzUsUkI+lIpVBXGGKBVnhLEePU3owGwmB2VqH0E/S4Swh1gxNq4fS93UOOm6&#10;hzhvH9O5zcgCxlJ1xKCSWw41twG8cp+TPbhA5ajfiu0C5IiacluvhTb8/rX//A2f6PfEJZQ7vxZC&#10;CCGEEEJUxend4bHwQPhfupffoxuDDorXN8y9f5PtJsh6wLGQLqDvrNxhe9wX3R+CjE3JOa8bzcka&#10;kpaF6LXTE5Er1xPQsUB/Ux8S7VD9xgA2Qv6g5JQ9hIhV0n/QfkDWZM3aLA8zcpLNmA0jHyj7wbGQ&#10;LsKuXD5BYnPan2pH9TKyLm9vzOZFR1LUjB7AjHxze8z0ulcePfcw84GJ83obqJxMuibGzoqNOgBm&#10;TGBywugdwphgOrcpQ/oX8+Sd2wlZs2qM7DD1JyKj6BGID4xNaKyQ7jnzMCSXGku5s7ISHUztIIRF&#10;Q6fHbgDGpy3ODaQrZVO/XQKqh7SrDafvvv79L/98/464BD1JSAghhBBCCEHRvic8froVPhmuhi92&#10;XzD15CAh5qjhT7YgH+K+Xj6UihWjlxhL5QShVFxjvGIVA4yl9NSOZWy84uxUNzE1HDO8gNytISfr&#10;Zfk9TchOD3O9CMFLjy1lapKKFaLWq1y3AuGvnhQG4BWqo50PMu4eLVYIlqGhctRvRRW4ndJ61k3b&#10;/psH/59Xf7HfEwl0k5AQQgghhBBiFe2z4cnTrXCn+7L3xSaE93f/r/ZNQuRFC1OZKBVYZnVpvc0N&#10;pZeBkWVpxwbRhQEAr1gReizzCciaXGz0qiuvlGyGUrWxh0AfrBhKpdPtmFFBPt1CVawY+q0whcln&#10;qbFHwytUNeTEyweV73Koz4l+uycYm5FYHbwGT037kebF37zb74oExW7SFUIIIYQQQuyT9tnwjvZK&#10;+JHuy8Q7+reE+Dpe3zJr+Dbr9WxnSI+l3Lh9uJ9qO5OSjY69XNaxf3LsDNp/CDIW6Gtar4l2uH6H&#10;IDZ2wHlZSi65MUSsqDhHJGWN2yZr46Y5SMiaVbPcDlsfgLGQHsKmXP7AYnP5MCcX0ZtHj99Pjp1J&#10;dADMyDu3x4x15dNj58OMnGTzehuonEy6GvoAmDGByQmjN4Yxw6quqFgsH1vDcXsWU58GZBI7AbV/&#10;rV059eTKQUxONVayZ+UkOlj6x+QkGjr5HEFgfEJ82KAealqgY5H+6+z6woN/98639a/FDHqSkBBC&#10;CCGEEGIR7bPhudNz4be7bxGf676r6QYhIaoEWFqj/hqz1FgGRG8h/w73V76lYlVBnCFKxRlhrIdZ&#10;66Y4Wmlskc3koEztI+hniRD2ECvGxvVjJzlB6mrStYwPIgHzOQGMpeqIQWWzHLecVJCUPbjA2Kh5&#10;s32AHFFTbmO10ITTh/qXYgHlzquFEEIIIYQQm6d9OlwND4Xvaq+E7+2+PDzZvy1EGq9vmnv/Ruv5&#10;J1uQLqDvrNxhe9wX3R+CjE3JOa9rzckakpaF6LXTE5Er1xPQsUB/Ux8S7VD9xgA2Qv6g5JQ9hIgV&#10;FeeIpKxx22TN2iwPM3KSzZgNIx8o+8GxkC7Crlw+wWJX2jFrf6od1cnIurzd72lCM3oAM/LN7THT&#10;61559NzDzAcmzuttoHIy6ZoYOys26gCYMYHJCaN3CGOC6dymDOlfzJN3bidkzaoxssPUn4iMokcg&#10;PjA2obFCuufMw5BcaizlzspKdDC1gxAWDZ0euwEYn7Y4N5CulE39dgmoHqB/24bfuP4Dd/5SvysW&#10;oCcJCSGEEEIIISa07ws3Ts+FD7ZvDl/svjV8svtephuEhLCmhj/ZgnyI+3r5XypWXv5FUDlBKBXX&#10;GK9YxQBjKT1iOV5xdqqbmBqOGV64lcJWcrJelt/ThOz0MNexELz02FKmJqlYIWq9ynUrEP7qSWEA&#10;XqE62vkg4+7RYoVgGRoqR/1WVIHbKW3GumkeCB/pX4qF7PNcVwghhBBCCJGF9tnwUHslvL/74vaD&#10;TRMe6d8WAsPzm+bev9V6/ckWrMdKdtyG7KfknkHGpmWNnyaU7ptux/RismIS7VC+kb4x6Figv5kP&#10;M3Kg+o0BbITnIEJO2UOIWFFxjgBkTdahzfIwIyfZvNwGW/uBsbAewq5cPkFic9qfakf1rpWV1qOn&#10;CV3O9FpWHj229jNxXm8HlZNJ18TYWbGDDoAJE5icMHpjGDNM5zZlSP9inrxzOyErqcbQBlN/IjKK&#10;HoH4wNiUU0/OPAzJpcZSblLWjCJTOwhhg6HT4zYA4w9qv5cupCtlU79dQo6+bXjpwR+4c6vfEwvR&#10;k4SEEEIIIYQQoX0mPHx6LvxIeyX8Xvcd7Ke6L4e6QUish1qZORhef7JV7K8xY72IHZax2YPeUlj6&#10;u0U24l/1fxFdex3F+Pg7WRev/phRCsJfr5xQbCWf+6sr5DoWxeHmHAESKiasTE4s08mYoboywjCO&#10;R8sJ4y4Sq6OVupu/+wssddz2qtejg4RqQd+uy922CR/rdwWAbhISQgghhBDiwLS3wyOn58JPtVfD&#10;v2ua8KPdF+qH+iYhxKEBVm6oBbFSYxm89BJ6alikhHwoFasK4gxRKs4IYz1uF/hjjlYaW2QzOShT&#10;+wimNxI4uVtsbu9icjM2rh87yQlSV5OuZXwQCZjPCWAsVUcMKpvleOWkBvYQKsZGlcL2AXJETe2C&#10;tdAdN37x+t+987v9rgDQTUJCCCGEEEIckPY94fHTrfDJ9u69m4O+r/t/o28SwgavRQItTC2n2IIu&#10;ojfu6zO2ofTGMDYjMGNjLGWl8NITs5U452IrNjrFmfks2+GFrXI3OiGxKpUTy3yW8gFhK7HKBOXe&#10;Dvybw8uHCkIFUaqujhbnXUAVQ7/dMEevOcT/Go4ZbjjFyvDzljp3ZtxFfPDSUwMJd7umu69fufv3&#10;+10BopuEhBBCCCGEOBDte8I7T7fCp7tvUl/svji/v/t/tW8SQpSCWuTZyAIR5EPc18v/UrHy8i/C&#10;bfGwVFxjSsUKGHu0Bd1ieMXZqW5iajhmeLELdy2NXC/L72eJ7PR43UBX7EY9CibO68e6XZj1Ktet&#10;QPi7x58cKzbnvEJVw/kg4gPjbg2xyoVlaKgc9VtRBdSUQ8aa1U37j9/wdz79pX5HgOgmISGEEEII&#10;ISqnfV+40T4b3n+6FV7pvoh9tgnhmb5JiDrQwtRyoFWfUoFl9K4fO32aUArL2JTxtxyAzbowAOAV&#10;K0KPZT4BWZOLjV515ZWSzVCqNvYQaEsbdxCrUia6HTO89GTELVTFiqHfClOYfJYaO6HyutqBiZvB&#10;65ihnCyH+pzot3uCsRmJVaU12Ib2tQfba/+w3xUr0E1CQgghhBBCVEr7bHiofS58uP2P4fe6M/9P&#10;NiE82TcJ4UOlixFZoBYp9xDo2EbEZsvY7EFvDDMWYQ82MmzEP68LEsWovY5ifPy1vdEJGFtDvUIu&#10;EP5Wfxy3ZH/+uj3ZpPpjhCFIqKjpSQy2TCdjhupqexwtJ4y7SKyOVupu/u4vsNRx26tejw4Sqgv6&#10;Nm34B80PfOrL/a5YgW4SEkIIIYQQojJO7w6PnW6Ff9Q24f/qvhn/eNOER/omIYQAAVZuqAWxeCy5&#10;YuRCKb0ANSxSQj4Q/prWb+2UijPCWI/bBf6Yo5WGSFCm9hFMbyRgRAFji83tXUxupyREUDc1TrqW&#10;8UEkYD4ngLFUHTHUUDZePnjlpAb2ECrGRkv/VFd5AMJKpcApfZ2Nr1671n683xUr0U1CQgghhBBC&#10;VEL7bHjH6Va401wN/7YJ4YNNE270TUKUw2uNp4a1JLfF71LBYvQiY+O+y8dOf3KslM0IzNiYPfjL&#10;sJU452IrNjrFmfksK/Y5uJ5yNzohsSqVE8t87sGHrcRqg+xwbk/w8qHyUphATRti8NHivAuoYui3&#10;YrMgKarhmOHGDmIVmUidOzPuInXlpacGBu42of2HzYdefrXfFSvRTUJCCCGEEELsmPbpcPX0XPiu&#10;063wSnd2/7nuS/BzfZMQ4lBsZIEIWqiK+zI+MHoZvPQSYw+3+F0qVsDYw+WkFF5xdqqbGK96rYGD&#10;ucs47PezRHZ6vG6gm+rZQ2ExNq4f63Zhdg8psITwd48/OeY1tyd4haqG80HEB8bdGmKVC8vQUDnq&#10;t6IKqCmHjF2hpw3tl6/95zf+dL8rCIodZ4UQQgghhBDraZ8ND3Vn89/TfZ/6Xv2cmNg8nt889/4t&#10;t5vQ6wHHQrqAvkm5cRuyn5J7BhmbltUmx8ak2jG9mKyYRHuuXE9AxwL9TX1ItEP1GwPYCPmDklP2&#10;ECJWVJwjAFmTdWizPMzISTZjNox8oOwHxsJ6CLty+QSJzWl/qh3Vy8i6vL0xmxcdSVEzegAz8s3t&#10;MdNrWXn02NrPxHm9HVROJl0TY2fFRh0AM0YwOSGGTmDMMJ3blCH9i3nyzu2ErFk1RnaY+hORUfQI&#10;xAfGppx6cuZhSC41lnJnZSU6mNpBCBsMnR63ARh/UPu9dCFdKZv67RJQPU37Pz/4d1/6RL8nCPQk&#10;ISGEEEIIIXbE6d3hsdNz4afaJvxf3RepH+++tOkGIbF9qJWZg+H2J1uliG1EbLaMzR70xhBjoboq&#10;ZOMuMPSv+r+IPlodFfLX65hRQ71CLuwgJ1WwP3+Z62UQpnOu8rryco/JyUbSqacJbZAajq8IjLtI&#10;rA4W1sP5C0B9hnjV69HBQvWla3/0H36ufy1IdJOQEEIIIYQQO6B9Ljx1uhXuhKvhi00Tvq/7f6Nv&#10;EkIIB4CVG2pBLB6LyGLGjsEWExl/xWKguiJyYlq/tVMqzghjPcUuNh6tNESCMrWPYHojASMKGDuZ&#10;24U+Y+pjvX9UTiZdmTjXnqNCMHOs1FiEGsrGywe3z9sK2EOoGBst/aM+J/qtmALEhpramXLQhtPf&#10;b178zbv9riAp9t1YCCGEEEIIkaZ9Olxt3xxe6L4F/Z2mCW/r3xZiv3h9A63hm67Xs50hPZZyh+1x&#10;X3R/CDI2Jee8ADUna0haFqLXTk8EXFNo/yHIWKCvab0m2qH6jQFshHOCkFP2ECJWVJwjkrLGbZM1&#10;a7M8zMhJNmM2jHyg7AfHQroIu3L5BIvN5cOcXERvHj36ybHLmV73yqPnHmY+MHFebwOVk0nXxNhZ&#10;sVEHwIwJTE4YvUMYE0znNmVI/2KevHM7IWtWjZEdpv5EZBQ9AvGBsQmNFdI9Zx6G5FRjJXtWTqKD&#10;pX9MTqKh02M3AOPTFucG0pWyqd8uYUnfNnzhwR+88239njBATxISQgghhBBiY7S3wyOnW+HH2jeF&#10;f9d9T/ql7kuZbhASQuwL6M/O4r7MEh6jl8FLLzH2cH/lWypWwNgqcrIHH7xsdKqbmC3+me9WOZi7&#10;jMN+P0tkp4e5joUw1bOHwmJsXD+Wygmidg8psITwVz85BuAVqhrOBxEfGHdriNUeoHLUb0UVUFMO&#10;Gbug7ymcXuxfCiOKHV+FEEIIIYQQY9pnwzvaJvwv3Vn6c92J+tX+bSHqwfMb6N6/7br9yVYHpAvo&#10;Oyt32B73Te0jcs+kxqZljZ8mlO6bbsf0YrJiEu25cj0BHQv0N/Uh0Q7VbwxgI+QPSk7ZQ4hYJP0H&#10;7QdkTdahzfIwIyfZjNkw8oGyHxgL6yHsyuUTJDan/al2VC8j6/J2PU3ocqbXsvLosbWfifN6O6ic&#10;TLomxs6KjToAZoxgckIMncCYYTq3KUP6F/PkndsJWbNqjOww9Scio+gRiA+MTTn15MzDkFxqLOXO&#10;ykp0MLWDEDYYOj1uAzD+oPZ76UK6Ujb12yUk+nb5+5fXf+DOX+x3hRF6kpAQQgghhBAFaW+Hm6fn&#10;wvd0/3+nOzv/XPfl64Xue5FuEBJ1Qq3MHAy3P9naCojNlrHZg94YYixUV4VsPBrV/0X00eqokL9e&#10;x4wa6hVyYQc5qYL9+ctcL4MwnXOV16SXiUxONpJOPU1og9RwfEVg3EVidbCwHs5fAOozxKtej04i&#10;VFea08f6l8KQ6o+tQgghhBBCbJH2PeHx9hT+VndG/v7upPyh/m0h6sfrW2gN33a9/mQL1mMlO25D&#10;9lNyzyBj07LKPE3IUk8ElG+kb0xGPWY+zMiB6jcGsBGegwg5ZQ8hYkXFecBsHMfto3Vo0xzMyEo2&#10;L7djso5O+QCMhfWstCunP5Bowg6wJscgevPp0dOELmd6LSuPHlv7E7Jm1ay3g8rJpKuRD4AJE5ic&#10;MHpjGDNM5zZlSP9innxze0ZOstnKhg7LnMRkFD0C8YGxKZeenDmIyaXKUm5S1owiUzsIYYOh0+M2&#10;AOPPFufFGcQsyq5+u4QL+rZt++vXf/Clv9bvCkP0JCEhhBBCCCGcaJ8OV0/PhWe6/5/pvp1+sfuS&#10;9X3d9x/dICSOBbUyA+ClJyfUX50BY4v9dZuTfxP2MLaUjTF78JdhK3GuHac4M59lpp+DPrXBrNVT&#10;eB0zvI6BsxCy3HzYSqxEFtzmXL/dM27ThhhcQ5yrgyqGfis2C5Iir8/bnLi5sL9YUefOjLtIXXnp&#10;2SoXudC0H+lfCWOKfZ8UQgghhBDiKLTPhIfD1fCBtgl/qzsBf0v/thDHxeubaA3feL3+ZAvSA9qU&#10;lB23pfbn+sYgYy+XNX6S0JnL+94n1Y7IstQTkTPfIzLpgedFqv+MLKh+YwA7YZ+WkkvuRayM1azv&#10;gA+ArMkatGkOErJm1Sy3w9YHYCykh7Appz+Q6Fw+zMlF9DKy0mPNnjgyKybRATRhNDes7L+A6bWs&#10;TLpMfWDivN4OKiej7jNjk81RI2jGCCYnjN4YxgzLulorCxyXb27PyEo2G9ph6tOATGIvBPGBsSuX&#10;nlw5iMmpxlJ2UtaMIis7mJxEQ6fHbQDGn73Piw5qaiBjR33bX3nwB1663e8IY/QkISGEEEIIITJx&#10;ej687XQrfLK9Gv5d9yXnx7vvObpBSAhPqBWggwH91ZllYBm9PjY3pv4iMHpL2cwA2Gz6V5K1x3kH&#10;NlrmE5A1Wav2+utbQzXMWr0fhMNUTpzySWFp4w5iVcpEr7ldA16hKja3o7GUKK9gVQ4TR9McUMXQ&#10;bzeMynU5XnO7ipx4xYrQs8c4MzYjsdp4bDrz7r5+93U9RSgj+/guKYQQQgghxE5o3xdutP8xvNC9&#10;/F+aJrz9/rtCiAle30Zr+Nbr9SdbkB5LuXH7cD/VdiYlGx17uSzsaUKptjM5ZQ2ZGZsr3xMy6TG1&#10;P9EO1+8QxMYOyCeEXHJjiFhRcY4AZE3Wxk1zkJA1q2a5HbY+AGMhPYRNOf2BROfyYU4uojePHtun&#10;jfTbS0l0AMzIO7fHjHXl02PrAxPn9XaMYoX4M+k6MzbZHDUCZkxgcsLojWHMsKorKhbY2NV1NEtC&#10;1qwaQztMfRqQSewE1H7GLkQXoidXDmJyqrGSPSsn0cHSPyYn0dDJOQIC41Oueo3JqGd1GtBx5/5t&#10;+PkHf/DOd99/Q+RATxISQgghhBDCgNOt8Gj3/8fb/xh+r/vS9E+7/7pBSAhRMcDSGvXXmPFYRBYz&#10;dgz2NKH1egQAVFdETkzrtxRedpSK83rWrnPTbKU03Nhfbfjh5d96Pa1lDhhRwNjJ3HarIy89FYDk&#10;ZNKVibNylAVmjpUai1BD2Xj54PZ5WwF7CBVjo6V/1OdEvxVTvGID6mlD+9q15qqeIpSZYt+FhRBC&#10;CCGE2Dvt0+Fq+6bwru6s+m91u+/qTq6v3m8RQizC6xtpDd98V//J1hlgLKTHUu6wPe6L7g9Bxqbk&#10;nBeq5mQNSctC9NrpiYBrCu0/BBkL9DWt10Q7VL8xgI1wThByyh5CxIqKc0RS1rhtsmZtmoeErFk1&#10;y+0Y+UDZD46FdBF25fIJFpvLhzm5iN48evyeJjSjBzAj79z+OtPrXnn03MPMBybO622gcjLpaugD&#10;YMYEJieM3iGMCaZzmzKkfzFPDcftWUx9GpBJ7ATEfsYmNE5I91w5iMmpxkr2rJxEB0v/mJxEQ6fH&#10;bgDGpy3ODaQrZVO/XUAb2p++/oMvfajfFZnQk4SEEEIIIYQAuffUoOfCj7RvuvfUoE9333Oe6f7r&#10;BiEhhLgM6C//4r7MEh6jl8FLLzH2cH/lWypWwNgqclIqzgg1xDmBV73WwMHcZRw2fZpQEjs9zHUs&#10;hKmePRQWY+P6sVRO9hDWUhCxsX1SGGVI/2Ier7k9QTW4HKQWmLi6HZsODpWjfiuqgJpyC8d2Ol59&#10;8IG7f7/fFRkpdjwVQgghhBBiT9x7atCbw3Pdl5r/b3cW/c7uRFo3BQnB4vmNdO/ffr3+ZOsMpAvo&#10;Oyt32B73RfeHIGNTcs7rWsv7ptvjNktZMYn2XLmegI4F+pv6kGiH6jcGsBHyByWn7CFELJL+g/YD&#10;siZr1mZ5mJGTbMZsGPlA2Q+OhXQRduXyCRKb0/5UO6qXkXV5u54mdDnT61559Njaz8R5vR1UTiZd&#10;E2NnxUYdADMmMHlh9A5hTDCd25Qh/Yt58s7thKxZNUZ2mPoTkVH0CMQHxqacenLmYUguNZZyZ2Ul&#10;OpjaQQiLhk6P3Qth/EHt99KFdKVs6rcp2vZHH/zwSy/2eyIjepKQEEIIIYQQCdpnw1tOt8KPt28K&#10;/677LvOp7suQflZMCCtWr8ocEI8/2doUpWxG9FrmxFIWAFRXhWw8GtX/RfRW6sgrzoX8PdwxgwBy&#10;t4ac7CG/e7BxDHO9DML0GFGmJv1i1W+PAuGv35PC7HCroxivUFV/PhjBuIvE6mBhPZy/XnjV60ah&#10;XJgZ2x2PvnztevvxfldkptixVAghhBBCiK3Svi/caP/T/acGNU14Z/+2ECIHnt9K9/4NOPufbPXA&#10;eqxkx23IfkruGWRsWtb+niY0IxfKN9I3JqMeMx9m5ED1GwPYCM9BhJyyhxCxouI8YDaO4/bRmrVp&#10;DmZkJZuX2zFZc6d8AMbCegi7cvkEic1pf6od0ZtPj54mdDnT61559Njan5A1q2a9HVROJl2NfABM&#10;mMDkhNEbw5hhOrcpQ/oX8+Sb2zNyks1WNnRY5iQmo+gRiA+MTbn05MxBTC5VlnKTsmYUmdpBCBsM&#10;nR63ARh/tjgvziBmUXb124tow4ce/PCdn+73RGb0JCEhhBBCCCF62veEx0/PhZ9o/9O9pwb9Uvel&#10;RzcICZEbamXmYOT8k60hxf66LdaL2OEUmwmlxiJY6vHy1ys2MV7+HR2nODOfZaafgz7+TtbbvT7L&#10;ix0zSkH4S8UKGeulJydbsWODuM3tfrtnEB8Yf5mc1BDn6qCKod8acLjjqxNIWGvIgZsL+4sVc58L&#10;9zEBDPbSswnaP7j2X77hE/2OcICaA0IIIYQQQuyd81ODwqvhO7qvTuenBj11702dJQvhi9ecq2Fu&#10;Z/uTrQhID2hTUnbcltqf6xuDjL1c1vhJQmcu73ufVDsiy1JPRM58j8ikB54Xqf4zsqD6jQHshH1a&#10;Si65F0HEiorzgNk4jttHS+mmOUjImlWz3I7JpQDKB2AspIewKac/kOicPqTaEb359Jg9cWRWTKID&#10;aEK+uT1mejkuky5TH5g4r7eDysmo+8zYZHPUCJoxgskJozeGMcOyrqh4LB9re9wbMiMn2WxlQ4dl&#10;ToZkEnshiA+MXbn05MrBReRSZSk3KWtGkZUdTE6iodPjNgDjzxbnxRnELMqufjugbU7fff0HXv75&#10;flc4wKRQCCGEEEKI3XK6FZ4Ip/C3ujPi7+pOih/q3/46OlMWwhevObf3uW29EpMC0gX0nZU7bI/7&#10;ovtDkLEpOefFxDlZQ5C2tN71es4k2nPlegI6Fuhv6kOiHarfGMBGyB+UnLKHELFI+g/aD8iq4WIj&#10;deF9BDgW0kXYlcsnSGxO+1PtqF5G1uXt+smxy5lebMyjx9Z+Js7r7aByMumaGDsrNuoAmDGByQuj&#10;dwhjguncpgzpX8yTd24nZM2qMbLD1J+IjKJHID4wNuXUkzMPQ3KpsZQ7KyvRwdQOQlg0dHrsXgjj&#10;D2q/ly6kK2VTv/0qbfjCgx++8239nnBCPzcmhBBCCCEOQ3s73Dw9F77n9Gz4fNOG3+m+0Hyw+14y&#10;vUFICCG2CvXIaGZsKUrZ7KU31lMov1BdFbLRlK3YkaCGnzdIspU68opzIX8Pd8wggNytISfrZbVu&#10;n09eeuxgrpdBmOaAkbV+LBUrRO3+yoiD8NdvbtvhNudivEK1w5xQMO4isTpYWE39PVrsUnjV60ah&#10;XIjGNu3pQ/1L4UixY6gQQgghhBBetM+Gd7RN+Bvdl5DvaJpws387jc6UhfDFc87tfX6b/slWAliP&#10;ley4DdlPyT2DjE3LGj9NKN033Y7pxWTFJNqhfCN9YzLqMfNhRg5UvzGAjfAcRMgpewgRKyrOA2bj&#10;OG4frVmb5mBGVrJ5uR2T9XrKB2AsrIewK5dPkNic9qfaEb359OhpQpczvWaWR4+t/QlZs2rW20Hl&#10;ZNLVyAfAhAlMThi9MYwZpnObMqR/MU++uT0jJ9lsZUOHZU5iMooegfjA2JRTT848DMmlxlJuUtaM&#10;IlM7CGGDodPjNgDjD2r/Wl0Z9VDT4qtj2/DSgx++c6vfE44w6RNCCCGEEGKznN4dHgtXwvu6M97z&#10;z4m9pX8bQ2fLQvjiNedqmNsmqzELgPRYyo3bh/uptjMp2cjYlJzzWtacrCFpWYheOz0RcE2h/Ycg&#10;Y4G+pvWaaIfrdwhgI5wThJyyhxCxouIckZQ1bst7I0FC1qya5XbY+gCMhfQQNuXyBxaby4c5uYje&#10;PHr8bhI6k+gAmJF3bn+d6cXGPHruYebDjJxk83obqJxMuhr6AJgxgckJo3cIY4Lp3KYM6V/MU8Nx&#10;exZTnwZkEjsBsZ+xCY0T0j1XDmJyqrGSPSsn0cHSPyYn0dDpsRuA8WmLcwPpStl0L+53T6/ffesb&#10;fujTX+rfFY4w6RNCCCGEEGJTtM+Gh9omfEf3LeNvdF9UnurfXo/OloXwxWvO1TC32dWYpUB6QJuS&#10;suO21P5c3xhk7OWysJuEzqTaEVmWeiJy5ntEJj3wvEj1n5EF1W8MYCfs01Jyyb0IIlZUnAfMxnHc&#10;PrpQYJqDhKxZNcvtsL1gCoyF9BA25fQHEp3Th1Q7ojefHrObCWbFJDqAJuSb22OmFxsz6TL1gYnz&#10;ejuonIy6z4xNNkeNoBkjmJwwemMYMyzriorH8rG2x70hM3KSzVY2dFjmZEgmsReC+MDYlUtPrhxc&#10;RC5VlnKTsmYUWdnB5CQaOj1uAzD+bHFenEHMIuxqm/CPr//gnb/d7wpnmJISQgghhBCiOO3T4Wr7&#10;pvCu7uX7um91z3RfTm7cbzFCZ8xC+OI15/Y+t5mVGNR5SBfQd1busD3ui+4PQcam5JwXE+dkDUnL&#10;QvTa6YnIlesJ6Figv6kPiXaofmMAGyF/UHLKHkLEIuk/aD8gq4aLjdSF9xHgWEgXYVcunyCxOe1P&#10;taN6GVmXt/s9TWhGD2BGvrk9ZnqxMY8eW/uZOK+3g8rJpGti7KzYqANgxgQmL4zeIYwJpnObMqR/&#10;MU/euZ2QNavGyA5TfyIyih6B+MDYlFNPzjwMyaXGUu6srEQHUzsIYdHQ6bEbYK0ZqP1M7DLNjbUp&#10;aNvw6oPXvvItzff/2h/2bwlnmHISQgghhBCiGO2z4cm2Ce/rXp5/Tuzh++9mQGfMQvjiNedqmNvU&#10;IiUwFtID2pSUHbcN91NtZ9bKPbNcVr6bhM5YyhoyMzZnvkdk0gPPi1T/GVlQ/Q4BbYR9WkouuTFz&#10;ehLts74DPgCyarjYaOsDMBbSQ9iU0x9IdC4f5uQiehlZ6bF7e5pQ3rk9Zqwrnx5bH5g4r7djFCvU&#10;n1H3mbHJ5qgRNGMEkxNGbwxjhtncpozoXyyDqqMkM7KSzYZ2mPo0IJPYCaj9jF2ILkRPrhzE5FRj&#10;KTspK9FoagMhLBo6OUdAYHzKVa8xGfWsTMPfffDDd/6P/rUoAFNOQgghhBBCuHK6FR4Np3s/J/a+&#10;5kp4on87LzpjFsIXzzm39/lNLVICY2E9VrLjNmQ/JfcMMjYta3yjULpvuh3Ti8mKSbRD+Ub6xmTU&#10;Y+bDjByofmMAG+E5iJBT9hAiVlScB8zGcdy+94uNkwsdlA/AWFgPYVcunyCxOe1PtSN68+nR04Qu&#10;Z3qxMY8eW/sTsmbVrLeDysmkq5EPgAkTmJwwemMYM0znNmVI/2KefHN7Rk6y2cqGDsucxGQUPQLx&#10;gbEpp56ceRiSS42l3KSsGUWmdhDCBkOnx20Axh/Ufi9dSFfcpi9d+y/f8K3Ni7/wWr8vCsCUkhBC&#10;CCGEENlpnw432jeFF7pva3+j231ndwJ79X5Lh9fZrM6ahfBFc3s51CIlMBbSYyk3bh/up9rOpGSj&#10;Yy+XdeyfHDuD9h+CjAX6mtZroh2u3yGIjR1wXpaSS24MESsqzhFJWeO2vDcSJGTNqlluh60PwFhI&#10;D2FTLn9gsbl8mJOL6M2jx+8moTOJDoAZeef215lebMyj5x5mPszISTavt4HKyaSroQ+AGROYnDB6&#10;hzAmmM5typD+xTw1HLdnMfVpQCaxExD7GZvQOCHdc+UgJqcaK9mzchIdLP1jchINnR67ARiftjg3&#10;kK6gTV2cv/P6h+/8cr8rCsGUkhBCCCGEENlonw3vaO/fGPQd3ZeNm/ffjfA6m9VZsxC+aG4vh1kQ&#10;QwIA6QFtSsqO21L7c31jkLGXy8JuEjqTakdkWeqJyJnvERn1mPkwIweq3xjARsgfhFxyL4KIFRXn&#10;AbNxHLePLhSY5iAha1bNcjtsL5gCYyE9hE05/YFE5/Qh1Y7ozafH7meJ+u2lJDqAJuSb22OmFxsz&#10;6TL1gYnzejuoz6tR15lxyeaoETBhApMTRm8MY4ZlXVHxWD7W9rg3ZEZOstnKhg7LnAzJJPZCEB8Y&#10;u3LpyZWDi8ilylJuUtaMIis7mJxEQ6fHbQDGny3OizOIWQv7tm37r65/5KW/0O+Kglzpt0IIIYQQ&#10;QhTn9O7w2OnZ8GOn/zH8Xrf7ue4Lxge6/xffIOQJ9S1RCAHjNec0t5fTIsGyDCyj12dsQ+mNYWxG&#10;YMaWopTNtcd5j7VAAH2WRTBjEQzVMNcQKLyOGVROnPK5GXYQq1Imes3tGthFqAwLqVRd7SLOR8Ow&#10;rrbI0WsO8V/HDACnWBl+3lLnzoy7iA9eejLRNM2H+peiMMW+KwohhBBCCHHmdCs8Gl4P7+9ePt80&#10;4cn77wJ4ndHqzFkIXzS3l4P+NdgIYCykB7QpKTtuS+3P9R2CyD1zuax8Pzl2xlLWkJmxOfM9IpMe&#10;eF6k+s/Igup3CGgj7NNScsmNmdOTaJ/1HfABkDVZRjfNQULWrJrldtj6AIyF9BA25fQHEp3Lhzm5&#10;iF5GVnrs3p4mlHdujxnryqfH1gcmzuvtGMUK9WfUfWZssjlqBM0YweSE0RvDmGE2tykj+hfLoOoo&#10;yYysZLOhHaY+DcgkdgJqP2MXogvRkysHMTnVWMpOyppRZGUHk5No6OQcAYHxJ1e9xmTUMyu6bX/5&#10;wY+89J39nigMU0ZCCCGEEEKs4t6NQafwQvfN63xj0FP92+vwOqPVmbMQvnjOub3Pb2ZBDHEe1mMl&#10;O25D9lNyzyBj07LGNwql+6bbMb2YrJhEO5RvpG9MRj1mPszIgeo3BrARnoMIOWUPIWJFxTkCkLX3&#10;i42TCx2UD8BYWA9hVy6fILE57U+1I3rz6bH9WaJ+eyEzegAzbOfG5UwvNubRY2s/E+f1dlA5mXRN&#10;jJ0VO+gAmDCByQmjN4Yxw3RuU4b0L+bJN7dn5CSbrWzosMxJTEbRIxAfGJty6smZhyG51FjKTcqa&#10;UWRqByFsMHR63AZg/EHt99KFdE30bUP72un0+re+4Yc+/aX+LVEYpoSEEEIIIYRYTPtMeLi9El7o&#10;Xv6N7ksDd2NQjNdZrc6ehfBFc3s5zIIYEgBIj6XcuH24n2o7k5KNjr1cVr6nCSF9Y4ixcE2h/Ycg&#10;Y4G+pvWaaIfrdwhiYwecl6XkkhtDxIqKc0RS1rgt740ECVmzapbbYesDMBbSQ9iUyx9YbC4f5uQi&#10;evPo8btJ6EyiA2BG3rk9Zqwrnx47H2bkJJvX20DlZNLV0AfAjAlMThi9MStl6SahmISsWTWGdpj6&#10;NCCT2Amo/WvtyqknVw5icqqxkj0rJ9HB0j8mJ9HQyecIAuMT4sMG9aTEtm37f1z/yEt/t98VG4Ap&#10;ISGEEEIIIZLcuzHogfBc9/Lbu//v6E4+r95rsMbrrFZnz0L4orm9HGqREhgL67GSHbel9uf6xiBj&#10;L5eF3SR0JtWOyLLUEwHlG+kbk1GPmQ8zcqD6jQFshOfgUnLJvQgiVlScB8zGcdw+ulBgmoMZWcnm&#10;5XbYXjAFxkJ6CJty+gOJzulDqh3Rm0+P3c8S9dtLSXQATcg3t8dMLzZm0mXqAxPn9XZQn1eTrmt9&#10;iBoBEyYwOWH0xjBmWNYVFY/lY22Pe0Nm5CSbrWzosMzJkExiLwTxgbErl55cObiIXKos5SZlzSiy&#10;soPJSTR0etwGYPzZ4rw4g5h1Qd+2DX/44I3TtzQfevnV/i2xAZgSEkIIIYQQYkJ7O9xsvxKeC6fw&#10;7d3Z5ru6E848NwYN8Tyr1Rm0EL54zbm9z21qkRIcC+kC+s7KHbbHfdH9IcjYlJzzYuKcrCFpWYhe&#10;Oz0RuXI9AR0L9Df1IdEO1W8MYCPkD0pO2UOIWCX9B+0HZNVwsXHkA2U/OBbSRdiVyydY7Eo7Zu1P&#10;taM6GVmXt/s9TWhGD2BGvrk9ZnqxMY+ee5j5wMR5vQ1UTiZdE2NnxUYdADMmMDlh9A5hTDCd25Qh&#10;/Yt58s7thKxZNUZ2mPoTkVH0CMQHxiY0Vkj3nHkYkkuNpdxZWYkOpnYQwqKh02M3AOPTFucG0vXC&#10;vu3ffvDDL/3jfkdsBKZ8hBBCCCGEuMfgxqDnuzPM841BN/omP7zObHUGLYQvmtvLoRYpgbGQHtCm&#10;pOy4LbU/1zcGGXu5rHw3CZ2xlDVkZmzOfI/IpAeeF6n+M7Kg+o0B7IR9WkouuTFELGZ9B3wAZNVw&#10;sdHWB2AspIewKac/kOhcPszJRfQystJj9TShyxnPwXx6bH1g4rzeDiono+4zY5PNUSNoxggmJ4ze&#10;GMYMs7lNGdG/WEa+uT0jK9lsaIepTwMyiZ2A2s/YhehC9OTKQUxONZayk7JmFFnZweQkGjo5d0Zg&#10;/MlVrzEZ9USiv3Ttv/z7tzYv/ubdfl9sBKZ8hBBCCCHEgWmfDjfCQ+FdbRue73af674A3LzfUgiv&#10;M1udQQvhi+ec2/v8ZhbEEOdhPVay4zZkPyX3DDI2LWt8o1C6b7od04vJikm0Q/lG+sZk1GPmw4wc&#10;qH5jABvhOYiQU/YQIlZUnCMAWZMLBWZ5mJGTbF5ug639wFhYD2FXLp8gsTntT7WjetfKSuvR04Qu&#10;Z3qxMY8eW/uZOK+3g8rJpGti7KzYQQfAhAlMThi9MYwZpnObMqR/MU/euZ2QlVRjaIOpPxEZRY9A&#10;fGBsyqknZx6G5FJjKTcpa0aRqR2EsMHQ6XEbgPEHtd9LF9J10PfUnG7d+MGXX+p3xYZgSkcIIYQQ&#10;QhyMzd0YFON1dquzaCF80dxeDrMghgQA0mMpN24f7qfazqRko2Mvl7XNpwmhegbANYX2H4KMBfqa&#10;1muiHa7fIYiNHXBelpJLbgwRKyrOEUlZ47ZtXmw8s9wOWx+AsZAewqZc/sBic/kwJxfRm0eP301C&#10;ZxIdADPyzu0xY1359Nj5MCMn2bzeBionk66GPgBmTGBywuiNYcywqisqFsvH1nDcnsXUpwGZxE5A&#10;7WfsQnQhenLlICanGivZs3ISHSz9Y3ISDZ18jiAwPuWq15hMer4qtovfb1z/8J2/dH9PbA2mdIQQ&#10;QgghxAG491Nifxze1b18tvu/vRuDhnid3eosWghfNLeXwyyIIQGA9VjJjttS+3N9Y5Cxl8vCbhI6&#10;k2pHZFnqiYDyjfSNyajHzIcZOVD9xgA2wnNwKbnkXgQRKyrOA2bjOG4fXSgwzcGMrGTzcjtsL5gC&#10;YyE9hE05/YFE5/Qh1Y7ozadnE08TAk3IN7fHTC82ZtJl6gMT5/V2UJ9Xk65GPgAmTGBywuiNYcww&#10;nduUIf2LeWyPe0Nm5CSbrWzosMzJkExiLwTxgbErl55cObiIXKos5SZlzSiysoPJSTR0etwGYPzZ&#10;4rw4g5jV9W2vnL7t+g+8/IX+LbExmNIRQgghhBCV0j4THm6vhneFU3i+O2N8V3fSeKNv2jaeZ7c6&#10;kxbCF685t/e5TS1SgmMhXUDfWbnD9rgvuj8EGZuSc15MnJM1JC0L0WunJwKuK7T/V8mox7ReE+1Q&#10;/cYANsI5QcgpewgRKyrOEUlZ47YaLjaOfKDsB8dCugi7cvkEi83lw9q2i2BkXd6+iZuEzgBm5Jvb&#10;Y6YXG/PouYeZD0yc19tA5WTSNTF2VmzUATBjApMTRu8QxgTTuU0Z0r+YJ+/cTsiaVWNkh6k/ERlF&#10;j0B8YGxCY4V0z5mHIbnUWMqdlZXoYGoHISwaOj12AzA+bXFuIF2b8PMPfvjOd/e7YoMwZSOEEEII&#10;ISridCs8Gl4Pz3RniOefEntHd6J49X7LzvA6w9WZtBC+aG4vh1qkBMZCekCbkrLjttT+XN8YZOzl&#10;srb5k2NniLE58z0ikx54XqT6z8iC6jcGsBP2aSm55MYQsZj1HfABkFXDxUZbH4CxkB7Cppz+QKJz&#10;+TAnF9HLyEqPtftZon57KYkOoAmjuWFl/wWM52A+PbY+MHFebweVk1H3mbHJ5qgRNGMEkxNGbwxj&#10;htncpozoXywj39yekZVsNrTD1KcBmcReCOIDY1cuPblyEJNTjaXspKwZRVZ2MDmJhk7OnREYf3Y8&#10;L9rQvvZ603zLn/7wnT/o3xIbhCkbIYQQQgixc07vDo+FK+G57uz92e47wVP92/vG6wxXZ9JC+OI5&#10;5/Y+v6lFSnAspAvom5QbtyH7KblnkLFpWeMbhdJ90+2YXkxWTKI9V64noGOB/mY+zMiB6jcGsBHy&#10;ByWn7CFErKg4RwCyJhcKzPIwIyfZvNwGW/uBsbAewq5cPkFic9qfakf1MrIub9fThC5nerExjx5b&#10;+5k4r7eDysmka2LsrNhBB8CECUxOGL0xjBmmc5sypH8xT965nZA1q8bIDlN/IjKKHoH4wNiUU0/O&#10;PAzJpcZSblLWjCJTOwhhg6HT4zYA4w9qv5euJV3b8L9f/6E7H+v3xEZhSkYIIYQQQuyQ9tnwZNuG&#10;Z7uXz3XfAZ68/25leJ3l6mxaCF80t5dDLVICYyE9lnLj9uF+qu1MSjY69nJZ1T1NCK4ptP8QZCzQ&#10;17ReE+1w/Q5BbOyA87KUXHJjiFhRcY5Iyhq31XCx0dYHYCykh7Appz+Q6Fw+zMlF9ObR43eT0JlE&#10;B8CMvHN7zFhXPj12PszISTavt4HKyaSroQ+AGROYnDB6YxgzrOqKisXysTUct2cx9WlAJrETUPsZ&#10;uxBdiJ5cOYjJqcZK9qycRAdL/5icREMnnyMIjE+56jXGUk/bfvnBP27f2rz48qv9O2KjMCUjhBBC&#10;CCF2QvtceKptw1/vXr7QnQA+dv/divE6y9XZtBC+aG4vh1qkBMbCeqxkx23IfkrumVTfuf2vg90k&#10;dCbVjsiy1BMB5RvpG5NRj5kPM3Kg+o0BbITn4FJyyb0IIlZUnAfMxnHcPrpQYJqDGVnJ5uV22F4w&#10;BcZCegibcvoDic7pQ6od0ZtPzyaeJgSakG9uj5lebMyky9QHJs7r7aA+ryZdjXwATJjA5ITRG8OY&#10;YTq3KUP6F/PYHveGzMhJNlvZ0GGZk5iMokcgPjA25dKTMwcxuVRZyk3KmlFkZQeTk2jo9LgNwPiz&#10;xXlxJt39b17/yJ2f61+LDcOUjBBCCCGE2Cjt0+FqeGN4R9uE57tvMs905/qP9k3HwPMsV2fUQvji&#10;NedqmNurF8XAcZAeoO+s3GF73BfdH4KMTck5LybOyRqSloXotdMTAdcU2v+rZNRjWq+Jdqh+YwAb&#10;4Zwg5JQ9hIgVFeeIpKxxWw0XG0c+UPaDYyFdhF25fILF5vJhTi6iN4+eTdwkdAYwI9/cHjO92JhH&#10;zz3MfGDivN4GKieTromxs2KjDoAZE5icMHqHMCaYzm3KkP7FPHnndkLWrBojO0z9icgoegTiA2MT&#10;Giuke848DMmlxlLurKxEB1M7CGHR0OmxG4DxaYtz45KubWh/9/pr/+Hbmhd/827/ltgwTLkIIYQQ&#10;QogN0d4ON9s/Ds90L/9qd5b3THei9/D9loPidaarM2ohfNHcXg61SAmMhfSANiVlx22p/bm+McjY&#10;y2XpaUJI35hMeuB5keo/Iwuq3xjATtinpeSSG0PEYtZ3wAdAVg0XG219AMZCegibcvoDic7lw5xc&#10;RC8jKz3W7meJ+u2lJDqAJozmhpX9FzCeg/n02PrAxHm9HVRORt1nxiabo0bQjBFMThi9MYwZZnOb&#10;MqJ/sYx8c3tGVrLZ0A5TnwZkEnshiA+MXbn05MpBTE41lrKTsmYUWdnB5CQaOjl3RmD82dG8OLXh&#10;r73hh+78er8rNg5TLkIIIYQQojDtM+Hx9oHwTPdN5a93Z3ZPdSd3V/sm4Xmmq7NqIfzQ3F4OtUgJ&#10;joV0AX2TcuM2ZD8l9wwyNi1rfKNQum+6HdOLyYpJtOfK9QR0LNDfzIcZOVD9xgA2Qv6g5JQ9hIgV&#10;FecIQNbkQoFZHmbkJJsxG+wumAJjYT2EXbl8gsTmtD/VjuplZF3erqcJXc70YmMePbb2M3FebweV&#10;k0nXxNhZsYMOgAkTmJwwemMYM0znNmVI/2KevHM7IWtWjZEdpv5EZBQ9AvGBsSmnnpx5GJJLjaXc&#10;pKwZRaZ2EMIGQ6fHbQDGH9R+L11x17b9F9d/6KW/0u+JHcCUihBCCCGEcKZ9OtxovyG8I1wJf73b&#10;fVd3MvfY/RZxIV5nuzqrFsIXze3lUIuUwFhIj6XcuH24n2o7k5KNjr1cVr6fHDtjKWtIog2uKbT/&#10;EGQs0Ne0XhPtcP0OQWzsgPOylFxyY4hYUXGOSMoat9VwsdHWB2AspIewKac/kOhcPszJRfTm0eN3&#10;k9CZRAfAjLxze8xYVz49dj7MyEk2r7eBysmkq6EPgBkTmJwwemMYM6zqiorF8rE1HLdnMfVpQCax&#10;E1D7GbsQXYieXDmIyanGSvasnEQHS/+YnERDJ58jCIxPueo1ZqWeLi53m1P4tus/fOd3+7fEDmBK&#10;RQghhBBCOHC6FR4Np/Cu7oz72W73Hd35+s37LWIWr7NdnVUL4Yvm9nKoRUpgLKzHSnbchuyn5J5B&#10;xl4uSz85hvSNyajHzIcZOVD9xgA2wnNwKbnkXgQRKyrOA2bjOG4fXSgwzcGMrGTzcjtsL5gCYyE9&#10;hE05/YFE5/Qh1Y7ozadn908TsrQ/YnqxMZMuUx8SsmbVrLeD+ryadDXyATBhApMTRm8MY4bp3KYM&#10;6V/MY3vcGzIjJ9lsZUOHZU5iMooegfjA2JRLT84cxORSZSk3KWtGkakdK4VFw6bHbQDGny3OizN9&#10;97Ztf+7GD730N+/vib3AlIoQQgghhMhE+1x4qm3DX+2+fTzTnZ8/2b8t1uB1xqszayF80dxeDrVQ&#10;CYyF9FjKHbbHfdH9IcjYlJzzYuKcrCFpWYheOz0RcE2h/YcgY4G+pvWaaIfqNwawEc4JQk7ZQ4hY&#10;UXGOSMoat9VwsXHkA2U/OBbSRdiVyydYbC4f5uQievPo2f1NQmcsfRgwvdiYR889zHxg4rzeBion&#10;k66JsbNiow6AGROYnDB6hzAmmM5typD+xTx553ZC1qwaIztM/YnIKHoE4gNjExorpHvOPAzJpcZS&#10;7qysRAdTOwhh0dDpsRuA8WmLc6Pr2ob2j+4+cO1bbv7Ap77cvyt2AlMmQgghhBDCiPbZ8FDbhGfC&#10;KfzV7gzt/DNiD/dNgsXrjFdn1kL4orm9HGqREhgL6QFtSsqO21L7c31jkLGXy9LThJC+MZn0wPMi&#10;1X9GFlS/MYCdsE9LySU3hojFrO+AD4CsGi422voAjIX0EDbl9AcSncuHObmIXkZWeqzdzxL120tJ&#10;dABNGM0NK/svYHqxMZMuUx+YOK+3g8rJqPvM2GRz1AiaMYLJCaM3hjHDbG5TRvQvlpFvbs/ISjYb&#10;2mHq04BMYi8E8YGxK5eeXDmIyanGUnZS1owiKzuYnERDp8dtAMafjc6Ltm1/9MYPvfRi/47YEUyZ&#10;CCGEEEIIgtOt8ETzenim+3Lx17uzsrd3J2ZX+yZhiecZr86uhfBDc3s51CIlOBbSBfSdlTtsj/um&#10;9hG5Z1Jj07LGNwql+6bbMb2YrJhEe65cT0DHAv1NfUi0J/UQcmMgf1Byyh5CxIqKcwQga3KhwCwP&#10;M3KSzZgNdhdMgbGwHsKuXD5BYnPan2pH9TKyLm/X04QuZ3qxMY8eW/uZOK+3g8rJpGti7KzYqANg&#10;xggmJ8TQCYwZpnObMqR/MU/euZ2QNavGyA5TfyIyih6B+MDYlFNPzjwMyaXGUu6srEQHUzsIYYOh&#10;0+M2AOMPar+Hrrb9gwf/5I3f0rz4C6/174gdwZSIEEIIIYQAuPe0oDa8szsD+8vdN4p3defbb+mb&#10;RG68znp1di2EL5rby6EWKYGxkB5LuXH7cD/VdiYlGx17uax8Pzl2xlLWkJmxufI9IZMeU/sT7XD9&#10;DkFs7IB8QsglN4aIFRXniKSscVsNFxttfQDGQnoIm3L6A4nO5cOcXERvHj1+NwmdSXQAzMg7t8eM&#10;deXTY+vD2jivt4HKyaTrzFjEB8CMCUxOGL0xjBlWdUXFAhs7qiUr+++RkDWrxtAOU58GZBI7AbWf&#10;sQvRhejJlYOYnGqsZM/KSXSw9I/JSTR0cjxCYHzKVa8xS/WcTt99/aMv/3y/J3YGUyJCCCGEECJB&#10;+3S4Gh4KT3VfHP5yt/vO7v/bupMvPS2oBF5nvTq7FsIXze3lUIuUwFhYj5XsuA3ZT8k9g4xNyyrz&#10;NCFLPRFQvpG+MRn1mPkwIweq3xjARngOLiWX3IsgYkXFecBsHMftRS42nkk2L7eDuvA+ARgL61lp&#10;V05/INGEHWBNjkH05tOjpwldzvRiYx49tvYnZM2qWW8HlZNJVyMfABMmMDlh9MYwZpjObcqQ/sU8&#10;+eb2jJxks5UNHZY5ickoegTiA2NTLj05cxCTS5Wl3KSsGUWmdhDCBkOnx20Axp8NzYsuBl+48UN3&#10;vq3fFTuEKREhhBBCCBHRPhMebx8I7+pe/tXubPmp7pz65v0WURyvM1+dYQvhi+b2cqiFSmAspMdS&#10;7rA97ovuD0HGpuScF9LmZA1Jy0L02umJgGsK7T8EGQv0Na3XRDtUvzGAjXBOEHLKHkLEiopzRFLW&#10;uC3fxcYzCVlJNZgNIx8o+8GxkC7Crlw+wWJz+TAnF9GbR49uErqc6cXGPHruYeYDE+f1NlA5mXRN&#10;jJ0VG3UAzJjA5ITRO4QxwXRuU4b0L+bZ5nH7jJEdpv5EZBQ9AvGBsQmNFdI9Zx6G5FRjJXtWTqKD&#10;pX9MTqKh02M3AOPTRubGqTn9pTd85OXf6HfFDmHKQwghhBDi8LT/Q3ikfTC8M5zCX+7OrN7VnVw9&#10;0jeJreF15qszbCF80dxeDrVICYyF9IA2JWXHban9ub4xyNjLZWE3CZ1JtSOyLPVE5Mz3iEx64HmR&#10;6j8jC6rfGMBO2Kel5JJ7EStjNes74AMgq4aLjbY+AGMhPYRNOf2BROfyYU4uopeRlR5r97NE/fZS&#10;Eh1AE0Zzw8r+C5hebMyky9QHJs7r7aByMuo+MzbZHDWCZoxgcsLojWHMsKyrtbLAcfnm9oysZLOh&#10;HaY+Dcgk9kIQHxi7cunJlYOYnGosZSdlzSiysoPJSTR0etwGYPzZwrxow69d/+E77+73xE5hykMI&#10;IYQQ4nC0T4cb7TeEd3RnUfd+Qqw7X37yfovYPJ5nvjrLFsIPze3lUIuU4FhIF9B3Vu6wPe6L7g9J&#10;9UXknNfTUmNjUu2YXkxWTKI9V64noGOB/qY+JNqh+o0BbIT8QckpewgRi6T/oP2ArMmFArM8zMhJ&#10;NmM22F0wBcbCegi7cvkEic1pf6od1cvIurxdTxO6nOnFxjx6bO1n4rzeDionk66JsbNiow6AGRPW&#10;5oXRGUPI0tOEYhKyZtUY2WHqT0RG0SMQHxibcurJmYchudRYyp2VlehgagchbDB0etwGYPxB7TfW&#10;1fl9tw133/qGH/r0l/q3xE5hSkMIIYQQ4hCc/sfwtu6k6Z3dSfBf7c6e3t69vtE3ib3hdfars2wh&#10;fNHcXg61SAmMhfRYyo3bh/uptjMp2ejYy2Xl+8mxM5ayhsyMzZXvCZn0mNqfaIfrdwhiYwfkE0Iu&#10;uTFErKg4RwCyarjYaOsDMBbSQ9iU0x9IdC4f5uQievPo8btJ6EyiA2BG3rk9Zqwrnx5bH5g4r7dj&#10;FCvEn0nXmbHJ5qgRMGMCkxNGbwxjhlVdUbHAxq6uo1kSsmbVGNph6tOATGInoPYzdiG6ED25chCT&#10;U42V7Fk5iQ6W/jE5iYZOzhEQGJ9y1WvMRXra8I+v//Cdv93viR3DlIYQQgghRJW0z4a3dCf57+xe&#10;/uXuxPdd3fnwQ/dbxO7xOvvVWbYQvmhuL4dapATGwnqsZMdtyH5K7hlkbFpWmacJWeqJgPKN9I3J&#10;qMfMhxk5UP3GADbCcxAhp+whRKyoOA+YjeO4vcjFxjPJ5uV2TC50UD4AY2E9hF2rfZoZB4nNaX+q&#10;HdGbT4+eJnQ504uNefTY2p+QNatmvR1UTiZdjXwATJjA5ITRG8OYYTq3KUP6F/Pkm9szcpLNVjZ0&#10;WOYkJqPoEYgPjE259OTMQUwuVZZyk7JmFJnaQQgbDJ0etwEYfwrNi87fV68/+JVvab7/1/6wf0vs&#10;GKY0hBBCCCGq4HxTULd5R9uGp8/b7vz3vC9qxesMWGfaQviiub0caqESGAvpsZQ7bI/7ovtDkLEp&#10;OefFtTlZQ9KyEL12eiLgmkL7D0HGAn1N6zXRDtVvDGAjnBOEnLKHELGi4hyRlDVuy3ex8UxC1qya&#10;5XaMfKDsB8dCugi7cvkEi83lw5xcRG8ePbpJ6HKmFxvz6LmHmQ9MnNfbQOVk0tXQB8CMCUxOGL1D&#10;GBNM5zZlSP9inhqO20lM/YnIKHoE4gNjExorpHvOPAzJqcZK9qycRAdL/5icREOnx24AxqcCc6Nt&#10;24/c+OGX/kG/K3YOUxZCCCGEELukfSY83l4J7+jOhJ7uzuSf6s51H+2bxBHwOgPWmbYQvmhuL4da&#10;pATGQnpAm5Ky47bU/lzfGGTs5bKwm4TOpNoRWZZ6InLme0QmPfC8SPWfkQXVbwxgJ+zTUnLJvQgi&#10;VlScB8zG8evtNVxstPUBGAvpIWzK6Q8kOpcPc3IRvYys9Fi7nyXqt5eS6ACaMJobVvZfwPRiYyZd&#10;pj4wcV5vB5WTUfeZscnmqBE0YwSTE0ZvDGOGZV1R8Vg+Nt/cnpGVbDa0w9SnAZnEXgjiA2NXLj25&#10;chCTU42l7KSsGUVWdjA5iYZOj9sAjD/e86INX3rwT77hW5sXf+G1+2+IvcOUhRBCCCHELhjdFHR+&#10;UlAIj9xvEYfE8wxYZ9tC+KG5vRxqkRIcC+kC+s7KHbbHfdH9Iam+iJzzGltqbEyqHdOLyYpJtOfK&#10;9QR0LNDf1IdEO1S/MYCNkD8oOWUPIWKR9B+0H5A1uVBglocZOclmzAa7C6bgWEgXYVcunyCxOe1P&#10;taN6GVmXt+tpQpczvdiYR4+t/Uyc19tB5WTSNTF2VmzUATBjApMXRu8QxgTTuU0Z0r+YJ+/cTsia&#10;VWNkh6k/ERlFj0B8YGzKqSdnHobkUmMpd1ZWooOpHYSwaOj02L0Qxh/UflZXG77z+g/f+eX+HVEB&#10;TEkIIYQQQmyS9tnwZHdy/o7u5Z/v/uumIDHF6yxYZ9tC+KK5vRxqkRIYC+mxlBu3D/dTbWdSstGx&#10;l8vK95NjZyxlDZkZmyvfEzLpMbU/0Q7X7xDExg7IJ4RccmOIWFFxjgBk1XCx0dYHYCykh7Appz+Q&#10;6Fw+zMlF9ObR43eT0JlEB8CMvHN7zFhXPj22PjBxXm/HKFaIP5OuM2OTzVEjYMYEJieM3hjGDKu6&#10;omKBjV1dR7PMyEo2G9ph6tOATGInoPYzdiG6ED25chCTU42V7Fk5iQ6W/jE5iYZOzhEQGJ9y1WtE&#10;24R/deOHXvoL/a6oBKb0hBBCCCE2wdduCmr7JwU14aH7LUJcgtdZsM62hfDFc87tfX5Ti5TAWFiP&#10;ley4DdlPyT2DjE3LKvM0IUs9EVC+kb4xGfWY+TAjB6rfGMBGeA4i5JQ9hIgVFecBs3Ect+/9YuPk&#10;QgflAzAW1kPYtdqnmXGQ2Jz2p9oRvfn06GlClzO92JhHj639CVmzatbbQeVk0tXIB8CECUxOGL0x&#10;jBmmc5sypH8xT765PSMn2WxlQ4dlTmIyih6B+MDYlEtPzhzE5FJlKTcpa0aRqR2EsMHQ6XEbgPHH&#10;aV407QP/3YMf/Wf/ut8VlcCUnhBCCCGEO+3T4Wp4KDzRnXzrpiDB4XUmrDNuIXzR3F4OtVAJjIX0&#10;WModtsd90f0hyNiUnPNi4pysIWlZiF47PRFwTaH9hyBjgb6m9Zpoh+o3BrARzglCTtlDiFhRcY5I&#10;yhq35bvYeCYha1bNcjvsfADHQXrW2tRB5SQxFhaby4c5uYjePHp0k9DlTC825tFzDzMfmDivt4HK&#10;yaSroQ+AGROYnDB6hzAmmM5typD+xTw1HLdnMfVpQCaxExD7GZvQOCHdc+UgJqcaK9mzchIdLP1j&#10;chINnR67ARifMs+Nzq+fu/HDL/3NfldUBFN2QgghhBDZaZ8JD4cHwlPdCemf785K39699bbu3Pfm&#10;/VYhCLzOhHXGLYQvmtvLoRYpgbGQHtCmpOy4LbU/1zcGGXu5LOwmoTOpdkSWpZ6InPkekUkPPC9S&#10;/WdkQfUbA9gJ+7SUXHIvgogVFecBs3H8ensNFxttfQDGQnoIm3L6A4nO5cOcXEQvIys91u5nifrt&#10;pSQ6gCaM5oaV/RcwmYOooUsx9YGJ83o7qJyMus+MTTZHjaAZI5icMHpjGDMs64qKx/Kx+Y7dM3KS&#10;zVY2dFjmZEgmsReC+MDYlUtPrhzE5FRjKTspa0aRlR1MTqKh0+M2AONPxnnR+fTq9T+5+y3Ni7/2&#10;h/1boiKYshNCCCGEMOVrTwk6hae6s5Q/3/1/e3ey8ljfLIQtnmfCOusWwhevObf3uU0tUoJjIV1A&#10;31m5w/a4L7o/BBmbknNeeFveN90et1nKikm058r1BHQs0N/Uh0Q7VL8xgI2QPyg5ZQ8hYpH0H7Qf&#10;kFXDxUbqwvsIcCyki7Arl0+Q2Jz2p9pRvYysy9v1NKHLmV5szKPH1n4mzuvtoHIy6ZoYOys26gCY&#10;MYHJC6N3CGOC6dymDOlfzJN3bidkzaoxssPUn4iMokcgPjA25dSTMw9DcqmxlDsrK9HB1A5CWDR0&#10;euxeCOMPaj/QvW3bD9346Ms/3e+KymDKTgghhBCCQk8JEsXxOhvWWbcQvmhuL4dapATGQnos5cbt&#10;w/1U25mUbHTs5bLy/eTYGUtZQ2bG5sr3hEx6TO1PtMP1OwSxsQPyCSGX3BgiVlScIwBZNVxstPUB&#10;GAvpIWzK6Q8kOpcPc3IRvYysy9v8bhI6k+gAmJF3bo8Z68qnx9YHJs7r7RjFCvVn1H1mbLI5agTN&#10;GMHkhNEbw5hhVVdULLCxVB0lmZGVbDa0w9SnAZnETkDtZ+xCdCF6cuUgJqcaK9mzchIdLP1jchIN&#10;nZwjIDA+5ajXtv03D37l1W9tXvzNu/07ojKYkhNCCCGEWIyeEiQ2idfZsM66hfDFc87tfX5Ti5TA&#10;WFiPley4DdlPyT2DjE3L2t/ThGbkQvlG+sZk1GPmw4wcqH5jABvhOYiQU/YQIlZUnAfMxnHcvveL&#10;jZMLHZQPwFhYD2FXLp8gsTntT7UjevPp0dOELmd6sTGPHlv7E7Jm1ay3g8rJpKuRD4AJE5icMHpj&#10;GDNM5zZlSP9innxze0ZOstnKhg7LnMRkFD0C8YGxKZeenDmIyaXKUm5S1owiUzsIYYOh0+M2AOMP&#10;av+C7qfT6a+84WO/+i/6XVEhTMkJIYQQQlyKnhIkdoPXGbHOvIXwRXN7OdRCJTAW0mMpN24f7qfa&#10;zqRkI2NTcs6LiXOyhqRlIXrt9ETANYX2H4KMBfqa1muiHa7fIYCNcE4QcsoeQsSKinNEUta4Ld/F&#10;xjMJWbNqltth6wMwFtJD2JTLH1hsLh/m5CJ68+jR04QuZ3qxMY+ee5j5MCMn2bzeBionk66GPgBm&#10;TGBywugdwphgOrcpQ/oX89Rw3J7F1KcBmcROQOxnbELjhHTPlYOYnGqsZM/KSXSw9I/JSTR0euwG&#10;YHyynBtt+JXrH33pdr8nKoUpNyGEEEKIe7TPhoe6k8e3tU14stv9893/J7uTDD0lSOwDrzNinXkL&#10;4Yvm9nKoRUpgLKQHtCkpO25L7c/1jUHGXi4Lu0noTKodkWWpJyJnvkdk0gPPi1T/GVlQ/cYAdsI+&#10;LSWX3IsgYkXFecBsHMftowsFpjlIyJpVs9wO2wumwFhID2FTTn8g0Tl9SLUjevPpsftZon57KYkO&#10;oAn55vaY6cXGTLpMfWDivN4OKiej7jNjk81RI2jGCCYnjN4YxgzLuqLisXys7XFvyIycZLOVDR2W&#10;ORmSSeyFID4wduXSkysHF5FLlaXcpKwZRVZ2MDmJhk6P2wCMP0b12ob2tfZKeOsbPvLy7/dviUph&#10;yk0IIYQQB+TeE4KuhCd1Q5CoBs8zYp19C+GL15zb+9ymFinBsZAuoO+s3GF73BfdH4KMTck5L8bN&#10;yRqCtKX1rtdzJtGeK9cT0LFAf1MfEu1Q/cYANkL+oOSUPYSIRdJ/0H5AVg0XG6kL7yPAsZAuwq5c&#10;PkFic9qfakf1MrIub/d7mtCMHsCMfHN7zPRiYx49tvYzcV5vB5WTSdfE2FmxUQfAjAlMXhi9QxgT&#10;TOc2ZUj/Yp68czsha1aNkR2m/kRkFD0C8YGxKaeenHkYkkuNpdxZWYkOpnYQwqKh02M3wFozUPsv&#10;6d624UdvfPSlF/tdUTFExQshhBCids43BLVXw9vD6d4NQf+f7v/5J8MevdcoRE14nRXr7FsIXzS3&#10;l0MtUgJjIT2WcuP24X6q7UxKNjr2cln5fnLsjKWsITNjc+V7QiY98LxI9U+0wfU7BLQR9mkpueTG&#10;ELGi4hwByKrhYqOtD8BYSA9hU05/ING5fJiTi+hlZKXH7u1pQnnn9pixrnx6bH1g4rzejlGsUH9G&#10;3WfGJpujRtCMEUxOGL0xjBlmc5syon+xDKqOkszISjYb2mHq04BMYieg9jN2IboQPblyEJNTjaXs&#10;pKxEo6kNhLBo6OQcAYHxia3XNvz+g19541ubF3/htf4dUTFMqQkhhBCiIk63wqPNKbytbcN/2+2e&#10;bwrSDUHiOHidFevsWwhfPOfc3uc3tUgJjIX1WMmO25D9lNwzyNi0rPGNQum+6XZMLyYrJtEO5Rvp&#10;G5NRj5kPM3Kg+o0BbITnIEJO2UOIWFFxHjAbx3H73i82Ti50UD4AY2E9hF25fILE5rQ/1Y7ozadH&#10;TxO6nOnFxjx6bO1PyJpVs94OKieTrkY+ACZMYHLC6I1hzDCd25Qh/Yt58s3tGTnJZisbOixzEpNR&#10;9AjEB8amnHpy5mFILjWWcpOyZhSZ2kEIGwydHrcBGH9Q+6PubTjdvvHDv/or/a6oHKbUhBBCCLFT&#10;vnZD0PnpQG14sjsjeHt3UvBw3yzEMfE6M9YZuBC+aG4vh1qkBMZCeizlxu3D/VTbmZRsZGxKznlR&#10;bk7WkLQsRK+dngi4ptD+Q5CxQF/Tek20w/U7BLGxA87LUnLJjSFiRcU5Iilr3JbvYuOZhKxZNcvt&#10;sPUBGAvpIWzK5Q8sNpcPc3IRvXn0+N0kdCbRATAj79z+OtOLjXn03MPMhxk5yeb1NlA5mXQ19AEw&#10;YwKTE0bvEMYE07lNGdK/mKeG4/Yspj4NyCR2AmI/YxMaJ6R7rhzE5FRjJXtWTqKDpX9MTqKh02M3&#10;AOPT+rnxL67/8Et/pX8tDgBTZkIIIYTYOO3tcLP94/B49/Jt3f8/1x35n+i2T3YnALohSIgYrzNj&#10;nYEL4Yvm9nKoRUpgLKQHtCkpO25L7c/1jUHGXi4Lu0noTKodkWWpJyJnvkdk0gPPi1T/GVlQ/cYA&#10;dsI+LSWX3IsgYkXFecBsHMftowsFpjlIyJpVs9wO2wumwFhID2FTTn8g0Tl9SLUjevPpsftZon57&#10;KYkOoAn55vaY6cXGTLpMfWDivN4O6vNq1HVmXLI5agRMmMDkhNEbw5hhWVdUPJaPtT3uDZmRk2y2&#10;sqHDMidDMom9EMQHxq5cenLl4CJyqbKUm5Q1o8jKDiYn0dDpcRuA8WdFvXa23m1C823Xf/jO795/&#10;RxwBpsyEEEIIsRHap8PV9s3h8fB6eKI7uv+33Znd+cagJ7tzwrfc7yGEmMXzzFhn4UL44jXn9j63&#10;qUVKcCykC+g7K3fYHvdF94cgY1Nyzgt0c7KGpGUheu30ROTK9QR0LNDf1IdEO1S/MYCNkD8oOWUP&#10;IWKR9B+0H5BVw8XGkQ+U/eBYSBdhVy6fILE57U+1o3oZWZe3+z1NaEYPYEa+uT1merExjx5b+5k4&#10;r7eDysmka2LsrNioA2DGBCYvjN4hjAmmc5sypH8xT965nZA1q8bIDlN/IjKKHoH4wNiUU0/OPAzJ&#10;pcZS7qysRAdTOwhh0dDpsRuA8Qmv2Z++/sMvfejeK3EYmBITQgghRAFO7w6PNVfCE91Z5uNtc+/n&#10;wh7vjuiPdwf1q30XIcRavM6OdRYuhC+a28uhFimBsZAe0Kak7LhtuJ9qO7NW7pnlsvLdJHTGUtaQ&#10;mbE58z0ikx54XqT6z8iC6ncIaCPs01JyyY2Z05Non/Ud8AGQVcPFRlsfgLGQHsKmnP5AonP5MCcX&#10;0cvISo/d29OE8s7tMWNd+fTY+sDEeb0do1ih/oy6z4xNNkeNoBkjmJwwemMYM8zmNmVE/2IZVB0l&#10;mZGVbDa0w9SnAZnETkDtZ+xCdCF6cuUgJqcaS9lJWTOKrOxgchINnZwjIDD+AD60TfjD63/Sfkvz&#10;4suv9m+Jg2A1ZYQQQghhTPs/hEfaB8KT4Up4vDuj/H93R+0nu+3j3Tnezb6LEMIar7NjnYUL4Yvn&#10;nNv7/KYWKYGxsB4r2XEbsp+SewYZm5Y1vlEo3TfdjunFZMUk2qF8I31jMuox82FGDlS/MYCN8BxE&#10;yCl7CBErKs4RgKy9X2ycXOigfADGwnoIu3L5BInNaX+qHdGbT4+eJnQ504uNefTY2s/Eeb0dVE4m&#10;XRNjZ8UOOgAmTGBywuiNYcwwnduUIf2LefLN7Rk5yWYrGzoscxKTUfQIxAfGppx6cuZhSC41lnKT&#10;smYUmdpBCBsMnR63ARh/IPvbv3n9oy//XL8jDoTllBFCCCHECk63wqPN6+Hx9vxEoCvhz3Vnj+ef&#10;DHuiO0g/3HcRQnjidYasM3EhfNHcXg61SAmMhfRYyo3bh/uptjMp2ejYy2Ud+yfHzqD9hyBjgb6m&#10;9Zpoh+t3CGJjB5yXpeSSG0PEiopzRFLWuC3vjQQJWbNqltth6wMwFtJD2JTLH1hsLh/m5CJ68+jx&#10;u0noTKIDYEbeuT1mrCufHjsfZuQkm9fbQOVk0tXQB8CMCUxOGL0xK2XpJqGYhKxZNYZ2mPo0IJPY&#10;CYj9jE1onJDuuXIQk1ONlexZOYkOlv4xOYmGTj5HEBifFvjQtuFf3/jYS/9dvysOhuWUEUIIIcQl&#10;tLfDzfaPw+Pdy8e6/3+uOwKfnw50b787X9OTgYTYEl5nyDoTF8IXze3lUIuUwFhID2hTUnbcltqf&#10;6xuDjL1cFnaT0JlUOyLLUk9EznyPyKjHzIcZOVD9xgA2Qv4g5JJ7EUSsqDgPmI3juH10ocA0BzOy&#10;ks3L7bC9YAqMhfQQNuX0BxKd04dUO6I3nx67nyXqt5eS6ACakG9uj5lebMyky9QHJs7r7aA+ryZd&#10;1/oQNQImTGBywuiNYcywrCsqHsvH2h73hszISTZb2dBhmZMhmcReCOIDY1cuPblycBG5VFnKTcqa&#10;UWRlB5OTaOj0uA3A+LPAhyY0f+HBj975V/2uOBhW00UIIYQQHad3h8fCA/duADrfDPTfdP/PNwKd&#10;nwr0yLldCLEDPM+QdTYuhC9ec27vc5tapATHQrqAvrNyh+1xX3R/CDI2Jee8mDgna0haFqLXTk9E&#10;rlxPQMcC/U19SLRD9RsD2Aj5g5JT9hAiVkn/QfsBWTVcbBz5QNkPjoV0EXbl8gkSm9P+VDuql5F1&#10;ebvf04Rm9ABm5JvbY6YXG/PouYeZD0yc19tA5WTSNTF2VmzUATBjApMTRu8QxgTTuU0Z0r+YJ+/c&#10;TsiaVWNkh6k/ERlFj0B8YGxCY4V0z5mHIbnUWMqdlZXoYGoHISwaOj12AzA+JXxo2/YXb3zs5f+p&#10;3xUHxHK6CCGEEIegfTY81J7C482V8Hh3gvfnurce6870Hu+Oqo91B9Yb93sJIXaN11myzsaF8EVz&#10;eznUIiUwFtID2pSUHbel9uf6DkHknrlcVr6bhM5YyhoyMzZnvkdk0gPPi1T/GVlQ/cYAdsI+LSWX&#10;3BgiFrO+Az4Asmq42GjrAzAW0kPYlNMfSHQuH+bkInoZWemxeprQ5YznYD49tj4wcV5vB5WTUfeZ&#10;scnmqBE0YwSTE0ZvDGOG2dymjOhfLCPf3J6RlWw2tMPUpwGZxE5A7WfsQnQhenLlICanGkvZSVkz&#10;iqzsYHISDZ2cOyMw/lziQ2fPq3e/cu2tN1/81Jf7t8QBsZoqQgghRFW0z4a3dJt7/9s2/Nf968e6&#10;I+fj3cHz4e61EKJmvM6SdTYuhC+ec27v85tapATGwnqsZMdtyH5K7hlkbFrW+EahdN90O6YXkxWT&#10;aIfyjfSNyajHzIcZOVD9xgA2wnMQIafsIUSsqDhHALImFwrM8jAjJ9m83AZb+4GxsB7Crlw+QWJz&#10;2p9qR/Tm06OnCV3O9GJjHj229jNxXm8HlZNJ18TYWbGDDoAJE5icMHpjGDNM5zZlSP9inr0ft2ex&#10;zElMRtEjEB8Ym3LqyZmHIbnUWMpNyppRZGoHIWwwdHrcBmD8ucT+tg0fufGxl/5BvysOiuVUEUII&#10;IXbD6VZ4tGnDW7oTtLeE070bgM43Ap1/Iuwt3bnTeV8IcXS8zpR1Ri6EL5rby6EWKYGxkB5LuXH7&#10;cD/VdiYlGx17uaxj/+TYGbT/EGQs0Ne0XhPtcP0OQWzsgPOylFxyY4hYUXGOSMoat+W72HgmIWtW&#10;zXI7bH0AxkJ6CJty+QOLzeXDnFxEbx49fjcJnUl0AMzIO7fHjHXl02Pnw4ycZPN6G6icTLoa+gCY&#10;MYHJCaM3ZqUs3SQUk5A1q8bQDlOfBmQSOwG1f61dOfXkykFMTjVWsmflJDpY+sfkJBo6+RxBYHyK&#10;fWjbf/Pg3Ve/tXnxN+/274iDYjlVhBBCiM1w4U1A92/+ufe/OwBePfcTQohL8TpT1hm5EL5obi+H&#10;WqQExsJ6rGTHban9ub4xyNjLZWE3CZ1JtSOyLPVEQPlG+sZk1GPmw4wcqH5jABvhObiUXHIvgogV&#10;FecBs3Ect48uFJjmYEZWsnm5HbYXTIGxkB7Cppz+QKJz+pBqR/Tm02P3s0T99lISHUAT8s3tMdOL&#10;jZl0mfrAxHm9HdTn1aSrkQ+ACROYnDB6YxgzLOuKisfysbbHvSEzcpLNVjZ0WOZkSCaxF4L4wNiV&#10;S0+uHFxELlWWcpOyZhRZ2cHkJBo6PW4DMP5EPpza5q+94WN3fr3fFQfGapoIIYQQbrTPhofCA+GR&#10;cDc82h3JHm27/93b/3V3pqWbgIQQdnieKeusXAhfvObc3uc2tUgJjoV0AX1n5Q7b477o/hBkbErO&#10;eTFxTtaQtCxEr52eiFy5noCOBfqb+pBoh+o3BrAR8gclp+whRKyoOEckZY3barjYOPKBsh8cC+ki&#10;7MrlEyx2pR2z9qfaUZ2MrMvb/Z4mNKMHMCPf3B4zvdiYR889zHxg4rzeBionk66JsbNiow6AGROY&#10;nDB6hzAmmM5typD+xTx553ZC1qwaIztM/YnIKHoE4gNjExorpHvOPAzJpcZS7qysRAdTOwhh0dDp&#10;sRuA8enrPrx0/aMv3epfi4NjOU2EEEIImvMTgLrNo80pPHLv5p82/JnuaHV+7y3d60futTXh5rnv&#10;hVBnWkIIEeF1tqyzciF80dxeDrVICYyF9IA2JWXHban9ub4xyNjLZeW7SeiMpawhM2Nz5ntEJj3w&#10;vEj1n5EF1W8MYCfs01JyyY0hYjHrO+ADIKuGi422PgBjIT2ETTn9gUTn8mFOLqKXkZUeq6cJXc54&#10;DubTY+sDE+f1dlA5GXWfGZtsjhpBM0YwOWH0xjBmmM1tyoj+xTLyze0ZWclmQztMfRqQSewE1H7G&#10;LkQXoidXDmJyqrGUnZQ1o8jKDiYn0dDJuTMC40/nQxva19orp299ww99+kv9u+LgWE0RIYQQIkl7&#10;O9xsXwuPNFf6G36a8Ejbhj973nZnKPdvDLp/MxAHdaYlhBARXmfLOisXwhfPObf3+U0tUgJjYT1W&#10;suM2ZD8l9wwyNi1rfKNQum+6HdOLyYpJtEP5RvrGoGOB/mY+zMiB6jcGsBGegwg5ZQ8hYkXFOQKQ&#10;Nfn6apaHGTnJ5uU22NoPjIX1EHbl8gkSm9P+VDuqd62stB49TehypktgefTY2s/Eeb0dVE4mXRNj&#10;Z8UOOgAmTGBywuiNYcwwnduUIf2LefLO7YSspBpDG0z9icgoegTiA2NTTj058zAklxpLuUlZM4pM&#10;7SCEDYZOj9sAjD/37G//9+sffflj998QwnaKCCGEOBjts/d+2uuh8//+J7/Or7+xO9s5P/Hnoe4o&#10;c74B6JHztjvgnNt8oM62hBAiwuuMWWfmQviiub0capESGAvpsZQbtw/3U21nUrLRsZfL2ubThFA9&#10;A+CaQvsPQcYCfU3rNdEO1+8QxMYOOC9LySU3hogVFeeIpKxx2zYvNp5ZboetD8BYSA9hUy5/YLG5&#10;fJiTi+jNo8fvJqEziQ6AGXnn9pixrnx67HyYkZNsXm8DlZNJV0MfADMmMDlh9MYwZljVFRWL5WNr&#10;OG7PYurTgExiJ6D2M3YhuhA9uXIQk1ONlexZOYkOlv4xOYmGTj5HEFab0f7Bg3evv7V58VN/1L8h&#10;hOkUEUIIsWPOT/oJfxIe7o4Mj3YnKg817b3X56f9vPG87c5eHu66nW/8uXczUHcA8bvpB4U60xJC&#10;iAivM2admQvhi+b2cqhFSmAsrMdKdtyW2p/rG4OMvVwWdpPQmVQ7IstSTwSUb6RvTEY9Zj7MyIHq&#10;NwawEZ6DS8kl9yKIWFFxHjAbx3H76OuraQ5mZCWbl9the8EUGAvpIWzK6Q8kOqcPqXZEbz49m3ia&#10;EGhCvrk9ZroElkmXqQ9MnNfbQX1eTboa+QCYMIHJCaM3hjHDdG5ThvQv5rE97g2ZkZNstrKhwzIn&#10;QzKJvRDEB8auXHpy5eAicqmylJuUNaPIyg4mJ9HQ6XEbYK0Zbfud1//er/5yvyfEPaymhxBCiMK0&#10;T4er4aGv/VzX+Qk/4fx0n6YNV7sTj/MNP3+6e+veU3+6/ze7//dv+rl/w8+9/tVAnWkJIUSE5xmz&#10;zs6F8MVrzu19blOLlOBYSBfQd1busD3ui+4PQcam5JxPcedkDUnLQvTa6YmA6wrt/1Uy6jGt10Q7&#10;VL8xgI1wThByyh5CxIqKc0RS1rithouNIx8o+8GxkC7Crlw+wWJz+bC27SIYWZe3b+ImoTOAGfnm&#10;9pjpElgePfcw84GJ83obqJxMuibGzoqNOgBmTGBywugdwphgOrcpQ/oX8+Sd2wlZs2qM7DD1JyKj&#10;6BGID4xNaKyQ7jnzMCSXGku5s7ISHUztIIRFQ6fHbgDQjLZt/+WNv/erf7HfFeJrWE4PIYQQIO0z&#10;4eHwwL0bdu5zfkpPG672e1+70afbPNC9f/7Zrhvd6/GNPm240Z2fnH/eSwyhzrSEECLC66xZZ+dC&#10;+KK5vRxqkRIYC+kBbUrKjttS+3N9Y5Cxl8va5k+OnSHG5sz3iEx64HmR6j8jC6rfGMBO2Kel5JIb&#10;Q8Ri1nfAB0BWDRcbbX0AxkJ6CJty+gOJzuXDnFxELyMrPdbuZ4n67aUkOoAmjOaGlf0XMJ6D+fTY&#10;+sDEeb0dVE5G3WfGJpujRtCMEUxOGL0xjBlmc5syon+xjHxze0ZWstnQDlOfBmQSeyGID4xdufTk&#10;ykFMTjWWspOyZhRZ2cHkJBo6OXdGAMzo9Nxtrlz5tus/fOd3+7eE+BpWU0MIIYoRPUEnSduGh7tj&#10;+ddvyrmM840692/OmdAdWM9tf7bfPfPVp/Lc5+s383yVrz+lRzf0+EGdaQkhRITXWbPOzoXwxXPO&#10;7X1+U4uU4FhIF9A3KTduQ/ZTcs8gY9OyxjcKpfum2zG9mKyYRHuuXE9AxwL9zXyYkQPVbwxgI+QP&#10;Sk7ZQ4hYUXGOAGRNvr6a5WFGTrJ5uQ229gNjYT2EXbl8gsTmtD/VjuplZF3erqcJXc50CSyPHlv7&#10;mTivt4PKyaRrYuys2EEHwIQJTE4YvTGMGaZzmzKkfzFP3rmdkDWrxsgOU38iMooegfjA2JRTT848&#10;DMmlxlJuUtaMIlM7CGGDodPjNgBgQqfnEzc+9vL/3O8KMcJyagghDk57OzwS/iTc+OqNOF/bnp96&#10;04Q3dl3im2ludO9Pb5i5/P2rnbxFNwMJcQ/qbEsIISK8zpx1hi6EL5rby6EWKYGxkB5LuXH7cD/V&#10;diYlGx17uazqniYE1xTafwgyFuhrWq+Jdrh+hyA2dsB5WUouuTFErKg4RyRljdtquNho6wMwFtJD&#10;2JTTH0h0Lh/m5CJ68+jxu0noTKIDYEbeuT1mrCufHjsfZuQkm9fbQOVk0tXQB8CMCUxOGL0xjBlW&#10;dUXFYvnYGo7bs5j6NCCT2Amo/YxdiC5ET64cxORUYyV7Vk6ig6V/TE6ioZPPEYQFZnTy//D63fAt&#10;zYsvv9q/JcQIy6khhKiA9na42b4WHmmuhEf7n7k639jzZ7ojyv0n64yfsPPVJ+Q82n2YfPUnsoTY&#10;DtSZlhBCRHidOesMXQhfNLeXQy1SAmNhPVay4zZkPyX3TKrv3P7XwW4SOpNqR2RZ6omA8o30jcmo&#10;x8yHGTlQ/cYANsJzcCm55F4EESsqzgNm4zhuH319Nc3BjKxk83I7bC+YAmMhPYRNOf2BROf0IdWO&#10;6M2nZ/dPE7K0P2K6BJZJl6kPCVmzatbbQX1eTboa+QCYMIHJCaM3hjHDdG5ThvQv5rE97g2ZkZNs&#10;trKhwzInMRlFj0B8YGzKpSdnDmJyqbKUm5Q1o8jUjpXComHT4zbAAhOaU/s/P/gjv/qJfleICZbT&#10;QgixYQY/yfWW9kp4JJzuPannz3SfAuft+Waf8w1Aj3THt/mf4hJiL1BnWkIIEeF55qyzdCF88Zpz&#10;Nczt1QuV4DhID9B3Vu6wPe6L7g9BxqbknE9x52QNSctC9NrpiYBrCu0/BBkL9DWt10Q7VL8xgI1w&#10;ThByyh5CxIqKc0RS1rithouNIx8o+8GxkC7Crlw+wWJz+TAnF9GbR8/ubxI6Y+nDgOkSWB499zDz&#10;gYnzehuonEy6JsbOio06AGZMYHLC6B3CmGA6tylD+hfz5J3bCVmzaozsMPUnIqPoEYgPjE1orJDu&#10;OfMwJJcaS7mzshIdTO0ghEVDp8dugIQZbdt+4frr//G/a178zbv9W0JMsJwWQohCtM+Gh9o2PNYd&#10;m85P/3mkO7L82W52n28IunfjT/f6kW6yf/1nvoQ4EtSZlhBCRHidPessXQhfNLeXQy1SAmMhPaBN&#10;SdlxW2p/rm8MMvZyWXqaENI3JpMeeF6k+s/Iguo3BrAT9mkpueTGELGY9R3wAZBVw8VGWx+AsZAe&#10;wqac/kCic/kwJxfRy8hKj7X7WaJ+eymJDqAJo7lhZf8FTJfAMuky9YGJ83o7qJyMus+MTTZHjaAZ&#10;I5icMHpjGDPM5jZlRP9iGfnm9oysZLOhHaY+Dcgk9kIQHxi7cunJlYOYnGosZSdlzSiysoPJSTR0&#10;etwGSJjRhOYvPvixl/5lvyvEhVhNCSFEZtpnwsPttfBYd9R4rNt9S7f9c932sW4WP9ZNZN0AJMRl&#10;UGdaQggR4Xn2rDN1IfzQ3F4OtUgJjoV0AX2TcuM2ZD8l9wwyNi1rfKNQum+6HdOLyYpJtOfK9QR0&#10;LNDf1IdEO1S/MYCNkD8oOWUPIWJFxTkCkDX5+mqWhxk5yWbMBrsLpsBYWA9hVy6fILE57U+1o3oZ&#10;WZe362lClzNdAsujx9Z+Js7r7aByMumaGDsrdtABMGECkxNGbwxjhuncpgzpX8yTd24nZM2qMbLD&#10;1J+IjKJHID4wNuXUkzMPQ3KpsZQ7KyvRwdQOQthg6PS4DXCJCW1of/HGx371f+p3hbgUyykhhCBp&#10;b4dHwlfCY20bHu92/5vu/1u6WXq+Keh8I9BD5z5CiBVQZ1tCCBHhdQatM3UhfNHcXg61SAmMhfRY&#10;yo3bh/uptjMp2ejYy2Xl+8mxM5ayhsyMzZXvCZn0mNqfaIfrdwhiYwfkE0IuuTFErKg4RyRljdtq&#10;uNho6wMwFtJD2JTTH0h0Lh/m5CJ68+jxu0noTKIDYEbeuT1mrCufHlsf1sZ5vQ1UTiZdZ8YiPgBm&#10;TGBywuiNYcywqisqFtjYUS1Z2X+PhKxZNYZ2mPo0IJPYCaj9jF2ILkRPrhzE5FRjJXtWTqKDpX9M&#10;TqKhk+MRwkRW+0ev333grX/6xTt/0L8lxKVYTgkhxALa2+Fmezc80X1aP9ntnm8E+uqTgc4/F3bz&#10;3EcIYQx1piWEEBFeZ9A6UxfCF83t5VCLlMBYWI+V7LgN2U/JPYOMTclqolNcVO8QTG8aYiyUb6Rv&#10;TEY9Zj7MyIHqNwawEZ6DS8kl9yKIWFFxHjAbx3F7kYuNZ5LNy+2YfP2mfADGQnoIm3L6A4nO6UOq&#10;HdGbT4+eJnQ50yWwPHps7U/ImlWz3g4qJ5OuRj4AJkxgcsLojWHMMJ3blCH9i3nyze0ZOclmKxs6&#10;LHMSk1H0CMQHxqZcenLmICaXKku5SVkzikztWCksGjY9bgNMZLUfufGxX/0H/a4QSSyngxAi4vTu&#10;8FhzJTzRNuG/7XbPNwU90U26801BQghPqDMtIYS4AK+zaJ2tC+GL5vZyqIVKYCykx1LusD3ui+4P&#10;Qcam5JxPcedkDUnLQvTa6YmAawrtPwQZC/Q1rddEO1S/MYCNcE4QcsoeQsSKinNEUta4rYaLjSMf&#10;KPvBsZAuwq5cPsFic/kwJxfRm0ePbhK6nOkSWB499zDzgYnzehuonEy6JsbOio06AGZMYHLC6B3C&#10;mGA6tylD+hfz5J3bCVmzaozsMPUnIqPoEYgPjE1orJDuOfMwJKcaK9mzchIdLP1jchINnR67Ab4u&#10;60sP3n31W5sXf/O1fl+IJJbTQYjDMng60Nu6/3+ue+tt3f8numOEngwkxFagzrSEECLC6yxaZ+tC&#10;+KK5vRxqkRIYC+kBbUrKjttS+3N9Y5Cxl8vCbhI6k2pHZFnqiciZ7xGZ9MDzItV/RhZUvzGAnbBP&#10;S8klN4aIxazvgA+ArBouNtr6AIyF9BA25fQHEp3Lhzm5iF5GVnqs3c8S9dtLSXQATRjNDSv7L2C6&#10;BJZJl6kPTJzX20HlZNR9ZmyyOWoEzRjB5ITRG8OYYTa3KSP6F8vIN7dnZCWbDe0w9WlAJrEXgvjA&#10;2JVLT64cxORUYyk7KWtGkZUdTE6iodPjNkAv6xROf+0NH/v0r9/fE2Ieq6kgxGHQ04GE2CnUmZYQ&#10;QkR4nkXrjF0IPzS3l0MtUoJjIV1A31m5w/a4b2ofkXsmNTYta3yjULpvuh3Ti8mKSbTnyvUEdCzQ&#10;39SHRDtUvzGAjZA/KDllDyFikfQftB+QNfn6apaHGTnJZswGuwumwFhYD2FXLp8gsTntT7WjehlZ&#10;l7fraUKXM10Cy6PH1n4mzuvtoHIy6ZoYOys26gCYMYLJCTF0AmOG6dymDOlfzJN3bidkzaoxssPU&#10;n4iMokcgPjA25dSTMw9DcqmxlDsrK9HB1A5C2GDo9LgNcJbThl+//vde/mv33xBiGZZTQYjqON0K&#10;j4bXw9vDlfDfdx+yb+/e0tOBhNgz1NmWEEJEeJ1J64xdCF80t5dDLVICYyE9lnLj9uF+qu1MSjY6&#10;9nJZ+X5y7IylrCEzY3Ple0ImPab2J9rh+h2C2NgB+YSQS24MESsqzhFJWeO2Gi422voAjIX0EDbl&#10;9AcSncuHObmI3jx6/G4SOpPoAJiRd26PGevKp8fWh7VxXm8DlZNJ15mxiA+AGROYnDB6YxgzrOqK&#10;igU2dlRLVvbfIyFrVo2hHaY+DcgkdgJqP2MXogvRkysHMTnVWMmelZPoYOkfk5No6OR4tJBu3N32&#10;9dNb3/Dip7/UvyXEIiynghC7pn06XG3fHN4WTuHt3cy4d1NQ9/n+aN8shKiBtWdaQghxEV5n0jpj&#10;F8IXze3lUIuUwFhYj5XsuA3ZT8k9g4xNyyrzNCFLPRFQvpG+MRn1mPkwIweq3xjARngOLiWX3Isg&#10;YkXFecBsHMftRS42nkk2L7dj8vWb8gEYC+tZaVdOfyDRhB1gTY5B9ObTo6cJXc50CSyPHlv7E7Jm&#10;1ay3g8rJpKuRD4AJE5icMHpjGDNM5zZlSP9innxze0ZOstnKhg7LnMRkFD0C8YGxKZeenDmIyaXK&#10;Um5S1owiUzsIYYOh0+P2Yv7B9b/38kf610IsxnIaCLEr2tvhkfAn4e1tf0NQ99bbus/yG/dbhRBV&#10;QpxpCSHEhXidTeusXQhfNLeXQy1UAmMhPZZyh+1xX3R/CDI2Jed8ijsna0haFqLXTk8EXFNo/yHI&#10;WKCvab0m2qH6jQFshHOCkFP2ECJWVJwjkrLGbfkuNp5JyEqqwWwY+UDZD46FdBF25fIJFpvLhzm5&#10;iN48enST0OVMl8Dy6LmHmQ9MnNfbQOVk0jUxdlZs1AEwYwKTE0bvEMYE07lNGdK/mGebx+0zRnaY&#10;+hORUfQIxAfGJjRWSPeceRiSU42V7Fk5iQ6W/jE5iYZOj91ztH/w4OvX39q8+Kk/6t8QYjGW00CI&#10;zXJ+SlB4KDzRNuGp7lP2v+8q/+1d8b+lbxZCHAn8TEsIIS7H62xaZ+1C+KK5vRxqkRIYC+kBbUrK&#10;jttS+3N9Y5Cxl8vCbhI6k2pHZFnqiciZ7xGZ9MDzItV/RhZUvzGAnbBPS8kl9yJWxmrWd8AHQFYN&#10;FxttfQDGQnoIm3L6A4nO5cOcXEQvIys91u5nifrtpSQ6gCaM5oaV/RcwXQLLpMvUBybO6+2gcjLq&#10;PjM22Rw1gmaMYHLC6I1hzLCsq7WywHH55vaMrGSzoR2mPg3IJPZCEB8Yu3LpyZWDmJxqLGUnZc0o&#10;srKDyUk0dHrcTtOG9vaNv/erv9LvCgFhNQWE2BTts+GhbvOO7gP1z3dV/vbuk/L8lKCb91uFEIcG&#10;PdMSQogUnmfTOnMXwg/N7eVQi5TgWEgX0HdW7rA97ovuD0n1ReScT3FTY2NS7ZheTFZMoj1Xrieg&#10;Y4H+pj4k2qH6jQFshPxBySl7CBGLpP+g/YCsyddXszzMyEk2YzbYXTAFxsJ6CLty+QSJzWl/qh3V&#10;y8i6vF1PE7qc6RJYHj229jNxXm8HlZNJ18TYWbFRB8CMCWvzwuiMIWTpaUIxCVmzaozsMPUnIqPo&#10;EYgPjE059eTMw5BcaizlzspKdDC1gxA2GDo9bidow69f/5GX/1q/JwSM5RQQohjt+8KN8B/CU20T&#10;/nK3+47u8/j882FCCHEx0NmWEELM4HVGrTN3IXzR3F4OtUgJjIX0WMqN24f7qbYzKdno2Mtl5fvJ&#10;sTOWsobMjM2V7wmZ9Jjan2iH63cIYmMH5BNCLrkxRKyoOEcAsmq42GjrAzAW0kPYlNMfSHQuH+bk&#10;Inrz6PG7SehMogNgRt65PWasK58eWx+YOK+3YxQrxJ9J15mxyeaoETBjApMTRm8MY4ZVXVGxwMau&#10;rqNZErJm1RjaYerTgExiJ6D2M3YhuhA9uXIQk1ONlexZOYkOlv4xOYmGTs4RLqDr81r7enjrG158&#10;+ff7t4SAsZwCQrhx/vmw9s3hbU1772lBf7X7RHx79xl8o28WQog0S860hBBiKV5n1DpzF8IXze3l&#10;UIuUwFhYj5XsuA3ZT8k9g4xNyyrzNCFLPRFQvpG+MRn1mPkwIweq3xjARngOIuSUPYSIFRXnAbNx&#10;HLcXudh4Jtm83I7J12/KB2AsrIewa7VPM+MgsTntT7UjevPp0dOELme6BJZHj639CVmzatbbQeVk&#10;0tXIB8CECUxO/v/tnV/ILked56uP5587gTmCF1544UUWMuBAFrzIgpLIOqzLRt83rmGUFRIZZc2F&#10;qMwIIzMxvqsywgi6IDgwC3qxMIIL8SRxGHBARUFhLiJkwMAOjLDCDmxgj44XwSRPbz/n1Jjuqvet&#10;6m//fvWr7urvh5w8T3fV739Vdz/V/T6PxG6IxA3VuS1yxL/JU25uZ/Qkm7V8GNCsSUhB1ROQGCQ+&#10;lbJTsgYhpUxp6k3qyhhS9UOgbCQan7dj+r7/1PUnnvqC3yRkEZrDn5Ci9O9x9/QH98Dw9t8P/x4Y&#10;Bu/xJ8UIIQRnzpUWIYQgWF1V8+qdEFs4t+cjWqgEZCE7mnrH7WFfdHsMIpvSc7zEzekak9aF2NWz&#10;EwCPKbT/GEQW6Ks6XhPt0PgNAXyEa4JQUvcYQa5EeQ5I6pq2lbvZeCShK2tmvh+TGET+g7KQLYFf&#10;pWKC1ZaKIacXsVvGDh8Suph4CayMnduoxSDJ83IfRDWJuirGALgRIamJxO4YiQuqc1vkiH+Tp4Xz&#10;dhbVmEYUUhuB+C/xCc0T0r1UDUJKmtHSndWT6KAZn6QmgWh87p7w/NVXbv1ud/b9l/02IYvQHP6E&#10;qNI/7N7gfu3e2Xfu/uGI+I7h+PpG30QIIXIyV1qEEAJhdVXNq3dCbOHcno9okRKQheyAPiV1h22p&#10;7VzfEET2Yl3YQ0JHUu2ILk07ASXrPaGQHXhepPpndEHjNwTwE45pLqX0nocgV6I8j8jm8dX2Fm42&#10;6sYAyEJ2BD6VjAdSXSqGnF7ErkRXWlbvZ4n864UkOoAuTOaGlv/nEC+BFbKlGoMkz8v9ENVk0j0j&#10;m2wOGkE3JkhqIrEbInFDc1yJ8jFfttzczuhKNiv6oRrTiEJqzwWJQeJXKTulahBS0oym7qSujCEt&#10;PyQ1CUTj8/arDMfEt119/Fs/9JuELEZr6BMipj+5/c1Ax58P+3fD6/GhoHtuNxBCSAlSV1qEEIJi&#10;eVXNK3hC7ODcno9okRKUhWwBfbN6x+1hX3R7DCKb0nO8xJ3fN90etmnqCkm0l6p1BCoL9FeNIdEO&#10;jd8QwEcoHpSSuscIcpGMH/Qf0BV9fFWrQ0ZPshnzQe+GKSgL2RL4VSomSG1J/1PtqF2Jrovb+W1C&#10;FxMvgZWxo+u/JM/L/RDVJOqakM2qDToAbkRI6iKxO0bigurcFjni3+QpO7cTurJmlPxQjSegoOoJ&#10;SAwSn0raKVmHMaXMaOrN6kp0UPVDoCwQjc/dw76+/+/Xn3jqw36TEBGaQ58QmMO73N3ukntwGIkn&#10;w+ZbhwF5+U4LIYQYcN6VFiGELMXqyppX8ITYwrk9H9EiJSAL2dHUG7aPt1NtR1K6UdmLdZX7ybEj&#10;mrrGZGRL1TuikB1V/xPt8Pgdg/g4AMWEUEpviCBXojwHALpauNmoGwMgC9kR+FQyHkh1qRhyehG7&#10;El0Xt9k9JHQk0QFwo+zcnjK1Vc6ObgySPC/3Y5IrJJ6oa0Y22Rw0Am5ESGoisRsicUNrXIlygcku&#10;HkdZMrqSzYp+qMY0opDaCNR/iV+ILcROqRqElDSjpTurJ9FBMz5JTQLR8Bph2H7h2ivuX3dnN2/5&#10;XYSI0Bz6hMzi8G73lmHkHR8KOh2Ol2++s5cQQioQXmkRQogEqytrXsETYovlnNv6/BYtUgKysB0t&#10;3WEbsp3SewSRTeva3rcJZfRC9Ub6hhS0oxZDRg80fkMAH+E5iFBS9xhBrkR5HpHN47R96zcbo4/f&#10;ohgAWdiOwK9SMUFqS/qfakfslrPDbxO6mHgJrIwdXf8TurJmlvshqknUVSkGwIUISU0kdkMkbqjO&#10;bZEj/k2ecnM7oyfZrOXDgGZNQgqqnoDEIPGplJ2SNQgpZUpTb1JXxpCqHwJlI9H4vO0+eO3TN7/u&#10;3xMiRnPYE3Iu/SPuuvt/7q195/7TsPngcHx8450WQgipzDlXWoQQIsLq6ppX8YTYwrk9H9FCJSAL&#10;2dHUG7aPt1NtR1K6EdmUnuMlbk7XmLQuxK6enQB4TKH9xyCyQF/V8Zpoh8fvGMBHuCYIJXWPEeRK&#10;lOeApK5pW7mbjUcSurJm5vuhFwMoB9lZ6tOAqCYJWVhtqRhyehG7Zezw24QuJl4CK2PnNmoxZPQk&#10;m5f7IKpJ1FUxBsCNCElNJHbHSFxQndsiR/ybPC2ct7OoxjSikNoIxH+JT2iekO6lahBS0oyW7qye&#10;RAfN+CQ1CUR/cxzp++9de+Kpt/stQlTQHPaE/Ib+xN3oO/fgcAT7j8Pm8cGgu+60EELIyohXSQgh&#10;ZDlWV9e8iifEFs7t+YgWKQFZyA7oU1J32JbazvUNQWQv1oU9JHQk1Y7o0rQTULLeEwrZgedFqn9G&#10;FzR+QwA/4ZjmUkrveQhyJcrziGwep+2Tj6+qNUjoypqZ74fuDVNAFrIj8KlkPJDqkjGk2hG75ezo&#10;/SyRf72QRAfQhXJze0q8BFbIlmoMkjwv90NUk0n3jGyyOWgE3ZggqYnEbojEDc1xJcrHfFnd896Y&#10;jJ5ks5YPA5o1GVNI7bkgMUj8KmWnVA3Oo5QpTb1JXRlDWn5IahKIHo8hw78X3Suv/JvrZ888f2cv&#10;ITpoDXlC3OEh90Z3cO8dRtXxwaAHhsF1+U4LIYSsmHiFhBBClmN5dc0reUJssZpzW5/bokVKUBay&#10;BfTN6h23h33R7TGIbErP8RI3p2sM0pa2u9zOkUR7qVpHoLJAf9UYEu3Q+A0BfITiQSmpe4wgF8n4&#10;Qf8BXS3cbJzEIPIflIVsCfwqFROktqT/qXbUrkTXxe123yaUsQO4UW5uT4mXwMrY0fVfkuflfohq&#10;EnVNyGbVBh0ANyIkdZHYHSNxQXVuixzxb/KUndsJXVkzSn6oxhNQUPUEJAaJTyXtlKzDmFJmNPVm&#10;dSU6qPohUBaIDseRz1379M3H/SYhamgOebJD+hN3b9+5k+Ht6TCY7r2zlxBCNka8SkIIIcuxusLm&#10;lTwhtnBuz0e0SAnIQnY09Ybt4+1U25GUblT2Yl3lfnLsiKauMRnZUvWOKGRH1f9EOzx+xyA+DkAx&#10;IZTSGyLIlSjPAYCuFm426sYAyEJ2BD6VjAdSXSqGnF7ErkRXWnZr3yZUdm5PmdoqZ0c3Bkmel/sx&#10;yRUaz6R7RjbZHDSCbkyQ1ERiN0TihtrcFjnh38xDNI6SZHQlmxX9UI1pRCG1Eaj/Er8QW4idUjUI&#10;KWlGS3dWT6KDZnySmkxF/+HKK7d+tzv7/ot+mxA1NIc82Qn9e9w9/SvuPw+j533DALrb7yaEkO0S&#10;rcYQQogAqytsXskTYovlnNv6/BYtUgKysB0t3WEbsp3SewSRTeuaPiiU7ptux+xiukIS7VC9kb4h&#10;Be2oxZDRA43fEMBHeA4ilNQ9RpArUZ5HZPM4bd/6zcbo47coBkAWtiPwq1RMkNqS/qfaEbvl7PDb&#10;hC4mXgIrY0fX/4SurJnlfohqEnVVigFwIUJSE4ndEIkbqnNb5Ih/k6fc3M7oSTZr+TCgWZOQgqon&#10;IDFIfCppp2QdxpQyo6k3qStjSNUPgTIv2nX97115/Km/vbNFiC6aw500zOinxB4ZBg2/MYgQ0h7x&#10;KgkhhCzH6iqbV/OE2MK5PR/RIiUgC9nR1Bu2j7dTbUdSuhHZlJ7j5W1O15i0LsSunp0AeEyh/ccg&#10;skBf1fGaaIfH7xjAR7gmCCV1jxHkSpTngKSuaVvZBwkSurJm5vuhGwMgC9kR+FQqHlhtqRhyehG7&#10;ZezYPSR0JNEBcKPs3H6VePmrjJ3bqMWQ0ZNsXu6DqCZRV8UYADciJDWR2B0jcUF1bosc8W/ytHDe&#10;zqIa04hCaiMQ/yU+oXlCupeqQUhJM1q6s3oSHTTjk9TkKNq7b1x94ub77+wgRB/N4U4aoz9xN4YL&#10;mOODQb8/DJR3+N2EENIm8SoJIYQsx+oqm1fzhNjCuT0f0SIlIAvZAX1K6g7bUtu5viGI7MW6sIeE&#10;jqTaEV2adgJK1ntCITvwvEj1z+iCxm8I4Ccc01xK6T0PQa5EeR6RzeO0ffLxVbUGCV1ZM/P90L1h&#10;CshCdgQ+lYwHUl0yhlQ7YrecHb2fJfKvF5LoALpQbm5PiZfACtlSjUGS5+V+iGoy6Z6RTTYHjaAb&#10;EyQ1kdgNkbihOa5E+Zgvq3veG5PRk2zW8mFAsyZjCqk9FyQGiV+l7JSqwXmUMqWpN6krY0jLD0FN&#10;+q6/dfWVl3+nO/vrf/K7CFFHc8qRBugfcdfdLffOvnOPDFcu7xyOYdd9EyGEtE28QkIIIcuxvMrm&#10;FT0htljNua3PbdEiJSgL2QL6ZvWO28O+6PYYRDal53iJm9M1Jq0LsatnJ6BUrSNQWaC/agyJdmj8&#10;hgA+QvGglNQ9RpCLZPyg/4CuFm42im68TwBlIVsCv0rFBKkt6X+qHbUr0XVxu923CWXsAG6Um9tT&#10;4iWwMnZ0/ZfkebkfoppEXROyWbVBB8CNCEldJHbHSFxQndsiR/ybPGXndkJX1oySH6rxBBRUPQGJ&#10;QeJTSTsl6zCmlBlNvVldiQ6qfixV1j929Ymn/sJvEFIEzaFONkp/v7vsfts90F9yvz9crbxvOGbd&#10;5ZsIIWRfxKskhBCyHKsrbV7RE2IL5/Z8RIuUgCxkB/QpqTtsG2+n2o4s1Xtkvq5yDwkd0dQ1JiNb&#10;st4TCtmB50Wqf6Ita2eh3vOAY5pLKb0hglyJ8hwA6GrhZqNuDIAsZEfgU8l4INWlYsjpRexKdKVl&#10;t/ZtQmXn9pSprXJ2dGOQ5Hm5H5NcofFMumdkk81BI+jGBElNJHZDJG6ozW2RE/7NPETjKElGV7JZ&#10;0Q/VmEYUUhuB+i/xC7GF2ClVg5CSZjR1J3UlGlV9wJUNx4ofX3vi5r/1m4QU45J/JTukP3H3Hk7d&#10;l/ob7h+HkfCd4VD1oeF4xQeECCGEEEIIIaQ20V0iooNVYkM7iF2J7JROZFeCRJemHyukN4pPZGct&#10;NbDyQ2DHqp4BmvcuINYyNMyoNTa2kOidDQajckZz2+wYs7N6Sqg2t1mjIkjqWUt2b1ilqoWaWMXQ&#10;+vDVjA+sydD7ZXdwj/lNQopS7TMlqUN/4t7Ud+4Dw9tHhuLffWcvIYSQ39D6RS4hxBarq21e1RNi&#10;C+f2fER/zQjIQnY09Ybt4+1U25GUblT2Yl37/smxI2j/MYgs0Fd1vCba4fE7BvFxAK7LXErpDRHk&#10;SpTngKSuaVv00VW1BgldWTPz/dCNAZCF7Ah8KhUPrLZUDDm9iN0ydux+cuxIogPgRtm5/Srx8lcZ&#10;O7dRiyGjJ9m83AdRTaKuijEAbkRIaiKxO0bigurcFjni3+Rp4bydRTWmEYXURiD+S3xC84R0L1WD&#10;kJJmtHRn9SQ6aMYH1KTv+y9e+8xTn/SbhBRFc5iTldI/4q73v3Sn7uAeGY5F7/S7CSGEnEe8SkII&#10;IcuxutrmVT0htnBuz0e0SAnIQnZAn5K6w7bUdq5vCCJ7sS7sIaEjqXZEl6adgJL1nlDIDjwvUv0z&#10;uqDxGwL4Ccc0l1J6z0OQK1GeR2TzOG2ffHxVrUFCV9bMfD90b5gCspAdgU8l44FUl4wh1Y7YLWdn&#10;az85dqTc3J4SL4EVsqUagyTPy/0QHa8mXTNyyeagEXAhQlITid0QiRua40qUj/myuue9MRk9yWYt&#10;HwY0azKmkNpzQWKQ+FXKTqkanEcpU5p6k7oyhrT8mF2T/udXDtd+pzv75q/8DkKKojnVyMro3+Pu&#10;6Q/uD4a3jw6Ffv2dvYQQQpLEKySEELIcy6ttXtkTYovVnNv63BYtUoKykC2gb1bvuD3si26PQWRT&#10;eo6XuDldY9K6ELt6dgJK1ToClQX6q8aQaIfGbwjgIxQPSkndYwS5SMYP+g/oauFm4yQGkf+gLGRL&#10;4FepmCC1Jf1PtaN2Jboubrf7NqGMHcCNcnN7SrwEVsaOrv+SPC/3Q1STqGtCNqs26AC4ESGpi8Tu&#10;GIkLqnNb5Ih/k6fs3E7oyppR8kM1noCCqicgMUh8KmmnZB3GlDKjqTerK9FB1Y+8ssPBPXT97Oa3&#10;/CYhxdEc4mQFHL81yN1y7xsuNv7LcMy5z+8mhBCCEK+SEELIcqyuuHllT4gtnNvzES1SArKQHdCn&#10;pO6wLbWd6zsG0XvkYl3lHhI6oqlrTEa2ZL0nFLIDz4tU/4wuaPyOAX2EY5pLKb0hOTuJ9mzsQAyA&#10;rhZuNurGAMhCdgQ+lYwHUl0qhpxexK5EV1p2a98mVHZuT5naKmdHNwZJnpf7MckVGs+ke0Y22Rw0&#10;gm5MkNREYjdE4oba3BY54d/MQzSOkmR0JZsV/VCNaUQhtRGo/xK/EFuInVI1CClpRlN3UlfGkJYf&#10;2Zr037r6xFMP+Q1CTLjkX8nGObzbveVw4r7a/8L9n+Gg9bXheMMHhAghhBBCCCFk60R3iYgOtRKL&#10;2A37Lve5E9mVINGl6ccK6bcQ31p8tPJDYEeznoAuzfsnEGsZGmbUGhtbSPTOBoNROaO5bXbOaKCe&#10;ZqkyGgwRDdRojUjqWUt2b1ilqoWaWMXA4TufRE161//qpcNrPuo3CTGj2mdJIqd/2N3Vv+Q+MLz9&#10;g6GQb7mzlxBCiAq8yCWEaGJ11c2re0Js4dyej+ivGQFZyI6m3rB9vJ1qO5LSjcperGvfPzl2BO0/&#10;BpEF+qqO10Q7PH7HID4OwHWZSym9IYJcifIckNQ1bYs+uqrWIKEra2a+H7oxALKQHYFPpeKB1ZaK&#10;IacXsVvGjt1Pjh1JdADcKDu3p0xtlbOjF0NGT7J5uQ+imkRdFWMA3IiQ1ERiN2ShLv7kWEhCV9aM&#10;oh+qMY0opDYC9X+pXyXtlKpBSEkzWrqzehIdNOO7uCafvPrEzS/694SYwW8S2iCHh9x9h1P3tf7X&#10;7v8Oh5SvDv/4gBAhhBBCCCGEEAIRLdFfjOivMWvJSkDsVopvd3/lWytXDeQZolaeEaZ2NO9dQOxt&#10;aKyR1dSgzthH6Dd4zqg2tzcxuSU+LpeNaoKMq6jrFvK8flTntkQXICsaRxI45OZjVpMGirKFECQ+&#10;Fo+v/8mVw60v+w1CTKl3rUkg+gfd6/vXuEeHt490nXvznb2EEEKK0cA1OiFkRVhedfMKnxBbrObc&#10;1ue26C8ZQVnIFtA3q3fcHvZFt8cgsik9x0vcnK4xaV2IXT07AaVqHYHKAv1VY0i0Q+M3BPARigel&#10;pO4xglwl4wf9B3RFH1/V6pDRk2zGfJjEIPIflIVsCfwqFROsdqEfWf9T7ahNia6L2+2+TShjB3Cj&#10;3NyeEi+BlbFzG7UYJHle7oOoJlHXhGxWbdABcCNCUhOJ3TESF1TntsgR/yZP2bmd0JU1o+SHajwB&#10;BVVPQGKQ+ITmCulesg5jSpnR1JvVleig6seryobjwMvd4fC2q2dP/9jvIsQUzaFNCtCfuHv7zn1s&#10;OFq8bzh2XPe7CSGEWBCvkhBCyHKsrrx5hU+ILZzb8xEtUgKykB3Qp6TusC21nesbgsherKvcQ0JH&#10;NHWNyciWrPeEQnbgeZHqn9EFjd8QwE84prmU0hsiyEU2diAGQFcLNxt1YwBkITsCn0rGA6kuFUNO&#10;L2JXoistq/YwQVZNogPowmRuaPl/DtM5WM6ObgySPC/3Q1STSfeMbLI5aATdmCCpicRuiMQNtbkt&#10;csK/mUe5uZ3RlWxW9EM1phGF1Eag/kv8QmwhdkrVIKSkGU3dSV0ZQ1p+jGrS9+4vrn3m5mN+kxBz&#10;+HNjK6U/caeHU/ed4cDz7HDIeHQ4bvABIUIIIYQQQgjZK9HdU6JDrcRK7C6X7SBZzdzUiXcTtPAz&#10;A2ZY5UpgR7OegK7ovoXVuLIqyWqoNTa2kGhNHzcQb61ymp0zNlCDHGapqjYY/CtRRVLPWrIRjY8N&#10;q/DMjrcFsYqh8SGniq/J8P9/utq7T93eIKQSWs++EQX6R9z1/hfuQ8Pbjw2FufvOXkIIIVXhRS4h&#10;RBOrq29e5RNiC+f2fER/zQjIQnY09Ybt4+1U25GUblT2Yl37/smxI2j/MYgs0Fd1vCba4fE7BvFx&#10;AK7LXErpDRHkSpTngKSuaVv00VW1BgldWTPz/dCNAZCF7Ah8KhUPrLZUDDm9iN0ydux+cuxIogPg&#10;Rtm5PWVqq5wdvRgyepLNy30Q1STqqhgD4EaEpCYSuyESN7TGlSgX82VbOG9nUY1pRCG1Eaj/S/0q&#10;aadUDUJKmtHSndWT6KAZ31CTvuvff+3TT33D7yGkCiWnLZlJ/7B7Q/9r97GhGh8ZCnLD7yaEELIG&#10;ok9shBAiwOrqm1f5hNjCuT0f0SIlIAvb0dIdtqW2c31DENmLdWEPCR1JtSO6NO0EQPVG+oYUtKMW&#10;Q0YPNH5DAB/hOTiXUnrPQ5ArUZ5HZPM4bZ98fFWtQUZXsnm+H7o3TAFZyI7Ap5LxQKpLxpBqR+yW&#10;s8OfHLuYeAmskC3VGCR5Xu6H6HgVdVWKAXAhQlITid0QiRua40qUj/myuue9MRk9yWYtHwY0azKm&#10;kNpzQWKQ+FXKTqkanEcpU5p6k7oyhpT86Lvub689cfP3/CYh1eDPjVXk8G73lsOJ+6v+Jfe/h+P0&#10;Hw/HFz4gRAghhBBC5MSru4SQkljNOc7t+VT7enjEbtjXRjb+yTHEbojEZwSJbC1q+dx6ntfio1Ge&#10;JceyDf5MhuY9IAgoV7VqolnPWjEgrCVXCWq5uMG5HWEVQwOpgqg1rvaW500gGgz+dcXsfcwh8bdw&#10;zjCjfK4GCy8eDofH/CYhVan22Wuv9Pe7y+6Ge3A4EPxh17m3+t2EEELWDK+lCSGaWF2B80qfEFs4&#10;t+cj+mtGQBayA/qU1B22pbZzfUMQ2Yt1lfvJsSOausZkZEvWe0IhO/C8SPXP6ILGbwjgJxzTXErp&#10;DRHkIhs7EAOgK/roqlqDhK6smfl+6MYAyEJ2BD6VjAdSXSqGnF7ErkRXWpbfJnQx0zlYzo5uDJI8&#10;L/dDVJNJ94xssjloBN2YIKmJxG6IxA21uS1ywr+ZR7m5ndGVbFb0QzWmEYXURqD+S/xCbCF2StUg&#10;pKQZTd1JXRlDUj969/jVs6c+57cIqQq/SciI/mF31+HEfbx/nfvpcBB5cjgm8wEhQgghhBBCCCEY&#10;0d1TciHQX03WSqzE7nLZ+NuEUmjmpk689QB85l/5AljlSmBHs56Arui+hdW4sirJaqg1NraQaE0f&#10;NxBvrXKanTM2UIMcZqmqNhj8K1FFUs9ashGNjysrF82OtwWxiqGBVBXm+SvuF1/w7wmpjuazd+Qc&#10;+hP3pr5zHxvePjokmz8nRgghW4UXuYQQTayuwnm1T4gtnNvzEf01IyAL2dHUG7aPt1NtR1K6UdmL&#10;da3z24RQOyPgMYX2H4PIAn1Vx2uiHR6/YxAfB+C6zKWU3hBBrkR5DkjqmrZFH11Va5DQlTUz3w/d&#10;GABZyI7Ap5LxQKpLxZDTi9gtY0ft20aOZFUlOgBulJ3bU6a2ytnRiyGjJ9m83AdRTaKuijEAbkRI&#10;aiKxGyJxQ2tciXIxX7aF83YW1ZhGFFIbgfov8QuxhdgpVYOQkma0dGf1JDoIfOj67u1Xzm5+z28S&#10;Up2S03XX9Cfu3r5zfzK8PR2SfPnOXkIIIZsl+sRGCCECrK7CebVPiC2c2/MRLVICsrAdLd1hG7Kd&#10;0nsk1Te3/SrYQ0JHUu2ILk07AVC9kb4hBe2oxZDRA43fEMBHeA7OpZTe8xDkSpTnEdk8TtsnH19V&#10;a5DRlWye74fuDVNAFrIj8KlkPJDqkjGk2hG75ezYPSiUaARdKDe3p8RLYIVsqcYgyfNyP0THq6ir&#10;UgyACxGSmkjshkjcUJ3bIkf8mzy6570xGT3JZi0fBjRrMqaQ2nNBYpD4VcpOqRqcRylTmnqTujKG&#10;lvnx9aufeeqD/j0hq4A/N6bM8eGgw6l7cjhIPDscJ947/OMDQoQQQgghpA7x6i4hpCRWc66FuW32&#10;lee1kiWxi8iGfefLxj85VstnBIlsiKauFFZ2QtaS51KsxUejPEuOZRv8mYxl914UgHJVqyaa9awV&#10;A8JaclUIUXgbiC+HVQwNpAqi1rjaW543gWgw+NcVs/cxh8TfwjnDDN1c9a6/daU/fNJvErIa+JCQ&#10;EoeH3H2jh4NO/W5CCCGtUG2VkhDSJPxsTgghAlZyEIUWWsO+khgkdq2wii/AbPG7Vl5DauUKkOUN&#10;CSOs8mw0bkKsxmsLbCJcTSeX6+o3eM6wWpra5hKYJM/LZUW5QsxaDde1IIjXbm7rUW3OWaWqhetB&#10;JAZJuC3kqhSaqRHVyL/Opb/0ye7smRf8FiGrgbc8hfQn7oG+c08MiXzA7yKEENIqvEYnhGhidSXO&#10;K35CbLGcc1uf36KvPAdlIVtA36TesA3ZTuk9gsimdU1/dizdN92O2cV0hSTaS9U6ApUF+qvFkNED&#10;jd8QwEcoHpSSuscIciXKcwCgK/r4qlaHjJ5k83wfdP0HZGE7Ar9KxQSpLel/qh21K9F1cfsqfnLs&#10;COBGubk9JV4CK2NH139Jnpf7IapJ1DUhm1U76gC4ECGpicRuiMQN1bktcsS/yVN2bid0Zc0o+aEa&#10;T0BB1ROQGCQ+lbRTsg5jSpnR1JvUlTE0049hXv/w2meeepvfJGRV8JuEFnJ8OOhw6r47HAi+OxwL&#10;+IAQIYTsAc2LUEIIiVddy2BlhxByB865+Yj+SnILiQ59RHzWzM0W7IZIZBG24KOElcTX/F9Etz6O&#10;QmzijT5+W50zWhivUAiCeJs/j2uyvXjNlsCaP0cogqRKND0FwprllLjBcbU+9lYTSbhIrvY21M3i&#10;lRsaNLzc94cP+01CVgcfEgLpT9zp4cT9iA8HEUIIIYQQQgghLYIsykoWD0NZRJfEroRadgFauAEB&#10;xSCIV3X8tk6tPCNM7VT7G5e9DQ2SoM7YR1B9kECiCpCt9/drVvWUYFSEANFDjVHXOjGQBJLjBCAr&#10;GkcSWhg2VjFY1aQFtpAqiY+zZPsvXj975nm/Qcjq4ENCM7n9cNCpe3Y4Uz/Zde4+v5sQQgghhJD1&#10;w3UMQmyxmnMtzG3RQisgW21B1yi+qO982U4gGyPxGUEiG7KFeCWsJc+lWIuPRnmWHMs2eGOr3oNO&#10;SK5q1USznluIYS25WiEbnNsRVjE0PhQiRNNGILy3PG8C0WDwr2S1ICVq4Zxhhmje/Oxq/8szv0HI&#10;Kqn34PkG6O93l/vfdqfukvuTIVH3+t2EEEL2Dq+lCSGaWF2R88qfEFs4t+fTSYIAZCE7oE9J3WFb&#10;ajvXNwSRvVhXD/S9Q6od0aVpJ6BkvScUsgPPi1T/jC5o/IYAfsIxzaWU3hBBLrKxAzEAuqKPrqo1&#10;SOjKmpnvh24MgCxkR+BTyXgg1aViyOlF7Ep0pWU7rbmRVZPoALowmRta/p9DvARWyJZqDJI8L/dD&#10;VJNJ94xssjloBN2YIKmJxG6IxA21uS1ywr+ZR7m5ndGVbFb0QzWmEYXUngsSg8SvUnZK1SCkpBlN&#10;3UldGUMXNHd9/x+unD39N36TkFVScopuluPDQe6G+0Df3X446G6/mxBCCLlDVbAujgAAGPBJREFU&#10;vEJCCCHLsbwi59U/IXZwbs9HtEgJykK2gL5JvWEbsp3SewSRTeuaPiiU7ptux+xiukIS7aVqHYHK&#10;Av1VY0i0Q+M3BPARigelpO4xglyJ8hwA6Io+vqrVIaMn2Yz5oHfDFJCF7Qj8KhUTpLak/6l21K5E&#10;18Xtag8SHEmqytgB3Cg3t6fES2Bl7Oj6L8nzcj9ENYm6JmSzaoMOgBsTJDURiEZI3FCd2yJH/Js8&#10;Zed2QlfWjJIfqvEEFFQ9AYlB4lNJOyXrMKaUGU29WV2JDuc29d+4+pmn3+83CFkt/LmxgMO73Xv7&#10;17mfDhP7a8Pc5gNChBBCYjQvQgkhJF51JYS0AOf2fMx+qqQWoY+Iz5q52YLdEIEsNK4q+bgJFONr&#10;/ucN9jaOKsVrdc5oYbxCIWygJk2wvXjNlsBU51zj48oqPElNVlLOfoPH8uaXnVs4vyJIwkVytbO0&#10;rjXewa0XrvT9R/0mIauGDwl5+hP3wOHU/V13yX2TDwcRQgghhBBCCCF7B1mUlaxShrKILonsFOyG&#10;hCReMhtoXAlqojp+W6dWnhGmdqrdbNzb0NhfwAB1xj6C6oMEElWAbDS3Kx1j2mN5fKKaRF0leW69&#10;RpWQzLFasggtDBurGMyOtw2whVRJfAxle/fR7uyZF/wWIaum2ufEtdCfuHuHOfxnXefe6XcRQggh&#10;efhZgBCijdWV+e4/ARBiDOf2fERfeQ7IQnY09Y7bw77o9hhENqXneImb0zUmrQuxq2cnAB5TaP8x&#10;iCzQV3W8Jtqh8RsC+AjXBKGk7jGCXInyHJDUNW2LPr6q1iGhK2kG82ESg8h/UBayJfCrVEyw2lIx&#10;5PQidsvY4U+OXUy8BFbGzm3UYpDkebkPoppEXROyWbVBB8CNCElNJHbHSFxQndsiR/ybPOs8bx9R&#10;8kM1noCCqicgMUh8QnOFdC9ZhzElzWjpzupJdPBNw7x95tpnnnrXnS1C1s9uv0no8C539+HUfW2Y&#10;vM8Ox0E+IEQIIQSj5MUtIYQQQgjZHtBflIZ9EdkQiV0JVnYFsrv7K99auQJkm6jJFmJo3Eer8doC&#10;OwtXErDdzxLp2bFamortbGFgSXxcLiuqCWJ2CyXQRBCv7jeF2SS+2rKz1bhq4XoQiUESbgu52gKi&#10;Gh3/62+93L/mMb+HkE2wu4eE+gfd6w+n7ktD5M8NJ9pH/W5CCCGEEEL2AdcXCGkTzu35QAutmom1&#10;srtctqs2kOrEWw/AZ9UbA63neQM+atYT0BXdbLS64aRoptoNUwhBwKKaGNVThKaPG8hVLRet5nYL&#10;WKWq2twOZEWqrJLVOJI8qtZANBj864rhcJ2P1dxuoibpILq++9RvnT35c79JyCbYxucrBfpH3PX+&#10;F+6Phrd/OAR9485eQgghRAg/eBBCNLG6Ot/NpwBCVgLn9nxEX3kOyEJ2NPWG7ePtVNuRlG5U9mJd&#10;5X5y7IimrjEZ2VL1jihkR9X/RDs8fscgPg5AMSGU0hsiyJUozwGAruijq2oNErqyZub7oRsDIAvZ&#10;EfhUMh5IdakYcnoRu2Xs2P3k2JFEB8CNsnN7ytRWOTu6MUjyvNyPSa6QeKKuGdlkc9AIuBEhqYnE&#10;bojEDa1xJcoFJrt4HGVJ6MqaUfRDNaYRhdRGoP5L/EJsIXZK1SCkpBkt3Vk953fo+/571/7r02/3&#10;m4Rshua/Sai/310+nLgP9bfcPw7T97PDPz4gRAghhBBCCCGEkJlEt98uRvWvxRFdEtkp2LcJLbdD&#10;AKBxJaiJ6vithZUftfK8HK37JzBrGRpm7C5ggPXPT92fJfKvSwBko7ltdoyxstMASE2irpI8s0ZF&#10;kMyxWrIILQwbqxjMjrcNsIVULfBxGAIvHrpLH/SbhGyKph8S6k/caf8699Ouc385/HuD300IIYQQ&#10;Qsg6MVvI8K+EEBs4t+cjWmgFZKst6BrFF7EF2Vo+hmwhXglryXPrGOVZcixTPQ7axFvvQSfNXCWw&#10;OgdmEegyi2EtuSJFMJtz/nXLmE0bgXALeW4O0WDwr2S1ICWyOt6WxCyE2FDXHR5/7dnNn/lNQjZF&#10;kw8J9SfugcOJ+9HwyfHJ4cPj3X43IYQQok+1VUpCCCGEELJKoIXWsK9khVNiV4KVXYFsC4vfELVy&#10;Bcg2UZNaeUZoIc8JrMZrC+wsXEnAqt8mlETPjtXSVGxnCwNL4uNyWVFNtpDWWghyo/tNYTZFqrbs&#10;bDUGzY63BUFikITbQq62AFLO3v34ivvnL/tNQjZHUw8J9e9x9xxO3NPDmfO7Xefu87sJIYQQQggh&#10;IVxfIKRNOLfnAy20aiZWYtfGZ+wnxzSR2K3lswTAZ9UbA63neYtjQQAwNqKbjVY3nBTNVLthCiEI&#10;WFQTo3qK0PRxA7mq5aLV3G4Bq1RVm9uBrEiVQFhitzVEedRMpGgw+NcVwzE3H6tzRhM1uRPEkLKX&#10;XffKh7uz7798ewchG6SJh4T6E3fjcOq+1B/cc13nHvS7CSGEEBu2sUpJCNkKXMggpE04t+cjWqTc&#10;YqKtfA7tIHY1a6KpCwAaV5V83BtWNySqsZZxZJXnSvFanTNaGK9QCBuoSRNsL16zJTDVOVdnTNrl&#10;yr/uBUG8dt8Upkfzy84tnF8RJOEiudpZWq3jHebl566dffvv/SYhm2TzDwkdTtyHhrn/02FCfnz4&#10;d9nvJoQQQgghhBBC9sneFgTNQBZlJUUIZRFdEtkp2LcJLbdDAKBxJaiJ6vithZUftfK8nGo3G9cy&#10;NMzY3tiwwyq+5XZ0f5bIvy4BkI3mttk4srLTAEhNoq6SPLNGRZDMsVqyCC0MG6sYzI63DbCFVOV8&#10;7PufXOl+8Xm/Rchm2exDQoeH3H2HE/ejrnN/Ofx7g99NCCGEEELI9jFbyPCvhBAbOOfmI1poBWSr&#10;LegaxRexBdlaPoZsIV4Ja8lz6xjleTU3G23irfYwRLVzBsJK6inKFSJrZYdUwWxu+9ctYzZtBMIt&#10;5Lk5RIPBvyqwifPrBkHS2kINDEIY0vTycCH6GH9mjLTA5h4S6h92bzicuq91/e0HhO7zuwkhhJC6&#10;VPtzTEIIIYQQskqghdawr2SFU2JXgpVdgezubkDUyhUg20RNauUZoYU8l2JnudndUFgesN3PEunZ&#10;sVqaiu1sYWBJfFwuK6rJFtJaC0FudL8pTOSIf5On2rIzx+B8kLEgyavZuWnnXJzmL189e/rH/j0h&#10;m2YzDwn197vLhxP3R/1Lt39a7FG/mxBCCCGEECKB6wuE2GI15zi35wMttGomVmLXRhb7yTFNJHZr&#10;+SwB8Fn1xkDred7iWBAgudlodcNJ0Uy9G6ZIEIKARTUxqqcITR83kKtaLlrN7RawSlW1uR3IilQJ&#10;hCV2yauozm3RYPCvK4Zjbj5W54yt1qTv/+Fq98vH/RYhm2cTDwn173bv6G+457rO/fnwAfCG300I&#10;IYSsi2qrlISQJuFCBiFk71S7iVKLWj4jdjVroqkLABpXlXzcG1Y3JKqxlnFkledK8e7unCEACreF&#10;mmyhvlvwcYrZEpjqOaLOmBTlCjG7vWEkQxCv3TeF6VHv4Vj/WprmrwcDJOEiudpZWkvG23X9h7uz&#10;77/oNwnZPKt+SOjwLnf34dQ9OXj5na5z9/jdhBBCCCGEEEIIybG3BUEzkEVZSRFCWUSXRHYK9m1C&#10;y+3EaOpqDGhcCfKoOn5rYeVHrTwvp/mbjauh1tjYQqLX76PuzxL51yUAstHcNjvGrL+eq6Ha3GaN&#10;iiCpZy3ZvWGVKtZkPltI1cjH4XrgK1fOvv09v0lIE6zyIaH+EXf9cOI+O3j33HBRe+p3E0IIIeun&#10;2korIaRJzBYy/CshxAbOuflY3USptqAb2kX8MMpNRC1ZBE07VvFa5SbEKr69Y5Tn1dxstIm32sMQ&#10;1c4ZtRDEK8oVImtlpyRr8WOFmM1t/7plkBgk8Upq0kKem0M0GPyrArs7vxqBpLWFGmiH0LufX+1e&#10;w58ZI82xuoeEDg+59/W33P/qOvenw7/rfjchhBBCCCGEEELI9jC7QRoCrQb7Vw2s7Apkd3cDolau&#10;ANkmalIrzwhTO/wblzEtjEGA1YRbZ+wj8GeJLia2s4VcSXxcLiuqyfaGoB2C3Oh+U5jIEf8mT72H&#10;Y/0ryYPURJJXq9qXZAshDD52nXusO7t5y+8hpBlW85DQ4SH35sOp+27Xu78aJtwb/W5CCCGEEEKI&#10;BQ2sLxCyKazmHOf2fKCFVs3ESuzayMY/OYbYlSCxY+WjJoDPqjcGWs/zFseCAMnYsLrhpGim2oNO&#10;VucMUU2M6rkaNpCrWi5aze0WsEpVtbkdyIpUCYQldkkhFMfVGuGYmw/PGSP6/3Hl7Oln/AYhTVH9&#10;IaHf/LRY754dPtQ94HcTQggh26XaKiUhpEn42ZwQsnd2d4O0ls9WdkM7leoLjatKPqqyFj8SNH9D&#10;Yi3jyCrPleLd3TlDABRuCzVZrsvu24Ss7OhhtgSmWgOJruWyolwhZrc3jGQI4uU3hQFYpWqDNREh&#10;CRfJ1c7SqhHvkN4XrnTuE36TkOao+pBQf+re2t9yz97+aTHnLvvdhBBCCCGEEEII0WJvC4JmIIuy&#10;kiKEsoguieyU+NuEUiy3EyPRpenHCrG6iaI6fmth5YfAjlU9A5q/2bgaao2NLSR6Z4PBqJzR3DY7&#10;xuysnhKqzW3WqAiSetaS3RtWqWqhJlYxrDhV/aXDY93ZMy/4TUKao8pDQv2Ju3E4cV8d3v6g69w9&#10;d/YSQgghDVFtpZUQ0iRmCxn+lRBiA+fcfESLlIBstQXd0C7ih1FuImrJ1sIq3lq5WUk9m7/RZZRn&#10;SR5Va2ATr+7DEIBs8+M1RBCvVU2MxlxZ1uLHCrGacy2UAIlBEq+kJi3kuTlEg8G/KrC786sRe0ur&#10;bDh/6/rZt/+n3yKkScwfEupP3OkwL5/rOvcRv4sQQgghhBBCCCGkbcxukIYgshI7IVZ2BbK7uwFR&#10;K1fM82zMxuTUDv/GZcesZnrWGfsI/Fmii4ntbCFXEh+Xy4oeatzeELRDkBvVuS3RBcjqPhwLYGSm&#10;CazmtlXtS7KyEIZjwq2XLr30Ub9JSLOYPSR0eMi98XDqvjmcvZ7sOvdGv5sQQgghhBCyJrjoQ4gt&#10;VnOOc3s+0EKrZmIldm1k458cQ+yGSHxGkMjWAvBZ9cZA63ne4lgQIBkbVjecFM1Ue9DJ6pwhqolR&#10;PVfDBnJVy0Wrud0Cm0iV4kCqNa42kee9oTiu1gjH3Hz2es7ou0/81tnf/NxvEdIsJg8JHU7dR4YD&#10;73PDh7X3+l2EEEJI+1RbpSSENAkXMgghe6eFG6RQDLV83qJdgaxZTWrlNcQqVwKavyGxlnFkledK&#10;8bZwzrACCreFmizXZfdtQlZ29DBbAlOtgUTXcllRrhCz2xtGMgTx8pvCAKxStcGaiJCEi+RqZ2lF&#10;4x1S+b1rn3v6636TkKYp+pBQ/x53z+HUfXc4WX11+HfD7yaEEEIIIYQQQog1e1sQNMMqsaEdxK5E&#10;dkr8bUIpltuJkejS9GOFbOImylp8tPJDYEeznoCu5m82roZaY2MLid7ZYDAqZzS3zc4ZDdTTLFVG&#10;gyGigRqtEUk9a8nuDatUtVATqxhWkKq+7391uHTpg36TkOYp8pBQf7+7fDh1f9q/4p4dLkIf8LsJ&#10;IYSQ/VFtpZUQ0iRmCxn+lRBiA+fcfESLlIBstQXd0C7ih2ZuatndAlbx1srNSurZ/I2uleQ5hWoN&#10;bOLVfRgCkG1+vIYI4rWqidGYK8ta/Fghu5tzAsymjUCY5VwhosHgXxXgXC/D3tI6M97OdY+/9uzm&#10;z/wmIc2j/pDQ4SF3X/8693fDh7LPdp277ncTQgghhBBCCCGEELMbpCG1VoMRu5Xia+EGBBRDrVw1&#10;kGeIWnlGmNrh37jsmNVMzzpjH4E/S3QxsZ0t5Eri43JZ0UONUdct5NkIQSpU57ZEFyArGkcSjMw0&#10;gWhuA1jVviQVQxjm/4+vXPrlV/wmIbtA7SGh/mF31+HUfWmYxD8YTkz3+t2EEEIIIYSQLcJFH0Js&#10;sZpznNvzgRZaNRMrsWsjG//kGGI3ROIzgkS2FrV8bj3Pa/HRyA/JTaMN3my0ehgiwuqcIaqJUT1X&#10;wwZyVctFq7ldkg0en9ZJEGCtcdV8nreIaDD41xWz9zGHxN/COSPBEN6L/SX3we7s+y/7XYTsApWH&#10;hPp3u3f0L7nnhg9hHx/+Xfa7CSGEEHKk2iolIaRJ9r6QQQghokXKlRxEoRjCvlYx1MqVxK5AVlQT&#10;hFp5DbHKVQggK7LTOpq5scqz0bgJaeGcYQUUbgs1Wa7L7tuE9OxYLU1tcwmszpgU5QoxazVc14Ig&#10;Xn5TGIBVqvZ2PSgJd2+5Qkikpuv6L1w/e+Z5v0nIbhA9JNQ/4q7f/vagS+47w4noTX43IYQQQggh&#10;hBBC1grXDgtRK7GI3bDvcp/jbxNKoZkbiS5NP1YIbwwAWOVKYEeznoCu5m82roZaY2MLid7ZYKhV&#10;TrNzRgP1NEtVtcHgX4kqknrWkt0bVqlqoSZWMVinqnc/udL98+f9FiG7YvFDQv2Ju7e/5Z4dPjh+&#10;3O8ihBBCyEVUW2klhDSJ2UKGfyWE2MA5Nx/RIiUgW21BN7SL+KGZm1p2t4BVvLVys5J6Nn+jayV5&#10;TqFaA5t4o4/fzZ8zaiGI16omRmOuLGvxYz5mS2C7m3MCzKaNQFiznBwaSogGg39VYG9z3Srcvc2T&#10;IN5hWL3cX3qFPzNGdgv8kFB/v7vcn7o/7jv3d13n7vG7CSGEEEIIIYQQQnYOsNJqdoM0pNZqMGK3&#10;Unwt3ICAYqiVqwbyDFErzwhTO/w2oR2zmhrUGfsI/FkihC3kSuLjclnRQ41R1y3kef2ozm2JLkBW&#10;9+FYAA65+ZjVpIGiWIXQuS9fO/vrn/gtQnYH9JBQf+Le1N9wPxje/tlw0rl8Zy8hhBBCCCGkWbjo&#10;Q4gtVnOOc3s+1RZaEbthXxvZ+CfHELshEp8RJLK1qOVz63lei49GfkiOZRu84VTvQSckV7VqolnP&#10;LYyNteQqQS0XNzi3I6xiaCBVaYIAa42r5vO8RUSDwb+umL2POST+Fs4Z/0Lvnr/a/fJxv0XILpn9&#10;kNDh1H1kmP7PdZ27z+8ihBBCCEK9P9kihLTI3hcyCCFkNTdIBUAxhH2t4q+VK6v4AkQ1QaiV1xCr&#10;XIUAsi3dkFBHMzdWeTYaNyEtnDOsMBsKa6nJcl123yakZ8dqaWqbS2B1xqQoV4hZq+G6FgTx8pvC&#10;AKxStbfrQUm4e8sVwr+k5lL/4e7s+y/6LUJ2SfYhof5B9/rDiXt6OMF8tevcXX43IYQQQgghhBBC&#10;tgzXDgtRK7GilWT/ihN/m1AKzdzUibcegM+8MQBglSuBHc16Arqim41W48qqJKuh1tjYQqI1fdxA&#10;vLXKaXbO2EANcpilqtpg8K9EFUk9a8lGND42rMIzO94WxCqGgmZ613/l6tkzP/SbhOyW5ENC/Yk7&#10;7S+7n3ade9DvIoQQQoiEbf4pFSFkrZgtZPhXQogNnHPzES1SArLVFnRDu4gfmrnZgt1aaMa7RlYS&#10;Xws3VZK0Po5CbOLVfdAJkG1+vIYI4rWqiYi11HN748psCWx3c04AkipJWiU10SynxA2OKyUU87i3&#10;mkjCRXK1p7T2/c+udq/9lN8iZNec+5BQ/7C763DqvjZcxT05XMi93u8mhBBCCCGEEEIIIVmQRVnR&#10;6q9/XUKt1WAruwI7LdyAgGKolasG8gxRK88IUzvV/sZlb0NjjaymBnXGPoLqgwRG4db7+7XVDKwE&#10;Eh+Xy4oeaoy61omBJJAcJwBZ0TiSwGEzH6uatECBVHWu+2h39s1f+U1Cdk30kFB/6t7av+SeG04m&#10;j/pdhBBCCCGEkL3DdQxCbLGac5zb86m2oIvYDfvayMY/OYbYDZH4jCCRDdHUlcLKTsha8lyKtfho&#10;lGejG5Vrod6DTkiuatVEs561YkBYS64KIQpvA/HlsIqhgVRB1BpXe8vzJhANBv+6YvY+5pD4N3vO&#10;6L9+5XNPP+M3CNk9v3lIqL/fXT6cuj8fpvZ3hw9Pb/K7CSGEEKJNtVVKQkiT7H0hgxBCRIuUKzmI&#10;QjGEfa3ir5Urq/gCzBa/a+U1pFauANnN3pDYGlZ5Nho3IS2cM6zYRLiaTi7XZfezRHp2rJamtrkE&#10;JsnzcllRrhCzVsN1LQji3eJPjlWbc1apauF6EIlBEm4LuVJiSMULVy695hN+kxAycPt80T/o/lV/&#10;2X1+eHvvcZsQQgghhTn4V0II0eDcHxEuwDZXeAkhc9j6/L5kGECH2EIO0IjesG9oR0sXoue4hj3u&#10;n4td4mNIyhYWw4RitQ4R+JgDmhuCPCabcz4guSuYKzNSMWRyAY3JDMmxMfUjusWk6cdiBD50RvMV&#10;NrOBmEqRHVOp+DT9F/iheS1SqySF5na8BCYZrwlMrwf967ks9yO+pQ/kKjKb8AMpgSitAmGR3QDB&#10;kOtEx9cQm3xE40h1biTykTWj6UchrFxEaiLySXIMyWB1zFUw0/f9f7v+uWe+5TcJIc65/w8CG1C6&#10;mUAiKQAAAABJRU5ErkJgglBLAwQKAAAAAAAAACEAdJHHipdOAACXTgAAFAAAAGRycy9tZWRpYS9p&#10;bWFnZTEuanBn/9j/4AAQSkZJRgABAQEBLAEsAAD/2wBDAAMCAgMCAgMDAwMEAwMEBQgFBQQEBQoH&#10;BwYIDAoMDAsKCwsNDhIQDQ4RDgsLEBYQERMUFRUVDA8XGBYUGBIUFRT/2wBDAQMEBAUEBQkFBQkU&#10;DQsNFBQUFBQUFBQUFBQUFBQUFBQUFBQUFBQUFBQUFBQUFBQUFBQUFBQUFBQUFBQUFBQUFBT/wAAR&#10;CAGFCa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lRRRX8iH99hRRRQAUUUUAFFFFABRRRQAUUUUAFFFFABRRRQAUUUUAFFFFABRRRQAUUUUA&#10;FFFFABRRRQAUUUUAFFFFABRRRQAUUUUAFFFFABRRRQAUUUUAFFFFABRRRQAUUUUAFFFFABRRRQAU&#10;UUUAFFFFABRRRQAUUUUAFFFFUgCiiimAUUUUAFFFFABRRRQAUUUUAFFFFABRRRQAUUUUAFFFFABR&#10;RRQAUUUUAFFFFABRRRQAUUUUAFFFFJgFFFFSA6ikWloAKKKKACiiigAooooAKKKKACiiigAooooA&#10;KKKKACiiigAooooAKKKKACiiigAooooJYU5abS0CHUUUVIBRRRQAU+mU5aaExaKKKZIU6m0q00At&#10;OWm0VRI+iiitUAUUUVqiWFFFFbIQ4UtNWnVaJClWkorRCHUUUUwCiiiqQC06mU5aZItFFFUA+ikW&#10;lqyAFOptOFWAUUUUAFFFFABSikoqiR9FItLVIQope+KbS9s1SJHUUlLVECrS02nUwEb1paKQelMl&#10;i0tJRVIQ+ikWlpkiinUynLQSxaKKKpCFWlptOpgFLSUU0SPopFpapCClWkoq0A+ikpaYCrS02nUC&#10;YU+mU5aZLFpGpaKCRlFLSVRI5aWm06gQU5abSigB1FFFBIUq0lFWSPFOplOFBLFpVpKKCR9OWmUo&#10;oJHUUUUAFPplOWoAWnU2lWgTHCnU2nLVIkQelLSH1paZIU5abS0CHUUUVRIUUUUwFFOplOFSyWLS&#10;rSUUhDqKBRTYmKtOplPpEj6KRaWgkKKKKAHUUi0tBAUUUUAKtOplPpAOFLTRTqRAUUUUwHUUi0tI&#10;kKUUlFIgfT6jFOWgTHUUUUEjqeKjWnLQyR1FFFSA6nrUa04UhDqKKKkkVadTKfQJhRRRUkjlpaZT&#10;6QDqVaatLSAfRQKKZIUUUVIC9RSUooNSSJThTaValgOp1Npy1IgooopMTFWnUyn0iR9FItLUsB1L&#10;TVpaRI+ikWlqQHUtNWnVAgoFFFQMdT6YtOWggWiiipJH0U1adUsQU6m0q1LExaKKKhiFWnUynZqG&#10;B8x0UUV5B+4BRRRQAUUUUAFFFFABRRRQAUUUUAFFFFABRRRQAUUUUAFFFFABRRRQAUUUUAFFFFAB&#10;RRRQAUUUUAFFFFABRRRQAUUUUAFFFFABRRRQAUUUUAFFFFABRRRQAUUUUAFFFFABRRRQAUUUUAFF&#10;FFABRRRQAUUUUAFFFFMAoooqgCiiigAooooAKKKKACiiigAooooAKKKKACiiigAooooAKKKKACii&#10;igAooooAKKKKACiiigAooooAKKKKkAp1NpVpALRRRQAUUUUAFFFFABRRRQAUUUUAFFFFABRRRQAU&#10;UUUAFFFFABRRRQAUUUUAFFFFAgooooJHLS02nUmAUUUUgCgUUUAPopFpaokKKKKBDqKRaWrActLT&#10;adVIkKKKK1QgoooraJIU4U2lWtEJjqKKK0JFWlptOqwCiiimAUtJRVCY+ikWlpoQop1Mpwq0SxaV&#10;aSirQh1FAopgFFFFABRRRTQmKKdTKcKokWlWkoqhMcPSlpvvTqshhSrSUUxDqQ+tLRTAKKRfSlpk&#10;CinUynLVCYtKKSigQ+ikFLQQFKtJRVgOooooExRTqZTlqiRaKKKsBVp1Mp1WAtKtJRSAdS0lFMkf&#10;RSLS0ECNTafTKaEwpy02lpkjqKKKAHLS00U6gkKKKKpCFWnLTKdQSPooFFMgVadTKdQJjxRTRTqB&#10;BS0lFSwH0Ui0tIB1KKatOpkDqRfSlFIfWqExaKKKCRy0tNFOpokKKKKoApRSUUAPopBS1BAq0tNp&#10;1NAFOWm0UiSQU6mU5aCWLRRRQIKdTaVaBMWiiigkKctNpaAHU4U2lWkSx1FFFIQU6m0q02Ji0UUV&#10;JLFWnUynigkfRSLS0EhTqbTloJY+ikWlqRBT6ZSrQBIKKaKdUkhSrSUUhD6KKKRAU5abSipAdTqb&#10;SrSYDlp1Mp9MTCiiikxBS9RSUq1IhKKKKkkdSimrTqgB1FC0UAFOWm0VJJIKdTKcKQhadTaVakTH&#10;U6mU5aTELTqbSrUMTHUUUVDABTqbThSEx9FItLSJCn0ynLUki0UUVIDqKFoqCQoooqQPmWiiivGP&#10;3AKKKKACiiigAooooAKKKKACiiigAooooAKKKKACiiigAooooAKKKKACiiigAooooAKKKKACiiig&#10;AooooAKKKKACiiigAooooAKKKKACiiigAooooAKKKKACiiigAooooAKKKKACiiigAooooAKKKKAC&#10;iiigAooooAKKKKoAooopgFFFFABRRRQAUUUUAFFFFABRRRQAUUUUAFFFFABRRRQAUUUUAFFFFABR&#10;RRQAUUUUAFFFFABRRRSYBRRRUgOopFpaACiiigAooooAKKKKACiiigAooooAKKKKACiiigAooooA&#10;KKKKACiiigAooooAKKKKCWFOWm0tAh1FFFSAUUUUAKKdTKcKaExaKKKZIU6m0q00AtOWm0tUSOoo&#10;orVAFFFFaolhRRRWyEOpaatOrREhSrSUVaEOooopgFFFFUgFFOplOWmSLSikoqgH0UgpasgVaWm0&#10;6rAKKKKACiiigApRSUVRI+igUVSEKtKPSm0voatEDqKKKZIq0tNp1MBD60tFC0yWFKKSiqQh9FIK&#10;WmSKtOplOFBLFoooqkIVaWm06mAUopKKaJH0UgpapCClWkoq0A+iiimAq0tNp1CExadTKctMli0j&#10;UtFBIyiiiqJHLS00U6gQU4U2lWgB1FFFMkKVaSiqJHrTqZT6CWFKtJRQSPpwptKtBItFFFIBadTK&#10;ctSAtOptKtAmPWlptOFUiRFpaTvmlpkhTlptKKBDqKKKokKKKKYCrTqZThUsli0q0lFIQ6iiimxM&#10;ctOFMp1IkfRSCloJCiiigB1FItLQQFFFFADlpabTqQhwpaatOpEhRRRTAdRSLS0iQpVpKKRA+n0y&#10;nLQJi0CiigkdT6YKctJki0UUUgH04UxactIQtFFFSSOWlptOoJYUUUVIhwpaaKdSAdSrTVpaQD6K&#10;KKZIUUUVIC9qSlWkqSQp1NpVqWA4U6m04VIgooopMTHLThTKdSJH0CkFLUsB1LSLRSJH0Ui0tSA+&#10;ikWlqBBQKKKgY+nUwU5aCBaKKKkkfRSLS1LEAp1NpwqGJhRRRUiPmWiiivFP3AKKKKACiiigAooo&#10;oAKKKKACiiigAooooAKKKKACiiigAooooAKKKKACiiigAooooAKKKKACiiigAooooAKKKKACiiig&#10;AooooAKKKKACiiigAooooAKKKKACiiigAooooAKKKKACiiigAooooAKKKKACiiigAooooAKKKKaA&#10;KKKKoAooooAKKKKACiiigAooooAKKKKACiiigAooooAKKKKACiiigAooooAKKKKACiiigAooooAK&#10;KKKACiiipAKdTaVaQC0UUUAFFFFABRRRQAUUUUAFFFFABRRRQAUUUUAFFFFABRRRQAUUUUAFFFFA&#10;BRRRQIKKKKCRy0tNFOqQCiiigApRSUUAPopBS1RAUUUUAOopFpasGOWlptOq0SFFFFaoQUUUVrEk&#10;KdTaVa1QmOoooqyRVpaaKdVgFFFFMApRSUVQmPopBS00IVadTKcKtEsWlWkoq0IdRRRTAKKKKACi&#10;iimhMVadTKfVEhSr6UlFUJjl9KWm+hp1WQwpy02gUxDqTvS0UwCihaKZAop1Mp4qhMKVaSigkfRS&#10;UtMkKVaSiqAdRRRQJirTqZTxVEhRRRVgOWlplPqwClWkoFIB1LSUUyR9FItLQQNakp5plNCYU4U2&#10;lFMkdRRRQA4UtNWnUEhRRRVITFWnLTBTqZI+iiiggVadTKfQJjhRSLS0CClpKKkB9FItLSAfSrTV&#10;paZA6haKToaoTFooooJHClpq06miQoooqgClWkopCH0UlLUkirS02nVSAKctNpakketOplOFBLFo&#10;oooEFOptOWglhRRRQIKctNpaAHU6m0q1JI6iiihCAU6m05abEwoooqSWOWnCo6fQSPopFpaCQFPp&#10;lOFBLH0Ui0tSIKfTKctAD6KRaWpJCnLTaWkIdRRRSZAU4U2lWpAdTqbSrSAetLTKfTEwooopMQUp&#10;9aSlX0qWJiUUUVJI6nLTFp1QA6igUUAFOWm0tSSPWnUynCkIUU6m04VImKKdTKctJiFp9Mpy1DEx&#10;aKKKhjFWnUynUiWPopFpaTJYop1Mpy1JItAooqQHUUCioJPmWiiivEP3AKKKKACiiigAooooAKKK&#10;KACiiigAooooAKKKKACiiigAooooAKKKKACiiigAooooAKKKKACiiigAooooAKKKKACiiigAoooo&#10;AKKKKACiiigAooooAKKKKACiiigAooooAKKKKACiiigAooooAKKKKACiiigAooooAKKKKACiiirA&#10;KKKKACiiigAooooAKKKKACiiigAooooAKKKKACiiigAooooAKKKKACiiigAooooAKKKKACiiigAo&#10;oopMAoFFFSA6ihaKACiiigAooooAKKKKACiiigAooooAKKKKACiiigAooooAKKKKACiiigAooooA&#10;KKKKCWFOFNpRQIdRRRUgFFFFACrTqZThTQmLRRRTJAU6m05apAFOWm0oqiR1FFFaIAooorZEhRRR&#10;Woh9FNWnVoiQpy02gVaEOooopgFFFFUAq06mU8UyQpVpKKoQ+ikpa0JFWlptOqgCiiigAooooAKV&#10;aSiqJH0UUVSEKPSlWm073q0QLRRRTJHCiminUwE6GloNApksKVaSiqQh9FFFMkVadTKdQSxaKKKo&#10;Q5aKaKdTAKVaSimiR9FFFWhBTlptFWgH0UUUAOWiminUIkUU6mU5aZLFprU6kNAhtFFFUQOFLTVp&#10;1ABTqbSrQDHUUUUyQpy02gVRBItLTadQSwpy02igQ+nU2lWgkWiiikwFp1Mpy1IC0+mU5aBMctKa&#10;bTqpEgKKToaWmSFPFMpVoEx1FFFUSFFFFMBVp1Mp1SyWLSrSUUhDqKKKbExy05aZTqRI+ikpaCQo&#10;FFFADqKFooICiiigBy0tNp1IQ6lpq06kSFAoopgOooFFIkKctNpaRA8U6mU4UCYtKtJRQSPp1MFO&#10;WkyRaBRRSAfTqYtOWkxMWiiipJHLS02nUEsKKKKkQ4Uopq06kA6nLTVpaSAdRRRTJCiiipAU+tJS&#10;j0pKggKfTKctSxjlpabTqQgooopMTHLTlplOpEj6FpKWpYDqUUgopEj6KQUtQA+ikWlqRBSrSUVA&#10;D6dTKctBItKKSipJH0UgpaliFWlptOzUMTPmWiiivDP28KKKKACiiigAooooAKKKKACiiigAoooo&#10;AKKKKACiiigAooooAKKKKACiiigAooooAKKKKACiiigAooooAKKKKACiiigAooooAKKKKACiiigA&#10;ooooAKKKKACiiigAooooAKKKKACiiigAooooAKKKKACiiigAooooAKKKKACiiimgCiiiqAKKKKAC&#10;iiigAooooAKKKKACiiigAooooAKKKKACiiigAooooAKKKKACiiigAooooAKKKKACiiigAoooqQAU&#10;6m04UgCiiigAooooAKKKKACiiigAooooAKKKKACiiigAooooAKKKKACiiigAooooAKKKKBBRRRQS&#10;OFLTVp1SAUUUUAFKtJRQA+ikpaogKBRRQA6igUVYmOWlpop1WhBRRRWqEwoooraJIU+mU5a0QmLR&#10;RRWhI4UU0U6qAKKKKaAKVaSiqEx9FFFNCFWnUynVaJYtKtJRViHUUUUwCiiigAooopoTHLS0yn1R&#10;IUo9KSiqExy0tJ3zS1ZAU4U2lWmIWk6GloNMQUUCimSKtOplPqhMKVaSigkfRRRTRIU5abQKoB1F&#10;FFAmKtOplPqiQoooqwHLS00U6rAKcKbQKQDqUUlFMkfRSCloIGmkpzU2mhMKeKZSrTJHUUUUAOpa&#10;atOoJCiiiqQmOFOWmLTqCR1FFFMgctLTKfQJjqKRaWgQUopKKkB9FIKWkA+lWmrS0yBxoFFJ0NUJ&#10;i0UUUEj6KatOpokKKKKoApVpKKQh9FFFSSKtLTadVAFOWm0oqSB606mU6gTFooooEAp1NpwoJYUU&#10;UUCCnLTaUUgHU+mUq0iR1FFFCEAp1NpwpsTCiiipIY5actMp1Ah9FIKWggVadTKdQJj6KRaWpEKK&#10;dTKcKAH0Ui0tQQFOWm0ooAdRRRSZAU6m0q1IDhTqbThSActLTadTEwooopMQUretJSj0qWJiUUUV&#10;JI+lWmrS1ADqKKKACnLTaUVJA9adTKdSActLTadUiYop1MpwpMQ4U6mU5ahiFoooqGMVacKZTqRL&#10;H0Ui0tJksVadTKcKkkWiiipA+Z6KKK8E/bgooooAKKKKACiiigAooooAKKKKACiiigAooooAKKKK&#10;ACiiigAooooAKKKKACiiigAooooAKKKKACiiigAooooAKKKKACiiigAooooAKKKKACiiigAooooA&#10;KKKKACiiigAooooAKKKKACiiigAooooAKKKKACiiigAooooAKKKKACiiirAKKKKACiiigAooooAK&#10;KKKACiiigAooooAKKKKACiiigAooooAKKKKACiiigAooooAKKKKACiiigAooopMAoWiipAdRQKKA&#10;CiiigAooooAKKKKACiiigAooooAKKKKACiiigAooooAKKKKACiiigAooooAKKKKCQp4plKtDEOoo&#10;oqQCiiigBVp1Mp1NEsWiiimIBTqbThVIApwptKtUiR1FFFaoAooorVMkKKKK1Qh9FItLWiJCnCm0&#10;q1aELRRRTAKKKKoBVp1Mp9MkKVaSirEPoooq0SKtLTadVAFFFFABRRRQAU5abS1RI6iiiqQhe2KU&#10;U2nd6tEC0UUUyRwopFpaYCdDS0NRTJCnLTaKpCH0UUUyRVp1Mp9BLCiiiqEOFFItLTAKctNopokf&#10;RRRVoQU5abSirQDqKKKAHCikWloJFWnUynimSwppp1I1AhtFFFUQPopFpaACn0ylWgTHUUUUxBTh&#10;TaVaZA9aWm06mSwpy02lFAh1OptKtBItFFFJgKKdTKcKkBwp1Mpy0EsctKabTqpCCik6GlpkBT6Z&#10;TloExaKKKoQUUUUwFWnUyn1LJYUq0lFAh1FFFDJY5actMFOpCH0UUUEhSrSUUCHUUCigkKKKKAHC&#10;lpop1ITH0Ui0tIkKVaSimA6iiipJCnLTaWggetOplOoExaVaSigkeKdTKctJki0opKKQD6dTBTlp&#10;MTFoooqSRy0tNFOoJCiiipEOpVpq06kA6nLTRS0kA6iiimSFFFFSArUlKPSkqCAp9Mpy1LGOWlpt&#10;OpCCiiikyWOWnLTBTqQh9KtJRUsB1KtJRSJH0opBRUAPopBS1AkFKtJRUgPFOplOFBItKtJRUkj6&#10;KSlqWI+Z6KKK8A/bgooooAKKKKACiiigAooooAKKKKACiiigAooooAKKKKACiiigAooooAKKKKAC&#10;iiigAooooAKKKKACiiigAooooAKKKKACiiigAooooAKKKKACiiigAooooAKKKKACiiigAooooAKK&#10;KKACiiigAooooAKKKKACiiigAooooAKKKKACiiimgCiiiqAKKKKACiiigAooooAKKKKACiiigAoo&#10;ooAKKKKACiiigAooooAKKKKACiiigAooooAKKKKACiiigAoooqQFWlptOpAFFFFABRRRQAUUUUAF&#10;FFFABRRRQAUUUUAFFFFABRRRQAUUUUAFFFFABRRRQAUUUUCCiiigkfRSLS1IBRRRQAUq0lFAD6KK&#10;KogKVaSimA6iiiqEx4opq06rQgooorVCYUUUVtEkUU6mU5a0QmLRRRWhI4UUi0tUAUUUU0AU5abR&#10;VEj6KKKaAVadTKfVolhSrSUVYh1FFFMAooooAKKKKaExy0tNp1USFL1FJQKsTHClpOhpaogKdTaV&#10;aYhaToaWhqYmFFFFMkctLTadVCYU5abRQSPooopokKcKbSrVALRRRQJjlpabTqokKKKKsBwpaatO&#10;qwCnU2lWkDFpVpKKZA+iiigkbSU5qbTRLCn0ynLTELRRRQA+ikWloJCiiiqQmOpy0xacKCR1FFFM&#10;gctLTRTqCR1FItLQAUq0lFSA+lFIKKQD6VaaKWmQOaiikHXFUJi0tJRQSPopFpaaJCiiiqAKctNo&#10;pCH0UUVJI5aKaKdVAFOFNpVqSB606mU+gTCiiigQq0tNp1BLCiiigQU4U2lWkA6n0ynLSJFooooQ&#10;hVpabTqGJhRRRSIY5actMFOoEPopKWggVacKZTqBMfRSClqRCrTqZThQA+ikWlqCApwptKKBDqKK&#10;KTJCn0ylWpAetLTadSActLTRTqZIUUUUmAUrUlL1FSxMSlFJRUkj6VaatLUAOooooAKcKbSrUkD1&#10;p1Mp9IBVpabTqkTFWnUyn0mIVadTKcKhiFoooqGMVactMp1Ilj6KBRSZLFWnUynVJJ80UUUV8+ft&#10;wUUUUAFFFFABRRRQAUUUUAFFFFABRRRQAUUUUAFFFFABRRRQAUUUUAFFFFABRRRQAUUUUAFFFFAB&#10;RRRQAUUUUAFFFFABRRRQAUUUUAFFFFABRRRQAUUUUAFFFFABRRRQAUUUUAFFFFABRRRQAUUUUAFF&#10;FFABRRRQAUUUUAFFFFABRRRQAUUUVYBRRRQAUUUUAFFFFABRRRQAUUUUAFFFFABRRRQAUUUUAFFF&#10;FABRRRQAUUUUAFFFFABRRRQAUUUUAFFFFJgFKtJRUgOooooAKKKKACiiigAooooAKKKKACiiigAo&#10;oooAKKKKACiiigAooooAKKKKACiiigAooooJCn0ynLSYhaKKKQBRRRQAq06mU+miWFFFFMQq0tNp&#10;1UgCn0ylWqRI6iiitUAUUUVqmQFKKSitUA+ikFLWiJCnU2lWrELRRRTAKKKKoBy0tNp1MkKctNoq&#10;xD6KKKtEjlopop1UAUUUUAFFFFABTlptLVEDqKKKoBe1LSCl6GrRDFooopokdRSLS0wEHpS0hpaZ&#10;IU5abS1Qh1FFFMkctLTBT6CWFFFFUIdRSLS0wCnLTaWmiR1FFFWhBThTaVatAOooooAdRSLS0Eir&#10;TqZT6ZLCm06kagQ2lpKKogfRSLS0AFPplOWgTFooopiCnU2lWqIHrS00U6gkKcKbSrQIdTqbSrQS&#10;LRRRSYCrTqZT6kBVp1MpwoJY5aGpBTqpCCikHpS0yBadTKctAmLRRRViCiiigBy0tNFOqWSwpwpt&#10;AoEOooooZLHinLUa06kIfRRRQSFKtJRQIdRRRQSFFFFADxSimLTqQmPopFpaRIUq0lFMB1FFFSQF&#10;OWm0ooJHrTqZT6CWFKtJRQIetOplPFJkhSrSUUgH06mU5aTExaKKKkkeKKatOoJCiiipEPpVpq0t&#10;IB1OFNpRSQDqKKKZIUUUVICmkpeopKggUU6mU4VLGOWlptOpCCiiikyWPFOWo1p1IQ+lWkoqQHU5&#10;abRSJH0q0lFQIfRSUtQCClWkoqQHrTqZT6CQoooqST5qooor54/bQooooAKKKKACiiigAooooAKK&#10;KKACiiigAooooAKKKKACiiigAooooAKKKKACiiigAooooAKKKKACiiigAooooAKKKKACiiigAooo&#10;oAKKKKACiiigAooooAKKKKACiiigAooooAKKKKACiiigAooooAKKKKACiiigAooooAKKKKACiiig&#10;AoooqkAUUUUwCiiigAooooAKKKKACiiigAooooAKKKKACiiigAooooAKKKKACiiigAooooAKKKKA&#10;CiiigAooooAKKKKgBVpabTqACiiigAooooAKKKKACiiigAooooAKKKKACiiigAooooAKKKKACiii&#10;gAooooAKKKKBMKWkooJH0Ui0tSAUUUUAFOWm0UAPoooqiApVpKKYDqKKKoTH0Ui0tWhBRRRWyEwo&#10;oorVEirTqZThWiExaKKK0RI6ikWlqgCiiimgCnLTaWqJHUUUU0A5aWminVaJYU4U2gVYh1FFFMAo&#10;oooAKKKKaExy0tNFOqkSFL1FJSirExaWkHpS1RmFOptKtMBaQelLSH1piYtFFFNEjlpabTqoTCnL&#10;TaUUEjqKKKaJCnU2lWqAWiiigTHLS02nVZIUUUVYDqWmrTqoAp1NpVpCYtOWm0tMkdRRRQSNpKc1&#10;Npoli06mU5aYhaKKKAH0Ui0tBIUUUVSJY6nCmLThTJHUUUUEjhSimrTqCR1FC0UAFOWm0VID6VaS&#10;ikIfTlplKKZIretLRSD0qiWLS0lFAh9FItLTRIUUUVQBTlptKKQh1FFFSSOFFItLVAFPplKtSQSL&#10;S0wU+gTCiiigQq0tNp1BLCiiigQU+mU5aTAcKdTKcKRItFFFNCFWlptOpMTCiiikQxwpy0wU6gQ+&#10;iiiggVactMp1AmPoooqRCrThTKdQA+ihaKggKfTKVaBMdRRRSZIU+mU5akBy0tNp1IBwpaatOpkh&#10;RRRUgKKDSUvUVLJYlKtJRUiH0q00UoqQHUUUUAFPplKtSQSLS00U6kAq0tNp1SJjlpabTqliFWnU&#10;ynVLELRRRUDFWnLTBTqRLH0UUUmSz5qooor50/bAooooAKKKKACiiigAooooAKKKKACiiigAoooo&#10;AKKKKACiiigAooooAKKKKACiiigAooooAKKKKACiiigAooooAKKKKACiiigAooooAKKKKACiiigA&#10;ooooAKKKKACiiigAooooAKKKKACiiigAooooAKKKKACiiigAooooAKKKKACiiigAooooAKKKKsAo&#10;oooAKKKKACiiigAooooAKKKKACiiigAooooAKKKKACiiigAooooAKKKKACiiigAooooAKKKKACii&#10;ipYBSrSUUgHUUUUAFFFFABRRRQAUUUUAFFFFABRRRQAUUUUAFFFFABRRRQAUUUUAFFFFABRRRQAU&#10;UUUEC06mU5aTAWiiikAUUUUAOWlpop1UiWFFFFAhVpabTqpALTqZTlqkSLRRRWqAKKKK2TIClWko&#10;rVAPopKWrRAU6m0q1YC0UUUwCiiiqBjlpabTqZIU5abSirEOoooq0SOFFItLVAFFFFABRRRQAU5a&#10;bSiqIHUUUVYC9s06mrSj0qiGLRRRVIkdRSLS0AIvpS0h9aWmSFOWm0oqxDqKKKCRwpaaKdQSFFFF&#10;UIdRSLS0wCnLTaUU0QOoooq0AU6m0q1YDqKKKGA6ikWloJHLS02nUyWFMp9I1AhtLSUVRA+ikWlo&#10;AUU6mU4UCYtFFFMkKdTaVaZJIKKatOpkhTqbSrQSxwp1NpwoEFFFFJgOWlptOqQFWnUynUEseKQ+&#10;tIKdVCCikX0paZAop1Mpy0CYtFFFWIKKKKAHClpq06pJCnCm0q0IQtFFFDJY+nLTFpwpCHUUUUEh&#10;SrSUUCHUUUUEhRRRQA+lWmrS0vITH0UgpaRIUq0lFMB1FFFSQFPFMpVoJJFpaZT6CWFKtJQKBD1p&#10;1Mp9JkhSrSUUgHinU2nCpZLCiiikIfRSLS0EhQKKKkQ+lWmrS0gHU8UylWhAx1FFFBIUopKKkANF&#10;L1FJUECrTqZTqkY9aKaKdSEFFFFJksfTlpi04UhDqVaSipAdTlptLSJHUq0lFQIfRRRUMEFOWm0C&#10;pAkWlptOoJPmqiiivnD9rCiiigAooooAKKKKACiiigAooooAKKKKACiiigAooooAKKKKACiiigAo&#10;oooAKKKKACiiigAooooAKKKKACiiigAooooAKKKKACiiigAooooAKKKKACiiigAooooAKKKKACii&#10;igAooooAKKKKACiiigAooooAKKKKACiiigAooooAKKKKACiiigAoooqkAUUUUwCiiigAooooAKKK&#10;KACiiigAooooAKKKKACiiigAooooAKKKKACiiigAooooAKKKKACiiigAooooAKKKKgBVpabTqACi&#10;iigAooooAKKKKACiiigAooooAKKKKACiiigAooooAKKKKACiiigAooooAKKKKBMKWkooJH0Ui0tS&#10;AUUUUAFOWm0ooEOoooqiQpVpKKYDqWkoqhMfRSLS1ohBRRRWqEwooorZEirTqZTq0RLFoooq0IdR&#10;SLS1QBRRRTQBTlptKKokdRRRTQDhS00U6rRIU4U2lWrELRRRTAKKKKACiiimiWOFLTVp1UhBS+9J&#10;SrVoljqKQelLVEBTqbSrTAWkWlpD60xMWiiimiRy0tNFOqiQpwptKtAh1FFFNEhTqbSrVALRRRQS&#10;xy0tNFOqxBRRRVoB9FNWnVQBTqbSrSExactNpaZI6iiigkZRStSVSJYop1Mpy0CFpRSUUAPopBS0&#10;EhRRRVEsdTxUa05aZLHUUUUEjqUU1adQSOooFFABTlptLUgOpVpKKQh9OFNpVpokD60tFC1RLClF&#10;JRQIfRSClqkSFFFFMApwptKtIQ6iiipJHUUi0tUIWnUynLUkjxS00U6gkKKKKAFWlptOoJYUUUUC&#10;Fp1Mpy0mA5adTKdSJFooopoQq0tNp1JiYUUUUiGPpy1GtOoEPooooIHLTlqMU6gkfRRRUgKtOWmU&#10;+kIdRQKKkkKfTKctAmLRRRSZIop1MpwqQHLS02nUgH0Ui0tMkKKKKkBVpKKXtmpZLEpVpKKliH04&#10;UylFSA6iiigQtOplOWpJHilpop1JgOWiminVJI5aWm06pYCrTqZT6liCiiioGOFLTVpaRJ820UUV&#10;84ftQUUUUAFFFFABRRRQAUUUUAFFFFABRRRQAUUUUAFFFFABRRRQAUUUUAFFFFABRRRQAUUUUAFF&#10;FFABRRRQAUUUUAFFFFABRRRQAUUUUAFFFFABRRRQAUUUUAFFFFABRRRQAUUUUAFFFFABRRRQAUUU&#10;UAFFFFABRRRQAUUUUAFFFFABRRRQAUUUUAFFFFMAoooqgCiiigAooooAKKKKACiiigAooooAKKKK&#10;ACiiigAooooAKKKKACiiigAooooAKKKKACiiigAooooAKKKKlgFKtJRSAdRRRQAUUUUAFFFFABRR&#10;RQAUUUUAFFFFABRRRQAUUUUAFFFFABRRRQAUUUUAFFFFABRRRQQKKdTKctJgLRRRSAKKKKAHClpq&#10;06qJCiiigQq0tNp1UgFp1Mpy1SJFooorVAFFFFbJkBSrSUVqgH0UUVoiAp1NpVqwFooooAKKKKsT&#10;HLS00U6gQU4U2lWrQh1FFFWiR1FItLVAFFFFABRRRQAU8UylWqIHUUUVYC+9Opq+lKPSqIYtAooq&#10;iR1FC0UIAFFJ0NLTJCnCm0q1Yh1FFFBI4UtNWnUEhRRRVCHUUi0tMApwptKtUiB1FFFUgCn0ynLV&#10;gLRRRQwHUUi0tBI5aWminUyWFMp9NagkSlFJRVEj6KQUtACrTqZThQJi0UUU0SFOptOWmSPopFpa&#10;ZIU+mUq0EsetLTadQIKKKKTActLTadUgKtOplPoJY4UnehaWqEFFC0UyBRTqZTxQJhRRRViCiiig&#10;B1LTVp1SSFOptKtCELS0lFBI+nCmLTlpCHUUUUEhSrSUCgQ6iiigkKWkooAfSrTVpaXkJj6KSlpE&#10;hSrSUCmA6iiipICn0ynLQSPWlpop1BLCnCm0CgRItLTadSZIU5abRSAkWlptOqWSwpaSikIfRSLS&#10;0EhSikoqBD6VaaKWgB1PplOWgTFooooYgpVpKKgQUUp9aSpJFWnUyn1IxwopFpaQgpaSipJH04Ux&#10;actAh1OWm0CoAdTlptKKRI6nLTaKkQ+iiioYBS5pKKkD5vooor5w/aQooooAKKKKACiiigAooooA&#10;KKKKACiiigAooooAKKKKACiiigAooooAKKKKACiiigAooooAKKKKACiiigAooooAKKKKACiiigAo&#10;oooAKKKKACiiigAooooAKKKKACiiigAooooAKKKKACiiigAooooAKKKKACiiigAooooAKKKKACii&#10;igAooooAKKKKACiiiqQBRRRTAKKKKACiiigAooooAKKKKACiiigAooooAKKKKACiiigAooooAKKK&#10;KACiiigAooooAKKKKACiiigAoooqAHLRTRTqACiiigAooooAKKKKACiiigAooooAKKKKACiiigAo&#10;oooAKKKKACiiigAooooAKKKKBMKUUlFBI+ikFLUgFFFFABThTaVaEJjqKKKokKVaSgUwHUopKKoT&#10;H0Ui0taIQUUUVqiWFFFFbIQq06mU+tESwoFFFWhDqKFoqgCiiimgCnCm0q1RI6iiimgHUtNWnVoS&#10;FOptKtUIWiiimAUUUUAFFFFNEsfRTVp1UhBS+9JSj0q0SOopFpaogBTqbThT8wCgUUnQ0xMWiiim&#10;iR4opq06qJCnU2lWgTHUUUU0SAp1Npy1QBRRRQSx4opq06rEFFFFWgH0Ui0tUACnU2nLSEwpy02l&#10;FMkdQaKKCRlFK1JVEiinUynigQUq0lFAD6KSloJCgUUVRLHU+mCnLTJYtFFFBI+lWmrS0EjqKKKA&#10;CnLTaUVADqctNooEPp1NpVpokOhpaDQKolhSrSUUCH0UUVSJCiiimAU6m0q0mJjqKKKkkdRSLS1Q&#10;hadTKctSSPFLTVp1BIUUUUAOWiminUEhRRRQIWnUynLSActOplPpMgKKKKaActFNFOpEhRRRSJY+&#10;nLTFpwoJHUUUUEjhTlpi06gkdRRRUgOWnLTBTqQh1FFFSSLTqZTloExaKKKlkirTqZTqQDlp1MFO&#10;pAPopFpaZIUUUVICr6UlFKfWpZLEpVpKKlgPpwptKtSIWiiigQtOplOWpJH0tNWnUmA4UUi0tSSO&#10;Wlpop1SA5aWmU+pYgooorMZ830UUV84ftAUUUUAFFFFABRRRQAUUUUAFFFFABRRRQAUUUUAFFFFA&#10;BRRRQAUUUUAFFFFABRRRQAUUUUAFFFFABRRRQAUUUUAFFFFABRRRQAUUUUAFFFFABRRRQAUUUUAF&#10;FFFABRRRQAUUUUAFFFFABRRRQAUUUUAFFFFABRRRQAUUUUAFFFFABRRRQAUUUUAFFFFABRRRTAKK&#10;KKoAooooAKKKKACiiigAooooAKKKKACiiigAooooAKKKKACiiigAooooAKKKKACiiigAooooAKKK&#10;KACiiipYBTlptApAOooooAKKKKACiiigAooooAKKKKACiiigAooooAKKKKACiiigAooooAKKKKAC&#10;iiigAooooIFFOplPFJgFFFFIAooooAdS01adVEhRRRQIctFNFOqgFFOplOFWiRaKKK1QgooorWLJ&#10;CnLTaK1QD6KKK0RACnU2nCrAKKKKACiiirEx4opq06gQU6m0q1aEx1FFFWiR1FItLVAFFFFABRRR&#10;QAU+mU5aogWiiirBi+9Opo9KVaozYtAooqkIdQaBRQgAUUnQ0tMkKfTKVasTHUUUUEjqWmrTqCAo&#10;FFFWA6igUUAFPplKtUQOoooqkAU+mU5asBaBRRQA6igUUyRwpaaKdQSIabT6aaESxKVaSiqJH0UU&#10;UAKtOplOoExaKKKaJAU+mU4UyR9FItLTJCn0ynLQSxy0tNp1AgooopMBy0tNFOqQHLS0yn0EsdSd&#10;DQtKaskKKBRQSKtOplPoEwoooqxBRRRQA+imrTqggKdTaVaaAWlpKKCR9Opi05aRLHUUUUCCnCm0&#10;CgQ6iiigkKUUlFAD6VaatLSEx9FFFIkKcKbQtMB1FFFSQLTqZTloJHilpq06gkKdTaVaBMetLTad&#10;SZIU5abSikA9aWm06pZLClpKKQh9FItLQSFKtJRUCH05aZSigB9OplOWgTFooopMQUo9KSipEFFK&#10;3rSVJI5aWmU+pGOopFpaQgpRSUVJI+nUxactAh1OFNpVqAYtOFNpVpEjqctNpRUiHUUUVAHzfRRR&#10;XzR+0hRRRQAUUUUAFFFFABRRRQAUUUUAFFFFABRRRQAUUUUAFFFFABRRRQAUUUUAFFFFABRRRQAU&#10;UUUAFFFFABRRRQAUUUUAFFFFABRRRQAUUUUAFFFFABRRRQAUUUUAFFFFABRRRQAUUUUAFFFFABRR&#10;RQAUUUUAFFFFABRRRQAUUUUAFFFFABRRRQAUUUUAFFFFABRRRVIAooopgFFFFABRRRQAUUUUAFFF&#10;FABRRRQAUUUUAFFFFABRRRQAUUUUAFFFFABRRRQAUUUUAFFFFABRRRSAKKKKkBwopFpaACiiigAo&#10;oooAKKKKACiiigAooooAKKKKACiiigAooooAKKKKACiiigAooooAKKKKCWFKtJRQIfRRRUgFFFFA&#10;BTqbSrTQmOooopkhThTaFpgOpRSUVQmPooFFaIQUUUVqiWFFFFbIQ5aWmU+tESwoWiitEIdRQKKY&#10;BRRRVIAp9MpVpkjqKKKpAOpaatOqyAp1NpVqwFooooAKKKKAClpKKpEsfRSLS1SEFO702l6iqRI6&#10;ikFLVECrS02nUwA0Cik6GmJi0UUVSJH0Ui0tMkKfTKVaBMdRRRTRICnU2nCqAKKKKESx9FItLViC&#10;lFJRVoB9FIKWqAFp1NpwpCYU8UylWmSOpGpaKCRlFKaSqJFWnUyn0CClWkooAfRRRQSFKtJRVEsf&#10;TqYKctMli0CiigkfSrTVpaCR1FFFABThTaVagB1OWm0ooEOp1NpVpokOhpaGoqiQpy02igQ+iiiq&#10;RIUUUUwCn0ynLSYmLRRRUkjqKRaWqExRTqZThUkj6WmrTqCQooooAcKKRaWgkKKKKBCinUynCkA9&#10;aWmU+kyAooopoBwopFpaRIUtJRSJH04UxactBLHUUUUEjqctMWnCgkdRRRUgOFOWmLTqQh1FFFSS&#10;KKdTKctAmLRRRUskVadTKdSAeKWmrS0gH0Ui0tMkKKKKkBR6UlFK1SyWJTlptFSwH06m0q1IhaKK&#10;KTExRTqZThSJH0tNWnUmA6ikWlqSR4opq06pAcKWminVBOx830UUV8yftQUUUUAFFFFABRRRQAUU&#10;UUAFFFFABRRRQAUUUUAFFFFABRRRQAUUUUAFFFFABRRRQAUUUUAFFFFABRRRQAUUUUAFFFFABRRR&#10;QAUUUUAFFFFABRRRQAUUUUAFFFFABRRRQAUUUUAFFFFABRRRQAUUUUAFFFFABRRRQAUUUUAFFFFA&#10;BRRRQAUUUUAFFFFABRRRQAUUUUwCiiiqAKKKKACiiigAooooAKKKKACiiigAooooAKKKKACiiigA&#10;ooooAKKKKACiiigAooooAKKKKACiiigAoooqQCnCm0q0gFooooAKKKKACiiigAooooAKKKKACiii&#10;gAooooAKKKKACiiigAooooAKKKKACiiigQUUUUEirTqZT6TAKKKKQBRRRQA+imrTqokKKKKBDhRS&#10;LS1QCrTqZTxVokKKKK1QgoooraJIU5abSitEIdRRRWiJFWlptOqwCiiigAoooqxMfRSLS0CCn0yn&#10;LVoTFooorREjqKRaWmAUUUUAFFFFAhadTKctUSLRRRViY7vS03qKUVRDFpVpKKoQ6hqKKEAUUnQ4&#10;paZAU+mU5asTFooooEPopFpaCApVpKKsB1FFFAhadTKctUSLRRRVIBRTqZThVgLSrSUUAOooopkj&#10;xRTVp1BIjU2n02miWJTlptFMkfRRRQAq06mU+gTCiiimiRVp1Mp1MkfRSLS0yRRTqZThQSxy0tNp&#10;1AgoooqWA8UU1adSAcKWminUEjqToaFpWqyWFFFFBI5aWm06mJhRRRVCCiiigB9FItLUEAKdTact&#10;NAFKKSikSPp9RinLQSx1FFFAgp1NpVoExaKKKCQpRSUUAPpy00UUiWPooopCCnU2lWmwYtFFFSQL&#10;TqZTloJH0tNWnUEhTqbSrQSx60tNFOqRBThTaVaAHrS02nVLJYUopKKQh9FIKWgkKVaSioEPpwpt&#10;KtADhTqZTloExaKKKTEFL1FJRUiCilakqSRy0tNFOqRjqKRaWkIKUUlFSSPp9MFOWgQtOptKtQJi&#10;0+mUq0mIdTs02ipEfOVFFFfLn7SFFFFABRRRQAUUUUAFFFFABRRRQAUUUUAFFFFABRRRQAUUUUAF&#10;FFFABRRRQAUUUUAFFFFABRRRQAUUUUAFFFFABRRRQAUUUUAFFFFABRRRQAUUUUAFFFFABRRRQAUU&#10;UUAFFFFABRRRQAUUUUAFFFFABRRRQAUUUUAFFFFABRRRQAUUUUAFFFFABRRRQAUUUUAFFFFABRRR&#10;VIAooopgFFFFABRRRQAUUUUAFFFFABRRRQAUUUUAFFFFABRRRQAUUUUAFFFFABRRRQAUUUUAFFFF&#10;ABRRRSAKKKKkB1FItLQAUUUUAFFFFABRRRQAUUUUAFFFFABRRRQAUUUUAFFFFABRRRQAUUUUAFFF&#10;FABRRRQSwpy02igQ+iiipAKKKKACn0ynLTQmLRRRTJCnU2lWmgFpVpKKoTH0UUVqhBRRRWqJYUUU&#10;VqhDlpaaKdWiJClWkorRCHUUUUwCiiiqQC06mU5aZItFFFUgH0Ui0tWQAp1Npy1YBRRRQAUUUUAF&#10;LSUVRI+ikWlqkIUUvQ02l7VSJHUUlLVECrS02nUwEalopB6UxMWlpKKpEj6KRaWmSFPplOWgTFoo&#10;oqkSKtLTadTAKWkopokfRSLS1SEFKtJRVoB9FIKWqAVaWm06khMKfTKctMli0jUtFBIyilpKokct&#10;LTadQIKctNooAfRRRQSFKtJRVkjxTqZTloJYtKKSigkfSrTRS0EjqKKKACn0ylWoAdThTaVaBDqd&#10;TaVapEgPSlpDS0yQpy02loEOoooqiQooopgFPplOWkxMWgUUVJI6igUVQmKtOplPFSSPopFpaCQo&#10;oooAdRSLS0EBRRRQAq06mU+kA5aWminUiAooopoB1FItLSJClFJRSJH06mLTloJY6iiigkdThTFp&#10;y0EjqKKKkB1OWmLTqQh1FFFSSKtOplPFAmFFFFSyRy0tMp9IB1KKatLSAfRSClpkhRRRUgL1FJSi&#10;g1LJYlOFNpRUsB1OptKtSIWiiikxMVadTKfSJH0Ui0tSwHUUi0tIkfRSLS1IHzlRRRXyx+0BRRRQ&#10;AUUUUAFFFFABRRRQAUUUUAFFFFABRRRQAUUUUAFFFFABRRRQAUUUUAFFFFABRRRQAUUUUAFFFFAB&#10;RRRQAUUUUAFFFFABRRRQAUUUUAFFFFABRRRQAUUUUAFFFFABRRRQAUUUUAFFFFABRRRQAUUUUAFF&#10;FFABRRRQAUUUUAFFFFABRRRQAUUUUAFFFFABRRRQAUUUUwCiiiqAKKKKACiiigAooooAKKKKACii&#10;igAooooAKKKKACiiigAooooAKKKKACiiigAooooAKKKKACiiigAoooqQCnU2lWkAtFFFABRRRQAU&#10;UUUAFFFFABRRRQAUUUUAFFFFABRRRQAUUUUAFFFFABRRRQAUUUUCCiiigkctLTadSYBRRRSAKKKK&#10;AH0Ui0tUSFFFFAh1FItLVgOWlplPqkSFFFFaoQUUUVtEkKcKbSrWiEOooorQkVaWm06rAKKKKACl&#10;pKKsTH0Ui0tCEFPplOWtEJi0CiirRI6igUUwCiiigAooooQmLTqZTlqyRaUUlFUJjuhpab2pashi&#10;0q0lFMQ6kb1paKaAKKQelLTIFp1Mpy1QmLSikooEPopFpaCApVpKKsB1FFFAhadTKctUSLRRRVgK&#10;tOplOqgFpVpKKAHUUUUyR9FItLQQI1Np9NpoTEpy02lpkjqKKKAHLS0wU+gTCiiiqRIq04UynUyR&#10;9FIKWgkVadTKcKCWOWlpop1AgoooqWA+ikWlpAOFKKatOoJHUg9KVaQ+tWSxaKKKCRy0tNp1MTCi&#10;iiqEFKKSigB9FItLUEAtOptOFNAFKtJRSJH0+mU5aCWLRRRQIKdTaVaBMWiiigkKVaSigB9OWm0o&#10;qSWOooooEFOptKtNiYtFFFSSxRTqZThQSSUU1adQSFOptKtBLJBRTVp1SIKdTaVaAJFopop1SSFK&#10;tJRSEPooopEBTlptFSA+nU2lWhgOFOplPFAmFFFFJiCl6ikpRUiEopTSVJI4UtNWnVIDqKRaWkAU&#10;q0lFSSPp9Mpy0hC06m0q1ImLT6ZS0hHzpRRRXyp+0BRRRQAUUUUAFFFFABRRRQAUUUUAFFFFABRR&#10;RQAUUUUAFFFFABRRRQAUUUUAFFFFABRRRQAUUUUAFFFFABRRRQAUUUUAFFFFABRRRQAUUUUAFFFF&#10;ABRRRQAUUUUAFFFFABRRRQAUUUUAFFFFABRRRQAUUUUAFFFFABRRRQAUUUUAFFFFABRRRQAUUUUA&#10;FFFFABRRRQAUUUUAFFFFUgCiiimAUUUUAFFFFABRRRQAUUUUAFFFFABRRRQAUUUUAFFFFABRRRQA&#10;UUUUAFFFFABRRRQAUUUUAFFFFJgFFFFSA6ikWloAKKKKACiiigAooooAKKKKACiiigAooooAKKKK&#10;ACiiigAooooAKKKKACiiigAooooJYU5abS0CHUUUVIBRRRQAU+mU5aaExaKKKZIU6m0q00AtOWm0&#10;tUSOooorVAFFFFaolhRRRWyEOFLTVp1aIkKVaSirQh1FFFMAoooqkAtOplOWmSLSikoqkA+ikWlq&#10;yAFOptOFWAUUUUAFFFFABSikoqiR9FIKWqQhVpR6U2l96pEjqKKKogVaWm06mAh9aWikX0pksWlp&#10;KKpCH0Ui0tMkUU6mU4UEsWiiiqQhVpabTqYBSikopokfRSLS1SEFKtJRVoB9FJS0wFWlptOoQmLT&#10;qZTlpksWkalooJGUUUVRI5aWm06gQU5abSigB1FFFBIUq0lFUSPWnUynimSwpVpKKCR9OWmUooJH&#10;UUUUAFPplOWoAWnU2lWgTHCnU2nCqRIi+lLSH1paZIU5abSigQ6iiiqJCiiimAop1MpwqWSxaVaS&#10;ikIdRRRTYmOWnCo6fSJH0Ui0tBIUUUUAOopFpaCAooooActLTKfSAcKWmrTqRAUUUUwHUUi0tIkK&#10;VaSikQPp9MFOWgTFooooJHU+o1py0mSOooopAPpy1GtOFIQ6iiipJFWnUyn0EsKKKKkQ5aWminUg&#10;HUq01aWkA+iiimSFFFFSAvUUlKKSpJCnCm0q1LAcKdTactSIKKKKTExy04VHT6RI+ikWlqWA6ikW&#10;lpEnzrRRRXyh+0BRRRQAUUUUAFFFFABRRRQAUUUUAFFFFABRRRQAUUUUAFFFFABRRRQAUUUUAFFF&#10;FABRRRQAUUUUAFFFFABRRRQAUUUUAFFFFABRRRQAUUUUAFFFFABRRRQAUUUUAFFFFABRRRQAUUUU&#10;AFFFFABRRRQAUUUUAFFFFABRRRQAUUUUAFFFFABRRRQAUUUUAFFFFABRRRQAUUUUAFFFFMAoooqg&#10;CiiigAooooAKKKKACiiigAooooAKKKKACiiigAooooAKKKKACiiigAooooAKKKKACiiigAooooAK&#10;KKKkAp1NpVpALRRRQAUUUUAFFFFABRRRQAUUUUAFFFFABRRRQAUUUUAFFFFABRRRQAUUUUAFFFFA&#10;gooooJHLS02nUmAUUUUgClFJRQA+ikWlqiQooooEOopFpasBy0tNp1UiQooorZCCiiitYkhTqbSr&#10;WqEx1FFFWSKtLTadVgFFFFMApaSiqEx9FItLTQhRTqZThVoli0q0lFWhDqKKKYBRRRQAUUUU0Jii&#10;nUynCqJFpVpKKoTHD0pab706rIYUq0lFMQ6kPrS0UwCikWlpkCinUynLVCYtKtJRQSPopBS0yQpV&#10;pKKoB1FFFAmKKdTKcKokWiiirAVadTKfVgFKtJRSAdS0lFMkfRSLS0ECNTafTKaEwpy02lFMkdRR&#10;RQA4UtNFOoJCiiiqQmKtOWmU6gkfRRRTIFWnUynUCY8UUi0tAgpaSipAfRSLS0gHUq01adTIHUi0&#10;opD61QmLRRRQSOWlpop1NEhRRRVAFKtJRSEPopBS1JIq0tNp1NAFOWm0tIkeKdTKcKCWLRRRQIKd&#10;TaVaBMWiiigkKctNpaAHU4U2lWpJY6iiigQU6m0q02Ji0UUVJLFWnUyn0Ej6KRaWgkBTqbTloJY+&#10;ikWlqRBT6ZTloAeKKRaWpJCnLTaKQh9FFFIgKctNpRUgOp1NpVpMBy06mU+mJhRRRSYgpeopKVak&#10;QlFFFSSOpRTVp1QA6igUUAFOWm0tSSPFOplOFIQop1Npd1SJnztRRRXyh+zhRRRQAUUUUAFFFFAB&#10;RRRQAUUUUAFFFFABRRRQAUUUUAFFFFABRRRQAUUUUAFFFFABRRRQAUUUUAFFFFABRRRQAUUUUAFF&#10;FFABRRRQAUUUUAFFFFABRRRQAUUUUAFFFFABRRRQAUUUUAFFFFABRRRQAUUUUAFFFFABRRRQAUUU&#10;UAFFFFABRRRQAUUUUAFFFFABRRRQAUUUUAFFFFABRRRVAFFFFMAooooAKKKKACiiigAooooAKKKK&#10;ACiiigAooooAKKKKACiiigAooooAKKKKACiiigAooooAKKKKTAKKKKkB1FItLQAUUUUAFFFFABRR&#10;RQAUUUUAFFFFABRRRQAUUUUAFFFFABRRRQAUUUUAFFFFABRRRQSwpy02lFAh1FFFSAUUUUAKKdTK&#10;cKaExaKKKZIU6m0q1SAWnLTaWqJHUUUVogCiiitUSFFFFbIQ6lpq06tESFKtJRVoQ6iiimAUUUVS&#10;AUU6mU4UyRaVaSiqEPopBS1aJFWlptOqwCiiigAooooAKVaSiqJH0UCiqQhR6Uq+lNpfQ1aIHUUU&#10;UyRVpaaKdTATvmlooWmSwpRSUVSEPopBS0yRVp1Mp1BLFoooqkIVaWm06mAUopKKaJH0UCiqQgpV&#10;pKK0QD6KKKAFWlptOoQmLTqZTlpksWmtTqKCRlFFFUSOWlpop1AgpwptKtADqKKKZIUq0lApkD1p&#10;1Mp9MlhSrSUUCH04U2lWgkWiiikAtOplOWpAWn0ylWgTHrS02nVSJAUUnQ0tMkKcKbSrQIdRRRVE&#10;hRRRTAVadTKdUsli0q0lFIQ6iiimxMctOWmU6kSPopBS0EhRRRQA6ikWloICiiigBy0tNp1IQ6lp&#10;q06kSFFFFMB1FC0UiQpVpKKRA+n0ynLQJi0CiigkfTqYKctJki0UUUgH04UxactJiYtFFFSSOWlp&#10;tOoJYUUUVIhwpaatOpAOpy0xaWkA+iiimSFFFFSAp9aSlWkqSQp1NpVqWA5adTacKkQUUUUmJjlp&#10;y0ynUiR9FIKWpYHzvRRRXyZ+zBRRRQAUUUUAFFFFABRRRQAUUUUAFFFFABRRRQAUUUUAFFFFABRR&#10;RQAUUUUAFFFFABRRRQAUUUUAFFFFABRRRQAUUUUAFFFFABRRRQAUUUUAFFFFABRRRQAUUUUAFFFF&#10;ABRRRQAUUUUAFFFFABRRRQAUUUUAFFFFABRRRQAUUUUAFFFFABRRRQAUUUUAFFFFABRRRQAUUUUA&#10;FFFFABRRRTQBRRRVAFFFFABRRRQAUUUUAFFFFABRRRQAUUUUAFFFFABRRRQAUUUUAFFFFABRRRQA&#10;UUUUAFFFFABRRRQAUUUVIAKdTactIAooooAKKKKACiiigAooooAKKKKACiiigAooooAKKKKACiii&#10;gAooooAKKKKACiiigQUUUUEjlpaaKdUgFFFFABSrSUUAPopBS1RAUUUUAOooWirExy0tNFOq0IKK&#10;KK1QgooorWJIU+mUq1qhMdRRRWhI5aKaKdVAFFFFMApRSUVQmPopBS00IVadTKdVoli0q0lFWhDq&#10;KKKYBRRRQAUUUU0JirTqZT6okKUelJRVCY5aWm+9OqyGFOWm0CmIdSdDS0GmAUUCimQKtOplPFUJ&#10;hSrSUUEj6KSlpkhSrSUCqAdRRRQJirTqZT6okKKKKsBy0tMp9WAU5abQKQDqUUlFMkfRSLS0EDWp&#10;KeaZTQmFOFNpVpkjqKKKAHUtNWnUEhRRRVITHLTlqMU6gkfRRRTIFWnUyn0CY6ikWloEFLSUVID6&#10;KRaWkA+lWmrS0yB1AopOhqhMWiiigkeKKatOpokKKKKoApVpKKQh9FJS1JIq0tNp1UAU5abS1JI9&#10;adTKdQSxaKKKBAKdTactBLCiiigQU5abS0AOp1NpVpEjqKKKSEAp1Npy02JhRRRUksctOFR0+gkf&#10;RSCloJFWnUynCglj6KRaWpEFPplOWgB9FItLUEBTlptLQA6iiikyApwptKtSA4U6m05aQDlpabTq&#10;YmFFFFJiClPrSUq+lSxMSiiipJH0q0xadUAOooooAKctNpakgetOplOzQB88UUUV8ifswUUUUAFF&#10;FFABRRRQAUUUUAFFFFABRRRQAUUUUAFFFFABRRRQAUUUUAFFFFABRRRQAUUUUAFFFFABRRRQAUUU&#10;UAFFFFABRRRQAUUUUAFFFFABRRRQAUUUUAFFFFABRRRQAUUUUAFFFFABRRRQAUUUUAFFFFABRRRQ&#10;AUUUUAFFFFABRRRQAUUUUAFFFFABRRRQAUUUUAFFFFABRRRQAUUUUAFFFFWAUUUUAFFFFABRRRQA&#10;UUUUAFFFFABRRRQAUUUUAFFFFABRRRQAUUUUAFFFFABRRRQAUUUUAFFFFABRRRSYBQKKKkB1FAoo&#10;AKKKKACiiigAooooAKKKKACiiigAooooAKKKKACiiigAooooAKKKKACiiigAooooJCnCm0q0CHUU&#10;UVIBRRRQAq06mU6mhMWiiimSAp1NpwqkAU5abSiqJHUUUVogCiiitkSFFFFaiH0Ui0taIkKctNoF&#10;WhDqKKKYBRRRVAKtOplPFMkKVaSiqEPopKWtESKtLTadVAFFFFABRRRQAU5abRVEj6KKKpCFHpSr&#10;TaXvmrRA6iiimSOFFItLTAToaWg0CmSFKtJRVIQ+iiimSKtOplPoJYUUUVQhy0U0U6mAUq0lFNEj&#10;6KKKtCCnLTaBVoB9FFFADlopop1BIop1MpwpksWmmnUhoENoooqiB4opq06gAp1NpVoEx1FFFMQU&#10;4U2haZBItLTadTJYU5abRQIfTqbSrQSLRRRSYCinUynLUgLT6ZTloExy0pptOqkSAopOhpaZIU+m&#10;Uq0CY6iiiqJCiiimAq06mU+pZLClWkopCHUUUU2Jjlpy0wU6kSPopKWgkKBRRQA6igUUEBRRRQA5&#10;aWminUhMfRTVp1IkKBRRTAdRQKKRIU5abS0iB4p1MpwoExaVaSigkfTqZTlpMkWlFJRSAfTqYtOW&#10;kxMWiiipJHLS02nUEsKKKKkQ6lFNWnUgHU5aaKWkgHUUUUyQoooqQFb1pKUelJUEBT6ZTlqWMctL&#10;TadSEFFFFJiY5aWminUiT56ooor5E/ZgooooAKKKKACiiigAooooAKKKKACiiigAooooAKKKKACi&#10;iigAooooAKKKKACiiigAooooAKKKKACiiigAooooAKKKKACiiigAooooAKKKKACiiigAooooAKKK&#10;KACiiigAooooAKKKKACiiigAooooAKKKKACiiigAooooAKKKKACiiigAooooAKKKKACiiigAoooo&#10;AKKKKACiiigAooooAKKKKaAKKKKoAooooAKKKKACiiigAooooAKKKKACiiigAooooAKKKKACiiig&#10;AooooAKKKKACiiigAooooAKKKKACiiioAVaWiigAooooAKKKKACiiigAooooAKKKKACiiigAoooo&#10;AKKKKACiiigAooooAKKKKACiiigTCiiigkeKKKKkAooooAKVaKKBMdRRRVEhSrRRTAWiiiqEx4oo&#10;orRCCiiitUSwooorZbCAdafRRVoTCiiitESOFFFFUAUUUU0AU5aKKokWiiimgFWnUUVaJYUq0UVY&#10;haKKKYBRRRQAUUUU0JjlpaKKpEhS9qKKtEsUUtFFUQFOFFFMApP4qKKYmLRRRTRI5aWiiqJYU5aK&#10;KBMWiiimiQpwooqgCiiigTHLS0UVZIUUUVaActLRRVAFOFFFLqJhSrRRTJHUUUUEjTSUUU0Swp9F&#10;FMQUUUUAPooooJCiiiqJY4U5aKKCWLRRRTJHLS0UUEjqKKKAClWiioAdSjrRRQA6lWiimiBWoFFF&#10;USwooooEPooopokKKKKoApy0UUmJi0UUVJIq9KWiiq6CYU5aKKkkctOoooJYUUUUAKtLRRQSwooo&#10;oEFOWiikwFp9FFJkBRRRTQCrS0UUmJhRRRSIY5actFFAh1FFFBAq04UUUEsdRRRUgKtOoooAdRRR&#10;UEBTloooExaKKKTJCn0UVICrS0UUuoDlpaKKZIUUUVIBSt1ooqWSxKUUUVLAdSrRRUiFooooYmFL&#10;uooqST//2VBLAwQUAAYACAAAACEAnjV5Et0AAAAGAQAADwAAAGRycy9kb3ducmV2LnhtbEyPQUvD&#10;QBCF74L/YRnBm92sYm1jNqUU9VSEtoL0Ns1Ok9DsbMhuk/Tfu/Wil+ENb3jvm2wx2kb01PnasQY1&#10;SUAQF87UXGr42r0/zED4gGywcUwaLuRhkd/eZJgaN/CG+m0oRQxhn6KGKoQ2ldIXFVn0E9cSR+/o&#10;Ooshrl0pTYdDDLeNfEySqbRYc2yosKVVRcVpe7YaPgYclk/qrV+fjqvLfvf8+b1WpPX93bh8BRFo&#10;DH/HcMWP6JBHpoM7s/Gi0RAfCb/z6ql5MgVxiGr2okDmmfyPn/8AAAD//wMAUEsBAi0AFAAGAAgA&#10;AAAhALvjoV4TAQAARgIAABMAAAAAAAAAAAAAAAAAAAAAAFtDb250ZW50X1R5cGVzXS54bWxQSwEC&#10;LQAUAAYACAAAACEAOP0h/9YAAACUAQAACwAAAAAAAAAAAAAAAABEAQAAX3JlbHMvLnJlbHNQSwEC&#10;LQAUAAYACAAAACEAmZG0JqICAABqCQAADgAAAAAAAAAAAAAAAABDAgAAZHJzL2Uyb0RvYy54bWxQ&#10;SwECLQAUAAYACAAAACEAqpyIx88AAAApAgAAGQAAAAAAAAAAAAAAAAARBQAAZHJzL19yZWxzL2Uy&#10;b0RvYy54bWwucmVsc1BLAQItAAoAAAAAAAAAIQBGesLD9GEAAPRhAAAUAAAAAAAAAAAAAAAAABcG&#10;AABkcnMvbWVkaWEvaW1hZ2UzLnBuZ1BLAQItAAoAAAAAAAAAIQC98ra7DBkBAAwZAQAUAAAAAAAA&#10;AAAAAAAAAD1oAABkcnMvbWVkaWEvaW1hZ2UyLnBuZ1BLAQItAAoAAAAAAAAAIQB0kceKl04AAJdO&#10;AAAUAAAAAAAAAAAAAAAAAHuBAQBkcnMvbWVkaWEvaW1hZ2UxLmpwZ1BLAQItABQABgAIAAAAIQCe&#10;NXkS3QAAAAYBAAAPAAAAAAAAAAAAAAAAAETQAQBkcnMvZG93bnJldi54bWxQSwUGAAAAAAgACAAA&#10;AgAATt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17" o:spid="_x0000_s1027" type="#_x0000_t75" style="position:absolute;width:75438;height:11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b3rTHAAAA3gAAAA8AAABkcnMvZG93bnJldi54bWxEj81qwzAQhO+BvoPYQm+J5LbExYls3D9o&#10;bkncQI8ba2ubWitjqYn79lUh0OMwM98w62KyvTjR6DvHGpKFAkFcO9Nxo+G9ep0/gPAB2WDvmDT8&#10;kIciv5qtMTPuzDs67UMjIoR9hhraEIZMSl+3ZNEv3EAcvU83WgxRjo00I54j3PbyVqmltNhxXGhx&#10;oKeW6q/9t9VwkI/bl2S3OSYfFZfpoazUJn3W+uZ6KlcgAk3hP3xpvxkNd+o+SeHvTrwCMv8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b3rTHAAAA3gAAAA8AAAAAAAAAAAAA&#10;AAAAnwIAAGRycy9kb3ducmV2LnhtbFBLBQYAAAAABAAEAPcAAACTAwAAAAA=&#10;">
                <v:imagedata r:id="rId4" o:title=""/>
              </v:shape>
              <v:shape id="Picture 30418" o:spid="_x0000_s1028" type="#_x0000_t75" style="position:absolute;left:4937;width:70501;height:11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G5zzDAAAA3gAAAA8AAABkcnMvZG93bnJldi54bWxET89rwjAUvgv+D+ENvM1UndvsGkUEZXiQ&#10;zW33R/NsSpuXmkTt/vvlMPD48f0uVr1txZV8qB0rmIwzEMSl0zVXCr6/to+vIEJE1tg6JgW/FGC1&#10;HA4KzLW78Sddj7ESKYRDjgpMjF0uZSgNWQxj1xEn7uS8xZigr6T2eEvhtpXTLHuWFmtODQY72hgq&#10;m+PFKvg4/PhuH5upn70szvN67c3u4pUaPfTrNxCR+ngX/7vftYJZ9jRJe9OddAX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bnPMMAAADeAAAADwAAAAAAAAAAAAAAAACf&#10;AgAAZHJzL2Rvd25yZXYueG1sUEsFBgAAAAAEAAQA9wAAAI8DAAAAAA==&#10;">
                <v:imagedata r:id="rId5" o:title=""/>
              </v:shape>
              <v:shape id="Picture 30419" o:spid="_x0000_s1029" type="#_x0000_t75" style="position:absolute;left:3600;top:3600;width:13615;height:4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F/tnIAAAA3gAAAA8AAABkcnMvZG93bnJldi54bWxEj81rwkAUxO+F/g/LK3irG7X4EV1FDIUe&#10;evEDxdtj95lEs29Ddo3pf98tFDwOM/MbZrHqbCVaanzpWMGgn4Ag1s6UnCs47D/fpyB8QDZYOSYF&#10;P+RhtXx9WWBq3IO31O5CLiKEfYoKihDqVEqvC7Lo+64mjt7FNRZDlE0uTYOPCLeVHCbJWFosOS4U&#10;WNOmIH3b3a2C8XeYnM5HnW31vZ1lVeavw4NXqvfWrecgAnXhGf5vfxkFo+RjMIO/O/EK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OBf7ZyAAAAN4AAAAPAAAAAAAAAAAA&#10;AAAAAJ8CAABkcnMvZG93bnJldi54bWxQSwUGAAAAAAQABAD3AAAAlAMAAAAA&#10;">
                <v:imagedata r:id="rId6" o:title=""/>
              </v:shape>
              <w10:wrap type="square" anchorx="page" anchory="page"/>
            </v:group>
          </w:pict>
        </mc:Fallback>
      </mc:AlternateContent>
    </w:r>
  </w:p>
  <w:p w:rsidR="00775D03" w:rsidRDefault="00775D03"/>
  <w:p w:rsidR="00775D03" w:rsidRDefault="00775D0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D03" w:rsidRDefault="00775D03">
    <w:pPr>
      <w:spacing w:after="0" w:line="259" w:lineRule="auto"/>
      <w:ind w:left="-794" w:right="11113"/>
      <w:jc w:val="left"/>
    </w:pPr>
    <w:r>
      <w:rPr>
        <w:noProof/>
      </w:rPr>
      <mc:AlternateContent>
        <mc:Choice Requires="wps">
          <w:drawing>
            <wp:anchor distT="4294967295" distB="4294967295" distL="114300" distR="114300" simplePos="0" relativeHeight="251658240" behindDoc="0" locked="0" layoutInCell="1" allowOverlap="1" wp14:anchorId="46CE24EC" wp14:editId="00CC454C">
              <wp:simplePos x="0" y="0"/>
              <wp:positionH relativeFrom="column">
                <wp:posOffset>-83986</wp:posOffset>
              </wp:positionH>
              <wp:positionV relativeFrom="paragraph">
                <wp:posOffset>139148</wp:posOffset>
              </wp:positionV>
              <wp:extent cx="6391910" cy="0"/>
              <wp:effectExtent l="0" t="0" r="27940" b="19050"/>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1910" cy="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72"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6pt,10.95pt" to="496.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J1gEAAJUDAAAOAAAAZHJzL2Uyb0RvYy54bWysU8tu2zAQvBfoPxC815IcNIkFyzlYTS9B&#10;a8DtB6wpSiLKF7isJf99l/SjSXsrqgNBcndnObOj9dNsNDvKgMrZhleLkjNpheuUHRr+/dvzh0fO&#10;MILtQDsrG36SyJ8279+tJ1/LpRud7mRgBGKxnnzDxxh9XRQoRmkAF85LS8HeBQORjmEougAToRtd&#10;LMvyvphc6HxwQiLSbXsO8k3G73sp4te+RxmZbji9LeY15PWQ1mKzhnoI4EclLs+Af3iFAWWp6Q2q&#10;hQjsZ1B/QRklgkPXx4VwpnB9r4TMHIhNVf7BZj+Cl5kLiYP+JhP+P1jx5bgLTHUNXz4sObNgaEj7&#10;GEANY2RbZy1J6AJLUdJq8lhTydbuQmIrZrv3L078QIoVb4LpgP6cNvfBpHSiy+as/emmvZwjE3R5&#10;f7eqVhWNSFxjBdTXQh8wfpbOsLRpuFY2yQI1HF8wptZQX1PStXXPSus8Wm3ZRL5clR8TNJDDeg2R&#10;tsYTZ7QDZ6AHsq6IIUOi06pL5QkIw3DY6sCOQPb51D60d1VSgdq9SUu9W8DxnJdDZ2MZFcndWpmG&#10;P5bpu1Rrm9Bl9ueFwW+90u7gutMuXEWl2eemF58mc70+0/7137T5BQAA//8DAFBLAwQUAAYACAAA&#10;ACEAq5NwEd4AAAAJAQAADwAAAGRycy9kb3ducmV2LnhtbEyPwU7DMAyG70i8Q2QkLmhLm6FBS9Op&#10;msSNSTA47Jg1pqlonKpJt/D2BHFgR9uffn9/tYl2YCecfO9IQr7MgCG1TvfUSfh4f148AvNBkVaD&#10;I5TwjR429fVVpUrtzvSGp33oWAohXyoJJoSx5Ny3Bq3ySzcipdunm6wKaZw6rid1TuF24CLL1tyq&#10;ntIHo0bcGmy/9rOVsN3dxWYdX4Wy42EnzAMeXppZytub2DwBCxjDPwy/+kkd6uR0dDNpzwYJi3wl&#10;EipB5AWwBBTF6h7Y8W/B64pfNqh/AAAA//8DAFBLAQItABQABgAIAAAAIQC2gziS/gAAAOEBAAAT&#10;AAAAAAAAAAAAAAAAAAAAAABbQ29udGVudF9UeXBlc10ueG1sUEsBAi0AFAAGAAgAAAAhADj9If/W&#10;AAAAlAEAAAsAAAAAAAAAAAAAAAAALwEAAF9yZWxzLy5yZWxzUEsBAi0AFAAGAAgAAAAhAEHVL8nW&#10;AQAAlQMAAA4AAAAAAAAAAAAAAAAALgIAAGRycy9lMm9Eb2MueG1sUEsBAi0AFAAGAAgAAAAhAKuT&#10;cBHeAAAACQEAAA8AAAAAAAAAAAAAAAAAMAQAAGRycy9kb3ducmV2LnhtbFBLBQYAAAAABAAEAPMA&#10;AAA7BQAAAAA=&#10;" strokecolor="#ed7d31" strokeweight="1.5pt">
              <v:stroke joinstyle="miter"/>
              <o:lock v:ext="edit" shapetype="f"/>
            </v:line>
          </w:pict>
        </mc:Fallback>
      </mc:AlternateContent>
    </w:r>
    <w:r>
      <w:rPr>
        <w:noProof/>
      </w:rPr>
      <w:drawing>
        <wp:anchor distT="0" distB="0" distL="114300" distR="114300" simplePos="0" relativeHeight="251657216" behindDoc="1" locked="0" layoutInCell="1" allowOverlap="1" wp14:anchorId="46CE24EA" wp14:editId="0E11F27F">
          <wp:simplePos x="0" y="0"/>
          <wp:positionH relativeFrom="margin">
            <wp:align>left</wp:align>
          </wp:positionH>
          <wp:positionV relativeFrom="paragraph">
            <wp:posOffset>-357505</wp:posOffset>
          </wp:positionV>
          <wp:extent cx="1915795" cy="495300"/>
          <wp:effectExtent l="0" t="0" r="8255" b="0"/>
          <wp:wrapThrough wrapText="bothSides">
            <wp:wrapPolygon edited="0">
              <wp:start x="0" y="0"/>
              <wp:lineTo x="0" y="20769"/>
              <wp:lineTo x="21478" y="20769"/>
              <wp:lineTo x="21478" y="0"/>
              <wp:lineTo x="0" y="0"/>
            </wp:wrapPolygon>
          </wp:wrapThrough>
          <wp:docPr id="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57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5D03" w:rsidRDefault="00775D0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E7AB9AC"/>
    <w:lvl w:ilvl="0">
      <w:start w:val="1"/>
      <w:numFmt w:val="decimal"/>
      <w:lvlText w:val="%1."/>
      <w:lvlJc w:val="left"/>
      <w:pPr>
        <w:ind w:left="720" w:hanging="360"/>
      </w:pPr>
      <w:rPr>
        <w:rFonts w:hint="default"/>
      </w:rPr>
    </w:lvl>
  </w:abstractNum>
  <w:abstractNum w:abstractNumId="1">
    <w:nsid w:val="FFFFFF89"/>
    <w:multiLevelType w:val="singleLevel"/>
    <w:tmpl w:val="86DC47D4"/>
    <w:lvl w:ilvl="0">
      <w:start w:val="1"/>
      <w:numFmt w:val="bullet"/>
      <w:pStyle w:val="ListBullet"/>
      <w:lvlText w:val="•"/>
      <w:lvlJc w:val="left"/>
      <w:pPr>
        <w:ind w:left="720" w:hanging="360"/>
      </w:pPr>
      <w:rPr>
        <w:rFonts w:ascii="Arial" w:hAnsi="Arial" w:hint="default"/>
        <w:color w:val="auto"/>
      </w:rPr>
    </w:lvl>
  </w:abstractNum>
  <w:abstractNum w:abstractNumId="2">
    <w:nsid w:val="002D7E18"/>
    <w:multiLevelType w:val="singleLevel"/>
    <w:tmpl w:val="1E7AB9AC"/>
    <w:lvl w:ilvl="0">
      <w:start w:val="1"/>
      <w:numFmt w:val="decimal"/>
      <w:lvlText w:val="%1."/>
      <w:lvlJc w:val="left"/>
      <w:pPr>
        <w:tabs>
          <w:tab w:val="num" w:pos="360"/>
        </w:tabs>
        <w:ind w:left="360" w:hanging="360"/>
      </w:pPr>
    </w:lvl>
  </w:abstractNum>
  <w:abstractNum w:abstractNumId="3">
    <w:nsid w:val="02AC2140"/>
    <w:multiLevelType w:val="singleLevel"/>
    <w:tmpl w:val="1E7AB9AC"/>
    <w:lvl w:ilvl="0">
      <w:start w:val="1"/>
      <w:numFmt w:val="decimal"/>
      <w:lvlText w:val="%1."/>
      <w:lvlJc w:val="left"/>
      <w:pPr>
        <w:tabs>
          <w:tab w:val="num" w:pos="360"/>
        </w:tabs>
        <w:ind w:left="360" w:hanging="360"/>
      </w:pPr>
    </w:lvl>
  </w:abstractNum>
  <w:abstractNum w:abstractNumId="4">
    <w:nsid w:val="043B095A"/>
    <w:multiLevelType w:val="singleLevel"/>
    <w:tmpl w:val="1E7AB9AC"/>
    <w:lvl w:ilvl="0">
      <w:start w:val="1"/>
      <w:numFmt w:val="decimal"/>
      <w:lvlText w:val="%1."/>
      <w:lvlJc w:val="left"/>
      <w:pPr>
        <w:tabs>
          <w:tab w:val="num" w:pos="360"/>
        </w:tabs>
        <w:ind w:left="360" w:hanging="360"/>
      </w:pPr>
    </w:lvl>
  </w:abstractNum>
  <w:abstractNum w:abstractNumId="5">
    <w:nsid w:val="06A34A11"/>
    <w:multiLevelType w:val="hybridMultilevel"/>
    <w:tmpl w:val="8108B3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B86739"/>
    <w:multiLevelType w:val="hybridMultilevel"/>
    <w:tmpl w:val="7070EE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3700E1"/>
    <w:multiLevelType w:val="singleLevel"/>
    <w:tmpl w:val="1E7AB9AC"/>
    <w:lvl w:ilvl="0">
      <w:start w:val="1"/>
      <w:numFmt w:val="decimal"/>
      <w:lvlText w:val="%1."/>
      <w:lvlJc w:val="left"/>
      <w:pPr>
        <w:tabs>
          <w:tab w:val="num" w:pos="360"/>
        </w:tabs>
        <w:ind w:left="360" w:hanging="360"/>
      </w:pPr>
    </w:lvl>
  </w:abstractNum>
  <w:abstractNum w:abstractNumId="8">
    <w:nsid w:val="08350D8B"/>
    <w:multiLevelType w:val="hybridMultilevel"/>
    <w:tmpl w:val="903AAD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21B6C"/>
    <w:multiLevelType w:val="singleLevel"/>
    <w:tmpl w:val="1E7AB9AC"/>
    <w:lvl w:ilvl="0">
      <w:start w:val="1"/>
      <w:numFmt w:val="decimal"/>
      <w:lvlText w:val="%1."/>
      <w:lvlJc w:val="left"/>
      <w:pPr>
        <w:tabs>
          <w:tab w:val="num" w:pos="360"/>
        </w:tabs>
        <w:ind w:left="360" w:hanging="360"/>
      </w:pPr>
    </w:lvl>
  </w:abstractNum>
  <w:abstractNum w:abstractNumId="10">
    <w:nsid w:val="0B65469B"/>
    <w:multiLevelType w:val="hybridMultilevel"/>
    <w:tmpl w:val="BBCAE9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705E27"/>
    <w:multiLevelType w:val="singleLevel"/>
    <w:tmpl w:val="1E7AB9AC"/>
    <w:lvl w:ilvl="0">
      <w:start w:val="1"/>
      <w:numFmt w:val="decimal"/>
      <w:lvlText w:val="%1."/>
      <w:lvlJc w:val="left"/>
      <w:pPr>
        <w:tabs>
          <w:tab w:val="num" w:pos="360"/>
        </w:tabs>
        <w:ind w:left="360" w:hanging="360"/>
      </w:pPr>
    </w:lvl>
  </w:abstractNum>
  <w:abstractNum w:abstractNumId="12">
    <w:nsid w:val="0CA42DB2"/>
    <w:multiLevelType w:val="singleLevel"/>
    <w:tmpl w:val="1E7AB9AC"/>
    <w:lvl w:ilvl="0">
      <w:start w:val="1"/>
      <w:numFmt w:val="decimal"/>
      <w:lvlText w:val="%1."/>
      <w:lvlJc w:val="left"/>
      <w:pPr>
        <w:tabs>
          <w:tab w:val="num" w:pos="360"/>
        </w:tabs>
        <w:ind w:left="360" w:hanging="360"/>
      </w:pPr>
    </w:lvl>
  </w:abstractNum>
  <w:abstractNum w:abstractNumId="13">
    <w:nsid w:val="0E0D4B15"/>
    <w:multiLevelType w:val="singleLevel"/>
    <w:tmpl w:val="1E7AB9AC"/>
    <w:lvl w:ilvl="0">
      <w:start w:val="1"/>
      <w:numFmt w:val="decimal"/>
      <w:lvlText w:val="%1."/>
      <w:lvlJc w:val="left"/>
      <w:pPr>
        <w:tabs>
          <w:tab w:val="num" w:pos="360"/>
        </w:tabs>
        <w:ind w:left="360" w:hanging="360"/>
      </w:pPr>
    </w:lvl>
  </w:abstractNum>
  <w:abstractNum w:abstractNumId="14">
    <w:nsid w:val="123C2C6F"/>
    <w:multiLevelType w:val="singleLevel"/>
    <w:tmpl w:val="1E7AB9AC"/>
    <w:lvl w:ilvl="0">
      <w:start w:val="1"/>
      <w:numFmt w:val="decimal"/>
      <w:lvlText w:val="%1."/>
      <w:lvlJc w:val="left"/>
      <w:pPr>
        <w:tabs>
          <w:tab w:val="num" w:pos="360"/>
        </w:tabs>
        <w:ind w:left="360" w:hanging="360"/>
      </w:pPr>
    </w:lvl>
  </w:abstractNum>
  <w:abstractNum w:abstractNumId="15">
    <w:nsid w:val="13D6349D"/>
    <w:multiLevelType w:val="hybridMultilevel"/>
    <w:tmpl w:val="35BA72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52864"/>
    <w:multiLevelType w:val="hybridMultilevel"/>
    <w:tmpl w:val="961ACF5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15325669"/>
    <w:multiLevelType w:val="multilevel"/>
    <w:tmpl w:val="E8989CA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1134" w:hanging="567"/>
      </w:pPr>
      <w:rPr>
        <w:rFonts w:hint="default"/>
      </w:rPr>
    </w:lvl>
    <w:lvl w:ilvl="2">
      <w:start w:val="1"/>
      <w:numFmt w:val="lowerRoman"/>
      <w:lvlText w:val="%3."/>
      <w:lvlJc w:val="right"/>
      <w:pPr>
        <w:tabs>
          <w:tab w:val="num" w:pos="1418"/>
        </w:tabs>
        <w:ind w:left="1418" w:hanging="567"/>
      </w:pPr>
      <w:rPr>
        <w:rFonts w:hint="default"/>
      </w:rPr>
    </w:lvl>
    <w:lvl w:ilvl="3">
      <w:start w:val="1"/>
      <w:numFmt w:val="lowerRoman"/>
      <w:lvlText w:val="(%4)"/>
      <w:lvlJc w:val="left"/>
      <w:pPr>
        <w:tabs>
          <w:tab w:val="num" w:pos="2268"/>
        </w:tabs>
        <w:ind w:left="2268" w:hanging="567"/>
      </w:pPr>
      <w:rPr>
        <w:rFonts w:ascii="Calibri" w:hAnsi="Calibri" w:cs="Calibri" w:hint="default"/>
        <w:sz w:val="24"/>
        <w:szCs w:val="24"/>
      </w:rPr>
    </w:lvl>
    <w:lvl w:ilvl="4">
      <w:start w:val="1"/>
      <w:numFmt w:val="upperLetter"/>
      <w:lvlText w:val="(%5)"/>
      <w:lvlJc w:val="left"/>
      <w:pPr>
        <w:tabs>
          <w:tab w:val="num" w:pos="2268"/>
        </w:tabs>
        <w:ind w:left="2835" w:hanging="567"/>
      </w:pPr>
      <w:rPr>
        <w:rFonts w:ascii="Arial" w:hAnsi="Arial" w:hint="default"/>
        <w:sz w:val="16"/>
        <w:szCs w:val="16"/>
      </w:rPr>
    </w:lvl>
    <w:lvl w:ilvl="5">
      <w:start w:val="1"/>
      <w:numFmt w:val="decimal"/>
      <w:lvlRestart w:val="3"/>
      <w:lvlText w:val="Schedule %6"/>
      <w:lvlJc w:val="left"/>
      <w:pPr>
        <w:tabs>
          <w:tab w:val="num" w:pos="567"/>
        </w:tabs>
        <w:ind w:left="567" w:hanging="567"/>
      </w:pPr>
      <w:rPr>
        <w:rFonts w:hint="default"/>
      </w:rPr>
    </w:lvl>
    <w:lvl w:ilvl="6">
      <w:start w:val="1"/>
      <w:numFmt w:val="decimal"/>
      <w:lvlText w:val="%7"/>
      <w:lvlJc w:val="left"/>
      <w:pPr>
        <w:tabs>
          <w:tab w:val="num" w:pos="567"/>
        </w:tabs>
        <w:ind w:left="1134" w:hanging="567"/>
      </w:pPr>
      <w:rPr>
        <w:rFonts w:hint="default"/>
      </w:rPr>
    </w:lvl>
    <w:lvl w:ilvl="7">
      <w:start w:val="1"/>
      <w:numFmt w:val="upperLetter"/>
      <w:lvlText w:val="Attachment %8"/>
      <w:lvlJc w:val="left"/>
      <w:pPr>
        <w:tabs>
          <w:tab w:val="num" w:pos="567"/>
        </w:tabs>
        <w:ind w:left="1134" w:hanging="1134"/>
      </w:pPr>
      <w:rPr>
        <w:rFonts w:hint="default"/>
      </w:rPr>
    </w:lvl>
    <w:lvl w:ilvl="8">
      <w:start w:val="1"/>
      <w:numFmt w:val="upperLetter"/>
      <w:lvlRestart w:val="0"/>
      <w:lvlText w:val="Part %9"/>
      <w:lvlJc w:val="left"/>
      <w:pPr>
        <w:tabs>
          <w:tab w:val="num" w:pos="567"/>
        </w:tabs>
        <w:ind w:left="567" w:hanging="567"/>
      </w:pPr>
      <w:rPr>
        <w:rFonts w:hint="default"/>
      </w:rPr>
    </w:lvl>
  </w:abstractNum>
  <w:abstractNum w:abstractNumId="18">
    <w:nsid w:val="15BF6836"/>
    <w:multiLevelType w:val="singleLevel"/>
    <w:tmpl w:val="1E7AB9AC"/>
    <w:lvl w:ilvl="0">
      <w:start w:val="1"/>
      <w:numFmt w:val="decimal"/>
      <w:lvlText w:val="%1."/>
      <w:lvlJc w:val="left"/>
      <w:pPr>
        <w:tabs>
          <w:tab w:val="num" w:pos="360"/>
        </w:tabs>
        <w:ind w:left="360" w:hanging="360"/>
      </w:pPr>
    </w:lvl>
  </w:abstractNum>
  <w:abstractNum w:abstractNumId="19">
    <w:nsid w:val="16AF6A6C"/>
    <w:multiLevelType w:val="singleLevel"/>
    <w:tmpl w:val="1E7AB9AC"/>
    <w:lvl w:ilvl="0">
      <w:start w:val="1"/>
      <w:numFmt w:val="decimal"/>
      <w:lvlText w:val="%1."/>
      <w:lvlJc w:val="left"/>
      <w:pPr>
        <w:tabs>
          <w:tab w:val="num" w:pos="360"/>
        </w:tabs>
        <w:ind w:left="360" w:hanging="360"/>
      </w:pPr>
    </w:lvl>
  </w:abstractNum>
  <w:abstractNum w:abstractNumId="20">
    <w:nsid w:val="17025132"/>
    <w:multiLevelType w:val="singleLevel"/>
    <w:tmpl w:val="1E7AB9AC"/>
    <w:lvl w:ilvl="0">
      <w:start w:val="1"/>
      <w:numFmt w:val="decimal"/>
      <w:lvlText w:val="%1."/>
      <w:lvlJc w:val="left"/>
      <w:pPr>
        <w:tabs>
          <w:tab w:val="num" w:pos="360"/>
        </w:tabs>
        <w:ind w:left="360" w:hanging="360"/>
      </w:pPr>
    </w:lvl>
  </w:abstractNum>
  <w:abstractNum w:abstractNumId="21">
    <w:nsid w:val="182739E2"/>
    <w:multiLevelType w:val="singleLevel"/>
    <w:tmpl w:val="1E7AB9AC"/>
    <w:lvl w:ilvl="0">
      <w:start w:val="1"/>
      <w:numFmt w:val="decimal"/>
      <w:lvlText w:val="%1."/>
      <w:lvlJc w:val="left"/>
      <w:pPr>
        <w:tabs>
          <w:tab w:val="num" w:pos="360"/>
        </w:tabs>
        <w:ind w:left="360" w:hanging="360"/>
      </w:pPr>
    </w:lvl>
  </w:abstractNum>
  <w:abstractNum w:abstractNumId="22">
    <w:nsid w:val="193A0CDA"/>
    <w:multiLevelType w:val="singleLevel"/>
    <w:tmpl w:val="1E7AB9AC"/>
    <w:lvl w:ilvl="0">
      <w:start w:val="1"/>
      <w:numFmt w:val="decimal"/>
      <w:lvlText w:val="%1."/>
      <w:lvlJc w:val="left"/>
      <w:pPr>
        <w:tabs>
          <w:tab w:val="num" w:pos="360"/>
        </w:tabs>
        <w:ind w:left="360" w:hanging="360"/>
      </w:pPr>
    </w:lvl>
  </w:abstractNum>
  <w:abstractNum w:abstractNumId="23">
    <w:nsid w:val="1A596BB1"/>
    <w:multiLevelType w:val="singleLevel"/>
    <w:tmpl w:val="1E7AB9AC"/>
    <w:lvl w:ilvl="0">
      <w:start w:val="1"/>
      <w:numFmt w:val="decimal"/>
      <w:lvlText w:val="%1."/>
      <w:lvlJc w:val="left"/>
      <w:pPr>
        <w:tabs>
          <w:tab w:val="num" w:pos="360"/>
        </w:tabs>
        <w:ind w:left="360" w:hanging="360"/>
      </w:pPr>
    </w:lvl>
  </w:abstractNum>
  <w:abstractNum w:abstractNumId="24">
    <w:nsid w:val="1CED612B"/>
    <w:multiLevelType w:val="singleLevel"/>
    <w:tmpl w:val="1E7AB9AC"/>
    <w:lvl w:ilvl="0">
      <w:start w:val="1"/>
      <w:numFmt w:val="decimal"/>
      <w:lvlText w:val="%1."/>
      <w:lvlJc w:val="left"/>
      <w:pPr>
        <w:tabs>
          <w:tab w:val="num" w:pos="360"/>
        </w:tabs>
        <w:ind w:left="360" w:hanging="360"/>
      </w:pPr>
    </w:lvl>
  </w:abstractNum>
  <w:abstractNum w:abstractNumId="25">
    <w:nsid w:val="1D7E2402"/>
    <w:multiLevelType w:val="singleLevel"/>
    <w:tmpl w:val="B5C4D3C4"/>
    <w:lvl w:ilvl="0">
      <w:start w:val="1"/>
      <w:numFmt w:val="decimal"/>
      <w:lvlText w:val="%1."/>
      <w:lvlJc w:val="left"/>
      <w:pPr>
        <w:tabs>
          <w:tab w:val="num" w:pos="360"/>
        </w:tabs>
        <w:ind w:left="360" w:hanging="360"/>
      </w:pPr>
      <w:rPr>
        <w:b w:val="0"/>
      </w:rPr>
    </w:lvl>
  </w:abstractNum>
  <w:abstractNum w:abstractNumId="26">
    <w:nsid w:val="1E8A3F27"/>
    <w:multiLevelType w:val="hybridMultilevel"/>
    <w:tmpl w:val="070E19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1A1A6F"/>
    <w:multiLevelType w:val="singleLevel"/>
    <w:tmpl w:val="1E7AB9AC"/>
    <w:lvl w:ilvl="0">
      <w:start w:val="1"/>
      <w:numFmt w:val="decimal"/>
      <w:lvlText w:val="%1."/>
      <w:lvlJc w:val="left"/>
      <w:pPr>
        <w:tabs>
          <w:tab w:val="num" w:pos="360"/>
        </w:tabs>
        <w:ind w:left="360" w:hanging="360"/>
      </w:pPr>
    </w:lvl>
  </w:abstractNum>
  <w:abstractNum w:abstractNumId="28">
    <w:nsid w:val="217E1AC0"/>
    <w:multiLevelType w:val="singleLevel"/>
    <w:tmpl w:val="1E7AB9AC"/>
    <w:lvl w:ilvl="0">
      <w:start w:val="1"/>
      <w:numFmt w:val="decimal"/>
      <w:lvlText w:val="%1."/>
      <w:lvlJc w:val="left"/>
      <w:pPr>
        <w:tabs>
          <w:tab w:val="num" w:pos="360"/>
        </w:tabs>
        <w:ind w:left="360" w:hanging="360"/>
      </w:pPr>
    </w:lvl>
  </w:abstractNum>
  <w:abstractNum w:abstractNumId="29">
    <w:nsid w:val="239E20AB"/>
    <w:multiLevelType w:val="singleLevel"/>
    <w:tmpl w:val="1E7AB9AC"/>
    <w:lvl w:ilvl="0">
      <w:start w:val="1"/>
      <w:numFmt w:val="decimal"/>
      <w:lvlText w:val="%1."/>
      <w:lvlJc w:val="left"/>
      <w:pPr>
        <w:tabs>
          <w:tab w:val="num" w:pos="360"/>
        </w:tabs>
        <w:ind w:left="360" w:hanging="360"/>
      </w:pPr>
    </w:lvl>
  </w:abstractNum>
  <w:abstractNum w:abstractNumId="30">
    <w:nsid w:val="251F5E9A"/>
    <w:multiLevelType w:val="singleLevel"/>
    <w:tmpl w:val="1E7AB9AC"/>
    <w:lvl w:ilvl="0">
      <w:start w:val="1"/>
      <w:numFmt w:val="decimal"/>
      <w:lvlText w:val="%1."/>
      <w:lvlJc w:val="left"/>
      <w:pPr>
        <w:tabs>
          <w:tab w:val="num" w:pos="360"/>
        </w:tabs>
        <w:ind w:left="360" w:hanging="360"/>
      </w:pPr>
    </w:lvl>
  </w:abstractNum>
  <w:abstractNum w:abstractNumId="31">
    <w:nsid w:val="25347B5D"/>
    <w:multiLevelType w:val="singleLevel"/>
    <w:tmpl w:val="1E7AB9AC"/>
    <w:lvl w:ilvl="0">
      <w:start w:val="1"/>
      <w:numFmt w:val="decimal"/>
      <w:lvlText w:val="%1."/>
      <w:lvlJc w:val="left"/>
      <w:pPr>
        <w:tabs>
          <w:tab w:val="num" w:pos="360"/>
        </w:tabs>
        <w:ind w:left="360" w:hanging="360"/>
      </w:pPr>
    </w:lvl>
  </w:abstractNum>
  <w:abstractNum w:abstractNumId="32">
    <w:nsid w:val="25376206"/>
    <w:multiLevelType w:val="singleLevel"/>
    <w:tmpl w:val="1E7AB9AC"/>
    <w:lvl w:ilvl="0">
      <w:start w:val="1"/>
      <w:numFmt w:val="decimal"/>
      <w:lvlText w:val="%1."/>
      <w:lvlJc w:val="left"/>
      <w:pPr>
        <w:tabs>
          <w:tab w:val="num" w:pos="360"/>
        </w:tabs>
        <w:ind w:left="360" w:hanging="360"/>
      </w:pPr>
    </w:lvl>
  </w:abstractNum>
  <w:abstractNum w:abstractNumId="33">
    <w:nsid w:val="25B678E6"/>
    <w:multiLevelType w:val="singleLevel"/>
    <w:tmpl w:val="1E7AB9AC"/>
    <w:lvl w:ilvl="0">
      <w:start w:val="1"/>
      <w:numFmt w:val="decimal"/>
      <w:lvlText w:val="%1."/>
      <w:lvlJc w:val="left"/>
      <w:pPr>
        <w:tabs>
          <w:tab w:val="num" w:pos="360"/>
        </w:tabs>
        <w:ind w:left="360" w:hanging="360"/>
      </w:pPr>
    </w:lvl>
  </w:abstractNum>
  <w:abstractNum w:abstractNumId="34">
    <w:nsid w:val="2632132F"/>
    <w:multiLevelType w:val="singleLevel"/>
    <w:tmpl w:val="1E7AB9AC"/>
    <w:lvl w:ilvl="0">
      <w:start w:val="1"/>
      <w:numFmt w:val="decimal"/>
      <w:lvlText w:val="%1."/>
      <w:lvlJc w:val="left"/>
      <w:pPr>
        <w:tabs>
          <w:tab w:val="num" w:pos="360"/>
        </w:tabs>
        <w:ind w:left="360" w:hanging="360"/>
      </w:pPr>
    </w:lvl>
  </w:abstractNum>
  <w:abstractNum w:abstractNumId="35">
    <w:nsid w:val="26C63748"/>
    <w:multiLevelType w:val="singleLevel"/>
    <w:tmpl w:val="1E7AB9AC"/>
    <w:lvl w:ilvl="0">
      <w:start w:val="1"/>
      <w:numFmt w:val="decimal"/>
      <w:lvlText w:val="%1."/>
      <w:lvlJc w:val="left"/>
      <w:pPr>
        <w:tabs>
          <w:tab w:val="num" w:pos="360"/>
        </w:tabs>
        <w:ind w:left="360" w:hanging="360"/>
      </w:pPr>
    </w:lvl>
  </w:abstractNum>
  <w:abstractNum w:abstractNumId="36">
    <w:nsid w:val="27070238"/>
    <w:multiLevelType w:val="singleLevel"/>
    <w:tmpl w:val="1E7AB9AC"/>
    <w:lvl w:ilvl="0">
      <w:start w:val="1"/>
      <w:numFmt w:val="decimal"/>
      <w:lvlText w:val="%1."/>
      <w:lvlJc w:val="left"/>
      <w:pPr>
        <w:tabs>
          <w:tab w:val="num" w:pos="360"/>
        </w:tabs>
        <w:ind w:left="360" w:hanging="360"/>
      </w:pPr>
    </w:lvl>
  </w:abstractNum>
  <w:abstractNum w:abstractNumId="37">
    <w:nsid w:val="28311CCC"/>
    <w:multiLevelType w:val="hybridMultilevel"/>
    <w:tmpl w:val="08F87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B912248"/>
    <w:multiLevelType w:val="hybridMultilevel"/>
    <w:tmpl w:val="9B9C344E"/>
    <w:lvl w:ilvl="0" w:tplc="1E7AB9A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2BE53BE4"/>
    <w:multiLevelType w:val="hybridMultilevel"/>
    <w:tmpl w:val="D78A5D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DFD0D3A"/>
    <w:multiLevelType w:val="singleLevel"/>
    <w:tmpl w:val="1E7AB9AC"/>
    <w:lvl w:ilvl="0">
      <w:start w:val="1"/>
      <w:numFmt w:val="decimal"/>
      <w:lvlText w:val="%1."/>
      <w:lvlJc w:val="left"/>
      <w:pPr>
        <w:tabs>
          <w:tab w:val="num" w:pos="360"/>
        </w:tabs>
        <w:ind w:left="360" w:hanging="360"/>
      </w:pPr>
    </w:lvl>
  </w:abstractNum>
  <w:abstractNum w:abstractNumId="41">
    <w:nsid w:val="30491E0A"/>
    <w:multiLevelType w:val="hybridMultilevel"/>
    <w:tmpl w:val="550ADD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077704E"/>
    <w:multiLevelType w:val="singleLevel"/>
    <w:tmpl w:val="1E7AB9AC"/>
    <w:lvl w:ilvl="0">
      <w:start w:val="1"/>
      <w:numFmt w:val="decimal"/>
      <w:lvlText w:val="%1."/>
      <w:lvlJc w:val="left"/>
      <w:pPr>
        <w:tabs>
          <w:tab w:val="num" w:pos="360"/>
        </w:tabs>
        <w:ind w:left="360" w:hanging="360"/>
      </w:pPr>
    </w:lvl>
  </w:abstractNum>
  <w:abstractNum w:abstractNumId="43">
    <w:nsid w:val="30BA1C0F"/>
    <w:multiLevelType w:val="multilevel"/>
    <w:tmpl w:val="E474D3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33F46892"/>
    <w:multiLevelType w:val="hybridMultilevel"/>
    <w:tmpl w:val="D49E33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4B95500"/>
    <w:multiLevelType w:val="singleLevel"/>
    <w:tmpl w:val="1E7AB9AC"/>
    <w:lvl w:ilvl="0">
      <w:start w:val="1"/>
      <w:numFmt w:val="decimal"/>
      <w:lvlText w:val="%1."/>
      <w:lvlJc w:val="left"/>
      <w:pPr>
        <w:tabs>
          <w:tab w:val="num" w:pos="360"/>
        </w:tabs>
        <w:ind w:left="360" w:hanging="360"/>
      </w:pPr>
    </w:lvl>
  </w:abstractNum>
  <w:abstractNum w:abstractNumId="46">
    <w:nsid w:val="35E133E4"/>
    <w:multiLevelType w:val="singleLevel"/>
    <w:tmpl w:val="1E7AB9AC"/>
    <w:lvl w:ilvl="0">
      <w:start w:val="1"/>
      <w:numFmt w:val="decimal"/>
      <w:lvlText w:val="%1."/>
      <w:lvlJc w:val="left"/>
      <w:pPr>
        <w:tabs>
          <w:tab w:val="num" w:pos="360"/>
        </w:tabs>
        <w:ind w:left="360" w:hanging="360"/>
      </w:pPr>
    </w:lvl>
  </w:abstractNum>
  <w:abstractNum w:abstractNumId="47">
    <w:nsid w:val="364658BA"/>
    <w:multiLevelType w:val="singleLevel"/>
    <w:tmpl w:val="1E7AB9AC"/>
    <w:lvl w:ilvl="0">
      <w:start w:val="1"/>
      <w:numFmt w:val="decimal"/>
      <w:lvlText w:val="%1."/>
      <w:lvlJc w:val="left"/>
      <w:pPr>
        <w:tabs>
          <w:tab w:val="num" w:pos="360"/>
        </w:tabs>
        <w:ind w:left="360" w:hanging="360"/>
      </w:pPr>
    </w:lvl>
  </w:abstractNum>
  <w:abstractNum w:abstractNumId="48">
    <w:nsid w:val="390A017F"/>
    <w:multiLevelType w:val="singleLevel"/>
    <w:tmpl w:val="1E7AB9AC"/>
    <w:lvl w:ilvl="0">
      <w:start w:val="1"/>
      <w:numFmt w:val="decimal"/>
      <w:lvlText w:val="%1."/>
      <w:lvlJc w:val="left"/>
      <w:pPr>
        <w:tabs>
          <w:tab w:val="num" w:pos="360"/>
        </w:tabs>
        <w:ind w:left="360" w:hanging="360"/>
      </w:pPr>
    </w:lvl>
  </w:abstractNum>
  <w:abstractNum w:abstractNumId="49">
    <w:nsid w:val="3A0A405B"/>
    <w:multiLevelType w:val="singleLevel"/>
    <w:tmpl w:val="1E7AB9AC"/>
    <w:lvl w:ilvl="0">
      <w:start w:val="1"/>
      <w:numFmt w:val="decimal"/>
      <w:lvlText w:val="%1."/>
      <w:lvlJc w:val="left"/>
      <w:pPr>
        <w:tabs>
          <w:tab w:val="num" w:pos="360"/>
        </w:tabs>
        <w:ind w:left="360" w:hanging="360"/>
      </w:pPr>
    </w:lvl>
  </w:abstractNum>
  <w:abstractNum w:abstractNumId="50">
    <w:nsid w:val="3A521E4F"/>
    <w:multiLevelType w:val="hybridMultilevel"/>
    <w:tmpl w:val="065443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B1D085F"/>
    <w:multiLevelType w:val="hybridMultilevel"/>
    <w:tmpl w:val="91D639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B817D6E"/>
    <w:multiLevelType w:val="singleLevel"/>
    <w:tmpl w:val="1E7AB9AC"/>
    <w:lvl w:ilvl="0">
      <w:start w:val="1"/>
      <w:numFmt w:val="decimal"/>
      <w:lvlText w:val="%1."/>
      <w:lvlJc w:val="left"/>
      <w:pPr>
        <w:tabs>
          <w:tab w:val="num" w:pos="360"/>
        </w:tabs>
        <w:ind w:left="360" w:hanging="360"/>
      </w:pPr>
    </w:lvl>
  </w:abstractNum>
  <w:abstractNum w:abstractNumId="53">
    <w:nsid w:val="3BBB4256"/>
    <w:multiLevelType w:val="singleLevel"/>
    <w:tmpl w:val="1E7AB9AC"/>
    <w:lvl w:ilvl="0">
      <w:start w:val="1"/>
      <w:numFmt w:val="decimal"/>
      <w:lvlText w:val="%1."/>
      <w:lvlJc w:val="left"/>
      <w:pPr>
        <w:tabs>
          <w:tab w:val="num" w:pos="360"/>
        </w:tabs>
        <w:ind w:left="360" w:hanging="360"/>
      </w:pPr>
    </w:lvl>
  </w:abstractNum>
  <w:abstractNum w:abstractNumId="54">
    <w:nsid w:val="3DAF1EB7"/>
    <w:multiLevelType w:val="singleLevel"/>
    <w:tmpl w:val="1E7AB9AC"/>
    <w:lvl w:ilvl="0">
      <w:start w:val="1"/>
      <w:numFmt w:val="decimal"/>
      <w:lvlText w:val="%1."/>
      <w:lvlJc w:val="left"/>
      <w:pPr>
        <w:tabs>
          <w:tab w:val="num" w:pos="360"/>
        </w:tabs>
        <w:ind w:left="360" w:hanging="360"/>
      </w:pPr>
    </w:lvl>
  </w:abstractNum>
  <w:abstractNum w:abstractNumId="55">
    <w:nsid w:val="3DC15899"/>
    <w:multiLevelType w:val="singleLevel"/>
    <w:tmpl w:val="1E7AB9AC"/>
    <w:lvl w:ilvl="0">
      <w:start w:val="1"/>
      <w:numFmt w:val="decimal"/>
      <w:lvlText w:val="%1."/>
      <w:lvlJc w:val="left"/>
      <w:pPr>
        <w:tabs>
          <w:tab w:val="num" w:pos="360"/>
        </w:tabs>
        <w:ind w:left="360" w:hanging="360"/>
      </w:pPr>
    </w:lvl>
  </w:abstractNum>
  <w:abstractNum w:abstractNumId="56">
    <w:nsid w:val="41284FF6"/>
    <w:multiLevelType w:val="hybridMultilevel"/>
    <w:tmpl w:val="8C1A3A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2AC1251"/>
    <w:multiLevelType w:val="singleLevel"/>
    <w:tmpl w:val="1E7AB9AC"/>
    <w:lvl w:ilvl="0">
      <w:start w:val="1"/>
      <w:numFmt w:val="decimal"/>
      <w:lvlText w:val="%1."/>
      <w:lvlJc w:val="left"/>
      <w:pPr>
        <w:tabs>
          <w:tab w:val="num" w:pos="360"/>
        </w:tabs>
        <w:ind w:left="360" w:hanging="360"/>
      </w:pPr>
    </w:lvl>
  </w:abstractNum>
  <w:abstractNum w:abstractNumId="58">
    <w:nsid w:val="43D46F9E"/>
    <w:multiLevelType w:val="hybridMultilevel"/>
    <w:tmpl w:val="8D22E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6376D40"/>
    <w:multiLevelType w:val="hybridMultilevel"/>
    <w:tmpl w:val="E3527D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872740D"/>
    <w:multiLevelType w:val="hybridMultilevel"/>
    <w:tmpl w:val="F0966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8897B64"/>
    <w:multiLevelType w:val="hybridMultilevel"/>
    <w:tmpl w:val="F76A55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C44255"/>
    <w:multiLevelType w:val="hybridMultilevel"/>
    <w:tmpl w:val="03FC43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ADB7E90"/>
    <w:multiLevelType w:val="singleLevel"/>
    <w:tmpl w:val="1E7AB9AC"/>
    <w:lvl w:ilvl="0">
      <w:start w:val="1"/>
      <w:numFmt w:val="decimal"/>
      <w:lvlText w:val="%1."/>
      <w:lvlJc w:val="left"/>
      <w:pPr>
        <w:tabs>
          <w:tab w:val="num" w:pos="360"/>
        </w:tabs>
        <w:ind w:left="360" w:hanging="360"/>
      </w:pPr>
    </w:lvl>
  </w:abstractNum>
  <w:abstractNum w:abstractNumId="64">
    <w:nsid w:val="4B1534CB"/>
    <w:multiLevelType w:val="hybridMultilevel"/>
    <w:tmpl w:val="347CF1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B9E243C"/>
    <w:multiLevelType w:val="hybridMultilevel"/>
    <w:tmpl w:val="7A1046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DD07C62"/>
    <w:multiLevelType w:val="hybridMultilevel"/>
    <w:tmpl w:val="17C06C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0676D3"/>
    <w:multiLevelType w:val="singleLevel"/>
    <w:tmpl w:val="1E7AB9AC"/>
    <w:lvl w:ilvl="0">
      <w:start w:val="1"/>
      <w:numFmt w:val="decimal"/>
      <w:lvlText w:val="%1."/>
      <w:lvlJc w:val="left"/>
      <w:pPr>
        <w:tabs>
          <w:tab w:val="num" w:pos="360"/>
        </w:tabs>
        <w:ind w:left="360" w:hanging="360"/>
      </w:pPr>
    </w:lvl>
  </w:abstractNum>
  <w:abstractNum w:abstractNumId="68">
    <w:nsid w:val="4E2809D3"/>
    <w:multiLevelType w:val="hybridMultilevel"/>
    <w:tmpl w:val="0B7878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ED7432B"/>
    <w:multiLevelType w:val="hybridMultilevel"/>
    <w:tmpl w:val="0638E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17D5EB1"/>
    <w:multiLevelType w:val="hybridMultilevel"/>
    <w:tmpl w:val="FC165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52486D4E"/>
    <w:multiLevelType w:val="singleLevel"/>
    <w:tmpl w:val="1E7AB9AC"/>
    <w:lvl w:ilvl="0">
      <w:start w:val="1"/>
      <w:numFmt w:val="decimal"/>
      <w:lvlText w:val="%1."/>
      <w:lvlJc w:val="left"/>
      <w:pPr>
        <w:tabs>
          <w:tab w:val="num" w:pos="360"/>
        </w:tabs>
        <w:ind w:left="360" w:hanging="360"/>
      </w:pPr>
    </w:lvl>
  </w:abstractNum>
  <w:abstractNum w:abstractNumId="72">
    <w:nsid w:val="53C60E3E"/>
    <w:multiLevelType w:val="hybridMultilevel"/>
    <w:tmpl w:val="237C9E8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nsid w:val="53DF556A"/>
    <w:multiLevelType w:val="singleLevel"/>
    <w:tmpl w:val="1E7AB9AC"/>
    <w:lvl w:ilvl="0">
      <w:start w:val="1"/>
      <w:numFmt w:val="decimal"/>
      <w:lvlText w:val="%1."/>
      <w:lvlJc w:val="left"/>
      <w:pPr>
        <w:tabs>
          <w:tab w:val="num" w:pos="360"/>
        </w:tabs>
        <w:ind w:left="360" w:hanging="360"/>
      </w:pPr>
    </w:lvl>
  </w:abstractNum>
  <w:abstractNum w:abstractNumId="74">
    <w:nsid w:val="56FF4CD8"/>
    <w:multiLevelType w:val="hybridMultilevel"/>
    <w:tmpl w:val="5DFACE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91C5460"/>
    <w:multiLevelType w:val="hybridMultilevel"/>
    <w:tmpl w:val="54CC98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A0840B7"/>
    <w:multiLevelType w:val="hybridMultilevel"/>
    <w:tmpl w:val="DDAED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A9C50CE"/>
    <w:multiLevelType w:val="hybridMultilevel"/>
    <w:tmpl w:val="72F0DE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AF93AA4"/>
    <w:multiLevelType w:val="multilevel"/>
    <w:tmpl w:val="38380B9E"/>
    <w:lvl w:ilvl="0">
      <w:start w:val="1"/>
      <w:numFmt w:val="decimal"/>
      <w:lvlText w:val="%1."/>
      <w:lvlJc w:val="left"/>
      <w:pPr>
        <w:ind w:left="0" w:firstLine="0"/>
      </w:pPr>
      <w:rPr>
        <w:rFonts w:ascii="Calibri" w:eastAsia="Calibri" w:hAnsi="Calibri" w:cs="Calibri" w:hint="default"/>
        <w:b w:val="0"/>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0" w:firstLine="0"/>
      </w:pPr>
      <w:rPr>
        <w:rFonts w:ascii="Calibri" w:eastAsia="Calibri" w:hAnsi="Calibri" w:cs="Calibri" w:hint="default"/>
        <w:b/>
        <w:bCs/>
        <w:i w:val="0"/>
        <w:strike w:val="0"/>
        <w:dstrike w:val="0"/>
        <w:color w:val="E7480F"/>
        <w:sz w:val="28"/>
        <w:szCs w:val="28"/>
        <w:u w:val="none" w:color="000000"/>
        <w:bdr w:val="none" w:sz="0" w:space="0" w:color="auto"/>
        <w:shd w:val="clear" w:color="auto" w:fill="auto"/>
        <w:vertAlign w:val="baseline"/>
      </w:rPr>
    </w:lvl>
    <w:lvl w:ilvl="2">
      <w:start w:val="1"/>
      <w:numFmt w:val="decimal"/>
      <w:lvlText w:val="%1.%2.%3"/>
      <w:lvlJc w:val="left"/>
      <w:pPr>
        <w:ind w:left="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3">
      <w:start w:val="1"/>
      <w:numFmt w:val="decimal"/>
      <w:pStyle w:val="MXAHeading4"/>
      <w:lvlText w:val="%4"/>
      <w:lvlJc w:val="left"/>
      <w:pPr>
        <w:ind w:left="108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4">
      <w:start w:val="1"/>
      <w:numFmt w:val="lowerLetter"/>
      <w:lvlText w:val="%5"/>
      <w:lvlJc w:val="left"/>
      <w:pPr>
        <w:ind w:left="180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5">
      <w:start w:val="1"/>
      <w:numFmt w:val="lowerRoman"/>
      <w:lvlText w:val="%6"/>
      <w:lvlJc w:val="left"/>
      <w:pPr>
        <w:ind w:left="252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6">
      <w:start w:val="1"/>
      <w:numFmt w:val="decimal"/>
      <w:lvlText w:val="%7"/>
      <w:lvlJc w:val="left"/>
      <w:pPr>
        <w:ind w:left="324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7">
      <w:start w:val="1"/>
      <w:numFmt w:val="lowerLetter"/>
      <w:lvlText w:val="%8"/>
      <w:lvlJc w:val="left"/>
      <w:pPr>
        <w:ind w:left="396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lvl w:ilvl="8">
      <w:start w:val="1"/>
      <w:numFmt w:val="lowerRoman"/>
      <w:lvlText w:val="%9"/>
      <w:lvlJc w:val="left"/>
      <w:pPr>
        <w:ind w:left="4680" w:firstLine="0"/>
      </w:pPr>
      <w:rPr>
        <w:rFonts w:ascii="Calibri" w:eastAsia="Calibri" w:hAnsi="Calibri" w:cs="Calibri" w:hint="default"/>
        <w:b w:val="0"/>
        <w:i w:val="0"/>
        <w:strike w:val="0"/>
        <w:dstrike w:val="0"/>
        <w:color w:val="E7480F"/>
        <w:sz w:val="22"/>
        <w:szCs w:val="22"/>
        <w:u w:val="none" w:color="000000"/>
        <w:bdr w:val="none" w:sz="0" w:space="0" w:color="auto"/>
        <w:shd w:val="clear" w:color="auto" w:fill="auto"/>
        <w:vertAlign w:val="baseline"/>
      </w:rPr>
    </w:lvl>
  </w:abstractNum>
  <w:abstractNum w:abstractNumId="79">
    <w:nsid w:val="5D670A77"/>
    <w:multiLevelType w:val="hybridMultilevel"/>
    <w:tmpl w:val="E8B62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D8E4E46"/>
    <w:multiLevelType w:val="singleLevel"/>
    <w:tmpl w:val="1E7AB9AC"/>
    <w:lvl w:ilvl="0">
      <w:start w:val="1"/>
      <w:numFmt w:val="decimal"/>
      <w:lvlText w:val="%1."/>
      <w:lvlJc w:val="left"/>
      <w:pPr>
        <w:tabs>
          <w:tab w:val="num" w:pos="360"/>
        </w:tabs>
        <w:ind w:left="360" w:hanging="360"/>
      </w:pPr>
    </w:lvl>
  </w:abstractNum>
  <w:abstractNum w:abstractNumId="81">
    <w:nsid w:val="5F14520B"/>
    <w:multiLevelType w:val="singleLevel"/>
    <w:tmpl w:val="1E7AB9AC"/>
    <w:lvl w:ilvl="0">
      <w:start w:val="1"/>
      <w:numFmt w:val="decimal"/>
      <w:lvlText w:val="%1."/>
      <w:lvlJc w:val="left"/>
      <w:pPr>
        <w:tabs>
          <w:tab w:val="num" w:pos="360"/>
        </w:tabs>
        <w:ind w:left="360" w:hanging="360"/>
      </w:pPr>
    </w:lvl>
  </w:abstractNum>
  <w:abstractNum w:abstractNumId="82">
    <w:nsid w:val="5F9640DC"/>
    <w:multiLevelType w:val="singleLevel"/>
    <w:tmpl w:val="1E7AB9AC"/>
    <w:lvl w:ilvl="0">
      <w:start w:val="1"/>
      <w:numFmt w:val="decimal"/>
      <w:lvlText w:val="%1."/>
      <w:lvlJc w:val="left"/>
      <w:pPr>
        <w:tabs>
          <w:tab w:val="num" w:pos="360"/>
        </w:tabs>
        <w:ind w:left="360" w:hanging="360"/>
      </w:pPr>
    </w:lvl>
  </w:abstractNum>
  <w:abstractNum w:abstractNumId="83">
    <w:nsid w:val="60735CCB"/>
    <w:multiLevelType w:val="singleLevel"/>
    <w:tmpl w:val="1E7AB9AC"/>
    <w:lvl w:ilvl="0">
      <w:start w:val="1"/>
      <w:numFmt w:val="decimal"/>
      <w:lvlText w:val="%1."/>
      <w:lvlJc w:val="left"/>
      <w:pPr>
        <w:tabs>
          <w:tab w:val="num" w:pos="360"/>
        </w:tabs>
        <w:ind w:left="360" w:hanging="360"/>
      </w:pPr>
    </w:lvl>
  </w:abstractNum>
  <w:abstractNum w:abstractNumId="84">
    <w:nsid w:val="61036C4C"/>
    <w:multiLevelType w:val="singleLevel"/>
    <w:tmpl w:val="1E7AB9AC"/>
    <w:lvl w:ilvl="0">
      <w:start w:val="1"/>
      <w:numFmt w:val="decimal"/>
      <w:lvlText w:val="%1."/>
      <w:lvlJc w:val="left"/>
      <w:pPr>
        <w:tabs>
          <w:tab w:val="num" w:pos="360"/>
        </w:tabs>
        <w:ind w:left="360" w:hanging="360"/>
      </w:pPr>
    </w:lvl>
  </w:abstractNum>
  <w:abstractNum w:abstractNumId="85">
    <w:nsid w:val="610D68D2"/>
    <w:multiLevelType w:val="hybridMultilevel"/>
    <w:tmpl w:val="22100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2540DE8"/>
    <w:multiLevelType w:val="hybridMultilevel"/>
    <w:tmpl w:val="E78207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63004F7E"/>
    <w:multiLevelType w:val="singleLevel"/>
    <w:tmpl w:val="1E7AB9AC"/>
    <w:lvl w:ilvl="0">
      <w:start w:val="1"/>
      <w:numFmt w:val="decimal"/>
      <w:lvlText w:val="%1."/>
      <w:lvlJc w:val="left"/>
      <w:pPr>
        <w:tabs>
          <w:tab w:val="num" w:pos="360"/>
        </w:tabs>
        <w:ind w:left="360" w:hanging="360"/>
      </w:pPr>
    </w:lvl>
  </w:abstractNum>
  <w:abstractNum w:abstractNumId="88">
    <w:nsid w:val="639D3CA3"/>
    <w:multiLevelType w:val="singleLevel"/>
    <w:tmpl w:val="1E7AB9AC"/>
    <w:lvl w:ilvl="0">
      <w:start w:val="1"/>
      <w:numFmt w:val="decimal"/>
      <w:lvlText w:val="%1."/>
      <w:lvlJc w:val="left"/>
      <w:pPr>
        <w:tabs>
          <w:tab w:val="num" w:pos="360"/>
        </w:tabs>
        <w:ind w:left="360" w:hanging="360"/>
      </w:pPr>
    </w:lvl>
  </w:abstractNum>
  <w:abstractNum w:abstractNumId="89">
    <w:nsid w:val="646847CE"/>
    <w:multiLevelType w:val="hybridMultilevel"/>
    <w:tmpl w:val="BE3210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520595A"/>
    <w:multiLevelType w:val="hybridMultilevel"/>
    <w:tmpl w:val="598A5B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6A47A8B"/>
    <w:multiLevelType w:val="singleLevel"/>
    <w:tmpl w:val="1E7AB9AC"/>
    <w:lvl w:ilvl="0">
      <w:start w:val="1"/>
      <w:numFmt w:val="decimal"/>
      <w:lvlText w:val="%1."/>
      <w:lvlJc w:val="left"/>
      <w:pPr>
        <w:tabs>
          <w:tab w:val="num" w:pos="360"/>
        </w:tabs>
        <w:ind w:left="360" w:hanging="360"/>
      </w:pPr>
    </w:lvl>
  </w:abstractNum>
  <w:abstractNum w:abstractNumId="92">
    <w:nsid w:val="682766EA"/>
    <w:multiLevelType w:val="hybridMultilevel"/>
    <w:tmpl w:val="FA787E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9F82865"/>
    <w:multiLevelType w:val="hybridMultilevel"/>
    <w:tmpl w:val="0372AE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6B311630"/>
    <w:multiLevelType w:val="singleLevel"/>
    <w:tmpl w:val="1E7AB9AC"/>
    <w:lvl w:ilvl="0">
      <w:start w:val="1"/>
      <w:numFmt w:val="decimal"/>
      <w:lvlText w:val="%1."/>
      <w:lvlJc w:val="left"/>
      <w:pPr>
        <w:tabs>
          <w:tab w:val="num" w:pos="360"/>
        </w:tabs>
        <w:ind w:left="360" w:hanging="360"/>
      </w:pPr>
    </w:lvl>
  </w:abstractNum>
  <w:abstractNum w:abstractNumId="95">
    <w:nsid w:val="6B531F7D"/>
    <w:multiLevelType w:val="singleLevel"/>
    <w:tmpl w:val="1E7AB9AC"/>
    <w:lvl w:ilvl="0">
      <w:start w:val="1"/>
      <w:numFmt w:val="decimal"/>
      <w:lvlText w:val="%1."/>
      <w:lvlJc w:val="left"/>
      <w:pPr>
        <w:tabs>
          <w:tab w:val="num" w:pos="360"/>
        </w:tabs>
        <w:ind w:left="360" w:hanging="360"/>
      </w:pPr>
    </w:lvl>
  </w:abstractNum>
  <w:abstractNum w:abstractNumId="96">
    <w:nsid w:val="6BC40D0B"/>
    <w:multiLevelType w:val="singleLevel"/>
    <w:tmpl w:val="1E7AB9AC"/>
    <w:lvl w:ilvl="0">
      <w:start w:val="1"/>
      <w:numFmt w:val="decimal"/>
      <w:lvlText w:val="%1."/>
      <w:lvlJc w:val="left"/>
      <w:pPr>
        <w:tabs>
          <w:tab w:val="num" w:pos="360"/>
        </w:tabs>
        <w:ind w:left="360" w:hanging="360"/>
      </w:pPr>
    </w:lvl>
  </w:abstractNum>
  <w:abstractNum w:abstractNumId="97">
    <w:nsid w:val="6C401C79"/>
    <w:multiLevelType w:val="hybridMultilevel"/>
    <w:tmpl w:val="F67CB1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D023CAC"/>
    <w:multiLevelType w:val="hybridMultilevel"/>
    <w:tmpl w:val="AD9A88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EAC0FDF"/>
    <w:multiLevelType w:val="hybridMultilevel"/>
    <w:tmpl w:val="3CD2BD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02174F3"/>
    <w:multiLevelType w:val="hybridMultilevel"/>
    <w:tmpl w:val="E12850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084418F"/>
    <w:multiLevelType w:val="singleLevel"/>
    <w:tmpl w:val="1E7AB9AC"/>
    <w:lvl w:ilvl="0">
      <w:start w:val="1"/>
      <w:numFmt w:val="decimal"/>
      <w:lvlText w:val="%1."/>
      <w:lvlJc w:val="left"/>
      <w:pPr>
        <w:tabs>
          <w:tab w:val="num" w:pos="360"/>
        </w:tabs>
        <w:ind w:left="360" w:hanging="360"/>
      </w:pPr>
    </w:lvl>
  </w:abstractNum>
  <w:abstractNum w:abstractNumId="102">
    <w:nsid w:val="72B26B97"/>
    <w:multiLevelType w:val="hybridMultilevel"/>
    <w:tmpl w:val="86E687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3710962"/>
    <w:multiLevelType w:val="singleLevel"/>
    <w:tmpl w:val="1E7AB9AC"/>
    <w:lvl w:ilvl="0">
      <w:start w:val="1"/>
      <w:numFmt w:val="decimal"/>
      <w:lvlText w:val="%1."/>
      <w:lvlJc w:val="left"/>
      <w:pPr>
        <w:tabs>
          <w:tab w:val="num" w:pos="360"/>
        </w:tabs>
        <w:ind w:left="360" w:hanging="360"/>
      </w:pPr>
    </w:lvl>
  </w:abstractNum>
  <w:abstractNum w:abstractNumId="104">
    <w:nsid w:val="76BA1C5C"/>
    <w:multiLevelType w:val="multilevel"/>
    <w:tmpl w:val="B6186466"/>
    <w:lvl w:ilvl="0">
      <w:start w:val="1"/>
      <w:numFmt w:val="decimal"/>
      <w:pStyle w:val="MXAHeading1Numbers"/>
      <w:lvlText w:val="%1"/>
      <w:lvlJc w:val="right"/>
      <w:pPr>
        <w:ind w:left="144" w:hanging="144"/>
      </w:pPr>
      <w:rPr>
        <w:rFonts w:hint="default"/>
      </w:rPr>
    </w:lvl>
    <w:lvl w:ilvl="1">
      <w:start w:val="1"/>
      <w:numFmt w:val="decimal"/>
      <w:pStyle w:val="MXAHeading2Numbers"/>
      <w:lvlText w:val="%1.%2"/>
      <w:lvlJc w:val="right"/>
      <w:pPr>
        <w:ind w:left="288" w:hanging="288"/>
      </w:pPr>
      <w:rPr>
        <w:rFonts w:hint="default"/>
      </w:rPr>
    </w:lvl>
    <w:lvl w:ilvl="2">
      <w:start w:val="1"/>
      <w:numFmt w:val="decimal"/>
      <w:pStyle w:val="MXAHeading3Numbers"/>
      <w:lvlText w:val="%1.%2.%3"/>
      <w:lvlJc w:val="right"/>
      <w:pPr>
        <w:ind w:left="716" w:hanging="432"/>
      </w:pPr>
      <w:rPr>
        <w:rFonts w:hint="default"/>
      </w:rPr>
    </w:lvl>
    <w:lvl w:ilvl="3">
      <w:start w:val="1"/>
      <w:numFmt w:val="decimal"/>
      <w:lvlText w:val="%1.%2.%3.%4"/>
      <w:lvlJc w:val="right"/>
      <w:pPr>
        <w:ind w:left="3124" w:hanging="288"/>
      </w:pPr>
      <w:rPr>
        <w:rFonts w:hint="default"/>
      </w:rPr>
    </w:lvl>
    <w:lvl w:ilvl="4">
      <w:start w:val="1"/>
      <w:numFmt w:val="decimal"/>
      <w:lvlText w:val="%1.%2.%3.%4.%5"/>
      <w:lvlJc w:val="right"/>
      <w:pPr>
        <w:ind w:left="720" w:hanging="432"/>
      </w:pPr>
      <w:rPr>
        <w:rFonts w:hint="default"/>
      </w:rPr>
    </w:lvl>
    <w:lvl w:ilvl="5">
      <w:start w:val="1"/>
      <w:numFmt w:val="decimal"/>
      <w:lvlText w:val="%1.%2.%3.%4.%5.%6"/>
      <w:lvlJc w:val="left"/>
      <w:pPr>
        <w:ind w:left="864" w:hanging="1152"/>
      </w:pPr>
      <w:rPr>
        <w:rFonts w:hint="default"/>
      </w:rPr>
    </w:lvl>
    <w:lvl w:ilvl="6">
      <w:start w:val="1"/>
      <w:numFmt w:val="decimal"/>
      <w:lvlText w:val="%1.%2.%3.%4.%5.%6.%7"/>
      <w:lvlJc w:val="left"/>
      <w:pPr>
        <w:ind w:left="1008" w:hanging="1296"/>
      </w:pPr>
      <w:rPr>
        <w:rFonts w:hint="default"/>
      </w:rPr>
    </w:lvl>
    <w:lvl w:ilvl="7">
      <w:start w:val="1"/>
      <w:numFmt w:val="decimal"/>
      <w:lvlText w:val="%1.%2.%3.%4.%5.%6.%7.%8"/>
      <w:lvlJc w:val="left"/>
      <w:pPr>
        <w:ind w:left="1152" w:hanging="1440"/>
      </w:pPr>
      <w:rPr>
        <w:rFonts w:hint="default"/>
      </w:rPr>
    </w:lvl>
    <w:lvl w:ilvl="8">
      <w:start w:val="1"/>
      <w:numFmt w:val="decimal"/>
      <w:lvlText w:val="%1.%2.%3.%4.%5.%6.%7.%8.%9"/>
      <w:lvlJc w:val="left"/>
      <w:pPr>
        <w:ind w:left="1296" w:hanging="1584"/>
      </w:pPr>
      <w:rPr>
        <w:rFonts w:hint="default"/>
      </w:rPr>
    </w:lvl>
  </w:abstractNum>
  <w:abstractNum w:abstractNumId="105">
    <w:nsid w:val="78B91072"/>
    <w:multiLevelType w:val="singleLevel"/>
    <w:tmpl w:val="1E7AB9AC"/>
    <w:lvl w:ilvl="0">
      <w:start w:val="1"/>
      <w:numFmt w:val="decimal"/>
      <w:lvlText w:val="%1."/>
      <w:lvlJc w:val="left"/>
      <w:pPr>
        <w:tabs>
          <w:tab w:val="num" w:pos="360"/>
        </w:tabs>
        <w:ind w:left="360" w:hanging="360"/>
      </w:pPr>
    </w:lvl>
  </w:abstractNum>
  <w:abstractNum w:abstractNumId="106">
    <w:nsid w:val="7C576A77"/>
    <w:multiLevelType w:val="hybridMultilevel"/>
    <w:tmpl w:val="62A82E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E48515D"/>
    <w:multiLevelType w:val="singleLevel"/>
    <w:tmpl w:val="1E7AB9AC"/>
    <w:lvl w:ilvl="0">
      <w:start w:val="1"/>
      <w:numFmt w:val="decimal"/>
      <w:lvlText w:val="%1."/>
      <w:lvlJc w:val="left"/>
      <w:pPr>
        <w:tabs>
          <w:tab w:val="num" w:pos="360"/>
        </w:tabs>
        <w:ind w:left="360" w:hanging="360"/>
      </w:pPr>
    </w:lvl>
  </w:abstractNum>
  <w:abstractNum w:abstractNumId="108">
    <w:nsid w:val="7F7D2AF3"/>
    <w:multiLevelType w:val="hybridMultilevel"/>
    <w:tmpl w:val="BB9AA0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8"/>
  </w:num>
  <w:num w:numId="2">
    <w:abstractNumId w:val="1"/>
  </w:num>
  <w:num w:numId="3">
    <w:abstractNumId w:val="17"/>
  </w:num>
  <w:num w:numId="4">
    <w:abstractNumId w:val="104"/>
  </w:num>
  <w:num w:numId="5">
    <w:abstractNumId w:val="43"/>
  </w:num>
  <w:num w:numId="6">
    <w:abstractNumId w:val="95"/>
  </w:num>
  <w:num w:numId="7">
    <w:abstractNumId w:val="33"/>
  </w:num>
  <w:num w:numId="8">
    <w:abstractNumId w:val="103"/>
  </w:num>
  <w:num w:numId="9">
    <w:abstractNumId w:val="91"/>
  </w:num>
  <w:num w:numId="10">
    <w:abstractNumId w:val="8"/>
  </w:num>
  <w:num w:numId="11">
    <w:abstractNumId w:val="2"/>
  </w:num>
  <w:num w:numId="12">
    <w:abstractNumId w:val="55"/>
  </w:num>
  <w:num w:numId="13">
    <w:abstractNumId w:val="25"/>
  </w:num>
  <w:num w:numId="14">
    <w:abstractNumId w:val="13"/>
  </w:num>
  <w:num w:numId="15">
    <w:abstractNumId w:val="47"/>
  </w:num>
  <w:num w:numId="16">
    <w:abstractNumId w:val="101"/>
  </w:num>
  <w:num w:numId="17">
    <w:abstractNumId w:val="51"/>
  </w:num>
  <w:num w:numId="18">
    <w:abstractNumId w:val="85"/>
  </w:num>
  <w:num w:numId="19">
    <w:abstractNumId w:val="98"/>
  </w:num>
  <w:num w:numId="20">
    <w:abstractNumId w:val="60"/>
  </w:num>
  <w:num w:numId="21">
    <w:abstractNumId w:val="19"/>
  </w:num>
  <w:num w:numId="22">
    <w:abstractNumId w:val="15"/>
  </w:num>
  <w:num w:numId="23">
    <w:abstractNumId w:val="94"/>
  </w:num>
  <w:num w:numId="24">
    <w:abstractNumId w:val="81"/>
  </w:num>
  <w:num w:numId="25">
    <w:abstractNumId w:val="53"/>
  </w:num>
  <w:num w:numId="26">
    <w:abstractNumId w:val="18"/>
  </w:num>
  <w:num w:numId="27">
    <w:abstractNumId w:val="39"/>
  </w:num>
  <w:num w:numId="28">
    <w:abstractNumId w:val="56"/>
  </w:num>
  <w:num w:numId="29">
    <w:abstractNumId w:val="44"/>
  </w:num>
  <w:num w:numId="30">
    <w:abstractNumId w:val="99"/>
  </w:num>
  <w:num w:numId="31">
    <w:abstractNumId w:val="48"/>
  </w:num>
  <w:num w:numId="32">
    <w:abstractNumId w:val="9"/>
  </w:num>
  <w:num w:numId="33">
    <w:abstractNumId w:val="45"/>
  </w:num>
  <w:num w:numId="34">
    <w:abstractNumId w:val="49"/>
  </w:num>
  <w:num w:numId="35">
    <w:abstractNumId w:val="26"/>
  </w:num>
  <w:num w:numId="36">
    <w:abstractNumId w:val="105"/>
  </w:num>
  <w:num w:numId="37">
    <w:abstractNumId w:val="35"/>
  </w:num>
  <w:num w:numId="38">
    <w:abstractNumId w:val="106"/>
  </w:num>
  <w:num w:numId="39">
    <w:abstractNumId w:val="69"/>
  </w:num>
  <w:num w:numId="40">
    <w:abstractNumId w:val="96"/>
  </w:num>
  <w:num w:numId="41">
    <w:abstractNumId w:val="4"/>
  </w:num>
  <w:num w:numId="42">
    <w:abstractNumId w:val="107"/>
  </w:num>
  <w:num w:numId="43">
    <w:abstractNumId w:val="42"/>
  </w:num>
  <w:num w:numId="44">
    <w:abstractNumId w:val="36"/>
  </w:num>
  <w:num w:numId="45">
    <w:abstractNumId w:val="62"/>
  </w:num>
  <w:num w:numId="46">
    <w:abstractNumId w:val="58"/>
  </w:num>
  <w:num w:numId="47">
    <w:abstractNumId w:val="20"/>
  </w:num>
  <w:num w:numId="48">
    <w:abstractNumId w:val="27"/>
  </w:num>
  <w:num w:numId="49">
    <w:abstractNumId w:val="71"/>
  </w:num>
  <w:num w:numId="50">
    <w:abstractNumId w:val="11"/>
  </w:num>
  <w:num w:numId="51">
    <w:abstractNumId w:val="0"/>
  </w:num>
  <w:num w:numId="52">
    <w:abstractNumId w:val="0"/>
    <w:lvlOverride w:ilvl="0">
      <w:startOverride w:val="1"/>
    </w:lvlOverride>
  </w:num>
  <w:num w:numId="53">
    <w:abstractNumId w:val="61"/>
  </w:num>
  <w:num w:numId="54">
    <w:abstractNumId w:val="79"/>
  </w:num>
  <w:num w:numId="55">
    <w:abstractNumId w:val="50"/>
  </w:num>
  <w:num w:numId="56">
    <w:abstractNumId w:val="37"/>
  </w:num>
  <w:num w:numId="57">
    <w:abstractNumId w:val="66"/>
  </w:num>
  <w:num w:numId="58">
    <w:abstractNumId w:val="73"/>
  </w:num>
  <w:num w:numId="59">
    <w:abstractNumId w:val="7"/>
  </w:num>
  <w:num w:numId="60">
    <w:abstractNumId w:val="80"/>
  </w:num>
  <w:num w:numId="61">
    <w:abstractNumId w:val="21"/>
  </w:num>
  <w:num w:numId="62">
    <w:abstractNumId w:val="57"/>
  </w:num>
  <w:num w:numId="63">
    <w:abstractNumId w:val="90"/>
  </w:num>
  <w:num w:numId="64">
    <w:abstractNumId w:val="77"/>
  </w:num>
  <w:num w:numId="65">
    <w:abstractNumId w:val="59"/>
  </w:num>
  <w:num w:numId="66">
    <w:abstractNumId w:val="76"/>
  </w:num>
  <w:num w:numId="67">
    <w:abstractNumId w:val="100"/>
  </w:num>
  <w:num w:numId="68">
    <w:abstractNumId w:val="92"/>
  </w:num>
  <w:num w:numId="69">
    <w:abstractNumId w:val="52"/>
  </w:num>
  <w:num w:numId="70">
    <w:abstractNumId w:val="54"/>
  </w:num>
  <w:num w:numId="71">
    <w:abstractNumId w:val="24"/>
  </w:num>
  <w:num w:numId="72">
    <w:abstractNumId w:val="12"/>
  </w:num>
  <w:num w:numId="73">
    <w:abstractNumId w:val="68"/>
  </w:num>
  <w:num w:numId="74">
    <w:abstractNumId w:val="5"/>
  </w:num>
  <w:num w:numId="75">
    <w:abstractNumId w:val="89"/>
  </w:num>
  <w:num w:numId="76">
    <w:abstractNumId w:val="108"/>
  </w:num>
  <w:num w:numId="77">
    <w:abstractNumId w:val="74"/>
  </w:num>
  <w:num w:numId="78">
    <w:abstractNumId w:val="6"/>
  </w:num>
  <w:num w:numId="79">
    <w:abstractNumId w:val="87"/>
  </w:num>
  <w:num w:numId="80">
    <w:abstractNumId w:val="67"/>
  </w:num>
  <w:num w:numId="81">
    <w:abstractNumId w:val="83"/>
  </w:num>
  <w:num w:numId="82">
    <w:abstractNumId w:val="14"/>
  </w:num>
  <w:num w:numId="83">
    <w:abstractNumId w:val="82"/>
  </w:num>
  <w:num w:numId="84">
    <w:abstractNumId w:val="97"/>
  </w:num>
  <w:num w:numId="85">
    <w:abstractNumId w:val="102"/>
  </w:num>
  <w:num w:numId="86">
    <w:abstractNumId w:val="75"/>
  </w:num>
  <w:num w:numId="87">
    <w:abstractNumId w:val="40"/>
  </w:num>
  <w:num w:numId="88">
    <w:abstractNumId w:val="32"/>
  </w:num>
  <w:num w:numId="89">
    <w:abstractNumId w:val="34"/>
  </w:num>
  <w:num w:numId="90">
    <w:abstractNumId w:val="22"/>
  </w:num>
  <w:num w:numId="91">
    <w:abstractNumId w:val="46"/>
  </w:num>
  <w:num w:numId="92">
    <w:abstractNumId w:val="65"/>
  </w:num>
  <w:num w:numId="93">
    <w:abstractNumId w:val="64"/>
  </w:num>
  <w:num w:numId="94">
    <w:abstractNumId w:val="10"/>
  </w:num>
  <w:num w:numId="95">
    <w:abstractNumId w:val="41"/>
  </w:num>
  <w:num w:numId="96">
    <w:abstractNumId w:val="70"/>
  </w:num>
  <w:num w:numId="97">
    <w:abstractNumId w:val="93"/>
  </w:num>
  <w:num w:numId="98">
    <w:abstractNumId w:val="88"/>
  </w:num>
  <w:num w:numId="99">
    <w:abstractNumId w:val="31"/>
  </w:num>
  <w:num w:numId="100">
    <w:abstractNumId w:val="30"/>
  </w:num>
  <w:num w:numId="101">
    <w:abstractNumId w:val="23"/>
  </w:num>
  <w:num w:numId="102">
    <w:abstractNumId w:val="84"/>
  </w:num>
  <w:num w:numId="103">
    <w:abstractNumId w:val="63"/>
  </w:num>
  <w:num w:numId="104">
    <w:abstractNumId w:val="29"/>
  </w:num>
  <w:num w:numId="105">
    <w:abstractNumId w:val="3"/>
  </w:num>
  <w:num w:numId="106">
    <w:abstractNumId w:val="28"/>
  </w:num>
  <w:num w:numId="107">
    <w:abstractNumId w:val="38"/>
  </w:num>
  <w:num w:numId="108">
    <w:abstractNumId w:val="86"/>
  </w:num>
  <w:num w:numId="109">
    <w:abstractNumId w:val="72"/>
  </w:num>
  <w:num w:numId="110">
    <w:abstractNumId w:val="1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A98"/>
    <w:rsid w:val="0000384D"/>
    <w:rsid w:val="00042AC7"/>
    <w:rsid w:val="00052F21"/>
    <w:rsid w:val="00053DE0"/>
    <w:rsid w:val="00072130"/>
    <w:rsid w:val="00085B5C"/>
    <w:rsid w:val="000A3DFA"/>
    <w:rsid w:val="000A4AF3"/>
    <w:rsid w:val="000F0BA7"/>
    <w:rsid w:val="000F4524"/>
    <w:rsid w:val="000F62F1"/>
    <w:rsid w:val="00102A52"/>
    <w:rsid w:val="00106625"/>
    <w:rsid w:val="00107774"/>
    <w:rsid w:val="00143168"/>
    <w:rsid w:val="00143952"/>
    <w:rsid w:val="00164E7E"/>
    <w:rsid w:val="0016556A"/>
    <w:rsid w:val="00184179"/>
    <w:rsid w:val="00186510"/>
    <w:rsid w:val="001907D3"/>
    <w:rsid w:val="00193C34"/>
    <w:rsid w:val="0019521E"/>
    <w:rsid w:val="001962F2"/>
    <w:rsid w:val="001C092F"/>
    <w:rsid w:val="001C6174"/>
    <w:rsid w:val="001D6124"/>
    <w:rsid w:val="001E19D2"/>
    <w:rsid w:val="001F25B1"/>
    <w:rsid w:val="00204F0B"/>
    <w:rsid w:val="00207365"/>
    <w:rsid w:val="00214CA6"/>
    <w:rsid w:val="00225819"/>
    <w:rsid w:val="00237376"/>
    <w:rsid w:val="002410F2"/>
    <w:rsid w:val="002470AB"/>
    <w:rsid w:val="00257437"/>
    <w:rsid w:val="00275AA0"/>
    <w:rsid w:val="002B79B6"/>
    <w:rsid w:val="002D2C0F"/>
    <w:rsid w:val="002E1BA8"/>
    <w:rsid w:val="002F1124"/>
    <w:rsid w:val="003104F0"/>
    <w:rsid w:val="00310B16"/>
    <w:rsid w:val="0031736D"/>
    <w:rsid w:val="00320908"/>
    <w:rsid w:val="003352A5"/>
    <w:rsid w:val="003371DA"/>
    <w:rsid w:val="00344AEB"/>
    <w:rsid w:val="00360859"/>
    <w:rsid w:val="00366D30"/>
    <w:rsid w:val="00367E7D"/>
    <w:rsid w:val="003872F7"/>
    <w:rsid w:val="00387A98"/>
    <w:rsid w:val="003B1737"/>
    <w:rsid w:val="003C36EB"/>
    <w:rsid w:val="003D246D"/>
    <w:rsid w:val="003D5479"/>
    <w:rsid w:val="00402166"/>
    <w:rsid w:val="00420477"/>
    <w:rsid w:val="00423F25"/>
    <w:rsid w:val="004330D6"/>
    <w:rsid w:val="00440216"/>
    <w:rsid w:val="00450BF1"/>
    <w:rsid w:val="00456FAE"/>
    <w:rsid w:val="0047166D"/>
    <w:rsid w:val="00491AEB"/>
    <w:rsid w:val="004969E3"/>
    <w:rsid w:val="004D6BA6"/>
    <w:rsid w:val="004E4050"/>
    <w:rsid w:val="004F7B59"/>
    <w:rsid w:val="00502DF2"/>
    <w:rsid w:val="0050474A"/>
    <w:rsid w:val="00530954"/>
    <w:rsid w:val="00543C69"/>
    <w:rsid w:val="00546959"/>
    <w:rsid w:val="005604E9"/>
    <w:rsid w:val="005623D1"/>
    <w:rsid w:val="00563621"/>
    <w:rsid w:val="005656DB"/>
    <w:rsid w:val="00565D03"/>
    <w:rsid w:val="00570BBA"/>
    <w:rsid w:val="00573A27"/>
    <w:rsid w:val="0058049A"/>
    <w:rsid w:val="005C5EF2"/>
    <w:rsid w:val="005C6506"/>
    <w:rsid w:val="005D73EB"/>
    <w:rsid w:val="005E7CFA"/>
    <w:rsid w:val="005F7B23"/>
    <w:rsid w:val="00616FB0"/>
    <w:rsid w:val="00623548"/>
    <w:rsid w:val="00633BE2"/>
    <w:rsid w:val="00643A2D"/>
    <w:rsid w:val="00650036"/>
    <w:rsid w:val="00662E78"/>
    <w:rsid w:val="00676F1A"/>
    <w:rsid w:val="006853FB"/>
    <w:rsid w:val="006A1428"/>
    <w:rsid w:val="006A2F13"/>
    <w:rsid w:val="006D589B"/>
    <w:rsid w:val="00702237"/>
    <w:rsid w:val="00702BE2"/>
    <w:rsid w:val="00710D18"/>
    <w:rsid w:val="00713563"/>
    <w:rsid w:val="00732E0B"/>
    <w:rsid w:val="007438A3"/>
    <w:rsid w:val="00751067"/>
    <w:rsid w:val="00753F37"/>
    <w:rsid w:val="00770CAB"/>
    <w:rsid w:val="00775D03"/>
    <w:rsid w:val="0077723E"/>
    <w:rsid w:val="0079251E"/>
    <w:rsid w:val="007A504F"/>
    <w:rsid w:val="007A7C17"/>
    <w:rsid w:val="007C347C"/>
    <w:rsid w:val="007C3FA9"/>
    <w:rsid w:val="007F4B39"/>
    <w:rsid w:val="007F5A9C"/>
    <w:rsid w:val="007F74BA"/>
    <w:rsid w:val="0081130F"/>
    <w:rsid w:val="0081152E"/>
    <w:rsid w:val="00812A98"/>
    <w:rsid w:val="0081375A"/>
    <w:rsid w:val="008207A2"/>
    <w:rsid w:val="00832AA7"/>
    <w:rsid w:val="00855BB1"/>
    <w:rsid w:val="00882398"/>
    <w:rsid w:val="008B409D"/>
    <w:rsid w:val="008D5FDB"/>
    <w:rsid w:val="008E2833"/>
    <w:rsid w:val="008F4794"/>
    <w:rsid w:val="0090175F"/>
    <w:rsid w:val="009027FC"/>
    <w:rsid w:val="00907D74"/>
    <w:rsid w:val="00925ED9"/>
    <w:rsid w:val="00926EE3"/>
    <w:rsid w:val="00926F2A"/>
    <w:rsid w:val="00941557"/>
    <w:rsid w:val="009576BE"/>
    <w:rsid w:val="00965514"/>
    <w:rsid w:val="009777A4"/>
    <w:rsid w:val="00990647"/>
    <w:rsid w:val="009B0CE3"/>
    <w:rsid w:val="009C69FD"/>
    <w:rsid w:val="009D0167"/>
    <w:rsid w:val="009D5D03"/>
    <w:rsid w:val="009E4C10"/>
    <w:rsid w:val="009F33D6"/>
    <w:rsid w:val="009F3F8D"/>
    <w:rsid w:val="00A0085F"/>
    <w:rsid w:val="00A02937"/>
    <w:rsid w:val="00A043E4"/>
    <w:rsid w:val="00A25628"/>
    <w:rsid w:val="00A30E69"/>
    <w:rsid w:val="00A34327"/>
    <w:rsid w:val="00A70B97"/>
    <w:rsid w:val="00A76FF7"/>
    <w:rsid w:val="00A77333"/>
    <w:rsid w:val="00A77465"/>
    <w:rsid w:val="00A84723"/>
    <w:rsid w:val="00A9381A"/>
    <w:rsid w:val="00A9583D"/>
    <w:rsid w:val="00AA1CE3"/>
    <w:rsid w:val="00AA4B74"/>
    <w:rsid w:val="00AC7C87"/>
    <w:rsid w:val="00AD14C5"/>
    <w:rsid w:val="00AD5627"/>
    <w:rsid w:val="00AD5DFF"/>
    <w:rsid w:val="00AE69C9"/>
    <w:rsid w:val="00AF15BF"/>
    <w:rsid w:val="00AF2CE6"/>
    <w:rsid w:val="00AF4F52"/>
    <w:rsid w:val="00B00B6E"/>
    <w:rsid w:val="00B01E17"/>
    <w:rsid w:val="00B04CF2"/>
    <w:rsid w:val="00B123E6"/>
    <w:rsid w:val="00B13BA9"/>
    <w:rsid w:val="00B51C01"/>
    <w:rsid w:val="00B5455D"/>
    <w:rsid w:val="00B60682"/>
    <w:rsid w:val="00B83A85"/>
    <w:rsid w:val="00B85981"/>
    <w:rsid w:val="00B90D75"/>
    <w:rsid w:val="00BB2A8D"/>
    <w:rsid w:val="00BB5646"/>
    <w:rsid w:val="00BE3CEB"/>
    <w:rsid w:val="00C00F1A"/>
    <w:rsid w:val="00C01935"/>
    <w:rsid w:val="00C155F2"/>
    <w:rsid w:val="00C41A23"/>
    <w:rsid w:val="00C5042E"/>
    <w:rsid w:val="00C50FEC"/>
    <w:rsid w:val="00C53765"/>
    <w:rsid w:val="00C60E06"/>
    <w:rsid w:val="00C62195"/>
    <w:rsid w:val="00C64057"/>
    <w:rsid w:val="00C902BF"/>
    <w:rsid w:val="00CA0A5C"/>
    <w:rsid w:val="00CA261E"/>
    <w:rsid w:val="00CD3B7F"/>
    <w:rsid w:val="00CD4776"/>
    <w:rsid w:val="00CD4EC9"/>
    <w:rsid w:val="00CF0462"/>
    <w:rsid w:val="00D15048"/>
    <w:rsid w:val="00D15739"/>
    <w:rsid w:val="00D23932"/>
    <w:rsid w:val="00D25B7D"/>
    <w:rsid w:val="00D31120"/>
    <w:rsid w:val="00D315A4"/>
    <w:rsid w:val="00D32F31"/>
    <w:rsid w:val="00D40756"/>
    <w:rsid w:val="00D43CC0"/>
    <w:rsid w:val="00D805C0"/>
    <w:rsid w:val="00D82008"/>
    <w:rsid w:val="00D93386"/>
    <w:rsid w:val="00DA4AF9"/>
    <w:rsid w:val="00DB0B1B"/>
    <w:rsid w:val="00DB77EE"/>
    <w:rsid w:val="00DC1E5A"/>
    <w:rsid w:val="00DD1DF4"/>
    <w:rsid w:val="00DD27CE"/>
    <w:rsid w:val="00DE535C"/>
    <w:rsid w:val="00DF20E2"/>
    <w:rsid w:val="00E45C70"/>
    <w:rsid w:val="00E737F5"/>
    <w:rsid w:val="00E8116A"/>
    <w:rsid w:val="00E941F7"/>
    <w:rsid w:val="00E97702"/>
    <w:rsid w:val="00EA28F9"/>
    <w:rsid w:val="00EA7369"/>
    <w:rsid w:val="00EB4DAD"/>
    <w:rsid w:val="00EE1B4A"/>
    <w:rsid w:val="00EE3527"/>
    <w:rsid w:val="00EE42C7"/>
    <w:rsid w:val="00EE4859"/>
    <w:rsid w:val="00EE7114"/>
    <w:rsid w:val="00EF5E7E"/>
    <w:rsid w:val="00EF5F1A"/>
    <w:rsid w:val="00F027FB"/>
    <w:rsid w:val="00F1394C"/>
    <w:rsid w:val="00F23B3C"/>
    <w:rsid w:val="00F3093D"/>
    <w:rsid w:val="00F37377"/>
    <w:rsid w:val="00F56740"/>
    <w:rsid w:val="00F62C04"/>
    <w:rsid w:val="00F65851"/>
    <w:rsid w:val="00F66E59"/>
    <w:rsid w:val="00F677AE"/>
    <w:rsid w:val="00F72970"/>
    <w:rsid w:val="00F74D39"/>
    <w:rsid w:val="00F7560A"/>
    <w:rsid w:val="00F7792B"/>
    <w:rsid w:val="00FA38AD"/>
    <w:rsid w:val="00FB14F1"/>
    <w:rsid w:val="00FB6147"/>
    <w:rsid w:val="00FC25E1"/>
    <w:rsid w:val="00FC3201"/>
    <w:rsid w:val="00FD34D5"/>
    <w:rsid w:val="00FD4C9F"/>
    <w:rsid w:val="00FF04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Yu Mincho"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1"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10" w:unhideWhenUsed="0" w:qFormat="1"/>
    <w:lsdException w:name="annotation reference" w:uiPriority="0"/>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0"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nhideWhenUsed="0" w:qFormat="1"/>
    <w:lsdException w:name="Colorful Grid Accent 1" w:semiHidden="0" w:uiPriority="10"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1907D3"/>
    <w:pPr>
      <w:spacing w:before="120" w:after="120" w:line="288" w:lineRule="auto"/>
      <w:jc w:val="both"/>
    </w:pPr>
    <w:rPr>
      <w:rFonts w:ascii="Arial" w:eastAsia="Calibri" w:hAnsi="Arial" w:cs="Calibri"/>
      <w:color w:val="000000" w:themeColor="text1"/>
      <w:sz w:val="22"/>
      <w:szCs w:val="22"/>
    </w:rPr>
  </w:style>
  <w:style w:type="paragraph" w:styleId="Heading1">
    <w:name w:val="heading 1"/>
    <w:next w:val="Normal"/>
    <w:link w:val="Heading1Char"/>
    <w:uiPriority w:val="9"/>
    <w:qFormat/>
    <w:rsid w:val="00F23B3C"/>
    <w:pPr>
      <w:keepNext/>
      <w:keepLines/>
      <w:numPr>
        <w:numId w:val="5"/>
      </w:numPr>
      <w:spacing w:after="45" w:line="259" w:lineRule="auto"/>
      <w:outlineLvl w:val="0"/>
    </w:pPr>
    <w:rPr>
      <w:rFonts w:ascii="Arial" w:eastAsia="Calibri" w:hAnsi="Arial" w:cs="Calibri"/>
      <w:color w:val="E7480F"/>
      <w:sz w:val="36"/>
      <w:szCs w:val="22"/>
    </w:rPr>
  </w:style>
  <w:style w:type="paragraph" w:styleId="Heading2">
    <w:name w:val="heading 2"/>
    <w:next w:val="Normal"/>
    <w:link w:val="Heading2Char"/>
    <w:uiPriority w:val="9"/>
    <w:qFormat/>
    <w:rsid w:val="006853FB"/>
    <w:pPr>
      <w:keepNext/>
      <w:keepLines/>
      <w:numPr>
        <w:ilvl w:val="1"/>
        <w:numId w:val="5"/>
      </w:numPr>
      <w:spacing w:before="120" w:after="120" w:line="288" w:lineRule="auto"/>
      <w:outlineLvl w:val="1"/>
    </w:pPr>
    <w:rPr>
      <w:rFonts w:ascii="Arial" w:eastAsia="Calibri" w:hAnsi="Arial" w:cs="Calibri"/>
      <w:color w:val="E7480F"/>
      <w:sz w:val="30"/>
      <w:szCs w:val="22"/>
    </w:rPr>
  </w:style>
  <w:style w:type="paragraph" w:styleId="Heading3">
    <w:name w:val="heading 3"/>
    <w:next w:val="Normal"/>
    <w:link w:val="Heading3Char"/>
    <w:uiPriority w:val="1"/>
    <w:qFormat/>
    <w:rsid w:val="006853FB"/>
    <w:pPr>
      <w:keepNext/>
      <w:keepLines/>
      <w:numPr>
        <w:ilvl w:val="2"/>
        <w:numId w:val="5"/>
      </w:numPr>
      <w:spacing w:before="120" w:after="120" w:line="288" w:lineRule="auto"/>
      <w:ind w:left="578" w:hanging="578"/>
      <w:outlineLvl w:val="2"/>
    </w:pPr>
    <w:rPr>
      <w:rFonts w:ascii="Arial" w:eastAsia="Calibri" w:hAnsi="Arial" w:cs="Calibri"/>
      <w:color w:val="E7480F"/>
      <w:sz w:val="26"/>
      <w:szCs w:val="22"/>
    </w:rPr>
  </w:style>
  <w:style w:type="paragraph" w:styleId="Heading4">
    <w:name w:val="heading 4"/>
    <w:basedOn w:val="Normal"/>
    <w:next w:val="Normal"/>
    <w:link w:val="Heading4Char"/>
    <w:uiPriority w:val="9"/>
    <w:qFormat/>
    <w:rsid w:val="006853FB"/>
    <w:pPr>
      <w:keepNext/>
      <w:keepLines/>
      <w:numPr>
        <w:ilvl w:val="3"/>
        <w:numId w:val="5"/>
      </w:numPr>
      <w:outlineLvl w:val="3"/>
    </w:pPr>
    <w:rPr>
      <w:rFonts w:eastAsia="Yu Gothic Light" w:cs="Times New Roman"/>
      <w:bCs/>
      <w:iCs/>
      <w:color w:val="E7480F"/>
    </w:rPr>
  </w:style>
  <w:style w:type="paragraph" w:styleId="Heading5">
    <w:name w:val="heading 5"/>
    <w:basedOn w:val="Normal"/>
    <w:next w:val="Normal"/>
    <w:link w:val="Heading5Char"/>
    <w:uiPriority w:val="9"/>
    <w:qFormat/>
    <w:rsid w:val="00633BE2"/>
    <w:pPr>
      <w:keepNext/>
      <w:keepLines/>
      <w:numPr>
        <w:ilvl w:val="4"/>
        <w:numId w:val="5"/>
      </w:numPr>
      <w:spacing w:before="200" w:after="0" w:line="276" w:lineRule="auto"/>
      <w:jc w:val="left"/>
      <w:outlineLvl w:val="4"/>
    </w:pPr>
    <w:rPr>
      <w:rFonts w:ascii="Calibri Light" w:eastAsia="Yu Gothic Light" w:hAnsi="Calibri Light" w:cs="Times New Roman"/>
      <w:color w:val="1F4E79"/>
      <w:szCs w:val="20"/>
      <w:lang w:val="en-US" w:eastAsia="en-US"/>
    </w:rPr>
  </w:style>
  <w:style w:type="paragraph" w:styleId="Heading6">
    <w:name w:val="heading 6"/>
    <w:basedOn w:val="Normal"/>
    <w:next w:val="Normal"/>
    <w:link w:val="Heading6Char"/>
    <w:uiPriority w:val="9"/>
    <w:qFormat/>
    <w:rsid w:val="00633BE2"/>
    <w:pPr>
      <w:keepNext/>
      <w:keepLines/>
      <w:numPr>
        <w:ilvl w:val="5"/>
        <w:numId w:val="5"/>
      </w:numPr>
      <w:spacing w:before="200" w:after="0" w:line="276" w:lineRule="auto"/>
      <w:jc w:val="left"/>
      <w:outlineLvl w:val="5"/>
    </w:pPr>
    <w:rPr>
      <w:rFonts w:ascii="Calibri Light" w:eastAsia="Yu Gothic Light" w:hAnsi="Calibri Light" w:cs="Times New Roman"/>
      <w:i/>
      <w:iCs/>
      <w:color w:val="1F4D78"/>
      <w:szCs w:val="20"/>
      <w:lang w:val="en-US" w:eastAsia="en-US"/>
    </w:rPr>
  </w:style>
  <w:style w:type="paragraph" w:styleId="Heading7">
    <w:name w:val="heading 7"/>
    <w:basedOn w:val="Normal"/>
    <w:next w:val="Normal"/>
    <w:link w:val="Heading7Char"/>
    <w:uiPriority w:val="9"/>
    <w:qFormat/>
    <w:rsid w:val="00633BE2"/>
    <w:pPr>
      <w:keepNext/>
      <w:keepLines/>
      <w:numPr>
        <w:ilvl w:val="6"/>
        <w:numId w:val="5"/>
      </w:numPr>
      <w:spacing w:before="40" w:after="0" w:line="276" w:lineRule="auto"/>
      <w:jc w:val="left"/>
      <w:outlineLvl w:val="6"/>
    </w:pPr>
    <w:rPr>
      <w:rFonts w:ascii="Calibri Light" w:eastAsia="Yu Gothic Light" w:hAnsi="Calibri Light" w:cs="Times New Roman"/>
      <w:i/>
      <w:iCs/>
      <w:color w:val="1F4D78"/>
      <w:lang w:eastAsia="en-US"/>
    </w:rPr>
  </w:style>
  <w:style w:type="paragraph" w:styleId="Heading8">
    <w:name w:val="heading 8"/>
    <w:basedOn w:val="Normal"/>
    <w:next w:val="Normal"/>
    <w:link w:val="Heading8Char"/>
    <w:uiPriority w:val="9"/>
    <w:qFormat/>
    <w:rsid w:val="00633BE2"/>
    <w:pPr>
      <w:keepNext/>
      <w:keepLines/>
      <w:numPr>
        <w:ilvl w:val="7"/>
        <w:numId w:val="5"/>
      </w:numPr>
      <w:spacing w:before="40" w:after="0" w:line="276" w:lineRule="auto"/>
      <w:jc w:val="left"/>
      <w:outlineLvl w:val="7"/>
    </w:pPr>
    <w:rPr>
      <w:rFonts w:ascii="Calibri Light" w:eastAsia="Yu Gothic Light" w:hAnsi="Calibri Light" w:cs="Times New Roman"/>
      <w:color w:val="272727"/>
      <w:sz w:val="21"/>
      <w:szCs w:val="21"/>
      <w:lang w:eastAsia="en-US"/>
    </w:rPr>
  </w:style>
  <w:style w:type="paragraph" w:styleId="Heading9">
    <w:name w:val="heading 9"/>
    <w:aliases w:val=" not for MXA use"/>
    <w:basedOn w:val="Normal"/>
    <w:next w:val="Normal"/>
    <w:link w:val="Heading9Char"/>
    <w:uiPriority w:val="9"/>
    <w:qFormat/>
    <w:rsid w:val="00633BE2"/>
    <w:pPr>
      <w:keepNext/>
      <w:keepLines/>
      <w:numPr>
        <w:ilvl w:val="8"/>
        <w:numId w:val="5"/>
      </w:numPr>
      <w:spacing w:before="40" w:after="0" w:line="276" w:lineRule="auto"/>
      <w:jc w:val="left"/>
      <w:outlineLvl w:val="8"/>
    </w:pPr>
    <w:rPr>
      <w:rFonts w:ascii="Calibri Light" w:eastAsia="Yu Gothic Light" w:hAnsi="Calibri Light" w:cs="Times New Roman"/>
      <w:i/>
      <w:iCs/>
      <w:color w:val="272727"/>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3B3C"/>
    <w:rPr>
      <w:rFonts w:ascii="Arial" w:eastAsia="Calibri" w:hAnsi="Arial" w:cs="Calibri"/>
      <w:color w:val="E7480F"/>
      <w:sz w:val="36"/>
      <w:szCs w:val="22"/>
    </w:rPr>
  </w:style>
  <w:style w:type="character" w:customStyle="1" w:styleId="Heading2Char">
    <w:name w:val="Heading 2 Char"/>
    <w:link w:val="Heading2"/>
    <w:uiPriority w:val="9"/>
    <w:rsid w:val="006853FB"/>
    <w:rPr>
      <w:rFonts w:ascii="Arial" w:eastAsia="Calibri" w:hAnsi="Arial" w:cs="Calibri"/>
      <w:color w:val="E7480F"/>
      <w:sz w:val="30"/>
      <w:szCs w:val="22"/>
    </w:rPr>
  </w:style>
  <w:style w:type="character" w:customStyle="1" w:styleId="Heading3Char">
    <w:name w:val="Heading 3 Char"/>
    <w:link w:val="Heading3"/>
    <w:uiPriority w:val="1"/>
    <w:rsid w:val="006853FB"/>
    <w:rPr>
      <w:rFonts w:ascii="Arial" w:eastAsia="Calibri" w:hAnsi="Arial" w:cs="Calibri"/>
      <w:color w:val="E7480F"/>
      <w:sz w:val="26"/>
      <w:szCs w:val="22"/>
    </w:rPr>
  </w:style>
  <w:style w:type="character" w:customStyle="1" w:styleId="Heading4Char">
    <w:name w:val="Heading 4 Char"/>
    <w:link w:val="Heading4"/>
    <w:uiPriority w:val="9"/>
    <w:rsid w:val="006853FB"/>
    <w:rPr>
      <w:rFonts w:ascii="Arial" w:eastAsia="Yu Gothic Light" w:hAnsi="Arial"/>
      <w:bCs/>
      <w:iCs/>
      <w:color w:val="E7480F"/>
      <w:sz w:val="22"/>
      <w:szCs w:val="22"/>
    </w:rPr>
  </w:style>
  <w:style w:type="character" w:customStyle="1" w:styleId="Heading5Char">
    <w:name w:val="Heading 5 Char"/>
    <w:link w:val="Heading5"/>
    <w:uiPriority w:val="9"/>
    <w:rsid w:val="00633BE2"/>
    <w:rPr>
      <w:rFonts w:ascii="Calibri Light" w:eastAsia="Yu Gothic Light" w:hAnsi="Calibri Light"/>
      <w:color w:val="1F4E79"/>
      <w:sz w:val="22"/>
      <w:lang w:val="en-US" w:eastAsia="en-US"/>
    </w:rPr>
  </w:style>
  <w:style w:type="character" w:customStyle="1" w:styleId="Heading6Char">
    <w:name w:val="Heading 6 Char"/>
    <w:link w:val="Heading6"/>
    <w:uiPriority w:val="9"/>
    <w:rsid w:val="00633BE2"/>
    <w:rPr>
      <w:rFonts w:ascii="Calibri Light" w:eastAsia="Yu Gothic Light" w:hAnsi="Calibri Light"/>
      <w:i/>
      <w:iCs/>
      <w:color w:val="1F4D78"/>
      <w:sz w:val="22"/>
      <w:lang w:val="en-US" w:eastAsia="en-US"/>
    </w:rPr>
  </w:style>
  <w:style w:type="character" w:customStyle="1" w:styleId="Heading7Char">
    <w:name w:val="Heading 7 Char"/>
    <w:link w:val="Heading7"/>
    <w:uiPriority w:val="9"/>
    <w:rsid w:val="00633BE2"/>
    <w:rPr>
      <w:rFonts w:ascii="Calibri Light" w:eastAsia="Yu Gothic Light" w:hAnsi="Calibri Light"/>
      <w:i/>
      <w:iCs/>
      <w:color w:val="1F4D78"/>
      <w:sz w:val="22"/>
      <w:szCs w:val="22"/>
      <w:lang w:eastAsia="en-US"/>
    </w:rPr>
  </w:style>
  <w:style w:type="character" w:customStyle="1" w:styleId="Heading8Char">
    <w:name w:val="Heading 8 Char"/>
    <w:link w:val="Heading8"/>
    <w:uiPriority w:val="9"/>
    <w:rsid w:val="00633BE2"/>
    <w:rPr>
      <w:rFonts w:ascii="Calibri Light" w:eastAsia="Yu Gothic Light" w:hAnsi="Calibri Light"/>
      <w:color w:val="272727"/>
      <w:sz w:val="21"/>
      <w:szCs w:val="21"/>
      <w:lang w:eastAsia="en-US"/>
    </w:rPr>
  </w:style>
  <w:style w:type="character" w:customStyle="1" w:styleId="Heading9Char">
    <w:name w:val="Heading 9 Char"/>
    <w:aliases w:val=" not for MXA use Char"/>
    <w:link w:val="Heading9"/>
    <w:uiPriority w:val="9"/>
    <w:rsid w:val="00633BE2"/>
    <w:rPr>
      <w:rFonts w:ascii="Calibri Light" w:eastAsia="Yu Gothic Light" w:hAnsi="Calibri Light"/>
      <w:i/>
      <w:iCs/>
      <w:color w:val="272727"/>
      <w:sz w:val="21"/>
      <w:szCs w:val="21"/>
      <w:lang w:eastAsia="en-US"/>
    </w:rPr>
  </w:style>
  <w:style w:type="paragraph" w:customStyle="1" w:styleId="footnotedescription">
    <w:name w:val="footnote description"/>
    <w:next w:val="Normal"/>
    <w:link w:val="footnotedescriptionChar"/>
    <w:hidden/>
    <w:pPr>
      <w:spacing w:line="236" w:lineRule="auto"/>
      <w:ind w:right="1"/>
      <w:jc w:val="both"/>
    </w:pPr>
    <w:rPr>
      <w:rFonts w:eastAsia="Calibri" w:cs="Calibri"/>
      <w:color w:val="121E23"/>
      <w:sz w:val="16"/>
      <w:szCs w:val="22"/>
    </w:rPr>
  </w:style>
  <w:style w:type="character" w:customStyle="1" w:styleId="footnotedescriptionChar">
    <w:name w:val="footnote description Char"/>
    <w:link w:val="footnotedescription"/>
    <w:rPr>
      <w:rFonts w:ascii="Calibri" w:eastAsia="Calibri" w:hAnsi="Calibri" w:cs="Calibri"/>
      <w:color w:val="121E23"/>
      <w:sz w:val="16"/>
    </w:rPr>
  </w:style>
  <w:style w:type="character" w:customStyle="1" w:styleId="footnotemark">
    <w:name w:val="footnote mark"/>
    <w:hidden/>
    <w:rPr>
      <w:rFonts w:ascii="Calibri" w:eastAsia="Calibri" w:hAnsi="Calibri" w:cs="Calibri"/>
      <w:color w:val="121E23"/>
      <w:sz w:val="16"/>
      <w:vertAlign w:val="superscript"/>
    </w:rPr>
  </w:style>
  <w:style w:type="table" w:customStyle="1" w:styleId="TableGrid">
    <w:name w:val="TableGrid"/>
    <w:rPr>
      <w:sz w:val="22"/>
      <w:szCs w:val="22"/>
    </w:rPr>
    <w:tblPr>
      <w:tblCellMar>
        <w:top w:w="0" w:type="dxa"/>
        <w:left w:w="0" w:type="dxa"/>
        <w:bottom w:w="0" w:type="dxa"/>
        <w:right w:w="0" w:type="dxa"/>
      </w:tblCellMar>
    </w:tblPr>
  </w:style>
  <w:style w:type="table" w:styleId="TableGrid0">
    <w:name w:val="Table Grid"/>
    <w:basedOn w:val="TableNormal"/>
    <w:uiPriority w:val="59"/>
    <w:rsid w:val="00225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366D30"/>
    <w:pPr>
      <w:spacing w:after="0"/>
    </w:pPr>
    <w:rPr>
      <w:rFonts w:ascii="Tahoma" w:hAnsi="Tahoma" w:cs="Tahoma"/>
      <w:sz w:val="16"/>
      <w:szCs w:val="16"/>
    </w:rPr>
  </w:style>
  <w:style w:type="character" w:customStyle="1" w:styleId="BalloonTextChar">
    <w:name w:val="Balloon Text Char"/>
    <w:link w:val="BalloonText"/>
    <w:uiPriority w:val="99"/>
    <w:rsid w:val="00366D30"/>
    <w:rPr>
      <w:rFonts w:ascii="Tahoma" w:eastAsia="Calibri" w:hAnsi="Tahoma" w:cs="Tahoma"/>
      <w:color w:val="121E23"/>
      <w:sz w:val="16"/>
      <w:szCs w:val="16"/>
    </w:rPr>
  </w:style>
  <w:style w:type="paragraph" w:customStyle="1" w:styleId="ColorfulList-Accent11">
    <w:name w:val="Colorful List - Accent 11"/>
    <w:aliases w:val="Number,Recommendation,List Paragraph1,List Paragraph11,L"/>
    <w:basedOn w:val="Normal"/>
    <w:link w:val="ColorfulList-Accent1Char"/>
    <w:uiPriority w:val="99"/>
    <w:qFormat/>
    <w:rsid w:val="00366D30"/>
    <w:pPr>
      <w:ind w:left="720"/>
      <w:contextualSpacing/>
    </w:pPr>
  </w:style>
  <w:style w:type="character" w:customStyle="1" w:styleId="ColorfulList-Accent1Char">
    <w:name w:val="Colorful List - Accent 1 Char"/>
    <w:aliases w:val="Number Char,Recommendation Char,List Paragraph1 Char,List Paragraph11 Char,L Char"/>
    <w:link w:val="ColorfulList-Accent11"/>
    <w:uiPriority w:val="99"/>
    <w:locked/>
    <w:rsid w:val="00633BE2"/>
    <w:rPr>
      <w:rFonts w:ascii="Arial" w:eastAsia="Calibri" w:hAnsi="Arial" w:cs="Calibri"/>
      <w:color w:val="121E23"/>
      <w:sz w:val="20"/>
    </w:rPr>
  </w:style>
  <w:style w:type="paragraph" w:customStyle="1" w:styleId="TOCHeading1">
    <w:name w:val="TOC Heading1"/>
    <w:basedOn w:val="Heading1"/>
    <w:next w:val="Normal"/>
    <w:uiPriority w:val="39"/>
    <w:unhideWhenUsed/>
    <w:qFormat/>
    <w:rsid w:val="00207365"/>
    <w:pPr>
      <w:numPr>
        <w:numId w:val="0"/>
      </w:numPr>
      <w:spacing w:before="480" w:after="0" w:line="276" w:lineRule="auto"/>
      <w:outlineLvl w:val="9"/>
    </w:pPr>
    <w:rPr>
      <w:rFonts w:ascii="Calibri Light" w:eastAsia="Yu Gothic Light" w:hAnsi="Calibri Light" w:cs="Times New Roman"/>
      <w:b/>
      <w:bCs/>
      <w:color w:val="2E74B5"/>
      <w:sz w:val="28"/>
      <w:szCs w:val="28"/>
      <w:lang w:val="en-US" w:eastAsia="ja-JP"/>
    </w:rPr>
  </w:style>
  <w:style w:type="paragraph" w:styleId="TOC1">
    <w:name w:val="toc 1"/>
    <w:basedOn w:val="Normal"/>
    <w:next w:val="Normal"/>
    <w:autoRedefine/>
    <w:uiPriority w:val="39"/>
    <w:unhideWhenUsed/>
    <w:rsid w:val="00C00F1A"/>
    <w:pPr>
      <w:tabs>
        <w:tab w:val="right" w:leader="dot" w:pos="9628"/>
      </w:tabs>
      <w:jc w:val="left"/>
    </w:pPr>
    <w:rPr>
      <w:b/>
      <w:bCs/>
      <w:szCs w:val="20"/>
    </w:rPr>
  </w:style>
  <w:style w:type="paragraph" w:styleId="TOC2">
    <w:name w:val="toc 2"/>
    <w:basedOn w:val="Normal"/>
    <w:next w:val="Normal"/>
    <w:autoRedefine/>
    <w:uiPriority w:val="39"/>
    <w:unhideWhenUsed/>
    <w:rsid w:val="008F4794"/>
    <w:pPr>
      <w:tabs>
        <w:tab w:val="left" w:pos="819"/>
        <w:tab w:val="right" w:leader="dot" w:pos="9623"/>
      </w:tabs>
      <w:spacing w:after="0"/>
      <w:ind w:left="200"/>
      <w:jc w:val="left"/>
    </w:pPr>
    <w:rPr>
      <w:szCs w:val="20"/>
    </w:rPr>
  </w:style>
  <w:style w:type="paragraph" w:styleId="TOC3">
    <w:name w:val="toc 3"/>
    <w:basedOn w:val="Normal"/>
    <w:next w:val="Normal"/>
    <w:autoRedefine/>
    <w:uiPriority w:val="39"/>
    <w:unhideWhenUsed/>
    <w:rsid w:val="0081130F"/>
    <w:pPr>
      <w:spacing w:after="0"/>
      <w:ind w:left="400"/>
      <w:jc w:val="left"/>
    </w:pPr>
    <w:rPr>
      <w:i/>
      <w:iCs/>
      <w:szCs w:val="20"/>
    </w:rPr>
  </w:style>
  <w:style w:type="character" w:styleId="Hyperlink">
    <w:name w:val="Hyperlink"/>
    <w:uiPriority w:val="99"/>
    <w:unhideWhenUsed/>
    <w:rsid w:val="00207365"/>
    <w:rPr>
      <w:color w:val="0563C1"/>
      <w:u w:val="single"/>
    </w:rPr>
  </w:style>
  <w:style w:type="character" w:styleId="CommentReference">
    <w:name w:val="annotation reference"/>
    <w:unhideWhenUsed/>
    <w:rsid w:val="00204F0B"/>
    <w:rPr>
      <w:sz w:val="16"/>
      <w:szCs w:val="16"/>
    </w:rPr>
  </w:style>
  <w:style w:type="paragraph" w:styleId="CommentText">
    <w:name w:val="annotation text"/>
    <w:basedOn w:val="Normal"/>
    <w:link w:val="CommentTextChar"/>
    <w:uiPriority w:val="99"/>
    <w:unhideWhenUsed/>
    <w:rsid w:val="00204F0B"/>
    <w:rPr>
      <w:szCs w:val="20"/>
    </w:rPr>
  </w:style>
  <w:style w:type="character" w:customStyle="1" w:styleId="CommentTextChar">
    <w:name w:val="Comment Text Char"/>
    <w:link w:val="CommentText"/>
    <w:uiPriority w:val="99"/>
    <w:rsid w:val="00204F0B"/>
    <w:rPr>
      <w:rFonts w:ascii="Calibri" w:eastAsia="Calibri" w:hAnsi="Calibri" w:cs="Calibri"/>
      <w:color w:val="121E23"/>
      <w:sz w:val="20"/>
      <w:szCs w:val="20"/>
    </w:rPr>
  </w:style>
  <w:style w:type="paragraph" w:styleId="CommentSubject">
    <w:name w:val="annotation subject"/>
    <w:basedOn w:val="CommentText"/>
    <w:next w:val="CommentText"/>
    <w:link w:val="CommentSubjectChar"/>
    <w:uiPriority w:val="99"/>
    <w:semiHidden/>
    <w:unhideWhenUsed/>
    <w:rsid w:val="00204F0B"/>
    <w:rPr>
      <w:b/>
      <w:bCs/>
    </w:rPr>
  </w:style>
  <w:style w:type="character" w:customStyle="1" w:styleId="CommentSubjectChar">
    <w:name w:val="Comment Subject Char"/>
    <w:link w:val="CommentSubject"/>
    <w:uiPriority w:val="99"/>
    <w:semiHidden/>
    <w:rsid w:val="00204F0B"/>
    <w:rPr>
      <w:rFonts w:ascii="Calibri" w:eastAsia="Calibri" w:hAnsi="Calibri" w:cs="Calibri"/>
      <w:b/>
      <w:bCs/>
      <w:color w:val="121E23"/>
      <w:sz w:val="20"/>
      <w:szCs w:val="20"/>
    </w:rPr>
  </w:style>
  <w:style w:type="paragraph" w:styleId="Title">
    <w:name w:val="Title"/>
    <w:basedOn w:val="Normal"/>
    <w:next w:val="Normal"/>
    <w:link w:val="TitleChar"/>
    <w:uiPriority w:val="10"/>
    <w:qFormat/>
    <w:rsid w:val="0031736D"/>
    <w:pPr>
      <w:pBdr>
        <w:bottom w:val="single" w:sz="8" w:space="4" w:color="5B9BD5"/>
      </w:pBdr>
      <w:spacing w:after="300"/>
      <w:contextualSpacing/>
    </w:pPr>
    <w:rPr>
      <w:rFonts w:eastAsia="Yu Gothic Light" w:cs="Times New Roman"/>
      <w:b/>
      <w:color w:val="FFFFFF"/>
      <w:spacing w:val="5"/>
      <w:kern w:val="28"/>
      <w:sz w:val="96"/>
      <w:szCs w:val="52"/>
    </w:rPr>
  </w:style>
  <w:style w:type="character" w:customStyle="1" w:styleId="TitleChar">
    <w:name w:val="Title Char"/>
    <w:link w:val="Title"/>
    <w:uiPriority w:val="10"/>
    <w:rsid w:val="0031736D"/>
    <w:rPr>
      <w:rFonts w:ascii="Arial" w:eastAsia="Yu Gothic Light" w:hAnsi="Arial" w:cs="Times New Roman"/>
      <w:b/>
      <w:color w:val="FFFFFF"/>
      <w:spacing w:val="5"/>
      <w:kern w:val="28"/>
      <w:sz w:val="96"/>
      <w:szCs w:val="52"/>
    </w:rPr>
  </w:style>
  <w:style w:type="paragraph" w:styleId="Subtitle">
    <w:name w:val="Subtitle"/>
    <w:basedOn w:val="Normal"/>
    <w:next w:val="Normal"/>
    <w:link w:val="SubtitleChar"/>
    <w:uiPriority w:val="11"/>
    <w:qFormat/>
    <w:rsid w:val="0031736D"/>
    <w:pPr>
      <w:spacing w:after="160" w:line="259" w:lineRule="auto"/>
      <w:jc w:val="left"/>
    </w:pPr>
    <w:rPr>
      <w:color w:val="FFFFFF"/>
      <w:w w:val="120"/>
      <w:sz w:val="74"/>
    </w:rPr>
  </w:style>
  <w:style w:type="character" w:customStyle="1" w:styleId="SubtitleChar">
    <w:name w:val="Subtitle Char"/>
    <w:link w:val="Subtitle"/>
    <w:uiPriority w:val="11"/>
    <w:rsid w:val="0031736D"/>
    <w:rPr>
      <w:rFonts w:ascii="Arial" w:eastAsia="Calibri" w:hAnsi="Arial" w:cs="Calibri"/>
      <w:color w:val="FFFFFF"/>
      <w:w w:val="120"/>
      <w:sz w:val="74"/>
    </w:rPr>
  </w:style>
  <w:style w:type="character" w:customStyle="1" w:styleId="SubtleEmphasis1">
    <w:name w:val="Subtle Emphasis1"/>
    <w:uiPriority w:val="19"/>
    <w:qFormat/>
    <w:rsid w:val="004F7B59"/>
    <w:rPr>
      <w:rFonts w:ascii="Arial" w:hAnsi="Arial"/>
      <w:i/>
      <w:iCs/>
      <w:color w:val="808080"/>
      <w:sz w:val="22"/>
    </w:rPr>
  </w:style>
  <w:style w:type="character" w:styleId="Emphasis">
    <w:name w:val="Emphasis"/>
    <w:uiPriority w:val="10"/>
    <w:qFormat/>
    <w:rsid w:val="004F7B59"/>
    <w:rPr>
      <w:rFonts w:ascii="Arial" w:hAnsi="Arial"/>
      <w:i/>
      <w:iCs/>
      <w:sz w:val="22"/>
    </w:rPr>
  </w:style>
  <w:style w:type="character" w:customStyle="1" w:styleId="IntenseEmphasis1">
    <w:name w:val="Intense Emphasis1"/>
    <w:uiPriority w:val="21"/>
    <w:qFormat/>
    <w:rsid w:val="004F7B59"/>
    <w:rPr>
      <w:rFonts w:ascii="Arial" w:hAnsi="Arial"/>
      <w:b/>
      <w:bCs/>
      <w:i/>
      <w:iCs/>
      <w:color w:val="5B9BD5"/>
      <w:sz w:val="20"/>
    </w:rPr>
  </w:style>
  <w:style w:type="character" w:styleId="Strong">
    <w:name w:val="Strong"/>
    <w:uiPriority w:val="22"/>
    <w:qFormat/>
    <w:rsid w:val="004F7B59"/>
    <w:rPr>
      <w:rFonts w:ascii="Arial" w:hAnsi="Arial"/>
      <w:b/>
      <w:bCs/>
      <w:sz w:val="22"/>
    </w:rPr>
  </w:style>
  <w:style w:type="paragraph" w:customStyle="1" w:styleId="ColorfulGrid-Accent11">
    <w:name w:val="Colorful Grid - Accent 11"/>
    <w:basedOn w:val="Normal"/>
    <w:next w:val="Normal"/>
    <w:link w:val="ColorfulGrid-Accent1Char"/>
    <w:uiPriority w:val="10"/>
    <w:qFormat/>
    <w:rsid w:val="004F7B59"/>
    <w:rPr>
      <w:i/>
      <w:iCs/>
      <w:color w:val="000000"/>
    </w:rPr>
  </w:style>
  <w:style w:type="character" w:customStyle="1" w:styleId="ColorfulGrid-Accent1Char">
    <w:name w:val="Colorful Grid - Accent 1 Char"/>
    <w:link w:val="ColorfulGrid-Accent11"/>
    <w:uiPriority w:val="10"/>
    <w:rsid w:val="004F7B59"/>
    <w:rPr>
      <w:rFonts w:ascii="Arial" w:eastAsia="Calibri" w:hAnsi="Arial" w:cs="Calibri"/>
      <w:i/>
      <w:iCs/>
      <w:color w:val="000000"/>
      <w:sz w:val="20"/>
    </w:rPr>
  </w:style>
  <w:style w:type="paragraph" w:customStyle="1" w:styleId="LightShading-Accent21">
    <w:name w:val="Light Shading - Accent 21"/>
    <w:basedOn w:val="Normal"/>
    <w:next w:val="Normal"/>
    <w:link w:val="LightShading-Accent2Char"/>
    <w:uiPriority w:val="30"/>
    <w:qFormat/>
    <w:rsid w:val="004F7B59"/>
    <w:pPr>
      <w:pBdr>
        <w:bottom w:val="single" w:sz="4" w:space="4" w:color="5B9BD5"/>
      </w:pBdr>
      <w:spacing w:before="200" w:after="280"/>
      <w:ind w:left="936" w:right="936"/>
    </w:pPr>
    <w:rPr>
      <w:b/>
      <w:bCs/>
      <w:i/>
      <w:iCs/>
      <w:color w:val="5B9BD5"/>
    </w:rPr>
  </w:style>
  <w:style w:type="character" w:customStyle="1" w:styleId="LightShading-Accent2Char">
    <w:name w:val="Light Shading - Accent 2 Char"/>
    <w:link w:val="LightShading-Accent21"/>
    <w:uiPriority w:val="30"/>
    <w:rsid w:val="004F7B59"/>
    <w:rPr>
      <w:rFonts w:ascii="Arial" w:eastAsia="Calibri" w:hAnsi="Arial" w:cs="Calibri"/>
      <w:b/>
      <w:bCs/>
      <w:i/>
      <w:iCs/>
      <w:color w:val="5B9BD5"/>
      <w:sz w:val="20"/>
    </w:rPr>
  </w:style>
  <w:style w:type="paragraph" w:styleId="Header">
    <w:name w:val="header"/>
    <w:basedOn w:val="Normal"/>
    <w:link w:val="HeaderChar"/>
    <w:uiPriority w:val="99"/>
    <w:unhideWhenUsed/>
    <w:rsid w:val="002E1BA8"/>
    <w:pPr>
      <w:tabs>
        <w:tab w:val="center" w:pos="4513"/>
        <w:tab w:val="right" w:pos="9026"/>
      </w:tabs>
      <w:spacing w:after="0"/>
    </w:pPr>
  </w:style>
  <w:style w:type="character" w:customStyle="1" w:styleId="HeaderChar">
    <w:name w:val="Header Char"/>
    <w:link w:val="Header"/>
    <w:uiPriority w:val="99"/>
    <w:rsid w:val="002E1BA8"/>
    <w:rPr>
      <w:rFonts w:ascii="Arial" w:eastAsia="Calibri" w:hAnsi="Arial" w:cs="Calibri"/>
      <w:color w:val="121E23"/>
      <w:sz w:val="20"/>
    </w:rPr>
  </w:style>
  <w:style w:type="paragraph" w:styleId="Footer">
    <w:name w:val="footer"/>
    <w:basedOn w:val="Normal"/>
    <w:link w:val="FooterChar"/>
    <w:uiPriority w:val="99"/>
    <w:unhideWhenUsed/>
    <w:rsid w:val="007A504F"/>
    <w:pPr>
      <w:tabs>
        <w:tab w:val="center" w:pos="4513"/>
        <w:tab w:val="right" w:pos="9026"/>
      </w:tabs>
      <w:spacing w:after="0"/>
    </w:pPr>
  </w:style>
  <w:style w:type="character" w:customStyle="1" w:styleId="FooterChar">
    <w:name w:val="Footer Char"/>
    <w:link w:val="Footer"/>
    <w:uiPriority w:val="99"/>
    <w:rsid w:val="007A504F"/>
    <w:rPr>
      <w:rFonts w:ascii="Arial" w:eastAsia="Calibri" w:hAnsi="Arial" w:cs="Calibri"/>
      <w:color w:val="121E23"/>
      <w:sz w:val="20"/>
    </w:rPr>
  </w:style>
  <w:style w:type="paragraph" w:styleId="DocumentMap">
    <w:name w:val="Document Map"/>
    <w:basedOn w:val="Normal"/>
    <w:link w:val="DocumentMapChar"/>
    <w:uiPriority w:val="99"/>
    <w:semiHidden/>
    <w:unhideWhenUsed/>
    <w:rsid w:val="00633BE2"/>
    <w:pPr>
      <w:spacing w:after="200" w:line="276" w:lineRule="auto"/>
      <w:jc w:val="left"/>
    </w:pPr>
    <w:rPr>
      <w:rFonts w:ascii="Times New Roman" w:hAnsi="Times New Roman" w:cs="Times New Roman"/>
      <w:color w:val="auto"/>
      <w:lang w:eastAsia="en-US"/>
    </w:rPr>
  </w:style>
  <w:style w:type="character" w:customStyle="1" w:styleId="DocumentMapChar">
    <w:name w:val="Document Map Char"/>
    <w:link w:val="DocumentMap"/>
    <w:uiPriority w:val="99"/>
    <w:semiHidden/>
    <w:rsid w:val="00633BE2"/>
    <w:rPr>
      <w:rFonts w:ascii="Times New Roman" w:eastAsia="Calibri" w:hAnsi="Times New Roman"/>
      <w:lang w:eastAsia="en-US"/>
    </w:rPr>
  </w:style>
  <w:style w:type="paragraph" w:styleId="Caption">
    <w:name w:val="caption"/>
    <w:basedOn w:val="Normal"/>
    <w:next w:val="Normal"/>
    <w:uiPriority w:val="10"/>
    <w:qFormat/>
    <w:rsid w:val="00633BE2"/>
    <w:pPr>
      <w:spacing w:before="200" w:after="200"/>
      <w:jc w:val="left"/>
    </w:pPr>
    <w:rPr>
      <w:rFonts w:ascii="Calibri" w:hAnsi="Calibri" w:cs="Times New Roman"/>
      <w:i/>
      <w:iCs/>
      <w:color w:val="262626"/>
      <w:sz w:val="18"/>
      <w:lang w:eastAsia="en-US"/>
    </w:rPr>
  </w:style>
  <w:style w:type="paragraph" w:customStyle="1" w:styleId="Bibliography1">
    <w:name w:val="Bibliography1"/>
    <w:basedOn w:val="Normal"/>
    <w:next w:val="Normal"/>
    <w:uiPriority w:val="39"/>
    <w:unhideWhenUsed/>
    <w:rsid w:val="00633BE2"/>
    <w:pPr>
      <w:spacing w:after="200" w:line="276" w:lineRule="auto"/>
      <w:jc w:val="left"/>
    </w:pPr>
    <w:rPr>
      <w:rFonts w:cs="Times New Roman"/>
      <w:color w:val="auto"/>
      <w:lang w:eastAsia="en-US"/>
    </w:rPr>
  </w:style>
  <w:style w:type="paragraph" w:customStyle="1" w:styleId="SectionHeadNoNumber">
    <w:name w:val="SectionHeadNoNumber"/>
    <w:basedOn w:val="Heading1"/>
    <w:link w:val="SectionHeadNoNumberChar"/>
    <w:qFormat/>
    <w:rsid w:val="00633BE2"/>
    <w:pPr>
      <w:numPr>
        <w:numId w:val="0"/>
      </w:numPr>
      <w:spacing w:before="600" w:after="60" w:line="276" w:lineRule="auto"/>
    </w:pPr>
    <w:rPr>
      <w:rFonts w:eastAsia="Yu Gothic Light" w:cs="Times New Roman"/>
      <w:caps/>
      <w:sz w:val="30"/>
      <w:lang w:eastAsia="en-US"/>
    </w:rPr>
  </w:style>
  <w:style w:type="character" w:customStyle="1" w:styleId="SectionHeadNoNumberChar">
    <w:name w:val="SectionHeadNoNumber Char"/>
    <w:link w:val="SectionHeadNoNumber"/>
    <w:rsid w:val="00633BE2"/>
    <w:rPr>
      <w:rFonts w:ascii="Arial" w:eastAsia="Yu Gothic Light" w:hAnsi="Arial" w:cs="Times New Roman"/>
      <w:caps/>
      <w:color w:val="000000"/>
      <w:sz w:val="30"/>
      <w:lang w:eastAsia="en-US"/>
    </w:rPr>
  </w:style>
  <w:style w:type="paragraph" w:styleId="TOC4">
    <w:name w:val="toc 4"/>
    <w:basedOn w:val="Normal"/>
    <w:next w:val="Normal"/>
    <w:autoRedefine/>
    <w:uiPriority w:val="39"/>
    <w:unhideWhenUsed/>
    <w:rsid w:val="00633BE2"/>
    <w:pPr>
      <w:spacing w:after="0"/>
      <w:ind w:left="600"/>
      <w:jc w:val="left"/>
    </w:pPr>
    <w:rPr>
      <w:rFonts w:ascii="Calibri" w:hAnsi="Calibri"/>
      <w:sz w:val="18"/>
      <w:szCs w:val="18"/>
    </w:rPr>
  </w:style>
  <w:style w:type="paragraph" w:styleId="TOC5">
    <w:name w:val="toc 5"/>
    <w:basedOn w:val="Normal"/>
    <w:next w:val="Normal"/>
    <w:autoRedefine/>
    <w:uiPriority w:val="39"/>
    <w:unhideWhenUsed/>
    <w:rsid w:val="00633BE2"/>
    <w:pPr>
      <w:spacing w:after="0"/>
      <w:ind w:left="800"/>
      <w:jc w:val="left"/>
    </w:pPr>
    <w:rPr>
      <w:rFonts w:ascii="Calibri" w:hAnsi="Calibri"/>
      <w:sz w:val="18"/>
      <w:szCs w:val="18"/>
    </w:rPr>
  </w:style>
  <w:style w:type="paragraph" w:styleId="TOC6">
    <w:name w:val="toc 6"/>
    <w:basedOn w:val="Normal"/>
    <w:next w:val="Normal"/>
    <w:autoRedefine/>
    <w:uiPriority w:val="39"/>
    <w:unhideWhenUsed/>
    <w:rsid w:val="00633BE2"/>
    <w:pPr>
      <w:spacing w:after="0"/>
      <w:ind w:left="1000"/>
      <w:jc w:val="left"/>
    </w:pPr>
    <w:rPr>
      <w:rFonts w:ascii="Calibri" w:hAnsi="Calibri"/>
      <w:sz w:val="18"/>
      <w:szCs w:val="18"/>
    </w:rPr>
  </w:style>
  <w:style w:type="paragraph" w:styleId="TOC7">
    <w:name w:val="toc 7"/>
    <w:basedOn w:val="Normal"/>
    <w:next w:val="Normal"/>
    <w:autoRedefine/>
    <w:uiPriority w:val="39"/>
    <w:unhideWhenUsed/>
    <w:rsid w:val="00633BE2"/>
    <w:pPr>
      <w:spacing w:after="0"/>
      <w:ind w:left="1200"/>
      <w:jc w:val="left"/>
    </w:pPr>
    <w:rPr>
      <w:rFonts w:ascii="Calibri" w:hAnsi="Calibri"/>
      <w:sz w:val="18"/>
      <w:szCs w:val="18"/>
    </w:rPr>
  </w:style>
  <w:style w:type="paragraph" w:styleId="TOC8">
    <w:name w:val="toc 8"/>
    <w:basedOn w:val="Normal"/>
    <w:next w:val="Normal"/>
    <w:autoRedefine/>
    <w:uiPriority w:val="39"/>
    <w:unhideWhenUsed/>
    <w:rsid w:val="00633BE2"/>
    <w:pPr>
      <w:spacing w:after="0"/>
      <w:ind w:left="1400"/>
      <w:jc w:val="left"/>
    </w:pPr>
    <w:rPr>
      <w:rFonts w:ascii="Calibri" w:hAnsi="Calibri"/>
      <w:sz w:val="18"/>
      <w:szCs w:val="18"/>
    </w:rPr>
  </w:style>
  <w:style w:type="paragraph" w:styleId="TOC9">
    <w:name w:val="toc 9"/>
    <w:basedOn w:val="Normal"/>
    <w:next w:val="Normal"/>
    <w:autoRedefine/>
    <w:uiPriority w:val="39"/>
    <w:unhideWhenUsed/>
    <w:rsid w:val="00633BE2"/>
    <w:pPr>
      <w:spacing w:after="0"/>
      <w:ind w:left="1600"/>
      <w:jc w:val="left"/>
    </w:pPr>
    <w:rPr>
      <w:rFonts w:ascii="Calibri" w:hAnsi="Calibri"/>
      <w:sz w:val="18"/>
      <w:szCs w:val="18"/>
    </w:rPr>
  </w:style>
  <w:style w:type="character" w:styleId="FollowedHyperlink">
    <w:name w:val="FollowedHyperlink"/>
    <w:uiPriority w:val="99"/>
    <w:semiHidden/>
    <w:unhideWhenUsed/>
    <w:rsid w:val="00633BE2"/>
    <w:rPr>
      <w:color w:val="954F72"/>
      <w:u w:val="single"/>
    </w:rPr>
  </w:style>
  <w:style w:type="paragraph" w:styleId="PlainText">
    <w:name w:val="Plain Text"/>
    <w:basedOn w:val="Normal"/>
    <w:link w:val="PlainTextChar"/>
    <w:uiPriority w:val="99"/>
    <w:unhideWhenUsed/>
    <w:rsid w:val="00633BE2"/>
    <w:pPr>
      <w:spacing w:after="0" w:line="276" w:lineRule="auto"/>
      <w:jc w:val="left"/>
    </w:pPr>
    <w:rPr>
      <w:rFonts w:ascii="Courier" w:hAnsi="Courier" w:cs="Times New Roman"/>
      <w:color w:val="auto"/>
      <w:sz w:val="21"/>
      <w:szCs w:val="21"/>
      <w:lang w:eastAsia="en-US"/>
    </w:rPr>
  </w:style>
  <w:style w:type="character" w:customStyle="1" w:styleId="PlainTextChar">
    <w:name w:val="Plain Text Char"/>
    <w:link w:val="PlainText"/>
    <w:uiPriority w:val="99"/>
    <w:rsid w:val="00633BE2"/>
    <w:rPr>
      <w:rFonts w:ascii="Courier" w:eastAsia="Calibri" w:hAnsi="Courier"/>
      <w:sz w:val="21"/>
      <w:szCs w:val="21"/>
      <w:lang w:eastAsia="en-US"/>
    </w:rPr>
  </w:style>
  <w:style w:type="paragraph" w:styleId="BodyText">
    <w:name w:val="Body Text"/>
    <w:basedOn w:val="Normal"/>
    <w:link w:val="BodyTextChar"/>
    <w:uiPriority w:val="99"/>
    <w:unhideWhenUsed/>
    <w:rsid w:val="00633BE2"/>
    <w:pPr>
      <w:spacing w:after="200" w:line="276" w:lineRule="auto"/>
      <w:jc w:val="left"/>
    </w:pPr>
    <w:rPr>
      <w:rFonts w:ascii="Calibri" w:hAnsi="Calibri" w:cs="Times New Roman"/>
      <w:color w:val="auto"/>
      <w:lang w:eastAsia="en-US"/>
    </w:rPr>
  </w:style>
  <w:style w:type="character" w:customStyle="1" w:styleId="BodyTextChar">
    <w:name w:val="Body Text Char"/>
    <w:link w:val="BodyText"/>
    <w:uiPriority w:val="99"/>
    <w:rsid w:val="00633BE2"/>
    <w:rPr>
      <w:rFonts w:eastAsia="Calibri"/>
      <w:lang w:eastAsia="en-US"/>
    </w:rPr>
  </w:style>
  <w:style w:type="paragraph" w:customStyle="1" w:styleId="ContactInfo">
    <w:name w:val="Contact Info"/>
    <w:basedOn w:val="Normal"/>
    <w:uiPriority w:val="99"/>
    <w:qFormat/>
    <w:rsid w:val="00633BE2"/>
    <w:pPr>
      <w:spacing w:after="0" w:line="276" w:lineRule="auto"/>
      <w:jc w:val="center"/>
    </w:pPr>
    <w:rPr>
      <w:rFonts w:cs="Times New Roman"/>
      <w:color w:val="auto"/>
      <w:lang w:eastAsia="en-US"/>
    </w:rPr>
  </w:style>
  <w:style w:type="paragraph" w:styleId="ListBullet">
    <w:name w:val="List Bullet"/>
    <w:basedOn w:val="Normal"/>
    <w:uiPriority w:val="1"/>
    <w:unhideWhenUsed/>
    <w:qFormat/>
    <w:rsid w:val="002410F2"/>
    <w:pPr>
      <w:numPr>
        <w:numId w:val="2"/>
      </w:numPr>
      <w:spacing w:after="200"/>
      <w:contextualSpacing/>
      <w:jc w:val="left"/>
    </w:pPr>
    <w:rPr>
      <w:rFonts w:cs="Times New Roman"/>
      <w:color w:val="auto"/>
      <w:lang w:eastAsia="en-US"/>
    </w:rPr>
  </w:style>
  <w:style w:type="paragraph" w:styleId="ListNumber">
    <w:name w:val="List Number"/>
    <w:basedOn w:val="Normal"/>
    <w:uiPriority w:val="1"/>
    <w:unhideWhenUsed/>
    <w:qFormat/>
    <w:rsid w:val="002410F2"/>
    <w:pPr>
      <w:spacing w:after="200"/>
      <w:contextualSpacing/>
      <w:jc w:val="left"/>
    </w:pPr>
    <w:rPr>
      <w:rFonts w:cs="Times New Roman"/>
      <w:color w:val="auto"/>
      <w:lang w:eastAsia="en-US"/>
    </w:rPr>
  </w:style>
  <w:style w:type="paragraph" w:customStyle="1" w:styleId="MediumGrid21">
    <w:name w:val="Medium Grid 21"/>
    <w:link w:val="MediumGrid2Char"/>
    <w:uiPriority w:val="1"/>
    <w:unhideWhenUsed/>
    <w:qFormat/>
    <w:rsid w:val="00633BE2"/>
    <w:rPr>
      <w:lang w:val="en-US" w:eastAsia="en-US"/>
    </w:rPr>
  </w:style>
  <w:style w:type="character" w:customStyle="1" w:styleId="MediumGrid2Char">
    <w:name w:val="Medium Grid 2 Char"/>
    <w:link w:val="MediumGrid21"/>
    <w:uiPriority w:val="1"/>
    <w:rsid w:val="00633BE2"/>
    <w:rPr>
      <w:sz w:val="20"/>
      <w:szCs w:val="20"/>
      <w:lang w:val="en-US" w:eastAsia="en-US"/>
    </w:rPr>
  </w:style>
  <w:style w:type="paragraph" w:styleId="FootnoteText">
    <w:name w:val="footnote text"/>
    <w:link w:val="FootnoteTextChar"/>
    <w:uiPriority w:val="99"/>
    <w:rsid w:val="00633BE2"/>
    <w:pPr>
      <w:spacing w:before="142" w:line="200" w:lineRule="atLeast"/>
    </w:pPr>
    <w:rPr>
      <w:rFonts w:eastAsia="Calibri"/>
      <w:color w:val="000000"/>
      <w:sz w:val="16"/>
      <w:lang w:eastAsia="en-US"/>
    </w:rPr>
  </w:style>
  <w:style w:type="character" w:customStyle="1" w:styleId="FootnoteTextChar">
    <w:name w:val="Footnote Text Char"/>
    <w:link w:val="FootnoteText"/>
    <w:uiPriority w:val="99"/>
    <w:rsid w:val="00633BE2"/>
    <w:rPr>
      <w:rFonts w:eastAsia="Calibri" w:cs="Times New Roman"/>
      <w:color w:val="000000"/>
      <w:sz w:val="16"/>
      <w:szCs w:val="20"/>
      <w:lang w:eastAsia="en-US"/>
    </w:rPr>
  </w:style>
  <w:style w:type="paragraph" w:customStyle="1" w:styleId="Code">
    <w:name w:val="Code"/>
    <w:basedOn w:val="PlainText"/>
    <w:qFormat/>
    <w:rsid w:val="00633BE2"/>
    <w:pPr>
      <w:keepNext/>
      <w:pBdr>
        <w:top w:val="single" w:sz="4" w:space="1" w:color="auto"/>
        <w:left w:val="single" w:sz="4" w:space="4" w:color="auto"/>
        <w:bottom w:val="single" w:sz="4" w:space="1" w:color="auto"/>
        <w:right w:val="single" w:sz="4" w:space="4" w:color="auto"/>
      </w:pBdr>
      <w:shd w:val="clear" w:color="auto" w:fill="BFBFBF"/>
      <w:spacing w:line="240" w:lineRule="auto"/>
      <w:contextualSpacing/>
    </w:pPr>
    <w:rPr>
      <w:rFonts w:ascii="Courier New" w:hAnsi="Courier New"/>
      <w:sz w:val="18"/>
    </w:rPr>
  </w:style>
  <w:style w:type="paragraph" w:customStyle="1" w:styleId="TBD">
    <w:name w:val="TBD"/>
    <w:basedOn w:val="Normal"/>
    <w:qFormat/>
    <w:rsid w:val="00633BE2"/>
    <w:pPr>
      <w:shd w:val="clear" w:color="auto" w:fill="FBE4D5"/>
      <w:spacing w:after="200" w:line="276" w:lineRule="auto"/>
      <w:jc w:val="left"/>
    </w:pPr>
    <w:rPr>
      <w:rFonts w:cs="Times New Roman"/>
      <w:i/>
      <w:color w:val="auto"/>
      <w:lang w:eastAsia="en-US"/>
    </w:rPr>
  </w:style>
  <w:style w:type="table" w:customStyle="1" w:styleId="GridTable1LightAccent2">
    <w:name w:val="Grid Table 1 Light Accent 2"/>
    <w:basedOn w:val="TableNormal"/>
    <w:uiPriority w:val="46"/>
    <w:rsid w:val="00633BE2"/>
    <w:pPr>
      <w:spacing w:before="120"/>
    </w:pPr>
    <w:rPr>
      <w:rFonts w:eastAsia="Calibri"/>
      <w:color w:val="595959"/>
      <w:lang w:val="en-US" w:eastAsia="en-US"/>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customStyle="1" w:styleId="GridTable4Accent2">
    <w:name w:val="Grid Table 4 Accent 2"/>
    <w:basedOn w:val="TableNormal"/>
    <w:uiPriority w:val="49"/>
    <w:rsid w:val="00633BE2"/>
    <w:pPr>
      <w:spacing w:before="120"/>
    </w:pPr>
    <w:rPr>
      <w:rFonts w:eastAsia="Calibri"/>
      <w:color w:val="595959"/>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
    <w:name w:val="Grid Table 6 Colorful Accent 2"/>
    <w:basedOn w:val="TableNormal"/>
    <w:uiPriority w:val="51"/>
    <w:rsid w:val="00633BE2"/>
    <w:pPr>
      <w:spacing w:before="120"/>
    </w:pPr>
    <w:rPr>
      <w:rFonts w:eastAsia="Calibri"/>
      <w:color w:val="C45911"/>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styleId="NormalWeb">
    <w:name w:val="Normal (Web)"/>
    <w:basedOn w:val="Normal"/>
    <w:uiPriority w:val="99"/>
    <w:unhideWhenUsed/>
    <w:rsid w:val="00633BE2"/>
    <w:pPr>
      <w:spacing w:before="100" w:beforeAutospacing="1" w:after="100" w:afterAutospacing="1"/>
      <w:jc w:val="left"/>
    </w:pPr>
    <w:rPr>
      <w:rFonts w:ascii="Times New Roman" w:eastAsia="Yu Mincho" w:hAnsi="Times New Roman" w:cs="Times New Roman"/>
      <w:color w:val="auto"/>
      <w:sz w:val="24"/>
      <w:szCs w:val="24"/>
    </w:rPr>
  </w:style>
  <w:style w:type="table" w:styleId="DarkList-Accent3">
    <w:name w:val="Dark List Accent 3"/>
    <w:basedOn w:val="TableNormal"/>
    <w:uiPriority w:val="61"/>
    <w:rsid w:val="00633BE2"/>
    <w:rPr>
      <w:rFonts w:eastAsia="Calibri"/>
      <w:color w:val="595959"/>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ColorfulList-Accent3">
    <w:name w:val="Colorful List Accent 3"/>
    <w:basedOn w:val="TableNormal"/>
    <w:uiPriority w:val="63"/>
    <w:rsid w:val="00633BE2"/>
    <w:rPr>
      <w:rFonts w:eastAsia="Calibri"/>
      <w:color w:val="595959"/>
      <w:lang w:val="en-US" w:eastAsia="en-US"/>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ImplementationGuide">
    <w:name w:val="Implementation Guide"/>
    <w:basedOn w:val="TableNormal"/>
    <w:uiPriority w:val="99"/>
    <w:rsid w:val="00633BE2"/>
    <w:rPr>
      <w:rFonts w:ascii="Arial" w:eastAsia="Calibri" w:hAnsi="Arial"/>
      <w:color w:val="595959"/>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table" w:styleId="DarkList">
    <w:name w:val="Dark List"/>
    <w:basedOn w:val="TableNormal"/>
    <w:uiPriority w:val="61"/>
    <w:rsid w:val="00633BE2"/>
    <w:rPr>
      <w:rFonts w:eastAsia="Calibri"/>
      <w:color w:val="595959"/>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MessageHeader">
    <w:name w:val="Message Header"/>
    <w:basedOn w:val="Normal"/>
    <w:link w:val="MessageHeaderChar"/>
    <w:uiPriority w:val="99"/>
    <w:unhideWhenUsed/>
    <w:rsid w:val="00633BE2"/>
    <w:pPr>
      <w:keepNext/>
      <w:keepLines/>
      <w:pBdr>
        <w:top w:val="single" w:sz="6" w:space="1" w:color="auto"/>
        <w:left w:val="single" w:sz="6" w:space="1" w:color="auto"/>
        <w:bottom w:val="single" w:sz="6" w:space="1" w:color="auto"/>
        <w:right w:val="single" w:sz="6" w:space="1" w:color="auto"/>
      </w:pBdr>
      <w:shd w:val="pct20" w:color="auto" w:fill="auto"/>
      <w:spacing w:after="0" w:line="276" w:lineRule="auto"/>
      <w:ind w:left="1134" w:hanging="1134"/>
      <w:jc w:val="left"/>
    </w:pPr>
    <w:rPr>
      <w:rFonts w:ascii="Calibri Light" w:eastAsia="Yu Gothic Light" w:hAnsi="Calibri Light" w:cs="Times New Roman"/>
      <w:color w:val="auto"/>
      <w:szCs w:val="24"/>
      <w:lang w:eastAsia="en-US"/>
    </w:rPr>
  </w:style>
  <w:style w:type="character" w:customStyle="1" w:styleId="MessageHeaderChar">
    <w:name w:val="Message Header Char"/>
    <w:link w:val="MessageHeader"/>
    <w:uiPriority w:val="99"/>
    <w:rsid w:val="00633BE2"/>
    <w:rPr>
      <w:rFonts w:ascii="Calibri Light" w:eastAsia="Yu Gothic Light" w:hAnsi="Calibri Light" w:cs="Times New Roman"/>
      <w:szCs w:val="24"/>
      <w:shd w:val="pct20" w:color="auto" w:fill="auto"/>
      <w:lang w:eastAsia="en-US"/>
    </w:rPr>
  </w:style>
  <w:style w:type="table" w:styleId="MediumList2-Accent1">
    <w:name w:val="Medium List 2 Accent 1"/>
    <w:basedOn w:val="TableNormal"/>
    <w:rsid w:val="00633BE2"/>
    <w:rPr>
      <w:rFonts w:eastAsia="Times New Roman"/>
      <w:color w:val="595959"/>
      <w:sz w:val="24"/>
      <w:szCs w:val="24"/>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pPr>
      <w:rPr>
        <w:rFonts w:cs="Times New Roman"/>
        <w:b/>
        <w:bCs/>
        <w:color w:val="FFFFFF"/>
      </w:rPr>
      <w:tblPr/>
      <w:tcPr>
        <w:shd w:val="clear" w:color="auto" w:fill="5B9BD5"/>
      </w:tcPr>
    </w:tblStylePr>
    <w:tblStylePr w:type="lastRow">
      <w:pPr>
        <w:spacing w:before="0" w:after="0"/>
      </w:pPr>
      <w:rPr>
        <w:rFonts w:cs="Times New Roman"/>
        <w:b/>
        <w:bCs/>
      </w:rPr>
      <w:tblPr/>
      <w:tcPr>
        <w:tcBorders>
          <w:top w:val="double" w:sz="6" w:space="0" w:color="5B9BD5"/>
          <w:left w:val="single" w:sz="8" w:space="0" w:color="5B9BD5"/>
          <w:bottom w:val="single" w:sz="8" w:space="0" w:color="5B9BD5"/>
          <w:right w:val="single" w:sz="8" w:space="0" w:color="5B9BD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5B9BD5"/>
          <w:left w:val="single" w:sz="8" w:space="0" w:color="5B9BD5"/>
          <w:bottom w:val="single" w:sz="8" w:space="0" w:color="5B9BD5"/>
          <w:right w:val="single" w:sz="8" w:space="0" w:color="5B9BD5"/>
        </w:tcBorders>
      </w:tcPr>
    </w:tblStylePr>
    <w:tblStylePr w:type="band1Horz">
      <w:rPr>
        <w:rFonts w:cs="Times New Roman"/>
      </w:rPr>
      <w:tblPr/>
      <w:tcPr>
        <w:tcBorders>
          <w:top w:val="single" w:sz="8" w:space="0" w:color="5B9BD5"/>
          <w:left w:val="single" w:sz="8" w:space="0" w:color="5B9BD5"/>
          <w:bottom w:val="single" w:sz="8" w:space="0" w:color="5B9BD5"/>
          <w:right w:val="single" w:sz="8" w:space="0" w:color="5B9BD5"/>
        </w:tcBorders>
      </w:tcPr>
    </w:tblStylePr>
  </w:style>
  <w:style w:type="table" w:styleId="MediumGrid3">
    <w:name w:val="Medium Grid 3"/>
    <w:basedOn w:val="TableNormal"/>
    <w:uiPriority w:val="60"/>
    <w:rsid w:val="00387A98"/>
    <w:pPr>
      <w:spacing w:before="40" w:after="40"/>
    </w:pPr>
    <w:rPr>
      <w:rFonts w:ascii="Calibri Light" w:eastAsia="Yu Gothic Light" w:hAnsi="Calibri Light"/>
      <w:color w:val="000000"/>
      <w:lang w:val="en-US"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caps/>
        <w:smallCaps w:val="0"/>
        <w:color w:val="000000"/>
        <w:spacing w:val="20"/>
      </w:rPr>
      <w:tblPr/>
      <w:tcPr>
        <w:tcBorders>
          <w:top w:val="single" w:sz="8" w:space="0" w:color="000000"/>
          <w:left w:val="nil"/>
          <w:bottom w:val="single" w:sz="8" w:space="0" w:color="000000"/>
          <w:right w:val="nil"/>
          <w:insideH w:val="nil"/>
          <w:insideV w:val="nil"/>
        </w:tcBorders>
        <w:vAlign w:val="bottom"/>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Indent">
    <w:name w:val="Normal Indent"/>
    <w:basedOn w:val="Normal"/>
    <w:uiPriority w:val="99"/>
    <w:unhideWhenUsed/>
    <w:rsid w:val="00387A98"/>
    <w:pPr>
      <w:spacing w:line="360" w:lineRule="auto"/>
      <w:ind w:left="720"/>
      <w:jc w:val="left"/>
    </w:pPr>
    <w:rPr>
      <w:rFonts w:cs="Times New Roman"/>
      <w:color w:val="auto"/>
      <w:lang w:eastAsia="en-US"/>
    </w:rPr>
  </w:style>
  <w:style w:type="character" w:customStyle="1" w:styleId="MediumGrid11">
    <w:name w:val="Medium Grid 11"/>
    <w:uiPriority w:val="99"/>
    <w:semiHidden/>
    <w:rsid w:val="00387A98"/>
    <w:rPr>
      <w:color w:val="808080"/>
    </w:rPr>
  </w:style>
  <w:style w:type="table" w:customStyle="1" w:styleId="ReportTable">
    <w:name w:val="Report Table"/>
    <w:basedOn w:val="TableNormal"/>
    <w:uiPriority w:val="99"/>
    <w:rsid w:val="00387A98"/>
    <w:pPr>
      <w:spacing w:before="60" w:after="60"/>
      <w:jc w:val="center"/>
    </w:pPr>
    <w:rPr>
      <w:rFonts w:eastAsia="Calibri"/>
      <w:color w:val="595959"/>
      <w:lang w:val="en-US" w:eastAsia="ja-JP"/>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000000"/>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styleId="FootnoteReference">
    <w:name w:val="footnote reference"/>
    <w:uiPriority w:val="99"/>
    <w:rsid w:val="00387A98"/>
    <w:rPr>
      <w:vertAlign w:val="superscript"/>
    </w:rPr>
  </w:style>
  <w:style w:type="character" w:customStyle="1" w:styleId="st1">
    <w:name w:val="st1"/>
    <w:basedOn w:val="DefaultParagraphFont"/>
    <w:rsid w:val="00387A98"/>
  </w:style>
  <w:style w:type="paragraph" w:customStyle="1" w:styleId="Bibliography10">
    <w:name w:val="Bibliography1"/>
    <w:basedOn w:val="Normal"/>
    <w:uiPriority w:val="39"/>
    <w:rsid w:val="00387A98"/>
    <w:pPr>
      <w:tabs>
        <w:tab w:val="left" w:pos="660"/>
      </w:tabs>
      <w:spacing w:after="240" w:line="240" w:lineRule="atLeast"/>
    </w:pPr>
    <w:rPr>
      <w:rFonts w:ascii="Cambria" w:eastAsia="MS Mincho" w:hAnsi="Cambria" w:cs="Times New Roman"/>
      <w:color w:val="auto"/>
      <w:szCs w:val="20"/>
      <w:lang w:val="en-GB" w:eastAsia="ja-JP"/>
    </w:rPr>
  </w:style>
  <w:style w:type="paragraph" w:customStyle="1" w:styleId="ColorfulShading-Accent11">
    <w:name w:val="Colorful Shading - Accent 11"/>
    <w:hidden/>
    <w:uiPriority w:val="99"/>
    <w:semiHidden/>
    <w:rsid w:val="00387A98"/>
    <w:rPr>
      <w:rFonts w:ascii="Arial" w:eastAsia="Calibri" w:hAnsi="Arial"/>
      <w:sz w:val="22"/>
      <w:szCs w:val="22"/>
      <w:lang w:eastAsia="en-US"/>
    </w:rPr>
  </w:style>
  <w:style w:type="table" w:customStyle="1" w:styleId="LightList-Accent11">
    <w:name w:val="Light List - Accent 11"/>
    <w:basedOn w:val="TableNormal"/>
    <w:next w:val="MediumList2-Accent1"/>
    <w:rsid w:val="00387A98"/>
    <w:rPr>
      <w:rFonts w:eastAsia="Times New Roman"/>
      <w:color w:val="595959"/>
      <w:sz w:val="24"/>
      <w:szCs w:val="24"/>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pPr>
      <w:rPr>
        <w:rFonts w:cs="Times New Roman"/>
        <w:b/>
        <w:bCs/>
        <w:color w:val="FFFFFF"/>
      </w:rPr>
      <w:tblPr/>
      <w:tcPr>
        <w:shd w:val="clear" w:color="auto" w:fill="5B9BD5"/>
      </w:tcPr>
    </w:tblStylePr>
    <w:tblStylePr w:type="lastRow">
      <w:pPr>
        <w:spacing w:before="0" w:after="0"/>
      </w:pPr>
      <w:rPr>
        <w:rFonts w:cs="Times New Roman"/>
        <w:b/>
        <w:bCs/>
      </w:rPr>
      <w:tblPr/>
      <w:tcPr>
        <w:tcBorders>
          <w:top w:val="double" w:sz="6" w:space="0" w:color="5B9BD5"/>
          <w:left w:val="single" w:sz="8" w:space="0" w:color="5B9BD5"/>
          <w:bottom w:val="single" w:sz="8" w:space="0" w:color="5B9BD5"/>
          <w:right w:val="single" w:sz="8" w:space="0" w:color="5B9BD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5B9BD5"/>
          <w:left w:val="single" w:sz="8" w:space="0" w:color="5B9BD5"/>
          <w:bottom w:val="single" w:sz="8" w:space="0" w:color="5B9BD5"/>
          <w:right w:val="single" w:sz="8" w:space="0" w:color="5B9BD5"/>
        </w:tcBorders>
      </w:tcPr>
    </w:tblStylePr>
    <w:tblStylePr w:type="band1Horz">
      <w:rPr>
        <w:rFonts w:cs="Times New Roman"/>
      </w:rPr>
      <w:tblPr/>
      <w:tcPr>
        <w:tcBorders>
          <w:top w:val="single" w:sz="8" w:space="0" w:color="5B9BD5"/>
          <w:left w:val="single" w:sz="8" w:space="0" w:color="5B9BD5"/>
          <w:bottom w:val="single" w:sz="8" w:space="0" w:color="5B9BD5"/>
          <w:right w:val="single" w:sz="8" w:space="0" w:color="5B9BD5"/>
        </w:tcBorders>
      </w:tcPr>
    </w:tblStylePr>
  </w:style>
  <w:style w:type="table" w:styleId="DarkList-Accent5">
    <w:name w:val="Dark List Accent 5"/>
    <w:basedOn w:val="TableNormal"/>
    <w:uiPriority w:val="61"/>
    <w:rsid w:val="005F7B23"/>
    <w:rPr>
      <w:rFonts w:eastAsia="Calibri"/>
      <w:color w:val="595959"/>
      <w:lang w:val="en-US" w:eastAsia="ja-JP"/>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DarkList-Accent4">
    <w:name w:val="Dark List Accent 4"/>
    <w:basedOn w:val="TableNormal"/>
    <w:uiPriority w:val="61"/>
    <w:rsid w:val="005F7B23"/>
    <w:rPr>
      <w:rFonts w:eastAsia="Calibri"/>
      <w:color w:val="595959"/>
      <w:lang w:val="en-US" w:eastAsia="ja-JP"/>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character" w:styleId="PageNumber">
    <w:name w:val="page number"/>
    <w:basedOn w:val="DefaultParagraphFont"/>
    <w:uiPriority w:val="99"/>
    <w:semiHidden/>
    <w:unhideWhenUsed/>
    <w:rsid w:val="005F7B23"/>
  </w:style>
  <w:style w:type="paragraph" w:styleId="BlockText">
    <w:name w:val="Block Text"/>
    <w:basedOn w:val="Normal"/>
    <w:uiPriority w:val="99"/>
    <w:unhideWhenUsed/>
    <w:rsid w:val="007A7C17"/>
    <w:pPr>
      <w:pBdr>
        <w:top w:val="single" w:sz="2" w:space="10" w:color="5B9BD5"/>
        <w:left w:val="single" w:sz="2" w:space="10" w:color="5B9BD5"/>
        <w:bottom w:val="single" w:sz="2" w:space="10" w:color="5B9BD5"/>
        <w:right w:val="single" w:sz="2" w:space="10" w:color="5B9BD5"/>
      </w:pBdr>
      <w:spacing w:after="0"/>
      <w:ind w:left="1152" w:right="1152"/>
      <w:jc w:val="left"/>
    </w:pPr>
    <w:rPr>
      <w:rFonts w:ascii="Calibri" w:eastAsia="Yu Mincho" w:hAnsi="Calibri" w:cs="Times New Roman"/>
      <w:i/>
      <w:iCs/>
      <w:color w:val="5B9BD5"/>
      <w:sz w:val="24"/>
      <w:szCs w:val="24"/>
      <w:lang w:val="en-US" w:eastAsia="en-US"/>
    </w:rPr>
  </w:style>
  <w:style w:type="paragraph" w:customStyle="1" w:styleId="MXABodyText">
    <w:name w:val="MXA Body Text"/>
    <w:rsid w:val="007A7C17"/>
    <w:pPr>
      <w:spacing w:after="120" w:line="280" w:lineRule="atLeast"/>
      <w:ind w:left="284"/>
    </w:pPr>
    <w:rPr>
      <w:rFonts w:ascii="Calibri Light" w:eastAsia="Calibri" w:hAnsi="Calibri Light"/>
      <w:sz w:val="21"/>
      <w:szCs w:val="22"/>
      <w:lang w:eastAsia="en-US"/>
    </w:rPr>
  </w:style>
  <w:style w:type="paragraph" w:customStyle="1" w:styleId="ResourceAddress">
    <w:name w:val="Resource Address"/>
    <w:basedOn w:val="Normal"/>
    <w:qFormat/>
    <w:rsid w:val="00143952"/>
    <w:pPr>
      <w:keepNext/>
      <w:keepLines/>
      <w:shd w:val="clear" w:color="auto" w:fill="E7E6E6"/>
      <w:spacing w:line="276" w:lineRule="auto"/>
      <w:contextualSpacing/>
      <w:jc w:val="left"/>
    </w:pPr>
    <w:rPr>
      <w:rFonts w:ascii="Courier New" w:hAnsi="Courier New" w:cs="Times New Roman"/>
      <w:color w:val="auto"/>
      <w:sz w:val="18"/>
      <w:szCs w:val="24"/>
      <w:lang w:eastAsia="en-US"/>
    </w:rPr>
  </w:style>
  <w:style w:type="paragraph" w:customStyle="1" w:styleId="MXAHeading1Numbers">
    <w:name w:val="MXA Heading 1 (Numbers)"/>
    <w:basedOn w:val="Heading1"/>
    <w:next w:val="Normal"/>
    <w:rsid w:val="00143952"/>
    <w:pPr>
      <w:numPr>
        <w:numId w:val="4"/>
      </w:numPr>
      <w:spacing w:before="600" w:after="0" w:line="276" w:lineRule="auto"/>
    </w:pPr>
    <w:rPr>
      <w:rFonts w:ascii="Calibri Light" w:eastAsia="Yu Gothic Light" w:hAnsi="Calibri Light" w:cs="Times New Roman"/>
      <w:b/>
      <w:caps/>
      <w:sz w:val="32"/>
      <w:szCs w:val="32"/>
      <w:lang w:eastAsia="en-US"/>
    </w:rPr>
  </w:style>
  <w:style w:type="paragraph" w:customStyle="1" w:styleId="MXAHeading2Numbers">
    <w:name w:val="MXA Heading 2 (Numbers)"/>
    <w:basedOn w:val="Heading2"/>
    <w:next w:val="Normal"/>
    <w:rsid w:val="00143952"/>
    <w:pPr>
      <w:numPr>
        <w:numId w:val="4"/>
      </w:numPr>
      <w:spacing w:before="360" w:after="0" w:line="280" w:lineRule="atLeast"/>
    </w:pPr>
    <w:rPr>
      <w:rFonts w:ascii="Calibri Light" w:eastAsia="Yu Gothic Light" w:hAnsi="Calibri Light" w:cs="Times New Roman"/>
      <w:color w:val="000000"/>
      <w:sz w:val="26"/>
      <w:szCs w:val="26"/>
      <w:lang w:eastAsia="en-US"/>
    </w:rPr>
  </w:style>
  <w:style w:type="paragraph" w:customStyle="1" w:styleId="MXAHeading3Numbers">
    <w:name w:val="MXA Heading 3 (Numbers)"/>
    <w:basedOn w:val="Heading3"/>
    <w:next w:val="Normal"/>
    <w:rsid w:val="00143952"/>
    <w:pPr>
      <w:numPr>
        <w:numId w:val="4"/>
      </w:numPr>
      <w:spacing w:before="200" w:after="0" w:line="280" w:lineRule="atLeast"/>
    </w:pPr>
    <w:rPr>
      <w:rFonts w:ascii="Calibri Light" w:eastAsia="Yu Gothic Light" w:hAnsi="Calibri Light" w:cs="Times New Roman"/>
      <w:bCs/>
      <w:color w:val="000000"/>
      <w:sz w:val="21"/>
      <w:lang w:eastAsia="en-US"/>
    </w:rPr>
  </w:style>
  <w:style w:type="paragraph" w:customStyle="1" w:styleId="MXAHeading4">
    <w:name w:val="MXA Heading 4"/>
    <w:basedOn w:val="Heading4"/>
    <w:link w:val="MXAHeading4Char"/>
    <w:rsid w:val="00143952"/>
    <w:pPr>
      <w:numPr>
        <w:numId w:val="1"/>
      </w:numPr>
      <w:ind w:left="289" w:hanging="289"/>
      <w:jc w:val="left"/>
    </w:pPr>
    <w:rPr>
      <w:b/>
      <w:color w:val="000000"/>
      <w:szCs w:val="26"/>
      <w:lang w:eastAsia="en-US"/>
    </w:rPr>
  </w:style>
  <w:style w:type="character" w:customStyle="1" w:styleId="MXAHeading4Char">
    <w:name w:val="MXA Heading 4 Char"/>
    <w:link w:val="MXAHeading4"/>
    <w:rsid w:val="00143952"/>
    <w:rPr>
      <w:rFonts w:ascii="Arial" w:eastAsia="Yu Gothic Light" w:hAnsi="Arial"/>
      <w:b/>
      <w:bCs/>
      <w:iCs/>
      <w:color w:val="000000"/>
      <w:sz w:val="22"/>
      <w:szCs w:val="26"/>
      <w:lang w:eastAsia="en-US"/>
    </w:rPr>
  </w:style>
  <w:style w:type="character" w:customStyle="1" w:styleId="Refterm">
    <w:name w:val="Ref term"/>
    <w:rsid w:val="00143952"/>
    <w:rPr>
      <w:b/>
    </w:rPr>
  </w:style>
  <w:style w:type="character" w:customStyle="1" w:styleId="HTMLPreformattedChar">
    <w:name w:val="HTML Preformatted Char"/>
    <w:link w:val="HTMLPreformatted"/>
    <w:uiPriority w:val="99"/>
    <w:semiHidden/>
    <w:rsid w:val="001439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952"/>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left"/>
    </w:pPr>
    <w:rPr>
      <w:rFonts w:ascii="Courier New" w:eastAsia="Times New Roman" w:hAnsi="Courier New" w:cs="Courier New"/>
      <w:color w:val="auto"/>
      <w:szCs w:val="20"/>
    </w:rPr>
  </w:style>
  <w:style w:type="character" w:customStyle="1" w:styleId="s2">
    <w:name w:val="s2"/>
    <w:rsid w:val="00143952"/>
  </w:style>
  <w:style w:type="character" w:customStyle="1" w:styleId="o">
    <w:name w:val="o"/>
    <w:rsid w:val="00143952"/>
  </w:style>
  <w:style w:type="character" w:customStyle="1" w:styleId="p">
    <w:name w:val="p"/>
    <w:rsid w:val="00143952"/>
  </w:style>
  <w:style w:type="character" w:customStyle="1" w:styleId="mi">
    <w:name w:val="mi"/>
    <w:rsid w:val="00143952"/>
  </w:style>
  <w:style w:type="character" w:customStyle="1" w:styleId="value">
    <w:name w:val="value"/>
    <w:rsid w:val="00143952"/>
  </w:style>
  <w:style w:type="character" w:customStyle="1" w:styleId="attribute3">
    <w:name w:val="attribute3"/>
    <w:rsid w:val="00143952"/>
  </w:style>
  <w:style w:type="character" w:customStyle="1" w:styleId="string5">
    <w:name w:val="string5"/>
    <w:rsid w:val="00143952"/>
  </w:style>
  <w:style w:type="paragraph" w:customStyle="1" w:styleId="Attentionbox">
    <w:name w:val="Attention box"/>
    <w:basedOn w:val="Normal"/>
    <w:qFormat/>
    <w:rsid w:val="00143952"/>
    <w:pPr>
      <w:keepNext/>
      <w:keepLines/>
      <w:pBdr>
        <w:top w:val="single" w:sz="8" w:space="1" w:color="212C3B"/>
        <w:left w:val="single" w:sz="8" w:space="4" w:color="212C3B"/>
        <w:bottom w:val="single" w:sz="8" w:space="1" w:color="212C3B"/>
        <w:right w:val="single" w:sz="8" w:space="4" w:color="212C3B"/>
      </w:pBdr>
      <w:shd w:val="clear" w:color="auto" w:fill="F2F2F2"/>
      <w:spacing w:after="200" w:line="276" w:lineRule="auto"/>
      <w:ind w:left="357" w:right="357"/>
      <w:contextualSpacing/>
      <w:jc w:val="left"/>
    </w:pPr>
    <w:rPr>
      <w:rFonts w:ascii="Calibri" w:hAnsi="Calibri" w:cs="Times New Roman"/>
      <w:color w:val="auto"/>
      <w:szCs w:val="24"/>
      <w:lang w:eastAsia="en-US"/>
    </w:rPr>
  </w:style>
  <w:style w:type="paragraph" w:styleId="ListParagraph">
    <w:name w:val="List Paragraph"/>
    <w:basedOn w:val="Normal"/>
    <w:uiPriority w:val="72"/>
    <w:qFormat/>
    <w:rsid w:val="0040216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Yu Mincho"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1"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10" w:unhideWhenUsed="0" w:qFormat="1"/>
    <w:lsdException w:name="annotation reference" w:uiPriority="0"/>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0"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nhideWhenUsed="0" w:qFormat="1"/>
    <w:lsdException w:name="Colorful Grid Accent 1" w:semiHidden="0" w:uiPriority="10"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1907D3"/>
    <w:pPr>
      <w:spacing w:before="120" w:after="120" w:line="288" w:lineRule="auto"/>
      <w:jc w:val="both"/>
    </w:pPr>
    <w:rPr>
      <w:rFonts w:ascii="Arial" w:eastAsia="Calibri" w:hAnsi="Arial" w:cs="Calibri"/>
      <w:color w:val="000000" w:themeColor="text1"/>
      <w:sz w:val="22"/>
      <w:szCs w:val="22"/>
    </w:rPr>
  </w:style>
  <w:style w:type="paragraph" w:styleId="Heading1">
    <w:name w:val="heading 1"/>
    <w:next w:val="Normal"/>
    <w:link w:val="Heading1Char"/>
    <w:uiPriority w:val="9"/>
    <w:qFormat/>
    <w:rsid w:val="00F23B3C"/>
    <w:pPr>
      <w:keepNext/>
      <w:keepLines/>
      <w:numPr>
        <w:numId w:val="5"/>
      </w:numPr>
      <w:spacing w:after="45" w:line="259" w:lineRule="auto"/>
      <w:outlineLvl w:val="0"/>
    </w:pPr>
    <w:rPr>
      <w:rFonts w:ascii="Arial" w:eastAsia="Calibri" w:hAnsi="Arial" w:cs="Calibri"/>
      <w:color w:val="E7480F"/>
      <w:sz w:val="36"/>
      <w:szCs w:val="22"/>
    </w:rPr>
  </w:style>
  <w:style w:type="paragraph" w:styleId="Heading2">
    <w:name w:val="heading 2"/>
    <w:next w:val="Normal"/>
    <w:link w:val="Heading2Char"/>
    <w:uiPriority w:val="9"/>
    <w:qFormat/>
    <w:rsid w:val="006853FB"/>
    <w:pPr>
      <w:keepNext/>
      <w:keepLines/>
      <w:numPr>
        <w:ilvl w:val="1"/>
        <w:numId w:val="5"/>
      </w:numPr>
      <w:spacing w:before="120" w:after="120" w:line="288" w:lineRule="auto"/>
      <w:outlineLvl w:val="1"/>
    </w:pPr>
    <w:rPr>
      <w:rFonts w:ascii="Arial" w:eastAsia="Calibri" w:hAnsi="Arial" w:cs="Calibri"/>
      <w:color w:val="E7480F"/>
      <w:sz w:val="30"/>
      <w:szCs w:val="22"/>
    </w:rPr>
  </w:style>
  <w:style w:type="paragraph" w:styleId="Heading3">
    <w:name w:val="heading 3"/>
    <w:next w:val="Normal"/>
    <w:link w:val="Heading3Char"/>
    <w:uiPriority w:val="1"/>
    <w:qFormat/>
    <w:rsid w:val="006853FB"/>
    <w:pPr>
      <w:keepNext/>
      <w:keepLines/>
      <w:numPr>
        <w:ilvl w:val="2"/>
        <w:numId w:val="5"/>
      </w:numPr>
      <w:spacing w:before="120" w:after="120" w:line="288" w:lineRule="auto"/>
      <w:ind w:left="578" w:hanging="578"/>
      <w:outlineLvl w:val="2"/>
    </w:pPr>
    <w:rPr>
      <w:rFonts w:ascii="Arial" w:eastAsia="Calibri" w:hAnsi="Arial" w:cs="Calibri"/>
      <w:color w:val="E7480F"/>
      <w:sz w:val="26"/>
      <w:szCs w:val="22"/>
    </w:rPr>
  </w:style>
  <w:style w:type="paragraph" w:styleId="Heading4">
    <w:name w:val="heading 4"/>
    <w:basedOn w:val="Normal"/>
    <w:next w:val="Normal"/>
    <w:link w:val="Heading4Char"/>
    <w:uiPriority w:val="9"/>
    <w:qFormat/>
    <w:rsid w:val="006853FB"/>
    <w:pPr>
      <w:keepNext/>
      <w:keepLines/>
      <w:numPr>
        <w:ilvl w:val="3"/>
        <w:numId w:val="5"/>
      </w:numPr>
      <w:outlineLvl w:val="3"/>
    </w:pPr>
    <w:rPr>
      <w:rFonts w:eastAsia="Yu Gothic Light" w:cs="Times New Roman"/>
      <w:bCs/>
      <w:iCs/>
      <w:color w:val="E7480F"/>
    </w:rPr>
  </w:style>
  <w:style w:type="paragraph" w:styleId="Heading5">
    <w:name w:val="heading 5"/>
    <w:basedOn w:val="Normal"/>
    <w:next w:val="Normal"/>
    <w:link w:val="Heading5Char"/>
    <w:uiPriority w:val="9"/>
    <w:qFormat/>
    <w:rsid w:val="00633BE2"/>
    <w:pPr>
      <w:keepNext/>
      <w:keepLines/>
      <w:numPr>
        <w:ilvl w:val="4"/>
        <w:numId w:val="5"/>
      </w:numPr>
      <w:spacing w:before="200" w:after="0" w:line="276" w:lineRule="auto"/>
      <w:jc w:val="left"/>
      <w:outlineLvl w:val="4"/>
    </w:pPr>
    <w:rPr>
      <w:rFonts w:ascii="Calibri Light" w:eastAsia="Yu Gothic Light" w:hAnsi="Calibri Light" w:cs="Times New Roman"/>
      <w:color w:val="1F4E79"/>
      <w:szCs w:val="20"/>
      <w:lang w:val="en-US" w:eastAsia="en-US"/>
    </w:rPr>
  </w:style>
  <w:style w:type="paragraph" w:styleId="Heading6">
    <w:name w:val="heading 6"/>
    <w:basedOn w:val="Normal"/>
    <w:next w:val="Normal"/>
    <w:link w:val="Heading6Char"/>
    <w:uiPriority w:val="9"/>
    <w:qFormat/>
    <w:rsid w:val="00633BE2"/>
    <w:pPr>
      <w:keepNext/>
      <w:keepLines/>
      <w:numPr>
        <w:ilvl w:val="5"/>
        <w:numId w:val="5"/>
      </w:numPr>
      <w:spacing w:before="200" w:after="0" w:line="276" w:lineRule="auto"/>
      <w:jc w:val="left"/>
      <w:outlineLvl w:val="5"/>
    </w:pPr>
    <w:rPr>
      <w:rFonts w:ascii="Calibri Light" w:eastAsia="Yu Gothic Light" w:hAnsi="Calibri Light" w:cs="Times New Roman"/>
      <w:i/>
      <w:iCs/>
      <w:color w:val="1F4D78"/>
      <w:szCs w:val="20"/>
      <w:lang w:val="en-US" w:eastAsia="en-US"/>
    </w:rPr>
  </w:style>
  <w:style w:type="paragraph" w:styleId="Heading7">
    <w:name w:val="heading 7"/>
    <w:basedOn w:val="Normal"/>
    <w:next w:val="Normal"/>
    <w:link w:val="Heading7Char"/>
    <w:uiPriority w:val="9"/>
    <w:qFormat/>
    <w:rsid w:val="00633BE2"/>
    <w:pPr>
      <w:keepNext/>
      <w:keepLines/>
      <w:numPr>
        <w:ilvl w:val="6"/>
        <w:numId w:val="5"/>
      </w:numPr>
      <w:spacing w:before="40" w:after="0" w:line="276" w:lineRule="auto"/>
      <w:jc w:val="left"/>
      <w:outlineLvl w:val="6"/>
    </w:pPr>
    <w:rPr>
      <w:rFonts w:ascii="Calibri Light" w:eastAsia="Yu Gothic Light" w:hAnsi="Calibri Light" w:cs="Times New Roman"/>
      <w:i/>
      <w:iCs/>
      <w:color w:val="1F4D78"/>
      <w:lang w:eastAsia="en-US"/>
    </w:rPr>
  </w:style>
  <w:style w:type="paragraph" w:styleId="Heading8">
    <w:name w:val="heading 8"/>
    <w:basedOn w:val="Normal"/>
    <w:next w:val="Normal"/>
    <w:link w:val="Heading8Char"/>
    <w:uiPriority w:val="9"/>
    <w:qFormat/>
    <w:rsid w:val="00633BE2"/>
    <w:pPr>
      <w:keepNext/>
      <w:keepLines/>
      <w:numPr>
        <w:ilvl w:val="7"/>
        <w:numId w:val="5"/>
      </w:numPr>
      <w:spacing w:before="40" w:after="0" w:line="276" w:lineRule="auto"/>
      <w:jc w:val="left"/>
      <w:outlineLvl w:val="7"/>
    </w:pPr>
    <w:rPr>
      <w:rFonts w:ascii="Calibri Light" w:eastAsia="Yu Gothic Light" w:hAnsi="Calibri Light" w:cs="Times New Roman"/>
      <w:color w:val="272727"/>
      <w:sz w:val="21"/>
      <w:szCs w:val="21"/>
      <w:lang w:eastAsia="en-US"/>
    </w:rPr>
  </w:style>
  <w:style w:type="paragraph" w:styleId="Heading9">
    <w:name w:val="heading 9"/>
    <w:aliases w:val=" not for MXA use"/>
    <w:basedOn w:val="Normal"/>
    <w:next w:val="Normal"/>
    <w:link w:val="Heading9Char"/>
    <w:uiPriority w:val="9"/>
    <w:qFormat/>
    <w:rsid w:val="00633BE2"/>
    <w:pPr>
      <w:keepNext/>
      <w:keepLines/>
      <w:numPr>
        <w:ilvl w:val="8"/>
        <w:numId w:val="5"/>
      </w:numPr>
      <w:spacing w:before="40" w:after="0" w:line="276" w:lineRule="auto"/>
      <w:jc w:val="left"/>
      <w:outlineLvl w:val="8"/>
    </w:pPr>
    <w:rPr>
      <w:rFonts w:ascii="Calibri Light" w:eastAsia="Yu Gothic Light" w:hAnsi="Calibri Light" w:cs="Times New Roman"/>
      <w:i/>
      <w:iCs/>
      <w:color w:val="272727"/>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3B3C"/>
    <w:rPr>
      <w:rFonts w:ascii="Arial" w:eastAsia="Calibri" w:hAnsi="Arial" w:cs="Calibri"/>
      <w:color w:val="E7480F"/>
      <w:sz w:val="36"/>
      <w:szCs w:val="22"/>
    </w:rPr>
  </w:style>
  <w:style w:type="character" w:customStyle="1" w:styleId="Heading2Char">
    <w:name w:val="Heading 2 Char"/>
    <w:link w:val="Heading2"/>
    <w:uiPriority w:val="9"/>
    <w:rsid w:val="006853FB"/>
    <w:rPr>
      <w:rFonts w:ascii="Arial" w:eastAsia="Calibri" w:hAnsi="Arial" w:cs="Calibri"/>
      <w:color w:val="E7480F"/>
      <w:sz w:val="30"/>
      <w:szCs w:val="22"/>
    </w:rPr>
  </w:style>
  <w:style w:type="character" w:customStyle="1" w:styleId="Heading3Char">
    <w:name w:val="Heading 3 Char"/>
    <w:link w:val="Heading3"/>
    <w:uiPriority w:val="1"/>
    <w:rsid w:val="006853FB"/>
    <w:rPr>
      <w:rFonts w:ascii="Arial" w:eastAsia="Calibri" w:hAnsi="Arial" w:cs="Calibri"/>
      <w:color w:val="E7480F"/>
      <w:sz w:val="26"/>
      <w:szCs w:val="22"/>
    </w:rPr>
  </w:style>
  <w:style w:type="character" w:customStyle="1" w:styleId="Heading4Char">
    <w:name w:val="Heading 4 Char"/>
    <w:link w:val="Heading4"/>
    <w:uiPriority w:val="9"/>
    <w:rsid w:val="006853FB"/>
    <w:rPr>
      <w:rFonts w:ascii="Arial" w:eastAsia="Yu Gothic Light" w:hAnsi="Arial"/>
      <w:bCs/>
      <w:iCs/>
      <w:color w:val="E7480F"/>
      <w:sz w:val="22"/>
      <w:szCs w:val="22"/>
    </w:rPr>
  </w:style>
  <w:style w:type="character" w:customStyle="1" w:styleId="Heading5Char">
    <w:name w:val="Heading 5 Char"/>
    <w:link w:val="Heading5"/>
    <w:uiPriority w:val="9"/>
    <w:rsid w:val="00633BE2"/>
    <w:rPr>
      <w:rFonts w:ascii="Calibri Light" w:eastAsia="Yu Gothic Light" w:hAnsi="Calibri Light"/>
      <w:color w:val="1F4E79"/>
      <w:sz w:val="22"/>
      <w:lang w:val="en-US" w:eastAsia="en-US"/>
    </w:rPr>
  </w:style>
  <w:style w:type="character" w:customStyle="1" w:styleId="Heading6Char">
    <w:name w:val="Heading 6 Char"/>
    <w:link w:val="Heading6"/>
    <w:uiPriority w:val="9"/>
    <w:rsid w:val="00633BE2"/>
    <w:rPr>
      <w:rFonts w:ascii="Calibri Light" w:eastAsia="Yu Gothic Light" w:hAnsi="Calibri Light"/>
      <w:i/>
      <w:iCs/>
      <w:color w:val="1F4D78"/>
      <w:sz w:val="22"/>
      <w:lang w:val="en-US" w:eastAsia="en-US"/>
    </w:rPr>
  </w:style>
  <w:style w:type="character" w:customStyle="1" w:styleId="Heading7Char">
    <w:name w:val="Heading 7 Char"/>
    <w:link w:val="Heading7"/>
    <w:uiPriority w:val="9"/>
    <w:rsid w:val="00633BE2"/>
    <w:rPr>
      <w:rFonts w:ascii="Calibri Light" w:eastAsia="Yu Gothic Light" w:hAnsi="Calibri Light"/>
      <w:i/>
      <w:iCs/>
      <w:color w:val="1F4D78"/>
      <w:sz w:val="22"/>
      <w:szCs w:val="22"/>
      <w:lang w:eastAsia="en-US"/>
    </w:rPr>
  </w:style>
  <w:style w:type="character" w:customStyle="1" w:styleId="Heading8Char">
    <w:name w:val="Heading 8 Char"/>
    <w:link w:val="Heading8"/>
    <w:uiPriority w:val="9"/>
    <w:rsid w:val="00633BE2"/>
    <w:rPr>
      <w:rFonts w:ascii="Calibri Light" w:eastAsia="Yu Gothic Light" w:hAnsi="Calibri Light"/>
      <w:color w:val="272727"/>
      <w:sz w:val="21"/>
      <w:szCs w:val="21"/>
      <w:lang w:eastAsia="en-US"/>
    </w:rPr>
  </w:style>
  <w:style w:type="character" w:customStyle="1" w:styleId="Heading9Char">
    <w:name w:val="Heading 9 Char"/>
    <w:aliases w:val=" not for MXA use Char"/>
    <w:link w:val="Heading9"/>
    <w:uiPriority w:val="9"/>
    <w:rsid w:val="00633BE2"/>
    <w:rPr>
      <w:rFonts w:ascii="Calibri Light" w:eastAsia="Yu Gothic Light" w:hAnsi="Calibri Light"/>
      <w:i/>
      <w:iCs/>
      <w:color w:val="272727"/>
      <w:sz w:val="21"/>
      <w:szCs w:val="21"/>
      <w:lang w:eastAsia="en-US"/>
    </w:rPr>
  </w:style>
  <w:style w:type="paragraph" w:customStyle="1" w:styleId="footnotedescription">
    <w:name w:val="footnote description"/>
    <w:next w:val="Normal"/>
    <w:link w:val="footnotedescriptionChar"/>
    <w:hidden/>
    <w:pPr>
      <w:spacing w:line="236" w:lineRule="auto"/>
      <w:ind w:right="1"/>
      <w:jc w:val="both"/>
    </w:pPr>
    <w:rPr>
      <w:rFonts w:eastAsia="Calibri" w:cs="Calibri"/>
      <w:color w:val="121E23"/>
      <w:sz w:val="16"/>
      <w:szCs w:val="22"/>
    </w:rPr>
  </w:style>
  <w:style w:type="character" w:customStyle="1" w:styleId="footnotedescriptionChar">
    <w:name w:val="footnote description Char"/>
    <w:link w:val="footnotedescription"/>
    <w:rPr>
      <w:rFonts w:ascii="Calibri" w:eastAsia="Calibri" w:hAnsi="Calibri" w:cs="Calibri"/>
      <w:color w:val="121E23"/>
      <w:sz w:val="16"/>
    </w:rPr>
  </w:style>
  <w:style w:type="character" w:customStyle="1" w:styleId="footnotemark">
    <w:name w:val="footnote mark"/>
    <w:hidden/>
    <w:rPr>
      <w:rFonts w:ascii="Calibri" w:eastAsia="Calibri" w:hAnsi="Calibri" w:cs="Calibri"/>
      <w:color w:val="121E23"/>
      <w:sz w:val="16"/>
      <w:vertAlign w:val="superscript"/>
    </w:rPr>
  </w:style>
  <w:style w:type="table" w:customStyle="1" w:styleId="TableGrid">
    <w:name w:val="TableGrid"/>
    <w:rPr>
      <w:sz w:val="22"/>
      <w:szCs w:val="22"/>
    </w:rPr>
    <w:tblPr>
      <w:tblCellMar>
        <w:top w:w="0" w:type="dxa"/>
        <w:left w:w="0" w:type="dxa"/>
        <w:bottom w:w="0" w:type="dxa"/>
        <w:right w:w="0" w:type="dxa"/>
      </w:tblCellMar>
    </w:tblPr>
  </w:style>
  <w:style w:type="table" w:styleId="TableGrid0">
    <w:name w:val="Table Grid"/>
    <w:basedOn w:val="TableNormal"/>
    <w:uiPriority w:val="59"/>
    <w:rsid w:val="00225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366D30"/>
    <w:pPr>
      <w:spacing w:after="0"/>
    </w:pPr>
    <w:rPr>
      <w:rFonts w:ascii="Tahoma" w:hAnsi="Tahoma" w:cs="Tahoma"/>
      <w:sz w:val="16"/>
      <w:szCs w:val="16"/>
    </w:rPr>
  </w:style>
  <w:style w:type="character" w:customStyle="1" w:styleId="BalloonTextChar">
    <w:name w:val="Balloon Text Char"/>
    <w:link w:val="BalloonText"/>
    <w:uiPriority w:val="99"/>
    <w:rsid w:val="00366D30"/>
    <w:rPr>
      <w:rFonts w:ascii="Tahoma" w:eastAsia="Calibri" w:hAnsi="Tahoma" w:cs="Tahoma"/>
      <w:color w:val="121E23"/>
      <w:sz w:val="16"/>
      <w:szCs w:val="16"/>
    </w:rPr>
  </w:style>
  <w:style w:type="paragraph" w:customStyle="1" w:styleId="ColorfulList-Accent11">
    <w:name w:val="Colorful List - Accent 11"/>
    <w:aliases w:val="Number,Recommendation,List Paragraph1,List Paragraph11,L"/>
    <w:basedOn w:val="Normal"/>
    <w:link w:val="ColorfulList-Accent1Char"/>
    <w:uiPriority w:val="99"/>
    <w:qFormat/>
    <w:rsid w:val="00366D30"/>
    <w:pPr>
      <w:ind w:left="720"/>
      <w:contextualSpacing/>
    </w:pPr>
  </w:style>
  <w:style w:type="character" w:customStyle="1" w:styleId="ColorfulList-Accent1Char">
    <w:name w:val="Colorful List - Accent 1 Char"/>
    <w:aliases w:val="Number Char,Recommendation Char,List Paragraph1 Char,List Paragraph11 Char,L Char"/>
    <w:link w:val="ColorfulList-Accent11"/>
    <w:uiPriority w:val="99"/>
    <w:locked/>
    <w:rsid w:val="00633BE2"/>
    <w:rPr>
      <w:rFonts w:ascii="Arial" w:eastAsia="Calibri" w:hAnsi="Arial" w:cs="Calibri"/>
      <w:color w:val="121E23"/>
      <w:sz w:val="20"/>
    </w:rPr>
  </w:style>
  <w:style w:type="paragraph" w:customStyle="1" w:styleId="TOCHeading1">
    <w:name w:val="TOC Heading1"/>
    <w:basedOn w:val="Heading1"/>
    <w:next w:val="Normal"/>
    <w:uiPriority w:val="39"/>
    <w:unhideWhenUsed/>
    <w:qFormat/>
    <w:rsid w:val="00207365"/>
    <w:pPr>
      <w:numPr>
        <w:numId w:val="0"/>
      </w:numPr>
      <w:spacing w:before="480" w:after="0" w:line="276" w:lineRule="auto"/>
      <w:outlineLvl w:val="9"/>
    </w:pPr>
    <w:rPr>
      <w:rFonts w:ascii="Calibri Light" w:eastAsia="Yu Gothic Light" w:hAnsi="Calibri Light" w:cs="Times New Roman"/>
      <w:b/>
      <w:bCs/>
      <w:color w:val="2E74B5"/>
      <w:sz w:val="28"/>
      <w:szCs w:val="28"/>
      <w:lang w:val="en-US" w:eastAsia="ja-JP"/>
    </w:rPr>
  </w:style>
  <w:style w:type="paragraph" w:styleId="TOC1">
    <w:name w:val="toc 1"/>
    <w:basedOn w:val="Normal"/>
    <w:next w:val="Normal"/>
    <w:autoRedefine/>
    <w:uiPriority w:val="39"/>
    <w:unhideWhenUsed/>
    <w:rsid w:val="00C00F1A"/>
    <w:pPr>
      <w:tabs>
        <w:tab w:val="right" w:leader="dot" w:pos="9628"/>
      </w:tabs>
      <w:jc w:val="left"/>
    </w:pPr>
    <w:rPr>
      <w:b/>
      <w:bCs/>
      <w:szCs w:val="20"/>
    </w:rPr>
  </w:style>
  <w:style w:type="paragraph" w:styleId="TOC2">
    <w:name w:val="toc 2"/>
    <w:basedOn w:val="Normal"/>
    <w:next w:val="Normal"/>
    <w:autoRedefine/>
    <w:uiPriority w:val="39"/>
    <w:unhideWhenUsed/>
    <w:rsid w:val="008F4794"/>
    <w:pPr>
      <w:tabs>
        <w:tab w:val="left" w:pos="819"/>
        <w:tab w:val="right" w:leader="dot" w:pos="9623"/>
      </w:tabs>
      <w:spacing w:after="0"/>
      <w:ind w:left="200"/>
      <w:jc w:val="left"/>
    </w:pPr>
    <w:rPr>
      <w:szCs w:val="20"/>
    </w:rPr>
  </w:style>
  <w:style w:type="paragraph" w:styleId="TOC3">
    <w:name w:val="toc 3"/>
    <w:basedOn w:val="Normal"/>
    <w:next w:val="Normal"/>
    <w:autoRedefine/>
    <w:uiPriority w:val="39"/>
    <w:unhideWhenUsed/>
    <w:rsid w:val="0081130F"/>
    <w:pPr>
      <w:spacing w:after="0"/>
      <w:ind w:left="400"/>
      <w:jc w:val="left"/>
    </w:pPr>
    <w:rPr>
      <w:i/>
      <w:iCs/>
      <w:szCs w:val="20"/>
    </w:rPr>
  </w:style>
  <w:style w:type="character" w:styleId="Hyperlink">
    <w:name w:val="Hyperlink"/>
    <w:uiPriority w:val="99"/>
    <w:unhideWhenUsed/>
    <w:rsid w:val="00207365"/>
    <w:rPr>
      <w:color w:val="0563C1"/>
      <w:u w:val="single"/>
    </w:rPr>
  </w:style>
  <w:style w:type="character" w:styleId="CommentReference">
    <w:name w:val="annotation reference"/>
    <w:unhideWhenUsed/>
    <w:rsid w:val="00204F0B"/>
    <w:rPr>
      <w:sz w:val="16"/>
      <w:szCs w:val="16"/>
    </w:rPr>
  </w:style>
  <w:style w:type="paragraph" w:styleId="CommentText">
    <w:name w:val="annotation text"/>
    <w:basedOn w:val="Normal"/>
    <w:link w:val="CommentTextChar"/>
    <w:uiPriority w:val="99"/>
    <w:unhideWhenUsed/>
    <w:rsid w:val="00204F0B"/>
    <w:rPr>
      <w:szCs w:val="20"/>
    </w:rPr>
  </w:style>
  <w:style w:type="character" w:customStyle="1" w:styleId="CommentTextChar">
    <w:name w:val="Comment Text Char"/>
    <w:link w:val="CommentText"/>
    <w:uiPriority w:val="99"/>
    <w:rsid w:val="00204F0B"/>
    <w:rPr>
      <w:rFonts w:ascii="Calibri" w:eastAsia="Calibri" w:hAnsi="Calibri" w:cs="Calibri"/>
      <w:color w:val="121E23"/>
      <w:sz w:val="20"/>
      <w:szCs w:val="20"/>
    </w:rPr>
  </w:style>
  <w:style w:type="paragraph" w:styleId="CommentSubject">
    <w:name w:val="annotation subject"/>
    <w:basedOn w:val="CommentText"/>
    <w:next w:val="CommentText"/>
    <w:link w:val="CommentSubjectChar"/>
    <w:uiPriority w:val="99"/>
    <w:semiHidden/>
    <w:unhideWhenUsed/>
    <w:rsid w:val="00204F0B"/>
    <w:rPr>
      <w:b/>
      <w:bCs/>
    </w:rPr>
  </w:style>
  <w:style w:type="character" w:customStyle="1" w:styleId="CommentSubjectChar">
    <w:name w:val="Comment Subject Char"/>
    <w:link w:val="CommentSubject"/>
    <w:uiPriority w:val="99"/>
    <w:semiHidden/>
    <w:rsid w:val="00204F0B"/>
    <w:rPr>
      <w:rFonts w:ascii="Calibri" w:eastAsia="Calibri" w:hAnsi="Calibri" w:cs="Calibri"/>
      <w:b/>
      <w:bCs/>
      <w:color w:val="121E23"/>
      <w:sz w:val="20"/>
      <w:szCs w:val="20"/>
    </w:rPr>
  </w:style>
  <w:style w:type="paragraph" w:styleId="Title">
    <w:name w:val="Title"/>
    <w:basedOn w:val="Normal"/>
    <w:next w:val="Normal"/>
    <w:link w:val="TitleChar"/>
    <w:uiPriority w:val="10"/>
    <w:qFormat/>
    <w:rsid w:val="0031736D"/>
    <w:pPr>
      <w:pBdr>
        <w:bottom w:val="single" w:sz="8" w:space="4" w:color="5B9BD5"/>
      </w:pBdr>
      <w:spacing w:after="300"/>
      <w:contextualSpacing/>
    </w:pPr>
    <w:rPr>
      <w:rFonts w:eastAsia="Yu Gothic Light" w:cs="Times New Roman"/>
      <w:b/>
      <w:color w:val="FFFFFF"/>
      <w:spacing w:val="5"/>
      <w:kern w:val="28"/>
      <w:sz w:val="96"/>
      <w:szCs w:val="52"/>
    </w:rPr>
  </w:style>
  <w:style w:type="character" w:customStyle="1" w:styleId="TitleChar">
    <w:name w:val="Title Char"/>
    <w:link w:val="Title"/>
    <w:uiPriority w:val="10"/>
    <w:rsid w:val="0031736D"/>
    <w:rPr>
      <w:rFonts w:ascii="Arial" w:eastAsia="Yu Gothic Light" w:hAnsi="Arial" w:cs="Times New Roman"/>
      <w:b/>
      <w:color w:val="FFFFFF"/>
      <w:spacing w:val="5"/>
      <w:kern w:val="28"/>
      <w:sz w:val="96"/>
      <w:szCs w:val="52"/>
    </w:rPr>
  </w:style>
  <w:style w:type="paragraph" w:styleId="Subtitle">
    <w:name w:val="Subtitle"/>
    <w:basedOn w:val="Normal"/>
    <w:next w:val="Normal"/>
    <w:link w:val="SubtitleChar"/>
    <w:uiPriority w:val="11"/>
    <w:qFormat/>
    <w:rsid w:val="0031736D"/>
    <w:pPr>
      <w:spacing w:after="160" w:line="259" w:lineRule="auto"/>
      <w:jc w:val="left"/>
    </w:pPr>
    <w:rPr>
      <w:color w:val="FFFFFF"/>
      <w:w w:val="120"/>
      <w:sz w:val="74"/>
    </w:rPr>
  </w:style>
  <w:style w:type="character" w:customStyle="1" w:styleId="SubtitleChar">
    <w:name w:val="Subtitle Char"/>
    <w:link w:val="Subtitle"/>
    <w:uiPriority w:val="11"/>
    <w:rsid w:val="0031736D"/>
    <w:rPr>
      <w:rFonts w:ascii="Arial" w:eastAsia="Calibri" w:hAnsi="Arial" w:cs="Calibri"/>
      <w:color w:val="FFFFFF"/>
      <w:w w:val="120"/>
      <w:sz w:val="74"/>
    </w:rPr>
  </w:style>
  <w:style w:type="character" w:customStyle="1" w:styleId="SubtleEmphasis1">
    <w:name w:val="Subtle Emphasis1"/>
    <w:uiPriority w:val="19"/>
    <w:qFormat/>
    <w:rsid w:val="004F7B59"/>
    <w:rPr>
      <w:rFonts w:ascii="Arial" w:hAnsi="Arial"/>
      <w:i/>
      <w:iCs/>
      <w:color w:val="808080"/>
      <w:sz w:val="22"/>
    </w:rPr>
  </w:style>
  <w:style w:type="character" w:styleId="Emphasis">
    <w:name w:val="Emphasis"/>
    <w:uiPriority w:val="10"/>
    <w:qFormat/>
    <w:rsid w:val="004F7B59"/>
    <w:rPr>
      <w:rFonts w:ascii="Arial" w:hAnsi="Arial"/>
      <w:i/>
      <w:iCs/>
      <w:sz w:val="22"/>
    </w:rPr>
  </w:style>
  <w:style w:type="character" w:customStyle="1" w:styleId="IntenseEmphasis1">
    <w:name w:val="Intense Emphasis1"/>
    <w:uiPriority w:val="21"/>
    <w:qFormat/>
    <w:rsid w:val="004F7B59"/>
    <w:rPr>
      <w:rFonts w:ascii="Arial" w:hAnsi="Arial"/>
      <w:b/>
      <w:bCs/>
      <w:i/>
      <w:iCs/>
      <w:color w:val="5B9BD5"/>
      <w:sz w:val="20"/>
    </w:rPr>
  </w:style>
  <w:style w:type="character" w:styleId="Strong">
    <w:name w:val="Strong"/>
    <w:uiPriority w:val="22"/>
    <w:qFormat/>
    <w:rsid w:val="004F7B59"/>
    <w:rPr>
      <w:rFonts w:ascii="Arial" w:hAnsi="Arial"/>
      <w:b/>
      <w:bCs/>
      <w:sz w:val="22"/>
    </w:rPr>
  </w:style>
  <w:style w:type="paragraph" w:customStyle="1" w:styleId="ColorfulGrid-Accent11">
    <w:name w:val="Colorful Grid - Accent 11"/>
    <w:basedOn w:val="Normal"/>
    <w:next w:val="Normal"/>
    <w:link w:val="ColorfulGrid-Accent1Char"/>
    <w:uiPriority w:val="10"/>
    <w:qFormat/>
    <w:rsid w:val="004F7B59"/>
    <w:rPr>
      <w:i/>
      <w:iCs/>
      <w:color w:val="000000"/>
    </w:rPr>
  </w:style>
  <w:style w:type="character" w:customStyle="1" w:styleId="ColorfulGrid-Accent1Char">
    <w:name w:val="Colorful Grid - Accent 1 Char"/>
    <w:link w:val="ColorfulGrid-Accent11"/>
    <w:uiPriority w:val="10"/>
    <w:rsid w:val="004F7B59"/>
    <w:rPr>
      <w:rFonts w:ascii="Arial" w:eastAsia="Calibri" w:hAnsi="Arial" w:cs="Calibri"/>
      <w:i/>
      <w:iCs/>
      <w:color w:val="000000"/>
      <w:sz w:val="20"/>
    </w:rPr>
  </w:style>
  <w:style w:type="paragraph" w:customStyle="1" w:styleId="LightShading-Accent21">
    <w:name w:val="Light Shading - Accent 21"/>
    <w:basedOn w:val="Normal"/>
    <w:next w:val="Normal"/>
    <w:link w:val="LightShading-Accent2Char"/>
    <w:uiPriority w:val="30"/>
    <w:qFormat/>
    <w:rsid w:val="004F7B59"/>
    <w:pPr>
      <w:pBdr>
        <w:bottom w:val="single" w:sz="4" w:space="4" w:color="5B9BD5"/>
      </w:pBdr>
      <w:spacing w:before="200" w:after="280"/>
      <w:ind w:left="936" w:right="936"/>
    </w:pPr>
    <w:rPr>
      <w:b/>
      <w:bCs/>
      <w:i/>
      <w:iCs/>
      <w:color w:val="5B9BD5"/>
    </w:rPr>
  </w:style>
  <w:style w:type="character" w:customStyle="1" w:styleId="LightShading-Accent2Char">
    <w:name w:val="Light Shading - Accent 2 Char"/>
    <w:link w:val="LightShading-Accent21"/>
    <w:uiPriority w:val="30"/>
    <w:rsid w:val="004F7B59"/>
    <w:rPr>
      <w:rFonts w:ascii="Arial" w:eastAsia="Calibri" w:hAnsi="Arial" w:cs="Calibri"/>
      <w:b/>
      <w:bCs/>
      <w:i/>
      <w:iCs/>
      <w:color w:val="5B9BD5"/>
      <w:sz w:val="20"/>
    </w:rPr>
  </w:style>
  <w:style w:type="paragraph" w:styleId="Header">
    <w:name w:val="header"/>
    <w:basedOn w:val="Normal"/>
    <w:link w:val="HeaderChar"/>
    <w:uiPriority w:val="99"/>
    <w:unhideWhenUsed/>
    <w:rsid w:val="002E1BA8"/>
    <w:pPr>
      <w:tabs>
        <w:tab w:val="center" w:pos="4513"/>
        <w:tab w:val="right" w:pos="9026"/>
      </w:tabs>
      <w:spacing w:after="0"/>
    </w:pPr>
  </w:style>
  <w:style w:type="character" w:customStyle="1" w:styleId="HeaderChar">
    <w:name w:val="Header Char"/>
    <w:link w:val="Header"/>
    <w:uiPriority w:val="99"/>
    <w:rsid w:val="002E1BA8"/>
    <w:rPr>
      <w:rFonts w:ascii="Arial" w:eastAsia="Calibri" w:hAnsi="Arial" w:cs="Calibri"/>
      <w:color w:val="121E23"/>
      <w:sz w:val="20"/>
    </w:rPr>
  </w:style>
  <w:style w:type="paragraph" w:styleId="Footer">
    <w:name w:val="footer"/>
    <w:basedOn w:val="Normal"/>
    <w:link w:val="FooterChar"/>
    <w:uiPriority w:val="99"/>
    <w:unhideWhenUsed/>
    <w:rsid w:val="007A504F"/>
    <w:pPr>
      <w:tabs>
        <w:tab w:val="center" w:pos="4513"/>
        <w:tab w:val="right" w:pos="9026"/>
      </w:tabs>
      <w:spacing w:after="0"/>
    </w:pPr>
  </w:style>
  <w:style w:type="character" w:customStyle="1" w:styleId="FooterChar">
    <w:name w:val="Footer Char"/>
    <w:link w:val="Footer"/>
    <w:uiPriority w:val="99"/>
    <w:rsid w:val="007A504F"/>
    <w:rPr>
      <w:rFonts w:ascii="Arial" w:eastAsia="Calibri" w:hAnsi="Arial" w:cs="Calibri"/>
      <w:color w:val="121E23"/>
      <w:sz w:val="20"/>
    </w:rPr>
  </w:style>
  <w:style w:type="paragraph" w:styleId="DocumentMap">
    <w:name w:val="Document Map"/>
    <w:basedOn w:val="Normal"/>
    <w:link w:val="DocumentMapChar"/>
    <w:uiPriority w:val="99"/>
    <w:semiHidden/>
    <w:unhideWhenUsed/>
    <w:rsid w:val="00633BE2"/>
    <w:pPr>
      <w:spacing w:after="200" w:line="276" w:lineRule="auto"/>
      <w:jc w:val="left"/>
    </w:pPr>
    <w:rPr>
      <w:rFonts w:ascii="Times New Roman" w:hAnsi="Times New Roman" w:cs="Times New Roman"/>
      <w:color w:val="auto"/>
      <w:lang w:eastAsia="en-US"/>
    </w:rPr>
  </w:style>
  <w:style w:type="character" w:customStyle="1" w:styleId="DocumentMapChar">
    <w:name w:val="Document Map Char"/>
    <w:link w:val="DocumentMap"/>
    <w:uiPriority w:val="99"/>
    <w:semiHidden/>
    <w:rsid w:val="00633BE2"/>
    <w:rPr>
      <w:rFonts w:ascii="Times New Roman" w:eastAsia="Calibri" w:hAnsi="Times New Roman"/>
      <w:lang w:eastAsia="en-US"/>
    </w:rPr>
  </w:style>
  <w:style w:type="paragraph" w:styleId="Caption">
    <w:name w:val="caption"/>
    <w:basedOn w:val="Normal"/>
    <w:next w:val="Normal"/>
    <w:uiPriority w:val="10"/>
    <w:qFormat/>
    <w:rsid w:val="00633BE2"/>
    <w:pPr>
      <w:spacing w:before="200" w:after="200"/>
      <w:jc w:val="left"/>
    </w:pPr>
    <w:rPr>
      <w:rFonts w:ascii="Calibri" w:hAnsi="Calibri" w:cs="Times New Roman"/>
      <w:i/>
      <w:iCs/>
      <w:color w:val="262626"/>
      <w:sz w:val="18"/>
      <w:lang w:eastAsia="en-US"/>
    </w:rPr>
  </w:style>
  <w:style w:type="paragraph" w:customStyle="1" w:styleId="Bibliography1">
    <w:name w:val="Bibliography1"/>
    <w:basedOn w:val="Normal"/>
    <w:next w:val="Normal"/>
    <w:uiPriority w:val="39"/>
    <w:unhideWhenUsed/>
    <w:rsid w:val="00633BE2"/>
    <w:pPr>
      <w:spacing w:after="200" w:line="276" w:lineRule="auto"/>
      <w:jc w:val="left"/>
    </w:pPr>
    <w:rPr>
      <w:rFonts w:cs="Times New Roman"/>
      <w:color w:val="auto"/>
      <w:lang w:eastAsia="en-US"/>
    </w:rPr>
  </w:style>
  <w:style w:type="paragraph" w:customStyle="1" w:styleId="SectionHeadNoNumber">
    <w:name w:val="SectionHeadNoNumber"/>
    <w:basedOn w:val="Heading1"/>
    <w:link w:val="SectionHeadNoNumberChar"/>
    <w:qFormat/>
    <w:rsid w:val="00633BE2"/>
    <w:pPr>
      <w:numPr>
        <w:numId w:val="0"/>
      </w:numPr>
      <w:spacing w:before="600" w:after="60" w:line="276" w:lineRule="auto"/>
    </w:pPr>
    <w:rPr>
      <w:rFonts w:eastAsia="Yu Gothic Light" w:cs="Times New Roman"/>
      <w:caps/>
      <w:sz w:val="30"/>
      <w:lang w:eastAsia="en-US"/>
    </w:rPr>
  </w:style>
  <w:style w:type="character" w:customStyle="1" w:styleId="SectionHeadNoNumberChar">
    <w:name w:val="SectionHeadNoNumber Char"/>
    <w:link w:val="SectionHeadNoNumber"/>
    <w:rsid w:val="00633BE2"/>
    <w:rPr>
      <w:rFonts w:ascii="Arial" w:eastAsia="Yu Gothic Light" w:hAnsi="Arial" w:cs="Times New Roman"/>
      <w:caps/>
      <w:color w:val="000000"/>
      <w:sz w:val="30"/>
      <w:lang w:eastAsia="en-US"/>
    </w:rPr>
  </w:style>
  <w:style w:type="paragraph" w:styleId="TOC4">
    <w:name w:val="toc 4"/>
    <w:basedOn w:val="Normal"/>
    <w:next w:val="Normal"/>
    <w:autoRedefine/>
    <w:uiPriority w:val="39"/>
    <w:unhideWhenUsed/>
    <w:rsid w:val="00633BE2"/>
    <w:pPr>
      <w:spacing w:after="0"/>
      <w:ind w:left="600"/>
      <w:jc w:val="left"/>
    </w:pPr>
    <w:rPr>
      <w:rFonts w:ascii="Calibri" w:hAnsi="Calibri"/>
      <w:sz w:val="18"/>
      <w:szCs w:val="18"/>
    </w:rPr>
  </w:style>
  <w:style w:type="paragraph" w:styleId="TOC5">
    <w:name w:val="toc 5"/>
    <w:basedOn w:val="Normal"/>
    <w:next w:val="Normal"/>
    <w:autoRedefine/>
    <w:uiPriority w:val="39"/>
    <w:unhideWhenUsed/>
    <w:rsid w:val="00633BE2"/>
    <w:pPr>
      <w:spacing w:after="0"/>
      <w:ind w:left="800"/>
      <w:jc w:val="left"/>
    </w:pPr>
    <w:rPr>
      <w:rFonts w:ascii="Calibri" w:hAnsi="Calibri"/>
      <w:sz w:val="18"/>
      <w:szCs w:val="18"/>
    </w:rPr>
  </w:style>
  <w:style w:type="paragraph" w:styleId="TOC6">
    <w:name w:val="toc 6"/>
    <w:basedOn w:val="Normal"/>
    <w:next w:val="Normal"/>
    <w:autoRedefine/>
    <w:uiPriority w:val="39"/>
    <w:unhideWhenUsed/>
    <w:rsid w:val="00633BE2"/>
    <w:pPr>
      <w:spacing w:after="0"/>
      <w:ind w:left="1000"/>
      <w:jc w:val="left"/>
    </w:pPr>
    <w:rPr>
      <w:rFonts w:ascii="Calibri" w:hAnsi="Calibri"/>
      <w:sz w:val="18"/>
      <w:szCs w:val="18"/>
    </w:rPr>
  </w:style>
  <w:style w:type="paragraph" w:styleId="TOC7">
    <w:name w:val="toc 7"/>
    <w:basedOn w:val="Normal"/>
    <w:next w:val="Normal"/>
    <w:autoRedefine/>
    <w:uiPriority w:val="39"/>
    <w:unhideWhenUsed/>
    <w:rsid w:val="00633BE2"/>
    <w:pPr>
      <w:spacing w:after="0"/>
      <w:ind w:left="1200"/>
      <w:jc w:val="left"/>
    </w:pPr>
    <w:rPr>
      <w:rFonts w:ascii="Calibri" w:hAnsi="Calibri"/>
      <w:sz w:val="18"/>
      <w:szCs w:val="18"/>
    </w:rPr>
  </w:style>
  <w:style w:type="paragraph" w:styleId="TOC8">
    <w:name w:val="toc 8"/>
    <w:basedOn w:val="Normal"/>
    <w:next w:val="Normal"/>
    <w:autoRedefine/>
    <w:uiPriority w:val="39"/>
    <w:unhideWhenUsed/>
    <w:rsid w:val="00633BE2"/>
    <w:pPr>
      <w:spacing w:after="0"/>
      <w:ind w:left="1400"/>
      <w:jc w:val="left"/>
    </w:pPr>
    <w:rPr>
      <w:rFonts w:ascii="Calibri" w:hAnsi="Calibri"/>
      <w:sz w:val="18"/>
      <w:szCs w:val="18"/>
    </w:rPr>
  </w:style>
  <w:style w:type="paragraph" w:styleId="TOC9">
    <w:name w:val="toc 9"/>
    <w:basedOn w:val="Normal"/>
    <w:next w:val="Normal"/>
    <w:autoRedefine/>
    <w:uiPriority w:val="39"/>
    <w:unhideWhenUsed/>
    <w:rsid w:val="00633BE2"/>
    <w:pPr>
      <w:spacing w:after="0"/>
      <w:ind w:left="1600"/>
      <w:jc w:val="left"/>
    </w:pPr>
    <w:rPr>
      <w:rFonts w:ascii="Calibri" w:hAnsi="Calibri"/>
      <w:sz w:val="18"/>
      <w:szCs w:val="18"/>
    </w:rPr>
  </w:style>
  <w:style w:type="character" w:styleId="FollowedHyperlink">
    <w:name w:val="FollowedHyperlink"/>
    <w:uiPriority w:val="99"/>
    <w:semiHidden/>
    <w:unhideWhenUsed/>
    <w:rsid w:val="00633BE2"/>
    <w:rPr>
      <w:color w:val="954F72"/>
      <w:u w:val="single"/>
    </w:rPr>
  </w:style>
  <w:style w:type="paragraph" w:styleId="PlainText">
    <w:name w:val="Plain Text"/>
    <w:basedOn w:val="Normal"/>
    <w:link w:val="PlainTextChar"/>
    <w:uiPriority w:val="99"/>
    <w:unhideWhenUsed/>
    <w:rsid w:val="00633BE2"/>
    <w:pPr>
      <w:spacing w:after="0" w:line="276" w:lineRule="auto"/>
      <w:jc w:val="left"/>
    </w:pPr>
    <w:rPr>
      <w:rFonts w:ascii="Courier" w:hAnsi="Courier" w:cs="Times New Roman"/>
      <w:color w:val="auto"/>
      <w:sz w:val="21"/>
      <w:szCs w:val="21"/>
      <w:lang w:eastAsia="en-US"/>
    </w:rPr>
  </w:style>
  <w:style w:type="character" w:customStyle="1" w:styleId="PlainTextChar">
    <w:name w:val="Plain Text Char"/>
    <w:link w:val="PlainText"/>
    <w:uiPriority w:val="99"/>
    <w:rsid w:val="00633BE2"/>
    <w:rPr>
      <w:rFonts w:ascii="Courier" w:eastAsia="Calibri" w:hAnsi="Courier"/>
      <w:sz w:val="21"/>
      <w:szCs w:val="21"/>
      <w:lang w:eastAsia="en-US"/>
    </w:rPr>
  </w:style>
  <w:style w:type="paragraph" w:styleId="BodyText">
    <w:name w:val="Body Text"/>
    <w:basedOn w:val="Normal"/>
    <w:link w:val="BodyTextChar"/>
    <w:uiPriority w:val="99"/>
    <w:unhideWhenUsed/>
    <w:rsid w:val="00633BE2"/>
    <w:pPr>
      <w:spacing w:after="200" w:line="276" w:lineRule="auto"/>
      <w:jc w:val="left"/>
    </w:pPr>
    <w:rPr>
      <w:rFonts w:ascii="Calibri" w:hAnsi="Calibri" w:cs="Times New Roman"/>
      <w:color w:val="auto"/>
      <w:lang w:eastAsia="en-US"/>
    </w:rPr>
  </w:style>
  <w:style w:type="character" w:customStyle="1" w:styleId="BodyTextChar">
    <w:name w:val="Body Text Char"/>
    <w:link w:val="BodyText"/>
    <w:uiPriority w:val="99"/>
    <w:rsid w:val="00633BE2"/>
    <w:rPr>
      <w:rFonts w:eastAsia="Calibri"/>
      <w:lang w:eastAsia="en-US"/>
    </w:rPr>
  </w:style>
  <w:style w:type="paragraph" w:customStyle="1" w:styleId="ContactInfo">
    <w:name w:val="Contact Info"/>
    <w:basedOn w:val="Normal"/>
    <w:uiPriority w:val="99"/>
    <w:qFormat/>
    <w:rsid w:val="00633BE2"/>
    <w:pPr>
      <w:spacing w:after="0" w:line="276" w:lineRule="auto"/>
      <w:jc w:val="center"/>
    </w:pPr>
    <w:rPr>
      <w:rFonts w:cs="Times New Roman"/>
      <w:color w:val="auto"/>
      <w:lang w:eastAsia="en-US"/>
    </w:rPr>
  </w:style>
  <w:style w:type="paragraph" w:styleId="ListBullet">
    <w:name w:val="List Bullet"/>
    <w:basedOn w:val="Normal"/>
    <w:uiPriority w:val="1"/>
    <w:unhideWhenUsed/>
    <w:qFormat/>
    <w:rsid w:val="002410F2"/>
    <w:pPr>
      <w:numPr>
        <w:numId w:val="2"/>
      </w:numPr>
      <w:spacing w:after="200"/>
      <w:contextualSpacing/>
      <w:jc w:val="left"/>
    </w:pPr>
    <w:rPr>
      <w:rFonts w:cs="Times New Roman"/>
      <w:color w:val="auto"/>
      <w:lang w:eastAsia="en-US"/>
    </w:rPr>
  </w:style>
  <w:style w:type="paragraph" w:styleId="ListNumber">
    <w:name w:val="List Number"/>
    <w:basedOn w:val="Normal"/>
    <w:uiPriority w:val="1"/>
    <w:unhideWhenUsed/>
    <w:qFormat/>
    <w:rsid w:val="002410F2"/>
    <w:pPr>
      <w:spacing w:after="200"/>
      <w:contextualSpacing/>
      <w:jc w:val="left"/>
    </w:pPr>
    <w:rPr>
      <w:rFonts w:cs="Times New Roman"/>
      <w:color w:val="auto"/>
      <w:lang w:eastAsia="en-US"/>
    </w:rPr>
  </w:style>
  <w:style w:type="paragraph" w:customStyle="1" w:styleId="MediumGrid21">
    <w:name w:val="Medium Grid 21"/>
    <w:link w:val="MediumGrid2Char"/>
    <w:uiPriority w:val="1"/>
    <w:unhideWhenUsed/>
    <w:qFormat/>
    <w:rsid w:val="00633BE2"/>
    <w:rPr>
      <w:lang w:val="en-US" w:eastAsia="en-US"/>
    </w:rPr>
  </w:style>
  <w:style w:type="character" w:customStyle="1" w:styleId="MediumGrid2Char">
    <w:name w:val="Medium Grid 2 Char"/>
    <w:link w:val="MediumGrid21"/>
    <w:uiPriority w:val="1"/>
    <w:rsid w:val="00633BE2"/>
    <w:rPr>
      <w:sz w:val="20"/>
      <w:szCs w:val="20"/>
      <w:lang w:val="en-US" w:eastAsia="en-US"/>
    </w:rPr>
  </w:style>
  <w:style w:type="paragraph" w:styleId="FootnoteText">
    <w:name w:val="footnote text"/>
    <w:link w:val="FootnoteTextChar"/>
    <w:uiPriority w:val="99"/>
    <w:rsid w:val="00633BE2"/>
    <w:pPr>
      <w:spacing w:before="142" w:line="200" w:lineRule="atLeast"/>
    </w:pPr>
    <w:rPr>
      <w:rFonts w:eastAsia="Calibri"/>
      <w:color w:val="000000"/>
      <w:sz w:val="16"/>
      <w:lang w:eastAsia="en-US"/>
    </w:rPr>
  </w:style>
  <w:style w:type="character" w:customStyle="1" w:styleId="FootnoteTextChar">
    <w:name w:val="Footnote Text Char"/>
    <w:link w:val="FootnoteText"/>
    <w:uiPriority w:val="99"/>
    <w:rsid w:val="00633BE2"/>
    <w:rPr>
      <w:rFonts w:eastAsia="Calibri" w:cs="Times New Roman"/>
      <w:color w:val="000000"/>
      <w:sz w:val="16"/>
      <w:szCs w:val="20"/>
      <w:lang w:eastAsia="en-US"/>
    </w:rPr>
  </w:style>
  <w:style w:type="paragraph" w:customStyle="1" w:styleId="Code">
    <w:name w:val="Code"/>
    <w:basedOn w:val="PlainText"/>
    <w:qFormat/>
    <w:rsid w:val="00633BE2"/>
    <w:pPr>
      <w:keepNext/>
      <w:pBdr>
        <w:top w:val="single" w:sz="4" w:space="1" w:color="auto"/>
        <w:left w:val="single" w:sz="4" w:space="4" w:color="auto"/>
        <w:bottom w:val="single" w:sz="4" w:space="1" w:color="auto"/>
        <w:right w:val="single" w:sz="4" w:space="4" w:color="auto"/>
      </w:pBdr>
      <w:shd w:val="clear" w:color="auto" w:fill="BFBFBF"/>
      <w:spacing w:line="240" w:lineRule="auto"/>
      <w:contextualSpacing/>
    </w:pPr>
    <w:rPr>
      <w:rFonts w:ascii="Courier New" w:hAnsi="Courier New"/>
      <w:sz w:val="18"/>
    </w:rPr>
  </w:style>
  <w:style w:type="paragraph" w:customStyle="1" w:styleId="TBD">
    <w:name w:val="TBD"/>
    <w:basedOn w:val="Normal"/>
    <w:qFormat/>
    <w:rsid w:val="00633BE2"/>
    <w:pPr>
      <w:shd w:val="clear" w:color="auto" w:fill="FBE4D5"/>
      <w:spacing w:after="200" w:line="276" w:lineRule="auto"/>
      <w:jc w:val="left"/>
    </w:pPr>
    <w:rPr>
      <w:rFonts w:cs="Times New Roman"/>
      <w:i/>
      <w:color w:val="auto"/>
      <w:lang w:eastAsia="en-US"/>
    </w:rPr>
  </w:style>
  <w:style w:type="table" w:customStyle="1" w:styleId="GridTable1LightAccent2">
    <w:name w:val="Grid Table 1 Light Accent 2"/>
    <w:basedOn w:val="TableNormal"/>
    <w:uiPriority w:val="46"/>
    <w:rsid w:val="00633BE2"/>
    <w:pPr>
      <w:spacing w:before="120"/>
    </w:pPr>
    <w:rPr>
      <w:rFonts w:eastAsia="Calibri"/>
      <w:color w:val="595959"/>
      <w:lang w:val="en-US" w:eastAsia="en-US"/>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customStyle="1" w:styleId="GridTable4Accent2">
    <w:name w:val="Grid Table 4 Accent 2"/>
    <w:basedOn w:val="TableNormal"/>
    <w:uiPriority w:val="49"/>
    <w:rsid w:val="00633BE2"/>
    <w:pPr>
      <w:spacing w:before="120"/>
    </w:pPr>
    <w:rPr>
      <w:rFonts w:eastAsia="Calibri"/>
      <w:color w:val="595959"/>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
    <w:name w:val="Grid Table 6 Colorful Accent 2"/>
    <w:basedOn w:val="TableNormal"/>
    <w:uiPriority w:val="51"/>
    <w:rsid w:val="00633BE2"/>
    <w:pPr>
      <w:spacing w:before="120"/>
    </w:pPr>
    <w:rPr>
      <w:rFonts w:eastAsia="Calibri"/>
      <w:color w:val="C45911"/>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styleId="NormalWeb">
    <w:name w:val="Normal (Web)"/>
    <w:basedOn w:val="Normal"/>
    <w:uiPriority w:val="99"/>
    <w:unhideWhenUsed/>
    <w:rsid w:val="00633BE2"/>
    <w:pPr>
      <w:spacing w:before="100" w:beforeAutospacing="1" w:after="100" w:afterAutospacing="1"/>
      <w:jc w:val="left"/>
    </w:pPr>
    <w:rPr>
      <w:rFonts w:ascii="Times New Roman" w:eastAsia="Yu Mincho" w:hAnsi="Times New Roman" w:cs="Times New Roman"/>
      <w:color w:val="auto"/>
      <w:sz w:val="24"/>
      <w:szCs w:val="24"/>
    </w:rPr>
  </w:style>
  <w:style w:type="table" w:styleId="DarkList-Accent3">
    <w:name w:val="Dark List Accent 3"/>
    <w:basedOn w:val="TableNormal"/>
    <w:uiPriority w:val="61"/>
    <w:rsid w:val="00633BE2"/>
    <w:rPr>
      <w:rFonts w:eastAsia="Calibri"/>
      <w:color w:val="595959"/>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ColorfulList-Accent3">
    <w:name w:val="Colorful List Accent 3"/>
    <w:basedOn w:val="TableNormal"/>
    <w:uiPriority w:val="63"/>
    <w:rsid w:val="00633BE2"/>
    <w:rPr>
      <w:rFonts w:eastAsia="Calibri"/>
      <w:color w:val="595959"/>
      <w:lang w:val="en-US" w:eastAsia="en-US"/>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ImplementationGuide">
    <w:name w:val="Implementation Guide"/>
    <w:basedOn w:val="TableNormal"/>
    <w:uiPriority w:val="99"/>
    <w:rsid w:val="00633BE2"/>
    <w:rPr>
      <w:rFonts w:ascii="Arial" w:eastAsia="Calibri" w:hAnsi="Arial"/>
      <w:color w:val="595959"/>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table" w:styleId="DarkList">
    <w:name w:val="Dark List"/>
    <w:basedOn w:val="TableNormal"/>
    <w:uiPriority w:val="61"/>
    <w:rsid w:val="00633BE2"/>
    <w:rPr>
      <w:rFonts w:eastAsia="Calibri"/>
      <w:color w:val="595959"/>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MessageHeader">
    <w:name w:val="Message Header"/>
    <w:basedOn w:val="Normal"/>
    <w:link w:val="MessageHeaderChar"/>
    <w:uiPriority w:val="99"/>
    <w:unhideWhenUsed/>
    <w:rsid w:val="00633BE2"/>
    <w:pPr>
      <w:keepNext/>
      <w:keepLines/>
      <w:pBdr>
        <w:top w:val="single" w:sz="6" w:space="1" w:color="auto"/>
        <w:left w:val="single" w:sz="6" w:space="1" w:color="auto"/>
        <w:bottom w:val="single" w:sz="6" w:space="1" w:color="auto"/>
        <w:right w:val="single" w:sz="6" w:space="1" w:color="auto"/>
      </w:pBdr>
      <w:shd w:val="pct20" w:color="auto" w:fill="auto"/>
      <w:spacing w:after="0" w:line="276" w:lineRule="auto"/>
      <w:ind w:left="1134" w:hanging="1134"/>
      <w:jc w:val="left"/>
    </w:pPr>
    <w:rPr>
      <w:rFonts w:ascii="Calibri Light" w:eastAsia="Yu Gothic Light" w:hAnsi="Calibri Light" w:cs="Times New Roman"/>
      <w:color w:val="auto"/>
      <w:szCs w:val="24"/>
      <w:lang w:eastAsia="en-US"/>
    </w:rPr>
  </w:style>
  <w:style w:type="character" w:customStyle="1" w:styleId="MessageHeaderChar">
    <w:name w:val="Message Header Char"/>
    <w:link w:val="MessageHeader"/>
    <w:uiPriority w:val="99"/>
    <w:rsid w:val="00633BE2"/>
    <w:rPr>
      <w:rFonts w:ascii="Calibri Light" w:eastAsia="Yu Gothic Light" w:hAnsi="Calibri Light" w:cs="Times New Roman"/>
      <w:szCs w:val="24"/>
      <w:shd w:val="pct20" w:color="auto" w:fill="auto"/>
      <w:lang w:eastAsia="en-US"/>
    </w:rPr>
  </w:style>
  <w:style w:type="table" w:styleId="MediumList2-Accent1">
    <w:name w:val="Medium List 2 Accent 1"/>
    <w:basedOn w:val="TableNormal"/>
    <w:rsid w:val="00633BE2"/>
    <w:rPr>
      <w:rFonts w:eastAsia="Times New Roman"/>
      <w:color w:val="595959"/>
      <w:sz w:val="24"/>
      <w:szCs w:val="24"/>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pPr>
      <w:rPr>
        <w:rFonts w:cs="Times New Roman"/>
        <w:b/>
        <w:bCs/>
        <w:color w:val="FFFFFF"/>
      </w:rPr>
      <w:tblPr/>
      <w:tcPr>
        <w:shd w:val="clear" w:color="auto" w:fill="5B9BD5"/>
      </w:tcPr>
    </w:tblStylePr>
    <w:tblStylePr w:type="lastRow">
      <w:pPr>
        <w:spacing w:before="0" w:after="0"/>
      </w:pPr>
      <w:rPr>
        <w:rFonts w:cs="Times New Roman"/>
        <w:b/>
        <w:bCs/>
      </w:rPr>
      <w:tblPr/>
      <w:tcPr>
        <w:tcBorders>
          <w:top w:val="double" w:sz="6" w:space="0" w:color="5B9BD5"/>
          <w:left w:val="single" w:sz="8" w:space="0" w:color="5B9BD5"/>
          <w:bottom w:val="single" w:sz="8" w:space="0" w:color="5B9BD5"/>
          <w:right w:val="single" w:sz="8" w:space="0" w:color="5B9BD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5B9BD5"/>
          <w:left w:val="single" w:sz="8" w:space="0" w:color="5B9BD5"/>
          <w:bottom w:val="single" w:sz="8" w:space="0" w:color="5B9BD5"/>
          <w:right w:val="single" w:sz="8" w:space="0" w:color="5B9BD5"/>
        </w:tcBorders>
      </w:tcPr>
    </w:tblStylePr>
    <w:tblStylePr w:type="band1Horz">
      <w:rPr>
        <w:rFonts w:cs="Times New Roman"/>
      </w:rPr>
      <w:tblPr/>
      <w:tcPr>
        <w:tcBorders>
          <w:top w:val="single" w:sz="8" w:space="0" w:color="5B9BD5"/>
          <w:left w:val="single" w:sz="8" w:space="0" w:color="5B9BD5"/>
          <w:bottom w:val="single" w:sz="8" w:space="0" w:color="5B9BD5"/>
          <w:right w:val="single" w:sz="8" w:space="0" w:color="5B9BD5"/>
        </w:tcBorders>
      </w:tcPr>
    </w:tblStylePr>
  </w:style>
  <w:style w:type="table" w:styleId="MediumGrid3">
    <w:name w:val="Medium Grid 3"/>
    <w:basedOn w:val="TableNormal"/>
    <w:uiPriority w:val="60"/>
    <w:rsid w:val="00387A98"/>
    <w:pPr>
      <w:spacing w:before="40" w:after="40"/>
    </w:pPr>
    <w:rPr>
      <w:rFonts w:ascii="Calibri Light" w:eastAsia="Yu Gothic Light" w:hAnsi="Calibri Light"/>
      <w:color w:val="000000"/>
      <w:lang w:val="en-US"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caps/>
        <w:smallCaps w:val="0"/>
        <w:color w:val="000000"/>
        <w:spacing w:val="20"/>
      </w:rPr>
      <w:tblPr/>
      <w:tcPr>
        <w:tcBorders>
          <w:top w:val="single" w:sz="8" w:space="0" w:color="000000"/>
          <w:left w:val="nil"/>
          <w:bottom w:val="single" w:sz="8" w:space="0" w:color="000000"/>
          <w:right w:val="nil"/>
          <w:insideH w:val="nil"/>
          <w:insideV w:val="nil"/>
        </w:tcBorders>
        <w:vAlign w:val="bottom"/>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Indent">
    <w:name w:val="Normal Indent"/>
    <w:basedOn w:val="Normal"/>
    <w:uiPriority w:val="99"/>
    <w:unhideWhenUsed/>
    <w:rsid w:val="00387A98"/>
    <w:pPr>
      <w:spacing w:line="360" w:lineRule="auto"/>
      <w:ind w:left="720"/>
      <w:jc w:val="left"/>
    </w:pPr>
    <w:rPr>
      <w:rFonts w:cs="Times New Roman"/>
      <w:color w:val="auto"/>
      <w:lang w:eastAsia="en-US"/>
    </w:rPr>
  </w:style>
  <w:style w:type="character" w:customStyle="1" w:styleId="MediumGrid11">
    <w:name w:val="Medium Grid 11"/>
    <w:uiPriority w:val="99"/>
    <w:semiHidden/>
    <w:rsid w:val="00387A98"/>
    <w:rPr>
      <w:color w:val="808080"/>
    </w:rPr>
  </w:style>
  <w:style w:type="table" w:customStyle="1" w:styleId="ReportTable">
    <w:name w:val="Report Table"/>
    <w:basedOn w:val="TableNormal"/>
    <w:uiPriority w:val="99"/>
    <w:rsid w:val="00387A98"/>
    <w:pPr>
      <w:spacing w:before="60" w:after="60"/>
      <w:jc w:val="center"/>
    </w:pPr>
    <w:rPr>
      <w:rFonts w:eastAsia="Calibri"/>
      <w:color w:val="595959"/>
      <w:lang w:val="en-US" w:eastAsia="ja-JP"/>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000000"/>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styleId="FootnoteReference">
    <w:name w:val="footnote reference"/>
    <w:uiPriority w:val="99"/>
    <w:rsid w:val="00387A98"/>
    <w:rPr>
      <w:vertAlign w:val="superscript"/>
    </w:rPr>
  </w:style>
  <w:style w:type="character" w:customStyle="1" w:styleId="st1">
    <w:name w:val="st1"/>
    <w:basedOn w:val="DefaultParagraphFont"/>
    <w:rsid w:val="00387A98"/>
  </w:style>
  <w:style w:type="paragraph" w:customStyle="1" w:styleId="Bibliography10">
    <w:name w:val="Bibliography1"/>
    <w:basedOn w:val="Normal"/>
    <w:uiPriority w:val="39"/>
    <w:rsid w:val="00387A98"/>
    <w:pPr>
      <w:tabs>
        <w:tab w:val="left" w:pos="660"/>
      </w:tabs>
      <w:spacing w:after="240" w:line="240" w:lineRule="atLeast"/>
    </w:pPr>
    <w:rPr>
      <w:rFonts w:ascii="Cambria" w:eastAsia="MS Mincho" w:hAnsi="Cambria" w:cs="Times New Roman"/>
      <w:color w:val="auto"/>
      <w:szCs w:val="20"/>
      <w:lang w:val="en-GB" w:eastAsia="ja-JP"/>
    </w:rPr>
  </w:style>
  <w:style w:type="paragraph" w:customStyle="1" w:styleId="ColorfulShading-Accent11">
    <w:name w:val="Colorful Shading - Accent 11"/>
    <w:hidden/>
    <w:uiPriority w:val="99"/>
    <w:semiHidden/>
    <w:rsid w:val="00387A98"/>
    <w:rPr>
      <w:rFonts w:ascii="Arial" w:eastAsia="Calibri" w:hAnsi="Arial"/>
      <w:sz w:val="22"/>
      <w:szCs w:val="22"/>
      <w:lang w:eastAsia="en-US"/>
    </w:rPr>
  </w:style>
  <w:style w:type="table" w:customStyle="1" w:styleId="LightList-Accent11">
    <w:name w:val="Light List - Accent 11"/>
    <w:basedOn w:val="TableNormal"/>
    <w:next w:val="MediumList2-Accent1"/>
    <w:rsid w:val="00387A98"/>
    <w:rPr>
      <w:rFonts w:eastAsia="Times New Roman"/>
      <w:color w:val="595959"/>
      <w:sz w:val="24"/>
      <w:szCs w:val="24"/>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pPr>
      <w:rPr>
        <w:rFonts w:cs="Times New Roman"/>
        <w:b/>
        <w:bCs/>
        <w:color w:val="FFFFFF"/>
      </w:rPr>
      <w:tblPr/>
      <w:tcPr>
        <w:shd w:val="clear" w:color="auto" w:fill="5B9BD5"/>
      </w:tcPr>
    </w:tblStylePr>
    <w:tblStylePr w:type="lastRow">
      <w:pPr>
        <w:spacing w:before="0" w:after="0"/>
      </w:pPr>
      <w:rPr>
        <w:rFonts w:cs="Times New Roman"/>
        <w:b/>
        <w:bCs/>
      </w:rPr>
      <w:tblPr/>
      <w:tcPr>
        <w:tcBorders>
          <w:top w:val="double" w:sz="6" w:space="0" w:color="5B9BD5"/>
          <w:left w:val="single" w:sz="8" w:space="0" w:color="5B9BD5"/>
          <w:bottom w:val="single" w:sz="8" w:space="0" w:color="5B9BD5"/>
          <w:right w:val="single" w:sz="8" w:space="0" w:color="5B9BD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5B9BD5"/>
          <w:left w:val="single" w:sz="8" w:space="0" w:color="5B9BD5"/>
          <w:bottom w:val="single" w:sz="8" w:space="0" w:color="5B9BD5"/>
          <w:right w:val="single" w:sz="8" w:space="0" w:color="5B9BD5"/>
        </w:tcBorders>
      </w:tcPr>
    </w:tblStylePr>
    <w:tblStylePr w:type="band1Horz">
      <w:rPr>
        <w:rFonts w:cs="Times New Roman"/>
      </w:rPr>
      <w:tblPr/>
      <w:tcPr>
        <w:tcBorders>
          <w:top w:val="single" w:sz="8" w:space="0" w:color="5B9BD5"/>
          <w:left w:val="single" w:sz="8" w:space="0" w:color="5B9BD5"/>
          <w:bottom w:val="single" w:sz="8" w:space="0" w:color="5B9BD5"/>
          <w:right w:val="single" w:sz="8" w:space="0" w:color="5B9BD5"/>
        </w:tcBorders>
      </w:tcPr>
    </w:tblStylePr>
  </w:style>
  <w:style w:type="table" w:styleId="DarkList-Accent5">
    <w:name w:val="Dark List Accent 5"/>
    <w:basedOn w:val="TableNormal"/>
    <w:uiPriority w:val="61"/>
    <w:rsid w:val="005F7B23"/>
    <w:rPr>
      <w:rFonts w:eastAsia="Calibri"/>
      <w:color w:val="595959"/>
      <w:lang w:val="en-US" w:eastAsia="ja-JP"/>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DarkList-Accent4">
    <w:name w:val="Dark List Accent 4"/>
    <w:basedOn w:val="TableNormal"/>
    <w:uiPriority w:val="61"/>
    <w:rsid w:val="005F7B23"/>
    <w:rPr>
      <w:rFonts w:eastAsia="Calibri"/>
      <w:color w:val="595959"/>
      <w:lang w:val="en-US" w:eastAsia="ja-JP"/>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character" w:styleId="PageNumber">
    <w:name w:val="page number"/>
    <w:basedOn w:val="DefaultParagraphFont"/>
    <w:uiPriority w:val="99"/>
    <w:semiHidden/>
    <w:unhideWhenUsed/>
    <w:rsid w:val="005F7B23"/>
  </w:style>
  <w:style w:type="paragraph" w:styleId="BlockText">
    <w:name w:val="Block Text"/>
    <w:basedOn w:val="Normal"/>
    <w:uiPriority w:val="99"/>
    <w:unhideWhenUsed/>
    <w:rsid w:val="007A7C17"/>
    <w:pPr>
      <w:pBdr>
        <w:top w:val="single" w:sz="2" w:space="10" w:color="5B9BD5"/>
        <w:left w:val="single" w:sz="2" w:space="10" w:color="5B9BD5"/>
        <w:bottom w:val="single" w:sz="2" w:space="10" w:color="5B9BD5"/>
        <w:right w:val="single" w:sz="2" w:space="10" w:color="5B9BD5"/>
      </w:pBdr>
      <w:spacing w:after="0"/>
      <w:ind w:left="1152" w:right="1152"/>
      <w:jc w:val="left"/>
    </w:pPr>
    <w:rPr>
      <w:rFonts w:ascii="Calibri" w:eastAsia="Yu Mincho" w:hAnsi="Calibri" w:cs="Times New Roman"/>
      <w:i/>
      <w:iCs/>
      <w:color w:val="5B9BD5"/>
      <w:sz w:val="24"/>
      <w:szCs w:val="24"/>
      <w:lang w:val="en-US" w:eastAsia="en-US"/>
    </w:rPr>
  </w:style>
  <w:style w:type="paragraph" w:customStyle="1" w:styleId="MXABodyText">
    <w:name w:val="MXA Body Text"/>
    <w:rsid w:val="007A7C17"/>
    <w:pPr>
      <w:spacing w:after="120" w:line="280" w:lineRule="atLeast"/>
      <w:ind w:left="284"/>
    </w:pPr>
    <w:rPr>
      <w:rFonts w:ascii="Calibri Light" w:eastAsia="Calibri" w:hAnsi="Calibri Light"/>
      <w:sz w:val="21"/>
      <w:szCs w:val="22"/>
      <w:lang w:eastAsia="en-US"/>
    </w:rPr>
  </w:style>
  <w:style w:type="paragraph" w:customStyle="1" w:styleId="ResourceAddress">
    <w:name w:val="Resource Address"/>
    <w:basedOn w:val="Normal"/>
    <w:qFormat/>
    <w:rsid w:val="00143952"/>
    <w:pPr>
      <w:keepNext/>
      <w:keepLines/>
      <w:shd w:val="clear" w:color="auto" w:fill="E7E6E6"/>
      <w:spacing w:line="276" w:lineRule="auto"/>
      <w:contextualSpacing/>
      <w:jc w:val="left"/>
    </w:pPr>
    <w:rPr>
      <w:rFonts w:ascii="Courier New" w:hAnsi="Courier New" w:cs="Times New Roman"/>
      <w:color w:val="auto"/>
      <w:sz w:val="18"/>
      <w:szCs w:val="24"/>
      <w:lang w:eastAsia="en-US"/>
    </w:rPr>
  </w:style>
  <w:style w:type="paragraph" w:customStyle="1" w:styleId="MXAHeading1Numbers">
    <w:name w:val="MXA Heading 1 (Numbers)"/>
    <w:basedOn w:val="Heading1"/>
    <w:next w:val="Normal"/>
    <w:rsid w:val="00143952"/>
    <w:pPr>
      <w:numPr>
        <w:numId w:val="4"/>
      </w:numPr>
      <w:spacing w:before="600" w:after="0" w:line="276" w:lineRule="auto"/>
    </w:pPr>
    <w:rPr>
      <w:rFonts w:ascii="Calibri Light" w:eastAsia="Yu Gothic Light" w:hAnsi="Calibri Light" w:cs="Times New Roman"/>
      <w:b/>
      <w:caps/>
      <w:sz w:val="32"/>
      <w:szCs w:val="32"/>
      <w:lang w:eastAsia="en-US"/>
    </w:rPr>
  </w:style>
  <w:style w:type="paragraph" w:customStyle="1" w:styleId="MXAHeading2Numbers">
    <w:name w:val="MXA Heading 2 (Numbers)"/>
    <w:basedOn w:val="Heading2"/>
    <w:next w:val="Normal"/>
    <w:rsid w:val="00143952"/>
    <w:pPr>
      <w:numPr>
        <w:numId w:val="4"/>
      </w:numPr>
      <w:spacing w:before="360" w:after="0" w:line="280" w:lineRule="atLeast"/>
    </w:pPr>
    <w:rPr>
      <w:rFonts w:ascii="Calibri Light" w:eastAsia="Yu Gothic Light" w:hAnsi="Calibri Light" w:cs="Times New Roman"/>
      <w:color w:val="000000"/>
      <w:sz w:val="26"/>
      <w:szCs w:val="26"/>
      <w:lang w:eastAsia="en-US"/>
    </w:rPr>
  </w:style>
  <w:style w:type="paragraph" w:customStyle="1" w:styleId="MXAHeading3Numbers">
    <w:name w:val="MXA Heading 3 (Numbers)"/>
    <w:basedOn w:val="Heading3"/>
    <w:next w:val="Normal"/>
    <w:rsid w:val="00143952"/>
    <w:pPr>
      <w:numPr>
        <w:numId w:val="4"/>
      </w:numPr>
      <w:spacing w:before="200" w:after="0" w:line="280" w:lineRule="atLeast"/>
    </w:pPr>
    <w:rPr>
      <w:rFonts w:ascii="Calibri Light" w:eastAsia="Yu Gothic Light" w:hAnsi="Calibri Light" w:cs="Times New Roman"/>
      <w:bCs/>
      <w:color w:val="000000"/>
      <w:sz w:val="21"/>
      <w:lang w:eastAsia="en-US"/>
    </w:rPr>
  </w:style>
  <w:style w:type="paragraph" w:customStyle="1" w:styleId="MXAHeading4">
    <w:name w:val="MXA Heading 4"/>
    <w:basedOn w:val="Heading4"/>
    <w:link w:val="MXAHeading4Char"/>
    <w:rsid w:val="00143952"/>
    <w:pPr>
      <w:numPr>
        <w:numId w:val="1"/>
      </w:numPr>
      <w:ind w:left="289" w:hanging="289"/>
      <w:jc w:val="left"/>
    </w:pPr>
    <w:rPr>
      <w:b/>
      <w:color w:val="000000"/>
      <w:szCs w:val="26"/>
      <w:lang w:eastAsia="en-US"/>
    </w:rPr>
  </w:style>
  <w:style w:type="character" w:customStyle="1" w:styleId="MXAHeading4Char">
    <w:name w:val="MXA Heading 4 Char"/>
    <w:link w:val="MXAHeading4"/>
    <w:rsid w:val="00143952"/>
    <w:rPr>
      <w:rFonts w:ascii="Arial" w:eastAsia="Yu Gothic Light" w:hAnsi="Arial"/>
      <w:b/>
      <w:bCs/>
      <w:iCs/>
      <w:color w:val="000000"/>
      <w:sz w:val="22"/>
      <w:szCs w:val="26"/>
      <w:lang w:eastAsia="en-US"/>
    </w:rPr>
  </w:style>
  <w:style w:type="character" w:customStyle="1" w:styleId="Refterm">
    <w:name w:val="Ref term"/>
    <w:rsid w:val="00143952"/>
    <w:rPr>
      <w:b/>
    </w:rPr>
  </w:style>
  <w:style w:type="character" w:customStyle="1" w:styleId="HTMLPreformattedChar">
    <w:name w:val="HTML Preformatted Char"/>
    <w:link w:val="HTMLPreformatted"/>
    <w:uiPriority w:val="99"/>
    <w:semiHidden/>
    <w:rsid w:val="001439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952"/>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left"/>
    </w:pPr>
    <w:rPr>
      <w:rFonts w:ascii="Courier New" w:eastAsia="Times New Roman" w:hAnsi="Courier New" w:cs="Courier New"/>
      <w:color w:val="auto"/>
      <w:szCs w:val="20"/>
    </w:rPr>
  </w:style>
  <w:style w:type="character" w:customStyle="1" w:styleId="s2">
    <w:name w:val="s2"/>
    <w:rsid w:val="00143952"/>
  </w:style>
  <w:style w:type="character" w:customStyle="1" w:styleId="o">
    <w:name w:val="o"/>
    <w:rsid w:val="00143952"/>
  </w:style>
  <w:style w:type="character" w:customStyle="1" w:styleId="p">
    <w:name w:val="p"/>
    <w:rsid w:val="00143952"/>
  </w:style>
  <w:style w:type="character" w:customStyle="1" w:styleId="mi">
    <w:name w:val="mi"/>
    <w:rsid w:val="00143952"/>
  </w:style>
  <w:style w:type="character" w:customStyle="1" w:styleId="value">
    <w:name w:val="value"/>
    <w:rsid w:val="00143952"/>
  </w:style>
  <w:style w:type="character" w:customStyle="1" w:styleId="attribute3">
    <w:name w:val="attribute3"/>
    <w:rsid w:val="00143952"/>
  </w:style>
  <w:style w:type="character" w:customStyle="1" w:styleId="string5">
    <w:name w:val="string5"/>
    <w:rsid w:val="00143952"/>
  </w:style>
  <w:style w:type="paragraph" w:customStyle="1" w:styleId="Attentionbox">
    <w:name w:val="Attention box"/>
    <w:basedOn w:val="Normal"/>
    <w:qFormat/>
    <w:rsid w:val="00143952"/>
    <w:pPr>
      <w:keepNext/>
      <w:keepLines/>
      <w:pBdr>
        <w:top w:val="single" w:sz="8" w:space="1" w:color="212C3B"/>
        <w:left w:val="single" w:sz="8" w:space="4" w:color="212C3B"/>
        <w:bottom w:val="single" w:sz="8" w:space="1" w:color="212C3B"/>
        <w:right w:val="single" w:sz="8" w:space="4" w:color="212C3B"/>
      </w:pBdr>
      <w:shd w:val="clear" w:color="auto" w:fill="F2F2F2"/>
      <w:spacing w:after="200" w:line="276" w:lineRule="auto"/>
      <w:ind w:left="357" w:right="357"/>
      <w:contextualSpacing/>
      <w:jc w:val="left"/>
    </w:pPr>
    <w:rPr>
      <w:rFonts w:ascii="Calibri" w:hAnsi="Calibri" w:cs="Times New Roman"/>
      <w:color w:val="auto"/>
      <w:szCs w:val="24"/>
      <w:lang w:eastAsia="en-US"/>
    </w:rPr>
  </w:style>
  <w:style w:type="paragraph" w:styleId="ListParagraph">
    <w:name w:val="List Paragraph"/>
    <w:basedOn w:val="Normal"/>
    <w:uiPriority w:val="72"/>
    <w:qFormat/>
    <w:rsid w:val="00402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369302">
      <w:bodyDiv w:val="1"/>
      <w:marLeft w:val="0"/>
      <w:marRight w:val="0"/>
      <w:marTop w:val="0"/>
      <w:marBottom w:val="0"/>
      <w:divBdr>
        <w:top w:val="none" w:sz="0" w:space="0" w:color="auto"/>
        <w:left w:val="none" w:sz="0" w:space="0" w:color="auto"/>
        <w:bottom w:val="none" w:sz="0" w:space="0" w:color="auto"/>
        <w:right w:val="none" w:sz="0" w:space="0" w:color="auto"/>
      </w:divBdr>
    </w:div>
    <w:div w:id="617417638">
      <w:bodyDiv w:val="1"/>
      <w:marLeft w:val="0"/>
      <w:marRight w:val="0"/>
      <w:marTop w:val="0"/>
      <w:marBottom w:val="0"/>
      <w:divBdr>
        <w:top w:val="none" w:sz="0" w:space="0" w:color="auto"/>
        <w:left w:val="none" w:sz="0" w:space="0" w:color="auto"/>
        <w:bottom w:val="none" w:sz="0" w:space="0" w:color="auto"/>
        <w:right w:val="none" w:sz="0" w:space="0" w:color="auto"/>
      </w:divBdr>
    </w:div>
    <w:div w:id="633800168">
      <w:bodyDiv w:val="1"/>
      <w:marLeft w:val="0"/>
      <w:marRight w:val="0"/>
      <w:marTop w:val="0"/>
      <w:marBottom w:val="0"/>
      <w:divBdr>
        <w:top w:val="none" w:sz="0" w:space="0" w:color="auto"/>
        <w:left w:val="none" w:sz="0" w:space="0" w:color="auto"/>
        <w:bottom w:val="none" w:sz="0" w:space="0" w:color="auto"/>
        <w:right w:val="none" w:sz="0" w:space="0" w:color="auto"/>
      </w:divBdr>
    </w:div>
    <w:div w:id="637029846">
      <w:bodyDiv w:val="1"/>
      <w:marLeft w:val="0"/>
      <w:marRight w:val="0"/>
      <w:marTop w:val="0"/>
      <w:marBottom w:val="0"/>
      <w:divBdr>
        <w:top w:val="none" w:sz="0" w:space="0" w:color="auto"/>
        <w:left w:val="none" w:sz="0" w:space="0" w:color="auto"/>
        <w:bottom w:val="none" w:sz="0" w:space="0" w:color="auto"/>
        <w:right w:val="none" w:sz="0" w:space="0" w:color="auto"/>
      </w:divBdr>
    </w:div>
    <w:div w:id="658269602">
      <w:bodyDiv w:val="1"/>
      <w:marLeft w:val="0"/>
      <w:marRight w:val="0"/>
      <w:marTop w:val="0"/>
      <w:marBottom w:val="0"/>
      <w:divBdr>
        <w:top w:val="none" w:sz="0" w:space="0" w:color="auto"/>
        <w:left w:val="none" w:sz="0" w:space="0" w:color="auto"/>
        <w:bottom w:val="none" w:sz="0" w:space="0" w:color="auto"/>
        <w:right w:val="none" w:sz="0" w:space="0" w:color="auto"/>
      </w:divBdr>
    </w:div>
    <w:div w:id="716128719">
      <w:bodyDiv w:val="1"/>
      <w:marLeft w:val="0"/>
      <w:marRight w:val="0"/>
      <w:marTop w:val="0"/>
      <w:marBottom w:val="0"/>
      <w:divBdr>
        <w:top w:val="none" w:sz="0" w:space="0" w:color="auto"/>
        <w:left w:val="none" w:sz="0" w:space="0" w:color="auto"/>
        <w:bottom w:val="none" w:sz="0" w:space="0" w:color="auto"/>
        <w:right w:val="none" w:sz="0" w:space="0" w:color="auto"/>
      </w:divBdr>
    </w:div>
    <w:div w:id="1213736447">
      <w:bodyDiv w:val="1"/>
      <w:marLeft w:val="0"/>
      <w:marRight w:val="0"/>
      <w:marTop w:val="0"/>
      <w:marBottom w:val="0"/>
      <w:divBdr>
        <w:top w:val="none" w:sz="0" w:space="0" w:color="auto"/>
        <w:left w:val="none" w:sz="0" w:space="0" w:color="auto"/>
        <w:bottom w:val="none" w:sz="0" w:space="0" w:color="auto"/>
        <w:right w:val="none" w:sz="0" w:space="0" w:color="auto"/>
      </w:divBdr>
    </w:div>
    <w:div w:id="1439831778">
      <w:bodyDiv w:val="1"/>
      <w:marLeft w:val="0"/>
      <w:marRight w:val="0"/>
      <w:marTop w:val="0"/>
      <w:marBottom w:val="0"/>
      <w:divBdr>
        <w:top w:val="none" w:sz="0" w:space="0" w:color="auto"/>
        <w:left w:val="none" w:sz="0" w:space="0" w:color="auto"/>
        <w:bottom w:val="none" w:sz="0" w:space="0" w:color="auto"/>
        <w:right w:val="none" w:sz="0" w:space="0" w:color="auto"/>
      </w:divBdr>
    </w:div>
    <w:div w:id="1652366747">
      <w:bodyDiv w:val="1"/>
      <w:marLeft w:val="0"/>
      <w:marRight w:val="0"/>
      <w:marTop w:val="0"/>
      <w:marBottom w:val="0"/>
      <w:divBdr>
        <w:top w:val="none" w:sz="0" w:space="0" w:color="auto"/>
        <w:left w:val="none" w:sz="0" w:space="0" w:color="auto"/>
        <w:bottom w:val="none" w:sz="0" w:space="0" w:color="auto"/>
        <w:right w:val="none" w:sz="0" w:space="0" w:color="auto"/>
      </w:divBdr>
    </w:div>
    <w:div w:id="1831404296">
      <w:bodyDiv w:val="1"/>
      <w:marLeft w:val="0"/>
      <w:marRight w:val="0"/>
      <w:marTop w:val="0"/>
      <w:marBottom w:val="0"/>
      <w:divBdr>
        <w:top w:val="none" w:sz="0" w:space="0" w:color="auto"/>
        <w:left w:val="none" w:sz="0" w:space="0" w:color="auto"/>
        <w:bottom w:val="none" w:sz="0" w:space="0" w:color="auto"/>
        <w:right w:val="none" w:sz="0" w:space="0" w:color="auto"/>
      </w:divBdr>
    </w:div>
    <w:div w:id="2010406165">
      <w:bodyDiv w:val="1"/>
      <w:marLeft w:val="0"/>
      <w:marRight w:val="0"/>
      <w:marTop w:val="0"/>
      <w:marBottom w:val="0"/>
      <w:divBdr>
        <w:top w:val="none" w:sz="0" w:space="0" w:color="auto"/>
        <w:left w:val="none" w:sz="0" w:space="0" w:color="auto"/>
        <w:bottom w:val="none" w:sz="0" w:space="0" w:color="auto"/>
        <w:right w:val="none" w:sz="0" w:space="0" w:color="auto"/>
      </w:divBdr>
    </w:div>
    <w:div w:id="207697386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creativecommons.org/licenses/by/4.0/" TargetMode="External"/><Relationship Id="rId26" Type="http://schemas.openxmlformats.org/officeDocument/2006/relationships/hyperlink" Target="http://www.peppol.eu/" TargetMode="External"/><Relationship Id="rId39" Type="http://schemas.openxmlformats.org/officeDocument/2006/relationships/image" Target="media/image13.png"/><Relationship Id="rId21" Type="http://schemas.openxmlformats.org/officeDocument/2006/relationships/hyperlink" Target="https://www.ato.gov.au/Super/SuperStream/" TargetMode="External"/><Relationship Id="rId34" Type="http://schemas.openxmlformats.org/officeDocument/2006/relationships/image" Target="media/image9.png"/><Relationship Id="rId42" Type="http://schemas.openxmlformats.org/officeDocument/2006/relationships/image" Target="media/image15.emf"/><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www.w3.org/TR/xmlschema11-2/"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ato.gov.au/Super/SuperStream/" TargetMode="External"/><Relationship Id="rId29" Type="http://schemas.openxmlformats.org/officeDocument/2006/relationships/image" Target="media/image3.png"/><Relationship Id="rId41" Type="http://schemas.openxmlformats.org/officeDocument/2006/relationships/hyperlink" Target="http://resources.digitalbusinesscouncil.com.au/dbc/services/discovery/dcl/implementationguide/current" TargetMode="External"/><Relationship Id="rId54" Type="http://schemas.openxmlformats.org/officeDocument/2006/relationships/package" Target="embeddings/Microsoft_Visio_Drawing333333333333333333333333333333333333333333333333333.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www.peppol.eu/"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4.png"/><Relationship Id="rId45" Type="http://schemas.openxmlformats.org/officeDocument/2006/relationships/oleObject" Target="embeddings/oleObject2.bin"/><Relationship Id="rId53" Type="http://schemas.openxmlformats.org/officeDocument/2006/relationships/image" Target="media/image22.emf"/><Relationship Id="rId58"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www.peppol.eu/" TargetMode="External"/><Relationship Id="rId28" Type="http://schemas.openxmlformats.org/officeDocument/2006/relationships/hyperlink" Target="http://www.esens.eu/" TargetMode="External"/><Relationship Id="rId36" Type="http://schemas.openxmlformats.org/officeDocument/2006/relationships/image" Target="media/image11.png"/><Relationship Id="rId49" Type="http://schemas.openxmlformats.org/officeDocument/2006/relationships/package" Target="embeddings/Microsoft_Visio_Drawing111111111111111111111111111111111111111111111111111.vsdx"/><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hyperlink" Target="https://www.oasis-open.org" TargetMode="External"/><Relationship Id="rId31" Type="http://schemas.openxmlformats.org/officeDocument/2006/relationships/image" Target="media/image4.png"/><Relationship Id="rId44" Type="http://schemas.openxmlformats.org/officeDocument/2006/relationships/image" Target="media/image16.emf"/><Relationship Id="rId52" Type="http://schemas.openxmlformats.org/officeDocument/2006/relationships/package" Target="embeddings/Microsoft_Visio_Drawing222222222222222222222222222222222222222222222222222.vsdx"/><Relationship Id="rId60" Type="http://schemas.openxmlformats.org/officeDocument/2006/relationships/footer" Target="footer3.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g"/><Relationship Id="rId22" Type="http://schemas.openxmlformats.org/officeDocument/2006/relationships/hyperlink" Target="https://www.ato.gov.au/Super/SuperStream/" TargetMode="External"/><Relationship Id="rId27" Type="http://schemas.openxmlformats.org/officeDocument/2006/relationships/hyperlink" Target="http://www.esens.eu/"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oleObject" Target="embeddings/oleObject1.bin"/><Relationship Id="rId48" Type="http://schemas.openxmlformats.org/officeDocument/2006/relationships/image" Target="media/image19.emf"/><Relationship Id="rId56" Type="http://schemas.openxmlformats.org/officeDocument/2006/relationships/header" Target="header1.xml"/><Relationship Id="rId8" Type="http://schemas.openxmlformats.org/officeDocument/2006/relationships/styles" Target="styles.xml"/><Relationship Id="rId51" Type="http://schemas.openxmlformats.org/officeDocument/2006/relationships/image" Target="media/image21.emf"/><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creativecommons.org/licenses/by/4.0/" TargetMode="External"/><Relationship Id="rId25" Type="http://schemas.openxmlformats.org/officeDocument/2006/relationships/hyperlink" Target="http://www.peppol.eu/" TargetMode="External"/><Relationship Id="rId33" Type="http://schemas.openxmlformats.org/officeDocument/2006/relationships/image" Target="media/image6.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jpg"/><Relationship Id="rId6" Type="http://schemas.openxmlformats.org/officeDocument/2006/relationships/image" Target="media/image29.png"/><Relationship Id="rId5" Type="http://schemas.openxmlformats.org/officeDocument/2006/relationships/image" Target="media/image28.png"/><Relationship Id="rId4"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olicyDirtyBag xmlns="microsoft.office.server.policy.changes">
  <Microsoft.Office.RecordsManagement.PolicyFeatures.PolicyLabel op="Delete"/>
</PolicyDirtyBag>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98930C0670526842A305AEABF0AF288C" ma:contentTypeVersion="73" ma:contentTypeDescription="Create a new document." ma:contentTypeScope="" ma:versionID="360bf78c0b6eb06f8f3a54c571089422">
  <xsd:schema xmlns:xsd="http://www.w3.org/2001/XMLSchema" xmlns:xs="http://www.w3.org/2001/XMLSchema" xmlns:p="http://schemas.microsoft.com/office/2006/metadata/properties" xmlns:ns2="5e039acd-daf0-4ba3-b421-e9b9ae1a3620" xmlns:ns3="68b94502-c3c6-4978-a761-5ecb8e2cd679" targetNamespace="http://schemas.microsoft.com/office/2006/metadata/properties" ma:root="true" ma:fieldsID="b496a122420a1020ca8125afcdade071" ns2:_="" ns3:_="">
    <xsd:import namespace="5e039acd-daf0-4ba3-b421-e9b9ae1a3620"/>
    <xsd:import namespace="68b94502-c3c6-4978-a761-5ecb8e2cd679"/>
    <xsd:element name="properties">
      <xsd:complexType>
        <xsd:sequence>
          <xsd:element name="documentManagement">
            <xsd:complexType>
              <xsd:all>
                <xsd:element ref="ns2:_dlc_DocId" minOccurs="0"/>
                <xsd:element ref="ns2:_dlc_DocIdUrl" minOccurs="0"/>
                <xsd:element ref="ns2:_dlc_DocIdPersistId" minOccurs="0"/>
                <xsd:element ref="ns2:n1a6d2b88979416cad2cc3ecb331e44a" minOccurs="0"/>
                <xsd:element ref="ns2:TaxCatchAll" minOccurs="0"/>
                <xsd:element ref="ns2:TaxCatchAllLabel" minOccurs="0"/>
                <xsd:element ref="ns3:DLCPolicyLabelValue" minOccurs="0"/>
                <xsd:element ref="ns3:DLCPolicyLabelClientValue" minOccurs="0"/>
                <xsd:element ref="ns3: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39acd-daf0-4ba3-b421-e9b9ae1a36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n1a6d2b88979416cad2cc3ecb331e44a" ma:index="11" ma:taxonomy="true" ma:internalName="n1a6d2b88979416cad2cc3ecb331e44a" ma:taxonomyFieldName="Security_x0020_Classification" ma:displayName="Security Classification" ma:readOnly="false" ma:default="1;#UNCLASSIFIED|1bbb598d-ed8e-4faa-b9b5-c952cc7313f8" ma:fieldId="{71a6d2b8-8979-416c-ad2c-c3ecb331e44a}" ma:sspId="552124a6-5639-4054-9398-f49b47b0070b" ma:termSetId="01e0d8d2-6959-4708-b4cf-d9f24a977c8f" ma:anchorId="00000000-0000-0000-0000-000000000000" ma:open="false" ma:isKeyword="false">
      <xsd:complexType>
        <xsd:sequence>
          <xsd:element ref="pc:Terms" minOccurs="0" maxOccurs="1"/>
        </xsd:sequence>
      </xsd:complexType>
    </xsd:element>
    <xsd:element name="TaxCatchAll" ma:index="12" nillable="true" ma:displayName="Taxonomy Catch All Column" ma:hidden="true" ma:list="{ec2003f9-3252-44e8-804f-d5d14dd81ab1}" ma:internalName="TaxCatchAll" ma:showField="CatchAllData" ma:web="5e039acd-daf0-4ba3-b421-e9b9ae1a362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ec2003f9-3252-44e8-804f-d5d14dd81ab1}" ma:internalName="TaxCatchAllLabel" ma:readOnly="true" ma:showField="CatchAllDataLabel" ma:web="5e039acd-daf0-4ba3-b421-e9b9ae1a362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8b94502-c3c6-4978-a761-5ecb8e2cd679" elementFormDefault="qualified">
    <xsd:import namespace="http://schemas.microsoft.com/office/2006/documentManagement/types"/>
    <xsd:import namespace="http://schemas.microsoft.com/office/infopath/2007/PartnerControls"/>
    <xsd:element name="DLCPolicyLabelValue" ma:index="15"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6"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7"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LCPolicyLabelLock xmlns="68b94502-c3c6-4978-a761-5ecb8e2cd679" xsi:nil="true"/>
    <DLCPolicyLabelClientValue xmlns="68b94502-c3c6-4978-a761-5ecb8e2cd679" xsi:nil="true"/>
    <n1a6d2b88979416cad2cc3ecb331e44a xmlns="5e039acd-daf0-4ba3-b421-e9b9ae1a3620">
      <Terms xmlns="http://schemas.microsoft.com/office/infopath/2007/PartnerControls">
        <TermInfo xmlns="http://schemas.microsoft.com/office/infopath/2007/PartnerControls">
          <TermName xmlns="http://schemas.microsoft.com/office/infopath/2007/PartnerControls">UNCLASSIFIED</TermName>
          <TermId xmlns="http://schemas.microsoft.com/office/infopath/2007/PartnerControls">1bbb598d-ed8e-4faa-b9b5-c952cc7313f8</TermId>
        </TermInfo>
      </Terms>
    </n1a6d2b88979416cad2cc3ecb331e44a>
    <TaxCatchAll xmlns="5e039acd-daf0-4ba3-b421-e9b9ae1a3620">
      <Value>1</Value>
    </TaxCatchAll>
    <_dlc_DocId xmlns="5e039acd-daf0-4ba3-b421-e9b9ae1a3620">5YHNKJZSV77T-4918-2497</_dlc_DocId>
    <_dlc_DocIdUrl xmlns="5e039acd-daf0-4ba3-b421-e9b9ae1a3620">
      <Url>http://sharepoint/GASites/BRR/_layouts/DocIdRedir.aspx?ID=5YHNKJZSV77T-4918-2497</Url>
      <Description>5YHNKJZSV77T-4918-2497</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Dig161</b:Tag>
    <b:SourceType>Misc</b:SourceType>
    <b:Guid>{719AA867-1639-B145-9DBA-3E83C0C1F16B}</b:Guid>
    <b:Author>
      <b:Author>
        <b:Corporate>Digital Business Council</b:Corporate>
      </b:Author>
    </b:Author>
    <b:Title>Digital Capability Locator Implementation Guide</b:Title>
    <b:Year>2016a</b:Year>
    <b:ShortTitle>DBC-DAR</b:ShortTitle>
    <b:City>Canberra</b:City>
    <b:Publisher>Digital Business Council</b:Publisher>
    <b:RefOrder>6</b:RefOrder>
  </b:Source>
  <b:Source>
    <b:Tag>Dig16</b:Tag>
    <b:SourceType>Misc</b:SourceType>
    <b:Guid>{5DE4E549-979E-B14B-8D10-FF9C96678C6D}</b:Guid>
    <b:Author>
      <b:Author>
        <b:Corporate>Digital Business Council</b:Corporate>
      </b:Author>
    </b:Author>
    <b:Year>2016b</b:Year>
    <b:City>Canberra</b:City>
    <b:Publisher>Digital Business Council</b:Publisher>
    <b:Title>Digital Capability Publisher Implementation Guide</b:Title>
    <b:RefOrder>7</b:RefOrder>
  </b:Source>
  <b:Source>
    <b:Tag>Key1</b:Tag>
    <b:SourceType>DocumentFromInternetSite</b:SourceType>
    <b:Guid>{C11609E9-3D2D-C245-B360-45CEF64FE810}</b:Guid>
    <b:Title>Key words for use in RFCs to Indicate Requirement Levels</b:Title>
    <b:ShortTitle>RFC2119</b:ShortTitle>
    <b:URL>https://www.ietf.org/rfc/rfc2119.txt</b:URL>
    <b:Year>1997</b:Year>
    <b:Month>March</b:Month>
    <b:Author>
      <b:Author>
        <b:NameList>
          <b:Person>
            <b:Last>Bradner</b:Last>
            <b:First>S</b:First>
          </b:Person>
        </b:NameList>
      </b:Author>
    </b:Author>
    <b:RefOrder>2</b:RefOrder>
  </b:Source>
  <b:Source>
    <b:Tag>OAS13</b:Tag>
    <b:SourceType>DocumentFromInternetSite</b:SourceType>
    <b:Guid>{63D922CF-91C4-DE4D-AE22-AF5677E8A5CA}</b:Guid>
    <b:Author>
      <b:Author>
        <b:Corporate>OASIS</b:Corporate>
      </b:Author>
      <b:Editor>
        <b:NameList>
          <b:Person>
            <b:Last>Durand</b:Last>
            <b:First>Jacques</b:First>
          </b:Person>
          <b:Person>
            <b:Last>van der Eijk</b:Last>
            <b:First>Pim </b:First>
          </b:Person>
        </b:NameList>
      </b:Editor>
    </b:Author>
    <b:Title>AS4 Profile of ebMS 3.0 Version 1.0</b:Title>
    <b:URL>http://docs.oasis-open.org/ebxml-msg/ebms/v3.0/profiles/AS4-profile/v1.0/os/AS4-profile-v1.0- os.html</b:URL>
    <b:Year>2013</b:Year>
    <b:ShortTitle>AS4-Profile</b:ShortTitle>
    <b:RefOrder>8</b:RefOrder>
  </b:Source>
  <b:Source>
    <b:Tag>Placeholder2</b:Tag>
    <b:SourceType>DocumentFromInternetSite</b:SourceType>
    <b:Guid>{96223A86-F610-43B7-A3A2-64662E3C1A8B}</b:Guid>
    <b:Author>
      <b:Author>
        <b:Corporate>OASIS</b:Corporate>
      </b:Author>
    </b:Author>
    <b:Title>ebXML Messaging V3, Part 2: Advanced Features</b:Title>
    <b:URL>http://docs.oasis-open.org/ebxml-msg/ebms/v3.0/part2/201004/csd03/rddl-ebms3-part2.html</b:URL>
    <b:Year>2011</b:Year>
    <b:RefOrder>9</b:RefOrder>
  </b:Source>
  <b:Source>
    <b:Tag>Placeholder1</b:Tag>
    <b:SourceType>DocumentFromInternetSite</b:SourceType>
    <b:Guid>{EE90D960-4B37-2C4A-BF13-A3F911D6D4AB}</b:Guid>
    <b:Author>
      <b:Author>
        <b:Corporate>OASIS</b:Corporate>
      </b:Author>
      <b:Editor>
        <b:NameList>
          <b:Person>
            <b:Last>Wenzel</b:Last>
            <b:First>Pete</b:First>
          </b:Person>
        </b:NameList>
      </b:Editor>
    </b:Author>
    <b:Title>ebXML Messaging Services Version 3.0: Part 1, Core Features</b:Title>
    <b:Year>2007</b:Year>
    <b:Publisher>OASIS Open</b:Publisher>
    <b:URL>http://docs.oasis-open.org/ebxml-msg/ebms/v3.0/core/os/ebms_core-3.0-spec-os.html</b:URL>
    <b:ShortTitle>ebMS3Core</b:ShortTitle>
    <b:RefOrder>10</b:RefOrder>
  </b:Source>
  <b:Source>
    <b:Tag>Die08</b:Tag>
    <b:SourceType>DocumentFromInternetSite</b:SourceType>
    <b:Guid>{0AC3DDB0-754E-7543-A7CC-9E0B735FE2DA}</b:Guid>
    <b:Title>The Transport Layer Security (TLS) Protocol Version 1.2</b:Title>
    <b:URL>https://tools.ietf.org/html/rfc5246</b:URL>
    <b:Year>2008</b:Year>
    <b:Month>August</b:Month>
    <b:Author>
      <b:Author>
        <b:NameList>
          <b:Person>
            <b:Last>Dierks</b:Last>
            <b:First>T</b:First>
          </b:Person>
          <b:Person>
            <b:Last>Rescorla</b:Last>
            <b:First>E</b:First>
          </b:Person>
        </b:NameList>
      </b:Author>
    </b:Author>
    <b:RefOrder>11</b:RefOrder>
  </b:Source>
  <b:Source>
    <b:Tag>OAS10</b:Tag>
    <b:SourceType>DocumentFromInternetSite</b:SourceType>
    <b:Guid>{99495056-5DBC-4F8B-89CB-502805965645}</b:Guid>
    <b:Title>OASIS ebCore Party Id Type Technical Specification Version 1.0</b:Title>
    <b:Year>2010</b:Year>
    <b:Author>
      <b:Author>
        <b:Corporate>OASIS</b:Corporate>
      </b:Author>
      <b:Editor>
        <b:NameList>
          <b:Person>
            <b:Last>Moberg</b:Last>
            <b:First>Dale </b:First>
          </b:Person>
          <b:Person>
            <b:Last>van der Eijk</b:Last>
            <b:First>Pim </b:First>
          </b:Person>
        </b:NameList>
      </b:Editor>
    </b:Author>
    <b:Month>July</b:Month>
    <b:Day>9</b:Day>
    <b:URL>https://docs.oasis-open.org/ebcore/PartyIdType/v1.0/CD03/PartyIdType-1.0.html</b:URL>
    <b:RefOrder>12</b:RefOrder>
  </b:Source>
  <b:Source>
    <b:Tag>W3C12</b:Tag>
    <b:SourceType>DocumentFromInternetSite</b:SourceType>
    <b:Guid>{5FC68F3A-C1B7-8942-BD03-F7A3047BFC16}</b:Guid>
    <b:Author>
      <b:Author>
        <b:Corporate>W3C</b:Corporate>
      </b:Author>
    </b:Author>
    <b:Title>W3C XML Schema Definition Language (XSD) 1.1 Part 2: Datatypes</b:Title>
    <b:URL>http://www.w3.org/TR/xmlschema11-2/</b:URL>
    <b:Year>2012</b:Year>
    <b:Month>April</b:Month>
    <b:Day>5</b:Day>
    <b:RefOrder>13</b:RefOrder>
  </b:Source>
  <b:Source>
    <b:Tag>Lea05</b:Tag>
    <b:SourceType>DocumentFromInternetSite</b:SourceType>
    <b:Guid>{B7F537C2-5A7C-7A49-B0A5-BE3DDEEC0712}</b:Guid>
    <b:Title>A Universally Unique IDentifier (UUID) URN Namespace</b:Title>
    <b:URL>https://www.ietf.org/rfc/rfc4122.txt</b:URL>
    <b:Year>2005</b:Year>
    <b:Month>July</b:Month>
    <b:Author>
      <b:Author>
        <b:NameList>
          <b:Person>
            <b:Last>Leach</b:Last>
            <b:First>P</b:First>
          </b:Person>
          <b:Person>
            <b:Last>Mealling</b:Last>
            <b:First>M</b:First>
          </b:Person>
          <b:Person>
            <b:Last>Salz</b:Last>
            <b:First>R</b:First>
          </b:Person>
        </b:NameList>
      </b:Author>
    </b:Author>
    <b:RefOrder>14</b:RefOrder>
  </b:Source>
  <b:Source>
    <b:Tag>OAS</b:Tag>
    <b:SourceType>DocumentFromInternetSite</b:SourceType>
    <b:Guid>{96223A86-F610-43B7-A3A2-64662E3C1A8B}</b:Guid>
    <b:Author>
      <b:Author>
        <b:Corporate>OASIS</b:Corporate>
      </b:Author>
    </b:Author>
    <b:Title>ebXML Messaging V3, Part 2: Advanced Features</b:Title>
    <b:URL>http://docs.oasis-open.org/ebxml-msg/ebms/v3.0/part2/201004/csd03/rddl-ebms3-part2.html</b:URL>
    <b:Year>2011</b:Year>
    <b:RefOrder>15</b:RefOrder>
  </b:Source>
  <b:Source>
    <b:Tag>Obj15</b:Tag>
    <b:SourceType>DocumentFromInternetSite</b:SourceType>
    <b:Guid>{FBAA8CF7-A2CA-044E-8B2B-15A5472DABE5}</b:Guid>
    <b:Author>
      <b:Author>
        <b:Corporate>Object Management Group</b:Corporate>
      </b:Author>
    </b:Author>
    <b:Title>Unified Modeling Language™ (UML®)</b:Title>
    <b:Year>2015</b:Year>
    <b:URL>http://www.omg.org/spec/UML/</b:URL>
    <b:RefOrder>16</b:RefOrder>
  </b:Source>
  <b:Source>
    <b:Tag>Asu16</b:Tag>
    <b:SourceType>DocumentFromInternetSite</b:SourceType>
    <b:Guid>{42E1F2F6-9945-EB4C-BD96-193D4F3AE7D9}</b:Guid>
    <b:Author>
      <b:Author>
        <b:Corporate>Australian Securities and Investment Commission</b:Corporate>
      </b:Author>
    </b:Author>
    <b:Title>The difference between a trading name, business name and company name</b:Title>
    <b:Year>2016</b:Year>
    <b:URL>http://asic.gov.au/for-business/registering-a-business-name/before-you-start/trading-names/the-difference-between-a-trading-name-business-name-and-company-name/</b:URL>
    <b:RefOrder>17</b:RefOrder>
  </b:Source>
  <b:Source>
    <b:Tag>Aus13</b:Tag>
    <b:SourceType>DocumentFromInternetSite</b:SourceType>
    <b:Guid>{F2329775-8526-FB4A-8F4F-FDC00480B9E8}</b:Guid>
    <b:Author>
      <b:Author>
        <b:Corporate>Australian Government</b:Corporate>
      </b:Author>
    </b:Author>
    <b:Title>Goods and Services Tax Ruling 2013/1: Tax Invoices</b:Title>
    <b:Year>2013</b:Year>
    <b:URL>https://www.ato.gov.au/law/view/pdf?DocID=GST%2FGSTR20131%2FNAT%2FATO%2F00001&amp;filename=law/view/pdf/pbr/gstr2013-001.pdf&amp;PiT=99991231235958</b:URL>
    <b:RefOrder>18</b:RefOrder>
  </b:Source>
  <b:Source>
    <b:Tag>CEN16</b:Tag>
    <b:SourceType>DocumentFromInternetSite</b:SourceType>
    <b:Guid>{6069B6D8-4345-5649-BA3D-9BB2170CC29E}</b:Guid>
    <b:Author>
      <b:Author>
        <b:Corporate>CEN Technical Committee 434</b:Corporate>
      </b:Author>
    </b:Author>
    <b:Title>Electronic invoicing - Semantic Data Model of the Core Elements of an Electronic Invoice</b:Title>
    <b:Year>2016</b:Year>
    <b:URL>http://standards.cen.eu/dyn/www/f?p=204:110:0::::FSP_PROJECT,FSP_LANG_ID:60602,25&amp;cs=1EDAF8ACA5277C7EF32DC6EFAEF077D41</b:URL>
    <b:RefOrder>19</b:RefOrder>
  </b:Source>
  <b:Source>
    <b:Tag>UNC</b:Tag>
    <b:SourceType>DocumentFromInternetSite</b:SourceType>
    <b:Guid>{B30BEDD1-F1C2-C24A-AB19-FC83723840AA}</b:Guid>
    <b:Author>
      <b:Author>
        <b:Corporate>UN/CEFACT</b:Corporate>
      </b:Author>
    </b:Author>
    <b:Title>Core Component Technical Specification - Part 8 of the ebXML Framework version 2.01</b:Title>
    <b:URL>http://www.unece.org/fileadmin/DAM/cefact/codesfortrade/CCTS/CCTS_V2-01_Final.pdf</b:URL>
    <b:Year>2003</b:Year>
    <b:RefOrder>20</b:RefOrder>
  </b:Source>
  <b:Source>
    <b:Tag>Aus99</b:Tag>
    <b:SourceType>DocumentFromInternetSite</b:SourceType>
    <b:Guid>{0361647B-AD07-5941-85A7-55D58EFC899D}</b:Guid>
    <b:Author>
      <b:Author>
        <b:Corporate>Australian Government</b:Corporate>
      </b:Author>
    </b:Author>
    <b:Title>A New Tax System (Goods and Services Tax Administration) Act 1999</b:Title>
    <b:Year>1999</b:Year>
    <b:URL>http://www.austlii.edu.au/au/legis/cth/consol_act/antsasta1999402/s195.1.html</b:URL>
    <b:RefOrder>21</b:RefOrder>
  </b:Source>
  <b:Source>
    <b:Tag>Dig162</b:Tag>
    <b:SourceType>DocumentFromInternetSite</b:SourceType>
    <b:Guid>{6A3A17C7-574F-C14C-96A8-C0BF5DABF488}</b:Guid>
    <b:Author>
      <b:Author>
        <b:Corporate>Digital Business Council</b:Corporate>
      </b:Author>
    </b:Author>
    <b:Title>eInvoicing Semantic Model</b:Title>
    <b:Year>2016</b:Year>
    <b:URL>http://resources.digitalbusinesscouncil.com.au/dbc/processes/einvoicing/semanticmodel/current.docx  </b:URL>
    <b:RefOrder>22</b:RefOrder>
  </b:Source>
  <b:Source>
    <b:Tag>OAS132</b:Tag>
    <b:SourceType>DocumentFromInternetSite</b:SourceType>
    <b:Guid>{EE899C08-2F0E-264E-9F1D-21B6DB03B92B}</b:Guid>
    <b:Author>
      <b:Author>
        <b:Corporate>OASIS UBL TC</b:Corporate>
      </b:Author>
    </b:Author>
    <b:Title>Universal Business Language (UBL) 2.1 (ISO/IEC 19845) Invoice</b:Title>
    <b:URL>http://docs.oasis-open.org/ubl/os-UBL-2.1/UBL-2.1.html#T-INVOICE</b:URL>
    <b:Year>2013</b:Year>
    <b:RefOrder>23</b:RefOrder>
  </b:Source>
  <b:Source>
    <b:Tag>OAS134</b:Tag>
    <b:SourceType>DocumentFromInternetSite</b:SourceType>
    <b:Guid>{4EB9F857-5EEC-074E-B6F4-444B9E64BADC}</b:Guid>
    <b:Author>
      <b:Author>
        <b:Corporate>OASIS UBL TC</b:Corporate>
      </b:Author>
    </b:Author>
    <b:Title>Universal Business Language (UBL) 2.1 (ISO/IEC 19845) Application Response</b:Title>
    <b:Year>2013</b:Year>
    <b:URL>http://docs.oasis-open.org/ubl/os-UBL-2.1/UBL-2.1.html#T-APPLICATION-RESPONSE</b:URL>
    <b:RefOrder>24</b:RefOrder>
  </b:Source>
  <b:Source>
    <b:Tag>OAS135</b:Tag>
    <b:SourceType>DocumentFromInternetSite</b:SourceType>
    <b:Guid>{0F9C7993-123B-C54B-B058-9BC1AB2A2CE9}</b:Guid>
    <b:Author>
      <b:Author>
        <b:Corporate>OASIS UBL TC</b:Corporate>
      </b:Author>
    </b:Author>
    <b:Year>2013</b:Year>
    <b:Title>Universal Business Language (UBL) 2.1 (ISO/IEC 19845)</b:Title>
    <b:URL>http://docs.oasis-open.org/ubl/os-UBL-2.1/</b:URL>
    <b:RefOrder>25</b:RefOrder>
  </b:Source>
  <b:Source>
    <b:Tag>OAS131</b:Tag>
    <b:SourceType>DocumentFromInternetSite</b:SourceType>
    <b:Guid>{7533A8F8-0FC0-9B4E-9219-91B6AF1C1B8E}</b:Guid>
    <b:Author>
      <b:Author>
        <b:Corporate>OASIS UBL TC</b:Corporate>
      </b:Author>
    </b:Author>
    <b:Title>Universal Business Language Version 2.1. Data Model</b:Title>
    <b:Year>2013</b:Year>
    <b:URL>http://docs.oasis-open.org/ubl/os-UBL-2.1/UBL-2.1.html#A-THE-UBL-2.1-DATA-MODEL</b:URL>
    <b:RefOrder>26</b:RefOrder>
  </b:Source>
  <b:Source>
    <b:Tag>OAS136</b:Tag>
    <b:SourceType>DocumentFromInternetSite</b:SourceType>
    <b:Guid>{B7456E80-230A-5742-BBD0-8D040807A08A}</b:Guid>
    <b:Author>
      <b:Author>
        <b:Corporate>OASIS UBL TC</b:Corporate>
      </b:Author>
    </b:Author>
    <b:Title>Context/value association using genericode 1.0. </b:Title>
    <b:URL>http://docs.oasis-open.org/codelist/cs01-ContextValueAssociation-1.0/doc/context-value-association.html</b:URL>
    <b:Year>2013</b:Year>
    <b:RefOrder>27</b:RefOrder>
  </b:Source>
  <b:Source>
    <b:Tag>OAS138</b:Tag>
    <b:SourceType>DocumentFromInternetSite</b:SourceType>
    <b:Guid>{1A952B19-27C0-F84B-98F4-A72BEACF939C}</b:Guid>
    <b:Author>
      <b:Author>
        <b:Corporate>OASIS UBL TC</b:Corporate>
      </b:Author>
    </b:Author>
    <b:Title>Universal Business Language 2.1 Extension Validation Methodology</b:Title>
    <b:URL>http://docs.oasis-open.org/ubl/os-UBL-2.1/UBL-2.1.html#d0e16276 </b:URL>
    <b:Year>2013</b:Year>
    <b:RefOrder>28</b:RefOrder>
  </b:Source>
  <b:Source>
    <b:Tag>Sch04</b:Tag>
    <b:SourceType>DocumentFromInternetSite</b:SourceType>
    <b:Guid>{1FA4DEC3-6AFD-A740-B3B6-DEC51857B2AC}</b:Guid>
    <b:Author>
      <b:Author>
        <b:Corporate>Schematron</b:Corporate>
      </b:Author>
    </b:Author>
    <b:URL>http://schematron.com/spec.html</b:URL>
    <b:Year>2004</b:Year>
    <b:Title>A language for making assertions about patterns found in XML documents</b:Title>
    <b:RefOrder>29</b:RefOrder>
  </b:Source>
  <b:Source>
    <b:Tag>OAS137</b:Tag>
    <b:SourceType>DocumentFromInternetSite</b:SourceType>
    <b:Guid>{87F0321F-5901-2D43-BCA4-BEBBBBD54FBF}</b:Guid>
    <b:Author>
      <b:Author>
        <b:Corporate>OASIS UBL TC</b:Corporate>
      </b:Author>
    </b:Author>
    <b:Title>UBL 2 Guidelines for Customization, First Edition, Committee Specification 01</b:Title>
    <b:URL>http://docs.oasis-open.org/ubl/guidelines/UBL2-Customization1.0cs01.html#_Toc243466457</b:URL>
    <b:Year>2009</b:Year>
    <b:RefOrder>30</b:RefOrder>
  </b:Source>
  <b:Source>
    <b:Tag>OAS07</b:Tag>
    <b:SourceType>DocumentFromInternetSite</b:SourceType>
    <b:Guid>{D8FE54FB-D5FF-F24B-AC69-A60BD4BBBEE8}</b:Guid>
    <b:Author>
      <b:Author>
        <b:Corporate>OASIS Code List Representation TC</b:Corporate>
      </b:Author>
    </b:Author>
    <b:Title>Code List Representation (Genericode) Version 1.0</b:Title>
    <b:URL>http://docs.oasis-open.org/codelist/cs-genericode-1.0/doc/oasis-code-list-representation-genericode.html</b:URL>
    <b:Year>2007</b:Year>
    <b:RefOrder>31</b:RefOrder>
  </b:Source>
  <b:Source>
    <b:Tag>OAS14</b:Tag>
    <b:SourceType>DocumentFromInternetSite</b:SourceType>
    <b:Guid>{58763D9F-8EB6-BC47-AFD3-148956452AA7}</b:Guid>
    <b:Author>
      <b:Author>
        <b:Corporate>OASIS</b:Corporate>
      </b:Author>
      <b:Editor>
        <b:NameList>
          <b:Person>
            <b:Last>Aabol</b:Last>
            <b:First>Jens</b:First>
          </b:Person>
          <b:Person>
            <b:Last>Bengtsson</b:Last>
            <b:First>Kenneth</b:First>
          </b:Person>
          <b:Person>
            <b:Last>Fieten</b:Last>
            <b:First>Sander</b:First>
          </b:Person>
          <b:Person>
            <b:Last>Rasmussen</b:Last>
            <b:First>Sven</b:First>
          </b:Person>
        </b:NameList>
      </b:Editor>
    </b:Author>
    <b:Title>Service Metadata Publishing (SMP) Version 1.0</b:Title>
    <b:Year>2014</b:Year>
    <b:Publisher>OASIS Committee Specification 01</b:Publisher>
    <b:URL>http://docs.oasis-open.org/bdxr/bdx-smp/v1.0/cs01/bdx-smp-v1.0-cs01.html</b:URL>
    <b:Month>December</b:Month>
    <b:Day>18</b:Day>
    <b:ShortTitle>BDX-smp-v1.0</b:ShortTitle>
    <b:RefOrder>32</b:RefOrder>
  </b:Source>
  <b:Source>
    <b:Tag>Placeholder3</b:Tag>
    <b:SourceType>Misc</b:SourceType>
    <b:Guid>{3CDE01E0-C71C-4936-8238-2BA52C4A52E8}</b:Guid>
    <b:Author>
      <b:Author>
        <b:Corporate>Digital Business Council</b:Corporate>
      </b:Author>
    </b:Author>
    <b:Title>Digital Capability Locator Implementation Guide</b:Title>
    <b:Year>2016a</b:Year>
    <b:ShortTitle>DBC-DAR</b:ShortTitle>
    <b:City>Canberra</b:City>
    <b:Publisher>Digital Business Council</b:Publisher>
    <b:RefOrder>33</b:RefOrder>
  </b:Source>
  <b:Source>
    <b:Tag>Dig</b:Tag>
    <b:SourceType>Misc</b:SourceType>
    <b:Guid>{8DF01DBE-7FE7-4180-A73E-E89B2E104AC1}</b:Guid>
    <b:Author>
      <b:Author>
        <b:Corporate>Digital Business Council</b:Corporate>
      </b:Author>
    </b:Author>
    <b:Title>Access Point Implementation Guide</b:Title>
    <b:ShortTitle>DBC-AS4</b:ShortTitle>
    <b:Year>2016b</b:Year>
    <b:City>Canberra</b:City>
    <b:Publisher>Digital Business Council</b:Publisher>
    <b:RefOrder>34</b:RefOrder>
  </b:Source>
  <b:Source>
    <b:Tag>OAS101</b:Tag>
    <b:SourceType>DocumentFromInternetSite</b:SourceType>
    <b:Guid>{F1E98C1D-A8DE-7742-907B-88CEA79BAD43}</b:Guid>
    <b:Author>
      <b:Author>
        <b:Corporate>OASIS</b:Corporate>
      </b:Author>
    </b:Author>
    <b:Title>OASIS ebCore Party Id Type Technical Specification Version 1.0 Committee Specification 01</b:Title>
    <b:URL>http://docs.oasis-open.org/ebcore/PartyIdType/v1.0/CS01/PartyIdType-1.0.html</b:URL>
    <b:Year>2010</b:Year>
    <b:Month>September</b:Month>
    <b:Day>28</b:Day>
    <b:RefOrder>35</b:RefOrder>
  </b:Source>
  <b:Source>
    <b:Tag>Dig2</b:Tag>
    <b:SourceType>Misc</b:SourceType>
    <b:Guid>{6FCC0067-654A-174C-B309-32DA2DF7932D}</b:Guid>
    <b:Title>Policy on Business Identifiers</b:Title>
    <b:ShortTitle>Council-ID-Policy-2016</b:ShortTitle>
    <b:Author>
      <b:Author>
        <b:Corporate>Digital Business Council</b:Corporate>
      </b:Author>
    </b:Author>
    <b:Year>2016c</b:Year>
    <b:City>Canberra</b:City>
    <b:Publisher>Digital Business Council</b:Publisher>
    <b:RefOrder>36</b:RefOrder>
  </b:Source>
  <b:Source>
    <b:Tag>Ber05</b:Tag>
    <b:SourceType>DocumentFromInternetSite</b:SourceType>
    <b:Guid>{DA3DC0D0-3952-AD45-BE6F-B4D989B62B18}</b:Guid>
    <b:Title>Uniform Resource Identifier (URI): Generic Syntax</b:Title>
    <b:Year>2005</b:Year>
    <b:Month>January</b:Month>
    <b:URL>https://tools.ietf.org/html/rfc3986#section-2.1</b:URL>
    <b:Author>
      <b:Author>
        <b:NameList>
          <b:Person>
            <b:Last>Berners-Lee</b:Last>
            <b:First>T</b:First>
          </b:Person>
          <b:Person>
            <b:Last>Fielding</b:Last>
            <b:First>R</b:First>
          </b:Person>
          <b:Person>
            <b:Last>Masinter</b:Last>
            <b:First>L</b:First>
          </b:Person>
        </b:NameList>
      </b:Author>
    </b:Author>
    <b:RefOrder>37</b:RefOrder>
  </b:Source>
  <b:Source>
    <b:Tag>ISO91</b:Tag>
    <b:SourceType>DocumentFromInternetSite</b:SourceType>
    <b:Guid>{D39EB401-E848-4EB1-A2FD-BFF5449C1674}</b:Guid>
    <b:Author>
      <b:Author>
        <b:Corporate>ISO/IEC</b:Corporate>
      </b:Author>
    </b:Author>
    <b:Title>ISO/IEC 646:1991 Information technology -- ISO 7-bit coded character set for information interchange</b:Title>
    <b:Year>1991</b:Year>
    <b:Month>December</b:Month>
    <b:Day>16</b:Day>
    <b:URL>http://www.iso.org/iso/catalogue_detail.htm?csnumber=4777</b:URL>
    <b:ShortTitle>ISO/IEC 646:1991</b:ShortTitle>
    <b:RefOrder>38</b:RefOrder>
  </b:Source>
  <b:Source>
    <b:Tag>ISO141</b:Tag>
    <b:SourceType>DocumentFromInternetSite</b:SourceType>
    <b:Guid>{F7AD993D-1C7A-4662-B691-D8F43979387A}</b:Guid>
    <b:Author>
      <b:Author>
        <b:Corporate>ISO/IEC</b:Corporate>
      </b:Author>
    </b:Author>
    <b:Title>ISO/IEC 15459-4:2014 Information technology -- Automatic identification and data capture techniques -- Unique identification -- Part 4: Individual products and product packages</b:Title>
    <b:Year>2014b</b:Year>
    <b:Month>November</b:Month>
    <b:Day>15</b:Day>
    <b:URL>http://www.iso.org/iso/home/store/catalogue_ics/catalogue_detail_ics.htm?csnumber=54782</b:URL>
    <b:ShortTitle>ISO/IEC 15459-4:2014</b:ShortTitle>
    <b:RefOrder>39</b:RefOrder>
  </b:Source>
  <b:Source>
    <b:Tag>ISO14</b:Tag>
    <b:SourceType>DocumentFromInternetSite</b:SourceType>
    <b:Guid>{F8166C60-1584-47EC-BC5D-1F5CB68D0E03}</b:Guid>
    <b:Author>
      <b:Author>
        <b:Corporate>ISO/IEC</b:Corporate>
      </b:Author>
    </b:Author>
    <b:Title>ISO/IEC 15459-3:2014 Information technology -- Automatic identification and data capture techniques -- Unique identification -- Part 3: Common rules</b:Title>
    <b:Year>2014a</b:Year>
    <b:Month>November</b:Month>
    <b:Day>15</b:Day>
    <b:URL>http://www.iso.org/iso/home/store/catalogue_ics/catalogue_detail_ics.htm?csnumber=54781</b:URL>
    <b:ShortTitle>ISO/IEC 15459-3:2014</b:ShortTitle>
    <b:RefOrder>40</b:RefOrder>
  </b:Source>
  <b:Source>
    <b:Tag>ISO15</b:Tag>
    <b:SourceType>DocumentFromInternetSite</b:SourceType>
    <b:Guid>{4094ECFA-64CF-4672-B11E-0789F713F223}</b:Guid>
    <b:Author>
      <b:Author>
        <b:Corporate>ISO</b:Corporate>
      </b:Author>
    </b:Author>
    <b:Title>ISO 9735:1988 Electronic data interchange for administration, commerce and transport (EDIFACT) — Application level syntax rules</b:Title>
    <b:Year>1988</b:Year>
    <b:Month>July</b:Month>
    <b:Day>15</b:Day>
    <b:URL>http://www.iso.org/iso/iso_catalogue/catalogue_tc/catalogue_detail.htm?csnumber=17592</b:URL>
    <b:ShortTitle>ISO 9735:1988</b:ShortTitle>
    <b:RefOrder>41</b:RefOrder>
  </b:Source>
  <b:Source>
    <b:Tag>ISO98</b:Tag>
    <b:SourceType>DocumentFromInternetSite</b:SourceType>
    <b:Guid>{3C5F6F12-6211-47ED-BE5C-E68A9F2B2DD7}</b:Guid>
    <b:Author>
      <b:Author>
        <b:Corporate>ISO/IEC</b:Corporate>
      </b:Author>
    </b:Author>
    <b:Title>ISO/IEC 6523-1:1998 Information technology — Structure for the identification of organizations and organization parts — Part 1: Identification of organization identification schemes</b:Title>
    <b:Year>1998</b:Year>
    <b:Month>December</b:Month>
    <b:Day>20</b:Day>
    <b:URL>http://www.iso.org/iso/iso_catalogue/catalogue_tc/catalogue_detail.htm?csnumber=25773</b:URL>
    <b:ShortTitle>ISO/IEC 6523-1:1998</b:ShortTitle>
    <b:RefOrder>42</b:RefOrder>
  </b:Source>
  <b:Source>
    <b:Tag>Placeholder4</b:Tag>
    <b:SourceType>DocumentFromInternetSite</b:SourceType>
    <b:Guid>{54CF82C7-D2AF-4E77-8BDE-FB01E4EAC695}</b:Guid>
    <b:Author>
      <b:Author>
        <b:Corporate>OASIS</b:Corporate>
      </b:Author>
      <b:Editor>
        <b:NameList>
          <b:Person>
            <b:Last>Bosak </b:Last>
            <b:First>Jon </b:First>
          </b:Person>
          <b:Person>
            <b:Last>McGrath </b:Last>
            <b:First>Tim </b:First>
          </b:Person>
          <b:Person>
            <b:Last> Holman </b:Last>
            <b:First>G. Ken</b:First>
          </b:Person>
        </b:NameList>
      </b:Editor>
    </b:Author>
    <b:Title>Universal Business Language Version 2.1</b:Title>
    <b:Year>2013</b:Year>
    <b:Month>November</b:Month>
    <b:Day>4</b:Day>
    <b:URL>http://docs.oasis-open.org/ubl/os-UBL-2.1/UBL-2.1.html</b:URL>
    <b:RefOrder>43</b:RefOrder>
  </b:Source>
  <b:Source>
    <b:Tag>Dig163</b:Tag>
    <b:SourceType>DocumentFromInternetSite</b:SourceType>
    <b:Guid>{CB6A2D88-585D-424B-9109-73B03596BE68}</b:Guid>
    <b:Author>
      <b:Author>
        <b:Corporate>Digital Business Council</b:Corporate>
      </b:Author>
    </b:Author>
    <b:Title>Policy on the Use of Business Identifiers</b:Title>
    <b:Year>2016c</b:Year>
    <b:URL>http://resources.digitalbusinesscouncil.com.au/dbc/services/discovery/policy/businessidentifiers.docx</b:URL>
    <b:RefOrder>44</b:RefOrder>
  </b:Source>
  <b:Source>
    <b:Tag>Placeholder5</b:Tag>
    <b:SourceType>DocumentFromInternetSite</b:SourceType>
    <b:Guid>{90D6FF73-0A99-8943-A028-C8435B2DF6DC}</b:Guid>
    <b:Author>
      <b:Author>
        <b:Corporate>Digital Business Council</b:Corporate>
      </b:Author>
    </b:Author>
    <b:Title>eInvoicing Semantic Model</b:Title>
    <b:Year>2016d</b:Year>
    <b:URL>http://resources.digitalbusinesscouncil.com.au/dbc/processes/einvoicing/semanticmodel/current.docx</b:URL>
    <b:RefOrder>45</b:RefOrder>
  </b:Source>
  <b:Source>
    <b:Tag>Placeholder6</b:Tag>
    <b:SourceType>DocumentFromInternetSite</b:SourceType>
    <b:Guid>{756B666B-61FB-4D3C-8EC6-EA6EDEFEBD1B}</b:Guid>
    <b:Author>
      <b:Author>
        <b:Corporate>OASIS</b:Corporate>
      </b:Author>
    </b:Author>
    <b:Title>Business Document Metadata Service Location Version 1.0</b:Title>
    <b:Year>2014</b:Year>
    <b:URL>http://docs.oasis-open.org/bdxr/BDX-Location/v1.0/cs01/BDX-Location-v1.0-cs01.htm</b:URL>
    <b:RefOrder>1</b:RefOrder>
  </b:Source>
  <b:Source>
    <b:Tag>Mea02</b:Tag>
    <b:SourceType>DocumentFromInternetSite</b:SourceType>
    <b:Guid>{80530D59-6093-4FF1-B8DD-A0866AFDAE29}</b:Guid>
    <b:Title>Dynamic Delegation Discovery System (DDDS) - Part One: The Comprehensive DDDS</b:Title>
    <b:Year>2002</b:Year>
    <b:Month>October</b:Month>
    <b:URL>https://www.ietf.org/rfc/rfc3401.txt</b:URL>
    <b:Author>
      <b:Author>
        <b:NameList>
          <b:Person>
            <b:Last>Mealling</b:Last>
            <b:First>M</b:First>
          </b:Person>
        </b:NameList>
      </b:Author>
    </b:Author>
    <b:RefOrder>3</b:RefOrder>
  </b:Source>
  <b:Source>
    <b:Tag>Dai07</b:Tag>
    <b:SourceType>DocumentFromInternetSite</b:SourceType>
    <b:Guid>{D7B82610-7EE6-46C0-BDB0-DC18DC62EC73}</b:Guid>
    <b:Author>
      <b:Author>
        <b:NameList>
          <b:Person>
            <b:Last>Daigle</b:Last>
            <b:First>L</b:First>
          </b:Person>
        </b:NameList>
      </b:Author>
    </b:Author>
    <b:Title>Domain-Based Application Service Location Using URIs and the Dynamic Delegation Discovery Service (DDDS)</b:Title>
    <b:Year>2007</b:Year>
    <b:Month>April</b:Month>
    <b:URL>https://tools.ietf.org/html/rfc4848</b:URL>
    <b:RefOrder>4</b:RefOrder>
  </b:Source>
  <b:Source>
    <b:Tag>Dig6a</b:Tag>
    <b:SourceType>Report</b:SourceType>
    <b:Guid>{94679E16-CC1F-4726-BB6D-DE07A32A6135}</b:Guid>
    <b:Author>
      <b:Author>
        <b:Corporate>Digital Business Council</b:Corporate>
      </b:Author>
    </b:Author>
    <b:Title>Policies and recommendations for the use of Business Identifiers</b:Title>
    <b:Year>2016a</b:Year>
    <b:RefOrder>5</b:RefOrder>
  </b:Source>
</b:Sources>
</file>

<file path=customXml/itemProps1.xml><?xml version="1.0" encoding="utf-8"?>
<ds:datastoreItem xmlns:ds="http://schemas.openxmlformats.org/officeDocument/2006/customXml" ds:itemID="{DB5324C7-DBE0-4BCA-B9D3-7AAFE6E8DBE5}">
  <ds:schemaRefs>
    <ds:schemaRef ds:uri="http://schemas.microsoft.com/sharepoint/v3/contenttype/forms"/>
  </ds:schemaRefs>
</ds:datastoreItem>
</file>

<file path=customXml/itemProps2.xml><?xml version="1.0" encoding="utf-8"?>
<ds:datastoreItem xmlns:ds="http://schemas.openxmlformats.org/officeDocument/2006/customXml" ds:itemID="{84FE7BC6-1C29-4AFB-9DB1-07355DC05D14}">
  <ds:schemaRefs>
    <ds:schemaRef ds:uri="microsoft.office.server.policy.changes"/>
  </ds:schemaRefs>
</ds:datastoreItem>
</file>

<file path=customXml/itemProps3.xml><?xml version="1.0" encoding="utf-8"?>
<ds:datastoreItem xmlns:ds="http://schemas.openxmlformats.org/officeDocument/2006/customXml" ds:itemID="{93BAD94D-6586-424E-B8A4-AE9EC06865AF}">
  <ds:schemaRefs>
    <ds:schemaRef ds:uri="http://schemas.microsoft.com/sharepoint/events"/>
  </ds:schemaRefs>
</ds:datastoreItem>
</file>

<file path=customXml/itemProps4.xml><?xml version="1.0" encoding="utf-8"?>
<ds:datastoreItem xmlns:ds="http://schemas.openxmlformats.org/officeDocument/2006/customXml" ds:itemID="{1EEFFF21-F808-40D6-9428-DA16EB2CB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039acd-daf0-4ba3-b421-e9b9ae1a3620"/>
    <ds:schemaRef ds:uri="68b94502-c3c6-4978-a761-5ecb8e2cd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5D273EC-BB96-41B1-9FB4-24A057DFD1D4}">
  <ds:schemaRefs>
    <ds:schemaRef ds:uri="http://schemas.microsoft.com/office/2006/metadata/properties"/>
    <ds:schemaRef ds:uri="http://schemas.microsoft.com/office/infopath/2007/PartnerControls"/>
    <ds:schemaRef ds:uri="68b94502-c3c6-4978-a761-5ecb8e2cd679"/>
    <ds:schemaRef ds:uri="5e039acd-daf0-4ba3-b421-e9b9ae1a3620"/>
  </ds:schemaRefs>
</ds:datastoreItem>
</file>

<file path=customXml/itemProps6.xml><?xml version="1.0" encoding="utf-8"?>
<ds:datastoreItem xmlns:ds="http://schemas.openxmlformats.org/officeDocument/2006/customXml" ds:itemID="{831CDC82-7E42-450A-A6E1-21B5AE436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14213</Words>
  <Characters>81020</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Digital Capability Locator Implementation Guide v2.0.0</vt:lpstr>
    </vt:vector>
  </TitlesOfParts>
  <Company>Digital Business Council</Company>
  <LinksUpToDate>false</LinksUpToDate>
  <CharactersWithSpaces>95043</CharactersWithSpaces>
  <SharedDoc>false</SharedDoc>
  <HyperlinkBase/>
  <HLinks>
    <vt:vector size="84" baseType="variant">
      <vt:variant>
        <vt:i4>6553688</vt:i4>
      </vt:variant>
      <vt:variant>
        <vt:i4>216</vt:i4>
      </vt:variant>
      <vt:variant>
        <vt:i4>0</vt:i4>
      </vt:variant>
      <vt:variant>
        <vt:i4>5</vt:i4>
      </vt:variant>
      <vt:variant>
        <vt:lpwstr/>
      </vt:variant>
      <vt:variant>
        <vt:lpwstr>MD5</vt:lpwstr>
      </vt:variant>
      <vt:variant>
        <vt:i4>5701681</vt:i4>
      </vt:variant>
      <vt:variant>
        <vt:i4>192</vt:i4>
      </vt:variant>
      <vt:variant>
        <vt:i4>0</vt:i4>
      </vt:variant>
      <vt:variant>
        <vt:i4>5</vt:i4>
      </vt:variant>
      <vt:variant>
        <vt:lpwstr>http://resources.digitalbusinesscouncil.com.au/dbc/services/discovery/dcl/implementationguide/current</vt:lpwstr>
      </vt:variant>
      <vt:variant>
        <vt:lpwstr/>
      </vt:variant>
      <vt:variant>
        <vt:i4>1179670</vt:i4>
      </vt:variant>
      <vt:variant>
        <vt:i4>33</vt:i4>
      </vt:variant>
      <vt:variant>
        <vt:i4>0</vt:i4>
      </vt:variant>
      <vt:variant>
        <vt:i4>5</vt:i4>
      </vt:variant>
      <vt:variant>
        <vt:lpwstr>http://www.esens.eu/</vt:lpwstr>
      </vt:variant>
      <vt:variant>
        <vt:lpwstr/>
      </vt:variant>
      <vt:variant>
        <vt:i4>1179670</vt:i4>
      </vt:variant>
      <vt:variant>
        <vt:i4>30</vt:i4>
      </vt:variant>
      <vt:variant>
        <vt:i4>0</vt:i4>
      </vt:variant>
      <vt:variant>
        <vt:i4>5</vt:i4>
      </vt:variant>
      <vt:variant>
        <vt:lpwstr>http://www.esens.eu/</vt:lpwstr>
      </vt:variant>
      <vt:variant>
        <vt:lpwstr/>
      </vt:variant>
      <vt:variant>
        <vt:i4>2031715</vt:i4>
      </vt:variant>
      <vt:variant>
        <vt:i4>27</vt:i4>
      </vt:variant>
      <vt:variant>
        <vt:i4>0</vt:i4>
      </vt:variant>
      <vt:variant>
        <vt:i4>5</vt:i4>
      </vt:variant>
      <vt:variant>
        <vt:lpwstr>http://www.peppol.eu/</vt:lpwstr>
      </vt:variant>
      <vt:variant>
        <vt:lpwstr/>
      </vt:variant>
      <vt:variant>
        <vt:i4>2031715</vt:i4>
      </vt:variant>
      <vt:variant>
        <vt:i4>24</vt:i4>
      </vt:variant>
      <vt:variant>
        <vt:i4>0</vt:i4>
      </vt:variant>
      <vt:variant>
        <vt:i4>5</vt:i4>
      </vt:variant>
      <vt:variant>
        <vt:lpwstr>http://www.peppol.eu/</vt:lpwstr>
      </vt:variant>
      <vt:variant>
        <vt:lpwstr/>
      </vt:variant>
      <vt:variant>
        <vt:i4>2031715</vt:i4>
      </vt:variant>
      <vt:variant>
        <vt:i4>21</vt:i4>
      </vt:variant>
      <vt:variant>
        <vt:i4>0</vt:i4>
      </vt:variant>
      <vt:variant>
        <vt:i4>5</vt:i4>
      </vt:variant>
      <vt:variant>
        <vt:lpwstr>http://www.peppol.eu/</vt:lpwstr>
      </vt:variant>
      <vt:variant>
        <vt:lpwstr/>
      </vt:variant>
      <vt:variant>
        <vt:i4>2031715</vt:i4>
      </vt:variant>
      <vt:variant>
        <vt:i4>18</vt:i4>
      </vt:variant>
      <vt:variant>
        <vt:i4>0</vt:i4>
      </vt:variant>
      <vt:variant>
        <vt:i4>5</vt:i4>
      </vt:variant>
      <vt:variant>
        <vt:lpwstr>http://www.peppol.eu/</vt:lpwstr>
      </vt:variant>
      <vt:variant>
        <vt:lpwstr/>
      </vt:variant>
      <vt:variant>
        <vt:i4>5898353</vt:i4>
      </vt:variant>
      <vt:variant>
        <vt:i4>15</vt:i4>
      </vt:variant>
      <vt:variant>
        <vt:i4>0</vt:i4>
      </vt:variant>
      <vt:variant>
        <vt:i4>5</vt:i4>
      </vt:variant>
      <vt:variant>
        <vt:lpwstr>https://www.ato.gov.au/Super/SuperStream/</vt:lpwstr>
      </vt:variant>
      <vt:variant>
        <vt:lpwstr/>
      </vt:variant>
      <vt:variant>
        <vt:i4>5898353</vt:i4>
      </vt:variant>
      <vt:variant>
        <vt:i4>12</vt:i4>
      </vt:variant>
      <vt:variant>
        <vt:i4>0</vt:i4>
      </vt:variant>
      <vt:variant>
        <vt:i4>5</vt:i4>
      </vt:variant>
      <vt:variant>
        <vt:lpwstr>https://www.ato.gov.au/Super/SuperStream/</vt:lpwstr>
      </vt:variant>
      <vt:variant>
        <vt:lpwstr/>
      </vt:variant>
      <vt:variant>
        <vt:i4>5898353</vt:i4>
      </vt:variant>
      <vt:variant>
        <vt:i4>9</vt:i4>
      </vt:variant>
      <vt:variant>
        <vt:i4>0</vt:i4>
      </vt:variant>
      <vt:variant>
        <vt:i4>5</vt:i4>
      </vt:variant>
      <vt:variant>
        <vt:lpwstr>https://www.ato.gov.au/Super/SuperStream/</vt:lpwstr>
      </vt:variant>
      <vt:variant>
        <vt:lpwstr/>
      </vt:variant>
      <vt:variant>
        <vt:i4>8061049</vt:i4>
      </vt:variant>
      <vt:variant>
        <vt:i4>6</vt:i4>
      </vt:variant>
      <vt:variant>
        <vt:i4>0</vt:i4>
      </vt:variant>
      <vt:variant>
        <vt:i4>5</vt:i4>
      </vt:variant>
      <vt:variant>
        <vt:lpwstr>https://www.oasis-open.org</vt:lpwstr>
      </vt:variant>
      <vt:variant>
        <vt:lpwstr/>
      </vt:variant>
      <vt:variant>
        <vt:i4>6488137</vt:i4>
      </vt:variant>
      <vt:variant>
        <vt:i4>3</vt:i4>
      </vt:variant>
      <vt:variant>
        <vt:i4>0</vt:i4>
      </vt:variant>
      <vt:variant>
        <vt:i4>5</vt:i4>
      </vt:variant>
      <vt:variant>
        <vt:lpwstr>http://creativecommons.org/licenses/by/4.0/</vt:lpwstr>
      </vt:variant>
      <vt:variant>
        <vt:lpwstr/>
      </vt:variant>
      <vt:variant>
        <vt:i4>6488137</vt:i4>
      </vt:variant>
      <vt:variant>
        <vt:i4>0</vt:i4>
      </vt:variant>
      <vt:variant>
        <vt:i4>0</vt:i4>
      </vt:variant>
      <vt:variant>
        <vt:i4>5</vt:i4>
      </vt:variant>
      <vt:variant>
        <vt:lpwstr>http://creativecommons.org/licenses/by/4.0/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Capability Locator Implementation Guide v2.0.0</dc:title>
  <dc:creator>Levine Naidoo</dc:creator>
  <cp:lastModifiedBy>Kaur, Kanwal</cp:lastModifiedBy>
  <cp:revision>2</cp:revision>
  <cp:lastPrinted>2016-07-20T05:40:00Z</cp:lastPrinted>
  <dcterms:created xsi:type="dcterms:W3CDTF">2017-03-08T23:19:00Z</dcterms:created>
  <dcterms:modified xsi:type="dcterms:W3CDTF">2017-03-08T23:19:00Z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0x01010098930C0670526842A305AEABF0AF288C</vt:lpwstr>
  </property>
  <property fmtid="{D5CDD505-2E9C-101B-9397-08002B2CF9AE}" pid="3" name="_dlc_DocIdItemGuid">
    <vt:lpwstr>b14de044-1d50-45ab-97de-16a12df1dbd2</vt:lpwstr>
  </property>
  <property fmtid="{D5CDD505-2E9C-101B-9397-08002B2CF9AE}" pid="4" name="Security Classification">
    <vt:lpwstr>1;#UNCLASSIFIED|1bbb598d-ed8e-4faa-b9b5-c952cc7313f8</vt:lpwstr>
  </property>
</Properties>
</file>