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F8CB0" w14:textId="7F5A0A0F" w:rsidR="0016369D" w:rsidRPr="00772D98" w:rsidRDefault="0016369D" w:rsidP="00FF6A31">
      <w:pPr>
        <w:pStyle w:val="Heading1"/>
        <w:spacing w:after="60"/>
      </w:pPr>
      <w:bookmarkStart w:id="0" w:name="_Toc13666690"/>
      <w:r w:rsidRPr="00772D98">
        <w:t>Assessment Mapping Tool</w:t>
      </w:r>
      <w:bookmarkEnd w:id="0"/>
    </w:p>
    <w:p w14:paraId="3C40D716" w14:textId="77777777" w:rsidR="00F10C81" w:rsidRPr="00772D98" w:rsidRDefault="00F10C81" w:rsidP="00F10C81">
      <w:pPr>
        <w:pStyle w:val="NoSpacing"/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Guidelines"/>
        <w:tblDescription w:val="A description of where the guidelines can be found."/>
      </w:tblPr>
      <w:tblGrid>
        <w:gridCol w:w="15568"/>
      </w:tblGrid>
      <w:tr w:rsidR="00FA41B0" w:rsidRPr="00772D98" w14:paraId="4AE57A11" w14:textId="77777777" w:rsidTr="001F124E">
        <w:trPr>
          <w:trHeight w:val="300"/>
          <w:tblHeader/>
        </w:trPr>
        <w:tc>
          <w:tcPr>
            <w:tcW w:w="15568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</w:tcPr>
          <w:p w14:paraId="7CCC765B" w14:textId="77777777" w:rsidR="00FA41B0" w:rsidRPr="00772D98" w:rsidRDefault="00FA41B0" w:rsidP="00851FAD">
            <w:pPr>
              <w:pStyle w:val="Heading2"/>
            </w:pPr>
            <w:r w:rsidRPr="00772D98">
              <w:t>Guidelines</w:t>
            </w:r>
          </w:p>
        </w:tc>
      </w:tr>
      <w:tr w:rsidR="00F10C81" w:rsidRPr="00772D98" w14:paraId="35905841" w14:textId="77777777" w:rsidTr="00851FAD">
        <w:trPr>
          <w:trHeight w:val="300"/>
        </w:trPr>
        <w:tc>
          <w:tcPr>
            <w:tcW w:w="15568" w:type="dxa"/>
            <w:tcBorders>
              <w:top w:val="nil"/>
              <w:left w:val="nil"/>
              <w:bottom w:val="nil"/>
              <w:right w:val="nil"/>
            </w:tcBorders>
          </w:tcPr>
          <w:p w14:paraId="79867055" w14:textId="64363510" w:rsidR="00F10C81" w:rsidRPr="00772D98" w:rsidRDefault="00F10C81" w:rsidP="00851FAD">
            <w:r w:rsidRPr="00772D98">
              <w:t xml:space="preserve">For those unfamiliar with this document and its purpose, please review the </w:t>
            </w:r>
            <w:r w:rsidR="004275D3" w:rsidRPr="00772D98">
              <w:br/>
            </w:r>
            <w:r w:rsidRPr="00772D98">
              <w:rPr>
                <w:i/>
              </w:rPr>
              <w:t>GUIDELINES - Assessment Mapping Tool</w:t>
            </w:r>
            <w:r w:rsidRPr="00772D98">
              <w:t xml:space="preserve"> located in the Teaching and Lea</w:t>
            </w:r>
            <w:r w:rsidR="004275D3" w:rsidRPr="00772D98">
              <w:t xml:space="preserve">rning site on the BKI intranet. </w:t>
            </w:r>
            <w:r w:rsidR="004275D3" w:rsidRPr="00772D98">
              <w:br/>
            </w:r>
            <w:r w:rsidRPr="00772D98">
              <w:rPr>
                <w:rStyle w:val="Heading3Char"/>
              </w:rPr>
              <w:t>Note:</w:t>
            </w:r>
            <w:r w:rsidRPr="00772D98">
              <w:t xml:space="preserve"> When pasting text from a Unit of Competency (U</w:t>
            </w:r>
            <w:r w:rsidR="00287DC7" w:rsidRPr="00772D98">
              <w:t>O</w:t>
            </w:r>
            <w:r w:rsidRPr="00772D98">
              <w:t>C), right click and select “</w:t>
            </w:r>
            <w:r w:rsidRPr="00772D98">
              <w:rPr>
                <w:i/>
              </w:rPr>
              <w:t>Keep text only</w:t>
            </w:r>
            <w:r w:rsidRPr="00772D98">
              <w:t xml:space="preserve">” within the </w:t>
            </w:r>
            <w:r w:rsidRPr="00772D98">
              <w:rPr>
                <w:i/>
              </w:rPr>
              <w:t>Paste Options</w:t>
            </w:r>
          </w:p>
        </w:tc>
      </w:tr>
    </w:tbl>
    <w:p w14:paraId="67C6C13A" w14:textId="77777777" w:rsidR="004275D3" w:rsidRPr="00772D98" w:rsidRDefault="004275D3" w:rsidP="004275D3">
      <w:pPr>
        <w:pStyle w:val="NoSpacing"/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Details"/>
        <w:tblDescription w:val="Unit, Course, TAS and staff member responsible details."/>
      </w:tblPr>
      <w:tblGrid>
        <w:gridCol w:w="2665"/>
        <w:gridCol w:w="1984"/>
        <w:gridCol w:w="1985"/>
        <w:gridCol w:w="6237"/>
        <w:gridCol w:w="1276"/>
        <w:gridCol w:w="1417"/>
      </w:tblGrid>
      <w:tr w:rsidR="004275D3" w:rsidRPr="00772D98" w14:paraId="3D14AB2B" w14:textId="77777777" w:rsidTr="001F124E">
        <w:trPr>
          <w:trHeight w:val="383"/>
          <w:tblHeader/>
        </w:trPr>
        <w:tc>
          <w:tcPr>
            <w:tcW w:w="1556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88FBB63" w14:textId="75FF6146" w:rsidR="004275D3" w:rsidRPr="00772D98" w:rsidRDefault="004275D3" w:rsidP="00851FAD">
            <w:pPr>
              <w:pStyle w:val="Heading2"/>
            </w:pPr>
            <w:r w:rsidRPr="00772D98">
              <w:t>Details</w:t>
            </w:r>
          </w:p>
        </w:tc>
      </w:tr>
      <w:tr w:rsidR="00F10C81" w:rsidRPr="00772D98" w14:paraId="47555757" w14:textId="77777777" w:rsidTr="00851FAD">
        <w:trPr>
          <w:trHeight w:val="383"/>
        </w:trPr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F995A2" w14:textId="77777777" w:rsidR="001E5BC6" w:rsidRPr="00772D98" w:rsidRDefault="001E5BC6" w:rsidP="00851FAD">
            <w:pPr>
              <w:pStyle w:val="Heading3"/>
            </w:pPr>
            <w:r w:rsidRPr="00772D98">
              <w:t>Unit/Module Code: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E1687" w14:textId="38794CA6" w:rsidR="001E5BC6" w:rsidRPr="00E73FA1" w:rsidRDefault="001E5BC6" w:rsidP="00851FAD">
            <w:pPr>
              <w:spacing w:after="60"/>
              <w:rPr>
                <w:b/>
                <w:bCs/>
              </w:rPr>
            </w:pPr>
            <w:r w:rsidRPr="00772D98">
              <w:t xml:space="preserve"> </w:t>
            </w:r>
            <w:r w:rsidR="00E73FA1" w:rsidRPr="00E73FA1">
              <w:rPr>
                <w:b/>
                <w:bCs/>
              </w:rPr>
              <w:t>ICTCLD502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33F76" w14:textId="77777777" w:rsidR="001E5BC6" w:rsidRPr="00772D98" w:rsidRDefault="001E5BC6" w:rsidP="00851FAD">
            <w:pPr>
              <w:pStyle w:val="Heading3"/>
            </w:pPr>
            <w:r w:rsidRPr="00772D98">
              <w:t>Unit/Module Title:</w:t>
            </w:r>
          </w:p>
        </w:tc>
        <w:tc>
          <w:tcPr>
            <w:tcW w:w="6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2D924" w14:textId="4E8C62D0" w:rsidR="001E5BC6" w:rsidRPr="00E73FA1" w:rsidRDefault="00E73FA1" w:rsidP="00851FAD">
            <w:pPr>
              <w:spacing w:after="60"/>
              <w:rPr>
                <w:b/>
                <w:bCs/>
              </w:rPr>
            </w:pPr>
            <w:r w:rsidRPr="00E73FA1">
              <w:rPr>
                <w:b/>
                <w:bCs/>
              </w:rPr>
              <w:t>Design and implement highly-available cloud infrastructure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12AB2" w14:textId="446FC8BA" w:rsidR="001E5BC6" w:rsidRPr="00772D98" w:rsidRDefault="001E5BC6" w:rsidP="00851FAD">
            <w:pPr>
              <w:pStyle w:val="Heading3"/>
            </w:pPr>
            <w:r w:rsidRPr="00772D98">
              <w:t>Release version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5068CD3" w14:textId="2F797F3B" w:rsidR="001E5BC6" w:rsidRPr="00772D98" w:rsidRDefault="001E5BC6" w:rsidP="00851FAD">
            <w:pPr>
              <w:spacing w:after="60"/>
            </w:pPr>
          </w:p>
        </w:tc>
      </w:tr>
      <w:tr w:rsidR="00FA41B0" w:rsidRPr="00772D98" w14:paraId="3C39A42C" w14:textId="77777777" w:rsidTr="00851FAD"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047288" w14:textId="77777777" w:rsidR="00FA41B0" w:rsidRPr="00772D98" w:rsidRDefault="00FA41B0" w:rsidP="00851FAD">
            <w:pPr>
              <w:pStyle w:val="Heading3"/>
            </w:pPr>
            <w:r w:rsidRPr="00772D98">
              <w:t>Course Code: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AA1A6" w14:textId="3F391760" w:rsidR="00FA41B0" w:rsidRPr="00772D98" w:rsidRDefault="00E73FA1" w:rsidP="00851FAD">
            <w:pPr>
              <w:spacing w:after="60"/>
            </w:pPr>
            <w:r w:rsidRPr="00FE15D0">
              <w:t>ICT50220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839C4" w14:textId="77777777" w:rsidR="00FA41B0" w:rsidRPr="00772D98" w:rsidRDefault="00FA41B0" w:rsidP="00851FAD">
            <w:pPr>
              <w:pStyle w:val="Heading3"/>
            </w:pPr>
            <w:r w:rsidRPr="00772D98">
              <w:t>Course Title:</w:t>
            </w:r>
          </w:p>
        </w:tc>
        <w:tc>
          <w:tcPr>
            <w:tcW w:w="89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C9CF396" w14:textId="54C981D5" w:rsidR="00FA41B0" w:rsidRPr="00772D98" w:rsidRDefault="00E73FA1" w:rsidP="00851FAD">
            <w:pPr>
              <w:spacing w:after="60"/>
            </w:pPr>
            <w:r w:rsidRPr="00FE15D0">
              <w:t>Diploma of Information Technology</w:t>
            </w:r>
          </w:p>
        </w:tc>
      </w:tr>
      <w:tr w:rsidR="00FA41B0" w:rsidRPr="00772D98" w14:paraId="0CE3A431" w14:textId="77777777" w:rsidTr="00851FAD"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5C0E4B" w14:textId="77777777" w:rsidR="00FA41B0" w:rsidRPr="00772D98" w:rsidRDefault="00FA41B0" w:rsidP="00851FAD">
            <w:pPr>
              <w:pStyle w:val="Heading3"/>
            </w:pPr>
            <w:r w:rsidRPr="00772D98">
              <w:t>Related TAS:</w:t>
            </w:r>
          </w:p>
        </w:tc>
        <w:tc>
          <w:tcPr>
            <w:tcW w:w="128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9D12B7" w14:textId="77777777" w:rsidR="00FA41B0" w:rsidRPr="00772D98" w:rsidRDefault="00FA41B0" w:rsidP="00851FAD">
            <w:pPr>
              <w:spacing w:after="60"/>
            </w:pPr>
          </w:p>
        </w:tc>
      </w:tr>
      <w:tr w:rsidR="00FA41B0" w:rsidRPr="00772D98" w14:paraId="0661D5C7" w14:textId="77777777" w:rsidTr="00851FAD"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1E97A3" w14:textId="77777777" w:rsidR="00FA41B0" w:rsidRPr="00772D98" w:rsidRDefault="00FA41B0" w:rsidP="00851FAD">
            <w:pPr>
              <w:pStyle w:val="Heading3"/>
            </w:pPr>
            <w:r w:rsidRPr="00772D98">
              <w:t>Staff member responsible:</w:t>
            </w:r>
          </w:p>
        </w:tc>
        <w:tc>
          <w:tcPr>
            <w:tcW w:w="128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AC05A7" w14:textId="77777777" w:rsidR="00FA41B0" w:rsidRPr="00772D98" w:rsidRDefault="00FA41B0" w:rsidP="00851FAD">
            <w:pPr>
              <w:spacing w:after="60"/>
            </w:pPr>
          </w:p>
        </w:tc>
      </w:tr>
    </w:tbl>
    <w:p w14:paraId="4FF500C6" w14:textId="07427F2A" w:rsidR="00FA41B0" w:rsidRPr="00772D98" w:rsidRDefault="00FA41B0" w:rsidP="00F10C81">
      <w:pPr>
        <w:pStyle w:val="NoSpacing"/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Description of assessment tasks"/>
        <w:tblDescription w:val="A list of the assessment task titles and versions."/>
      </w:tblPr>
      <w:tblGrid>
        <w:gridCol w:w="2665"/>
        <w:gridCol w:w="11056"/>
        <w:gridCol w:w="1843"/>
      </w:tblGrid>
      <w:tr w:rsidR="00F10C81" w:rsidRPr="00772D98" w14:paraId="4FAB5E04" w14:textId="77777777" w:rsidTr="001F124E">
        <w:trPr>
          <w:tblHeader/>
        </w:trPr>
        <w:tc>
          <w:tcPr>
            <w:tcW w:w="1556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</w:tcPr>
          <w:p w14:paraId="317AD0DC" w14:textId="2611C178" w:rsidR="00F10C81" w:rsidRPr="00772D98" w:rsidRDefault="00F10C81" w:rsidP="00F10C81">
            <w:pPr>
              <w:pStyle w:val="Heading2"/>
            </w:pPr>
            <w:r w:rsidRPr="00772D98">
              <w:t>Description of assessment tasks</w:t>
            </w:r>
          </w:p>
        </w:tc>
      </w:tr>
      <w:tr w:rsidR="004275D3" w:rsidRPr="00772D98" w14:paraId="50C0B8E2" w14:textId="77777777" w:rsidTr="00851FAD"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6E611C" w14:textId="77777777" w:rsidR="004275D3" w:rsidRPr="00772D98" w:rsidRDefault="004275D3" w:rsidP="00F10C81">
            <w:pPr>
              <w:pStyle w:val="Heading3"/>
            </w:pPr>
          </w:p>
        </w:tc>
        <w:tc>
          <w:tcPr>
            <w:tcW w:w="1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064A9" w14:textId="0C819B7C" w:rsidR="004275D3" w:rsidRPr="00772D98" w:rsidRDefault="004275D3" w:rsidP="004275D3">
            <w:pPr>
              <w:pStyle w:val="Heading3"/>
            </w:pPr>
            <w:r w:rsidRPr="00772D98">
              <w:t>Assessment task title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6727A0A" w14:textId="63368E4E" w:rsidR="004275D3" w:rsidRPr="00772D98" w:rsidRDefault="004275D3" w:rsidP="004275D3">
            <w:pPr>
              <w:pStyle w:val="Heading3"/>
            </w:pPr>
            <w:r w:rsidRPr="00772D98">
              <w:t>Assessment task version no.</w:t>
            </w:r>
          </w:p>
        </w:tc>
      </w:tr>
      <w:tr w:rsidR="00E73FA1" w:rsidRPr="00772D98" w14:paraId="3B0E41FF" w14:textId="77777777" w:rsidTr="00851FAD">
        <w:trPr>
          <w:trHeight w:val="340"/>
        </w:trPr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2B98A8" w14:textId="7DAF4C8A" w:rsidR="00E73FA1" w:rsidRPr="00772D98" w:rsidRDefault="00E73FA1" w:rsidP="00E73FA1">
            <w:pPr>
              <w:pStyle w:val="Heading3"/>
            </w:pPr>
            <w:r w:rsidRPr="00772D98">
              <w:t>Assessment Task 1 (AT1)</w:t>
            </w:r>
          </w:p>
        </w:tc>
        <w:tc>
          <w:tcPr>
            <w:tcW w:w="1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3C384" w14:textId="7A00816C" w:rsidR="00E73FA1" w:rsidRPr="00772D98" w:rsidRDefault="00E73FA1" w:rsidP="00E73FA1">
            <w:r>
              <w:t>AT1 – Business Case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8C07A5" w14:textId="3EFE3142" w:rsidR="00E73FA1" w:rsidRPr="00772D98" w:rsidRDefault="00E73FA1" w:rsidP="00E73FA1"/>
        </w:tc>
      </w:tr>
      <w:tr w:rsidR="00E73FA1" w:rsidRPr="00772D98" w14:paraId="40B9BEB3" w14:textId="77777777" w:rsidTr="00851FAD">
        <w:trPr>
          <w:trHeight w:val="340"/>
        </w:trPr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06B39F" w14:textId="4261A894" w:rsidR="00E73FA1" w:rsidRPr="00772D98" w:rsidRDefault="00E73FA1" w:rsidP="00E73FA1">
            <w:pPr>
              <w:pStyle w:val="Heading3"/>
            </w:pPr>
            <w:r w:rsidRPr="00772D98">
              <w:t>Assessment Task 2 (AT2)</w:t>
            </w:r>
          </w:p>
        </w:tc>
        <w:tc>
          <w:tcPr>
            <w:tcW w:w="1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449B3" w14:textId="00720745" w:rsidR="00E73FA1" w:rsidRPr="00772D98" w:rsidRDefault="00E73FA1" w:rsidP="00E73FA1">
            <w:r>
              <w:t xml:space="preserve">AT2 -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525A862" w14:textId="38B49289" w:rsidR="00E73FA1" w:rsidRPr="00772D98" w:rsidRDefault="00E73FA1" w:rsidP="00E73FA1"/>
        </w:tc>
      </w:tr>
      <w:tr w:rsidR="00E73FA1" w:rsidRPr="00772D98" w14:paraId="75E3FF2A" w14:textId="77777777" w:rsidTr="00851FAD">
        <w:trPr>
          <w:trHeight w:val="340"/>
        </w:trPr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D59FB0" w14:textId="3857AD98" w:rsidR="00E73FA1" w:rsidRPr="00772D98" w:rsidRDefault="00E73FA1" w:rsidP="00E73FA1">
            <w:pPr>
              <w:pStyle w:val="Heading3"/>
            </w:pPr>
            <w:r w:rsidRPr="00772D98">
              <w:t>Assessment Task 3 (AT3)</w:t>
            </w:r>
          </w:p>
        </w:tc>
        <w:tc>
          <w:tcPr>
            <w:tcW w:w="1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6C616" w14:textId="318D9F6F" w:rsidR="00E73FA1" w:rsidRPr="00772D98" w:rsidRDefault="00E73FA1" w:rsidP="00E73FA1">
            <w:r>
              <w:t xml:space="preserve">AT3 -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E5BE16E" w14:textId="02665848" w:rsidR="00E73FA1" w:rsidRPr="00772D98" w:rsidRDefault="00E73FA1" w:rsidP="00E73FA1"/>
        </w:tc>
      </w:tr>
    </w:tbl>
    <w:p w14:paraId="0440F638" w14:textId="6EB871FB" w:rsidR="00FA41B0" w:rsidRDefault="00FA41B0" w:rsidP="005D22B3">
      <w:pPr>
        <w:pStyle w:val="NoSpacing"/>
      </w:pPr>
    </w:p>
    <w:p w14:paraId="6B6A3B14" w14:textId="77777777" w:rsidR="00E73FA1" w:rsidRDefault="00E73FA1" w:rsidP="005D22B3">
      <w:pPr>
        <w:pStyle w:val="NoSpacing"/>
      </w:pPr>
    </w:p>
    <w:p w14:paraId="4BE8B7B5" w14:textId="77777777" w:rsidR="00E73FA1" w:rsidRDefault="00E73FA1" w:rsidP="005D22B3">
      <w:pPr>
        <w:pStyle w:val="NoSpacing"/>
      </w:pPr>
    </w:p>
    <w:p w14:paraId="57B710CE" w14:textId="77777777" w:rsidR="00E73FA1" w:rsidRPr="00772D98" w:rsidRDefault="00E73FA1" w:rsidP="005D22B3">
      <w:pPr>
        <w:pStyle w:val="NoSpacing"/>
      </w:pPr>
    </w:p>
    <w:p w14:paraId="7609C5AF" w14:textId="77777777" w:rsidR="004275D3" w:rsidRPr="00772D98" w:rsidRDefault="004275D3" w:rsidP="005D22B3">
      <w:pPr>
        <w:pStyle w:val="NoSpacing"/>
      </w:pPr>
    </w:p>
    <w:tbl>
      <w:tblPr>
        <w:tblStyle w:val="TableGrid2"/>
        <w:tblW w:w="15564" w:type="dxa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Critical Aspects / Assessment Conditions"/>
        <w:tblDescription w:val="Mapping of the Critical Aspects / Assessment Conditions to the unit."/>
      </w:tblPr>
      <w:tblGrid>
        <w:gridCol w:w="11312"/>
        <w:gridCol w:w="850"/>
        <w:gridCol w:w="851"/>
        <w:gridCol w:w="850"/>
        <w:gridCol w:w="851"/>
        <w:gridCol w:w="850"/>
      </w:tblGrid>
      <w:tr w:rsidR="004014DF" w:rsidRPr="00772D98" w14:paraId="6B9B4E46" w14:textId="77777777" w:rsidTr="001F124E">
        <w:trPr>
          <w:tblHeader/>
        </w:trPr>
        <w:tc>
          <w:tcPr>
            <w:tcW w:w="11312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56826F79" w14:textId="5034C64C" w:rsidR="004014DF" w:rsidRPr="00772D98" w:rsidRDefault="004014DF" w:rsidP="005D22B3">
            <w:pPr>
              <w:pStyle w:val="Heading2"/>
            </w:pPr>
            <w:r w:rsidRPr="00772D98">
              <w:lastRenderedPageBreak/>
              <w:t>Critical Aspects / Assessment Conditions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4FB4700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6DFC73C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21EB026B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4FC8907F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29A116E" w14:textId="5510C768" w:rsidR="004014DF" w:rsidRPr="00772D98" w:rsidRDefault="004014DF" w:rsidP="005D22B3">
            <w:pPr>
              <w:pStyle w:val="Heading2"/>
            </w:pPr>
          </w:p>
        </w:tc>
      </w:tr>
      <w:tr w:rsidR="000B2B36" w:rsidRPr="00772D98" w14:paraId="2735C855" w14:textId="77777777" w:rsidTr="004014DF">
        <w:trPr>
          <w:tblHeader/>
        </w:trPr>
        <w:tc>
          <w:tcPr>
            <w:tcW w:w="1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7138DA" w14:textId="4D4F75A9" w:rsidR="000B2B36" w:rsidRPr="00772D98" w:rsidRDefault="000B2B36" w:rsidP="005D22B3">
            <w:pPr>
              <w:rPr>
                <w:b/>
                <w:szCs w:val="20"/>
              </w:rPr>
            </w:pPr>
            <w:r w:rsidRPr="00772D98">
              <w:rPr>
                <w:b/>
              </w:rPr>
              <w:t>Critical A</w:t>
            </w:r>
            <w:r w:rsidR="004014DF">
              <w:rPr>
                <w:b/>
              </w:rPr>
              <w:t xml:space="preserve">spects / Assessment Conditions </w:t>
            </w:r>
            <w:r w:rsidR="004014DF">
              <w:t>(C</w:t>
            </w:r>
            <w:r w:rsidR="004014DF" w:rsidRPr="00772D98">
              <w:t>opy and paste these from the UOC</w:t>
            </w:r>
            <w:r w:rsidR="004014DF">
              <w:t xml:space="preserve">. </w:t>
            </w:r>
            <w:r w:rsidR="004014DF" w:rsidRPr="00772D98">
              <w:t>Add additional rows if required)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F0172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AT1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77529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AT2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6A4C0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AT3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B2127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AT4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283D957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AT5</w:t>
            </w:r>
          </w:p>
        </w:tc>
      </w:tr>
      <w:tr w:rsidR="00307394" w:rsidRPr="00772D98" w14:paraId="493EB074" w14:textId="77777777" w:rsidTr="00851FAD">
        <w:trPr>
          <w:trHeight w:val="340"/>
        </w:trPr>
        <w:tc>
          <w:tcPr>
            <w:tcW w:w="11312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55323AB" w14:textId="33421C22" w:rsidR="00307394" w:rsidRPr="00772D98" w:rsidRDefault="00307394" w:rsidP="00307394">
            <w:r>
              <w:t xml:space="preserve">Access to </w:t>
            </w:r>
            <w:r w:rsidRPr="00307394">
              <w:t>cloud vendor service provider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8C3933" w14:textId="77777777" w:rsidR="00307394" w:rsidRPr="00772D98" w:rsidRDefault="00307394" w:rsidP="00307394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7B50D1" w14:textId="77777777" w:rsidR="00307394" w:rsidRPr="00772D98" w:rsidRDefault="00307394" w:rsidP="00307394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D81BFF" w14:textId="77777777" w:rsidR="00307394" w:rsidRPr="00772D98" w:rsidRDefault="00307394" w:rsidP="00307394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B6D6B5" w14:textId="77777777" w:rsidR="00307394" w:rsidRPr="00772D98" w:rsidRDefault="00307394" w:rsidP="00307394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3E57CC20" w14:textId="77777777" w:rsidR="00307394" w:rsidRPr="00772D98" w:rsidRDefault="00307394" w:rsidP="00307394"/>
        </w:tc>
      </w:tr>
      <w:tr w:rsidR="00307394" w:rsidRPr="00772D98" w14:paraId="75636F9F" w14:textId="77777777" w:rsidTr="00851FAD">
        <w:trPr>
          <w:trHeight w:val="340"/>
        </w:trPr>
        <w:tc>
          <w:tcPr>
            <w:tcW w:w="11312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5044143" w14:textId="0A6FA29E" w:rsidR="00307394" w:rsidRPr="00772D98" w:rsidRDefault="00307394" w:rsidP="00307394">
            <w:r>
              <w:t xml:space="preserve">Access to </w:t>
            </w:r>
            <w:r w:rsidRPr="00307394">
              <w:t>cloud managed database service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86921" w14:textId="77777777" w:rsidR="00307394" w:rsidRPr="00772D98" w:rsidRDefault="00307394" w:rsidP="00307394"/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5DCE5" w14:textId="77777777" w:rsidR="00307394" w:rsidRPr="00772D98" w:rsidRDefault="00307394" w:rsidP="00307394"/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82916" w14:textId="77777777" w:rsidR="00307394" w:rsidRPr="00772D98" w:rsidRDefault="00307394" w:rsidP="00307394"/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D2069" w14:textId="77777777" w:rsidR="00307394" w:rsidRPr="00772D98" w:rsidRDefault="00307394" w:rsidP="00307394"/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39139CF" w14:textId="77777777" w:rsidR="00307394" w:rsidRPr="00772D98" w:rsidRDefault="00307394" w:rsidP="00307394"/>
        </w:tc>
      </w:tr>
      <w:tr w:rsidR="00307394" w:rsidRPr="00772D98" w14:paraId="6C22B9CF" w14:textId="77777777" w:rsidTr="00307394">
        <w:trPr>
          <w:trHeight w:val="340"/>
        </w:trPr>
        <w:tc>
          <w:tcPr>
            <w:tcW w:w="11312" w:type="dxa"/>
            <w:tcBorders>
              <w:left w:val="nil"/>
              <w:right w:val="single" w:sz="4" w:space="0" w:color="auto"/>
            </w:tcBorders>
          </w:tcPr>
          <w:p w14:paraId="6FFB5BE0" w14:textId="77BE3686" w:rsidR="00307394" w:rsidRPr="00772D98" w:rsidRDefault="00307394" w:rsidP="00307394">
            <w:r>
              <w:t xml:space="preserve">Access to </w:t>
            </w:r>
            <w:r w:rsidRPr="00307394">
              <w:t>information and data sources required to design and implement cloud infrastructure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19009B56" w14:textId="77777777" w:rsidR="00307394" w:rsidRPr="00772D98" w:rsidRDefault="00307394" w:rsidP="00307394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4753E891" w14:textId="77777777" w:rsidR="00307394" w:rsidRPr="00772D98" w:rsidRDefault="00307394" w:rsidP="00307394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790DD099" w14:textId="77777777" w:rsidR="00307394" w:rsidRPr="00772D98" w:rsidRDefault="00307394" w:rsidP="00307394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22087A31" w14:textId="77777777" w:rsidR="00307394" w:rsidRPr="00772D98" w:rsidRDefault="00307394" w:rsidP="00307394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3A445FFA" w14:textId="77777777" w:rsidR="00307394" w:rsidRPr="00772D98" w:rsidRDefault="00307394" w:rsidP="00307394"/>
        </w:tc>
      </w:tr>
      <w:tr w:rsidR="00307394" w:rsidRPr="00772D98" w14:paraId="6BE79FC2" w14:textId="77777777" w:rsidTr="00307394">
        <w:trPr>
          <w:trHeight w:val="340"/>
        </w:trPr>
        <w:tc>
          <w:tcPr>
            <w:tcW w:w="11312" w:type="dxa"/>
            <w:tcBorders>
              <w:left w:val="nil"/>
              <w:right w:val="single" w:sz="4" w:space="0" w:color="auto"/>
            </w:tcBorders>
          </w:tcPr>
          <w:p w14:paraId="6042891B" w14:textId="573EBC8C" w:rsidR="00307394" w:rsidRPr="00772D98" w:rsidRDefault="00307394" w:rsidP="00307394">
            <w:r>
              <w:t xml:space="preserve">Access to </w:t>
            </w:r>
            <w:r w:rsidRPr="00307394">
              <w:t>integrated development environment (IDE)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7392B5F5" w14:textId="77777777" w:rsidR="00307394" w:rsidRPr="00772D98" w:rsidRDefault="00307394" w:rsidP="00307394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5E5B8072" w14:textId="77777777" w:rsidR="00307394" w:rsidRPr="00772D98" w:rsidRDefault="00307394" w:rsidP="00307394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775B8CC6" w14:textId="77777777" w:rsidR="00307394" w:rsidRPr="00772D98" w:rsidRDefault="00307394" w:rsidP="00307394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0E346F56" w14:textId="77777777" w:rsidR="00307394" w:rsidRPr="00772D98" w:rsidRDefault="00307394" w:rsidP="00307394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0C9FDCD5" w14:textId="77777777" w:rsidR="00307394" w:rsidRPr="00772D98" w:rsidRDefault="00307394" w:rsidP="00307394"/>
        </w:tc>
      </w:tr>
      <w:tr w:rsidR="00307394" w:rsidRPr="00772D98" w14:paraId="3EC3DED3" w14:textId="77777777" w:rsidTr="00307394">
        <w:trPr>
          <w:trHeight w:val="340"/>
        </w:trPr>
        <w:tc>
          <w:tcPr>
            <w:tcW w:w="11312" w:type="dxa"/>
            <w:tcBorders>
              <w:left w:val="nil"/>
              <w:right w:val="single" w:sz="4" w:space="0" w:color="auto"/>
            </w:tcBorders>
          </w:tcPr>
          <w:p w14:paraId="2FE8C126" w14:textId="1CD42918" w:rsidR="00307394" w:rsidRPr="00772D98" w:rsidRDefault="00307394" w:rsidP="00307394">
            <w:r>
              <w:t xml:space="preserve">Access to </w:t>
            </w:r>
            <w:r w:rsidRPr="00307394">
              <w:t>specific requirements and industry standards, organisational procedures and legislative requirements, including business and functionality requirements, as required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0F46A965" w14:textId="77777777" w:rsidR="00307394" w:rsidRPr="00772D98" w:rsidRDefault="00307394" w:rsidP="00307394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24DD5252" w14:textId="77777777" w:rsidR="00307394" w:rsidRPr="00772D98" w:rsidRDefault="00307394" w:rsidP="00307394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59ABEA54" w14:textId="77777777" w:rsidR="00307394" w:rsidRPr="00772D98" w:rsidRDefault="00307394" w:rsidP="00307394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334990DA" w14:textId="77777777" w:rsidR="00307394" w:rsidRPr="00772D98" w:rsidRDefault="00307394" w:rsidP="00307394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2846CA19" w14:textId="77777777" w:rsidR="00307394" w:rsidRPr="00772D98" w:rsidRDefault="00307394" w:rsidP="00307394"/>
        </w:tc>
      </w:tr>
      <w:tr w:rsidR="00307394" w:rsidRPr="00772D98" w14:paraId="55C0D736" w14:textId="77777777" w:rsidTr="00307394">
        <w:trPr>
          <w:trHeight w:val="340"/>
        </w:trPr>
        <w:tc>
          <w:tcPr>
            <w:tcW w:w="11312" w:type="dxa"/>
            <w:tcBorders>
              <w:left w:val="nil"/>
              <w:right w:val="single" w:sz="4" w:space="0" w:color="auto"/>
            </w:tcBorders>
          </w:tcPr>
          <w:p w14:paraId="7B4811E6" w14:textId="12393638" w:rsidR="00307394" w:rsidRPr="00772D98" w:rsidRDefault="00307394" w:rsidP="00307394">
            <w:r>
              <w:t xml:space="preserve">Access to </w:t>
            </w:r>
            <w:r w:rsidRPr="00307394">
              <w:t>internet and web browser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16E3AF2D" w14:textId="77777777" w:rsidR="00307394" w:rsidRPr="00772D98" w:rsidRDefault="00307394" w:rsidP="00307394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37C40653" w14:textId="77777777" w:rsidR="00307394" w:rsidRPr="00772D98" w:rsidRDefault="00307394" w:rsidP="00307394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763361BC" w14:textId="77777777" w:rsidR="00307394" w:rsidRPr="00772D98" w:rsidRDefault="00307394" w:rsidP="00307394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2C39635B" w14:textId="77777777" w:rsidR="00307394" w:rsidRPr="00772D98" w:rsidRDefault="00307394" w:rsidP="00307394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30A56FDA" w14:textId="77777777" w:rsidR="00307394" w:rsidRPr="00772D98" w:rsidRDefault="00307394" w:rsidP="00307394"/>
        </w:tc>
      </w:tr>
      <w:tr w:rsidR="00307394" w:rsidRPr="00772D98" w14:paraId="3922B69D" w14:textId="77777777" w:rsidTr="00307394">
        <w:trPr>
          <w:trHeight w:val="340"/>
        </w:trPr>
        <w:tc>
          <w:tcPr>
            <w:tcW w:w="11312" w:type="dxa"/>
            <w:tcBorders>
              <w:left w:val="nil"/>
              <w:right w:val="single" w:sz="4" w:space="0" w:color="auto"/>
            </w:tcBorders>
          </w:tcPr>
          <w:p w14:paraId="5D58F426" w14:textId="37E1B42C" w:rsidR="00307394" w:rsidRPr="00772D98" w:rsidRDefault="00307394" w:rsidP="00307394">
            <w:r>
              <w:t xml:space="preserve">Access to </w:t>
            </w:r>
            <w:r w:rsidRPr="00307394">
              <w:t>secure shell (SSH) or remote desktop protocol (RDP) client to connect to cloud-hosted instances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389B3544" w14:textId="77777777" w:rsidR="00307394" w:rsidRPr="00772D98" w:rsidRDefault="00307394" w:rsidP="00307394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355734EA" w14:textId="77777777" w:rsidR="00307394" w:rsidRPr="00772D98" w:rsidRDefault="00307394" w:rsidP="00307394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6D95CC39" w14:textId="77777777" w:rsidR="00307394" w:rsidRPr="00772D98" w:rsidRDefault="00307394" w:rsidP="00307394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26C89108" w14:textId="77777777" w:rsidR="00307394" w:rsidRPr="00772D98" w:rsidRDefault="00307394" w:rsidP="00307394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7770B027" w14:textId="77777777" w:rsidR="00307394" w:rsidRPr="00772D98" w:rsidRDefault="00307394" w:rsidP="00307394"/>
        </w:tc>
      </w:tr>
      <w:tr w:rsidR="00307394" w:rsidRPr="00772D98" w14:paraId="24C657BC" w14:textId="77777777" w:rsidTr="00307394">
        <w:trPr>
          <w:trHeight w:val="340"/>
        </w:trPr>
        <w:tc>
          <w:tcPr>
            <w:tcW w:w="11312" w:type="dxa"/>
            <w:tcBorders>
              <w:left w:val="nil"/>
              <w:right w:val="single" w:sz="4" w:space="0" w:color="auto"/>
            </w:tcBorders>
          </w:tcPr>
          <w:p w14:paraId="03C474FD" w14:textId="68C9CDCE" w:rsidR="00307394" w:rsidRPr="00772D98" w:rsidRDefault="00307394" w:rsidP="00307394">
            <w:r>
              <w:t xml:space="preserve">Access to </w:t>
            </w:r>
            <w:r w:rsidRPr="00307394">
              <w:t>data to gather information from to determine output and user requirements, including user access and business protocols.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22C8BA1F" w14:textId="77777777" w:rsidR="00307394" w:rsidRPr="00772D98" w:rsidRDefault="00307394" w:rsidP="00307394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0998F12F" w14:textId="77777777" w:rsidR="00307394" w:rsidRPr="00772D98" w:rsidRDefault="00307394" w:rsidP="00307394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4B695B36" w14:textId="77777777" w:rsidR="00307394" w:rsidRPr="00772D98" w:rsidRDefault="00307394" w:rsidP="00307394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23DCF6DE" w14:textId="77777777" w:rsidR="00307394" w:rsidRPr="00772D98" w:rsidRDefault="00307394" w:rsidP="00307394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6EF76ABA" w14:textId="77777777" w:rsidR="00307394" w:rsidRPr="00772D98" w:rsidRDefault="00307394" w:rsidP="00307394"/>
        </w:tc>
      </w:tr>
    </w:tbl>
    <w:p w14:paraId="368D42F3" w14:textId="67934A96" w:rsidR="00FA41B0" w:rsidRPr="00772D98" w:rsidRDefault="00FA41B0" w:rsidP="004275D3">
      <w:pPr>
        <w:pStyle w:val="NoSpacing"/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Elements / Performance Criteria"/>
        <w:tblDescription w:val="Mapping of the Elements / Performance Criteria to the unit."/>
      </w:tblPr>
      <w:tblGrid>
        <w:gridCol w:w="2948"/>
        <w:gridCol w:w="8364"/>
        <w:gridCol w:w="850"/>
        <w:gridCol w:w="851"/>
        <w:gridCol w:w="850"/>
        <w:gridCol w:w="851"/>
        <w:gridCol w:w="850"/>
      </w:tblGrid>
      <w:tr w:rsidR="004014DF" w:rsidRPr="00772D98" w14:paraId="3F47DCAD" w14:textId="77777777" w:rsidTr="001F124E">
        <w:trPr>
          <w:tblHeader/>
        </w:trPr>
        <w:tc>
          <w:tcPr>
            <w:tcW w:w="113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8404698" w14:textId="77777777" w:rsidR="004014DF" w:rsidRPr="00772D98" w:rsidRDefault="004014DF" w:rsidP="005D22B3">
            <w:pPr>
              <w:pStyle w:val="Heading2"/>
            </w:pPr>
            <w:r w:rsidRPr="00772D98">
              <w:t>Elements / Performance Criteria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24E0E746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31528CB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3DCACEB6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2868E33A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0B87407" w14:textId="189787C5" w:rsidR="004014DF" w:rsidRPr="00772D98" w:rsidRDefault="004014DF" w:rsidP="005D22B3">
            <w:pPr>
              <w:pStyle w:val="Heading2"/>
            </w:pPr>
          </w:p>
        </w:tc>
      </w:tr>
      <w:tr w:rsidR="000B2B36" w:rsidRPr="00772D98" w14:paraId="396197DD" w14:textId="77777777" w:rsidTr="004014DF">
        <w:trPr>
          <w:tblHeader/>
        </w:trPr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4E307A" w14:textId="77777777" w:rsidR="000B2B36" w:rsidRPr="00772D98" w:rsidRDefault="000B2B36" w:rsidP="005D22B3">
            <w:r w:rsidRPr="00772D98">
              <w:rPr>
                <w:rStyle w:val="Heading3Char"/>
              </w:rPr>
              <w:t>Element</w:t>
            </w:r>
            <w:r w:rsidRPr="00772D98">
              <w:t xml:space="preserve"> (copy and paste the elements from the UOC)</w:t>
            </w:r>
          </w:p>
        </w:tc>
        <w:tc>
          <w:tcPr>
            <w:tcW w:w="8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6AE1C" w14:textId="59122C13" w:rsidR="000B2B36" w:rsidRPr="00772D98" w:rsidRDefault="000B2B36" w:rsidP="005D22B3">
            <w:r w:rsidRPr="00772D98">
              <w:rPr>
                <w:rStyle w:val="Heading3Char"/>
              </w:rPr>
              <w:t>Performance Criteria</w:t>
            </w:r>
            <w:r w:rsidRPr="00772D98">
              <w:rPr>
                <w:b/>
              </w:rPr>
              <w:t xml:space="preserve"> </w:t>
            </w:r>
            <w:r w:rsidR="004014DF">
              <w:t>(C</w:t>
            </w:r>
            <w:r w:rsidR="004014DF" w:rsidRPr="00772D98">
              <w:t>opy and paste these from the UOC</w:t>
            </w:r>
            <w:r w:rsidR="004014DF">
              <w:t xml:space="preserve">. </w:t>
            </w:r>
            <w:r w:rsidR="004014DF" w:rsidRPr="00772D98">
              <w:t>Add additional rows if required)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23053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AT1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4DD49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AT2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9FA08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AT3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9EDCF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AT4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6C4DD11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AT5</w:t>
            </w:r>
          </w:p>
        </w:tc>
      </w:tr>
      <w:tr w:rsidR="00E73FA1" w:rsidRPr="00772D98" w14:paraId="5C67D66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00BC616" w14:textId="5CE0B217" w:rsidR="00E73FA1" w:rsidRPr="00E73FA1" w:rsidRDefault="00E73FA1" w:rsidP="00E73FA1">
            <w:pPr>
              <w:rPr>
                <w:sz w:val="20"/>
                <w:szCs w:val="20"/>
              </w:rPr>
            </w:pPr>
            <w:r w:rsidRPr="00E73FA1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6F8FA"/>
              </w:rPr>
              <w:t>1. Identify high-availability requirements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BB1ACE" w14:textId="72654304" w:rsidR="00E73FA1" w:rsidRPr="00772D98" w:rsidRDefault="00E73FA1" w:rsidP="00E73FA1">
            <w:r w:rsidRPr="00E73FA1">
              <w:t>1.1 Determine reliability, recoverability and service levels required for application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FFF806" w14:textId="77777777" w:rsidR="00E73FA1" w:rsidRPr="00772D98" w:rsidRDefault="00E73FA1" w:rsidP="00E73FA1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DAD7F3" w14:textId="77777777" w:rsidR="00E73FA1" w:rsidRPr="00772D98" w:rsidRDefault="00E73FA1" w:rsidP="00E73FA1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9B299E" w14:textId="77777777" w:rsidR="00E73FA1" w:rsidRPr="00772D98" w:rsidRDefault="00E73FA1" w:rsidP="00E73FA1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986FE9" w14:textId="77777777" w:rsidR="00E73FA1" w:rsidRPr="00772D98" w:rsidRDefault="00E73FA1" w:rsidP="00E73FA1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400A0B7F" w14:textId="77777777" w:rsidR="00E73FA1" w:rsidRPr="00772D98" w:rsidRDefault="00E73FA1" w:rsidP="00E73FA1"/>
        </w:tc>
      </w:tr>
      <w:tr w:rsidR="00E73FA1" w:rsidRPr="00772D98" w14:paraId="42F1A028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16995ABB" w14:textId="331D0601" w:rsidR="00E73FA1" w:rsidRPr="00E73FA1" w:rsidRDefault="00E73FA1" w:rsidP="00E73FA1">
            <w:pPr>
              <w:rPr>
                <w:sz w:val="20"/>
                <w:szCs w:val="20"/>
              </w:rPr>
            </w:pPr>
            <w:r w:rsidRPr="00E73FA1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6F8FA"/>
              </w:rPr>
              <w:t>1. Identify high-availability requirements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143A7095" w14:textId="5F3E418A" w:rsidR="00E73FA1" w:rsidRPr="00772D98" w:rsidRDefault="00E73FA1" w:rsidP="00E73FA1">
            <w:r w:rsidRPr="00E73FA1">
              <w:t>1.2 Determine cloud infrastructure according to business needs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20FDC3E5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4250F1C5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3657FAA5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68374AE1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2C4089C2" w14:textId="77777777" w:rsidR="00E73FA1" w:rsidRPr="00772D98" w:rsidRDefault="00E73FA1" w:rsidP="00E73FA1"/>
        </w:tc>
      </w:tr>
      <w:tr w:rsidR="00E73FA1" w:rsidRPr="00772D98" w14:paraId="222988F6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4A99FFB7" w14:textId="7B7C328B" w:rsidR="00E73FA1" w:rsidRPr="00E73FA1" w:rsidRDefault="00E73FA1" w:rsidP="00E73FA1">
            <w:pPr>
              <w:rPr>
                <w:sz w:val="20"/>
                <w:szCs w:val="20"/>
              </w:rPr>
            </w:pPr>
            <w:r w:rsidRPr="00E73FA1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6F8FA"/>
              </w:rPr>
              <w:t>1. Identify high-availability requirements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10F3D983" w14:textId="49FF2A16" w:rsidR="00E73FA1" w:rsidRPr="00772D98" w:rsidRDefault="00E73FA1" w:rsidP="00E73FA1">
            <w:r w:rsidRPr="00E73FA1">
              <w:t>1.3 Identify level of shared security responsibility models according to business needs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75EC3BBF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02BD0155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27E8BF6B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270445CA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69F61FA9" w14:textId="77777777" w:rsidR="00E73FA1" w:rsidRPr="00772D98" w:rsidRDefault="00E73FA1" w:rsidP="00E73FA1"/>
        </w:tc>
      </w:tr>
      <w:tr w:rsidR="00E73FA1" w:rsidRPr="00772D98" w14:paraId="166D4FDC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2E7814CB" w14:textId="0526F6E8" w:rsidR="00E73FA1" w:rsidRPr="00E73FA1" w:rsidRDefault="00E73FA1" w:rsidP="00E73FA1">
            <w:pPr>
              <w:rPr>
                <w:sz w:val="20"/>
                <w:szCs w:val="20"/>
              </w:rPr>
            </w:pPr>
            <w:r w:rsidRPr="00E73FA1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t>2. Evaluate architecture availability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4FC277E7" w14:textId="3B0D9D76" w:rsidR="00E73FA1" w:rsidRPr="00772D98" w:rsidRDefault="00E73FA1" w:rsidP="00E73FA1">
            <w:r w:rsidRPr="00E73FA1">
              <w:t>2.1 Review architecture of traditional multi-tier web application in non-cloud environment and identify high availability requirements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727EAFAF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0126B374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44BF2BC0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74FE50F2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5B74444E" w14:textId="77777777" w:rsidR="00E73FA1" w:rsidRPr="00772D98" w:rsidRDefault="00E73FA1" w:rsidP="00E73FA1"/>
        </w:tc>
      </w:tr>
      <w:tr w:rsidR="00E73FA1" w:rsidRPr="00772D98" w14:paraId="03E3F1EC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7A9D777F" w14:textId="42DAD48F" w:rsidR="00E73FA1" w:rsidRPr="00E73FA1" w:rsidRDefault="00E73FA1" w:rsidP="00E73FA1">
            <w:pPr>
              <w:rPr>
                <w:sz w:val="20"/>
                <w:szCs w:val="20"/>
              </w:rPr>
            </w:pPr>
            <w:r w:rsidRPr="00E73FA1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t>2. Evaluate architecture availability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05FE3568" w14:textId="49E40403" w:rsidR="00E73FA1" w:rsidRPr="00772D98" w:rsidRDefault="00E73FA1" w:rsidP="00E73FA1">
            <w:r w:rsidRPr="00E73FA1">
              <w:t>2.2 Identify any single points of failure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04538A69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13F19765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3649A87A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42D11F4B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6BAA6B51" w14:textId="77777777" w:rsidR="00E73FA1" w:rsidRPr="00772D98" w:rsidRDefault="00E73FA1" w:rsidP="00E73FA1"/>
        </w:tc>
      </w:tr>
      <w:tr w:rsidR="00E73FA1" w:rsidRPr="00772D98" w14:paraId="746E3BF1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5AC4A900" w14:textId="60194737" w:rsidR="00E73FA1" w:rsidRPr="00E73FA1" w:rsidRDefault="00E73FA1" w:rsidP="00E73FA1">
            <w:pPr>
              <w:rPr>
                <w:sz w:val="20"/>
                <w:szCs w:val="20"/>
              </w:rPr>
            </w:pPr>
            <w:r w:rsidRPr="00E73FA1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lastRenderedPageBreak/>
              <w:t>2. Evaluate architecture availability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45943CAB" w14:textId="293F92A5" w:rsidR="00E73FA1" w:rsidRPr="00772D98" w:rsidRDefault="00E73FA1" w:rsidP="00E73FA1">
            <w:r w:rsidRPr="00E73FA1">
              <w:t>2.3 Estimate recovery objectives for multi-tier web components and for overall architecture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62E83387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010D9FDB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02BA57EC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41CBB787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3F4C7D43" w14:textId="77777777" w:rsidR="00E73FA1" w:rsidRPr="00772D98" w:rsidRDefault="00E73FA1" w:rsidP="00E73FA1"/>
        </w:tc>
      </w:tr>
      <w:tr w:rsidR="00E73FA1" w:rsidRPr="00772D98" w14:paraId="69226B77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2546668F" w14:textId="563C280F" w:rsidR="00E73FA1" w:rsidRPr="00E73FA1" w:rsidRDefault="00E73FA1" w:rsidP="00E73FA1">
            <w:pPr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</w:pPr>
            <w:r w:rsidRPr="00E73FA1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t>2. Evaluate architecture availability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18D94768" w14:textId="4A05B41F" w:rsidR="00E73FA1" w:rsidRPr="00772D98" w:rsidRDefault="00E73FA1" w:rsidP="00E73FA1">
            <w:r w:rsidRPr="00E73FA1">
              <w:t>2.4 Determine components that must scale vertically and the potential impact on system availability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629510E2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0BB59F79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51B3919D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70E617C3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462A8AFA" w14:textId="77777777" w:rsidR="00E73FA1" w:rsidRPr="00772D98" w:rsidRDefault="00E73FA1" w:rsidP="00E73FA1"/>
        </w:tc>
      </w:tr>
      <w:tr w:rsidR="00E73FA1" w:rsidRPr="00772D98" w14:paraId="0D9325C5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51AA9C52" w14:textId="5CD9A8A1" w:rsidR="00E73FA1" w:rsidRPr="00E73FA1" w:rsidRDefault="00E73FA1" w:rsidP="00E73FA1">
            <w:pPr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</w:pPr>
            <w:r w:rsidRPr="00E73FA1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t>2. Evaluate architecture availability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193BD2ED" w14:textId="7C4FFF43" w:rsidR="00E73FA1" w:rsidRPr="00772D98" w:rsidRDefault="00E73FA1" w:rsidP="00E73FA1">
            <w:r w:rsidRPr="00E73FA1">
              <w:t>2.5 Document architecture review findings according to business needs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27179F79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504DA279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4D5EDAAA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4AF79C60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1836E8F1" w14:textId="77777777" w:rsidR="00E73FA1" w:rsidRPr="00772D98" w:rsidRDefault="00E73FA1" w:rsidP="00E73FA1"/>
        </w:tc>
      </w:tr>
      <w:tr w:rsidR="00E73FA1" w:rsidRPr="00772D98" w14:paraId="3C0FA8DB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43FE8D21" w14:textId="71DEDE95" w:rsidR="00E73FA1" w:rsidRPr="00E73FA1" w:rsidRDefault="00E73FA1" w:rsidP="00E73FA1">
            <w:pPr>
              <w:rPr>
                <w:sz w:val="20"/>
                <w:szCs w:val="20"/>
              </w:rPr>
            </w:pPr>
            <w:r w:rsidRPr="00E73FA1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6F8FA"/>
              </w:rPr>
              <w:t>3. Design cloud-based architecture for high availability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1778F924" w14:textId="387907A1" w:rsidR="00E73FA1" w:rsidRPr="00772D98" w:rsidRDefault="00E73FA1" w:rsidP="00E73FA1">
            <w:r w:rsidRPr="00E73FA1">
              <w:t>3.1 Design equivalent architecture for high availability using cloud services</w:t>
            </w:r>
            <w:r w:rsidRPr="00E73FA1">
              <w:br/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16FA9EDD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27AD5463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3F8B141C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558F4E36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75B857DD" w14:textId="77777777" w:rsidR="00E73FA1" w:rsidRPr="00772D98" w:rsidRDefault="00E73FA1" w:rsidP="00E73FA1"/>
        </w:tc>
      </w:tr>
      <w:tr w:rsidR="00E73FA1" w:rsidRPr="00772D98" w14:paraId="426549D8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3FCD9EDE" w14:textId="0E0DF012" w:rsidR="00E73FA1" w:rsidRPr="00E73FA1" w:rsidRDefault="00E73FA1" w:rsidP="00E73FA1">
            <w:pPr>
              <w:rPr>
                <w:sz w:val="20"/>
                <w:szCs w:val="20"/>
              </w:rPr>
            </w:pPr>
            <w:r w:rsidRPr="00E73FA1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6F8FA"/>
              </w:rPr>
              <w:t>3. Design cloud-based architecture for high availability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4E548529" w14:textId="5B606105" w:rsidR="00E73FA1" w:rsidRPr="00772D98" w:rsidRDefault="00E73FA1" w:rsidP="00E73FA1">
            <w:r w:rsidRPr="00E73FA1">
              <w:t>3.2 Identify and remove single points of failure as required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1B855FEC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66BD9508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120B4BDF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566A5612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4874C2E3" w14:textId="77777777" w:rsidR="00E73FA1" w:rsidRPr="00772D98" w:rsidRDefault="00E73FA1" w:rsidP="00E73FA1"/>
        </w:tc>
      </w:tr>
      <w:tr w:rsidR="00E73FA1" w:rsidRPr="00772D98" w14:paraId="795DDE7F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42CEB2F8" w14:textId="47BF926B" w:rsidR="00E73FA1" w:rsidRPr="00E73FA1" w:rsidRDefault="00E73FA1" w:rsidP="00E73FA1">
            <w:pPr>
              <w:rPr>
                <w:sz w:val="20"/>
                <w:szCs w:val="20"/>
              </w:rPr>
            </w:pPr>
            <w:r w:rsidRPr="00E73FA1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6F8FA"/>
              </w:rPr>
              <w:t>3. Design cloud-based architecture for high availability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0EB4A339" w14:textId="3982F7CA" w:rsidR="00E73FA1" w:rsidRPr="00772D98" w:rsidRDefault="00E73FA1" w:rsidP="00E73FA1">
            <w:r w:rsidRPr="00E73FA1">
              <w:t>3.3 Estimate recovery objectives for each component and overall architecture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42E66DFD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1D166A2A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7FF38C45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3D592A0E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20AF1FA6" w14:textId="77777777" w:rsidR="00E73FA1" w:rsidRPr="00772D98" w:rsidRDefault="00E73FA1" w:rsidP="00E73FA1"/>
        </w:tc>
      </w:tr>
      <w:tr w:rsidR="00E73FA1" w:rsidRPr="00772D98" w14:paraId="28A8903D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55FE0C24" w14:textId="1B60EF56" w:rsidR="00E73FA1" w:rsidRPr="00E73FA1" w:rsidRDefault="00E73FA1" w:rsidP="00E73FA1">
            <w:pPr>
              <w:rPr>
                <w:sz w:val="20"/>
                <w:szCs w:val="20"/>
              </w:rPr>
            </w:pPr>
            <w:r w:rsidRPr="00E73FA1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6F8FA"/>
              </w:rPr>
              <w:t>3. Design cloud-based architecture for high availability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0E249693" w14:textId="00FE9497" w:rsidR="00E73FA1" w:rsidRPr="00772D98" w:rsidRDefault="00E73FA1" w:rsidP="00E73FA1">
            <w:r w:rsidRPr="00E73FA1">
              <w:t>3.4 Determine components that must scale vertically and the potential impact on system availability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2CB1428C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2752B0BB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2A52AE6E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40FA8A27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6692CBFD" w14:textId="77777777" w:rsidR="00E73FA1" w:rsidRPr="00772D98" w:rsidRDefault="00E73FA1" w:rsidP="00E73FA1"/>
        </w:tc>
      </w:tr>
      <w:tr w:rsidR="00E73FA1" w:rsidRPr="00772D98" w14:paraId="20F02E88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6B4AEBB2" w14:textId="70CA6F43" w:rsidR="00E73FA1" w:rsidRPr="00E73FA1" w:rsidRDefault="00E73FA1" w:rsidP="00E73FA1">
            <w:pPr>
              <w:rPr>
                <w:sz w:val="20"/>
                <w:szCs w:val="20"/>
              </w:rPr>
            </w:pPr>
            <w:r w:rsidRPr="00E73FA1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6F8FA"/>
              </w:rPr>
              <w:t>3. Design cloud-based architecture for high availability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3440F9BC" w14:textId="539F73D1" w:rsidR="00E73FA1" w:rsidRPr="00772D98" w:rsidRDefault="00E73FA1" w:rsidP="00E73FA1">
            <w:r w:rsidRPr="00E73FA1">
              <w:t>3.5 Document architecture design according to business needs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3BB974B1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54BE8A82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2CD47FC2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6F3609D8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0724918B" w14:textId="77777777" w:rsidR="00E73FA1" w:rsidRPr="00772D98" w:rsidRDefault="00E73FA1" w:rsidP="00E73FA1"/>
        </w:tc>
      </w:tr>
      <w:tr w:rsidR="00E73FA1" w:rsidRPr="00772D98" w14:paraId="1B44CD8A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212D9B02" w14:textId="26B180A0" w:rsidR="00E73FA1" w:rsidRPr="00E73FA1" w:rsidRDefault="00E73FA1" w:rsidP="00E73FA1">
            <w:pPr>
              <w:rPr>
                <w:sz w:val="20"/>
                <w:szCs w:val="20"/>
              </w:rPr>
            </w:pPr>
            <w:r w:rsidRPr="00E73FA1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t>4. Implement cloud-based architecture for high availability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6DA072B7" w14:textId="7E1EA9ED" w:rsidR="00E73FA1" w:rsidRPr="00772D98" w:rsidRDefault="00E73FA1" w:rsidP="00E73FA1">
            <w:r w:rsidRPr="00E73FA1">
              <w:t>4.1 Implement architecture design in cloud environment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3F5DD243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0D5830E1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0B57E7BB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4661A90E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2B9F59CD" w14:textId="77777777" w:rsidR="00E73FA1" w:rsidRPr="00772D98" w:rsidRDefault="00E73FA1" w:rsidP="00E73FA1"/>
        </w:tc>
      </w:tr>
      <w:tr w:rsidR="00E73FA1" w:rsidRPr="00772D98" w14:paraId="1589D328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398DE639" w14:textId="02A044AF" w:rsidR="00E73FA1" w:rsidRPr="00E73FA1" w:rsidRDefault="00E73FA1" w:rsidP="00E73FA1">
            <w:pPr>
              <w:rPr>
                <w:sz w:val="20"/>
                <w:szCs w:val="20"/>
              </w:rPr>
            </w:pPr>
            <w:r w:rsidRPr="00E73FA1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t>4. Implement cloud-based architecture for high availability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13C5F04D" w14:textId="61F8767F" w:rsidR="00E73FA1" w:rsidRPr="00772D98" w:rsidRDefault="00E73FA1" w:rsidP="00E73FA1">
            <w:r w:rsidRPr="00097478">
              <w:rPr>
                <w:rFonts w:ascii="Segoe UI" w:hAnsi="Segoe UI" w:cs="Segoe UI"/>
                <w:color w:val="1F2328"/>
                <w:shd w:val="clear" w:color="auto" w:fill="FFFFFF"/>
              </w:rPr>
              <w:t>4.2 Demonstrate connectivity between resources at all tiers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2BA07A6A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4684F013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74FAF240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5A2C69EC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74E8797E" w14:textId="77777777" w:rsidR="00E73FA1" w:rsidRPr="00772D98" w:rsidRDefault="00E73FA1" w:rsidP="00E73FA1"/>
        </w:tc>
      </w:tr>
      <w:tr w:rsidR="00E73FA1" w:rsidRPr="00772D98" w14:paraId="2AE7C8E1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4BFE37C1" w14:textId="597796C9" w:rsidR="00E73FA1" w:rsidRPr="00E73FA1" w:rsidRDefault="00E73FA1" w:rsidP="00E73FA1">
            <w:pPr>
              <w:rPr>
                <w:sz w:val="20"/>
                <w:szCs w:val="20"/>
              </w:rPr>
            </w:pPr>
            <w:r w:rsidRPr="00E73FA1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t>4. Implement cloud-based architecture for high availability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72ADC12D" w14:textId="0527C68B" w:rsidR="00E73FA1" w:rsidRPr="00772D98" w:rsidRDefault="00E73FA1" w:rsidP="00E73FA1">
            <w:r w:rsidRPr="00097478">
              <w:rPr>
                <w:rFonts w:ascii="Segoe UI" w:hAnsi="Segoe UI" w:cs="Segoe UI"/>
                <w:color w:val="1F2328"/>
                <w:shd w:val="clear" w:color="auto" w:fill="FFFFFF"/>
              </w:rPr>
              <w:t>4.3 Monitor and measure availability of resources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0ED8CF91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2E9F96AA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3B63B8F2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7BBAF6CC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4E9AFCF9" w14:textId="77777777" w:rsidR="00E73FA1" w:rsidRPr="00772D98" w:rsidRDefault="00E73FA1" w:rsidP="00E73FA1"/>
        </w:tc>
      </w:tr>
      <w:tr w:rsidR="00E73FA1" w:rsidRPr="00772D98" w14:paraId="118C95B9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3A5FCE0E" w14:textId="5BE0731D" w:rsidR="00E73FA1" w:rsidRPr="00E73FA1" w:rsidRDefault="00E73FA1" w:rsidP="00E73FA1">
            <w:pPr>
              <w:rPr>
                <w:sz w:val="20"/>
                <w:szCs w:val="20"/>
              </w:rPr>
            </w:pPr>
            <w:r w:rsidRPr="00E73FA1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t>4. Implement cloud-based architecture for high availability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0870B898" w14:textId="4B6F3A98" w:rsidR="00E73FA1" w:rsidRDefault="00E73FA1" w:rsidP="00E73FA1">
            <w:r w:rsidRPr="00097478">
              <w:rPr>
                <w:rFonts w:ascii="Segoe UI" w:hAnsi="Segoe UI" w:cs="Segoe UI"/>
                <w:color w:val="1F2328"/>
                <w:shd w:val="clear" w:color="auto" w:fill="FFFFFF"/>
              </w:rPr>
              <w:t>4.4 Simulate failures of component and confirm that infrastructure is fault tolerant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676659F6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5C961BCA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05B50408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0C684CC0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18550AD0" w14:textId="77777777" w:rsidR="00E73FA1" w:rsidRPr="00772D98" w:rsidRDefault="00E73FA1" w:rsidP="00E73FA1"/>
        </w:tc>
      </w:tr>
      <w:tr w:rsidR="00E73FA1" w:rsidRPr="00772D98" w14:paraId="5AEA1BEA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59588A9C" w14:textId="4CAD0510" w:rsidR="00E73FA1" w:rsidRPr="00E73FA1" w:rsidRDefault="00E73FA1" w:rsidP="00E73FA1">
            <w:pPr>
              <w:rPr>
                <w:sz w:val="20"/>
                <w:szCs w:val="20"/>
              </w:rPr>
            </w:pPr>
            <w:r w:rsidRPr="00E73FA1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t>4. Implement cloud-based architecture for high availability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34CA698D" w14:textId="07C27E2D" w:rsidR="00E73FA1" w:rsidRDefault="00E73FA1" w:rsidP="00E73FA1">
            <w:r w:rsidRPr="00097478">
              <w:rPr>
                <w:rFonts w:ascii="Segoe UI" w:hAnsi="Segoe UI" w:cs="Segoe UI"/>
                <w:color w:val="1F2328"/>
                <w:shd w:val="clear" w:color="auto" w:fill="FFFFFF"/>
              </w:rPr>
              <w:t>4.5 Simulate resizing components likely to impact performance and measure availability impact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544008C2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379CDFB5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183EE571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3FF4ECDA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322F4801" w14:textId="77777777" w:rsidR="00E73FA1" w:rsidRPr="00772D98" w:rsidRDefault="00E73FA1" w:rsidP="00E73FA1"/>
        </w:tc>
      </w:tr>
      <w:tr w:rsidR="00E73FA1" w:rsidRPr="00772D98" w14:paraId="163BB2B8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623DB9C5" w14:textId="24A81560" w:rsidR="00E73FA1" w:rsidRPr="00E73FA1" w:rsidRDefault="00E73FA1" w:rsidP="00E73FA1">
            <w:pPr>
              <w:rPr>
                <w:sz w:val="20"/>
                <w:szCs w:val="20"/>
              </w:rPr>
            </w:pPr>
            <w:r w:rsidRPr="00E73FA1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lastRenderedPageBreak/>
              <w:t>4. Implement cloud-based architecture for high availability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750CABA1" w14:textId="64540EA3" w:rsidR="00E73FA1" w:rsidRDefault="00E73FA1" w:rsidP="00E73FA1">
            <w:r w:rsidRPr="00097478">
              <w:rPr>
                <w:rFonts w:ascii="Segoe UI" w:hAnsi="Segoe UI" w:cs="Segoe UI"/>
                <w:color w:val="1F2328"/>
                <w:shd w:val="clear" w:color="auto" w:fill="FFFFFF"/>
              </w:rPr>
              <w:t>4.6 Compare and document simulation findings according to documented design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0221435E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512214A3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237E807E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471432FF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6CF53694" w14:textId="77777777" w:rsidR="00E73FA1" w:rsidRPr="00772D98" w:rsidRDefault="00E73FA1" w:rsidP="00E73FA1"/>
        </w:tc>
      </w:tr>
      <w:tr w:rsidR="00E73FA1" w:rsidRPr="00772D98" w14:paraId="4DE4E24D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52CC235F" w14:textId="134AA141" w:rsidR="00E73FA1" w:rsidRPr="00E73FA1" w:rsidRDefault="00E73FA1" w:rsidP="00E73FA1">
            <w:pPr>
              <w:rPr>
                <w:sz w:val="20"/>
                <w:szCs w:val="20"/>
              </w:rPr>
            </w:pPr>
            <w:r w:rsidRPr="00E73FA1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6F8FA"/>
              </w:rPr>
              <w:t>5. Finalise cloud infrastructure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7C75CC26" w14:textId="57820F9B" w:rsidR="00E73FA1" w:rsidRDefault="00E73FA1" w:rsidP="00E73FA1">
            <w:r w:rsidRPr="002403DD">
              <w:rPr>
                <w:rFonts w:ascii="Segoe UI" w:hAnsi="Segoe UI" w:cs="Segoe UI"/>
                <w:color w:val="1F2328"/>
                <w:shd w:val="clear" w:color="auto" w:fill="F6F8FA"/>
              </w:rPr>
              <w:t>5.1 Adjust and improve availability of architecture according to simulations as required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4E25C970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1AAD9C71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11574ADC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5CDF890D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06999B3B" w14:textId="77777777" w:rsidR="00E73FA1" w:rsidRPr="00772D98" w:rsidRDefault="00E73FA1" w:rsidP="00E73FA1"/>
        </w:tc>
      </w:tr>
      <w:tr w:rsidR="00E73FA1" w:rsidRPr="00772D98" w14:paraId="247CD144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60CA82D5" w14:textId="3118E94B" w:rsidR="00E73FA1" w:rsidRPr="00E73FA1" w:rsidRDefault="00E73FA1" w:rsidP="00E73FA1">
            <w:pPr>
              <w:rPr>
                <w:sz w:val="20"/>
                <w:szCs w:val="20"/>
              </w:rPr>
            </w:pPr>
            <w:r w:rsidRPr="00E73FA1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6F8FA"/>
              </w:rPr>
              <w:t>5. Finalise cloud infrastructure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5409FD92" w14:textId="64AFDC4D" w:rsidR="00E73FA1" w:rsidRDefault="00E73FA1" w:rsidP="00E73FA1">
            <w:r w:rsidRPr="002403DD">
              <w:rPr>
                <w:rFonts w:ascii="Segoe UI" w:hAnsi="Segoe UI" w:cs="Segoe UI"/>
                <w:color w:val="1F2328"/>
                <w:shd w:val="clear" w:color="auto" w:fill="F6F8FA"/>
              </w:rPr>
              <w:t>5.2 Confirm, seek and respond to feedback with required personnel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1E519BDD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3BD52E40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7C5C133B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735AB14C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79509BFA" w14:textId="77777777" w:rsidR="00E73FA1" w:rsidRPr="00772D98" w:rsidRDefault="00E73FA1" w:rsidP="00E73FA1"/>
        </w:tc>
      </w:tr>
      <w:tr w:rsidR="00E73FA1" w:rsidRPr="00772D98" w14:paraId="4B2CB0CB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6374D287" w14:textId="23BAC24E" w:rsidR="00E73FA1" w:rsidRPr="00E73FA1" w:rsidRDefault="00E73FA1" w:rsidP="00E73FA1">
            <w:pPr>
              <w:rPr>
                <w:sz w:val="20"/>
                <w:szCs w:val="20"/>
              </w:rPr>
            </w:pPr>
            <w:r w:rsidRPr="00E73FA1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6F8FA"/>
              </w:rPr>
              <w:t>5. Finalise cloud infrastructure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13BD610F" w14:textId="19480F97" w:rsidR="00E73FA1" w:rsidRDefault="00E73FA1" w:rsidP="00E73FA1">
            <w:r w:rsidRPr="002403DD">
              <w:rPr>
                <w:rFonts w:ascii="Segoe UI" w:hAnsi="Segoe UI" w:cs="Segoe UI"/>
                <w:color w:val="1F2328"/>
                <w:shd w:val="clear" w:color="auto" w:fill="F6F8FA"/>
              </w:rPr>
              <w:t>5.3 Obtain final sign off from required personnel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63413205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5728E526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56EBBBE5" w14:textId="77777777" w:rsidR="00E73FA1" w:rsidRPr="00772D98" w:rsidRDefault="00E73FA1" w:rsidP="00E73FA1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2C9418E8" w14:textId="77777777" w:rsidR="00E73FA1" w:rsidRPr="00772D98" w:rsidRDefault="00E73FA1" w:rsidP="00E73FA1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488C5885" w14:textId="77777777" w:rsidR="00E73FA1" w:rsidRPr="00772D98" w:rsidRDefault="00E73FA1" w:rsidP="00E73FA1"/>
        </w:tc>
      </w:tr>
    </w:tbl>
    <w:p w14:paraId="14710A24" w14:textId="145F6D58" w:rsidR="00FA41B0" w:rsidRPr="00772D98" w:rsidRDefault="00FA41B0" w:rsidP="005D22B3">
      <w:pPr>
        <w:pStyle w:val="NoSpacing"/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Required Skills / Performance Evidence"/>
        <w:tblDescription w:val="Mapping of the Required Skills / Performance Evidence to the unit."/>
      </w:tblPr>
      <w:tblGrid>
        <w:gridCol w:w="11272"/>
        <w:gridCol w:w="859"/>
        <w:gridCol w:w="859"/>
        <w:gridCol w:w="859"/>
        <w:gridCol w:w="859"/>
        <w:gridCol w:w="860"/>
      </w:tblGrid>
      <w:tr w:rsidR="004014DF" w:rsidRPr="00772D98" w14:paraId="3CE70820" w14:textId="77777777" w:rsidTr="001F124E">
        <w:trPr>
          <w:tblHeader/>
        </w:trPr>
        <w:tc>
          <w:tcPr>
            <w:tcW w:w="11272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54B26F3D" w14:textId="75EBCDD2" w:rsidR="004014DF" w:rsidRPr="00772D98" w:rsidRDefault="004014DF" w:rsidP="004014DF">
            <w:pPr>
              <w:pStyle w:val="Heading2"/>
              <w:rPr>
                <w:rStyle w:val="Heading3Char"/>
              </w:rPr>
            </w:pPr>
            <w:r w:rsidRPr="00772D98">
              <w:t>Required Skills / Performance Evidence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5C626A53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4695D2F6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CCAF4EA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122B523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B8BCA91" w14:textId="77777777" w:rsidR="004014DF" w:rsidRPr="00772D98" w:rsidRDefault="004014DF" w:rsidP="005D22B3">
            <w:pPr>
              <w:pStyle w:val="Heading3"/>
              <w:jc w:val="center"/>
            </w:pPr>
          </w:p>
        </w:tc>
      </w:tr>
      <w:tr w:rsidR="000B2B36" w:rsidRPr="00772D98" w14:paraId="0CC0EBB3" w14:textId="77777777" w:rsidTr="004014DF">
        <w:trPr>
          <w:tblHeader/>
        </w:trPr>
        <w:tc>
          <w:tcPr>
            <w:tcW w:w="1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9EC02C" w14:textId="29442892" w:rsidR="000B2B36" w:rsidRPr="00772D98" w:rsidRDefault="000B2B36" w:rsidP="005D22B3">
            <w:r w:rsidRPr="00772D98">
              <w:rPr>
                <w:rStyle w:val="Heading3Char"/>
              </w:rPr>
              <w:t>Required Skills / Performance Evidence</w:t>
            </w:r>
            <w:r w:rsidRPr="00772D98">
              <w:t xml:space="preserve"> </w:t>
            </w:r>
            <w:r w:rsidR="004014DF">
              <w:t>(C</w:t>
            </w:r>
            <w:r w:rsidR="004014DF" w:rsidRPr="00772D98">
              <w:t>opy and paste these from the UOC</w:t>
            </w:r>
            <w:r w:rsidR="004014DF">
              <w:t xml:space="preserve">. </w:t>
            </w:r>
            <w:r w:rsidR="004014DF" w:rsidRPr="00772D98">
              <w:t>Add additional rows if required)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F4190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AT1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2E22A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AT2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B4F95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AT3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8D74D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AT4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4C88C73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AT5</w:t>
            </w:r>
          </w:p>
        </w:tc>
      </w:tr>
      <w:tr w:rsidR="000B2B36" w:rsidRPr="00772D98" w14:paraId="6380444F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01EF649" w14:textId="3F130007" w:rsidR="000B2B36" w:rsidRPr="00772D98" w:rsidRDefault="002E2EE4" w:rsidP="002E2EE4">
            <w:r w:rsidRPr="002E2EE4">
              <w:t>design and implement at least one fault tolerant cloud infrastructure on a cloud platform resilient to networking, compute, storage, database and data centre failures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DB3A92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62A3AB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2DAC89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4106AB" w14:textId="77777777" w:rsidR="000B2B36" w:rsidRPr="00772D98" w:rsidRDefault="000B2B36" w:rsidP="00851FAD"/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22A9B48D" w14:textId="77777777" w:rsidR="000B2B36" w:rsidRPr="00772D98" w:rsidRDefault="000B2B36" w:rsidP="00851FAD"/>
        </w:tc>
      </w:tr>
      <w:tr w:rsidR="000B2B36" w:rsidRPr="00772D98" w14:paraId="0BF1C42D" w14:textId="77777777" w:rsidTr="00851FAD">
        <w:trPr>
          <w:trHeight w:val="340"/>
        </w:trPr>
        <w:tc>
          <w:tcPr>
            <w:tcW w:w="11272" w:type="dxa"/>
            <w:tcBorders>
              <w:left w:val="nil"/>
              <w:right w:val="single" w:sz="4" w:space="0" w:color="auto"/>
            </w:tcBorders>
          </w:tcPr>
          <w:p w14:paraId="4AC988A7" w14:textId="37F86C13" w:rsidR="000B2B36" w:rsidRPr="00772D98" w:rsidRDefault="002E2EE4" w:rsidP="002E2EE4">
            <w:r w:rsidRPr="002E2EE4">
              <w:t>design and deploy automated infrastructure scaling for at least one business need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308C5579" w14:textId="77777777" w:rsidR="000B2B36" w:rsidRPr="00772D98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12B7BE87" w14:textId="77777777" w:rsidR="000B2B36" w:rsidRPr="00772D98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E150408" w14:textId="77777777" w:rsidR="000B2B36" w:rsidRPr="00772D98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77486937" w14:textId="77777777" w:rsidR="000B2B36" w:rsidRPr="00772D98" w:rsidRDefault="000B2B36" w:rsidP="00851FAD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2FF959AB" w14:textId="77777777" w:rsidR="000B2B36" w:rsidRPr="00772D98" w:rsidRDefault="000B2B36" w:rsidP="00851FAD"/>
        </w:tc>
      </w:tr>
      <w:tr w:rsidR="000B2B36" w:rsidRPr="00772D98" w14:paraId="1BD2CCA9" w14:textId="77777777" w:rsidTr="00851FAD">
        <w:trPr>
          <w:trHeight w:val="340"/>
        </w:trPr>
        <w:tc>
          <w:tcPr>
            <w:tcW w:w="11272" w:type="dxa"/>
            <w:tcBorders>
              <w:left w:val="nil"/>
              <w:right w:val="single" w:sz="4" w:space="0" w:color="auto"/>
            </w:tcBorders>
          </w:tcPr>
          <w:p w14:paraId="54FF97A9" w14:textId="58B35EE2" w:rsidR="000B2B36" w:rsidRPr="00772D98" w:rsidRDefault="002E2EE4" w:rsidP="002E2EE4">
            <w:r w:rsidRPr="002E2EE4">
              <w:t>simulate failures of at least one component and demonstrate is fault tolerant.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6C6A19C4" w14:textId="77777777" w:rsidR="000B2B36" w:rsidRPr="00772D98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3D6B5935" w14:textId="77777777" w:rsidR="000B2B36" w:rsidRPr="00772D98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A4A1A66" w14:textId="77777777" w:rsidR="000B2B36" w:rsidRPr="00772D98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67E39438" w14:textId="77777777" w:rsidR="000B2B36" w:rsidRPr="00772D98" w:rsidRDefault="000B2B36" w:rsidP="00851FAD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20BA0808" w14:textId="77777777" w:rsidR="000B2B36" w:rsidRPr="00772D98" w:rsidRDefault="000B2B36" w:rsidP="00851FAD"/>
        </w:tc>
      </w:tr>
      <w:tr w:rsidR="00851FAD" w:rsidRPr="00772D98" w14:paraId="64EF6696" w14:textId="77777777" w:rsidTr="00851FAD">
        <w:trPr>
          <w:trHeight w:val="340"/>
        </w:trPr>
        <w:tc>
          <w:tcPr>
            <w:tcW w:w="11272" w:type="dxa"/>
            <w:tcBorders>
              <w:left w:val="nil"/>
              <w:right w:val="single" w:sz="4" w:space="0" w:color="auto"/>
            </w:tcBorders>
          </w:tcPr>
          <w:p w14:paraId="72552B77" w14:textId="5EA1C1B7" w:rsidR="00851FAD" w:rsidRPr="00772D98" w:rsidRDefault="002E2EE4" w:rsidP="002E2EE4">
            <w:r w:rsidRPr="002E2EE4">
              <w:t>use cloud management console, software development kits or command line tools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487179AD" w14:textId="77777777" w:rsidR="00851FAD" w:rsidRPr="00772D98" w:rsidRDefault="00851FAD" w:rsidP="00071143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4455CF05" w14:textId="77777777" w:rsidR="00851FAD" w:rsidRPr="00772D98" w:rsidRDefault="00851FAD" w:rsidP="00071143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AF3BF3F" w14:textId="77777777" w:rsidR="00851FAD" w:rsidRPr="00772D98" w:rsidRDefault="00851FAD" w:rsidP="00071143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63FC91DA" w14:textId="77777777" w:rsidR="00851FAD" w:rsidRPr="00772D98" w:rsidRDefault="00851FAD" w:rsidP="00071143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6B743A59" w14:textId="77777777" w:rsidR="00851FAD" w:rsidRPr="00772D98" w:rsidRDefault="00851FAD" w:rsidP="00071143"/>
        </w:tc>
      </w:tr>
      <w:tr w:rsidR="002E2EE4" w:rsidRPr="00772D98" w14:paraId="7C0685DB" w14:textId="77777777" w:rsidTr="002E2EE4">
        <w:trPr>
          <w:trHeight w:val="651"/>
        </w:trPr>
        <w:tc>
          <w:tcPr>
            <w:tcW w:w="11272" w:type="dxa"/>
            <w:tcBorders>
              <w:left w:val="nil"/>
              <w:right w:val="single" w:sz="4" w:space="0" w:color="auto"/>
            </w:tcBorders>
          </w:tcPr>
          <w:p w14:paraId="51ABBC84" w14:textId="77777777" w:rsidR="002E2EE4" w:rsidRPr="002E2EE4" w:rsidRDefault="002E2EE4" w:rsidP="002E2EE4">
            <w:r w:rsidRPr="002E2EE4">
              <w:t>define, monitor and record resource availability in cloud environment, including:</w:t>
            </w:r>
          </w:p>
          <w:p w14:paraId="446BF031" w14:textId="77777777" w:rsidR="002E2EE4" w:rsidRPr="002E2EE4" w:rsidRDefault="002E2EE4" w:rsidP="002E2EE4">
            <w:pPr>
              <w:numPr>
                <w:ilvl w:val="0"/>
                <w:numId w:val="42"/>
              </w:numPr>
            </w:pPr>
            <w:r w:rsidRPr="002E2EE4">
              <w:t>reliability</w:t>
            </w:r>
          </w:p>
          <w:p w14:paraId="7BEA5247" w14:textId="77777777" w:rsidR="002E2EE4" w:rsidRPr="002E2EE4" w:rsidRDefault="002E2EE4" w:rsidP="002E2EE4">
            <w:pPr>
              <w:numPr>
                <w:ilvl w:val="0"/>
                <w:numId w:val="42"/>
              </w:numPr>
            </w:pPr>
            <w:r w:rsidRPr="002E2EE4">
              <w:t>recoverability</w:t>
            </w:r>
          </w:p>
          <w:p w14:paraId="67635CC2" w14:textId="77777777" w:rsidR="002E2EE4" w:rsidRPr="002E2EE4" w:rsidRDefault="002E2EE4" w:rsidP="002E2EE4">
            <w:pPr>
              <w:numPr>
                <w:ilvl w:val="0"/>
                <w:numId w:val="42"/>
              </w:numPr>
            </w:pPr>
            <w:r w:rsidRPr="002E2EE4">
              <w:t>service levels</w:t>
            </w:r>
          </w:p>
          <w:p w14:paraId="08A1F0E3" w14:textId="7219A632" w:rsidR="002E2EE4" w:rsidRPr="00772D98" w:rsidRDefault="002E2EE4" w:rsidP="002E2EE4">
            <w:pPr>
              <w:numPr>
                <w:ilvl w:val="0"/>
                <w:numId w:val="42"/>
              </w:numPr>
            </w:pPr>
            <w:r w:rsidRPr="002E2EE4">
              <w:t>scalability.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47A2D821" w14:textId="77777777" w:rsidR="002E2EE4" w:rsidRPr="00772D98" w:rsidRDefault="002E2EE4" w:rsidP="00071143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4D4A5583" w14:textId="77777777" w:rsidR="002E2EE4" w:rsidRPr="00772D98" w:rsidRDefault="002E2EE4" w:rsidP="00071143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37BF4F2B" w14:textId="77777777" w:rsidR="002E2EE4" w:rsidRPr="00772D98" w:rsidRDefault="002E2EE4" w:rsidP="00071143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414CF086" w14:textId="77777777" w:rsidR="002E2EE4" w:rsidRPr="00772D98" w:rsidRDefault="002E2EE4" w:rsidP="00071143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3FB41E98" w14:textId="77777777" w:rsidR="002E2EE4" w:rsidRPr="00772D98" w:rsidRDefault="002E2EE4" w:rsidP="00071143"/>
        </w:tc>
      </w:tr>
    </w:tbl>
    <w:p w14:paraId="4DB1BCA3" w14:textId="5DB557BF" w:rsidR="00FA41B0" w:rsidRPr="00772D98" w:rsidRDefault="00FA41B0" w:rsidP="00FF6A31">
      <w:pPr>
        <w:autoSpaceDE w:val="0"/>
        <w:autoSpaceDN w:val="0"/>
        <w:adjustRightInd w:val="0"/>
        <w:spacing w:after="60"/>
        <w:rPr>
          <w:rFonts w:cs="Arial"/>
          <w:b/>
          <w:bCs/>
          <w:color w:val="000000"/>
          <w:sz w:val="28"/>
          <w:szCs w:val="28"/>
        </w:rPr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Required Knowledge / Knowledge Evidence"/>
        <w:tblDescription w:val="Mapping of the Required Knowledge / Knowledge Evidence to the unit."/>
      </w:tblPr>
      <w:tblGrid>
        <w:gridCol w:w="11272"/>
        <w:gridCol w:w="859"/>
        <w:gridCol w:w="859"/>
        <w:gridCol w:w="859"/>
        <w:gridCol w:w="859"/>
        <w:gridCol w:w="860"/>
      </w:tblGrid>
      <w:tr w:rsidR="004014DF" w:rsidRPr="00772D98" w14:paraId="0E3FDFA6" w14:textId="77777777" w:rsidTr="001F124E">
        <w:trPr>
          <w:tblHeader/>
        </w:trPr>
        <w:tc>
          <w:tcPr>
            <w:tcW w:w="11272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2A0FB98" w14:textId="008F12B0" w:rsidR="004014DF" w:rsidRPr="00772D98" w:rsidRDefault="004014DF" w:rsidP="004014DF">
            <w:pPr>
              <w:pStyle w:val="Heading2"/>
              <w:rPr>
                <w:rStyle w:val="Heading3Char"/>
              </w:rPr>
            </w:pPr>
            <w:r w:rsidRPr="00772D98">
              <w:t>Required Knowledge / Knowledge Evidence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54E0D394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5021BB0B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39116C83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C7CBD6C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87BBE4A" w14:textId="77777777" w:rsidR="004014DF" w:rsidRPr="00772D98" w:rsidRDefault="004014DF" w:rsidP="005D22B3">
            <w:pPr>
              <w:pStyle w:val="Heading3"/>
              <w:jc w:val="center"/>
            </w:pPr>
          </w:p>
        </w:tc>
      </w:tr>
      <w:tr w:rsidR="005D22B3" w:rsidRPr="00772D98" w14:paraId="1099A845" w14:textId="77777777" w:rsidTr="004014DF">
        <w:trPr>
          <w:tblHeader/>
        </w:trPr>
        <w:tc>
          <w:tcPr>
            <w:tcW w:w="1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B983A1" w14:textId="4B56CD40" w:rsidR="005D22B3" w:rsidRPr="00772D98" w:rsidRDefault="005D22B3" w:rsidP="005D22B3">
            <w:r w:rsidRPr="00772D98">
              <w:rPr>
                <w:rStyle w:val="Heading3Char"/>
              </w:rPr>
              <w:t>Required Knowledge / Knowledge Evidence</w:t>
            </w:r>
            <w:r w:rsidRPr="00772D98">
              <w:t xml:space="preserve"> </w:t>
            </w:r>
            <w:r w:rsidR="004014DF">
              <w:t>(C</w:t>
            </w:r>
            <w:r w:rsidR="004014DF" w:rsidRPr="00772D98">
              <w:t>opy and paste these from the UOC</w:t>
            </w:r>
            <w:r w:rsidR="004014DF">
              <w:t xml:space="preserve">. </w:t>
            </w:r>
            <w:r w:rsidR="004014DF" w:rsidRPr="00772D98">
              <w:t>Add additional rows if required)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B8BEE" w14:textId="77777777" w:rsidR="005D22B3" w:rsidRPr="00772D98" w:rsidRDefault="005D22B3" w:rsidP="005D22B3">
            <w:pPr>
              <w:pStyle w:val="Heading3"/>
              <w:jc w:val="center"/>
            </w:pPr>
            <w:r w:rsidRPr="00772D98">
              <w:t>AT1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41E7F" w14:textId="77777777" w:rsidR="005D22B3" w:rsidRPr="00772D98" w:rsidRDefault="005D22B3" w:rsidP="005D22B3">
            <w:pPr>
              <w:pStyle w:val="Heading3"/>
              <w:jc w:val="center"/>
            </w:pPr>
            <w:r w:rsidRPr="00772D98">
              <w:t>AT2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2E3B2" w14:textId="77777777" w:rsidR="005D22B3" w:rsidRPr="00772D98" w:rsidRDefault="005D22B3" w:rsidP="005D22B3">
            <w:pPr>
              <w:pStyle w:val="Heading3"/>
              <w:jc w:val="center"/>
            </w:pPr>
            <w:r w:rsidRPr="00772D98">
              <w:t>AT3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623B8" w14:textId="77777777" w:rsidR="005D22B3" w:rsidRPr="00772D98" w:rsidRDefault="005D22B3" w:rsidP="005D22B3">
            <w:pPr>
              <w:pStyle w:val="Heading3"/>
              <w:jc w:val="center"/>
            </w:pPr>
            <w:r w:rsidRPr="00772D98">
              <w:t>AT4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7750DA7" w14:textId="77777777" w:rsidR="005D22B3" w:rsidRPr="00772D98" w:rsidRDefault="005D22B3" w:rsidP="005D22B3">
            <w:pPr>
              <w:pStyle w:val="Heading3"/>
              <w:jc w:val="center"/>
            </w:pPr>
            <w:r w:rsidRPr="00772D98">
              <w:t>AT5</w:t>
            </w:r>
          </w:p>
        </w:tc>
      </w:tr>
      <w:tr w:rsidR="00EC691C" w:rsidRPr="00772D98" w14:paraId="77062978" w14:textId="77777777" w:rsidTr="00E42D61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CA222A2" w14:textId="2D0D9F52" w:rsidR="00EC691C" w:rsidRPr="00772D98" w:rsidRDefault="00EC691C" w:rsidP="00EC691C">
            <w:r w:rsidRPr="00EC691C">
              <w:lastRenderedPageBreak/>
              <w:t>industry technology standards used in cloud computing solutions and services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17857B" w14:textId="77777777" w:rsidR="00EC691C" w:rsidRPr="00772D98" w:rsidRDefault="00EC691C" w:rsidP="00EC691C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68975A" w14:textId="77777777" w:rsidR="00EC691C" w:rsidRPr="00772D98" w:rsidRDefault="00EC691C" w:rsidP="00EC691C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831F1A" w14:textId="77777777" w:rsidR="00EC691C" w:rsidRPr="00772D98" w:rsidRDefault="00EC691C" w:rsidP="00EC691C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4D0641" w14:textId="77777777" w:rsidR="00EC691C" w:rsidRPr="00772D98" w:rsidRDefault="00EC691C" w:rsidP="00EC691C"/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49F5D556" w14:textId="77777777" w:rsidR="00EC691C" w:rsidRPr="00772D98" w:rsidRDefault="00EC691C" w:rsidP="00EC691C"/>
        </w:tc>
      </w:tr>
      <w:tr w:rsidR="00EC691C" w:rsidRPr="00772D98" w14:paraId="7987CC70" w14:textId="77777777" w:rsidTr="00851FAD">
        <w:trPr>
          <w:trHeight w:val="340"/>
        </w:trPr>
        <w:tc>
          <w:tcPr>
            <w:tcW w:w="11272" w:type="dxa"/>
            <w:tcBorders>
              <w:left w:val="nil"/>
              <w:right w:val="single" w:sz="4" w:space="0" w:color="auto"/>
            </w:tcBorders>
          </w:tcPr>
          <w:p w14:paraId="4271C9A5" w14:textId="7EA5CB47" w:rsidR="00EC691C" w:rsidRPr="00772D98" w:rsidRDefault="00EC691C" w:rsidP="00EC691C">
            <w:r w:rsidRPr="00EC691C">
              <w:t>current industry standard hardware and software products, their general features, capabilities and application, including storage technology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2518BBF" w14:textId="77777777" w:rsidR="00EC691C" w:rsidRPr="00772D98" w:rsidRDefault="00EC691C" w:rsidP="00EC691C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D6AD8D5" w14:textId="77777777" w:rsidR="00EC691C" w:rsidRPr="00772D98" w:rsidRDefault="00EC691C" w:rsidP="00EC691C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770D30ED" w14:textId="77777777" w:rsidR="00EC691C" w:rsidRPr="00772D98" w:rsidRDefault="00EC691C" w:rsidP="00EC691C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01AF439" w14:textId="77777777" w:rsidR="00EC691C" w:rsidRPr="00772D98" w:rsidRDefault="00EC691C" w:rsidP="00EC691C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35181FC6" w14:textId="77777777" w:rsidR="00EC691C" w:rsidRPr="00772D98" w:rsidRDefault="00EC691C" w:rsidP="00EC691C"/>
        </w:tc>
      </w:tr>
      <w:tr w:rsidR="00EC691C" w:rsidRPr="00772D98" w14:paraId="7A059D6C" w14:textId="77777777" w:rsidTr="00851FAD">
        <w:trPr>
          <w:trHeight w:val="340"/>
        </w:trPr>
        <w:tc>
          <w:tcPr>
            <w:tcW w:w="11272" w:type="dxa"/>
            <w:tcBorders>
              <w:left w:val="nil"/>
              <w:right w:val="single" w:sz="4" w:space="0" w:color="auto"/>
            </w:tcBorders>
          </w:tcPr>
          <w:p w14:paraId="3A32DC70" w14:textId="39744F5D" w:rsidR="00EC691C" w:rsidRPr="00772D98" w:rsidRDefault="00EC691C" w:rsidP="00EC691C">
            <w:r w:rsidRPr="00EC691C">
              <w:t>different cloud cost models as they relate to scalability of cloud infrastructure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4C3F8EFA" w14:textId="77777777" w:rsidR="00EC691C" w:rsidRPr="00772D98" w:rsidRDefault="00EC691C" w:rsidP="00EC691C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3D5CE1F0" w14:textId="77777777" w:rsidR="00EC691C" w:rsidRPr="00772D98" w:rsidRDefault="00EC691C" w:rsidP="00EC691C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F549B37" w14:textId="77777777" w:rsidR="00EC691C" w:rsidRPr="00772D98" w:rsidRDefault="00EC691C" w:rsidP="00EC691C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BD35D74" w14:textId="77777777" w:rsidR="00EC691C" w:rsidRPr="00772D98" w:rsidRDefault="00EC691C" w:rsidP="00EC691C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56B50820" w14:textId="77777777" w:rsidR="00EC691C" w:rsidRPr="00772D98" w:rsidRDefault="00EC691C" w:rsidP="00EC691C"/>
        </w:tc>
      </w:tr>
      <w:tr w:rsidR="000B2B36" w:rsidRPr="00772D98" w14:paraId="0846EE76" w14:textId="77777777" w:rsidTr="00851FAD">
        <w:trPr>
          <w:trHeight w:val="340"/>
        </w:trPr>
        <w:tc>
          <w:tcPr>
            <w:tcW w:w="11272" w:type="dxa"/>
            <w:tcBorders>
              <w:left w:val="nil"/>
              <w:right w:val="single" w:sz="4" w:space="0" w:color="auto"/>
            </w:tcBorders>
          </w:tcPr>
          <w:p w14:paraId="086FFD18" w14:textId="77777777" w:rsidR="00EC691C" w:rsidRPr="00EC691C" w:rsidRDefault="00EC691C" w:rsidP="00EC691C">
            <w:r w:rsidRPr="00EC691C">
              <w:t>definitions, functions, features and uses of different cloud infrastructure resources as they apply in cloud architecture to high availability, including:</w:t>
            </w:r>
          </w:p>
          <w:p w14:paraId="4B4D2D1A" w14:textId="77777777" w:rsidR="00EC691C" w:rsidRPr="00EC691C" w:rsidRDefault="00EC691C" w:rsidP="00EC691C">
            <w:pPr>
              <w:numPr>
                <w:ilvl w:val="0"/>
                <w:numId w:val="43"/>
              </w:numPr>
            </w:pPr>
            <w:r w:rsidRPr="00EC691C">
              <w:t>fault tolerance and single points of failure</w:t>
            </w:r>
          </w:p>
          <w:p w14:paraId="6AC81ECD" w14:textId="77777777" w:rsidR="00EC691C" w:rsidRPr="00EC691C" w:rsidRDefault="00EC691C" w:rsidP="00EC691C">
            <w:pPr>
              <w:numPr>
                <w:ilvl w:val="0"/>
                <w:numId w:val="43"/>
              </w:numPr>
            </w:pPr>
            <w:r w:rsidRPr="00EC691C">
              <w:t>reliability as defined by mean time to failure (MTTF), to repair (MTTR) and between failures (MTBF)</w:t>
            </w:r>
          </w:p>
          <w:p w14:paraId="1A528EF1" w14:textId="77777777" w:rsidR="00EC691C" w:rsidRPr="00EC691C" w:rsidRDefault="00EC691C" w:rsidP="00EC691C">
            <w:pPr>
              <w:numPr>
                <w:ilvl w:val="0"/>
                <w:numId w:val="43"/>
              </w:numPr>
            </w:pPr>
            <w:r w:rsidRPr="00EC691C">
              <w:t>recoverability as measured by recovery time (RTO) and recovery point (RPO) objectives</w:t>
            </w:r>
          </w:p>
          <w:p w14:paraId="6C427FC0" w14:textId="77777777" w:rsidR="00EC691C" w:rsidRPr="00EC691C" w:rsidRDefault="00EC691C" w:rsidP="00EC691C">
            <w:pPr>
              <w:numPr>
                <w:ilvl w:val="0"/>
                <w:numId w:val="43"/>
              </w:numPr>
            </w:pPr>
            <w:r w:rsidRPr="00EC691C">
              <w:t>service level agreements (SLAs)</w:t>
            </w:r>
          </w:p>
          <w:p w14:paraId="4475245B" w14:textId="78F1E614" w:rsidR="000B2B36" w:rsidRPr="00772D98" w:rsidRDefault="00EC691C" w:rsidP="00851FAD">
            <w:pPr>
              <w:numPr>
                <w:ilvl w:val="0"/>
                <w:numId w:val="43"/>
              </w:numPr>
            </w:pPr>
            <w:r w:rsidRPr="00EC691C">
              <w:t>vertical and horizontal scalability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D009518" w14:textId="77777777" w:rsidR="000B2B36" w:rsidRPr="00772D98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7A6491FB" w14:textId="77777777" w:rsidR="000B2B36" w:rsidRPr="00772D98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7F414955" w14:textId="77777777" w:rsidR="000B2B36" w:rsidRPr="00772D98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06A74B87" w14:textId="77777777" w:rsidR="000B2B36" w:rsidRPr="00772D98" w:rsidRDefault="000B2B36" w:rsidP="00851FAD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5B092114" w14:textId="77777777" w:rsidR="000B2B36" w:rsidRPr="00772D98" w:rsidRDefault="000B2B36" w:rsidP="00851FAD"/>
        </w:tc>
      </w:tr>
      <w:tr w:rsidR="00EC691C" w:rsidRPr="00772D98" w14:paraId="1C567FBB" w14:textId="77777777" w:rsidTr="00851FAD">
        <w:trPr>
          <w:trHeight w:val="340"/>
        </w:trPr>
        <w:tc>
          <w:tcPr>
            <w:tcW w:w="11272" w:type="dxa"/>
            <w:tcBorders>
              <w:left w:val="nil"/>
              <w:right w:val="single" w:sz="4" w:space="0" w:color="auto"/>
            </w:tcBorders>
          </w:tcPr>
          <w:p w14:paraId="0401AB71" w14:textId="2EF12117" w:rsidR="00EC691C" w:rsidRPr="00772D98" w:rsidRDefault="00EC691C" w:rsidP="00EC691C">
            <w:r w:rsidRPr="00EC691C">
              <w:t>testing and debugging techniques, including techniques to avoid single point failures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4F1ACB57" w14:textId="77777777" w:rsidR="00EC691C" w:rsidRPr="00772D98" w:rsidRDefault="00EC691C" w:rsidP="00EC691C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1F7B8C6" w14:textId="77777777" w:rsidR="00EC691C" w:rsidRPr="00772D98" w:rsidRDefault="00EC691C" w:rsidP="00EC691C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7785A8C" w14:textId="77777777" w:rsidR="00EC691C" w:rsidRPr="00772D98" w:rsidRDefault="00EC691C" w:rsidP="00EC691C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4F3685CC" w14:textId="77777777" w:rsidR="00EC691C" w:rsidRPr="00772D98" w:rsidRDefault="00EC691C" w:rsidP="00EC691C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79B7D43F" w14:textId="77777777" w:rsidR="00EC691C" w:rsidRPr="00772D98" w:rsidRDefault="00EC691C" w:rsidP="00EC691C"/>
        </w:tc>
      </w:tr>
      <w:tr w:rsidR="00EC691C" w:rsidRPr="00772D98" w14:paraId="33708C87" w14:textId="77777777" w:rsidTr="00851FAD">
        <w:trPr>
          <w:trHeight w:val="340"/>
        </w:trPr>
        <w:tc>
          <w:tcPr>
            <w:tcW w:w="11272" w:type="dxa"/>
            <w:tcBorders>
              <w:left w:val="nil"/>
              <w:right w:val="single" w:sz="4" w:space="0" w:color="auto"/>
            </w:tcBorders>
          </w:tcPr>
          <w:p w14:paraId="3D6EF2BD" w14:textId="738F491E" w:rsidR="00EC691C" w:rsidRPr="00772D98" w:rsidRDefault="00EC691C" w:rsidP="00EC691C">
            <w:r w:rsidRPr="00EC691C">
              <w:t>tools and techniques to measure availability impact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64631346" w14:textId="77777777" w:rsidR="00EC691C" w:rsidRPr="00772D98" w:rsidRDefault="00EC691C" w:rsidP="00EC691C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47E763BC" w14:textId="77777777" w:rsidR="00EC691C" w:rsidRPr="00772D98" w:rsidRDefault="00EC691C" w:rsidP="00EC691C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12E9EE14" w14:textId="77777777" w:rsidR="00EC691C" w:rsidRPr="00772D98" w:rsidRDefault="00EC691C" w:rsidP="00EC691C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335F3362" w14:textId="77777777" w:rsidR="00EC691C" w:rsidRPr="00772D98" w:rsidRDefault="00EC691C" w:rsidP="00EC691C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66430054" w14:textId="77777777" w:rsidR="00EC691C" w:rsidRPr="00772D98" w:rsidRDefault="00EC691C" w:rsidP="00EC691C"/>
        </w:tc>
      </w:tr>
      <w:tr w:rsidR="00EC691C" w:rsidRPr="00772D98" w14:paraId="4AFC4C54" w14:textId="77777777" w:rsidTr="00851FAD">
        <w:trPr>
          <w:trHeight w:val="340"/>
        </w:trPr>
        <w:tc>
          <w:tcPr>
            <w:tcW w:w="11272" w:type="dxa"/>
            <w:tcBorders>
              <w:left w:val="nil"/>
              <w:right w:val="single" w:sz="4" w:space="0" w:color="auto"/>
            </w:tcBorders>
          </w:tcPr>
          <w:p w14:paraId="7FCBF41A" w14:textId="5AF4F4F7" w:rsidR="00EC691C" w:rsidRPr="00772D98" w:rsidRDefault="00EC691C" w:rsidP="00EC691C">
            <w:r w:rsidRPr="00EC691C">
              <w:t>features of cloud services, including differences between built-in fault tolerance and infrastructure designed for fault tolerance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4E607A36" w14:textId="77777777" w:rsidR="00EC691C" w:rsidRPr="00772D98" w:rsidRDefault="00EC691C" w:rsidP="00EC691C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663D51B1" w14:textId="77777777" w:rsidR="00EC691C" w:rsidRPr="00772D98" w:rsidRDefault="00EC691C" w:rsidP="00EC691C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973D89A" w14:textId="77777777" w:rsidR="00EC691C" w:rsidRPr="00772D98" w:rsidRDefault="00EC691C" w:rsidP="00EC691C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4C497BF6" w14:textId="77777777" w:rsidR="00EC691C" w:rsidRPr="00772D98" w:rsidRDefault="00EC691C" w:rsidP="00EC691C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3A257B69" w14:textId="77777777" w:rsidR="00EC691C" w:rsidRPr="00772D98" w:rsidRDefault="00EC691C" w:rsidP="00EC691C"/>
        </w:tc>
      </w:tr>
      <w:tr w:rsidR="00EC691C" w:rsidRPr="00772D98" w14:paraId="6FEBCC8A" w14:textId="77777777" w:rsidTr="00851FAD">
        <w:trPr>
          <w:trHeight w:val="340"/>
        </w:trPr>
        <w:tc>
          <w:tcPr>
            <w:tcW w:w="11272" w:type="dxa"/>
            <w:tcBorders>
              <w:left w:val="nil"/>
              <w:right w:val="single" w:sz="4" w:space="0" w:color="auto"/>
            </w:tcBorders>
          </w:tcPr>
          <w:p w14:paraId="4C08FC8B" w14:textId="02668552" w:rsidR="00EC691C" w:rsidRPr="00772D98" w:rsidRDefault="00EC691C" w:rsidP="00EC691C">
            <w:r w:rsidRPr="00EC691C">
              <w:t>purpose and features of load balancing and autoscaling as related to improve availability within cloud environment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0FCD4C05" w14:textId="77777777" w:rsidR="00EC691C" w:rsidRPr="00772D98" w:rsidRDefault="00EC691C" w:rsidP="00EC691C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1EA2864" w14:textId="77777777" w:rsidR="00EC691C" w:rsidRPr="00772D98" w:rsidRDefault="00EC691C" w:rsidP="00EC691C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1F1C7699" w14:textId="77777777" w:rsidR="00EC691C" w:rsidRPr="00772D98" w:rsidRDefault="00EC691C" w:rsidP="00EC691C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1FE7F23" w14:textId="77777777" w:rsidR="00EC691C" w:rsidRPr="00772D98" w:rsidRDefault="00EC691C" w:rsidP="00EC691C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3B6013FE" w14:textId="77777777" w:rsidR="00EC691C" w:rsidRPr="00772D98" w:rsidRDefault="00EC691C" w:rsidP="00EC691C"/>
        </w:tc>
      </w:tr>
      <w:tr w:rsidR="00EC691C" w:rsidRPr="00772D98" w14:paraId="5B612C38" w14:textId="77777777" w:rsidTr="00851FAD">
        <w:trPr>
          <w:trHeight w:val="340"/>
        </w:trPr>
        <w:tc>
          <w:tcPr>
            <w:tcW w:w="11272" w:type="dxa"/>
            <w:tcBorders>
              <w:left w:val="nil"/>
              <w:right w:val="single" w:sz="4" w:space="0" w:color="auto"/>
            </w:tcBorders>
          </w:tcPr>
          <w:p w14:paraId="66FA5661" w14:textId="3215493F" w:rsidR="00EC691C" w:rsidRPr="00772D98" w:rsidRDefault="00EC691C" w:rsidP="00EC691C">
            <w:r w:rsidRPr="00EC691C">
              <w:t>techniques, methods and industry standard metrics used to monitor performance of cloud resources.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CD0BE27" w14:textId="77777777" w:rsidR="00EC691C" w:rsidRPr="00772D98" w:rsidRDefault="00EC691C" w:rsidP="00EC691C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F1B9BC2" w14:textId="77777777" w:rsidR="00EC691C" w:rsidRPr="00772D98" w:rsidRDefault="00EC691C" w:rsidP="00EC691C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41334728" w14:textId="77777777" w:rsidR="00EC691C" w:rsidRPr="00772D98" w:rsidRDefault="00EC691C" w:rsidP="00EC691C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673D8FA9" w14:textId="77777777" w:rsidR="00EC691C" w:rsidRPr="00772D98" w:rsidRDefault="00EC691C" w:rsidP="00EC691C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3FBD4732" w14:textId="77777777" w:rsidR="00EC691C" w:rsidRPr="00772D98" w:rsidRDefault="00EC691C" w:rsidP="00EC691C"/>
        </w:tc>
      </w:tr>
    </w:tbl>
    <w:p w14:paraId="2436D174" w14:textId="283B5E8E" w:rsidR="00FA41B0" w:rsidRPr="00772D98" w:rsidRDefault="00FA41B0" w:rsidP="00287DC7">
      <w:pPr>
        <w:pStyle w:val="NoSpacing"/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Foundation Skills"/>
        <w:tblDescription w:val="Mapping of the Foundation Skills to the unit."/>
      </w:tblPr>
      <w:tblGrid>
        <w:gridCol w:w="2381"/>
        <w:gridCol w:w="2552"/>
        <w:gridCol w:w="6339"/>
        <w:gridCol w:w="859"/>
        <w:gridCol w:w="859"/>
        <w:gridCol w:w="859"/>
        <w:gridCol w:w="859"/>
        <w:gridCol w:w="860"/>
      </w:tblGrid>
      <w:tr w:rsidR="004014DF" w:rsidRPr="00FA41B0" w14:paraId="560F0CCD" w14:textId="77777777" w:rsidTr="001F124E">
        <w:trPr>
          <w:tblHeader/>
        </w:trPr>
        <w:tc>
          <w:tcPr>
            <w:tcW w:w="112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2DACE21" w14:textId="37A4860C" w:rsidR="004014DF" w:rsidRPr="00772D98" w:rsidRDefault="004014DF" w:rsidP="004014DF">
            <w:pPr>
              <w:pStyle w:val="Heading2"/>
              <w:rPr>
                <w:rStyle w:val="Heading3Char"/>
              </w:rPr>
            </w:pPr>
            <w:r w:rsidRPr="00772D98">
              <w:t>Foundation Skills (If specified in the UOC)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4F22AD11" w14:textId="77777777" w:rsidR="004014DF" w:rsidRPr="00772D98" w:rsidRDefault="004014DF" w:rsidP="00287DC7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056405E" w14:textId="77777777" w:rsidR="004014DF" w:rsidRPr="00772D98" w:rsidRDefault="004014DF" w:rsidP="00287DC7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7F00BCD" w14:textId="77777777" w:rsidR="004014DF" w:rsidRPr="00772D98" w:rsidRDefault="004014DF" w:rsidP="00287DC7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F016D0D" w14:textId="77777777" w:rsidR="004014DF" w:rsidRPr="00772D98" w:rsidRDefault="004014DF" w:rsidP="00287DC7">
            <w:pPr>
              <w:pStyle w:val="Heading3"/>
              <w:jc w:val="center"/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4C148B5" w14:textId="77777777" w:rsidR="004014DF" w:rsidRPr="00772D98" w:rsidRDefault="004014DF" w:rsidP="00287DC7">
            <w:pPr>
              <w:pStyle w:val="Heading3"/>
              <w:jc w:val="center"/>
            </w:pPr>
          </w:p>
        </w:tc>
      </w:tr>
      <w:tr w:rsidR="000B2B36" w:rsidRPr="00FA41B0" w14:paraId="3024BBE8" w14:textId="77777777" w:rsidTr="004014DF">
        <w:trPr>
          <w:tblHeader/>
        </w:trPr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0E0589" w14:textId="42989B6E" w:rsidR="000B2B36" w:rsidRPr="00772D98" w:rsidRDefault="000B2B36" w:rsidP="004014DF">
            <w:r w:rsidRPr="00772D98">
              <w:rPr>
                <w:rStyle w:val="Heading3Char"/>
              </w:rPr>
              <w:t xml:space="preserve">Skill </w:t>
            </w:r>
            <w:r w:rsidRPr="00772D98">
              <w:t>(</w:t>
            </w:r>
            <w:r w:rsidR="004014DF">
              <w:t>C</w:t>
            </w:r>
            <w:r w:rsidRPr="00772D98">
              <w:t>opy and paste these from the UOC)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75407" w14:textId="47914C7D" w:rsidR="000B2B36" w:rsidRPr="00772D98" w:rsidRDefault="000B2B36" w:rsidP="004014DF">
            <w:r w:rsidRPr="00772D98">
              <w:rPr>
                <w:rStyle w:val="Heading3Char"/>
              </w:rPr>
              <w:t>Performance Criteria</w:t>
            </w:r>
            <w:r w:rsidRPr="00772D98">
              <w:t xml:space="preserve"> (</w:t>
            </w:r>
            <w:r w:rsidR="004014DF">
              <w:t>C</w:t>
            </w:r>
            <w:r w:rsidRPr="00772D98">
              <w:t>opy and paste these from the UOC)</w:t>
            </w:r>
          </w:p>
        </w:tc>
        <w:tc>
          <w:tcPr>
            <w:tcW w:w="63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F62AB" w14:textId="54E4C8E3" w:rsidR="000B2B36" w:rsidRPr="00772D98" w:rsidRDefault="000B2B36" w:rsidP="004014DF">
            <w:r w:rsidRPr="00772D98">
              <w:rPr>
                <w:rStyle w:val="Heading3Char"/>
              </w:rPr>
              <w:t>Description</w:t>
            </w:r>
            <w:r w:rsidRPr="00772D98">
              <w:t xml:space="preserve"> (</w:t>
            </w:r>
            <w:r w:rsidR="004014DF">
              <w:t>C</w:t>
            </w:r>
            <w:r w:rsidRPr="00772D98">
              <w:t>opy and paste these from the UOC)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8F098" w14:textId="77777777" w:rsidR="000B2B36" w:rsidRPr="00772D98" w:rsidRDefault="000B2B36" w:rsidP="00287DC7">
            <w:pPr>
              <w:pStyle w:val="Heading3"/>
              <w:jc w:val="center"/>
            </w:pPr>
            <w:r w:rsidRPr="00772D98">
              <w:t>AT1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2D316" w14:textId="77777777" w:rsidR="000B2B36" w:rsidRPr="00772D98" w:rsidRDefault="000B2B36" w:rsidP="00287DC7">
            <w:pPr>
              <w:pStyle w:val="Heading3"/>
              <w:jc w:val="center"/>
            </w:pPr>
            <w:r w:rsidRPr="00772D98">
              <w:t>AT2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89AA2" w14:textId="77777777" w:rsidR="000B2B36" w:rsidRPr="00772D98" w:rsidRDefault="000B2B36" w:rsidP="00287DC7">
            <w:pPr>
              <w:pStyle w:val="Heading3"/>
              <w:jc w:val="center"/>
            </w:pPr>
            <w:r w:rsidRPr="00772D98">
              <w:t>AT3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0EFB4" w14:textId="77777777" w:rsidR="000B2B36" w:rsidRPr="00772D98" w:rsidRDefault="000B2B36" w:rsidP="00287DC7">
            <w:pPr>
              <w:pStyle w:val="Heading3"/>
              <w:jc w:val="center"/>
            </w:pPr>
            <w:r w:rsidRPr="00772D98">
              <w:t>AT4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8487E5F" w14:textId="77777777" w:rsidR="000B2B36" w:rsidRPr="005D22B3" w:rsidRDefault="000B2B36" w:rsidP="00287DC7">
            <w:pPr>
              <w:pStyle w:val="Heading3"/>
              <w:jc w:val="center"/>
            </w:pPr>
            <w:r w:rsidRPr="00772D98">
              <w:t>AT5</w:t>
            </w:r>
          </w:p>
        </w:tc>
      </w:tr>
      <w:tr w:rsidR="000B2B36" w:rsidRPr="00FA41B0" w14:paraId="79F2C5AC" w14:textId="77777777" w:rsidTr="00851FAD">
        <w:trPr>
          <w:trHeight w:val="340"/>
        </w:trPr>
        <w:tc>
          <w:tcPr>
            <w:tcW w:w="2381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0C49925E" w14:textId="3C4B61BE" w:rsidR="000B2B36" w:rsidRPr="00FA41B0" w:rsidRDefault="00E73FA1" w:rsidP="00851FAD">
            <w:r w:rsidRPr="00E73FA1">
              <w:t>Oral communication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80E6E1" w14:textId="77777777" w:rsidR="000B2B36" w:rsidRPr="00FA41B0" w:rsidRDefault="000B2B36" w:rsidP="00851FAD"/>
        </w:tc>
        <w:tc>
          <w:tcPr>
            <w:tcW w:w="6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26318F" w14:textId="0BF8DBF4" w:rsidR="000B2B36" w:rsidRPr="00FA41B0" w:rsidRDefault="00E73FA1" w:rsidP="00851FAD">
            <w:r w:rsidRPr="00E73FA1">
              <w:t>Uses listening and questioning techniques to articulate complex concepts and requirements using industry language for intended audience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3548237A" w14:textId="77777777" w:rsidR="000B2B36" w:rsidRPr="00FA41B0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B85C1B5" w14:textId="77777777" w:rsidR="000B2B36" w:rsidRPr="00FA41B0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4565140C" w14:textId="77777777" w:rsidR="000B2B36" w:rsidRPr="00FA41B0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1BEDB49" w14:textId="77777777" w:rsidR="000B2B36" w:rsidRPr="00FA41B0" w:rsidRDefault="000B2B36" w:rsidP="00851FAD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21EF71F0" w14:textId="77777777" w:rsidR="000B2B36" w:rsidRPr="00FA41B0" w:rsidRDefault="000B2B36" w:rsidP="00851FAD"/>
        </w:tc>
      </w:tr>
      <w:tr w:rsidR="000B2B36" w:rsidRPr="00FA41B0" w14:paraId="4C2FBCAA" w14:textId="77777777" w:rsidTr="00851FAD">
        <w:trPr>
          <w:trHeight w:val="340"/>
        </w:trPr>
        <w:tc>
          <w:tcPr>
            <w:tcW w:w="2381" w:type="dxa"/>
            <w:tcBorders>
              <w:left w:val="nil"/>
              <w:right w:val="single" w:sz="4" w:space="0" w:color="auto"/>
            </w:tcBorders>
          </w:tcPr>
          <w:p w14:paraId="71964E3E" w14:textId="75985017" w:rsidR="000B2B36" w:rsidRPr="00FA41B0" w:rsidRDefault="00E73FA1" w:rsidP="00851FAD">
            <w:r w:rsidRPr="00E73FA1">
              <w:lastRenderedPageBreak/>
              <w:t>Reading</w:t>
            </w:r>
          </w:p>
        </w:tc>
        <w:tc>
          <w:tcPr>
            <w:tcW w:w="2552" w:type="dxa"/>
            <w:tcBorders>
              <w:left w:val="single" w:sz="4" w:space="0" w:color="auto"/>
              <w:right w:val="single" w:sz="4" w:space="0" w:color="auto"/>
            </w:tcBorders>
          </w:tcPr>
          <w:p w14:paraId="2E449CFB" w14:textId="77777777" w:rsidR="000B2B36" w:rsidRPr="00FA41B0" w:rsidRDefault="000B2B36" w:rsidP="00851FAD"/>
        </w:tc>
        <w:tc>
          <w:tcPr>
            <w:tcW w:w="6339" w:type="dxa"/>
            <w:tcBorders>
              <w:left w:val="single" w:sz="4" w:space="0" w:color="auto"/>
              <w:right w:val="single" w:sz="4" w:space="0" w:color="auto"/>
            </w:tcBorders>
          </w:tcPr>
          <w:p w14:paraId="194717C9" w14:textId="269940E0" w:rsidR="000B2B36" w:rsidRPr="00FA41B0" w:rsidRDefault="00E73FA1" w:rsidP="00851FAD">
            <w:r w:rsidRPr="00E73FA1">
              <w:t>Interprets complex technical and operational documentation to determine and confirm job requirements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7684240" w14:textId="77777777" w:rsidR="000B2B36" w:rsidRPr="00FA41B0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5C26EFC" w14:textId="77777777" w:rsidR="000B2B36" w:rsidRPr="00FA41B0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1F289C4E" w14:textId="77777777" w:rsidR="000B2B36" w:rsidRPr="00FA41B0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74011F3E" w14:textId="77777777" w:rsidR="000B2B36" w:rsidRPr="00FA41B0" w:rsidRDefault="000B2B36" w:rsidP="00851FAD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6A189597" w14:textId="77777777" w:rsidR="000B2B36" w:rsidRPr="00FA41B0" w:rsidRDefault="000B2B36" w:rsidP="00851FAD"/>
        </w:tc>
      </w:tr>
      <w:tr w:rsidR="00E73FA1" w:rsidRPr="00FA41B0" w14:paraId="72A48000" w14:textId="77777777" w:rsidTr="00851FAD">
        <w:trPr>
          <w:trHeight w:val="340"/>
        </w:trPr>
        <w:tc>
          <w:tcPr>
            <w:tcW w:w="2381" w:type="dxa"/>
            <w:tcBorders>
              <w:left w:val="nil"/>
              <w:right w:val="single" w:sz="4" w:space="0" w:color="auto"/>
            </w:tcBorders>
          </w:tcPr>
          <w:p w14:paraId="069D95D6" w14:textId="4B077C01" w:rsidR="00E73FA1" w:rsidRPr="00FA41B0" w:rsidRDefault="00E73FA1" w:rsidP="00851FAD">
            <w:r w:rsidRPr="00E73FA1">
              <w:t>Problem solving</w:t>
            </w:r>
          </w:p>
        </w:tc>
        <w:tc>
          <w:tcPr>
            <w:tcW w:w="2552" w:type="dxa"/>
            <w:tcBorders>
              <w:left w:val="single" w:sz="4" w:space="0" w:color="auto"/>
              <w:right w:val="single" w:sz="4" w:space="0" w:color="auto"/>
            </w:tcBorders>
          </w:tcPr>
          <w:p w14:paraId="6689F2E1" w14:textId="77777777" w:rsidR="00E73FA1" w:rsidRPr="00FA41B0" w:rsidRDefault="00E73FA1" w:rsidP="00851FAD"/>
        </w:tc>
        <w:tc>
          <w:tcPr>
            <w:tcW w:w="6339" w:type="dxa"/>
            <w:tcBorders>
              <w:left w:val="single" w:sz="4" w:space="0" w:color="auto"/>
              <w:right w:val="single" w:sz="4" w:space="0" w:color="auto"/>
            </w:tcBorders>
          </w:tcPr>
          <w:p w14:paraId="55378E29" w14:textId="70A50B2B" w:rsidR="00E73FA1" w:rsidRPr="00FA41B0" w:rsidRDefault="00E73FA1" w:rsidP="00E73FA1">
            <w:r w:rsidRPr="00E73FA1">
              <w:t>Uses a mix of intuitive and formal processes to identify key information and issues, evaluates alternative strategies, anticipates consequences and considers implementation issues and contingencies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4F558E5D" w14:textId="77777777" w:rsidR="00E73FA1" w:rsidRPr="00FA41B0" w:rsidRDefault="00E73FA1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0436CF7" w14:textId="77777777" w:rsidR="00E73FA1" w:rsidRPr="00FA41B0" w:rsidRDefault="00E73FA1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5B7F7C7" w14:textId="77777777" w:rsidR="00E73FA1" w:rsidRPr="00FA41B0" w:rsidRDefault="00E73FA1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0DA9620A" w14:textId="77777777" w:rsidR="00E73FA1" w:rsidRPr="00FA41B0" w:rsidRDefault="00E73FA1" w:rsidP="00851FAD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3622DDD2" w14:textId="77777777" w:rsidR="00E73FA1" w:rsidRPr="00FA41B0" w:rsidRDefault="00E73FA1" w:rsidP="00851FAD"/>
        </w:tc>
      </w:tr>
      <w:tr w:rsidR="00E73FA1" w:rsidRPr="00FA41B0" w14:paraId="1BCC55F3" w14:textId="77777777" w:rsidTr="00851FAD">
        <w:trPr>
          <w:trHeight w:val="340"/>
        </w:trPr>
        <w:tc>
          <w:tcPr>
            <w:tcW w:w="2381" w:type="dxa"/>
            <w:tcBorders>
              <w:left w:val="nil"/>
              <w:right w:val="single" w:sz="4" w:space="0" w:color="auto"/>
            </w:tcBorders>
          </w:tcPr>
          <w:p w14:paraId="77A7F120" w14:textId="50C1123F" w:rsidR="00E73FA1" w:rsidRPr="00E73FA1" w:rsidRDefault="00E73FA1" w:rsidP="00851FAD">
            <w:r w:rsidRPr="00E73FA1">
              <w:t>Problem solving</w:t>
            </w:r>
          </w:p>
        </w:tc>
        <w:tc>
          <w:tcPr>
            <w:tcW w:w="2552" w:type="dxa"/>
            <w:tcBorders>
              <w:left w:val="single" w:sz="4" w:space="0" w:color="auto"/>
              <w:right w:val="single" w:sz="4" w:space="0" w:color="auto"/>
            </w:tcBorders>
          </w:tcPr>
          <w:p w14:paraId="00DA61E6" w14:textId="77777777" w:rsidR="00E73FA1" w:rsidRPr="00FA41B0" w:rsidRDefault="00E73FA1" w:rsidP="00851FAD"/>
        </w:tc>
        <w:tc>
          <w:tcPr>
            <w:tcW w:w="6339" w:type="dxa"/>
            <w:tcBorders>
              <w:left w:val="single" w:sz="4" w:space="0" w:color="auto"/>
              <w:right w:val="single" w:sz="4" w:space="0" w:color="auto"/>
            </w:tcBorders>
          </w:tcPr>
          <w:p w14:paraId="54EA5F0A" w14:textId="5DBB2C72" w:rsidR="00E73FA1" w:rsidRPr="00E73FA1" w:rsidRDefault="00E73FA1" w:rsidP="00E73FA1">
            <w:r w:rsidRPr="00E73FA1">
              <w:t>Uses knowledge of context to address common problems in cloud computing applications and cloud-based environments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3E4CDC19" w14:textId="77777777" w:rsidR="00E73FA1" w:rsidRPr="00FA41B0" w:rsidRDefault="00E73FA1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5A48BBE" w14:textId="77777777" w:rsidR="00E73FA1" w:rsidRPr="00FA41B0" w:rsidRDefault="00E73FA1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3491B7A3" w14:textId="77777777" w:rsidR="00E73FA1" w:rsidRPr="00FA41B0" w:rsidRDefault="00E73FA1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53ECA38" w14:textId="77777777" w:rsidR="00E73FA1" w:rsidRPr="00FA41B0" w:rsidRDefault="00E73FA1" w:rsidP="00851FAD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64E0B6A9" w14:textId="77777777" w:rsidR="00E73FA1" w:rsidRPr="00FA41B0" w:rsidRDefault="00E73FA1" w:rsidP="00851FAD"/>
        </w:tc>
      </w:tr>
      <w:tr w:rsidR="000B2B36" w:rsidRPr="00FA41B0" w14:paraId="5FBC7BC5" w14:textId="77777777" w:rsidTr="00851FAD">
        <w:trPr>
          <w:trHeight w:val="340"/>
        </w:trPr>
        <w:tc>
          <w:tcPr>
            <w:tcW w:w="2381" w:type="dxa"/>
            <w:tcBorders>
              <w:left w:val="nil"/>
              <w:right w:val="single" w:sz="4" w:space="0" w:color="auto"/>
            </w:tcBorders>
          </w:tcPr>
          <w:p w14:paraId="5E65946E" w14:textId="7EE0825E" w:rsidR="000B2B36" w:rsidRPr="00FA41B0" w:rsidRDefault="00E73FA1" w:rsidP="00851FAD">
            <w:r w:rsidRPr="00E73FA1">
              <w:t>Self-management</w:t>
            </w:r>
          </w:p>
        </w:tc>
        <w:tc>
          <w:tcPr>
            <w:tcW w:w="2552" w:type="dxa"/>
            <w:tcBorders>
              <w:left w:val="single" w:sz="4" w:space="0" w:color="auto"/>
              <w:right w:val="single" w:sz="4" w:space="0" w:color="auto"/>
            </w:tcBorders>
          </w:tcPr>
          <w:p w14:paraId="79FC3585" w14:textId="77777777" w:rsidR="000B2B36" w:rsidRPr="00FA41B0" w:rsidRDefault="000B2B36" w:rsidP="00851FAD"/>
        </w:tc>
        <w:tc>
          <w:tcPr>
            <w:tcW w:w="6339" w:type="dxa"/>
            <w:tcBorders>
              <w:left w:val="single" w:sz="4" w:space="0" w:color="auto"/>
              <w:right w:val="single" w:sz="4" w:space="0" w:color="auto"/>
            </w:tcBorders>
          </w:tcPr>
          <w:p w14:paraId="5B9E2F4B" w14:textId="258123F5" w:rsidR="000B2B36" w:rsidRPr="00FA41B0" w:rsidRDefault="00E73FA1" w:rsidP="00851FAD">
            <w:r w:rsidRPr="00E73FA1">
              <w:t>Demonstrates a sophisticated knowledge of principles, concepts, language and practices associated with cloud computing and the digital world and uses them to troubleshoot and understand the uses and potential of new technology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E893360" w14:textId="77777777" w:rsidR="000B2B36" w:rsidRPr="00FA41B0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084CFA0" w14:textId="77777777" w:rsidR="000B2B36" w:rsidRPr="00FA41B0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121E2098" w14:textId="77777777" w:rsidR="000B2B36" w:rsidRPr="00FA41B0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8D5172D" w14:textId="77777777" w:rsidR="000B2B36" w:rsidRPr="00FA41B0" w:rsidRDefault="000B2B36" w:rsidP="00851FAD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11E6D66B" w14:textId="77777777" w:rsidR="000B2B36" w:rsidRPr="00FA41B0" w:rsidRDefault="000B2B36" w:rsidP="00851FAD"/>
        </w:tc>
      </w:tr>
    </w:tbl>
    <w:p w14:paraId="3B5466B7" w14:textId="77777777" w:rsidR="00FA41B0" w:rsidRPr="00FA41B0" w:rsidRDefault="00FA41B0" w:rsidP="00421C6B">
      <w:pPr>
        <w:spacing w:after="60"/>
      </w:pPr>
    </w:p>
    <w:sectPr w:rsidR="00FA41B0" w:rsidRPr="00FA41B0" w:rsidSect="00167228">
      <w:headerReference w:type="even" r:id="rId11"/>
      <w:headerReference w:type="default" r:id="rId12"/>
      <w:footerReference w:type="default" r:id="rId13"/>
      <w:headerReference w:type="first" r:id="rId14"/>
      <w:pgSz w:w="16838" w:h="11906" w:orient="landscape"/>
      <w:pgMar w:top="720" w:right="720" w:bottom="720" w:left="72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D7DE4" w14:textId="77777777" w:rsidR="00CB70BD" w:rsidRDefault="00CB70BD" w:rsidP="001B6CE8">
      <w:r>
        <w:separator/>
      </w:r>
    </w:p>
  </w:endnote>
  <w:endnote w:type="continuationSeparator" w:id="0">
    <w:p w14:paraId="08EF46F9" w14:textId="77777777" w:rsidR="00CB70BD" w:rsidRDefault="00CB70BD" w:rsidP="001B6C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E22B2" w14:textId="77777777" w:rsidR="004275D3" w:rsidRPr="00851FAD" w:rsidRDefault="004275D3" w:rsidP="00851FAD">
    <w:pPr>
      <w:pStyle w:val="Footer"/>
      <w:jc w:val="center"/>
    </w:pPr>
    <w:r w:rsidRPr="00851FAD">
      <w:t>Bendigo Kangan Institute trading as Bendigo TAFE and Kangan Institute.</w:t>
    </w:r>
  </w:p>
  <w:p w14:paraId="01E5E108" w14:textId="77777777" w:rsidR="004275D3" w:rsidRPr="00851FAD" w:rsidRDefault="004275D3" w:rsidP="00851FAD">
    <w:pPr>
      <w:pStyle w:val="Footer"/>
      <w:jc w:val="center"/>
    </w:pPr>
    <w:r w:rsidRPr="00851FAD">
      <w:t>RTO 3077 | CRICOS provider number 01218G</w:t>
    </w:r>
  </w:p>
  <w:p w14:paraId="4D0990FC" w14:textId="790A5FAF" w:rsidR="00D911E5" w:rsidRPr="00851FAD" w:rsidRDefault="004275D3" w:rsidP="00851FAD">
    <w:pPr>
      <w:pStyle w:val="Footer"/>
      <w:tabs>
        <w:tab w:val="center" w:pos="7711"/>
        <w:tab w:val="right" w:pos="15451"/>
      </w:tabs>
    </w:pPr>
    <w:r w:rsidRPr="00851FAD">
      <w:t>Version 1.</w:t>
    </w:r>
    <w:r w:rsidR="00703895">
      <w:t>0</w:t>
    </w:r>
    <w:r w:rsidR="003F0C61">
      <w:t xml:space="preserve">   (Template Version 1.1)</w:t>
    </w:r>
    <w:r w:rsidRPr="00851FAD">
      <w:tab/>
      <w:t xml:space="preserve">Last saved </w:t>
    </w:r>
    <w:r w:rsidRPr="00851FAD">
      <w:fldChar w:fldCharType="begin"/>
    </w:r>
    <w:r w:rsidRPr="00851FAD">
      <w:instrText xml:space="preserve"> SAVEDATE  \@ "d MMMM yyyy"  \* MERGEFORMAT </w:instrText>
    </w:r>
    <w:r w:rsidRPr="00851FAD">
      <w:fldChar w:fldCharType="separate"/>
    </w:r>
    <w:r w:rsidR="00E73FA1">
      <w:rPr>
        <w:noProof/>
      </w:rPr>
      <w:t>13 March 2024</w:t>
    </w:r>
    <w:r w:rsidRPr="00851FAD">
      <w:fldChar w:fldCharType="end"/>
    </w:r>
    <w:r w:rsidRPr="00851FAD">
      <w:tab/>
      <w:t xml:space="preserve">Page </w:t>
    </w:r>
    <w:r w:rsidRPr="00851FAD">
      <w:fldChar w:fldCharType="begin"/>
    </w:r>
    <w:r w:rsidRPr="00851FAD">
      <w:instrText xml:space="preserve"> PAGE   \* MERGEFORMAT </w:instrText>
    </w:r>
    <w:r w:rsidRPr="00851FAD">
      <w:fldChar w:fldCharType="separate"/>
    </w:r>
    <w:r w:rsidR="00905CA6">
      <w:rPr>
        <w:noProof/>
      </w:rPr>
      <w:t>1</w:t>
    </w:r>
    <w:r w:rsidRPr="00851FAD">
      <w:fldChar w:fldCharType="end"/>
    </w:r>
    <w:r w:rsidRPr="00851FAD">
      <w:t xml:space="preserve"> of </w:t>
    </w:r>
    <w:fldSimple w:instr=" NUMPAGES   \* MERGEFORMAT ">
      <w:r w:rsidR="00905CA6">
        <w:rPr>
          <w:noProof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F66C1" w14:textId="77777777" w:rsidR="00CB70BD" w:rsidRDefault="00CB70BD" w:rsidP="001B6CE8">
      <w:r>
        <w:separator/>
      </w:r>
    </w:p>
  </w:footnote>
  <w:footnote w:type="continuationSeparator" w:id="0">
    <w:p w14:paraId="7176617A" w14:textId="77777777" w:rsidR="00CB70BD" w:rsidRDefault="00CB70BD" w:rsidP="001B6C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8B536" w14:textId="64AD4F9D" w:rsidR="003F0C61" w:rsidRDefault="003F0C6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67D42448" wp14:editId="327EF63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943707032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C13B62" w14:textId="500FE675" w:rsidR="003F0C61" w:rsidRPr="003F0C61" w:rsidRDefault="003F0C61" w:rsidP="003F0C61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3F0C6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D424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34.95pt;height:34.95pt;z-index:25165875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40C13B62" w14:textId="500FE675" w:rsidR="003F0C61" w:rsidRPr="003F0C61" w:rsidRDefault="003F0C61" w:rsidP="003F0C61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3F0C6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6E326" w14:textId="78E6EC02" w:rsidR="003F0C61" w:rsidRDefault="003F0C6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824" behindDoc="0" locked="0" layoutInCell="1" allowOverlap="1" wp14:anchorId="4DF909C1" wp14:editId="64F94D88">
              <wp:simplePos x="457200" y="44767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838573328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029E42" w14:textId="2F7E3C8B" w:rsidR="003F0C61" w:rsidRPr="003F0C61" w:rsidRDefault="003F0C61" w:rsidP="003F0C61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3F0C6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F909C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34.95pt;height:34.95pt;z-index:25166182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70029E42" w14:textId="2F7E3C8B" w:rsidR="003F0C61" w:rsidRPr="003F0C61" w:rsidRDefault="003F0C61" w:rsidP="003F0C61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3F0C6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67578" w14:textId="5772CD62" w:rsidR="003F0C61" w:rsidRDefault="003F0C6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5680" behindDoc="0" locked="0" layoutInCell="1" allowOverlap="1" wp14:anchorId="6A3E12E3" wp14:editId="2B9CF21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2094380697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808942" w14:textId="5F1E958C" w:rsidR="003F0C61" w:rsidRPr="003F0C61" w:rsidRDefault="003F0C61" w:rsidP="003F0C61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3F0C6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3E12E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34.95pt;height:34.95pt;z-index:25165568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<v:textbox style="mso-fit-shape-to-text:t" inset="0,15pt,0,0">
                <w:txbxContent>
                  <w:p w14:paraId="75808942" w14:textId="5F1E958C" w:rsidR="003F0C61" w:rsidRPr="003F0C61" w:rsidRDefault="003F0C61" w:rsidP="003F0C61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3F0C6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174E"/>
    <w:multiLevelType w:val="hybridMultilevel"/>
    <w:tmpl w:val="9EACBFC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265B2"/>
    <w:multiLevelType w:val="hybridMultilevel"/>
    <w:tmpl w:val="4D0088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911BF2"/>
    <w:multiLevelType w:val="hybridMultilevel"/>
    <w:tmpl w:val="3DBCAA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28317A"/>
    <w:multiLevelType w:val="multilevel"/>
    <w:tmpl w:val="8ED6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14025"/>
    <w:multiLevelType w:val="hybridMultilevel"/>
    <w:tmpl w:val="BB681F7C"/>
    <w:lvl w:ilvl="0" w:tplc="C8F4CD68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EA6568"/>
    <w:multiLevelType w:val="hybridMultilevel"/>
    <w:tmpl w:val="1E5030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F61009"/>
    <w:multiLevelType w:val="hybridMultilevel"/>
    <w:tmpl w:val="A38A87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010800"/>
    <w:multiLevelType w:val="hybridMultilevel"/>
    <w:tmpl w:val="F68609CA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E0E52FE"/>
    <w:multiLevelType w:val="hybridMultilevel"/>
    <w:tmpl w:val="609A63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161AA3"/>
    <w:multiLevelType w:val="hybridMultilevel"/>
    <w:tmpl w:val="2FBA6F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411922"/>
    <w:multiLevelType w:val="hybridMultilevel"/>
    <w:tmpl w:val="CF22FB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6D2AF3"/>
    <w:multiLevelType w:val="hybridMultilevel"/>
    <w:tmpl w:val="B1BE7C2E"/>
    <w:lvl w:ilvl="0" w:tplc="2CAAF016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6B334B"/>
    <w:multiLevelType w:val="hybridMultilevel"/>
    <w:tmpl w:val="E80257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2F6753"/>
    <w:multiLevelType w:val="hybridMultilevel"/>
    <w:tmpl w:val="F050CE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B44E7C"/>
    <w:multiLevelType w:val="hybridMultilevel"/>
    <w:tmpl w:val="38BC0494"/>
    <w:lvl w:ilvl="0" w:tplc="2CAAF016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29A1AC4"/>
    <w:multiLevelType w:val="hybridMultilevel"/>
    <w:tmpl w:val="F21227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5D6522"/>
    <w:multiLevelType w:val="hybridMultilevel"/>
    <w:tmpl w:val="2D78A73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21D31C6"/>
    <w:multiLevelType w:val="hybridMultilevel"/>
    <w:tmpl w:val="418AC4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497D83"/>
    <w:multiLevelType w:val="hybridMultilevel"/>
    <w:tmpl w:val="3498F96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F525DD"/>
    <w:multiLevelType w:val="hybridMultilevel"/>
    <w:tmpl w:val="B44A08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515E85"/>
    <w:multiLevelType w:val="hybridMultilevel"/>
    <w:tmpl w:val="BB2C17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6749C7"/>
    <w:multiLevelType w:val="hybridMultilevel"/>
    <w:tmpl w:val="35F699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AA54A6"/>
    <w:multiLevelType w:val="hybridMultilevel"/>
    <w:tmpl w:val="580895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7626A3"/>
    <w:multiLevelType w:val="multilevel"/>
    <w:tmpl w:val="F6D0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A07F28"/>
    <w:multiLevelType w:val="hybridMultilevel"/>
    <w:tmpl w:val="F222865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C257798"/>
    <w:multiLevelType w:val="hybridMultilevel"/>
    <w:tmpl w:val="9F3E806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2656FD"/>
    <w:multiLevelType w:val="hybridMultilevel"/>
    <w:tmpl w:val="DD9683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50C0B"/>
    <w:multiLevelType w:val="multilevel"/>
    <w:tmpl w:val="5344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CE1908"/>
    <w:multiLevelType w:val="multilevel"/>
    <w:tmpl w:val="1C3A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B00F1E"/>
    <w:multiLevelType w:val="hybridMultilevel"/>
    <w:tmpl w:val="2DFA36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2123AF"/>
    <w:multiLevelType w:val="multilevel"/>
    <w:tmpl w:val="719E47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E96012"/>
    <w:multiLevelType w:val="hybridMultilevel"/>
    <w:tmpl w:val="C6D458D8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5AB26A3"/>
    <w:multiLevelType w:val="hybridMultilevel"/>
    <w:tmpl w:val="C8AE668E"/>
    <w:lvl w:ilvl="0" w:tplc="C6CAD49E">
      <w:start w:val="1"/>
      <w:numFmt w:val="decimal"/>
      <w:lvlText w:val="%1."/>
      <w:lvlJc w:val="left"/>
      <w:pPr>
        <w:ind w:left="786" w:hanging="360"/>
      </w:pPr>
      <w:rPr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6C590A"/>
    <w:multiLevelType w:val="hybridMultilevel"/>
    <w:tmpl w:val="5D04E4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C66878"/>
    <w:multiLevelType w:val="hybridMultilevel"/>
    <w:tmpl w:val="46967A7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EEA5BA9"/>
    <w:multiLevelType w:val="hybridMultilevel"/>
    <w:tmpl w:val="55E00B6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2D3192"/>
    <w:multiLevelType w:val="hybridMultilevel"/>
    <w:tmpl w:val="F68609CA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1A33B79"/>
    <w:multiLevelType w:val="hybridMultilevel"/>
    <w:tmpl w:val="A2BCA3B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FA5176"/>
    <w:multiLevelType w:val="hybridMultilevel"/>
    <w:tmpl w:val="D96233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D079C5"/>
    <w:multiLevelType w:val="multilevel"/>
    <w:tmpl w:val="A5F05D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206A9D"/>
    <w:multiLevelType w:val="hybridMultilevel"/>
    <w:tmpl w:val="E00A66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E544AE"/>
    <w:multiLevelType w:val="hybridMultilevel"/>
    <w:tmpl w:val="11C06D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560167"/>
    <w:multiLevelType w:val="hybridMultilevel"/>
    <w:tmpl w:val="F7422A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6785105">
    <w:abstractNumId w:val="13"/>
  </w:num>
  <w:num w:numId="2" w16cid:durableId="1496801457">
    <w:abstractNumId w:val="9"/>
  </w:num>
  <w:num w:numId="3" w16cid:durableId="1790127720">
    <w:abstractNumId w:val="4"/>
  </w:num>
  <w:num w:numId="4" w16cid:durableId="1227642604">
    <w:abstractNumId w:val="34"/>
  </w:num>
  <w:num w:numId="5" w16cid:durableId="388115528">
    <w:abstractNumId w:val="0"/>
  </w:num>
  <w:num w:numId="6" w16cid:durableId="1511066747">
    <w:abstractNumId w:val="31"/>
  </w:num>
  <w:num w:numId="7" w16cid:durableId="466167682">
    <w:abstractNumId w:val="36"/>
  </w:num>
  <w:num w:numId="8" w16cid:durableId="1606882199">
    <w:abstractNumId w:val="37"/>
  </w:num>
  <w:num w:numId="9" w16cid:durableId="187137277">
    <w:abstractNumId w:val="18"/>
  </w:num>
  <w:num w:numId="10" w16cid:durableId="353306670">
    <w:abstractNumId w:val="24"/>
  </w:num>
  <w:num w:numId="11" w16cid:durableId="1350062214">
    <w:abstractNumId w:val="16"/>
  </w:num>
  <w:num w:numId="12" w16cid:durableId="2085911297">
    <w:abstractNumId w:val="35"/>
  </w:num>
  <w:num w:numId="13" w16cid:durableId="1265382752">
    <w:abstractNumId w:val="14"/>
  </w:num>
  <w:num w:numId="14" w16cid:durableId="342363566">
    <w:abstractNumId w:val="11"/>
  </w:num>
  <w:num w:numId="15" w16cid:durableId="1942637255">
    <w:abstractNumId w:val="7"/>
  </w:num>
  <w:num w:numId="16" w16cid:durableId="1172069218">
    <w:abstractNumId w:val="25"/>
  </w:num>
  <w:num w:numId="17" w16cid:durableId="1829056151">
    <w:abstractNumId w:val="21"/>
  </w:num>
  <w:num w:numId="18" w16cid:durableId="1234392500">
    <w:abstractNumId w:val="10"/>
  </w:num>
  <w:num w:numId="19" w16cid:durableId="469253040">
    <w:abstractNumId w:val="40"/>
  </w:num>
  <w:num w:numId="20" w16cid:durableId="1184588079">
    <w:abstractNumId w:val="20"/>
  </w:num>
  <w:num w:numId="21" w16cid:durableId="535385113">
    <w:abstractNumId w:val="17"/>
  </w:num>
  <w:num w:numId="22" w16cid:durableId="951665696">
    <w:abstractNumId w:val="26"/>
  </w:num>
  <w:num w:numId="23" w16cid:durableId="1190340046">
    <w:abstractNumId w:val="6"/>
  </w:num>
  <w:num w:numId="24" w16cid:durableId="368265925">
    <w:abstractNumId w:val="33"/>
  </w:num>
  <w:num w:numId="25" w16cid:durableId="231892850">
    <w:abstractNumId w:val="1"/>
  </w:num>
  <w:num w:numId="26" w16cid:durableId="988365323">
    <w:abstractNumId w:val="15"/>
  </w:num>
  <w:num w:numId="27" w16cid:durableId="339501832">
    <w:abstractNumId w:val="2"/>
  </w:num>
  <w:num w:numId="28" w16cid:durableId="1548225071">
    <w:abstractNumId w:val="42"/>
  </w:num>
  <w:num w:numId="29" w16cid:durableId="2125421467">
    <w:abstractNumId w:val="38"/>
  </w:num>
  <w:num w:numId="30" w16cid:durableId="1064793516">
    <w:abstractNumId w:val="12"/>
  </w:num>
  <w:num w:numId="31" w16cid:durableId="884563810">
    <w:abstractNumId w:val="41"/>
  </w:num>
  <w:num w:numId="32" w16cid:durableId="2071078501">
    <w:abstractNumId w:val="22"/>
  </w:num>
  <w:num w:numId="33" w16cid:durableId="1691909479">
    <w:abstractNumId w:val="29"/>
  </w:num>
  <w:num w:numId="34" w16cid:durableId="213779519">
    <w:abstractNumId w:val="32"/>
  </w:num>
  <w:num w:numId="35" w16cid:durableId="2064593053">
    <w:abstractNumId w:val="8"/>
  </w:num>
  <w:num w:numId="36" w16cid:durableId="1889534606">
    <w:abstractNumId w:val="5"/>
  </w:num>
  <w:num w:numId="37" w16cid:durableId="858129691">
    <w:abstractNumId w:val="19"/>
  </w:num>
  <w:num w:numId="38" w16cid:durableId="1062172922">
    <w:abstractNumId w:val="28"/>
  </w:num>
  <w:num w:numId="39" w16cid:durableId="669218027">
    <w:abstractNumId w:val="23"/>
  </w:num>
  <w:num w:numId="40" w16cid:durableId="1724986789">
    <w:abstractNumId w:val="27"/>
  </w:num>
  <w:num w:numId="41" w16cid:durableId="1526213780">
    <w:abstractNumId w:val="3"/>
  </w:num>
  <w:num w:numId="42" w16cid:durableId="1615401340">
    <w:abstractNumId w:val="30"/>
  </w:num>
  <w:num w:numId="43" w16cid:durableId="100678648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7089"/>
    <w:rsid w:val="00000FFC"/>
    <w:rsid w:val="00005483"/>
    <w:rsid w:val="00010B10"/>
    <w:rsid w:val="000137A9"/>
    <w:rsid w:val="00044B62"/>
    <w:rsid w:val="00054A74"/>
    <w:rsid w:val="00055BE3"/>
    <w:rsid w:val="00063A13"/>
    <w:rsid w:val="00080679"/>
    <w:rsid w:val="00085376"/>
    <w:rsid w:val="000A2DAC"/>
    <w:rsid w:val="000B2B36"/>
    <w:rsid w:val="000C5DCF"/>
    <w:rsid w:val="000D5272"/>
    <w:rsid w:val="000D5C56"/>
    <w:rsid w:val="000E7FC5"/>
    <w:rsid w:val="0013430A"/>
    <w:rsid w:val="00144B4B"/>
    <w:rsid w:val="0016369D"/>
    <w:rsid w:val="00167228"/>
    <w:rsid w:val="001A58E6"/>
    <w:rsid w:val="001A6C48"/>
    <w:rsid w:val="001A7DBF"/>
    <w:rsid w:val="001B1015"/>
    <w:rsid w:val="001B6CE8"/>
    <w:rsid w:val="001C1000"/>
    <w:rsid w:val="001C3E6D"/>
    <w:rsid w:val="001D78D9"/>
    <w:rsid w:val="001E5BC6"/>
    <w:rsid w:val="001E71A7"/>
    <w:rsid w:val="001F124E"/>
    <w:rsid w:val="00202B8A"/>
    <w:rsid w:val="00205DFA"/>
    <w:rsid w:val="002229E8"/>
    <w:rsid w:val="002267D1"/>
    <w:rsid w:val="00227508"/>
    <w:rsid w:val="00236318"/>
    <w:rsid w:val="00237960"/>
    <w:rsid w:val="002776CB"/>
    <w:rsid w:val="00287DC7"/>
    <w:rsid w:val="00293984"/>
    <w:rsid w:val="002B4C2D"/>
    <w:rsid w:val="002D2911"/>
    <w:rsid w:val="002E2EE4"/>
    <w:rsid w:val="002F4DC7"/>
    <w:rsid w:val="002F73F4"/>
    <w:rsid w:val="00303186"/>
    <w:rsid w:val="00307394"/>
    <w:rsid w:val="003167D9"/>
    <w:rsid w:val="00330033"/>
    <w:rsid w:val="003406E0"/>
    <w:rsid w:val="003426E3"/>
    <w:rsid w:val="003545CC"/>
    <w:rsid w:val="00364719"/>
    <w:rsid w:val="003B1864"/>
    <w:rsid w:val="003C4945"/>
    <w:rsid w:val="003E4B72"/>
    <w:rsid w:val="003E4F4A"/>
    <w:rsid w:val="003F0C61"/>
    <w:rsid w:val="003F1F4E"/>
    <w:rsid w:val="003F4160"/>
    <w:rsid w:val="003F6EFC"/>
    <w:rsid w:val="004014DF"/>
    <w:rsid w:val="00402AA9"/>
    <w:rsid w:val="00403949"/>
    <w:rsid w:val="00405C1A"/>
    <w:rsid w:val="0041439C"/>
    <w:rsid w:val="00421C6B"/>
    <w:rsid w:val="00424023"/>
    <w:rsid w:val="004275D3"/>
    <w:rsid w:val="0044532B"/>
    <w:rsid w:val="00452058"/>
    <w:rsid w:val="004622B1"/>
    <w:rsid w:val="0048089C"/>
    <w:rsid w:val="00484238"/>
    <w:rsid w:val="00486CCF"/>
    <w:rsid w:val="0049547D"/>
    <w:rsid w:val="004A1CEC"/>
    <w:rsid w:val="004B05BC"/>
    <w:rsid w:val="004B46C0"/>
    <w:rsid w:val="004C25D0"/>
    <w:rsid w:val="004D1249"/>
    <w:rsid w:val="004D3BC4"/>
    <w:rsid w:val="004D75B3"/>
    <w:rsid w:val="004E423A"/>
    <w:rsid w:val="004E4425"/>
    <w:rsid w:val="004E793C"/>
    <w:rsid w:val="004F2400"/>
    <w:rsid w:val="005163FA"/>
    <w:rsid w:val="00547501"/>
    <w:rsid w:val="00554E87"/>
    <w:rsid w:val="005727C5"/>
    <w:rsid w:val="00577089"/>
    <w:rsid w:val="00590EBA"/>
    <w:rsid w:val="005A352E"/>
    <w:rsid w:val="005C0FC4"/>
    <w:rsid w:val="005D22B3"/>
    <w:rsid w:val="005D57BD"/>
    <w:rsid w:val="005E3E16"/>
    <w:rsid w:val="005F4DEF"/>
    <w:rsid w:val="006067E1"/>
    <w:rsid w:val="00623CE3"/>
    <w:rsid w:val="00630E16"/>
    <w:rsid w:val="00634FF3"/>
    <w:rsid w:val="006472F5"/>
    <w:rsid w:val="0069030A"/>
    <w:rsid w:val="00694DF2"/>
    <w:rsid w:val="006C62B4"/>
    <w:rsid w:val="006D706F"/>
    <w:rsid w:val="006E4492"/>
    <w:rsid w:val="006E531E"/>
    <w:rsid w:val="006E5479"/>
    <w:rsid w:val="006F5777"/>
    <w:rsid w:val="00701387"/>
    <w:rsid w:val="00703895"/>
    <w:rsid w:val="0074548C"/>
    <w:rsid w:val="007538D7"/>
    <w:rsid w:val="007615C5"/>
    <w:rsid w:val="00772D98"/>
    <w:rsid w:val="0078162A"/>
    <w:rsid w:val="0078312D"/>
    <w:rsid w:val="007A63E4"/>
    <w:rsid w:val="007A7B35"/>
    <w:rsid w:val="007C6FBF"/>
    <w:rsid w:val="007D5702"/>
    <w:rsid w:val="007F1267"/>
    <w:rsid w:val="007F2BE6"/>
    <w:rsid w:val="00802842"/>
    <w:rsid w:val="00816E9C"/>
    <w:rsid w:val="00837BA1"/>
    <w:rsid w:val="00851FAD"/>
    <w:rsid w:val="008541F0"/>
    <w:rsid w:val="0086098D"/>
    <w:rsid w:val="008829DD"/>
    <w:rsid w:val="00885847"/>
    <w:rsid w:val="0088695F"/>
    <w:rsid w:val="00886B4C"/>
    <w:rsid w:val="008A3912"/>
    <w:rsid w:val="008A49B2"/>
    <w:rsid w:val="008C5064"/>
    <w:rsid w:val="008F1F56"/>
    <w:rsid w:val="008F230E"/>
    <w:rsid w:val="00905CA6"/>
    <w:rsid w:val="009108B2"/>
    <w:rsid w:val="009119BD"/>
    <w:rsid w:val="009270C9"/>
    <w:rsid w:val="009328FE"/>
    <w:rsid w:val="00950D11"/>
    <w:rsid w:val="00954EFB"/>
    <w:rsid w:val="00961AFC"/>
    <w:rsid w:val="009D3245"/>
    <w:rsid w:val="009D7EFB"/>
    <w:rsid w:val="009F30C9"/>
    <w:rsid w:val="00A12591"/>
    <w:rsid w:val="00A22CAE"/>
    <w:rsid w:val="00A24C4F"/>
    <w:rsid w:val="00A650F7"/>
    <w:rsid w:val="00A7355E"/>
    <w:rsid w:val="00AC0655"/>
    <w:rsid w:val="00AC4C6E"/>
    <w:rsid w:val="00AD34BA"/>
    <w:rsid w:val="00B00F3B"/>
    <w:rsid w:val="00B07BF3"/>
    <w:rsid w:val="00B10E78"/>
    <w:rsid w:val="00B215D2"/>
    <w:rsid w:val="00B32741"/>
    <w:rsid w:val="00B4252C"/>
    <w:rsid w:val="00B43D0B"/>
    <w:rsid w:val="00B46200"/>
    <w:rsid w:val="00B56858"/>
    <w:rsid w:val="00B6059A"/>
    <w:rsid w:val="00B60EFE"/>
    <w:rsid w:val="00B6719F"/>
    <w:rsid w:val="00BA3E48"/>
    <w:rsid w:val="00BA6476"/>
    <w:rsid w:val="00BA6713"/>
    <w:rsid w:val="00BD209C"/>
    <w:rsid w:val="00BE554D"/>
    <w:rsid w:val="00BE665F"/>
    <w:rsid w:val="00BF0FDD"/>
    <w:rsid w:val="00BF117B"/>
    <w:rsid w:val="00C02DC7"/>
    <w:rsid w:val="00C11D7F"/>
    <w:rsid w:val="00C358A5"/>
    <w:rsid w:val="00C60745"/>
    <w:rsid w:val="00C64447"/>
    <w:rsid w:val="00C664DD"/>
    <w:rsid w:val="00C70115"/>
    <w:rsid w:val="00C853B8"/>
    <w:rsid w:val="00CA1C63"/>
    <w:rsid w:val="00CA383B"/>
    <w:rsid w:val="00CA7E20"/>
    <w:rsid w:val="00CB3DCD"/>
    <w:rsid w:val="00CB6242"/>
    <w:rsid w:val="00CB6655"/>
    <w:rsid w:val="00CB70BD"/>
    <w:rsid w:val="00CC2D84"/>
    <w:rsid w:val="00CD0E7D"/>
    <w:rsid w:val="00CD7EFF"/>
    <w:rsid w:val="00CF4A36"/>
    <w:rsid w:val="00D151E8"/>
    <w:rsid w:val="00D32428"/>
    <w:rsid w:val="00D43417"/>
    <w:rsid w:val="00D54D46"/>
    <w:rsid w:val="00D5698B"/>
    <w:rsid w:val="00D57FAA"/>
    <w:rsid w:val="00D669F7"/>
    <w:rsid w:val="00D8354B"/>
    <w:rsid w:val="00D90E35"/>
    <w:rsid w:val="00D911E5"/>
    <w:rsid w:val="00DA40C8"/>
    <w:rsid w:val="00DC39FE"/>
    <w:rsid w:val="00E02C1C"/>
    <w:rsid w:val="00E12FFD"/>
    <w:rsid w:val="00E24A1F"/>
    <w:rsid w:val="00E25BCA"/>
    <w:rsid w:val="00E3570B"/>
    <w:rsid w:val="00E4047C"/>
    <w:rsid w:val="00E5370C"/>
    <w:rsid w:val="00E64921"/>
    <w:rsid w:val="00E73FA1"/>
    <w:rsid w:val="00E9103A"/>
    <w:rsid w:val="00EC663F"/>
    <w:rsid w:val="00EC691C"/>
    <w:rsid w:val="00EC78CD"/>
    <w:rsid w:val="00ED29C7"/>
    <w:rsid w:val="00EE0C3F"/>
    <w:rsid w:val="00EF0326"/>
    <w:rsid w:val="00EF29FC"/>
    <w:rsid w:val="00F10C81"/>
    <w:rsid w:val="00F114EB"/>
    <w:rsid w:val="00F202B0"/>
    <w:rsid w:val="00F20C93"/>
    <w:rsid w:val="00F26820"/>
    <w:rsid w:val="00F27BEE"/>
    <w:rsid w:val="00F34EF5"/>
    <w:rsid w:val="00F40308"/>
    <w:rsid w:val="00F51402"/>
    <w:rsid w:val="00F51B88"/>
    <w:rsid w:val="00F53757"/>
    <w:rsid w:val="00F6231D"/>
    <w:rsid w:val="00F71827"/>
    <w:rsid w:val="00F72F31"/>
    <w:rsid w:val="00F746C7"/>
    <w:rsid w:val="00F80891"/>
    <w:rsid w:val="00F8192E"/>
    <w:rsid w:val="00F82278"/>
    <w:rsid w:val="00FA41B0"/>
    <w:rsid w:val="00FC2E29"/>
    <w:rsid w:val="00FD7203"/>
    <w:rsid w:val="00FF33D6"/>
    <w:rsid w:val="00FF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2B64A1"/>
  <w15:docId w15:val="{1CBEB6B7-2C3B-4083-9DD1-518945731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C81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10C81"/>
    <w:pPr>
      <w:keepNext/>
      <w:keepLines/>
      <w:outlineLvl w:val="0"/>
    </w:pPr>
    <w:rPr>
      <w:rFonts w:eastAsiaTheme="majorEastAsia" w:cstheme="majorBidi"/>
      <w:bCs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C81"/>
    <w:pPr>
      <w:spacing w:after="60"/>
      <w:outlineLvl w:val="1"/>
    </w:pPr>
    <w:rPr>
      <w:b/>
      <w:color w:val="FFFFFF" w:themeColor="background1"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FAD"/>
    <w:pPr>
      <w:keepNext/>
      <w:keepLines/>
      <w:spacing w:after="6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240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C81"/>
    <w:rPr>
      <w:rFonts w:eastAsiaTheme="majorEastAsia" w:cstheme="majorBidi"/>
      <w:bCs/>
      <w:sz w:val="44"/>
      <w:szCs w:val="28"/>
    </w:rPr>
  </w:style>
  <w:style w:type="paragraph" w:styleId="NoSpacing">
    <w:name w:val="No Spacing"/>
    <w:uiPriority w:val="1"/>
    <w:qFormat/>
    <w:rsid w:val="00577089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7D9"/>
    <w:pPr>
      <w:spacing w:before="480" w:line="276" w:lineRule="auto"/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3167D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167D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7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7D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F10C81"/>
    <w:rPr>
      <w:b/>
      <w:color w:val="FFFFFF" w:themeColor="background1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4622B1"/>
    <w:pPr>
      <w:tabs>
        <w:tab w:val="right" w:leader="dot" w:pos="10456"/>
      </w:tabs>
      <w:spacing w:after="40"/>
      <w:ind w:left="221"/>
    </w:pPr>
  </w:style>
  <w:style w:type="character" w:customStyle="1" w:styleId="Heading3Char">
    <w:name w:val="Heading 3 Char"/>
    <w:basedOn w:val="DefaultParagraphFont"/>
    <w:link w:val="Heading3"/>
    <w:uiPriority w:val="9"/>
    <w:rsid w:val="00851FAD"/>
    <w:rPr>
      <w:rFonts w:eastAsiaTheme="majorEastAsi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4F240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802842"/>
    <w:pPr>
      <w:ind w:left="720"/>
      <w:contextualSpacing/>
    </w:pPr>
  </w:style>
  <w:style w:type="table" w:styleId="TableGrid">
    <w:name w:val="Table Grid"/>
    <w:basedOn w:val="TableNormal"/>
    <w:uiPriority w:val="59"/>
    <w:rsid w:val="00B462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AC0655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1B6C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6CE8"/>
  </w:style>
  <w:style w:type="paragraph" w:styleId="Footer">
    <w:name w:val="footer"/>
    <w:basedOn w:val="Normal"/>
    <w:link w:val="FooterChar"/>
    <w:uiPriority w:val="99"/>
    <w:unhideWhenUsed/>
    <w:qFormat/>
    <w:rsid w:val="00851FAD"/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851FAD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E54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547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547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54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5479"/>
    <w:rPr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F20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644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644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Grid2">
    <w:name w:val="Table Grid2"/>
    <w:basedOn w:val="TableNormal"/>
    <w:next w:val="TableGrid"/>
    <w:uiPriority w:val="59"/>
    <w:rsid w:val="00FA41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6C62B4"/>
    <w:pPr>
      <w:spacing w:after="100"/>
      <w:ind w:left="660"/>
    </w:pPr>
    <w:rPr>
      <w:rFonts w:eastAsiaTheme="minorEastAsia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6C62B4"/>
    <w:pPr>
      <w:spacing w:after="100"/>
      <w:ind w:left="880"/>
    </w:pPr>
    <w:rPr>
      <w:rFonts w:eastAsiaTheme="minorEastAsia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6C62B4"/>
    <w:pPr>
      <w:spacing w:after="100"/>
      <w:ind w:left="1100"/>
    </w:pPr>
    <w:rPr>
      <w:rFonts w:eastAsiaTheme="minorEastAsia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6C62B4"/>
    <w:pPr>
      <w:spacing w:after="100"/>
      <w:ind w:left="1320"/>
    </w:pPr>
    <w:rPr>
      <w:rFonts w:eastAsiaTheme="minorEastAsia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6C62B4"/>
    <w:pPr>
      <w:spacing w:after="100"/>
      <w:ind w:left="1540"/>
    </w:pPr>
    <w:rPr>
      <w:rFonts w:eastAsiaTheme="minorEastAsia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6C62B4"/>
    <w:pPr>
      <w:spacing w:after="100"/>
      <w:ind w:left="1760"/>
    </w:pPr>
    <w:rPr>
      <w:rFonts w:eastAsiaTheme="minorEastAsia"/>
      <w:lang w:eastAsia="en-AU"/>
    </w:rPr>
  </w:style>
  <w:style w:type="paragraph" w:styleId="Revision">
    <w:name w:val="Revision"/>
    <w:hidden/>
    <w:uiPriority w:val="99"/>
    <w:semiHidden/>
    <w:rsid w:val="00BD20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3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y0 xmlns="bef73783-b83a-4f38-94d5-1aaaa1b3b0a2">1</Category0>
    <i0f84bba906045b4af568ee102a52dcb xmlns="2933ac1b-cace-482f-bed9-bf9b7d80f34a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Corporate Records</TermName>
          <TermId xmlns="http://schemas.microsoft.com/office/infopath/2007/PartnerControls">2c702203-4f28-4769-bfc5-dad5ef3425c7</TermId>
        </TermInfo>
      </Terms>
    </i0f84bba906045b4af568ee102a52dcb>
    <TaxCatchAll xmlns="2933ac1b-cace-482f-bed9-bf9b7d80f34a">
      <Value>1</Value>
    </TaxCatchAl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7E1B4D89D91D49A316865B50B76B78" ma:contentTypeVersion="26" ma:contentTypeDescription="Create a new document." ma:contentTypeScope="" ma:versionID="2e43e94bda34b09537a48d601b321f81">
  <xsd:schema xmlns:xsd="http://www.w3.org/2001/XMLSchema" xmlns:xs="http://www.w3.org/2001/XMLSchema" xmlns:p="http://schemas.microsoft.com/office/2006/metadata/properties" xmlns:ns2="bef73783-b83a-4f38-94d5-1aaaa1b3b0a2" xmlns:ns3="2933ac1b-cace-482f-bed9-bf9b7d80f34a" targetNamespace="http://schemas.microsoft.com/office/2006/metadata/properties" ma:root="true" ma:fieldsID="68ad2338b471bae35515ce7eaf1f964b" ns2:_="" ns3:_="">
    <xsd:import namespace="bef73783-b83a-4f38-94d5-1aaaa1b3b0a2"/>
    <xsd:import namespace="2933ac1b-cace-482f-bed9-bf9b7d80f34a"/>
    <xsd:element name="properties">
      <xsd:complexType>
        <xsd:sequence>
          <xsd:element name="documentManagement">
            <xsd:complexType>
              <xsd:all>
                <xsd:element ref="ns2:Category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i0f84bba906045b4af568ee102a52dcb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73783-b83a-4f38-94d5-1aaaa1b3b0a2" elementFormDefault="qualified">
    <xsd:import namespace="http://schemas.microsoft.com/office/2006/documentManagement/types"/>
    <xsd:import namespace="http://schemas.microsoft.com/office/infopath/2007/PartnerControls"/>
    <xsd:element name="Category0" ma:index="1" ma:displayName="Category" ma:list="{e352eeff-7a03-44ad-b6b6-d32a02ca5f04}" ma:internalName="Category0" ma:showField="Title">
      <xsd:simpleType>
        <xsd:restriction base="dms:Lookup"/>
      </xsd:simpleType>
    </xsd:element>
    <xsd:element name="MediaServiceMetadata" ma:index="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6" nillable="true" ma:displayName="KeyPoints" ma:hidden="true" ma:internalName="MediaServiceKeyPoint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33ac1b-cace-482f-bed9-bf9b7d80f34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i0f84bba906045b4af568ee102a52dcb" ma:index="16" nillable="true" ma:taxonomy="true" ma:internalName="i0f84bba906045b4af568ee102a52dcb" ma:taxonomyFieldName="RevIMBCS" ma:displayName="BCS" ma:indexed="true" ma:default="1;#Corporate Records|2c702203-4f28-4769-bfc5-dad5ef3425c7" ma:fieldId="{20f84bba-9060-45b4-af56-8ee102a52dcb}" ma:sspId="091afa9e-3b53-4f20-88f0-103f5e5c16f8" ma:termSetId="1440586f-db91-49a6-a6c8-0d0e87c79c5d" ma:anchorId="337692dd-79bc-44ab-b3af-30e5d20addee" ma:open="false" ma:isKeyword="false">
      <xsd:complexType>
        <xsd:sequence>
          <xsd:element ref="pc:Terms" minOccurs="0" maxOccurs="1"/>
        </xsd:sequence>
      </xsd:complexType>
    </xsd:element>
    <xsd:element name="TaxCatchAll" ma:index="17" nillable="true" ma:displayName="Taxonomy Catch All Column" ma:hidden="true" ma:list="{e3d4b418-e09d-426a-a0c2-f466e962fc66}" ma:internalName="TaxCatchAll" ma:showField="CatchAllData" ma:web="2933ac1b-cace-482f-bed9-bf9b7d80f3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737E1E-B456-42C7-9F02-6B7D736E239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69C2E1-50C7-4AF2-861B-F52E75CE362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8E25B5C-5BD7-403A-8876-7F03EDF4549D}">
  <ds:schemaRefs>
    <ds:schemaRef ds:uri="http://schemas.microsoft.com/office/2006/metadata/properties"/>
    <ds:schemaRef ds:uri="http://schemas.microsoft.com/office/infopath/2007/PartnerControls"/>
    <ds:schemaRef ds:uri="bef73783-b83a-4f38-94d5-1aaaa1b3b0a2"/>
    <ds:schemaRef ds:uri="2933ac1b-cace-482f-bed9-bf9b7d80f34a"/>
  </ds:schemaRefs>
</ds:datastoreItem>
</file>

<file path=customXml/itemProps4.xml><?xml version="1.0" encoding="utf-8"?>
<ds:datastoreItem xmlns:ds="http://schemas.openxmlformats.org/officeDocument/2006/customXml" ds:itemID="{05C235B8-E803-46E7-B24C-80752B1E7E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f73783-b83a-4f38-94d5-1aaaa1b3b0a2"/>
    <ds:schemaRef ds:uri="2933ac1b-cace-482f-bed9-bf9b7d80f3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6</Pages>
  <Words>1163</Words>
  <Characters>6920</Characters>
  <Application>Microsoft Office Word</Application>
  <DocSecurity>0</DocSecurity>
  <Lines>532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Academic Governance &amp; Quality</dc:creator>
  <cp:lastModifiedBy>Timothy Baird</cp:lastModifiedBy>
  <cp:revision>65</cp:revision>
  <cp:lastPrinted>2019-07-09T04:22:00Z</cp:lastPrinted>
  <dcterms:created xsi:type="dcterms:W3CDTF">2019-07-09T03:10:00Z</dcterms:created>
  <dcterms:modified xsi:type="dcterms:W3CDTF">2026-05-24T04:36:00Z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0x010100D17E1B4D89D91D49A316865B50B76B78</vt:lpwstr>
  </property>
  <property fmtid="{D5CDD505-2E9C-101B-9397-08002B2CF9AE}" pid="3" name="GUID">
    <vt:lpwstr>fa1940c9-5e46-429e-b562-2001208f8d4a</vt:lpwstr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emplateUrl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Category">
    <vt:lpwstr>Assessment</vt:lpwstr>
  </property>
  <property fmtid="{D5CDD505-2E9C-101B-9397-08002B2CF9AE}" pid="10" name="yagu">
    <vt:lpwstr>1.0</vt:lpwstr>
  </property>
  <property fmtid="{D5CDD505-2E9C-101B-9397-08002B2CF9AE}" pid="11" name="a0r9">
    <vt:filetime>2020-11-10T13:00:00Z</vt:filetime>
  </property>
  <property fmtid="{D5CDD505-2E9C-101B-9397-08002B2CF9AE}" pid="12" name="Example">
    <vt:lpwstr>https://staffkanganedu.sharepoint.com/:w:/r/sites/AcademicGovernance/Examples/EXAMPLE%20HLTWHS001%20Assessment%20Mapping%20Tool.docx?d=w9f89ac9de99b43619c40262113464998&amp;csf=1&amp;web=1&amp;e=Jy0Qga, EXAMPLE HLTWHS001 Assessment Mapping Tool</vt:lpwstr>
  </property>
  <property fmtid="{D5CDD505-2E9C-101B-9397-08002B2CF9AE}" pid="13" name="DocumentOrder">
    <vt:r8>2</vt:r8>
  </property>
  <property fmtid="{D5CDD505-2E9C-101B-9397-08002B2CF9AE}" pid="14" name="Notes0">
    <vt:lpwstr>Start with the Assessment Mapping Tool</vt:lpwstr>
  </property>
  <property fmtid="{D5CDD505-2E9C-101B-9397-08002B2CF9AE}" pid="15" name="Guides">
    <vt:lpwstr>, </vt:lpwstr>
  </property>
  <property fmtid="{D5CDD505-2E9C-101B-9397-08002B2CF9AE}" pid="16" name="RevIMBCS">
    <vt:lpwstr>1;#Corporate Records|2c702203-4f28-4769-bfc5-dad5ef3425c7</vt:lpwstr>
  </property>
  <property fmtid="{D5CDD505-2E9C-101B-9397-08002B2CF9AE}" pid="17" name="ClassificationContentMarkingHeaderShapeIds">
    <vt:lpwstr>7cd5b699,383fd398,31fb9d10</vt:lpwstr>
  </property>
  <property fmtid="{D5CDD505-2E9C-101B-9397-08002B2CF9AE}" pid="18" name="ClassificationContentMarkingHeaderFontProps">
    <vt:lpwstr>#ff0000,12,Calibri</vt:lpwstr>
  </property>
  <property fmtid="{D5CDD505-2E9C-101B-9397-08002B2CF9AE}" pid="19" name="ClassificationContentMarkingHeaderText">
    <vt:lpwstr>OFFICIAL</vt:lpwstr>
  </property>
  <property fmtid="{D5CDD505-2E9C-101B-9397-08002B2CF9AE}" pid="20" name="MSIP_Label_af2c37eb-6316-4425-a693-0f2d1c6408d2_Enabled">
    <vt:lpwstr>true</vt:lpwstr>
  </property>
  <property fmtid="{D5CDD505-2E9C-101B-9397-08002B2CF9AE}" pid="21" name="MSIP_Label_af2c37eb-6316-4425-a693-0f2d1c6408d2_SetDate">
    <vt:lpwstr>2024-03-13T04:07:31Z</vt:lpwstr>
  </property>
  <property fmtid="{D5CDD505-2E9C-101B-9397-08002B2CF9AE}" pid="22" name="MSIP_Label_af2c37eb-6316-4425-a693-0f2d1c6408d2_Method">
    <vt:lpwstr>Privileged</vt:lpwstr>
  </property>
  <property fmtid="{D5CDD505-2E9C-101B-9397-08002B2CF9AE}" pid="23" name="MSIP_Label_af2c37eb-6316-4425-a693-0f2d1c6408d2_Name">
    <vt:lpwstr>BIL1 - Official</vt:lpwstr>
  </property>
  <property fmtid="{D5CDD505-2E9C-101B-9397-08002B2CF9AE}" pid="24" name="MSIP_Label_af2c37eb-6316-4425-a693-0f2d1c6408d2_SiteId">
    <vt:lpwstr>de0d62ec-e9af-4bee-83f5-f96b295e3fb3</vt:lpwstr>
  </property>
  <property fmtid="{D5CDD505-2E9C-101B-9397-08002B2CF9AE}" pid="25" name="MSIP_Label_af2c37eb-6316-4425-a693-0f2d1c6408d2_ActionId">
    <vt:lpwstr>0b0d1a57-d4c6-4207-8bbf-42fa3f57b16c</vt:lpwstr>
  </property>
  <property fmtid="{D5CDD505-2E9C-101B-9397-08002B2CF9AE}" pid="26" name="MSIP_Label_af2c37eb-6316-4425-a693-0f2d1c6408d2_ContentBits">
    <vt:lpwstr>1</vt:lpwstr>
  </property>
</Properties>
</file>