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04AA9" w:rsidRDefault="00F5100B">
      <w:pPr>
        <w:pStyle w:val="InfoBlue"/>
        <w:rPr>
          <w:lang w:val="en-CA"/>
        </w:rPr>
      </w:pPr>
      <w:r w:rsidRPr="00463DD9">
        <w:rPr>
          <w:lang w:val="en-CA"/>
        </w:rPr>
        <w:t xml:space="preserve"> </w:t>
      </w:r>
      <w:r w:rsidR="00604AA9" w:rsidRPr="00463DD9">
        <w:rPr>
          <w:lang w:val="en-CA"/>
        </w:rPr>
        <w:t xml:space="preserve">[Note: The following template is provided for use with the </w:t>
      </w:r>
      <w:r w:rsidR="00F35A7C">
        <w:rPr>
          <w:lang w:val="en-CA"/>
        </w:rPr>
        <w:t>Unified</w:t>
      </w:r>
      <w:r w:rsidR="00514E46">
        <w:rPr>
          <w:lang w:val="en-CA"/>
        </w:rPr>
        <w:t xml:space="preserve"> Architecture Method</w:t>
      </w:r>
      <w:r w:rsidR="00604AA9" w:rsidRPr="00463DD9">
        <w:rPr>
          <w:lang w:val="en-CA"/>
        </w:rPr>
        <w:t>. Text enclosed in square brackets and displayed in blue italics (style=InfoBlue) is included to provide guidance to the author and should be deleted before publishing the document. A paragraph entered following this style will automatically be set to normal (style=Body Text).]</w:t>
      </w:r>
    </w:p>
    <w:p w:rsidR="00F5100B" w:rsidRPr="00F5100B" w:rsidRDefault="00F5100B" w:rsidP="00F5100B">
      <w:pPr>
        <w:pStyle w:val="BodyText"/>
        <w:rPr>
          <w:lang w:val="en-CA"/>
        </w:rPr>
      </w:pPr>
    </w:p>
    <w:p w:rsidR="00604AA9" w:rsidRDefault="00EA3B00" w:rsidP="00F06358">
      <w:pPr>
        <w:pStyle w:val="Heading1"/>
        <w:rPr>
          <w:lang w:val="en-CA"/>
        </w:rPr>
      </w:pPr>
      <w:fldSimple w:instr=" SUBJECT  \* MERGEFORMAT ">
        <w:r>
          <w:t>&lt;activity-name&gt;</w:t>
        </w:r>
      </w:fldSimple>
    </w:p>
    <w:p w:rsidR="00261306" w:rsidRPr="00F06358" w:rsidRDefault="006D508B" w:rsidP="00F06358">
      <w:r w:rsidRPr="00F06358">
        <w:t xml:space="preserve"> </w:t>
      </w:r>
    </w:p>
    <w:p w:rsidR="006D508B" w:rsidRPr="00463DD9" w:rsidRDefault="00261306" w:rsidP="00261306">
      <w:pPr>
        <w:pStyle w:val="InfoBlue"/>
        <w:rPr>
          <w:lang w:val="en-CA"/>
        </w:rPr>
      </w:pPr>
      <w:r w:rsidRPr="00463DD9">
        <w:rPr>
          <w:lang w:val="en-CA"/>
        </w:rPr>
        <w:t xml:space="preserve"> </w:t>
      </w:r>
      <w:r w:rsidR="006D508B" w:rsidRPr="00463DD9">
        <w:rPr>
          <w:lang w:val="en-CA"/>
        </w:rPr>
        <w:t>[</w:t>
      </w:r>
      <w:r w:rsidR="00F5100B" w:rsidRPr="00D932F6">
        <w:t>The name of the activity</w:t>
      </w:r>
      <w:r w:rsidR="006D508B">
        <w:rPr>
          <w:lang w:val="en-CA"/>
        </w:rPr>
        <w:t>.]</w:t>
      </w:r>
    </w:p>
    <w:p w:rsidR="006D508B" w:rsidRPr="006D508B" w:rsidRDefault="00EA3B00" w:rsidP="00F06358">
      <w:pPr>
        <w:pStyle w:val="Heading1"/>
        <w:rPr>
          <w:lang w:val="en-CA"/>
        </w:rPr>
      </w:pPr>
      <w:r w:rsidRPr="00EA3B00">
        <w:t>Subsystems</w:t>
      </w:r>
    </w:p>
    <w:p w:rsidR="00261306" w:rsidRDefault="00261306" w:rsidP="00F06358">
      <w:pPr>
        <w:pStyle w:val="Body"/>
      </w:pPr>
    </w:p>
    <w:p w:rsidR="006D508B" w:rsidRPr="006D508B" w:rsidRDefault="00261306" w:rsidP="00261306">
      <w:pPr>
        <w:pStyle w:val="InfoBlue"/>
        <w:rPr>
          <w:bCs/>
          <w:lang w:val="en-CA"/>
        </w:rPr>
      </w:pPr>
      <w:r>
        <w:rPr>
          <w:bCs/>
          <w:lang w:val="en-CA"/>
        </w:rPr>
        <w:t xml:space="preserve"> </w:t>
      </w:r>
      <w:r w:rsidR="006D508B">
        <w:rPr>
          <w:bCs/>
          <w:lang w:val="en-CA"/>
        </w:rPr>
        <w:t>[</w:t>
      </w:r>
      <w:r w:rsidR="006D508B" w:rsidRPr="006D508B">
        <w:rPr>
          <w:bCs/>
          <w:lang w:val="en-CA"/>
        </w:rPr>
        <w:t>Describe the</w:t>
      </w:r>
      <w:r w:rsidR="00EA3B00" w:rsidRPr="00EA3B00">
        <w:t xml:space="preserve"> </w:t>
      </w:r>
      <w:r w:rsidR="00EA3B00" w:rsidRPr="00D932F6">
        <w:t>subsystem mapping if not specified by the lanes or pools in the diagram (e.g., specific COTS</w:t>
      </w:r>
      <w:r w:rsidR="00EA3B00" w:rsidRPr="00D932F6">
        <w:fldChar w:fldCharType="begin"/>
      </w:r>
      <w:r w:rsidR="00EA3B00" w:rsidRPr="00D932F6">
        <w:instrText xml:space="preserve"> XE “Commercial-Off-The-Shelf (COTS): in activity description" </w:instrText>
      </w:r>
      <w:r w:rsidR="00EA3B00" w:rsidRPr="00D932F6">
        <w:fldChar w:fldCharType="end"/>
      </w:r>
      <w:r w:rsidR="00EA3B00" w:rsidRPr="00D932F6">
        <w:t xml:space="preserve"> product, specific custom application, etc.</w:t>
      </w:r>
      <w:r w:rsidR="006D508B" w:rsidRPr="006D508B">
        <w:rPr>
          <w:bCs/>
          <w:lang w:val="en-CA"/>
        </w:rPr>
        <w:t xml:space="preserve"> </w:t>
      </w:r>
      <w:r w:rsidR="00EA3B00" w:rsidRPr="00EA3B00">
        <w:rPr>
          <w:b/>
          <w:bCs/>
          <w:lang w:val="en-CA"/>
        </w:rPr>
        <w:t>Note</w:t>
      </w:r>
      <w:r w:rsidR="00EA3B00">
        <w:rPr>
          <w:bCs/>
          <w:lang w:val="en-CA"/>
        </w:rPr>
        <w:t>: Only required in the Technical Process Model</w:t>
      </w:r>
      <w:r w:rsidR="006D508B" w:rsidRPr="006D508B">
        <w:rPr>
          <w:bCs/>
          <w:lang w:val="en-CA"/>
        </w:rPr>
        <w:t xml:space="preserve">. </w:t>
      </w:r>
      <w:r w:rsidR="006D508B">
        <w:rPr>
          <w:bCs/>
          <w:lang w:val="en-CA"/>
        </w:rPr>
        <w:t>]</w:t>
      </w:r>
    </w:p>
    <w:p w:rsidR="006D508B" w:rsidRPr="006D508B" w:rsidRDefault="00EA3B00" w:rsidP="00F06358">
      <w:pPr>
        <w:pStyle w:val="Heading1"/>
        <w:rPr>
          <w:lang w:val="en-CA"/>
        </w:rPr>
      </w:pPr>
      <w:r>
        <w:rPr>
          <w:lang w:val="en-CA"/>
        </w:rPr>
        <w:t>Inputs</w:t>
      </w:r>
    </w:p>
    <w:p w:rsidR="00261306" w:rsidRDefault="00261306" w:rsidP="00F06358">
      <w:pPr>
        <w:pStyle w:val="Body"/>
      </w:pPr>
    </w:p>
    <w:p w:rsidR="006D508B" w:rsidRPr="006D508B" w:rsidRDefault="00EA3B00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6D508B" w:rsidRPr="006D508B">
        <w:rPr>
          <w:bCs/>
          <w:lang w:val="en-CA"/>
        </w:rPr>
        <w:t xml:space="preserve">Describe the </w:t>
      </w:r>
      <w:r w:rsidRPr="00D932F6">
        <w:t>input entities</w:t>
      </w:r>
      <w:r w:rsidRPr="006D508B">
        <w:rPr>
          <w:bCs/>
          <w:lang w:val="en-CA"/>
        </w:rPr>
        <w:t xml:space="preserve"> </w:t>
      </w:r>
      <w:r>
        <w:rPr>
          <w:bCs/>
          <w:lang w:val="en-CA"/>
        </w:rPr>
        <w:t>to the activity</w:t>
      </w:r>
      <w:r w:rsidR="006D508B" w:rsidRPr="006D508B">
        <w:rPr>
          <w:bCs/>
          <w:lang w:val="en-CA"/>
        </w:rPr>
        <w:t>.</w:t>
      </w:r>
      <w:r>
        <w:rPr>
          <w:bCs/>
          <w:lang w:val="en-CA"/>
        </w:rPr>
        <w:t>]</w:t>
      </w:r>
      <w:r w:rsidR="006D508B" w:rsidRPr="006D508B">
        <w:rPr>
          <w:bCs/>
          <w:lang w:val="en-CA"/>
        </w:rPr>
        <w:t xml:space="preserve"> </w:t>
      </w:r>
    </w:p>
    <w:p w:rsidR="006D508B" w:rsidRPr="006D508B" w:rsidRDefault="00EA3B00" w:rsidP="00F06358">
      <w:pPr>
        <w:pStyle w:val="Heading1"/>
        <w:rPr>
          <w:lang w:val="en-CA"/>
        </w:rPr>
      </w:pPr>
      <w:r w:rsidRPr="00EA3B00">
        <w:t xml:space="preserve">Description </w:t>
      </w:r>
    </w:p>
    <w:p w:rsidR="00261306" w:rsidRPr="006D508B" w:rsidRDefault="00261306" w:rsidP="00F06358">
      <w:pPr>
        <w:pStyle w:val="Body"/>
      </w:pPr>
    </w:p>
    <w:p w:rsidR="006D508B" w:rsidRDefault="00EA3B00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6D508B" w:rsidRPr="006D508B">
        <w:rPr>
          <w:bCs/>
          <w:lang w:val="en-CA"/>
        </w:rPr>
        <w:t xml:space="preserve">Describe the </w:t>
      </w:r>
      <w:r w:rsidRPr="00D932F6">
        <w:t>step-by-step actions taken by subsystems or actors</w:t>
      </w:r>
      <w:r w:rsidR="006D508B" w:rsidRPr="006D508B">
        <w:rPr>
          <w:bCs/>
          <w:lang w:val="en-CA"/>
        </w:rPr>
        <w:t>.</w:t>
      </w:r>
      <w:r>
        <w:rPr>
          <w:bCs/>
          <w:lang w:val="en-CA"/>
        </w:rPr>
        <w:t>]</w:t>
      </w:r>
      <w:r w:rsidR="006D508B" w:rsidRPr="006D508B">
        <w:rPr>
          <w:bCs/>
          <w:lang w:val="en-CA"/>
        </w:rPr>
        <w:t xml:space="preserve"> </w:t>
      </w:r>
    </w:p>
    <w:p w:rsidR="00EA3B00" w:rsidRPr="006D508B" w:rsidRDefault="00EA3B00" w:rsidP="00EA3B00">
      <w:pPr>
        <w:pStyle w:val="Heading1"/>
        <w:rPr>
          <w:lang w:val="en-CA"/>
        </w:rPr>
      </w:pPr>
      <w:r>
        <w:rPr>
          <w:lang w:val="en-CA"/>
        </w:rPr>
        <w:t>Outputs</w:t>
      </w:r>
    </w:p>
    <w:p w:rsidR="00EA3B00" w:rsidRDefault="00EA3B00" w:rsidP="00EA3B00">
      <w:pPr>
        <w:pStyle w:val="Body"/>
      </w:pPr>
    </w:p>
    <w:p w:rsidR="00EA3B00" w:rsidRPr="006D508B" w:rsidRDefault="00EA3B00" w:rsidP="00EA3B00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6D508B">
        <w:rPr>
          <w:bCs/>
          <w:lang w:val="en-CA"/>
        </w:rPr>
        <w:t>Describe the</w:t>
      </w:r>
      <w:r>
        <w:t xml:space="preserve"> out</w:t>
      </w:r>
      <w:r w:rsidRPr="00D932F6">
        <w:t>put entities</w:t>
      </w:r>
      <w:r w:rsidRPr="006D508B">
        <w:rPr>
          <w:bCs/>
          <w:lang w:val="en-CA"/>
        </w:rPr>
        <w:t xml:space="preserve"> </w:t>
      </w:r>
      <w:r>
        <w:rPr>
          <w:bCs/>
          <w:lang w:val="en-CA"/>
        </w:rPr>
        <w:t>to the activity</w:t>
      </w:r>
      <w:r w:rsidRPr="006D508B">
        <w:rPr>
          <w:bCs/>
          <w:lang w:val="en-CA"/>
        </w:rPr>
        <w:t>.</w:t>
      </w:r>
      <w:r>
        <w:rPr>
          <w:bCs/>
          <w:lang w:val="en-CA"/>
        </w:rPr>
        <w:t>]</w:t>
      </w:r>
      <w:r w:rsidRPr="006D508B">
        <w:rPr>
          <w:bCs/>
          <w:lang w:val="en-CA"/>
        </w:rPr>
        <w:t xml:space="preserve"> </w:t>
      </w:r>
    </w:p>
    <w:p w:rsidR="006D508B" w:rsidRPr="006D508B" w:rsidRDefault="00EA3B00" w:rsidP="00F06358">
      <w:pPr>
        <w:pStyle w:val="Heading1"/>
        <w:rPr>
          <w:lang w:val="en-CA"/>
        </w:rPr>
      </w:pPr>
      <w:r w:rsidRPr="00EA3B00">
        <w:t>Exceptions</w:t>
      </w:r>
      <w:r w:rsidR="006D508B" w:rsidRPr="006D508B">
        <w:rPr>
          <w:lang w:val="en-CA"/>
        </w:rPr>
        <w:t xml:space="preserve"> </w:t>
      </w:r>
    </w:p>
    <w:p w:rsidR="00261306" w:rsidRPr="006D508B" w:rsidRDefault="00261306" w:rsidP="00F06358">
      <w:pPr>
        <w:pStyle w:val="Body"/>
      </w:pPr>
    </w:p>
    <w:p w:rsidR="006D508B" w:rsidRDefault="00EA3B00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Pr="00D932F6">
        <w:t>Specification of the exceptions to be handled</w:t>
      </w:r>
      <w:r w:rsidRPr="006D508B">
        <w:rPr>
          <w:bCs/>
          <w:lang w:val="en-CA"/>
        </w:rPr>
        <w:t>.]</w:t>
      </w:r>
    </w:p>
    <w:p w:rsidR="00261306" w:rsidRPr="006D508B" w:rsidRDefault="00EA3B00" w:rsidP="00EA3B00">
      <w:pPr>
        <w:pStyle w:val="Heading1"/>
      </w:pPr>
      <w:r w:rsidRPr="00EA3B00">
        <w:t>State Changes</w:t>
      </w:r>
    </w:p>
    <w:p w:rsidR="006D508B" w:rsidRPr="006D508B" w:rsidRDefault="00EA3B00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6D508B" w:rsidRPr="006D508B">
        <w:rPr>
          <w:bCs/>
          <w:lang w:val="en-CA"/>
        </w:rPr>
        <w:t xml:space="preserve">Describe the </w:t>
      </w:r>
      <w:r w:rsidRPr="00D932F6">
        <w:t>entity changes and state related to the actions</w:t>
      </w:r>
      <w:r>
        <w:rPr>
          <w:bCs/>
          <w:lang w:val="en-CA"/>
        </w:rPr>
        <w:t>.]</w:t>
      </w:r>
    </w:p>
    <w:p w:rsidR="006D508B" w:rsidRPr="00EA3B00" w:rsidRDefault="00EA3B00" w:rsidP="00EA3B00">
      <w:pPr>
        <w:pStyle w:val="Heading1"/>
      </w:pPr>
      <w:r w:rsidRPr="00EA3B00">
        <w:t xml:space="preserve">Logging </w:t>
      </w:r>
    </w:p>
    <w:p w:rsidR="00261306" w:rsidRPr="006D508B" w:rsidRDefault="00261306" w:rsidP="00F06358">
      <w:pPr>
        <w:pStyle w:val="Body"/>
      </w:pPr>
    </w:p>
    <w:p w:rsidR="006D508B" w:rsidRPr="006D508B" w:rsidRDefault="00EA3B00" w:rsidP="006D508B">
      <w:pPr>
        <w:pStyle w:val="InfoBlue"/>
        <w:rPr>
          <w:bCs/>
          <w:lang w:val="en-CA"/>
        </w:rPr>
      </w:pPr>
      <w:r>
        <w:rPr>
          <w:bCs/>
          <w:lang w:val="en-CA"/>
        </w:rPr>
        <w:t>[</w:t>
      </w:r>
      <w:r w:rsidR="006D508B" w:rsidRPr="006D508B">
        <w:rPr>
          <w:bCs/>
          <w:lang w:val="en-CA"/>
        </w:rPr>
        <w:t xml:space="preserve">The </w:t>
      </w:r>
      <w:r w:rsidRPr="00D932F6">
        <w:t>specification of logging requirements</w:t>
      </w:r>
      <w:r w:rsidR="006D508B" w:rsidRPr="006D508B">
        <w:rPr>
          <w:bCs/>
          <w:lang w:val="en-CA"/>
        </w:rPr>
        <w:t>.</w:t>
      </w:r>
      <w:r>
        <w:rPr>
          <w:bCs/>
          <w:lang w:val="en-CA"/>
        </w:rPr>
        <w:t xml:space="preserve"> </w:t>
      </w:r>
      <w:r w:rsidRPr="00EA3B00">
        <w:rPr>
          <w:b/>
          <w:bCs/>
          <w:lang w:val="en-CA"/>
        </w:rPr>
        <w:t>Note</w:t>
      </w:r>
      <w:r>
        <w:rPr>
          <w:bCs/>
          <w:lang w:val="en-CA"/>
        </w:rPr>
        <w:t>: Only required in the Technical Process Model.]</w:t>
      </w:r>
      <w:r w:rsidR="006D508B" w:rsidRPr="006D508B">
        <w:rPr>
          <w:bCs/>
          <w:lang w:val="en-CA"/>
        </w:rPr>
        <w:t xml:space="preserve"> </w:t>
      </w:r>
    </w:p>
    <w:p w:rsidR="00261306" w:rsidRPr="006D508B" w:rsidRDefault="00261306" w:rsidP="00F06358">
      <w:pPr>
        <w:pStyle w:val="Body"/>
      </w:pPr>
    </w:p>
    <w:sectPr w:rsidR="00261306" w:rsidRPr="006D508B" w:rsidSect="00356191">
      <w:footerReference w:type="default" r:id="rId8"/>
      <w:pgSz w:w="12240" w:h="15840" w:code="1"/>
      <w:pgMar w:top="1440" w:right="1440" w:bottom="1152" w:left="144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F60821" w:rsidRDefault="00F60821" w:rsidP="00F06358">
      <w:r>
        <w:separator/>
      </w:r>
    </w:p>
  </w:endnote>
  <w:endnote w:type="continuationSeparator" w:id="0">
    <w:p w:rsidR="00F60821" w:rsidRDefault="00F60821" w:rsidP="00F0635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4AA9" w:rsidRDefault="0093103C" w:rsidP="00F06358">
    <w:pPr>
      <w:pStyle w:val="Footer"/>
    </w:pPr>
    <w:r>
      <w:rPr>
        <w:rStyle w:val="PageNumber"/>
        <w:rFonts w:ascii="Arial" w:hAnsi="Arial" w:cs="Arial"/>
        <w:b/>
        <w:bCs/>
        <w:noProof/>
        <w:sz w:val="16"/>
      </w:rPr>
      <w:tab/>
    </w:r>
    <w:r w:rsidRPr="00F22B27">
      <w:rPr>
        <w:rStyle w:val="PageNumber"/>
        <w:rFonts w:ascii="Arial" w:hAnsi="Arial" w:cs="Arial"/>
        <w:b/>
        <w:bCs/>
        <w:noProof/>
        <w:sz w:val="20"/>
        <w:szCs w:val="20"/>
      </w:rPr>
      <w:t>©</w:t>
    </w:r>
    <w:fldSimple w:instr=" DOCPROPERTY &quot;Company&quot;  \* MERGEFORMAT ">
      <w:r w:rsidRPr="0093103C">
        <w:rPr>
          <w:rFonts w:ascii="Arial" w:hAnsi="Arial" w:cs="Arial"/>
          <w:sz w:val="20"/>
          <w:szCs w:val="20"/>
        </w:rPr>
        <w:t>&lt;company name&gt;</w:t>
      </w:r>
    </w:fldSimple>
    <w:r w:rsidRPr="00F22B27">
      <w:rPr>
        <w:rFonts w:ascii="Arial" w:hAnsi="Arial" w:cs="Arial"/>
        <w:sz w:val="20"/>
        <w:szCs w:val="20"/>
      </w:rPr>
      <w:t xml:space="preserve">, </w:t>
    </w:r>
    <w:r w:rsidR="00442CFA" w:rsidRPr="00F22B27">
      <w:rPr>
        <w:rFonts w:ascii="Arial" w:hAnsi="Arial" w:cs="Arial"/>
        <w:sz w:val="20"/>
        <w:szCs w:val="20"/>
      </w:rPr>
      <w:fldChar w:fldCharType="begin"/>
    </w:r>
    <w:r w:rsidRPr="00F22B27">
      <w:rPr>
        <w:rFonts w:ascii="Arial" w:hAnsi="Arial" w:cs="Arial"/>
        <w:sz w:val="20"/>
        <w:szCs w:val="20"/>
      </w:rPr>
      <w:instrText xml:space="preserve"> DATE \@ "yyyy" </w:instrText>
    </w:r>
    <w:r w:rsidR="00442CFA" w:rsidRPr="00F22B27">
      <w:rPr>
        <w:rFonts w:ascii="Arial" w:hAnsi="Arial" w:cs="Arial"/>
        <w:sz w:val="20"/>
        <w:szCs w:val="20"/>
      </w:rPr>
      <w:fldChar w:fldCharType="separate"/>
    </w:r>
    <w:r w:rsidR="00F5100B">
      <w:rPr>
        <w:rFonts w:ascii="Arial" w:hAnsi="Arial" w:cs="Arial"/>
        <w:noProof/>
        <w:sz w:val="20"/>
        <w:szCs w:val="20"/>
      </w:rPr>
      <w:t>2015</w:t>
    </w:r>
    <w:r w:rsidR="00442CFA" w:rsidRPr="00F22B27">
      <w:rPr>
        <w:rFonts w:ascii="Arial" w:hAnsi="Arial" w:cs="Arial"/>
        <w:sz w:val="20"/>
        <w:szCs w:val="20"/>
      </w:rPr>
      <w:fldChar w:fldCharType="end"/>
    </w:r>
    <w:r>
      <w:rPr>
        <w:rFonts w:ascii="Arial" w:hAnsi="Arial" w:cs="Arial"/>
        <w:sz w:val="20"/>
        <w:szCs w:val="20"/>
      </w:rPr>
      <w:tab/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PAGE </w:instrText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separate"/>
    </w:r>
    <w:r w:rsidR="00F60821">
      <w:rPr>
        <w:rStyle w:val="PageNumber"/>
        <w:rFonts w:ascii="Arial" w:hAnsi="Arial" w:cs="Arial"/>
        <w:b/>
        <w:bCs/>
        <w:noProof/>
        <w:sz w:val="16"/>
      </w:rPr>
      <w:t>1</w:t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end"/>
    </w:r>
    <w:r w:rsidR="000A4408">
      <w:rPr>
        <w:rStyle w:val="PageNumber"/>
        <w:rFonts w:ascii="Arial" w:hAnsi="Arial" w:cs="Arial"/>
        <w:b/>
        <w:bCs/>
        <w:noProof/>
        <w:sz w:val="16"/>
      </w:rPr>
      <w:t xml:space="preserve"> of </w:t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begin"/>
    </w:r>
    <w:r w:rsidR="000A4408">
      <w:rPr>
        <w:rStyle w:val="PageNumber"/>
        <w:rFonts w:ascii="Arial" w:hAnsi="Arial" w:cs="Arial"/>
        <w:b/>
        <w:bCs/>
        <w:noProof/>
        <w:sz w:val="16"/>
      </w:rPr>
      <w:instrText xml:space="preserve"> NUMPAGES </w:instrText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separate"/>
    </w:r>
    <w:r w:rsidR="00F60821">
      <w:rPr>
        <w:rStyle w:val="PageNumber"/>
        <w:rFonts w:ascii="Arial" w:hAnsi="Arial" w:cs="Arial"/>
        <w:b/>
        <w:bCs/>
        <w:noProof/>
        <w:sz w:val="16"/>
      </w:rPr>
      <w:t>1</w:t>
    </w:r>
    <w:r w:rsidR="00442CFA">
      <w:rPr>
        <w:rStyle w:val="PageNumber"/>
        <w:rFonts w:ascii="Arial" w:hAnsi="Arial" w:cs="Arial"/>
        <w:b/>
        <w:bCs/>
        <w:noProof/>
        <w:sz w:val="16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F60821" w:rsidRDefault="00F60821" w:rsidP="00F06358">
      <w:r>
        <w:separator/>
      </w:r>
    </w:p>
  </w:footnote>
  <w:footnote w:type="continuationSeparator" w:id="0">
    <w:p w:rsidR="00F60821" w:rsidRDefault="00F60821" w:rsidP="00F0635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4206D34"/>
    <w:multiLevelType w:val="hybridMultilevel"/>
    <w:tmpl w:val="60FC123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04475164"/>
    <w:multiLevelType w:val="hybridMultilevel"/>
    <w:tmpl w:val="551098C0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2">
    <w:nsid w:val="15050982"/>
    <w:multiLevelType w:val="hybridMultilevel"/>
    <w:tmpl w:val="E1C262CE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71E7CAF"/>
    <w:multiLevelType w:val="hybridMultilevel"/>
    <w:tmpl w:val="2538632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0522C30"/>
    <w:multiLevelType w:val="hybridMultilevel"/>
    <w:tmpl w:val="AD4CAE2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25549C4"/>
    <w:multiLevelType w:val="hybridMultilevel"/>
    <w:tmpl w:val="40F68112"/>
    <w:lvl w:ilvl="0" w:tplc="C6B0EEA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360"/>
        </w:tabs>
        <w:ind w:left="3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080"/>
        </w:tabs>
        <w:ind w:left="10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2520"/>
        </w:tabs>
        <w:ind w:left="25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240"/>
        </w:tabs>
        <w:ind w:left="32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960"/>
        </w:tabs>
        <w:ind w:left="39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4680"/>
        </w:tabs>
        <w:ind w:left="46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5400"/>
        </w:tabs>
        <w:ind w:left="5400" w:hanging="180"/>
      </w:pPr>
    </w:lvl>
  </w:abstractNum>
  <w:abstractNum w:abstractNumId="6">
    <w:nsid w:val="293C1815"/>
    <w:multiLevelType w:val="hybridMultilevel"/>
    <w:tmpl w:val="1EC24FB8"/>
    <w:lvl w:ilvl="0" w:tplc="0409000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960"/>
        </w:tabs>
        <w:ind w:left="396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400"/>
        </w:tabs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120"/>
        </w:tabs>
        <w:ind w:left="612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840"/>
        </w:tabs>
        <w:ind w:left="6840" w:hanging="360"/>
      </w:pPr>
      <w:rPr>
        <w:rFonts w:ascii="Wingdings" w:hAnsi="Wingdings" w:hint="default"/>
      </w:rPr>
    </w:lvl>
  </w:abstractNum>
  <w:abstractNum w:abstractNumId="7">
    <w:nsid w:val="30E742E7"/>
    <w:multiLevelType w:val="hybridMultilevel"/>
    <w:tmpl w:val="AA32DB7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21F11C0"/>
    <w:multiLevelType w:val="hybridMultilevel"/>
    <w:tmpl w:val="447A8C24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9">
    <w:nsid w:val="369B0F42"/>
    <w:multiLevelType w:val="hybridMultilevel"/>
    <w:tmpl w:val="B40235F6"/>
    <w:lvl w:ilvl="0" w:tplc="730028CA">
      <w:start w:val="1"/>
      <w:numFmt w:val="bullet"/>
      <w:pStyle w:val="ListBullet"/>
      <w:lvlText w:val=""/>
      <w:lvlJc w:val="left"/>
      <w:pPr>
        <w:ind w:left="630" w:hanging="360"/>
      </w:pPr>
      <w:rPr>
        <w:rFonts w:ascii="Wingdings" w:hAnsi="Wingdings" w:hint="default"/>
        <w:sz w:val="18"/>
        <w:szCs w:val="18"/>
      </w:rPr>
    </w:lvl>
    <w:lvl w:ilvl="1" w:tplc="04090003">
      <w:start w:val="1"/>
      <w:numFmt w:val="bullet"/>
      <w:pStyle w:val="ListBulletLevel2"/>
      <w:lvlText w:val=""/>
      <w:lvlJc w:val="left"/>
      <w:pPr>
        <w:ind w:left="1440" w:hanging="36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36C96BA7"/>
    <w:multiLevelType w:val="hybridMultilevel"/>
    <w:tmpl w:val="61E88FD8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3C5124D5"/>
    <w:multiLevelType w:val="hybridMultilevel"/>
    <w:tmpl w:val="5A3ABE2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3CB06E21"/>
    <w:multiLevelType w:val="hybridMultilevel"/>
    <w:tmpl w:val="B5308A94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C6B0EEA0">
      <w:start w:val="1"/>
      <w:numFmt w:val="decimal"/>
      <w:pStyle w:val="Numb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3">
    <w:nsid w:val="42BC7B92"/>
    <w:multiLevelType w:val="hybridMultilevel"/>
    <w:tmpl w:val="BDB66468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4D601EAC"/>
    <w:multiLevelType w:val="hybridMultilevel"/>
    <w:tmpl w:val="E0ACBE60"/>
    <w:lvl w:ilvl="0" w:tplc="135896DE">
      <w:start w:val="1"/>
      <w:numFmt w:val="bullet"/>
      <w:pStyle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55F8409D"/>
    <w:multiLevelType w:val="hybridMultilevel"/>
    <w:tmpl w:val="25D484C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>
    <w:nsid w:val="5882452C"/>
    <w:multiLevelType w:val="hybridMultilevel"/>
    <w:tmpl w:val="C39E0FBC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5DD45A1A"/>
    <w:multiLevelType w:val="hybridMultilevel"/>
    <w:tmpl w:val="9E32563E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8">
    <w:nsid w:val="5EE77EF6"/>
    <w:multiLevelType w:val="hybridMultilevel"/>
    <w:tmpl w:val="F26EF76A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72B56529"/>
    <w:multiLevelType w:val="hybridMultilevel"/>
    <w:tmpl w:val="28BC2D4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0">
    <w:nsid w:val="737B183F"/>
    <w:multiLevelType w:val="hybridMultilevel"/>
    <w:tmpl w:val="C7AA819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1">
    <w:nsid w:val="74FE10AF"/>
    <w:multiLevelType w:val="hybridMultilevel"/>
    <w:tmpl w:val="E42C2FD8"/>
    <w:lvl w:ilvl="0" w:tplc="E40C23C6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2">
    <w:nsid w:val="79284C50"/>
    <w:multiLevelType w:val="hybridMultilevel"/>
    <w:tmpl w:val="CB7038B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21"/>
  </w:num>
  <w:num w:numId="3">
    <w:abstractNumId w:val="12"/>
  </w:num>
  <w:num w:numId="4">
    <w:abstractNumId w:val="5"/>
  </w:num>
  <w:num w:numId="5">
    <w:abstractNumId w:val="14"/>
  </w:num>
  <w:num w:numId="6">
    <w:abstractNumId w:val="8"/>
  </w:num>
  <w:num w:numId="7">
    <w:abstractNumId w:val="19"/>
  </w:num>
  <w:num w:numId="8">
    <w:abstractNumId w:val="17"/>
  </w:num>
  <w:num w:numId="9">
    <w:abstractNumId w:val="20"/>
  </w:num>
  <w:num w:numId="10">
    <w:abstractNumId w:val="11"/>
  </w:num>
  <w:num w:numId="11">
    <w:abstractNumId w:val="22"/>
  </w:num>
  <w:num w:numId="12">
    <w:abstractNumId w:val="14"/>
  </w:num>
  <w:num w:numId="13">
    <w:abstractNumId w:val="7"/>
  </w:num>
  <w:num w:numId="14">
    <w:abstractNumId w:val="13"/>
  </w:num>
  <w:num w:numId="15">
    <w:abstractNumId w:val="4"/>
  </w:num>
  <w:num w:numId="16">
    <w:abstractNumId w:val="16"/>
  </w:num>
  <w:num w:numId="17">
    <w:abstractNumId w:val="1"/>
  </w:num>
  <w:num w:numId="18">
    <w:abstractNumId w:val="15"/>
  </w:num>
  <w:num w:numId="19">
    <w:abstractNumId w:val="0"/>
  </w:num>
  <w:num w:numId="20">
    <w:abstractNumId w:val="3"/>
  </w:num>
  <w:num w:numId="21">
    <w:abstractNumId w:val="6"/>
  </w:num>
  <w:num w:numId="22">
    <w:abstractNumId w:val="18"/>
  </w:num>
  <w:num w:numId="23">
    <w:abstractNumId w:val="2"/>
  </w:num>
  <w:num w:numId="24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1"/>
  <w:defaultTabStop w:val="720"/>
  <w:drawingGridHorizontalSpacing w:val="110"/>
  <w:displayHorizontalDrawingGridEvery w:val="2"/>
  <w:noPunctuationKerning/>
  <w:characterSpacingControl w:val="doNotCompress"/>
  <w:savePreviewPicture/>
  <w:hdrShapeDefaults>
    <o:shapedefaults v:ext="edit" spidmax="11266"/>
  </w:hdrShapeDefaults>
  <w:footnotePr>
    <w:footnote w:id="-1"/>
    <w:footnote w:id="0"/>
  </w:footnotePr>
  <w:endnotePr>
    <w:endnote w:id="-1"/>
    <w:endnote w:id="0"/>
  </w:endnotePr>
  <w:compat/>
  <w:rsids>
    <w:rsidRoot w:val="000A4408"/>
    <w:rsid w:val="000A4408"/>
    <w:rsid w:val="000C39F1"/>
    <w:rsid w:val="000D2D17"/>
    <w:rsid w:val="00115A18"/>
    <w:rsid w:val="0015215F"/>
    <w:rsid w:val="001A6620"/>
    <w:rsid w:val="002067D0"/>
    <w:rsid w:val="00261306"/>
    <w:rsid w:val="00347BA4"/>
    <w:rsid w:val="00356191"/>
    <w:rsid w:val="003B6AB8"/>
    <w:rsid w:val="003B7B1E"/>
    <w:rsid w:val="00442CFA"/>
    <w:rsid w:val="00462F40"/>
    <w:rsid w:val="00463DD9"/>
    <w:rsid w:val="00514E46"/>
    <w:rsid w:val="005A0163"/>
    <w:rsid w:val="00604AA9"/>
    <w:rsid w:val="00622F69"/>
    <w:rsid w:val="006D508B"/>
    <w:rsid w:val="00730CB3"/>
    <w:rsid w:val="00804A25"/>
    <w:rsid w:val="008223AE"/>
    <w:rsid w:val="008A6C40"/>
    <w:rsid w:val="00920A8F"/>
    <w:rsid w:val="0093103C"/>
    <w:rsid w:val="00A42E54"/>
    <w:rsid w:val="00A56A0E"/>
    <w:rsid w:val="00AB5CA7"/>
    <w:rsid w:val="00AB6D8B"/>
    <w:rsid w:val="00B37FD5"/>
    <w:rsid w:val="00CF524F"/>
    <w:rsid w:val="00E01D4E"/>
    <w:rsid w:val="00E73771"/>
    <w:rsid w:val="00E75B2E"/>
    <w:rsid w:val="00EA3B00"/>
    <w:rsid w:val="00EE25E4"/>
    <w:rsid w:val="00F06358"/>
    <w:rsid w:val="00F35A7C"/>
    <w:rsid w:val="00F44BBE"/>
    <w:rsid w:val="00F5100B"/>
    <w:rsid w:val="00F60821"/>
    <w:rsid w:val="00F811A1"/>
    <w:rsid w:val="00F963B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1266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List Bullet" w:uiPriority="0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06358"/>
    <w:pPr>
      <w:spacing w:after="120"/>
    </w:pPr>
    <w:rPr>
      <w:sz w:val="22"/>
      <w:szCs w:val="22"/>
      <w:lang w:val="en-US" w:eastAsia="en-US"/>
    </w:rPr>
  </w:style>
  <w:style w:type="paragraph" w:styleId="Heading1">
    <w:name w:val="heading 1"/>
    <w:basedOn w:val="Normal"/>
    <w:next w:val="BodyText"/>
    <w:qFormat/>
    <w:rsid w:val="00F963BD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BodyText"/>
    <w:qFormat/>
    <w:rsid w:val="00F963B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0C39F1"/>
    <w:pPr>
      <w:keepNext/>
      <w:spacing w:before="240" w:after="60"/>
      <w:ind w:left="720"/>
      <w:outlineLvl w:val="2"/>
    </w:pPr>
    <w:rPr>
      <w:rFonts w:ascii="Arial" w:hAnsi="Arial" w:cs="Arial"/>
      <w:b/>
      <w:bCs/>
      <w:lang w:val="en-CA"/>
    </w:rPr>
  </w:style>
  <w:style w:type="paragraph" w:styleId="Heading4">
    <w:name w:val="heading 4"/>
    <w:basedOn w:val="Normal"/>
    <w:next w:val="Normal"/>
    <w:qFormat/>
    <w:rsid w:val="00F963BD"/>
    <w:pPr>
      <w:keepNext/>
      <w:ind w:left="360"/>
      <w:outlineLvl w:val="3"/>
    </w:pPr>
    <w:rPr>
      <w:b/>
      <w:b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D508B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261306"/>
    <w:pPr>
      <w:tabs>
        <w:tab w:val="center" w:pos="4320"/>
        <w:tab w:val="right" w:pos="8640"/>
      </w:tabs>
    </w:pPr>
    <w:rPr>
      <w:rFonts w:ascii="Arial" w:hAnsi="Arial" w:cs="Arial"/>
      <w:sz w:val="16"/>
    </w:rPr>
  </w:style>
  <w:style w:type="paragraph" w:styleId="Footer">
    <w:name w:val="footer"/>
    <w:basedOn w:val="Normal"/>
    <w:semiHidden/>
    <w:rsid w:val="00F963BD"/>
    <w:pPr>
      <w:tabs>
        <w:tab w:val="center" w:pos="4320"/>
        <w:tab w:val="right" w:pos="8640"/>
      </w:tabs>
    </w:pPr>
  </w:style>
  <w:style w:type="paragraph" w:customStyle="1" w:styleId="Classification">
    <w:name w:val="Classification"/>
    <w:basedOn w:val="Header"/>
    <w:rsid w:val="00F963BD"/>
    <w:pPr>
      <w:widowControl w:val="0"/>
      <w:tabs>
        <w:tab w:val="left" w:pos="9000"/>
      </w:tabs>
      <w:suppressAutoHyphens/>
      <w:jc w:val="center"/>
    </w:pPr>
    <w:rPr>
      <w:b/>
      <w:smallCaps/>
      <w:shadow/>
      <w:color w:val="008000"/>
      <w:spacing w:val="20"/>
      <w:sz w:val="28"/>
      <w:szCs w:val="20"/>
      <w:lang w:val="en-CA"/>
    </w:rPr>
  </w:style>
  <w:style w:type="character" w:styleId="PageNumber">
    <w:name w:val="page number"/>
    <w:basedOn w:val="DefaultParagraphFont"/>
    <w:semiHidden/>
    <w:rsid w:val="00F963BD"/>
  </w:style>
  <w:style w:type="paragraph" w:styleId="Title">
    <w:name w:val="Title"/>
    <w:basedOn w:val="Normal"/>
    <w:qFormat/>
    <w:rsid w:val="00F963BD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Subtitle">
    <w:name w:val="Subtitle"/>
    <w:basedOn w:val="Normal"/>
    <w:qFormat/>
    <w:rsid w:val="00F963BD"/>
    <w:pPr>
      <w:spacing w:after="240"/>
      <w:jc w:val="center"/>
      <w:outlineLvl w:val="1"/>
    </w:pPr>
    <w:rPr>
      <w:rFonts w:ascii="Arial" w:hAnsi="Arial" w:cs="Arial"/>
      <w:b/>
      <w:bCs/>
      <w:i/>
      <w:iCs/>
    </w:rPr>
  </w:style>
  <w:style w:type="paragraph" w:styleId="BodyText">
    <w:name w:val="Body Text"/>
    <w:basedOn w:val="Normal"/>
    <w:semiHidden/>
    <w:rsid w:val="00F963BD"/>
  </w:style>
  <w:style w:type="paragraph" w:styleId="BodyTextIndent">
    <w:name w:val="Body Text Indent"/>
    <w:basedOn w:val="Normal"/>
    <w:semiHidden/>
    <w:rsid w:val="00F963BD"/>
    <w:pPr>
      <w:ind w:left="720"/>
    </w:pPr>
  </w:style>
  <w:style w:type="paragraph" w:customStyle="1" w:styleId="Number">
    <w:name w:val="Number"/>
    <w:basedOn w:val="Normal"/>
    <w:rsid w:val="00F963BD"/>
    <w:pPr>
      <w:numPr>
        <w:ilvl w:val="1"/>
        <w:numId w:val="3"/>
      </w:numPr>
      <w:tabs>
        <w:tab w:val="clear" w:pos="1440"/>
        <w:tab w:val="num" w:pos="430"/>
      </w:tabs>
      <w:ind w:left="430" w:hanging="430"/>
    </w:pPr>
  </w:style>
  <w:style w:type="paragraph" w:styleId="Caption">
    <w:name w:val="caption"/>
    <w:basedOn w:val="Normal"/>
    <w:next w:val="Normal"/>
    <w:qFormat/>
    <w:rsid w:val="00F963BD"/>
    <w:pPr>
      <w:keepNext/>
      <w:spacing w:before="120"/>
      <w:jc w:val="center"/>
    </w:pPr>
    <w:rPr>
      <w:rFonts w:ascii="Arial" w:hAnsi="Arial" w:cs="Arial"/>
      <w:b/>
      <w:bCs/>
      <w:sz w:val="20"/>
      <w:szCs w:val="20"/>
    </w:rPr>
  </w:style>
  <w:style w:type="paragraph" w:customStyle="1" w:styleId="Bullet">
    <w:name w:val="Bullet"/>
    <w:basedOn w:val="Heading2"/>
    <w:rsid w:val="00F963BD"/>
    <w:pPr>
      <w:keepNext w:val="0"/>
      <w:numPr>
        <w:numId w:val="5"/>
      </w:numPr>
      <w:spacing w:before="0"/>
    </w:pPr>
    <w:rPr>
      <w:rFonts w:ascii="Times New Roman" w:hAnsi="Times New Roman" w:cs="Times New Roman"/>
      <w:b w:val="0"/>
      <w:bCs w:val="0"/>
      <w:i w:val="0"/>
      <w:iCs w:val="0"/>
      <w:sz w:val="22"/>
      <w:szCs w:val="24"/>
    </w:rPr>
  </w:style>
  <w:style w:type="paragraph" w:customStyle="1" w:styleId="InfoBlue">
    <w:name w:val="InfoBlue"/>
    <w:next w:val="BodyText"/>
    <w:rsid w:val="00F06358"/>
    <w:rPr>
      <w:i/>
      <w:iCs/>
      <w:color w:val="0000FF"/>
      <w:kern w:val="32"/>
      <w:sz w:val="22"/>
      <w:szCs w:val="32"/>
      <w:lang w:val="en-US" w:eastAsia="en-US"/>
    </w:rPr>
  </w:style>
  <w:style w:type="character" w:styleId="CommentReference">
    <w:name w:val="annotation reference"/>
    <w:basedOn w:val="DefaultParagraphFont"/>
    <w:semiHidden/>
    <w:rsid w:val="00F963BD"/>
    <w:rPr>
      <w:sz w:val="16"/>
      <w:szCs w:val="16"/>
    </w:rPr>
  </w:style>
  <w:style w:type="paragraph" w:styleId="BlockText">
    <w:name w:val="Block Text"/>
    <w:basedOn w:val="Normal"/>
    <w:semiHidden/>
    <w:rsid w:val="00F963BD"/>
    <w:pPr>
      <w:ind w:left="1440" w:right="1440"/>
    </w:pPr>
  </w:style>
  <w:style w:type="paragraph" w:styleId="CommentText">
    <w:name w:val="annotation text"/>
    <w:basedOn w:val="Normal"/>
    <w:semiHidden/>
    <w:rsid w:val="00F963BD"/>
    <w:rPr>
      <w:sz w:val="20"/>
      <w:szCs w:val="20"/>
    </w:rPr>
  </w:style>
  <w:style w:type="paragraph" w:styleId="DocumentMap">
    <w:name w:val="Document Map"/>
    <w:basedOn w:val="Normal"/>
    <w:semiHidden/>
    <w:rsid w:val="00F963BD"/>
    <w:pPr>
      <w:shd w:val="clear" w:color="auto" w:fill="000080"/>
    </w:pPr>
    <w:rPr>
      <w:rFonts w:ascii="Tahoma" w:hAnsi="Tahoma" w:cs="Tahoma"/>
    </w:rPr>
  </w:style>
  <w:style w:type="paragraph" w:customStyle="1" w:styleId="Body">
    <w:name w:val="Body"/>
    <w:basedOn w:val="Normal"/>
    <w:rsid w:val="00F963BD"/>
    <w:rPr>
      <w:szCs w:val="20"/>
      <w:lang w:val="en-CA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D508B"/>
    <w:rPr>
      <w:rFonts w:ascii="Calibri" w:eastAsia="Times New Roman" w:hAnsi="Calibri" w:cs="Times New Roman"/>
      <w:b/>
      <w:bCs/>
      <w:i/>
      <w:iCs/>
      <w:sz w:val="26"/>
      <w:szCs w:val="26"/>
      <w:lang w:val="en-US" w:eastAsia="en-US"/>
    </w:rPr>
  </w:style>
  <w:style w:type="paragraph" w:customStyle="1" w:styleId="bodytable">
    <w:name w:val="bodytable"/>
    <w:basedOn w:val="Normal"/>
    <w:rsid w:val="006D508B"/>
    <w:pPr>
      <w:spacing w:before="100" w:beforeAutospacing="1" w:after="100" w:afterAutospacing="1"/>
    </w:pPr>
    <w:rPr>
      <w:rFonts w:ascii="Arial" w:hAnsi="Arial" w:cs="Arial"/>
      <w:sz w:val="20"/>
      <w:szCs w:val="20"/>
      <w:lang w:val="en-CA" w:eastAsia="en-C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3103C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3103C"/>
    <w:rPr>
      <w:rFonts w:ascii="Tahoma" w:hAnsi="Tahoma" w:cs="Tahoma"/>
      <w:sz w:val="16"/>
      <w:szCs w:val="16"/>
      <w:lang w:val="en-US" w:eastAsia="en-US"/>
    </w:rPr>
  </w:style>
  <w:style w:type="paragraph" w:styleId="ListBullet">
    <w:name w:val="List Bullet"/>
    <w:basedOn w:val="Normal"/>
    <w:link w:val="ListBulletChar"/>
    <w:rsid w:val="00F5100B"/>
    <w:pPr>
      <w:numPr>
        <w:numId w:val="24"/>
      </w:numPr>
      <w:spacing w:after="60"/>
      <w:ind w:right="360"/>
    </w:pPr>
    <w:rPr>
      <w:rFonts w:ascii="Arial" w:hAnsi="Arial" w:cs="Arial"/>
      <w:color w:val="000000" w:themeColor="text1"/>
      <w:sz w:val="18"/>
      <w:szCs w:val="20"/>
      <w:lang w:val="en-CA"/>
    </w:rPr>
  </w:style>
  <w:style w:type="paragraph" w:customStyle="1" w:styleId="ListBulletLast">
    <w:name w:val="List Bullet Last"/>
    <w:basedOn w:val="ListBullet"/>
    <w:next w:val="BodyText"/>
    <w:link w:val="ListBulletLastChar"/>
    <w:qFormat/>
    <w:rsid w:val="00F5100B"/>
    <w:pPr>
      <w:spacing w:after="240"/>
    </w:pPr>
  </w:style>
  <w:style w:type="character" w:customStyle="1" w:styleId="ListBulletChar">
    <w:name w:val="List Bullet Char"/>
    <w:basedOn w:val="DefaultParagraphFont"/>
    <w:link w:val="ListBullet"/>
    <w:rsid w:val="00F5100B"/>
    <w:rPr>
      <w:rFonts w:ascii="Arial" w:hAnsi="Arial" w:cs="Arial"/>
      <w:color w:val="000000" w:themeColor="text1"/>
      <w:sz w:val="18"/>
      <w:lang w:eastAsia="en-US"/>
    </w:rPr>
  </w:style>
  <w:style w:type="character" w:customStyle="1" w:styleId="ListBulletLastChar">
    <w:name w:val="List Bullet Last Char"/>
    <w:basedOn w:val="ListBulletChar"/>
    <w:link w:val="ListBulletLast"/>
    <w:rsid w:val="00F5100B"/>
  </w:style>
  <w:style w:type="paragraph" w:customStyle="1" w:styleId="ListBulletLevel2">
    <w:name w:val="List Bullet Level 2"/>
    <w:basedOn w:val="ListBullet"/>
    <w:qFormat/>
    <w:rsid w:val="00F5100B"/>
    <w:pPr>
      <w:numPr>
        <w:ilvl w:val="1"/>
      </w:numPr>
      <w:tabs>
        <w:tab w:val="num" w:pos="1440"/>
      </w:tabs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7823426">
      <w:bodyDiv w:val="1"/>
      <w:marLeft w:val="38"/>
      <w:marRight w:val="38"/>
      <w:marTop w:val="38"/>
      <w:marBottom w:val="38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8FBF80-A2F0-472B-A222-9458956469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Activity-Description.dotx</Template>
  <TotalTime>14</TotalTime>
  <Pages>1</Pages>
  <Words>174</Words>
  <Characters>995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Current Architecture Summary</vt:lpstr>
    </vt:vector>
  </TitlesOfParts>
  <Company>&lt;company name&gt;</Company>
  <LinksUpToDate>false</LinksUpToDate>
  <CharactersWithSpaces>1167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Activity Description</dc:title>
  <dc:subject>&lt;activity-name&gt;</dc:subject>
  <dc:creator>David W. Enstrom</dc:creator>
  <cp:keywords>activity description</cp:keywords>
  <cp:lastModifiedBy>David Enstrom</cp:lastModifiedBy>
  <cp:revision>5</cp:revision>
  <cp:lastPrinted>2004-11-19T20:25:00Z</cp:lastPrinted>
  <dcterms:created xsi:type="dcterms:W3CDTF">2015-11-05T14:42:00Z</dcterms:created>
  <dcterms:modified xsi:type="dcterms:W3CDTF">2015-11-07T15:31:00Z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lassification">
    <vt:lpwstr>UNCLASSIFIED</vt:lpwstr>
  </property>
</Properties>
</file>