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Classroom: che cosa caricare e in che ordine</w:t>
      </w:r>
    </w:p>
    <w:p>
      <w:r>
        <w:rPr>
          <w:color w:val="5F6B73"/>
          <w:sz w:val="24"/>
        </w:rPr>
        <w:t>Leggere prima di preparare il corso</w:t>
      </w:r>
    </w:p>
    <w:p>
      <w:r>
        <w:rPr/>
        <w:t xml:space="preserve">Questa cartella contiene </w:t>
      </w:r>
      <w:r>
        <w:rPr>
          <w:b/>
        </w:rPr>
        <w:t>una sottocartella per ogni compito</w:t>
      </w:r>
      <w:r>
        <w:rPr/>
        <w:t xml:space="preserve"> da creare in Google Classroom, nell'ordine in cui vanno pubblicati. In ogni sottocartella trovi:</w:t>
      </w:r>
    </w:p>
    <w:p>
      <w:pPr>
        <w:pStyle w:val="ListBullet"/>
        <w:spacing w:after="60"/>
      </w:pPr>
      <w:r>
        <w:rPr>
          <w:b/>
        </w:rPr>
        <w:t>GUIDA_CONSEGNA_xx.docx</w:t>
      </w:r>
      <w:r>
        <w:rPr/>
        <w:t xml:space="preserve"> – come creare il compito passo passo, quali opzioni scegliere, cosa consegnano gli studenti, come controllare;</w:t>
      </w:r>
    </w:p>
    <w:p>
      <w:pPr>
        <w:pStyle w:val="ListBullet"/>
        <w:spacing w:after="60"/>
      </w:pPr>
      <w:r>
        <w:rPr>
          <w:b/>
        </w:rPr>
        <w:t>TRACCIA_STUDENTI.txt</w:t>
      </w:r>
      <w:r>
        <w:rPr/>
        <w:t xml:space="preserve"> – il testo da incollare nel campo Istruzioni del compito;</w:t>
      </w:r>
    </w:p>
    <w:p>
      <w:pPr>
        <w:pStyle w:val="ListBullet"/>
        <w:spacing w:after="60"/>
      </w:pPr>
      <w:r>
        <w:rPr>
          <w:b/>
        </w:rPr>
        <w:t>DA_CARICARE/</w:t>
      </w:r>
      <w:r>
        <w:rPr/>
        <w:t xml:space="preserve"> – i file da allegare per la classe;</w:t>
      </w:r>
    </w:p>
    <w:p>
      <w:pPr>
        <w:pStyle w:val="ListBullet"/>
        <w:spacing w:after="60"/>
      </w:pPr>
      <w:r>
        <w:rPr>
          <w:b/>
        </w:rPr>
        <w:t>DA_CARICARE_BES/CHECKLIST</w:t>
      </w:r>
      <w:r>
        <w:rPr/>
        <w:t xml:space="preserve"> e </w:t>
      </w:r>
      <w:r>
        <w:rPr>
          <w:b/>
        </w:rPr>
        <w:t>DA_CARICARE_BES/GUIDATA</w:t>
      </w:r>
      <w:r>
        <w:rPr/>
        <w:t xml:space="preserve"> – i file per il secondo compito (versione con checklist) e, dove esiste, per il terzo (versione guidata), da assegnare solo agli studenti interessati.</w:t>
      </w:r>
    </w:p>
    <w:p>
      <w:pPr>
        <w:pStyle w:val="Heading1"/>
      </w:pPr>
      <w:r>
        <w:t>Prima di tutto (una volta sola, circa 30 minuti)</w:t>
      </w:r>
    </w:p>
    <w:tbl>
      <w:tblPr>
        <w:tblW w:w="98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567"/>
        <w:gridCol w:w="9298"/>
      </w:tblGrid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1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 xml:space="preserve">Nel corso crea l'argomento </w:t>
            </w:r>
            <w:r>
              <w:rPr>
                <w:b/>
                <w:sz w:val="20"/>
              </w:rPr>
              <w:t>Missione 0 – Officina 23</w:t>
            </w:r>
            <w:r>
              <w:rPr>
                <w:sz w:val="20"/>
              </w:rPr>
              <w:t xml:space="preserve"> (Lavori del corso › + Crea › Argomento).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2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 xml:space="preserve">In Google Drive crea una cartella </w:t>
            </w:r>
            <w:r>
              <w:rPr>
                <w:b/>
                <w:sz w:val="20"/>
              </w:rPr>
              <w:t>Missione 0 – materiali docente</w:t>
            </w:r>
            <w:r>
              <w:rPr>
                <w:sz w:val="20"/>
              </w:rPr>
              <w:t xml:space="preserve"> e caricaci il contenuto di tutte le cartelle DA_CARICARE e DA_CARICARE_BES (trascinando le cartelle nella finestra di Drive).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3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 xml:space="preserve">Converti in </w:t>
            </w:r>
            <w:r>
              <w:rPr>
                <w:b/>
                <w:sz w:val="20"/>
              </w:rPr>
              <w:t>Documenti Google</w:t>
            </w:r>
            <w:r>
              <w:rPr>
                <w:sz w:val="20"/>
              </w:rPr>
              <w:t xml:space="preserve"> i .docx che gli studenti devono compilare (elenco qui sotto): doppio clic › Apri con › Documenti Google › </w:t>
            </w:r>
            <w:r>
              <w:rPr>
                <w:b/>
                <w:sz w:val="20"/>
              </w:rPr>
              <w:t>File › Salva come Documento Google</w:t>
            </w:r>
            <w:r>
              <w:rPr>
                <w:sz w:val="20"/>
              </w:rPr>
              <w:t xml:space="preserve">. Dopo la conversione in Drive restano due file con lo stesso nome (il .docx e il Documento Google): </w:t>
            </w:r>
            <w:r>
              <w:rPr>
                <w:b/>
                <w:sz w:val="20"/>
              </w:rPr>
              <w:t>sposta i .docx in una sottocartella ORIGINALI</w:t>
            </w:r>
            <w:r>
              <w:rPr>
                <w:sz w:val="20"/>
              </w:rPr>
              <w:t>, così non allegherai quello sbagliato. Lascia invariato il nome del documento di Marta della Lezione 2 (fa parte dell'esercizio).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4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 xml:space="preserve">Apri </w:t>
            </w:r>
            <w:r>
              <w:rPr>
                <w:b/>
                <w:sz w:val="20"/>
              </w:rPr>
              <w:t>una volta</w:t>
            </w:r>
            <w:r>
              <w:rPr>
                <w:sz w:val="20"/>
              </w:rPr>
              <w:t xml:space="preserve"> il documento di Marta convertito (Lezione 2) e controlla che i difetti si vedano (logo ovale, tabella con celle vuote).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5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 xml:space="preserve">Crea i compiti seguendo l'ordine della tabella. Puoi crearli tutti subito e </w:t>
            </w:r>
            <w:r>
              <w:rPr>
                <w:b/>
                <w:sz w:val="20"/>
              </w:rPr>
              <w:t>programmarli</w:t>
            </w:r>
            <w:r>
              <w:rPr>
                <w:sz w:val="20"/>
              </w:rPr>
              <w:t xml:space="preserve"> (freccia accanto ad Assegna › Programma) per il giorno di ogni lezione.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6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 xml:space="preserve">Il giorno prima della Lezione 1 fai la </w:t>
            </w:r>
            <w:r>
              <w:rPr>
                <w:b/>
                <w:sz w:val="20"/>
              </w:rPr>
              <w:t>prova tecnica</w:t>
            </w:r>
            <w:r>
              <w:rPr>
                <w:sz w:val="20"/>
              </w:rPr>
              <w:t xml:space="preserve"> descritta nella Guida docente (strumento di digitazione, estrazione ZIP, Cestino, Gmail degli studenti).</w:t>
            </w:r>
          </w:p>
        </w:tc>
      </w:tr>
    </w:tbl>
    <w:p>
      <w:pPr>
        <w:spacing w:after="40"/>
      </w:pPr>
    </w:p>
    <w:p>
      <w:pPr>
        <w:pStyle w:val="Heading2"/>
      </w:pPr>
      <w:r>
        <w:t>Documenti da convertire in Documenti Google (poi 'Crea una copia per ogni studente')</w:t>
      </w:r>
    </w:p>
    <w:p>
      <w:pPr>
        <w:pStyle w:val="ListBullet"/>
        <w:spacing w:after="60"/>
      </w:pPr>
      <w:r>
        <w:rPr/>
        <w:t>L1_A_scheda_tastiera_shortcut_CHECKLIST.docx</w:t>
      </w:r>
    </w:p>
    <w:p>
      <w:pPr>
        <w:pStyle w:val="ListBullet"/>
        <w:spacing w:after="60"/>
      </w:pPr>
      <w:r>
        <w:rPr/>
        <w:t>L1_B_scheda_file_cartelle_dimensioni_CHECKLIST.docx</w:t>
      </w:r>
    </w:p>
    <w:p>
      <w:pPr>
        <w:pStyle w:val="ListBullet"/>
        <w:spacing w:after="60"/>
      </w:pPr>
      <w:r>
        <w:rPr/>
        <w:t>L1_B_scheda_file_cartelle_dimensioni_GUIDATA.docx</w:t>
      </w:r>
    </w:p>
    <w:p>
      <w:pPr>
        <w:pStyle w:val="ListBullet"/>
        <w:spacing w:after="60"/>
      </w:pPr>
      <w:r>
        <w:rPr/>
        <w:t>L1_A_scheda_tastiera_shortcut.docx</w:t>
      </w:r>
    </w:p>
    <w:p>
      <w:pPr>
        <w:pStyle w:val="ListBullet"/>
        <w:spacing w:after="60"/>
      </w:pPr>
      <w:r>
        <w:rPr/>
        <w:t>L1_B_scheda_file_cartelle_dimensioni.docx</w:t>
      </w:r>
    </w:p>
    <w:p>
      <w:pPr>
        <w:pStyle w:val="ListBullet"/>
        <w:spacing w:after="60"/>
      </w:pPr>
      <w:r>
        <w:rPr/>
        <w:t>L2_scheda_sistema_documento_CHECKLIST.docx</w:t>
      </w:r>
    </w:p>
    <w:p>
      <w:pPr>
        <w:pStyle w:val="ListBullet"/>
        <w:spacing w:after="60"/>
      </w:pPr>
      <w:r>
        <w:rPr/>
        <w:t>L2_scheda_sistema_documento_GUIDATA.docx</w:t>
      </w:r>
    </w:p>
    <w:p>
      <w:pPr>
        <w:pStyle w:val="ListBullet"/>
        <w:spacing w:after="60"/>
      </w:pPr>
      <w:r>
        <w:rPr/>
        <w:t>scheda noleggio GUIDATA (con esempio).docx</w:t>
      </w:r>
    </w:p>
    <w:p>
      <w:pPr>
        <w:pStyle w:val="ListBullet"/>
        <w:spacing w:after="60"/>
      </w:pPr>
      <w:r>
        <w:rPr/>
        <w:t>scheda noleggio DEFINITIVA_v3 (copia).docx</w:t>
      </w:r>
    </w:p>
    <w:p>
      <w:pPr>
        <w:pStyle w:val="ListBullet"/>
        <w:spacing w:after="60"/>
      </w:pPr>
      <w:r>
        <w:rPr/>
        <w:t>L2_scheda_sistema_documento.docx</w:t>
      </w:r>
    </w:p>
    <w:p>
      <w:pPr>
        <w:pStyle w:val="ListBullet"/>
        <w:spacing w:after="60"/>
      </w:pPr>
      <w:r>
        <w:rPr/>
        <w:t>L3_A_scheda_ricerca_fonti_CHECKLIST.docx</w:t>
      </w:r>
    </w:p>
    <w:p>
      <w:pPr>
        <w:pStyle w:val="ListBullet"/>
        <w:spacing w:after="60"/>
      </w:pPr>
      <w:r>
        <w:rPr/>
        <w:t>L3_A_scheda_ricerca_fonti_GUIDATA.docx</w:t>
      </w:r>
    </w:p>
    <w:p>
      <w:pPr>
        <w:pStyle w:val="ListBullet"/>
        <w:spacing w:after="60"/>
      </w:pPr>
      <w:r>
        <w:rPr/>
        <w:t>L3_B_scheda_immagini_licenze_CHECKLIST.docx</w:t>
      </w:r>
    </w:p>
    <w:p>
      <w:pPr>
        <w:pStyle w:val="ListBullet"/>
        <w:spacing w:after="60"/>
      </w:pPr>
      <w:r>
        <w:rPr/>
        <w:t>L3_A_scheda_ricerca_fonti.docx</w:t>
      </w:r>
    </w:p>
    <w:p>
      <w:pPr>
        <w:pStyle w:val="ListBullet"/>
        <w:spacing w:after="60"/>
      </w:pPr>
      <w:r>
        <w:rPr/>
        <w:t>L3_B_scheda_immagini_licenze.docx</w:t>
      </w:r>
    </w:p>
    <w:p>
      <w:pPr>
        <w:pStyle w:val="ListBullet"/>
        <w:spacing w:after="60"/>
      </w:pPr>
      <w:r>
        <w:rPr/>
        <w:t>L4_A_scheda_drive_gmail_CHECKLIST.docx</w:t>
      </w:r>
    </w:p>
    <w:p>
      <w:pPr>
        <w:pStyle w:val="ListBullet"/>
        <w:spacing w:after="60"/>
      </w:pPr>
      <w:r>
        <w:rPr/>
        <w:t>L4_B_scheda_phishing_CHECKLIST.docx</w:t>
      </w:r>
    </w:p>
    <w:p>
      <w:pPr>
        <w:pStyle w:val="ListBullet"/>
        <w:spacing w:after="60"/>
      </w:pPr>
      <w:r>
        <w:rPr/>
        <w:t>L4_A_scheda_drive_gmail.docx</w:t>
      </w:r>
    </w:p>
    <w:p>
      <w:pPr>
        <w:pStyle w:val="ListBullet"/>
        <w:spacing w:after="60"/>
      </w:pPr>
      <w:r>
        <w:rPr/>
        <w:t>L4_B_scheda_phishing.docx</w:t>
      </w:r>
    </w:p>
    <w:p>
      <w:pPr>
        <w:pStyle w:val="ListBullet"/>
        <w:spacing w:after="60"/>
      </w:pPr>
      <w:r>
        <w:rPr/>
        <w:t>MF_consegna_missione_finale_SUPPORTO.docx</w:t>
      </w:r>
    </w:p>
    <w:p>
      <w:pPr>
        <w:pStyle w:val="ListBullet"/>
        <w:spacing w:after="60"/>
      </w:pPr>
      <w:r>
        <w:rPr/>
        <w:t>MF_diario_delle_scelte_CON_AIUTI.docx</w:t>
      </w:r>
    </w:p>
    <w:p>
      <w:pPr>
        <w:pStyle w:val="ListBullet"/>
        <w:spacing w:after="60"/>
      </w:pPr>
      <w:r>
        <w:rPr/>
        <w:t>bozza_proposta_GUIDATA.docx</w:t>
      </w:r>
    </w:p>
    <w:p>
      <w:pPr>
        <w:pStyle w:val="ListBullet"/>
        <w:spacing w:after="60"/>
      </w:pPr>
      <w:r>
        <w:rPr/>
        <w:t>MF_diario_delle_scelte.docx</w:t>
      </w:r>
    </w:p>
    <w:p>
      <w:pPr>
        <w:pStyle w:val="ListBullet"/>
        <w:spacing w:after="60"/>
      </w:pPr>
      <w:r>
        <w:rPr/>
        <w:t>PASSAPORTO_DIGITALE_MISSIONE_0.docx</w:t>
      </w:r>
    </w:p>
    <w:p>
      <w:pPr>
        <w:pStyle w:val="ListBullet"/>
        <w:spacing w:after="60"/>
      </w:pPr>
      <w:r>
        <w:rPr/>
        <w:t>PASSAPORTO_DIGITALE_versione_facilitata.docx</w:t>
      </w:r>
    </w:p>
    <w:p>
      <w:pPr>
        <w:pStyle w:val="Heading2"/>
      </w:pPr>
      <w:r>
        <w:t>File che restano nel loro formato (allegati in sola visualizzazione)</w:t>
      </w:r>
    </w:p>
    <w:p>
      <w:r>
        <w:rPr/>
        <w:t xml:space="preserve">Tutti gli altri: ZIP (vanno estratti dagli studenti: </w:t>
      </w:r>
      <w:r>
        <w:rPr>
          <w:b/>
        </w:rPr>
        <w:t>non</w:t>
      </w:r>
      <w:r>
        <w:rPr/>
        <w:t xml:space="preserve"> estrarli prima), HTML (strumento di digitazione e caselle di posta simulate: si scaricano e si aprono con doppio clic), PDF, immagini, TXT, video MP4 (non scaricarli: gli studenti ne fanno una copia in Drive). La consegna standard della missione finale si allega in PDF.</w:t>
      </w:r>
    </w:p>
    <w:p>
      <w:pPr>
        <w:pStyle w:val="Heading1"/>
      </w:pPr>
      <w:r>
        <w:t>Ordine dei compiti</w:t>
      </w:r>
    </w:p>
    <w:tbl>
      <w:tblPr>
        <w:tblW w:w="9863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510"/>
        <w:gridCol w:w="3742"/>
        <w:gridCol w:w="2721"/>
        <w:gridCol w:w="907"/>
        <w:gridCol w:w="1020"/>
        <w:gridCol w:w="963"/>
      </w:tblGrid>
      <w:tr>
        <w:trPr>
          <w:tblHeader w:val="true"/>
        </w:trPr>
        <w:tc>
          <w:tcPr>
            <w:tcW w:w="510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8"/>
              </w:rPr>
              <w:t>N.</w:t>
            </w:r>
          </w:p>
        </w:tc>
        <w:tc>
          <w:tcPr>
            <w:tcW w:w="3742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8"/>
              </w:rPr>
              <w:t>Titolo del compito (da copiare uguale)</w:t>
            </w:r>
          </w:p>
        </w:tc>
        <w:tc>
          <w:tcPr>
            <w:tcW w:w="2721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8"/>
              </w:rPr>
              <w:t>Quando</w:t>
            </w:r>
          </w:p>
        </w:tc>
        <w:tc>
          <w:tcPr>
            <w:tcW w:w="907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8"/>
              </w:rPr>
              <w:t>File classe</w:t>
            </w:r>
          </w:p>
        </w:tc>
        <w:tc>
          <w:tcPr>
            <w:tcW w:w="1020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8"/>
              </w:rPr>
              <w:t>Compito checklist</w:t>
            </w:r>
          </w:p>
        </w:tc>
        <w:tc>
          <w:tcPr>
            <w:tcW w:w="963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8"/>
              </w:rPr>
              <w:t>Compito guidata</w:t>
            </w:r>
          </w:p>
        </w:tc>
      </w:tr>
      <w:tr>
        <w:tc>
          <w:tcPr>
            <w:tcW w:w="510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00</w:t>
            </w:r>
          </w:p>
        </w:tc>
        <w:tc>
          <w:tcPr>
            <w:tcW w:w="3742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Missione 0 · 00 · Il mio passaporto digitale (PRIMA)</w:t>
            </w:r>
          </w:p>
        </w:tc>
        <w:tc>
          <w:tcPr>
            <w:tcW w:w="2721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Prima della Lezione 1 (o nei primi 7 minuti)</w:t>
            </w:r>
          </w:p>
        </w:tc>
        <w:tc>
          <w:tcPr>
            <w:tcW w:w="907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1</w:t>
            </w:r>
          </w:p>
        </w:tc>
        <w:tc>
          <w:tcPr>
            <w:tcW w:w="1020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1</w:t>
            </w:r>
          </w:p>
        </w:tc>
        <w:tc>
          <w:tcPr>
            <w:tcW w:w="963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w="510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01</w:t>
            </w:r>
          </w:p>
        </w:tc>
        <w:tc>
          <w:tcPr>
            <w:tcW w:w="3742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Missione 0 · 01 · Doma il computer: tastiera e scorciatoie</w:t>
            </w:r>
          </w:p>
        </w:tc>
        <w:tc>
          <w:tcPr>
            <w:tcW w:w="2721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Lezione 1 · prima parte (circa 45 minuti)</w:t>
            </w:r>
          </w:p>
        </w:tc>
        <w:tc>
          <w:tcPr>
            <w:tcW w:w="907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4</w:t>
            </w:r>
          </w:p>
        </w:tc>
        <w:tc>
          <w:tcPr>
            <w:tcW w:w="1020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4</w:t>
            </w:r>
          </w:p>
        </w:tc>
        <w:tc>
          <w:tcPr>
            <w:tcW w:w="963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w="510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02</w:t>
            </w:r>
          </w:p>
        </w:tc>
        <w:tc>
          <w:tcPr>
            <w:tcW w:w="3742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Missione 0 · 02 · Doma il computer: la chiavetta di Marta</w:t>
            </w:r>
          </w:p>
        </w:tc>
        <w:tc>
          <w:tcPr>
            <w:tcW w:w="2721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Lezione 1 · seconda parte (circa 55 minuti)</w:t>
            </w:r>
          </w:p>
        </w:tc>
        <w:tc>
          <w:tcPr>
            <w:tcW w:w="907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3</w:t>
            </w:r>
          </w:p>
        </w:tc>
        <w:tc>
          <w:tcPr>
            <w:tcW w:w="1020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3</w:t>
            </w:r>
          </w:p>
        </w:tc>
        <w:tc>
          <w:tcPr>
            <w:tcW w:w="963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w="510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03</w:t>
            </w:r>
          </w:p>
        </w:tc>
        <w:tc>
          <w:tcPr>
            <w:tcW w:w="3742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Missione 0 · 03 · Sistema la scheda del noleggio e-bike</w:t>
            </w:r>
          </w:p>
        </w:tc>
        <w:tc>
          <w:tcPr>
            <w:tcW w:w="2721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Lezione 2 (circa 110 minuti, con il riscaldamento)</w:t>
            </w:r>
          </w:p>
        </w:tc>
        <w:tc>
          <w:tcPr>
            <w:tcW w:w="907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6</w:t>
            </w:r>
          </w:p>
        </w:tc>
        <w:tc>
          <w:tcPr>
            <w:tcW w:w="1020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6</w:t>
            </w:r>
          </w:p>
        </w:tc>
        <w:tc>
          <w:tcPr>
            <w:tcW w:w="963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6</w:t>
            </w:r>
          </w:p>
        </w:tc>
      </w:tr>
      <w:tr>
        <w:tc>
          <w:tcPr>
            <w:tcW w:w="510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04</w:t>
            </w:r>
          </w:p>
        </w:tc>
        <w:tc>
          <w:tcPr>
            <w:tcW w:w="3742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Missione 0 · 04 · Trova e verifica: la scheda fonte</w:t>
            </w:r>
          </w:p>
        </w:tc>
        <w:tc>
          <w:tcPr>
            <w:tcW w:w="2721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Lezione 3 · prima parte (circa 55 minuti)</w:t>
            </w:r>
          </w:p>
        </w:tc>
        <w:tc>
          <w:tcPr>
            <w:tcW w:w="907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2</w:t>
            </w:r>
          </w:p>
        </w:tc>
        <w:tc>
          <w:tcPr>
            <w:tcW w:w="1020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2</w:t>
            </w:r>
          </w:p>
        </w:tc>
        <w:tc>
          <w:tcPr>
            <w:tcW w:w="963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w="510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05</w:t>
            </w:r>
          </w:p>
        </w:tc>
        <w:tc>
          <w:tcPr>
            <w:tcW w:w="3742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Missione 0 · 05 · Immagini: formato giusto e licenza giusta</w:t>
            </w:r>
          </w:p>
        </w:tc>
        <w:tc>
          <w:tcPr>
            <w:tcW w:w="2721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Lezione 3 · seconda parte (circa 45 minuti)</w:t>
            </w:r>
          </w:p>
        </w:tc>
        <w:tc>
          <w:tcPr>
            <w:tcW w:w="907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5</w:t>
            </w:r>
          </w:p>
        </w:tc>
        <w:tc>
          <w:tcPr>
            <w:tcW w:w="1020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5</w:t>
            </w:r>
          </w:p>
        </w:tc>
        <w:tc>
          <w:tcPr>
            <w:tcW w:w="963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w="510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06</w:t>
            </w:r>
          </w:p>
        </w:tc>
        <w:tc>
          <w:tcPr>
            <w:tcW w:w="3742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Missione 0 · 06 · Casella sotto attacco (phishing)</w:t>
            </w:r>
          </w:p>
        </w:tc>
        <w:tc>
          <w:tcPr>
            <w:tcW w:w="2721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Lezione 4 · prima parte (circa 25 minuti) – PRIMA della Consegna 07</w:t>
            </w:r>
          </w:p>
        </w:tc>
        <w:tc>
          <w:tcPr>
            <w:tcW w:w="907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2</w:t>
            </w:r>
          </w:p>
        </w:tc>
        <w:tc>
          <w:tcPr>
            <w:tcW w:w="1020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2</w:t>
            </w:r>
          </w:p>
        </w:tc>
        <w:tc>
          <w:tcPr>
            <w:tcW w:w="963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w="510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07</w:t>
            </w:r>
          </w:p>
        </w:tc>
        <w:tc>
          <w:tcPr>
            <w:tcW w:w="3742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Missione 0 · 07 · Consegna alla tipografia: Drive, permessi ed email</w:t>
            </w:r>
          </w:p>
        </w:tc>
        <w:tc>
          <w:tcPr>
            <w:tcW w:w="2721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Lezione 4 · seconda parte (circa 65 minuti)</w:t>
            </w:r>
          </w:p>
        </w:tc>
        <w:tc>
          <w:tcPr>
            <w:tcW w:w="907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8</w:t>
            </w:r>
          </w:p>
        </w:tc>
        <w:tc>
          <w:tcPr>
            <w:tcW w:w="1020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8</w:t>
            </w:r>
          </w:p>
        </w:tc>
        <w:tc>
          <w:tcPr>
            <w:tcW w:w="963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w="510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08</w:t>
            </w:r>
          </w:p>
        </w:tc>
        <w:tc>
          <w:tcPr>
            <w:tcW w:w="3742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Missione 0 · 08 · MISSIONE FINALE: Pedala in centro</w:t>
            </w:r>
          </w:p>
        </w:tc>
        <w:tc>
          <w:tcPr>
            <w:tcW w:w="2721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Missione finale (circa 100 minuti)</w:t>
            </w:r>
          </w:p>
        </w:tc>
        <w:tc>
          <w:tcPr>
            <w:tcW w:w="907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5</w:t>
            </w:r>
          </w:p>
        </w:tc>
        <w:tc>
          <w:tcPr>
            <w:tcW w:w="1020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5</w:t>
            </w:r>
          </w:p>
        </w:tc>
        <w:tc>
          <w:tcPr>
            <w:tcW w:w="963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6</w:t>
            </w:r>
          </w:p>
        </w:tc>
      </w:tr>
      <w:tr>
        <w:tc>
          <w:tcPr>
            <w:tcW w:w="510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09</w:t>
            </w:r>
          </w:p>
        </w:tc>
        <w:tc>
          <w:tcPr>
            <w:tcW w:w="3742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Missione 0 · 09 · Il mio passaporto digitale (DOPO)</w:t>
            </w:r>
          </w:p>
        </w:tc>
        <w:tc>
          <w:tcPr>
            <w:tcW w:w="2721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Fine della missione finale (10 minuti)</w:t>
            </w:r>
          </w:p>
        </w:tc>
        <w:tc>
          <w:tcPr>
            <w:tcW w:w="907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0</w:t>
            </w:r>
          </w:p>
        </w:tc>
        <w:tc>
          <w:tcPr>
            <w:tcW w:w="1020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—</w:t>
            </w:r>
          </w:p>
        </w:tc>
        <w:tc>
          <w:tcPr>
            <w:tcW w:w="963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—</w:t>
            </w:r>
          </w:p>
        </w:tc>
      </w:tr>
    </w:tbl>
    <w:p>
      <w:pPr>
        <w:spacing w:after="40"/>
      </w:pPr>
    </w:p>
    <w:tbl>
      <w:tblPr>
        <w:tblW w:w="9865" w:type="dxa"/>
        <w:tblBorders>
          <w:top w:val="single" w:sz="6" w:space="0" w:color="B3261E"/>
          <w:left w:val="single" w:sz="6" w:space="0" w:color="B3261E"/>
          <w:bottom w:val="single" w:sz="6" w:space="0" w:color="B3261E"/>
          <w:right w:val="single" w:sz="6" w:space="0" w:color="B3261E"/>
          <w:insideH w:val="single" w:sz="6" w:space="0" w:color="B3261E"/>
          <w:insideV w:val="single" w:sz="6" w:space="0" w:color="B3261E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  <w:shd w:val="clear" w:color="auto" w:fill="FCE8E6"/>
          </w:tcPr>
          <w:p>
            <w:pPr>
              <w:spacing w:after="60"/>
            </w:pPr>
            <w:r/>
            <w:r>
              <w:rPr>
                <w:b/>
                <w:color w:val="B3261E"/>
                <w:sz w:val="23"/>
              </w:rPr>
              <w:t>⚠️  Attenzione</w:t>
            </w:r>
          </w:p>
          <w:p>
            <w:pPr>
              <w:spacing w:after="40" w:line="276" w:lineRule="auto"/>
            </w:pPr>
            <w:r>
              <w:rPr/>
              <w:t xml:space="preserve">Dopo la </w:t>
            </w:r>
            <w:r>
              <w:rPr>
                <w:b/>
              </w:rPr>
              <w:t>Consegna 00</w:t>
            </w:r>
            <w:r>
              <w:rPr/>
              <w:t xml:space="preserve"> premi </w:t>
            </w:r>
            <w:r>
              <w:rPr>
                <w:b/>
              </w:rPr>
              <w:t>Restituisci</w:t>
            </w:r>
            <w:r>
              <w:rPr/>
              <w:t xml:space="preserve"> a tutti: il passaporto torna modificabile e verrà riusato nella Consegna 09.</w:t>
            </w:r>
          </w:p>
          <w:p>
            <w:pPr>
              <w:spacing w:after="40" w:line="276" w:lineRule="auto"/>
            </w:pPr>
            <w:r>
              <w:rPr/>
              <w:t xml:space="preserve">La </w:t>
            </w:r>
            <w:r>
              <w:rPr>
                <w:b/>
              </w:rPr>
              <w:t>Consegna 06 (phishing)</w:t>
            </w:r>
            <w:r>
              <w:rPr/>
              <w:t xml:space="preserve"> va svolta </w:t>
            </w:r>
            <w:r>
              <w:rPr>
                <w:b/>
              </w:rPr>
              <w:t>prima</w:t>
            </w:r>
            <w:r>
              <w:rPr/>
              <w:t xml:space="preserve"> della Consegna 07.</w:t>
            </w:r>
          </w:p>
          <w:p>
            <w:pPr>
              <w:spacing w:after="40" w:line="276" w:lineRule="auto"/>
            </w:pPr>
            <w:r>
              <w:rPr/>
              <w:t xml:space="preserve">Nelle Consegne </w:t>
            </w:r>
            <w:r>
              <w:rPr>
                <w:b/>
              </w:rPr>
              <w:t>07</w:t>
            </w:r>
            <w:r>
              <w:rPr/>
              <w:t xml:space="preserve"> e </w:t>
            </w:r>
            <w:r>
              <w:rPr>
                <w:b/>
              </w:rPr>
              <w:t>08</w:t>
            </w:r>
            <w:r>
              <w:rPr/>
              <w:t xml:space="preserve"> gli studenti </w:t>
            </w:r>
            <w:r>
              <w:rPr>
                <w:b/>
              </w:rPr>
              <w:t>non</w:t>
            </w:r>
            <w:r>
              <w:rPr/>
              <w:t xml:space="preserve"> devono allegare la cartella Drive: il docente la deve ricevere solo dal link nell'email (è la prova che il link funziona).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5F6B73"/>
        <w:sz w:val="17"/>
      </w:rPr>
      <w:t>MISSIONE 0 · Classroom: ordine di caricamento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Arial" w:hAnsi="Arial" w:cs="Arial" w:eastAsia="Arial"/>
      <w:b/>
      <w:bCs/>
      <w:i w:val="0"/>
      <w:color w:val="0B6E7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Arial" w:hAnsi="Arial" w:cs="Arial" w:eastAsia="Arial"/>
      <w:b/>
      <w:bCs/>
      <w:i w:val="0"/>
      <w:color w:val="1F3A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="Arial" w:hAnsi="Arial" w:cs="Arial" w:eastAsia="Arial"/>
      <w:b/>
      <w:bCs/>
      <w:i w:val="0"/>
      <w:color w:val="1F3A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="Arial" w:hAnsi="Arial" w:cs="Arial" w:eastAsia="Arial"/>
      <w:b/>
      <w:i w:val="0"/>
      <w:color w:val="0B6E7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00_LEGGIMI_ORDINE_DI_CARICAMENTO</dc:title>
  <dc:subject/>
  <dc:creator>Missione 0 - Officina 23</dc:creator>
  <cp:keywords>Missione 0; Officina 23</cp:keywords>
  <dc:description/>
  <cp:lastModifiedBy>Missione 0 - Officina 23</cp:lastModifiedBy>
  <cp:revision>1</cp:revision>
  <dcterms:created xsi:type="dcterms:W3CDTF">2026-09-11T09:00:00Z</dcterms:created>
  <dcterms:modified xsi:type="dcterms:W3CDTF">2026-09-11T09:00:00Z</dcterms:modified>
  <cp:category/>
  <cp:lastPrinted>2026-09-11T09:00:00Z</cp:lastPrinted>
</cp:coreProperties>
</file>