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Matrice delle competenze</w:t>
      </w:r>
    </w:p>
    <w:p>
      <w:r>
        <w:rPr>
          <w:color w:val="5F6B73"/>
          <w:sz w:val="24"/>
        </w:rPr>
        <w:t>COMPETENZA → MICROCOMPETENZA → EVIDENZA OSSERVABILE → ATTIVITÀ → FILE NECESSARI → RISULTATO ATTESO</w:t>
      </w:r>
    </w:p>
    <w:p>
      <w:r>
        <w:rPr>
          <w:sz w:val="20"/>
        </w:rPr>
        <w:t>Versione 2, dopo la revisione indipendente R1 (vedi REPORT_QA). Riferimento: DigComp 2.2 (Quadro europeo delle competenze digitali). Le competenze C1 e C2 sono prerequisiti operativi trasversali.</w:t>
      </w:r>
    </w:p>
    <w:tbl>
      <w:tblPr>
        <w:tblW w:w="14797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793"/>
        <w:gridCol w:w="5670"/>
        <w:gridCol w:w="8334"/>
      </w:tblGrid>
      <w:tr>
        <w:trPr>
          <w:tblHeader w:val="true"/>
        </w:trPr>
        <w:tc>
          <w:tcPr>
            <w:tcW w:w="79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Cod.</w:t>
            </w:r>
          </w:p>
        </w:tc>
        <w:tc>
          <w:tcPr>
            <w:tcW w:w="567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Competenza</w:t>
            </w:r>
          </w:p>
        </w:tc>
        <w:tc>
          <w:tcPr>
            <w:tcW w:w="833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9"/>
              </w:rPr>
              <w:t>Riferimento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C1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Usare la tastiera in modo efficace e preciso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Prerequisito operativo trasversale (DigComp 2.2 non lo descrive in modo esplicito)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C2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Usare le scorciatoie e le tecniche di selezione (mouse e tastiera) per lavorare in modo efficiente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Prerequisito operativo trasversale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C3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Organizzare file e cartelle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2.2 - 1.3 Gestire dati, informazioni e contenuti digitali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C4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Valutare il peso dei file e usare la compressione ZIP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2.2 - 1.3; 5.2 Individuare bisogni e risposte tecnologiche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C5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Sistemare un documento digitale ed esportarlo in PDF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2.2 - 3.1 Sviluppare contenuti; 3.2 Integrare e rielaborare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C6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Cercare, valutare e documentare informazioni online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2.2 - 1.1 Navigare, ricercare e filtrare; 1.2 Valutare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C7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Scegliere e usare immagini in modo consapevole (formati, qualita', licenze)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2.2 - 3.2; 3.3 Copyright e licenze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C8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Condividere e consegnare file con Drive e Gmail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2.2 - 2.2 Condividere; 2.1 Interagire; 5.1 Risolvere problemi tecnici</w:t>
            </w:r>
          </w:p>
        </w:tc>
      </w:tr>
      <w:tr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C9</w:t>
            </w:r>
          </w:p>
        </w:tc>
        <w:tc>
          <w:tcPr>
            <w:tcW w:w="5670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Riconoscere e gestire tentativi di phishing</w:t>
            </w:r>
          </w:p>
        </w:tc>
        <w:tc>
          <w:tcPr>
            <w:tcW w:w="8334" w:type="dxa"/>
          </w:tcPr>
          <w:p>
            <w:pPr>
              <w:spacing w:after="40" w:line="264" w:lineRule="auto"/>
            </w:pPr>
            <w:r/>
            <w:r>
              <w:rPr>
                <w:sz w:val="19"/>
              </w:rPr>
              <w:t>DigComp 2.2 - 4.1 Proteggere i dispositivi; 4.2 Proteggere i dati personali</w:t>
            </w:r>
          </w:p>
        </w:tc>
      </w:tr>
    </w:tbl>
    <w:p>
      <w:pPr>
        <w:spacing w:after="40"/>
      </w:pPr>
    </w:p>
    <w:p>
      <w:pPr>
        <w:pStyle w:val="Heading2"/>
      </w:pPr>
      <w:r>
        <w:t>C1 · Usare la tastiera in modo efficace e preciso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Mantiene le mani nella posizione di riferimento (indici su F e J) durante la digitazione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Il compagno osservatore, sulla propria scheda, controlla le mani quando il timer segna 40, 20 e 5 secondi (3 caselle); il docente verifica a campione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L1-A1, L1-A4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 (Posizione, Test iniziale/finale), scheda L1-A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Posizione corretta in almeno 2 controlli su 3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Digita i simboli @ # € % &amp; / \ _ - + = ( ) [ ] { } : ; ? ! " ' &lt; &gt; scegliendo il modificatore corretto (nessuno, Shift, AltGr, AltGr+Shift)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dello strumento: simboli giusti al primo colpo e numero di aiuti usati (registrato dallo strumento, non autodichiarato)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 (Caccia ai simboli), mappa_tastiera_italiana.pdf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Almeno 20/25 simboli al primo colpo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Trascrive senza errori codici, indirizzi email, prezzi e parole accentate (es. info@officina23.example, EB-23/R, € 25,00, perche')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dello strumento: righe corrette su 10 e numero di controlli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L1-A2 (spostabile in apertura L2)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 (Codici Officina)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10/10 righe corrette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Compila un modulo usando solo la tastiera (Tab, Shift+Tab, frecce, Alt+freccia giu', Spazio, Backspace, Canc, Invio)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dello strumento: dati corretti su 8 e clic del mouse contati durante la sfida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 (Sfida senza mouse)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8/8 dati corretti con 0 clic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 risultati iniziali e finali e fissa un obiettivo di miglioramento misurabile centrato sull'accuratezza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prima/dopo nella scheda L1-A coerente con il codice esito dello strumento + obiettivo con un numero (es. 'accuratezza almeno 95%')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L1-A4 (rivincita facoltativa in L4)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 (Riepilogo), scheda L1-A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Valori coerenti con il codice esito; obiettivo misurabile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</w:tbl>
    <w:p>
      <w:pPr>
        <w:spacing w:after="40"/>
      </w:pPr>
    </w:p>
    <w:p>
      <w:pPr>
        <w:pStyle w:val="Heading2"/>
      </w:pPr>
      <w:r>
        <w:t>C2 · Usare le scorciatoie e le tecniche di selezione (mouse e tastiera) per lavorare in modo efficiente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Sposta righe con Ctrl+X / Ctrl+V e duplica righe con Ctrl+C / Ctrl+V senza riscriverle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O23-SCO della Palestra delle scorciatoie, sfide SPOSTA e COPIA: lo strumento controlla il listino finale e registra se le righe sono state tagliate o copiate e incollate con la tastiera, con il menu del tasto destro o riscritte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L1-A5 (riuso in L2-4)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scorciatoie_officina23.html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 righe spostate, 1 riga copiata, nessuna riga persa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L2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Annulla un errore con Ctrl+Z, anche dopo aver sostituito tutto il testo per sbaglio (Ctrl+A + un tasto)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O23-SCO, sfida ANNULLA: lo strumento registra la prova (Ctrl+A e un tasto) e se il listino torna identico con Ctrl+Z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scorciatoie_officina23.html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Testo recuperato completamente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Trova parole e codici con Ctrl+F in un file di testo e in una pagina web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O23-SCO, sfide TROVA (prodotto del codice EB-07) e CONTA (quante volte compare ESAURITO, letto sul contatore della barra Trova); uso di Ctrl+F nelle pagine della ricerca L3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L1-A5, L3-A3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scorciatoie_officina23.html (listino di 192 righe)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EB-07 = Caricabatterie e-bike 36V; ESAURITO = 7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L3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Salva le modifiche di un file locale con Ctrl+S e crea una copia con nome nuovo con 'Salva con nome' (Ctrl+Shift+S)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O23-SCO, sfida SALVA (salvataggio simulato): Ctrl+S e Salva con nome con un nome conforme alla regola (listino_sistemato_cognome.txt) su un listino gia' sistemato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scorciatoie_officina23.html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Nome listino_sistemato_cognome.txt e contenuto aggiornato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Seleziona file con mouse e tastiera: un file, file vicini (Shift+clic, Shift+frecce, rettangolo), file sparsi (Ctrl+clic, Ctrl+Spazio), tutti (Ctrl+A), tutti tranne alcuni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della Palestra della selezione, parte File: sfide superate e stelle (3 stelle solo con la tecnica richiesta; registrate dallo strumento, non autodichiarate)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L2-0 (gia' usata in L1-B3 spostando i file; riuso in L4-A2)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selezione_officina23.html (Selezionare file)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8/8 sfide superate, almeno 20/24 stelle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2.6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Seleziona testo con precisione: doppio e triplo clic, clic + Shift+clic, Shift+frecce, Ctrl+Shift+frecce, Shift+Fine, Ctrl+Shift+Fine, Ctrl+A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della Palestra della selezione, parte Testo + uso osservato nella Lezione 2 (selezione di titoli, voci di elenco, parole per i link)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L2-0, L2-2, L2-4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selezione_officina23.html (Selezionare testo)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8/8 sfide superate, almeno 20/24 stelle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</w:t>
            </w:r>
          </w:p>
        </w:tc>
      </w:tr>
    </w:tbl>
    <w:p>
      <w:pPr>
        <w:spacing w:after="40"/>
      </w:pPr>
    </w:p>
    <w:p>
      <w:pPr>
        <w:pStyle w:val="Heading2"/>
      </w:pPr>
      <w:r>
        <w:t>C3 · Organizzare file e cartelle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Estrae il contenuto di un archivio ZIP in una cartella scelta (non lavora dentro lo ZIP) e la ritrova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Nello ZIP consegnato ci sono i file estratti e riorganizzati; nella scheda e' scritto il percorso della cartella estratta (es. Documenti\chiavetta_marta)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L1-B1,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estratta e percorso annotato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Rende visibili le estensioni e associa ogni estensione al tipo di file e a un programma che lo apre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estensioni della scheda L1-B (10 estensioni: .jpg .jpeg .png .svg .pdf .docx .txt .mp3 .mp4 .zip)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Almeno 9 righe corrette su 10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una struttura di cartelle secondo uno schema dato (L1) e ne progetta una coerente in autonomia (MF)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L1: le 6 cartelle con i nomi dello schema dentro lo ZIP. MF: struttura con al massimo 2 livelli, cartelle numerate, nessun file sciolto nella cartella principale, nomi secondo la regola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chiavetta_marta.zip, materiali_comune.zip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Schema rispettato (L1); struttura che rispetta i 4 criteri (MF)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Distingue spostare e copiare: sposta i file e copia solo quelli richiesti in due posizioni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Nello ZIP il logo e il volantino sono presenti sia nella loro cartella sia in 06_da_inviare_tipografia; nessun altro duplicato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L1-B3, L4-A2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file copiati, nessun altro duplicato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L4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Rinomina file rispettando una convenzione data (minuscolo, _ al posto degli spazi, niente accenti e simboli, estensione invariata)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Nomi dei file nello ZIP (L1), titolo del Documento (L2), nomi in Drive (L4, MF)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L1-B3, L2-2, L4-A2,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chiavetta_marta.zip, regola_dei_nomi_officina23.pdf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Almeno 90% dei nomi conformi, estensioni intatte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3.6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Elimina i file inutili (vuoti, duplicati, temporanei, cartelle vuote, loghi vecchi) e recupera dal Cestino un file eliminato per errore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Nella scheda: 'Percorso originale' e 'Data eliminazione' del preventivo letti nel Cestino (visibili solo li'); nello ZIP il preventivo c'e' e i file inutili no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Eliminati gli 8 elementi inutili; preventivo recuperato con dati del Cestino annotati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3.7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un nuovo archivio ZIP della cartella organizzata, con nome corretto, e lo consegna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ZIP consegnato su Classroom, apribile, con nome officina23_archivio_cognome.zip e con dentro la cartella completa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organizzata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ZIP apribile e completo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MF</w:t>
            </w:r>
          </w:p>
        </w:tc>
      </w:tr>
    </w:tbl>
    <w:p>
      <w:pPr>
        <w:spacing w:after="40"/>
      </w:pPr>
    </w:p>
    <w:p>
      <w:pPr>
        <w:pStyle w:val="Heading2"/>
      </w:pPr>
      <w:r>
        <w:t>C4 · Valutare il peso dei file e usare la compressione ZIP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Legge il peso reale dei file (da Proprieta') e lo scrive con l'unita' corretta; ritrova i GB nello spazio del disco o nella quota di Drive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pesi della scheda L1-B (valori e unita') + 1 valore in byte + spazio del disco C: o quota Drive in GB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Valori coerenti con la soluzione (tolleranza di arrotondamento)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Ordina i file per dimensione e individua il piu' grande e il piu' piccolo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Risposte nella scheda L1-B: piu' grande = video festa.mp4; piu' piccolo = nota.txt (0 byte)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Entrambe corrette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Prevede e poi verifica quale tipo di file pesa di piu' (testo, immagine, audio, video)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Colonne 'previsione' (compilata prima) e 'verifica' (dopo) della scheda L1-B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Verifica compilata correttamente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il peso prima e dopo lo ZIP e ne ricava quando lo ZIP riduce molto (testo) e quando quasi niente (JPG, MP4)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L1-B4: tabella con 2 prove (file di testo, cartella foto JPG). L4-A1: prova sul video MP4. I numeri sono misurati, non inventati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L1-B4, L4-A1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registro_vendite_2025.txt, cartella 02_foto, video.mp4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Testo da circa 2,4 MB a circa 330 KB; foto e video quasi invariati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L1, L4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il peso totale di un gruppo di file con un limite dato e sceglie tra allegato, ZIP e link Drive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decisioni della scheda L4-A (5 casi) e email reale al docente: allegati sotto il limite, file pesanti via link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L4-A1, L4-A4,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logo.png, scheda.pdf, foto1.jpg, foto2.jpg, video.mp4, archivio_foto_festa_2025.zip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 decisioni coerenti con il limite (20 MB in L4, 10 MB nella MF)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</w:tbl>
    <w:p>
      <w:pPr>
        <w:spacing w:after="40"/>
      </w:pPr>
    </w:p>
    <w:p>
      <w:pPr>
        <w:pStyle w:val="Heading2"/>
      </w:pPr>
      <w:r>
        <w:t>C5 · Sistemare un documento digitale ed esportarlo in PDF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Rinomina il documento con un titolo conforme alla convenzione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Titolo del Documento Google e nome del PDF: officina23_scheda_noleggio_ebike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L2-2,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Titolo conforme e PDF con lo stesso nome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Applica gli stili Titolo / Intestazione 1 / Intestazione 2 in modo gerarchico, cosi' che compaiano nella struttura del documento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Pannello 'Struttura del documento' mostra il titolo, 6 sezioni (Intestazione 1) e 2 sottosezioni (Intestazione 2)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L2-2,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Gerarchia completa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Rende coerente la formattazione secondo una propria mini guida di stile (carattere del testo, dimensione dei titoli, uso del colore)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Mini guida di stile di 3 righe scritta nella scheda L2 e documento finale coerente con quella guida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coerente con la guida scritta; nessun carattere 'casuale' residuo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Sostituisce elenchi manuali, spazi, a capo a meta' frase e Invio ripetuti con gli strumenti corretti (elenco, allineamento, spaziatura, interruzione di pagina)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Elenco creato con lo strumento elenco; nessun a capo a meta' frase; nessuna serie di righe vuote; titolo centrato con l'allineamento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L2-3, L2-4,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Nessuno dei difetti residuo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Inserisce un'immagine mantenendo le proporzioni e corregge un'immagine deformata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Il logo e' di nuovo rotondo (reinserito o con stessa scala in larghezza e altezza) e la foto dell'e-bike e' inserita senza deformazione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foto_noleggio_ebike.jpg, logo_officina23.png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 rotondo e foto proporzionata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5.6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Inserisce un collegamento ipertestuale funzionante su un testo significativo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 Documento i 2 link (Ministero e Settimana europea della mobilita') sono su parole significative e portano alla pagina giusta (nel PDF gli URL scritti per intero diventano cliccabili da soli: non bastano)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appunti_prezzi_marta.txt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 link funzionanti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5.7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Completa una tabella con i dati forniti e rende riconoscibile la riga di intestazione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Tariffe senza celle vuote, con la riga 'Seggiolino bimbo' aggiunta e intestazione distinguibile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appunti_prezzi_marta.txt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 celle completate e 1 riga aggiunta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5.8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Esporta in PDF e verifica il file prodotto (nome, pagine, immagini, link, tabella)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PDF consegnato su Classroom; controllo del docente sui 6 punti della checklist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L2-5,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sistemato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PDF con nome corretto, link cliccabili, nessuna pagina vuota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L2, MF</w:t>
            </w:r>
          </w:p>
        </w:tc>
      </w:tr>
    </w:tbl>
    <w:p>
      <w:pPr>
        <w:spacing w:after="40"/>
      </w:pPr>
    </w:p>
    <w:p>
      <w:pPr>
        <w:pStyle w:val="Heading2"/>
      </w:pPr>
      <w:r>
        <w:t>C6 · Cercare, valutare e documentare informazioni online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Distingue browser, motore di ricerca, sito, pagina e URL: individua il dominio in un indirizzo e salva l'URL completo della pagina consultata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Esercizio 'Anatomia di un URL' (4 indirizzi, incluso quello ingannevole); stessa query su due motori nello stesso browser; URL di pagine specifiche (non home) nella scheda fonte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L3-A0, L3-A1, L3-A3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L3-A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4/4 domini corretti; URL completi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Formula parole di ricerca efficaci e le migliora dopo un primo tentativo (parole chiave, virgolette, site:)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Nella scheda: tentativo 1, tentativo 2 migliorato e URL della pagina dei risultati (contiene la query)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L3-A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Parole chiave essenziali; almeno un miglioramento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 una pagina di risultati riconosce i risultati sponsorizzati e il tipo di fonte (ente pubblico, azienda, enciclopedia, blog, forum)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Classificazione degli 8 risultati di risultati_ricerca_simulati.pdf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risultati_ricerca_simulati.pdf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Almeno 7/8 corrette, sponsorizzato riconosciuto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Individua autore/ente e data di pubblicazione o aggiornamento di una pagina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Colonne AUTORE/ENTE e DATA della scheda fonte con dati presenti sulla pagina (mai 'Google')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pagine web reali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Ente corretto; data o 'non indicata'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Motiva l'attendibilita' di una fonte con almeno due criteri verificabili e la conferma con una seconda fonte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Colonna PERCHE' ATTENDIBILE con 2 criteri concreti + URL della seconda fonte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L3-A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Criteri concreti (ente competente, data recente, confermata altrove)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6.6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Riporta un'informazione corretta, presente nella fonte citata, con parole proprie (non copia la Panoramica IA o l'anteprima dei risultati)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Colonna INFORMAZIONE confrontata dal docente con la chiave di correzione e con la pagina indicata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L3-A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Informazione corretta e rintracciabile nella fonte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</w:tbl>
    <w:p>
      <w:pPr>
        <w:spacing w:after="40"/>
      </w:pPr>
    </w:p>
    <w:p>
      <w:pPr>
        <w:pStyle w:val="Heading2"/>
      </w:pPr>
      <w:r>
        <w:t>C7 · Scegliere e usare immagini in modo consapevole (formati, qualita', licenze)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dimensioni in pixel e peso di immagini diverse e li mette in relazione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confronto della scheda L3-B (8 file) con pixel (dal titolo della scheda di Chrome) e peso (da Proprieta')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immagini_confronto/ (8 file)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Valori coerenti con la soluzione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il comportamento all'ingrandimento di un'immagine a pixel (PNG piccolo) e di una vettoriale (SVG)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Screenshot (Win+Shift+S) dei due loghi ingranditi al 400% incollato nel documento di prova, con didascalia 'nitido'/'sgranato'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L3-B1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logo_officina23.svg, logo_officina23_piccolo.png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Screenshot presente e didascalie corrette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Verifica la trasparenza su una pagina colorata e sceglie il file giusto per un logo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test_trasparenza_cognome con i due loghi (PNG trasparente e JPG) su pagina colorata + scelta scritta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L3-B2,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logo_officina23_trasparente.png, logo_officina23_sfondo_bianco.jpg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Il JPG mostra il riquadro bianco; scelto il PNG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Sceglie la versione di un'immagine adatta all'uso (stampa, web, email) motivando con qualita' e peso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Risposte 'quale file per...' della scheda L3-B; foto scelte nella missione finale (limite 10 MB)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L3-B1,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foto_vetrina_originale.jpg, foto_vetrina_web.jpg, foto_vetrina_troppo_compressa.jpg, foto_vetrina.png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Stampa = originale; email/web = versione web; mai la troppo compressa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Risale alla pagina di origine di un'immagine trovata con un motore di ricerca, individua titolare e licenza e decide se puo' usarla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licenze della scheda L3-B (5 immagini): nella colonna 'fonte' c'e' sempre il sito di origine, mai Google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immagini_candidate_volantino/, pagine_di_origine_immagini.pdf, ricerca_immagini_simulata.png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5/5 decisioni corrette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7.6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Scrive un'attribuzione corretta per un'immagine con licenza Creative Commons BY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Riga di attribuzione (titolo, autore, fonte, licenza) nella scheda L3-B e, se usata, nel documento della missione finale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L3-B3,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pagine_di_origine_immagini.pdf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 elementi presenti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L3, MF</w:t>
            </w:r>
          </w:p>
        </w:tc>
      </w:tr>
    </w:tbl>
    <w:p>
      <w:pPr>
        <w:spacing w:after="40"/>
      </w:pPr>
    </w:p>
    <w:p>
      <w:pPr>
        <w:pStyle w:val="Heading2"/>
      </w:pPr>
      <w:r>
        <w:t>C8 · Condividere e consegnare file con Drive e Gmail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 Google Drive crea una cartella, carica file, crea una copia di un file condiviso, li sposta e li rinomina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Drive officina23_tipografia_cognome con le 2 foto e il video rinominati secondo la regola (il docente la apre dal link ricevuto per email)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L4-A2,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allegati/ + video.mp4 condiviso dal docente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con i 3 file conformi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Condivide scegliendo il ruolo (Visualizzatore, Commentatore, Editor) e l'accesso adatti a una richiesta ('deve vedere ma non modificare') e copia il link corretto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Il docente apre il link ricevuto per email: si apre e il ruolo e' Visualizzatore (la cartella NON va allegata alla consegna Classroom)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L4-A2, L4-A4,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Drive dello studente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Link funzionante, ruolo Visualizzatore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Diagnostica il problema 'Non riesco ad aprire il file' e indica la correzione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L4-A: diagnosi e correzione per 3 casi (accesso Con limitazioni; condiviso con l'account sbagliato; link della propria home di Drive)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L4-A3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casi_non_riesco_ad_aprire.pdf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 diagnosi corrette con soluzione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8.4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Scrive un'email completa: destinatario, oggetto, saluto, motivo, allegati, link, chiusura, firma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Email ricevuta dal docente (che fa da tipografia): 8 elementi presenti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Gmail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8/8 elementi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8.5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Controlla l'email con una checklist prima dell'invio (destinatario, oggetto, allegati, peso, link, permessi, rilettura)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Checklist compilata e firmata da un compagno che ha controllato la bozza PRIMA dell'invio; email senza errori di peso o permesso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L4-A4,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L4-A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Checklist firmata e coerente con l'email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</w:tbl>
    <w:p>
      <w:pPr>
        <w:spacing w:after="40"/>
      </w:pPr>
    </w:p>
    <w:p>
      <w:pPr>
        <w:pStyle w:val="Heading2"/>
      </w:pPr>
      <w:r>
        <w:t>C9 · Riconoscere e gestire tentativi di phishing</w:t>
      </w:r>
    </w:p>
    <w:tbl>
      <w:tblPr>
        <w:tblW w:w="14796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23"/>
        <w:gridCol w:w="2835"/>
        <w:gridCol w:w="3288"/>
        <w:gridCol w:w="1247"/>
        <w:gridCol w:w="2608"/>
        <w:gridCol w:w="2835"/>
        <w:gridCol w:w="1360"/>
      </w:tblGrid>
      <w:tr>
        <w:trPr>
          <w:tblHeader w:val="true"/>
        </w:trPr>
        <w:tc>
          <w:tcPr>
            <w:tcW w:w="62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328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Evidenza osservabile</w:t>
            </w:r>
          </w:p>
        </w:tc>
        <w:tc>
          <w:tcPr>
            <w:tcW w:w="124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Attività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2835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Risultato atteso</w:t>
            </w:r>
          </w:p>
        </w:tc>
        <w:tc>
          <w:tcPr>
            <w:tcW w:w="136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Lezioni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9.1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Individua almeno tre indizi di phishing in una comunicazione, controllando mittente completo e indirizzo reale dei link (passando il mouse)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Nella scheda L4-B, per ogni messaggio sospetto: dominio reale del link (visibile solo passando il mouse nella casella simulata) + 3 indizi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L4-B1,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posta_officina23.html, posta_missione_finale.html (MF)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Domini reali trascritti; 3 indizi per messaggio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9.2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Decide l'azione corretta (non cliccare, non rispondere, segnalare, eliminare) e riconosce un messaggio legittimo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Colonna 'cosa faccio' + messaggio legittimo riconosciuto + screenshot del comando 'Segnala phishing' trovato nel menu ⋮ di Gmail (senza usarlo)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L4-B1,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posta_officina23.html, Gmail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 sospetti gestiti + 1 legittimo riconosciuto + comando trovato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L4, MF</w:t>
            </w:r>
          </w:p>
        </w:tc>
      </w:tr>
      <w:tr>
        <w:tc>
          <w:tcPr>
            <w:tcW w:w="62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9.3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Indica come verificare usando un canale indipendente (sito digitato a mano, numero gia' noto, chiedere di persona)</w:t>
            </w:r>
          </w:p>
        </w:tc>
        <w:tc>
          <w:tcPr>
            <w:tcW w:w="328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Colonna 'come verifico' della scheda L4-B</w:t>
            </w:r>
          </w:p>
        </w:tc>
        <w:tc>
          <w:tcPr>
            <w:tcW w:w="124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L4-B1, MF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</w:t>
            </w:r>
          </w:p>
        </w:tc>
        <w:tc>
          <w:tcPr>
            <w:tcW w:w="2835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Un metodo indipendente per ogni messaggio</w:t>
            </w:r>
          </w:p>
        </w:tc>
        <w:tc>
          <w:tcPr>
            <w:tcW w:w="136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</w:t>
            </w:r>
          </w:p>
        </w:tc>
      </w:tr>
    </w:tbl>
    <w:p>
      <w:pPr>
        <w:spacing w:after="40"/>
      </w:pPr>
    </w:p>
    <w:p>
      <w:pPr>
        <w:pStyle w:val="Heading1"/>
      </w:pPr>
      <w:r>
        <w:t>Attività</w:t>
      </w:r>
    </w:p>
    <w:tbl>
      <w:tblPr>
        <w:tblW w:w="14740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907"/>
        <w:gridCol w:w="2041"/>
        <w:gridCol w:w="567"/>
        <w:gridCol w:w="2608"/>
        <w:gridCol w:w="3402"/>
        <w:gridCol w:w="2268"/>
        <w:gridCol w:w="2154"/>
        <w:gridCol w:w="793"/>
      </w:tblGrid>
      <w:tr>
        <w:trPr>
          <w:tblHeader w:val="true"/>
        </w:trPr>
        <w:tc>
          <w:tcPr>
            <w:tcW w:w="90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204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Titolo</w:t>
            </w:r>
          </w:p>
        </w:tc>
        <w:tc>
          <w:tcPr>
            <w:tcW w:w="56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Min</w:t>
            </w:r>
          </w:p>
        </w:tc>
        <w:tc>
          <w:tcPr>
            <w:tcW w:w="260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File necessari</w:t>
            </w:r>
          </w:p>
        </w:tc>
        <w:tc>
          <w:tcPr>
            <w:tcW w:w="340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Cosa fa lo studente</w:t>
            </w:r>
          </w:p>
        </w:tc>
        <w:tc>
          <w:tcPr>
            <w:tcW w:w="226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Prodotto / evidenza</w:t>
            </w:r>
          </w:p>
        </w:tc>
        <w:tc>
          <w:tcPr>
            <w:tcW w:w="2154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</w:t>
            </w:r>
          </w:p>
        </w:tc>
        <w:tc>
          <w:tcPr>
            <w:tcW w:w="793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Guida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Posizione e test iniziale (a coppie)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Sistema le mani, fa il test di 60 s mentre un compagno osserva le mani; poi si scambiano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+ 3 caselle dell'osservatore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1.1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Caccia ai simboli + Codici Officina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14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typing_officina23.html, mappa_tastiera_italiana.pdf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Gioca a trovare i 25 simboli + 5 accentate; ricopia 10 codici/indirizzi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1.2, 1.3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Sfida senza mouse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Compila la scheda prenotazione solo con la tastiera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esito (clic = 0)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L1-A4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Test finale e confronto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typing_officina23.html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Ripete il test, copia il codice esito con Ctrl+A/Ctrl+C/Ctrl+V, fissa un obiettivo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prima/dopo + codice esito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1.1, 1.5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L1-A5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Palestra delle scorciatoie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scorciatoie_officina23.html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Nel Blocco note simulato trova con Ctrl+F, sposta e copia righe con Ctrl+X/C/V, recupera con Ctrl+Z dopo Ctrl+A, salva con Ctrl+S e Salva con nome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O23-SCO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2.1, 2.2, 2.3, 2.4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Estrai e riconosci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Estrae lo ZIP, mostra le estensioni, compila la tabella estensioni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estensioni + percorso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3.1, 3.2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Prevedi e pesa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Prevede l'ordine per peso, verifica, legge byte/KB/MB e i GB del disco o di Drive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pesi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4.1, 4.2, 4.3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Metti ordine nella chiavetta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chiavetta_marta.zip, regola_dei_nomi_officina23.pdf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le cartelle, sposta, copia, rinomina, elimina, recupera dal Cestino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ordinata + dati del Cestino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3.3, 3.4, 3.5, 3.6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L1-B4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ZIP: prova e consegna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ordinata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2 compressioni (testo, foto), crea lo ZIP finale e lo consegna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officina23_archivio_cognome.zip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3.7, 4.4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L2-0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Palestra della selezione (riscaldamento)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selezione_officina23.html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Supera 8 sfide sui file e 8 sul testo con la tecnica richiesta, copia il codice nella scheda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Codice O23-SEL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2.5, 2.6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Caccia agli errori con i commenti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noleggio DEFINITIVA_v3 (copia).docx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Segna almeno 8 difetti come commenti in Google Documenti (Ctrl+Alt+M)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Commenti nel documento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5.3, 5.4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Nome e struttura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(stesso file)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Rinomina il documento, applica gli stili titolo, controlla la struttura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Struttura del documento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5.1, 5.2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 di stile, coerenza e spazi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(stesso file)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Scrive una mini guida di stile e la applica; elimina spazi, a capo e Invio inutili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coerente + guida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5.3, 5.4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L2-4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Elenco, immagini, link, tabella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foto_noleggio_ebike.jpg, logo_officina23.png, appunti_prezzi_marta.txt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l'elenco, corregge il logo, inserisce la foto, 2 link, completa la tabella; risolve i commenti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Documento completo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5.4, 5.5, 5.6, 5.7, 2.1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L2-5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Esporta e verifica il PDF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(documento sistemato)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Scarica in PDF, lo apre, lo controlla, lo consegna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officina23_scheda_noleggio_ebike.pdf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5.8, 5.1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L3-A0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Browser e motori di ricerca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Chrome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Fa la stessa ricerca con due motori nello stesso browser e confronta i primi risultati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Riga nella scheda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6.1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Anatomia di un URL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L3-A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Scompone 4 indirizzi e trova il dominio (anche quello ingannevole)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URL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6.1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Pagina di risultati simulata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risultati_ricerca_simulati.pdf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Classifica 8 risultati per tipo di fonte e affidabilita'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classificazione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L3-A3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Ricerca reale e scheda fonte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Chrome, scheda L3-A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Risponde a 2 domande di Marta (+1 facoltativa) con la scheda fonte completa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Scheda fonte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6.1, 6.2, 6.4, 6.5, 6.6, 2.3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Laboratorio formati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immagini_confronto/ (8 file)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pixel e peso, ingrandisce SVG e PNG piccolo, fa uno screenshot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+ screenshot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7.1, 7.2, 7.4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Test trasparenza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logo_officina23_trasparente.png, logo_officina23_sfondo_bianco.jpg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Inserisce i due loghi su una pagina colorata in Google Documenti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test_trasparenza_cognome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L3-B3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 chi e' questa immagine?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16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immagini_candidate_volantino/, pagine_di_origine_immagini.pdf, ricerca_immagini_simulata.png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Risale alla fonte, decide per 5 immagini, scrive un'attribuzione; prova il filtro Diritti di utilizzo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licenze + attribuzione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7.5, 7.6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Pesa e decidi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allegati/ + archivio_foto_festa_2025.zip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i pesi, prova a zippare il video, decide allegato/ZIP/Drive per 5 casi (limite 20 MB)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decisioni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4.5, 4.4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L4-A2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Drive: la tipografia deve vedere, non modificare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22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allegati/, video.mp4 condiviso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Prepara in Drive una cartella che risponda alla richiesta della tipografia (obiettivo + vincoli, pochi passi)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Cartella Drive condivisa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8.1, 8.2, 3.4, 3.5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L4-A3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Non riesco ad aprire il file!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casi_non_riesco_ad_aprire.pdf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Diagnostica 3 casi di accesso negato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diagnosi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L4-A4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Email alla tipografia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Gmail, cartella Drive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Prepara la bozza, la fa controllare a un compagno con la checklist, la invia al docente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Email ricevuta dal docente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8.4, 8.5, 4.5, 8.2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L4-B1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Casella sotto attacco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posta_officina23.html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Esamina 5 messaggi (mittente completo, link al passaggio del mouse), decide, indica come verificare; trova 'Segnala phishing' in Gmail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phishing + screenshot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9.1, 9.2, 9.3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</w:t>
            </w:r>
          </w:p>
        </w:tc>
      </w:tr>
      <w:tr>
        <w:tc>
          <w:tcPr>
            <w:tcW w:w="90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MF</w:t>
            </w:r>
          </w:p>
        </w:tc>
        <w:tc>
          <w:tcPr>
            <w:tcW w:w="204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Missione finale: Pedala in centro</w:t>
            </w:r>
          </w:p>
        </w:tc>
        <w:tc>
          <w:tcPr>
            <w:tcW w:w="56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100</w:t>
            </w:r>
          </w:p>
        </w:tc>
        <w:tc>
          <w:tcPr>
            <w:tcW w:w="260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materiali_comune.zip, posta_missione_finale.html</w:t>
            </w:r>
          </w:p>
        </w:tc>
        <w:tc>
          <w:tcPr>
            <w:tcW w:w="3402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Solo scenario, obiettivo, artefatti, vincoli: organizza, sistema la proposta, verifica una fonte, sceglie immagini, condivide, invia</w:t>
            </w:r>
          </w:p>
        </w:tc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PDF proposta, ZIP foto allegato, cartella Drive condivisa, email, diario delle scelte</w:t>
            </w:r>
          </w:p>
        </w:tc>
        <w:tc>
          <w:tcPr>
            <w:tcW w:w="2154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3.1, 3.3, 3.5, 3.7, 4.5, 5.1, 5.2, 5.3, 5.4, 5.5, 5.6, 5.7, 5.8, 6.2, 6.4, 6.5, 6.6, 7.3, 7.4, 7.5, 7.6, 8.1, 8.2, 8.4, 8.5, 9.1, 9.2</w:t>
            </w:r>
          </w:p>
        </w:tc>
        <w:tc>
          <w:tcPr>
            <w:tcW w:w="793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</w:t>
            </w:r>
          </w:p>
        </w:tc>
      </w:tr>
    </w:tbl>
    <w:p>
      <w:pPr>
        <w:spacing w:after="40"/>
      </w:pPr>
    </w:p>
    <w:p>
      <w:r>
        <w:rPr>
          <w:sz w:val="18"/>
        </w:rPr>
        <w:t>Grado di guida: G = guidata (passi numerati), S = semi-guidata (obiettivo + criteri + strumenti), A = autonoma (solo vincoli). Progressione: L1 G → L2/L3 S → L4 S/A → MF A.</w:t>
      </w:r>
    </w:p>
    <w:p>
      <w:pPr>
        <w:pStyle w:val="Heading1"/>
      </w:pPr>
      <w:r>
        <w:t>Passaporto digitale → microcompetenze</w:t>
      </w:r>
    </w:p>
    <w:tbl>
      <w:tblPr>
        <w:tblW w:w="1479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2268"/>
        <w:gridCol w:w="9072"/>
        <w:gridCol w:w="3458"/>
      </w:tblGrid>
      <w:tr>
        <w:trPr>
          <w:tblHeader w:val="true"/>
        </w:trPr>
        <w:tc>
          <w:tcPr>
            <w:tcW w:w="226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w="9072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Io riesco a…</w:t>
            </w:r>
          </w:p>
        </w:tc>
        <w:tc>
          <w:tcPr>
            <w:tcW w:w="3458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8"/>
              </w:rPr>
              <w:t>Microcompetenze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Tastiera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scrivere simboli come @ # € [ ] { } scegliendo Shift, AltGr o AltGr+Shift, con gli indici su F e J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1.1, 1.2, 1.4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Shortcut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selezionare file e testo con mouse e tastiera (Shift, Ctrl, doppio clic…) e poi spostare, copiare, annullare, cercare e salvare con Ctrl+X, C, V, Z, A, F, S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2.1-2.6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Typing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ricopiare codici, email e prezzi senza errori e controllare la mia accuratezza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1.3, 1.5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File e cartelle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creare cartelle, spostare, copiare, rinominare con una regola, eliminare e recuperare dal Cestino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3.2-3.6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Dimensioni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leggere il peso di un file (B, KB, MB, GB) e trovare il file piu' pesante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4.1-4.3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ZIP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estrarre un archivio ZIP, crearne uno nuovo e prevedere se ridurra' il peso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3.1, 3.7, 4.4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Google Documenti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sistemare un documento con stili dei titoli, elenchi, tabella, link e formattazione coerente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5.1-5.7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Immagini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inserire un'immagine senza deformarla e scegliere tra JPG, PNG e SVG in base all'uso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5.5, 7.1-7.4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PDF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esportare un documento in PDF e controllare nome, pagine, immagini e link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5.8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Ricerca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scegliere parole di ricerca, migliorarle e salvare l'indirizzo completo della pagina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6.1, 6.2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Fonti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trovare chi ha pubblicato una pagina, spiegare perche' e' attendibile e trovare la licenza di un'immagine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6.3-6.6, 7.5, 7.6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Drive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creare cartelle in Drive, caricare, spostare, rinominare e copiare file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8.1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Condivisione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condividere un file o una cartella e copiare il link giusto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8.2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Permessi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scegliere tra Visualizzatore, Commentatore ed Editor e risolvere un 'non riesco ad aprire il file'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8.2, 8.3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Email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scrivere un'email completa con oggetto, saluto, motivo, chiusura e firma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8.4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Allegati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controllare il peso degli allegati e scegliere tra allegato, ZIP e link Drive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4.5, 8.5</w:t>
            </w:r>
          </w:p>
        </w:tc>
      </w:tr>
      <w:tr>
        <w:tc>
          <w:tcPr>
            <w:tcW w:w="226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Sicurezza/phishing</w:t>
            </w:r>
          </w:p>
        </w:tc>
        <w:tc>
          <w:tcPr>
            <w:tcW w:w="9072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controllare mittente e link di un messaggio sospetto, decidere cosa fare e come verificare</w:t>
            </w:r>
          </w:p>
        </w:tc>
        <w:tc>
          <w:tcPr>
            <w:tcW w:w="3458" w:type="dxa"/>
          </w:tcPr>
          <w:p>
            <w:pPr>
              <w:spacing w:after="40" w:line="264" w:lineRule="auto"/>
            </w:pPr>
            <w:r/>
            <w:r>
              <w:rPr>
                <w:sz w:val="18"/>
              </w:rPr>
              <w:t>9.1-9.3</w:t>
            </w:r>
          </w:p>
        </w:tc>
      </w:tr>
    </w:tbl>
    <w:p>
      <w:pPr>
        <w:spacing w:after="40"/>
      </w:pPr>
    </w:p>
    <w:p>
      <w:pPr>
        <w:pStyle w:val="Heading1"/>
      </w:pPr>
      <w:r>
        <w:t>Scaffolding BES per microcompetenza</w:t>
      </w:r>
    </w:p>
    <w:tbl>
      <w:tblPr>
        <w:tblW w:w="14798" w:type="dxa"/>
        <w:jc w:val="left"/>
        <w:tblBorders>
          <w:top w:val="single" w:sz="6" w:space="0" w:color="B7C3CB"/>
          <w:left w:val="single" w:sz="6" w:space="0" w:color="B7C3CB"/>
          <w:bottom w:val="single" w:sz="6" w:space="0" w:color="B7C3CB"/>
          <w:right w:val="single" w:sz="6" w:space="0" w:color="B7C3CB"/>
          <w:insideH w:val="single" w:sz="6" w:space="0" w:color="B7C3CB"/>
          <w:insideV w:val="single" w:sz="6" w:space="0" w:color="B7C3CB"/>
        </w:tblBorders>
        <w:tblLayout w:type="fixed"/>
        <w:tblCellMar>
          <w:top w:w="60" w:type="dxa"/>
          <w:left w:w="100" w:type="dxa"/>
          <w:bottom w:w="60" w:type="dxa"/>
          <w:right w:w="100" w:type="dxa"/>
        </w:tblCellMar>
        <w:tblLook w:firstColumn="1" w:firstRow="1" w:lastColumn="0" w:lastRow="0" w:noHBand="0" w:noVBand="1" w:val="04A0"/>
      </w:tblPr>
      <w:tblGrid>
        <w:gridCol w:w="680"/>
        <w:gridCol w:w="6237"/>
        <w:gridCol w:w="7881"/>
      </w:tblGrid>
      <w:tr>
        <w:trPr>
          <w:tblHeader w:val="true"/>
        </w:trPr>
        <w:tc>
          <w:tcPr>
            <w:tcW w:w="680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Cod.</w:t>
            </w:r>
          </w:p>
        </w:tc>
        <w:tc>
          <w:tcPr>
            <w:tcW w:w="6237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Microcompetenza</w:t>
            </w:r>
          </w:p>
        </w:tc>
        <w:tc>
          <w:tcPr>
            <w:tcW w:w="7881" w:type="dxa"/>
            <w:shd w:val="clear" w:color="auto" w:fill="0B6E75"/>
          </w:tcPr>
          <w:p>
            <w:pPr>
              <w:spacing w:after="40" w:line="264" w:lineRule="auto"/>
            </w:pPr>
            <w:r/>
            <w:r>
              <w:rPr>
                <w:b/>
                <w:color w:val="FFFFFF"/>
                <w:sz w:val="16"/>
              </w:rPr>
              <w:t>Scaffolding previsto (stessa competenza)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Mantiene le mani nella posizione di riferimento (indici su F e J) durante la digitazione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Immagine della posizione delle mani nella scheda; tacche F/J evidenziate; bollino colorato sui tasti F e J (facoltativo)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Digita i simboli @ # € % &amp; / \ _ - + = ( ) [ ] { } : ; ? ! " ' &lt; &gt; scegliendo il modificatore corretto (nessuno, Shift, AltGr, AltGr+Shift)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Mappa della tastiera stampata o a schermo con i 4 colori; tabella dei simboli divisa per modificatore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Trascrive senza errori codici, indirizzi email, prezzi e parole accentate (es. info@officina23.example, EB-23/R, € 25,00, perche')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Righe da ricopiare anche su carta; lo strumento indica il carattere sbagliato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Compila un modulo usando solo la tastiera (Tab, Shift+Tab, frecce, Alt+freccia giu', Spazio, Backspace, Canc, Invio)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Cartellino dei tasti di navigazione accanto al modulo; prova libera prima della sfida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1.5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 risultati iniziali e finali e fissa un obiettivo di miglioramento misurabile centrato sull'accuratezza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Frase-modello da completare: 'Il mio obiettivo e' arrivare al ___% di accuratezza'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Sposta righe con Ctrl+X / Ctrl+V e duplica righe con Ctrl+C / Ctrl+V senza riscriverle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Cartellino 'Ctrl+X = forbici, Ctrl+C = fotocopia, Ctrl+V = incolla'; righe da spostare evidenziate dal tag; suggerimento passo passo nello strumento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Annulla un errore con Ctrl+Z, anche dopo aver sostituito tutto il testo per sbaglio (Ctrl+A + un tasto)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Avviso in grassetto PRIMA della prova: 'se sparisce tutto, niente panico: Ctrl+Z'; avviso rosso nello strumento finche' il testo non torna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Trova parole e codici con Ctrl+F in un file di testo e in una pagina web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Barra Trova con contatore '1/7' come in Chrome; suggerimento nello strumento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Salva le modifiche di un file locale con Ctrl+S e crea una copia con nome nuovo con 'Salva con nome' (Ctrl+Shift+S)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Esempio del nome gia' scritto; la finestra Salva con nome indica quale regola non e' rispettata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Seleziona file con mouse e tastiera: un file, file vicini (Shift+clic, Shift+frecce, rettangolo), file sparsi (Ctrl+clic, Ctrl+Spazio), tutti (Ctrl+A), tutti tranne alcuni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delle tecniche con i tasti disegnati; pulsante Suggerimento; sfide ripetibili senza penalita'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2.6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Seleziona testo con precisione: doppio e triplo clic, clic + Shift+clic, Shift+frecce, Ctrl+Shift+frecce, Shift+Fine, Ctrl+Shift+Fine, Ctrl+A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mouse/tastiera per ogni tipo di selezione; anteprima di cio' che si e' selezionato; suggerimenti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Estrae il contenuto di un archivio ZIP in una cartella scelta (non lavora dentro lo ZIP) e la ritrova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Schermata annotata del comando 'Estrai tutto'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Rende visibili le estensioni e associa ogni estensione al tipo di file e a un programma che lo apre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con la prima riga svolta e una colonna di icone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una struttura di cartelle secondo uno schema dato (L1) e ne progetta una coerente in autonomia (MF)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Disegno dell'albero delle cartelle da copiare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Distingue spostare e copiare: sposta i file e copia solo quelli richiesti in due posizioni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Simboli nella tabella: ➜ = sposta, ⧉ = copia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Rinomina file rispettando una convenzione data (minuscolo, _ al posto degli spazi, niente accenti e simboli, estensione invariata)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'nome vecchio -&gt; nome nuovo' con i primi 3 esempi svolti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3.6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Elimina i file inutili (vuoti, duplicati, temporanei, cartelle vuote, loghi vecchi) e recupera dal Cestino un file eliminato per errore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Elenco dei 5 criteri di 'inutile' con un esempio ciascuno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3.7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Crea un nuovo archivio ZIP della cartella organizzata, con nome corretto, e lo consegna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Schermata annotata del comando 'Comprimi in file ZIP'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Legge il peso reale dei file (da Proprieta') e lo scrive con l'unita' corretta; ritrova i GB nello spazio del disco o nella quota di Drive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Scala visiva B &lt; KB &lt; MB &lt; GB con esempi reali (una lettera, una foto, un film)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Ordina i file per dimensione e individua il piu' grande e il piu' piccolo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Indicazione visiva: clic sull'intestazione 'Dimensione' in visualizzazione Dettagli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Prevede e poi verifica quale tipo di file pesa di piu' (testo, immagine, audio, video)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Colonna previsione con scelte gia' pronte (1-2-3-4-5) da ordinare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il peso prima e dopo lo ZIP e ne ricava quando lo ZIP riduce molto (testo) e quando quasi niente (JPG, MP4)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prima/dopo gia' impostata con le unita'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4.5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il peso totale di un gruppo di file con un limite dato e sceglie tra allegato, ZIP e link Drive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Diagramma decisionale: peso totale sotto il limite? si' -&gt; allegato; no -&gt; Drive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Rinomina il documento con un titolo conforme alla convenzione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Titolo corretto scritto nella checklist da copiare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Applica gli stili Titolo / Intestazione 1 / Intestazione 2 in modo gerarchico, cosi' che compaiano nella struttura del documento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Mappa della gerarchia (Titolo &gt; Titolo 1 &gt; Titolo 2) con le sezioni del documento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Rende coerente la formattazione secondo una propria mini guida di stile (carattere del testo, dimensione dei titoli, uso del colore)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Guida di stile con 3 scelte a tendina gia' proposte (es. Arial / Verdana / Lato)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Sostituisce elenchi manuali, spazi, a capo a meta' frase e Invio ripetuti con gli strumenti corretti (elenco, allineamento, spaziatura, interruzione di pagina)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Difetti gia' segnati con un commento nella versione guidata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Inserisce un'immagine mantenendo le proporzioni e corregge un'immagine deformata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Confronto visivo 'giusto/sbagliato' (logo tondo/ovale)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5.6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Inserisce un collegamento ipertestuale funzionante su un testo significativo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Scorciatoia Ctrl+K in evidenza; esempio di testo significativo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5.7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Completa una tabella con i dati forniti e rende riconoscibile la riga di intestazione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Celle vuote evidenziate in giallo nella versione guidata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5.8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Esporta in PDF e verifica il file prodotto (nome, pagine, immagini, link, tabella)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Checklist del PDF con icone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Distingue browser, motore di ricerca, sito, pagina e URL: individua il dominio in un indirizzo e salva l'URL completo della pagina consultata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Indirizzo colorato per parti (protocollo, dominio, percorso)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Formula parole di ricerca efficaci e le migliora dopo un primo tentativo (parole chiave, virgolette, site:)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Esempio svolto domanda -&gt; parole chiave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 una pagina di risultati riconosce i risultati sponsorizzati e il tipo di fonte (ente pubblico, azienda, enciclopedia, blog, forum)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Legenda dei tipi di fonte con un indizio per ciascuno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Individua autore/ente e data di pubblicazione o aggiornamento di una pagina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Dove guardare: in fondo alla pagina, 'Chi siamo', logo in alto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Motiva l'attendibilita' di una fonte con almeno due criteri verificabili e la conferma con una seconda fonte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Elenco di 5 criteri tra cui sceglierne 2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6.6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Riporta un'informazione corretta, presente nella fonte citata, con parole proprie (non copia la Panoramica IA o l'anteprima dei risultati)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Frase-modello: 'Secondo [ente], ...'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Misura dimensioni in pixel e peso di immagini diverse e li mette in relazione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con prima riga svolta; promemoria 'peso = KB/MB, dimensioni = pixel'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Confronta il comportamento all'ingrandimento di un'immagine a pixel (PNG piccolo) e di una vettoriale (SVG)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Promemoria delle scorciatoie Win+Shift+S e Ctrl+V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Verifica la trasparenza su una pagina colorata e sceglie il file giusto per un logo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Percorso del menu scritto: File &gt; Impostazione pagina &gt; Colore pagina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Sceglie la versione di un'immagine adatta all'uso (stampa, web, email) motivando con qualita' e peso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a 3 colonne uso/qualita'/peso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Risale alla pagina di origine di un'immagine trovata con un motore di ricerca, individua titolare e licenza e decide se puo' usarla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Semaforo delle licenze (verde CC0/propria, giallo CC BY, rosso tutti i diritti riservati/sconosciuto)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7.6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Scrive un'attribuzione corretta per un'immagine con licenza Creative Commons BY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Modello di attribuzione con 4 spazi da riempire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 Google Drive crea una cartella, carica file, crea una copia di un file condiviso, li sposta e li rinomina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dei file con il nome finale gia' indicato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Condivide scegliendo il ruolo (Visualizzatore, Commentatore, Editor) e l'accesso adatti a una richiesta ('deve vedere ma non modificare') e copia il link corretto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Tabella dei 3 ruoli con cosa puo' fare chi riceve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Diagnostica il problema 'Non riesco ad aprire il file' e indica la correzione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Per ogni caso: 3 possibili cause tra cui scegliere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8.4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Scrive un'email completa: destinatario, oggetto, saluto, motivo, allegati, link, chiusura, firma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Modello di email con gli 8 blocchi colorati da riempire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8.5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Controlla l'email con una checklist prima dell'invio (destinatario, oggetto, allegati, peso, link, permessi, rilettura)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Checklist con icone ☐ e spazio per la firma del compagno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9.1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Individua almeno tre indizi di phishing in una comunicazione, controllando mittente completo e indirizzo reale dei link (passando il mouse)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Lista dei 6 indizi tipici con icone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9.2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Decide l'azione corretta (non cliccare, non rispondere, segnalare, eliminare) e riconosce un messaggio legittimo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Schema 'STOP - CONTROLLA - VERIFICA'</w:t>
            </w:r>
          </w:p>
        </w:tc>
      </w:tr>
      <w:tr>
        <w:tc>
          <w:tcPr>
            <w:tcW w:w="680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9.3</w:t>
            </w:r>
          </w:p>
        </w:tc>
        <w:tc>
          <w:tcPr>
            <w:tcW w:w="6237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Indica come verificare usando un canale indipendente (sito digitato a mano, numero gia' noto, chiedere di persona)</w:t>
            </w:r>
          </w:p>
        </w:tc>
        <w:tc>
          <w:tcPr>
            <w:tcW w:w="7881" w:type="dxa"/>
          </w:tcPr>
          <w:p>
            <w:pPr>
              <w:spacing w:after="40" w:line="264" w:lineRule="auto"/>
            </w:pPr>
            <w:r/>
            <w:r>
              <w:rPr>
                <w:sz w:val="16"/>
              </w:rPr>
              <w:t>Esempi di canali indipendenti tra cui scegliere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7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5F6B73"/>
        <w:sz w:val="17"/>
      </w:rPr>
      <w:t>MISSIONE 0 · Matrice delle competenze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="Arial" w:hAnsi="Arial" w:cs="Arial" w:eastAsia="Arial"/>
      <w:b/>
      <w:bCs/>
      <w:i w:val="0"/>
      <w:color w:val="0B6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="Arial" w:hAnsi="Arial" w:cs="Arial" w:eastAsia="Arial"/>
      <w:b/>
      <w:bCs/>
      <w:i w:val="0"/>
      <w:color w:val="1F3A4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20"/>
      <w:outlineLvl w:val="2"/>
    </w:pPr>
    <w:rPr>
      <w:rFonts w:ascii="Arial" w:hAnsi="Arial" w:cs="Arial" w:eastAsia="Arial"/>
      <w:b/>
      <w:bCs/>
      <w:i w:val="0"/>
      <w:color w:val="1F3A4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Arial" w:hAnsi="Arial" w:cs="Arial" w:eastAsia="Arial"/>
      <w:b/>
      <w:i w:val="0"/>
      <w:color w:val="0B6E75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MATRICE_COMPETENZE</dc:title>
  <dc:subject/>
  <dc:creator>Missione 0 - Officina 23</dc:creator>
  <cp:keywords>Missione 0; Officina 23</cp:keywords>
  <dc:description/>
  <cp:lastModifiedBy>Missione 0 - Officina 23</cp:lastModifiedBy>
  <cp:revision>1</cp:revision>
  <dcterms:created xsi:type="dcterms:W3CDTF">2026-09-11T09:00:00Z</dcterms:created>
  <dcterms:modified xsi:type="dcterms:W3CDTF">2026-09-11T09:00:00Z</dcterms:modified>
  <cp:category/>
  <cp:lastPrinted>2026-09-11T09:00:00Z</cp:lastPrinted>
</cp:coreProperties>
</file>