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commentRangeStart w:id="0"/>
      <w:r>
        <w:rPr>
          <w:rFonts w:ascii="Impact" w:hAnsi="Impact"/>
          <w:color w:val="FF6600"/>
          <w:sz w:val="44"/>
        </w:rPr>
        <w:t>proposta officina 23 per PEDALA IN CENTRO!!!</w:t>
      </w:r>
      <w:commentRangeEnd w:id="0"/>
      <w:r>
        <w:rPr>
          <w:rStyle w:val="CommentReference"/>
        </w:rPr>
        <w:commentReference w:id="0"/>
      </w:r>
    </w:p>
    <w:p/>
    <w:p/>
    <w:p>
      <w:commentRangeStart w:id="1"/>
      <w:r>
        <w:rPr>
          <w:rFonts w:ascii="Georgia" w:hAnsi="Georgia"/>
          <w:b/>
          <w:sz w:val="30"/>
          <w:u w:val="single"/>
        </w:rPr>
        <w:t>CHI SIAMO</w:t>
      </w:r>
      <w:commentRangeEnd w:id="1"/>
      <w:r>
        <w:rPr>
          <w:rStyle w:val="CommentReference"/>
        </w:rPr>
        <w:commentReference w:id="1"/>
      </w:r>
    </w:p>
    <w:p>
      <w:commentRangeStart w:id="2"/>
      <w:r>
        <w:rPr>
          <w:rFonts w:ascii="Courier New" w:hAnsi="Courier New"/>
          <w:sz w:val="20"/>
        </w:rPr>
        <w:t>Officina 23 è la bottega di biciclette di via Roma 23. Ripariamo e noleggiamo bici (anche elettriche) e organizziamo uscite per famiglie.</w:t>
      </w:r>
      <w:commentRangeEnd w:id="2"/>
      <w:r>
        <w:rPr>
          <w:rStyle w:val="CommentReference"/>
        </w:rPr>
        <w:commentReference w:id="2"/>
      </w:r>
    </w:p>
    <w:p>
      <w:commentRangeStart w:id="3"/>
      <w:r>
        <w:rPr>
          <w:rFonts w:ascii="Arial Black" w:hAnsi="Arial Black"/>
          <w:sz w:val="26"/>
        </w:rPr>
        <w:t>Cosa proponiamo</w:t>
      </w:r>
      <w:commentRangeEnd w:id="3"/>
      <w:r>
        <w:rPr>
          <w:rStyle w:val="CommentReference"/>
        </w:rPr>
        <w:commentReference w:id="3"/>
      </w:r>
    </w:p>
    <w:p>
      <w:r>
        <w:rPr>
          <w:rFonts w:ascii="Times New Roman" w:hAnsi="Times New Roman"/>
          <w:sz w:val="24"/>
        </w:rPr>
        <w:t>1. Laboratorio "Ripara la tua bici": impari a cambiare una camera d'aria</w:t>
      </w:r>
    </w:p>
    <w:p>
      <w:r>
        <w:rPr>
          <w:rFonts w:ascii="Times New Roman" w:hAnsi="Times New Roman"/>
          <w:sz w:val="24"/>
        </w:rPr>
        <w:t>2- Controllo gratuito di freni e luci</w:t>
      </w:r>
    </w:p>
    <w:p>
      <w:commentRangeStart w:id="4"/>
      <w:r>
        <w:rPr>
          <w:rFonts w:ascii="Times New Roman" w:hAnsi="Times New Roman"/>
          <w:sz w:val="24"/>
        </w:rPr>
        <w:t xml:space="preserve">   3) Giro guidato del centro con partenza da Piazza Grande</w:t>
      </w:r>
      <w:commentRangeEnd w:id="4"/>
      <w:r>
        <w:rPr>
          <w:rStyle w:val="CommentReference"/>
        </w:rPr>
        <w:commentReference w:id="4"/>
      </w:r>
    </w:p>
    <w:p>
      <w:pPr>
        <w:jc w:val="center"/>
      </w:pPr>
      <w:commentRangeStart w:id="5"/>
      <w:r>
        <w:rPr>
          <w:rFonts w:ascii="Arial" w:hAnsi="Arial"/>
          <w:b/>
          <w:sz w:val="32"/>
          <w:highlight w:val="yellow"/>
        </w:rPr>
        <w:t>[FOTO]</w:t>
      </w:r>
      <w:commentRangeEnd w:id="5"/>
      <w:r>
        <w:rPr>
          <w:rStyle w:val="CommentReference"/>
        </w:rPr>
        <w:commentReference w:id="5"/>
      </w:r>
    </w:p>
    <w:p>
      <w:commentRangeStart w:id="6"/>
      <w:r>
        <w:drawing>
          <wp:inline xmlns:a="http://schemas.openxmlformats.org/drawingml/2006/main" xmlns:pic="http://schemas.openxmlformats.org/drawingml/2006/picture">
            <wp:extent cx="5400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a_percor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12000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</w:rPr>
        <w:commentReference w:id="6"/>
      </w:r>
    </w:p>
    <w:p>
      <w:commentRangeStart w:id="7"/>
      <w:r>
        <w:rPr>
          <w:rFonts w:ascii="Verdana" w:hAnsi="Verdana"/>
          <w:i/>
          <w:color w:val="008000"/>
          <w:sz w:val="28"/>
        </w:rPr>
        <w:t>Orari</w:t>
      </w:r>
      <w:commentRangeEnd w:id="7"/>
      <w:r>
        <w:rPr>
          <w:rStyle w:val="CommentReference"/>
        </w:rPr>
        <w:commentReference w:id="7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Attività</w:t>
            </w:r>
          </w:p>
        </w:tc>
        <w:tc>
          <w:tcPr>
            <w:tcW w:type="dxa" w:w="2769"/>
          </w:tcPr>
          <w:p>
            <w:r>
              <w:t>Orario</w:t>
            </w:r>
          </w:p>
        </w:tc>
        <w:tc>
          <w:tcPr>
            <w:tcW w:type="dxa" w:w="2769"/>
          </w:tcPr>
          <w:p>
            <w:r>
              <w:t>Dove</w:t>
            </w:r>
          </w:p>
        </w:tc>
      </w:tr>
      <w:tr>
        <w:tc>
          <w:tcPr>
            <w:tcW w:type="dxa" w:w="2769"/>
          </w:tcPr>
          <w:p>
            <w:r>
              <w:t>Laboratorio Ripara la tua bici</w:t>
            </w:r>
          </w:p>
        </w:tc>
        <w:tc>
          <w:tcPr>
            <w:tcW w:type="dxa" w:w="2769"/>
          </w:tcPr>
          <w:p>
            <w:r>
              <w:t>10:00-12:30</w:t>
            </w:r>
          </w:p>
        </w:tc>
        <w:tc>
          <w:tcPr>
            <w:tcW w:type="dxa" w:w="2769"/>
          </w:tcPr>
          <w:p>
            <w:r>
              <w:t>Piazza Grande</w:t>
            </w:r>
          </w:p>
        </w:tc>
      </w:tr>
      <w:tr>
        <w:tc>
          <w:tcPr>
            <w:tcW w:type="dxa" w:w="2769"/>
          </w:tcPr>
          <w:p>
            <w:r>
              <w:t>Controllo freni e luci</w:t>
            </w:r>
          </w:p>
        </w:tc>
        <w:tc>
          <w:tcPr>
            <w:tcW w:type="dxa" w:w="2769"/>
          </w:tcPr>
          <w:p>
            <w:r/>
          </w:p>
        </w:tc>
        <w:tc>
          <w:tcPr>
            <w:tcW w:type="dxa" w:w="2769"/>
          </w:tcPr>
          <w:p>
            <w:r>
              <w:t>Piazza Grande</w:t>
            </w:r>
          </w:p>
        </w:tc>
      </w:tr>
      <w:tr>
        <w:tc>
          <w:tcPr>
            <w:tcW w:type="dxa" w:w="2769"/>
          </w:tcPr>
          <w:p>
            <w:r>
              <w:t>Giro guidato del centro</w:t>
            </w:r>
          </w:p>
        </w:tc>
        <w:tc>
          <w:tcPr>
            <w:tcW w:type="dxa" w:w="2769"/>
          </w:tcPr>
          <w:p>
            <w:r>
              <w:t>15:00-16:30</w:t>
            </w:r>
          </w:p>
        </w:tc>
        <w:tc>
          <w:tcPr>
            <w:tcW w:type="dxa" w:w="2769"/>
          </w:tcPr>
          <w:p>
            <w:r/>
          </w:p>
        </w:tc>
      </w:tr>
      <w:tr>
        <w:tc>
          <w:tcPr>
            <w:tcW w:type="dxa" w:w="2769"/>
          </w:tcPr>
          <w:p>
            <w:r/>
          </w:p>
        </w:tc>
        <w:tc>
          <w:tcPr>
            <w:tcW w:type="dxa" w:w="2769"/>
          </w:tcPr>
          <w:p>
            <w:r/>
          </w:p>
        </w:tc>
        <w:tc>
          <w:tcPr>
            <w:tcW w:type="dxa" w:w="2769"/>
          </w:tcPr>
          <w:p>
            <w:r/>
          </w:p>
        </w:tc>
      </w:tr>
    </w:tbl>
    <w:p/>
    <w:p/>
    <w:p/>
    <w:p/>
    <w:p/>
    <w:p>
      <w:commentRangeStart w:id="8"/>
      <w:r>
        <w:rPr>
          <w:rFonts w:ascii="Comic Sans MS" w:hAnsi="Comic Sans MS"/>
          <w:b/>
          <w:sz w:val="28"/>
        </w:rPr>
        <w:t>Perché pedalare fa bene</w:t>
      </w:r>
      <w:commentRangeEnd w:id="8"/>
      <w:r>
        <w:rPr>
          <w:rStyle w:val="CommentReference"/>
        </w:rPr>
        <w:commentReference w:id="8"/>
      </w:r>
    </w:p>
    <w:p>
      <w:commentRangeStart w:id="9"/>
      <w:r>
        <w:rPr>
          <w:rFonts w:ascii="Arial" w:hAnsi="Arial"/>
          <w:sz w:val="22"/>
          <w:highlight w:val="yellow"/>
        </w:rPr>
        <w:t>[INSERIRE QUI UN'INFORMAZIONE VERIFICATA SUI BENEFICI DELL'ATTIVITÀ FISICA + LA FONTE CON IL LINK]</w:t>
      </w:r>
      <w:commentRangeEnd w:id="9"/>
      <w:r>
        <w:rPr>
          <w:rStyle w:val="CommentReference"/>
        </w:rPr>
        <w:commentReference w:id="9"/>
      </w:r>
    </w:p>
    <w:p>
      <w:commentRangeStart w:id="10"/>
      <w:r>
        <w:rPr>
          <w:rFonts w:ascii="Arial" w:hAnsi="Arial"/>
          <w:b/>
          <w:sz w:val="18"/>
        </w:rPr>
        <w:t>Contatti</w:t>
      </w:r>
      <w:commentRangeEnd w:id="10"/>
      <w:r>
        <w:rPr>
          <w:rStyle w:val="CommentReference"/>
        </w:rPr>
        <w:commentReference w:id="10"/>
      </w:r>
    </w:p>
    <w:p>
      <w:r>
        <w:rPr>
          <w:rFonts w:ascii="Arial" w:hAnsi="Arial"/>
          <w:sz w:val="18"/>
        </w:rPr>
        <w:t>Officina 23 - via Roma 23 - Montelieto - info@officina23.example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Titolo: usa lo stile Titolo e un testo sobrio. Nota: manca il LOGO, che la lettera del Comune chiede.</w:t>
      </w:r>
    </w:p>
  </w:comment>
  <w:comment w:id="1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Titolo finto: usa Intestazione 1. Sopra ci sono 2 righe vuote da togliere.</w:t>
      </w:r>
    </w:p>
  </w:comment>
  <w:comment w:id="2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Carattere diverso dal resto del testo (Courier): rendilo coerente.</w:t>
      </w:r>
    </w:p>
  </w:comment>
  <w:comment w:id="3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Titolo finto: Intestazione 1.</w:t>
      </w:r>
    </w:p>
  </w:comment>
  <w:comment w:id="4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Elenco scritto a mano (1. 2- 3) e spazi): usa l'elenco numerato. Anche qui il carattere è diverso.</w:t>
      </w:r>
    </w:p>
  </w:comment>
  <w:comment w:id="5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Inserisci una foto adatta, senza deformarla.</w:t>
      </w:r>
    </w:p>
  </w:comment>
  <w:comment w:id="6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Mappa deformata: ripristina le proporzioni.</w:t>
      </w:r>
    </w:p>
  </w:comment>
  <w:comment w:id="7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Titolo finto: Intestazione 1. Tabella sotto: 2 celle vuote e una riga vuota (dati nella mail di Marta).</w:t>
      </w:r>
    </w:p>
  </w:comment>
  <w:comment w:id="8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Titolo finto: Intestazione 1. Sopra ci sono 5 righe vuote da togliere.</w:t>
      </w:r>
    </w:p>
  </w:comment>
  <w:comment w:id="9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Serve un'informazione verificata, con ente e link alla fonte.</w:t>
      </w:r>
    </w:p>
  </w:comment>
  <w:comment w:id="10" w:author="Docente" w:initials="D" w:date="2026-09-11T00:52:39Z">
    <w:p>
      <w:pPr>
        <w:pStyle w:val="CommentText"/>
      </w:pPr>
      <w:r>
        <w:rPr>
          <w:rStyle w:val="CommentReference"/>
        </w:rPr>
        <w:annotationRef/>
      </w:r>
      <w:r>
        <w:t>Contatti in 9 pt: rendili leggibili.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