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Passaporto digitale</w:t>
      </w:r>
    </w:p>
    <w:p>
      <w:r>
        <w:rPr>
          <w:color w:val="5F6B73"/>
          <w:sz w:val="24"/>
        </w:rPr>
        <w:t>Missione 0 – Riattiviamo le competenze digitali</w:t>
      </w:r>
    </w:p>
    <w:tbl>
      <w:tblPr>
        <w:tblW w:w="12530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268"/>
        <w:gridCol w:w="6804"/>
        <w:gridCol w:w="1247"/>
        <w:gridCol w:w="2211"/>
      </w:tblGrid>
      <w:tr>
        <w:tc>
          <w:tcPr>
            <w:tcW w:w="2268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Nome e cognome</w:t>
            </w:r>
          </w:p>
        </w:tc>
        <w:tc>
          <w:tcPr>
            <w:tcW w:w="6804" w:type="dxa"/>
          </w:tcPr>
          <w:p>
            <w:pPr>
              <w:spacing w:after="40" w:line="264" w:lineRule="auto"/>
            </w:pPr>
            <w:r/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Classe</w:t>
            </w:r>
          </w:p>
        </w:tc>
        <w:tc>
          <w:tcPr>
            <w:tcW w:w="2211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tbl>
      <w:tblPr>
        <w:tblW w:w="14798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4798"/>
      </w:tblGrid>
      <w:tr>
        <w:tc>
          <w:tcPr>
            <w:tcW w:w="14798" w:type="dxa"/>
            <w:shd w:val="clear" w:color="auto" w:fill="E3F2F2"/>
          </w:tcPr>
          <w:p>
            <w:pPr>
              <w:spacing w:after="60"/>
            </w:pPr>
            <w:r/>
            <w:r>
              <w:rPr>
                <w:b/>
                <w:color w:val="0B6E75"/>
                <w:sz w:val="23"/>
              </w:rPr>
              <w:t>🛂  Come si compila</w:t>
            </w:r>
          </w:p>
          <w:p>
            <w:pPr>
              <w:spacing w:after="40" w:line="276" w:lineRule="auto"/>
            </w:pPr>
            <w:r>
              <w:rPr/>
              <w:t xml:space="preserve">Il passaporto si compila </w:t>
            </w:r>
            <w:r>
              <w:rPr>
                <w:b/>
              </w:rPr>
              <w:t>due volte</w:t>
            </w:r>
            <w:r>
              <w:rPr/>
              <w:t xml:space="preserve">: </w:t>
            </w:r>
            <w:r>
              <w:rPr>
                <w:b/>
              </w:rPr>
              <w:t>PRIMA</w:t>
            </w:r>
            <w:r>
              <w:rPr/>
              <w:t xml:space="preserve"> della Lezione 1 e </w:t>
            </w:r>
            <w:r>
              <w:rPr>
                <w:b/>
              </w:rPr>
              <w:t>DOPO</w:t>
            </w:r>
            <w:r>
              <w:rPr/>
              <w:t xml:space="preserve"> la missione finale. Non è un voto: serve a te e al docente per capire da dove parti e dove arrivi.</w:t>
            </w:r>
          </w:p>
          <w:p>
            <w:pPr>
              <w:spacing w:after="40" w:line="276" w:lineRule="auto"/>
            </w:pPr>
            <w:r>
              <w:rPr/>
              <w:t xml:space="preserve">Per ogni riga metti una </w:t>
            </w:r>
            <w:r>
              <w:rPr>
                <w:b/>
              </w:rPr>
              <w:t>X</w:t>
            </w:r>
            <w:r>
              <w:rPr/>
              <w:t xml:space="preserve"> in </w:t>
            </w:r>
            <w:r>
              <w:rPr>
                <w:b/>
              </w:rPr>
              <w:t>una sola</w:t>
            </w:r>
            <w:r>
              <w:rPr/>
              <w:t xml:space="preserve"> colonna (clicca nella cella e scrivi X). 🔴 Ho bisogno di aiuto   ·   🟡 Riesco con una guida   ·   🟢 Riesco da solo   ·   🔵 Riesco e posso aiutare un compagno</w:t>
            </w:r>
          </w:p>
          <w:p>
            <w:pPr>
              <w:spacing w:after="40" w:line="276" w:lineRule="auto"/>
            </w:pPr>
            <w:r>
              <w:rPr>
                <w:b/>
              </w:rPr>
              <w:t>DOPO</w:t>
            </w:r>
            <w:r>
              <w:rPr/>
              <w:t xml:space="preserve">, nella colonna 'Una prova', scrivi in poche parole </w:t>
            </w:r>
            <w:r>
              <w:rPr>
                <w:b/>
              </w:rPr>
              <w:t>quando</w:t>
            </w:r>
            <w:r>
              <w:rPr/>
              <w:t xml:space="preserve"> l'hai fatto davvero (es. 'L4: ho condiviso la cartella con il prof come Visualizzatore').</w:t>
            </w:r>
          </w:p>
        </w:tc>
      </w:tr>
    </w:tbl>
    <w:p>
      <w:pPr>
        <w:spacing w:after="40"/>
      </w:pPr>
    </w:p>
    <w:tbl>
      <w:tblPr>
        <w:tblW w:w="14791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814"/>
        <w:gridCol w:w="4195"/>
        <w:gridCol w:w="708"/>
        <w:gridCol w:w="708"/>
        <w:gridCol w:w="708"/>
        <w:gridCol w:w="708"/>
        <w:gridCol w:w="708"/>
        <w:gridCol w:w="708"/>
        <w:gridCol w:w="708"/>
        <w:gridCol w:w="708"/>
        <w:gridCol w:w="3118"/>
      </w:tblGrid>
      <w:tr>
        <w:trPr>
          <w:tblHeader w:val="true"/>
        </w:trPr>
        <w:tc>
          <w:tcPr>
            <w:tcW w:w="181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419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Io riesco a…</w:t>
            </w:r>
          </w:p>
        </w:tc>
        <w:tc>
          <w:tcPr>
            <w:tcW w:w="7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PRIMA</w:t>
            </w:r>
          </w:p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🔴</w:t>
            </w:r>
          </w:p>
        </w:tc>
        <w:tc>
          <w:tcPr>
            <w:tcW w:w="708" w:type="dxa"/>
            <w:shd w:val="clear" w:color="auto" w:fill="0B6E75"/>
          </w:tcPr>
          <w:p>
            <w:pPr>
              <w:spacing w:after="40" w:line="264" w:lineRule="auto"/>
            </w:pPr>
            <w:r/>
          </w:p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🟡</w:t>
            </w:r>
          </w:p>
        </w:tc>
        <w:tc>
          <w:tcPr>
            <w:tcW w:w="708" w:type="dxa"/>
            <w:shd w:val="clear" w:color="auto" w:fill="0B6E75"/>
          </w:tcPr>
          <w:p>
            <w:pPr>
              <w:spacing w:after="40" w:line="264" w:lineRule="auto"/>
            </w:pPr>
            <w:r/>
          </w:p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🟢</w:t>
            </w:r>
          </w:p>
        </w:tc>
        <w:tc>
          <w:tcPr>
            <w:tcW w:w="708" w:type="dxa"/>
            <w:shd w:val="clear" w:color="auto" w:fill="0B6E75"/>
          </w:tcPr>
          <w:p>
            <w:pPr>
              <w:spacing w:after="40" w:line="264" w:lineRule="auto"/>
            </w:pPr>
            <w:r/>
          </w:p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🔵</w:t>
            </w:r>
          </w:p>
        </w:tc>
        <w:tc>
          <w:tcPr>
            <w:tcW w:w="7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DOPO</w:t>
            </w:r>
          </w:p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🔴</w:t>
            </w:r>
          </w:p>
        </w:tc>
        <w:tc>
          <w:tcPr>
            <w:tcW w:w="708" w:type="dxa"/>
            <w:shd w:val="clear" w:color="auto" w:fill="0B6E75"/>
          </w:tcPr>
          <w:p>
            <w:pPr>
              <w:spacing w:after="40" w:line="264" w:lineRule="auto"/>
            </w:pPr>
            <w:r/>
          </w:p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🟡</w:t>
            </w:r>
          </w:p>
        </w:tc>
        <w:tc>
          <w:tcPr>
            <w:tcW w:w="708" w:type="dxa"/>
            <w:shd w:val="clear" w:color="auto" w:fill="0B6E75"/>
          </w:tcPr>
          <w:p>
            <w:pPr>
              <w:spacing w:after="40" w:line="264" w:lineRule="auto"/>
            </w:pPr>
            <w:r/>
          </w:p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🟢</w:t>
            </w:r>
          </w:p>
        </w:tc>
        <w:tc>
          <w:tcPr>
            <w:tcW w:w="708" w:type="dxa"/>
            <w:shd w:val="clear" w:color="auto" w:fill="0B6E75"/>
          </w:tcPr>
          <w:p>
            <w:pPr>
              <w:spacing w:after="40" w:line="264" w:lineRule="auto"/>
            </w:pPr>
            <w:r/>
          </w:p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🔵</w:t>
            </w:r>
          </w:p>
        </w:tc>
        <w:tc>
          <w:tcPr>
            <w:tcW w:w="311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Una prova (DOPO)</w:t>
            </w:r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b/>
                <w:sz w:val="18"/>
              </w:rPr>
              <w:t>Tastiera</w:t>
            </w:r>
          </w:p>
          <w:p>
            <w:pPr>
              <w:spacing w:after="40" w:line="264" w:lineRule="auto"/>
            </w:pPr>
            <w:r>
              <w:rPr>
                <w:i/>
                <w:sz w:val="18"/>
              </w:rPr>
              <w:t>(L1)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Scrivere simboli come @ # € [ ] { } scegliendo Shift, AltGr o AltGr+Shift, con gli indici su F e J</w:t>
            </w:r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311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b/>
                <w:sz w:val="18"/>
              </w:rPr>
              <w:t>Shortcut</w:t>
            </w:r>
          </w:p>
          <w:p>
            <w:pPr>
              <w:spacing w:after="40" w:line="264" w:lineRule="auto"/>
            </w:pPr>
            <w:r>
              <w:rPr>
                <w:i/>
                <w:sz w:val="18"/>
              </w:rPr>
              <w:t>(L1, L2, L3)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Selezionare file e testo con mouse e tastiera (Shift, Ctrl, doppio clic…) e poi spostare, copiare, annullare, cercare e salvare con Ctrl+X, C, V, Z, A, F, S</w:t>
            </w:r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311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b/>
                <w:sz w:val="18"/>
              </w:rPr>
              <w:t>Typing</w:t>
            </w:r>
          </w:p>
          <w:p>
            <w:pPr>
              <w:spacing w:after="40" w:line="264" w:lineRule="auto"/>
            </w:pPr>
            <w:r>
              <w:rPr>
                <w:i/>
                <w:sz w:val="18"/>
              </w:rPr>
              <w:t>(L1)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Ricopiare codici, email e prezzi senza errori e controllare la mia accuratezza</w:t>
            </w:r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311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b/>
                <w:sz w:val="18"/>
              </w:rPr>
              <w:t>File e cartelle</w:t>
            </w:r>
          </w:p>
          <w:p>
            <w:pPr>
              <w:spacing w:after="40" w:line="264" w:lineRule="auto"/>
            </w:pPr>
            <w:r>
              <w:rPr>
                <w:i/>
                <w:sz w:val="18"/>
              </w:rPr>
              <w:t>(L1, L4, MF)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Creare cartelle, spostare, copiare, rinominare con una regola, eliminare e recuperare dal Cestino</w:t>
            </w:r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311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b/>
                <w:sz w:val="18"/>
              </w:rPr>
              <w:t>Dimensioni</w:t>
            </w:r>
          </w:p>
          <w:p>
            <w:pPr>
              <w:spacing w:after="40" w:line="264" w:lineRule="auto"/>
            </w:pPr>
            <w:r>
              <w:rPr>
                <w:i/>
                <w:sz w:val="18"/>
              </w:rPr>
              <w:t>(L1)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Leggere il peso di un file (B, KB, MB, GB) e trovare il file piu' pesante</w:t>
            </w:r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311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b/>
                <w:sz w:val="18"/>
              </w:rPr>
              <w:t>ZIP</w:t>
            </w:r>
          </w:p>
          <w:p>
            <w:pPr>
              <w:spacing w:after="40" w:line="264" w:lineRule="auto"/>
            </w:pPr>
            <w:r>
              <w:rPr>
                <w:i/>
                <w:sz w:val="18"/>
              </w:rPr>
              <w:t>(L1, L4, MF)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Estrarre un archivio ZIP, crearne uno nuovo e prevedere se ridurra' il peso</w:t>
            </w:r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311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b/>
                <w:sz w:val="18"/>
              </w:rPr>
              <w:t>Google Documenti</w:t>
            </w:r>
          </w:p>
          <w:p>
            <w:pPr>
              <w:spacing w:after="40" w:line="264" w:lineRule="auto"/>
            </w:pPr>
            <w:r>
              <w:rPr>
                <w:i/>
                <w:sz w:val="18"/>
              </w:rPr>
              <w:t>(L2, MF)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Sistemare un documento con stili dei titoli, elenchi, tabella, link e formattazione coerente</w:t>
            </w:r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311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b/>
                <w:sz w:val="18"/>
              </w:rPr>
              <w:t>Immagini</w:t>
            </w:r>
          </w:p>
          <w:p>
            <w:pPr>
              <w:spacing w:after="40" w:line="264" w:lineRule="auto"/>
            </w:pPr>
            <w:r>
              <w:rPr>
                <w:i/>
                <w:sz w:val="18"/>
              </w:rPr>
              <w:t>(L2, L3, MF)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Inserire un'immagine senza deformarla e scegliere tra JPG, PNG e SVG in base all'uso</w:t>
            </w:r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311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b/>
                <w:sz w:val="18"/>
              </w:rPr>
              <w:t>PDF</w:t>
            </w:r>
          </w:p>
          <w:p>
            <w:pPr>
              <w:spacing w:after="40" w:line="264" w:lineRule="auto"/>
            </w:pPr>
            <w:r>
              <w:rPr>
                <w:i/>
                <w:sz w:val="18"/>
              </w:rPr>
              <w:t>(L2, MF)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Esportare un documento in PDF e controllare nome, pagine, immagini e link</w:t>
            </w:r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311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b/>
                <w:sz w:val="18"/>
              </w:rPr>
              <w:t>Ricerca</w:t>
            </w:r>
          </w:p>
          <w:p>
            <w:pPr>
              <w:spacing w:after="40" w:line="264" w:lineRule="auto"/>
            </w:pPr>
            <w:r>
              <w:rPr>
                <w:i/>
                <w:sz w:val="18"/>
              </w:rPr>
              <w:t>(L3, MF)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Scegliere parole di ricerca, migliorarle e salvare l'indirizzo completo della pagina</w:t>
            </w:r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311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b/>
                <w:sz w:val="18"/>
              </w:rPr>
              <w:t>Fonti</w:t>
            </w:r>
          </w:p>
          <w:p>
            <w:pPr>
              <w:spacing w:after="40" w:line="264" w:lineRule="auto"/>
            </w:pPr>
            <w:r>
              <w:rPr>
                <w:i/>
                <w:sz w:val="18"/>
              </w:rPr>
              <w:t>(L3, MF)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Trovare chi ha pubblicato una pagina, spiegare perche' e' attendibile e trovare la licenza di un'immagine</w:t>
            </w:r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311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b/>
                <w:sz w:val="18"/>
              </w:rPr>
              <w:t>Drive</w:t>
            </w:r>
          </w:p>
          <w:p>
            <w:pPr>
              <w:spacing w:after="40" w:line="264" w:lineRule="auto"/>
            </w:pPr>
            <w:r>
              <w:rPr>
                <w:i/>
                <w:sz w:val="18"/>
              </w:rPr>
              <w:t>(L4, MF)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Creare cartelle in Drive, caricare, spostare, rinominare e copiare file</w:t>
            </w:r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311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b/>
                <w:sz w:val="18"/>
              </w:rPr>
              <w:t>Condivisione</w:t>
            </w:r>
          </w:p>
          <w:p>
            <w:pPr>
              <w:spacing w:after="40" w:line="264" w:lineRule="auto"/>
            </w:pPr>
            <w:r>
              <w:rPr>
                <w:i/>
                <w:sz w:val="18"/>
              </w:rPr>
              <w:t>(L4, MF)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Condividere un file o una cartella e copiare il link giusto</w:t>
            </w:r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311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b/>
                <w:sz w:val="18"/>
              </w:rPr>
              <w:t>Permessi</w:t>
            </w:r>
          </w:p>
          <w:p>
            <w:pPr>
              <w:spacing w:after="40" w:line="264" w:lineRule="auto"/>
            </w:pPr>
            <w:r>
              <w:rPr>
                <w:i/>
                <w:sz w:val="18"/>
              </w:rPr>
              <w:t>(L4, MF)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Scegliere tra Visualizzatore, Commentatore ed Editor e risolvere un 'non riesco ad aprire il file'</w:t>
            </w:r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311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b/>
                <w:sz w:val="18"/>
              </w:rPr>
              <w:t>Email</w:t>
            </w:r>
          </w:p>
          <w:p>
            <w:pPr>
              <w:spacing w:after="40" w:line="264" w:lineRule="auto"/>
            </w:pPr>
            <w:r>
              <w:rPr>
                <w:i/>
                <w:sz w:val="18"/>
              </w:rPr>
              <w:t>(L4, MF)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Scrivere un'email completa con oggetto, saluto, motivo, chiusura e firma</w:t>
            </w:r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311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b/>
                <w:sz w:val="18"/>
              </w:rPr>
              <w:t>Allegati</w:t>
            </w:r>
          </w:p>
          <w:p>
            <w:pPr>
              <w:spacing w:after="40" w:line="264" w:lineRule="auto"/>
            </w:pPr>
            <w:r>
              <w:rPr>
                <w:i/>
                <w:sz w:val="18"/>
              </w:rPr>
              <w:t>(L4, MF)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Controllare il peso degli allegati e scegliere tra allegato, ZIP e link Drive</w:t>
            </w:r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3118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b/>
                <w:sz w:val="18"/>
              </w:rPr>
              <w:t>Sicurezza/phishing</w:t>
            </w:r>
          </w:p>
          <w:p>
            <w:pPr>
              <w:spacing w:after="40" w:line="264" w:lineRule="auto"/>
            </w:pPr>
            <w:r>
              <w:rPr>
                <w:i/>
                <w:sz w:val="18"/>
              </w:rPr>
              <w:t>(L4, MF)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Controllare mittente e link di un messaggio sospetto, decidere cosa fare e come verificare</w:t>
            </w:r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708" w:type="dxa"/>
          </w:tcPr>
          <w:p>
            <w:pPr>
              <w:spacing w:after="40" w:line="264" w:lineRule="auto"/>
            </w:pPr>
            <w:r/>
          </w:p>
        </w:tc>
        <w:tc>
          <w:tcPr>
            <w:tcW w:w="3118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Dopo la missione finale</w:t>
      </w:r>
    </w:p>
    <w:tbl>
      <w:tblPr>
        <w:tblW w:w="14798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10262"/>
      </w:tblGrid>
      <w:tr>
        <w:trPr>
          <w:trHeight w:val="907" w:hRule="atLeast"/>
        </w:trPr>
        <w:tc>
          <w:tcPr>
            <w:tcW w:w="4536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La cosa che so fare meglio adesso</w:t>
            </w:r>
          </w:p>
        </w:tc>
        <w:tc>
          <w:tcPr>
            <w:tcW w:w="1026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907" w:hRule="atLeast"/>
        </w:trPr>
        <w:tc>
          <w:tcPr>
            <w:tcW w:w="4536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Una cosa che voglio ancora migliorare (e come)</w:t>
            </w:r>
          </w:p>
        </w:tc>
        <w:tc>
          <w:tcPr>
            <w:tcW w:w="1026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907" w:hRule="atLeast"/>
        </w:trPr>
        <w:tc>
          <w:tcPr>
            <w:tcW w:w="4536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In quale area sono passato da 🔴/🟡 a 🟢/🔵? Che cosa mi ha aiutato?</w:t>
            </w:r>
          </w:p>
        </w:tc>
        <w:tc>
          <w:tcPr>
            <w:tcW w:w="10262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907" w:hRule="atLeast"/>
        </w:trPr>
        <w:tc>
          <w:tcPr>
            <w:tcW w:w="4536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Potrei aiutare un compagno su…</w:t>
            </w:r>
          </w:p>
        </w:tc>
        <w:tc>
          <w:tcPr>
            <w:tcW w:w="10262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>
          <w:color w:val="5F6B73"/>
          <w:sz w:val="18"/>
        </w:rPr>
        <w:t>Le sigle tra parentesi indicano dove alleni ogni area: L1–L4 = lezioni, MF = missione finale.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Officina 23 · Passaporto digitale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PASSAPORTO_DIGITALE_MISSIONE_0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