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Consegna 06</w:t>
      </w:r>
    </w:p>
    <w:p>
      <w:r>
        <w:rPr>
          <w:color w:val="5F6B73"/>
          <w:sz w:val="24"/>
        </w:rPr>
        <w:t>Missione 0 · 06 · Casella sotto attacco (phishing)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381"/>
        <w:gridCol w:w="7484"/>
      </w:tblGrid>
      <w:tr>
        <w:tc>
          <w:tcPr>
            <w:tcW w:w="2381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Quando</w:t>
            </w:r>
          </w:p>
        </w:tc>
        <w:tc>
          <w:tcPr>
            <w:tcW w:w="748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Lezione 4 · prima parte (circa 25 minuti) – PRIMA della Consegna 07</w:t>
            </w:r>
          </w:p>
        </w:tc>
      </w:tr>
      <w:tr>
        <w:tc>
          <w:tcPr>
            <w:tcW w:w="2381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Tipo di post in Classroom</w:t>
            </w:r>
          </w:p>
        </w:tc>
        <w:tc>
          <w:tcPr>
            <w:tcW w:w="748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Compito (Lavori del corso › + Crea › Compito)</w:t>
            </w:r>
          </w:p>
        </w:tc>
      </w:tr>
      <w:tr>
        <w:tc>
          <w:tcPr>
            <w:tcW w:w="2381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Argomento</w:t>
            </w:r>
          </w:p>
        </w:tc>
        <w:tc>
          <w:tcPr>
            <w:tcW w:w="748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Missione 0 – Officina 23</w:t>
            </w:r>
          </w:p>
        </w:tc>
      </w:tr>
      <w:tr>
        <w:tc>
          <w:tcPr>
            <w:tcW w:w="2381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Nota sui tempi</w:t>
            </w:r>
          </w:p>
        </w:tc>
        <w:tc>
          <w:tcPr>
            <w:tcW w:w="748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All'inizio della Lezione 4: va svolta PRIMA della Consegna 07 (così la mail vera della tipografia non viene 'svelata').</w:t>
            </w:r>
          </w:p>
        </w:tc>
      </w:tr>
    </w:tbl>
    <w:p>
      <w:pPr>
        <w:spacing w:after="40"/>
      </w:pPr>
    </w:p>
    <w:p>
      <w:pPr>
        <w:pStyle w:val="Heading1"/>
      </w:pPr>
      <w:r>
        <w:t>1 · Crea il compito in Classroom (passo passo)</w:t>
      </w:r>
    </w:p>
    <w:tbl>
      <w:tblPr>
        <w:tblW w:w="98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567"/>
        <w:gridCol w:w="9298"/>
      </w:tblGrid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1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 xml:space="preserve">Apri il corso › </w:t>
            </w:r>
            <w:r>
              <w:rPr>
                <w:b/>
                <w:sz w:val="20"/>
              </w:rPr>
              <w:t>Lavori del corso</w:t>
            </w:r>
            <w:r>
              <w:rPr>
                <w:sz w:val="20"/>
              </w:rPr>
              <w:t xml:space="preserve"> › </w:t>
            </w:r>
            <w:r>
              <w:rPr>
                <w:b/>
                <w:sz w:val="20"/>
              </w:rPr>
              <w:t>+ Crea</w:t>
            </w:r>
            <w:r>
              <w:rPr>
                <w:sz w:val="20"/>
              </w:rPr>
              <w:t xml:space="preserve"> › </w:t>
            </w:r>
            <w:r>
              <w:rPr>
                <w:b/>
                <w:sz w:val="20"/>
              </w:rPr>
              <w:t>Compito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2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Titolo</w:t>
            </w:r>
            <w:r>
              <w:rPr>
                <w:sz w:val="20"/>
              </w:rPr>
              <w:t xml:space="preserve">: copia esattamente: </w:t>
            </w:r>
            <w:r>
              <w:rPr>
                <w:i/>
                <w:sz w:val="20"/>
              </w:rPr>
              <w:t>Missione 0 · 06 · Casella sotto attacco (phishing)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3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Istruzioni</w:t>
            </w:r>
            <w:r>
              <w:rPr>
                <w:sz w:val="20"/>
              </w:rPr>
              <w:t xml:space="preserve">: apri il file </w:t>
            </w:r>
            <w:r>
              <w:rPr>
                <w:b/>
                <w:sz w:val="20"/>
              </w:rPr>
              <w:t>TRACCIA_STUDENTI.txt</w:t>
            </w:r>
            <w:r>
              <w:rPr>
                <w:sz w:val="20"/>
              </w:rPr>
              <w:t xml:space="preserve"> di questa cartella, seleziona tutto (Ctrl+A), copia (Ctrl+C) e incolla (Ctrl+V).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4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Per</w:t>
            </w:r>
            <w:r>
              <w:rPr>
                <w:sz w:val="20"/>
              </w:rPr>
              <w:t>: la classe. Se usi le versioni BES con un compito separato, qui togli la spunta agli studenti che riceveranno la versione BES (vedi punto 3).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5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Punti</w:t>
            </w:r>
            <w:r>
              <w:rPr>
                <w:sz w:val="20"/>
              </w:rPr>
              <w:t xml:space="preserve">: consigliato </w:t>
            </w:r>
            <w:r>
              <w:rPr>
                <w:b/>
                <w:sz w:val="20"/>
              </w:rPr>
              <w:t>Senza voto</w:t>
            </w:r>
            <w:r>
              <w:rPr>
                <w:sz w:val="20"/>
              </w:rPr>
              <w:t xml:space="preserve"> (è una missione di recupero: la valutazione è formativa, con griglia e passaporto).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6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Scadenza</w:t>
            </w:r>
            <w:r>
              <w:rPr>
                <w:sz w:val="20"/>
              </w:rPr>
              <w:t xml:space="preserve">: fine della lezione. </w:t>
            </w:r>
            <w:r>
              <w:rPr>
                <w:b/>
                <w:sz w:val="20"/>
              </w:rPr>
              <w:t>Argomento</w:t>
            </w:r>
            <w:r>
              <w:rPr>
                <w:sz w:val="20"/>
              </w:rPr>
              <w:t>: Missione 0 – Officina 23 (crealo la prima volta).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7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Aggiungi › Carica</w:t>
            </w:r>
            <w:r>
              <w:rPr>
                <w:sz w:val="20"/>
              </w:rPr>
              <w:t xml:space="preserve"> (o </w:t>
            </w:r>
            <w:r>
              <w:rPr>
                <w:b/>
                <w:sz w:val="20"/>
              </w:rPr>
              <w:t>Google Drive</w:t>
            </w:r>
            <w:r>
              <w:rPr>
                <w:sz w:val="20"/>
              </w:rPr>
              <w:t xml:space="preserve"> se hai già caricato i file in Drive) e allega i file della cartella </w:t>
            </w:r>
            <w:r>
              <w:rPr>
                <w:b/>
                <w:sz w:val="20"/>
              </w:rPr>
              <w:t>DA_CARICARE</w:t>
            </w:r>
            <w:r>
              <w:rPr>
                <w:sz w:val="20"/>
              </w:rPr>
              <w:t>, scegliendo per ciascuno l'opzione indicata nella tabella qui sotto.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8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 xml:space="preserve">Premi </w:t>
            </w:r>
            <w:r>
              <w:rPr>
                <w:b/>
                <w:sz w:val="20"/>
              </w:rPr>
              <w:t>Assegna</w:t>
            </w:r>
            <w:r>
              <w:rPr>
                <w:sz w:val="20"/>
              </w:rPr>
              <w:t xml:space="preserve"> (oppure la freccia accanto › </w:t>
            </w:r>
            <w:r>
              <w:rPr>
                <w:b/>
                <w:sz w:val="20"/>
              </w:rPr>
              <w:t>Programma</w:t>
            </w:r>
            <w:r>
              <w:rPr>
                <w:sz w:val="20"/>
              </w:rPr>
              <w:t xml:space="preserve"> per pubblicarlo all'ora della lezione).</w:t>
            </w:r>
          </w:p>
        </w:tc>
      </w:tr>
    </w:tbl>
    <w:p>
      <w:pPr>
        <w:spacing w:after="40"/>
      </w:pPr>
    </w:p>
    <w:p>
      <w:pPr>
        <w:pStyle w:val="Heading2"/>
      </w:pPr>
      <w:r>
        <w:t>File da allegare (cartella DA_CARICARE)</w:t>
      </w:r>
    </w:p>
    <w:tbl>
      <w:tblPr>
        <w:tblW w:w="9864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742"/>
        <w:gridCol w:w="1020"/>
        <w:gridCol w:w="2381"/>
        <w:gridCol w:w="2721"/>
      </w:tblGrid>
      <w:tr>
        <w:trPr>
          <w:tblHeader w:val="true"/>
        </w:trPr>
        <w:tc>
          <w:tcPr>
            <w:tcW w:w="3742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w="1020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Peso</w:t>
            </w:r>
          </w:p>
        </w:tc>
        <w:tc>
          <w:tcPr>
            <w:tcW w:w="238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Opzione in Classroom</w:t>
            </w:r>
          </w:p>
        </w:tc>
        <w:tc>
          <w:tcPr>
            <w:tcW w:w="272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Nota</w:t>
            </w:r>
          </w:p>
        </w:tc>
      </w:tr>
      <w:tr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L4_B_scheda_phishing.docx</w:t>
            </w:r>
          </w:p>
        </w:tc>
        <w:tc>
          <w:tcPr>
            <w:tcW w:w="102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39 KB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COPIA per ogni studente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scheda di lavoro</w:t>
            </w:r>
          </w:p>
        </w:tc>
      </w:tr>
      <w:tr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posta_officina23.html</w:t>
            </w:r>
          </w:p>
        </w:tc>
        <w:tc>
          <w:tcPr>
            <w:tcW w:w="102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8 KB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Solo visualizzazione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casella simulata: riserva offline del link nella traccia</w:t>
            </w:r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8A6D00"/>
          <w:left w:val="single" w:sz="6" w:space="0" w:color="8A6D00"/>
          <w:bottom w:val="single" w:sz="6" w:space="0" w:color="8A6D00"/>
          <w:right w:val="single" w:sz="6" w:space="0" w:color="8A6D00"/>
          <w:insideH w:val="single" w:sz="6" w:space="0" w:color="8A6D00"/>
          <w:insideV w:val="single" w:sz="6" w:space="0" w:color="8A6D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FFF6D5"/>
          </w:tcPr>
          <w:p>
            <w:pPr>
              <w:spacing w:after="60"/>
            </w:pPr>
            <w:r/>
            <w:r>
              <w:rPr>
                <w:b/>
                <w:color w:val="8A6D00"/>
                <w:sz w:val="23"/>
              </w:rPr>
              <w:t>⚠️  Prima di allegare i .docx con 'Crea una copia per ogni studente'</w:t>
            </w:r>
          </w:p>
          <w:p>
            <w:pPr>
              <w:spacing w:after="40" w:line="276" w:lineRule="auto"/>
            </w:pPr>
            <w:r>
              <w:rPr/>
              <w:t xml:space="preserve">Caricali in Drive, aprili con </w:t>
            </w:r>
            <w:r>
              <w:rPr>
                <w:b/>
              </w:rPr>
              <w:t>doppio clic › Apri con › Documenti Google</w:t>
            </w:r>
            <w:r>
              <w:rPr/>
              <w:t xml:space="preserve">, poi </w:t>
            </w:r>
            <w:r>
              <w:rPr>
                <w:b/>
              </w:rPr>
              <w:t>File › Salva come Documento Google</w:t>
            </w:r>
            <w:r>
              <w:rPr/>
              <w:t xml:space="preserve">. Allega il </w:t>
            </w:r>
            <w:r>
              <w:rPr>
                <w:b/>
              </w:rPr>
              <w:t>Documento Google</w:t>
            </w:r>
            <w:r>
              <w:rPr/>
              <w:t xml:space="preserve"> così creato (non il .docx): un .docx copiato da Classroom resta in 'modalità Office' e alcune funzioni (commenti, stili, struttura) funzionano peggio.</w:t>
            </w:r>
          </w:p>
          <w:p>
            <w:pPr>
              <w:spacing w:after="40" w:line="276" w:lineRule="auto"/>
            </w:pPr>
            <w:r>
              <w:rPr/>
              <w:t>Classroom rinomina le copie aggiungendo il nome dello studente all'inizio: va bene così.</w:t>
            </w:r>
          </w:p>
        </w:tc>
      </w:tr>
    </w:tbl>
    <w:p>
      <w:pPr>
        <w:spacing w:after="40"/>
      </w:pPr>
    </w:p>
    <w:p>
      <w:pPr>
        <w:pStyle w:val="Heading1"/>
      </w:pPr>
      <w:r>
        <w:t>2 · Traccia per gli studenti (già pronta in TRACCIA_STUDENTI.txt)</w:t>
      </w:r>
    </w:p>
    <w:p>
      <w:pPr>
        <w:spacing w:after="40"/>
      </w:pPr>
      <w:r>
        <w:rPr>
          <w:sz w:val="21"/>
        </w:rPr>
        <w:t>Missione 0 – Lezione 4 – Parte B (si fa per prima). Nella casella di Officina 23 sono arrivati diversi messaggi: alcuni potrebbero essere truffe.</w:t>
      </w:r>
    </w:p>
    <w:p>
      <w:pPr>
        <w:spacing w:after="40"/>
      </w:pPr>
    </w:p>
    <w:p>
      <w:pPr>
        <w:spacing w:after="40"/>
      </w:pPr>
      <w:r>
        <w:rPr>
          <w:sz w:val="21"/>
        </w:rPr>
        <w:t>1. Apri la casella di posta simulata: https://digital-makers-ag.github.io/attivita-informatica-scuola/04_LEZIONE_4/MATERIALI/posta_officina23.html (se non si apre, scarica posta_officina23.html e aprilo con doppio clic).</w:t>
      </w:r>
    </w:p>
    <w:p>
      <w:pPr>
        <w:spacing w:after="40"/>
      </w:pPr>
      <w:r>
        <w:rPr>
          <w:sz w:val="21"/>
        </w:rPr>
        <w:t>2. Per ogni messaggio: controlla il mittente completo (clic sul nome) e l'indirizzo vero dei link (mouse sopra, SENZA cliccare).</w:t>
      </w:r>
    </w:p>
    <w:p>
      <w:pPr>
        <w:spacing w:after="40"/>
      </w:pPr>
      <w:r>
        <w:rPr>
          <w:sz w:val="21"/>
        </w:rPr>
        <w:t>3. Compila la scheda: indizi, decisione, come verificheresti.</w:t>
      </w:r>
    </w:p>
    <w:p>
      <w:pPr>
        <w:spacing w:after="40"/>
      </w:pPr>
      <w:r>
        <w:rPr>
          <w:sz w:val="21"/>
        </w:rPr>
        <w:t>4. Nella tua Gmail trova il comando "Segnala phishing" e incolla lo screenshot nella scheda.</w:t>
      </w:r>
    </w:p>
    <w:p>
      <w:pPr>
        <w:spacing w:after="40"/>
      </w:pPr>
      <w:r>
        <w:rPr>
          <w:sz w:val="21"/>
        </w:rPr>
        <w:t>5. Premi CONSEGNA.</w:t>
      </w:r>
    </w:p>
    <w:p>
      <w:pPr>
        <w:pStyle w:val="Heading1"/>
      </w:pPr>
      <w:r>
        <w:t>3 · Versioni BES / DSA (cartella DA_CARICARE_BES)</w:t>
      </w:r>
    </w:p>
    <w:p>
      <w:r>
        <w:rPr/>
        <w:t xml:space="preserve">Stessa competenza, meno barriere. </w:t>
      </w:r>
      <w:r>
        <w:rPr>
          <w:b/>
        </w:rPr>
        <w:t>Modo consigliato</w:t>
      </w:r>
      <w:r>
        <w:rPr/>
        <w:t xml:space="preserve">: crea un </w:t>
      </w:r>
      <w:r>
        <w:rPr>
          <w:b/>
        </w:rPr>
        <w:t>secondo compito</w:t>
      </w:r>
      <w:r>
        <w:rPr/>
        <w:t xml:space="preserve"> con lo </w:t>
      </w:r>
      <w:r>
        <w:rPr>
          <w:b/>
        </w:rPr>
        <w:t>stesso titolo</w:t>
      </w:r>
      <w:r>
        <w:rPr/>
        <w:t xml:space="preserve"> (puoi usare </w:t>
      </w:r>
      <w:r>
        <w:rPr>
          <w:b/>
        </w:rPr>
        <w:t>Riutilizza post</w:t>
      </w:r>
      <w:r>
        <w:rPr/>
        <w:t xml:space="preserve"> sul primo), assegnalo </w:t>
      </w:r>
      <w:r>
        <w:rPr>
          <w:b/>
        </w:rPr>
        <w:t>solo</w:t>
      </w:r>
      <w:r>
        <w:rPr/>
        <w:t xml:space="preserve"> agli studenti che usano la </w:t>
      </w:r>
      <w:r>
        <w:rPr>
          <w:b/>
        </w:rPr>
        <w:t>versione con checklist</w:t>
      </w:r>
      <w:r>
        <w:rPr/>
        <w:t xml:space="preserve"> (menu </w:t>
      </w:r>
      <w:r>
        <w:rPr>
          <w:b/>
        </w:rPr>
        <w:t>Per</w:t>
      </w:r>
      <w:r>
        <w:rPr/>
        <w:t xml:space="preserve"> › seleziona i nomi) e allega i file della sottocartella </w:t>
      </w:r>
      <w:r>
        <w:rPr>
          <w:b/>
        </w:rPr>
        <w:t>DA_CARICARE_BES/CHECKLIST</w:t>
      </w:r>
      <w:r>
        <w:rPr/>
        <w:t xml:space="preserve"> al posto di quelli standard. Così ogni studente vede un solo compito e nessuno è 'segnalato'.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082"/>
        <w:gridCol w:w="2381"/>
        <w:gridCol w:w="3402"/>
      </w:tblGrid>
      <w:tr>
        <w:trPr>
          <w:tblHeader w:val="true"/>
        </w:trPr>
        <w:tc>
          <w:tcPr>
            <w:tcW w:w="4082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File (versione con checklist)</w:t>
            </w:r>
          </w:p>
        </w:tc>
        <w:tc>
          <w:tcPr>
            <w:tcW w:w="238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Opzione</w:t>
            </w:r>
          </w:p>
        </w:tc>
        <w:tc>
          <w:tcPr>
            <w:tcW w:w="3402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Nota</w:t>
            </w:r>
          </w:p>
        </w:tc>
      </w:tr>
      <w:tr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L4_B_scheda_phishing_CHECKLIST.docx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COPIA per ogni studente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versione con checklist</w:t>
            </w:r>
          </w:p>
        </w:tc>
      </w:tr>
      <w:tr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posta_officina23.html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Solo visualizzazione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</w:p>
        </w:tc>
      </w:tr>
    </w:tbl>
    <w:p>
      <w:pPr>
        <w:spacing w:after="40"/>
      </w:pPr>
    </w:p>
    <w:p>
      <w:r>
        <w:rPr>
          <w:i/>
          <w:sz w:val="20"/>
        </w:rPr>
        <w:t xml:space="preserve">Alternativa UDL: allegare </w:t>
      </w:r>
      <w:r>
        <w:rPr>
          <w:b/>
          <w:i/>
          <w:sz w:val="20"/>
        </w:rPr>
        <w:t>anche</w:t>
      </w:r>
      <w:r>
        <w:rPr>
          <w:i/>
          <w:sz w:val="20"/>
        </w:rPr>
        <w:t xml:space="preserve"> la scheda con checklist, in sola visualizzazione, a tutta la classe come 'supporto facoltativo'. In quel caso gli studenti compilano comunque la scheda standard.</w:t>
      </w:r>
    </w:p>
    <w:p>
      <w:pPr>
        <w:pStyle w:val="Heading1"/>
      </w:pPr>
      <w:r>
        <w:t>4 · Cosa consegnano gli studenti</w:t>
      </w:r>
    </w:p>
    <w:p>
      <w:r>
        <w:rPr/>
        <w:t>La scheda compilata con lo screenshot del menu 'Segnala phishing' di Gmail.</w:t>
      </w:r>
    </w:p>
    <w:p>
      <w:pPr>
        <w:pStyle w:val="Heading1"/>
      </w:pPr>
      <w:r>
        <w:t>5 · Come controllare</w:t>
      </w:r>
    </w:p>
    <w:p>
      <w:r>
        <w:rPr/>
        <w:t>Soluzioni: 04_LEZIONE_4/SOLUZIONI/L4_SOLUZIONI_DOCENTE.docx (chiave del phishing). Riserva: posta_officina23_stampabile.pdf se l'HTML non si apre.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5F6B73"/>
        <w:sz w:val="17"/>
      </w:rPr>
      <w:t>MISSIONE 0 · Guida alla consegna 06 (per il docente)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Arial" w:hAnsi="Arial" w:cs="Arial" w:eastAsia="Arial"/>
      <w:b/>
      <w:bCs/>
      <w:i w:val="0"/>
      <w:color w:val="0B6E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Arial" w:hAnsi="Arial" w:cs="Arial" w:eastAsia="Arial"/>
      <w:b/>
      <w:bCs/>
      <w:i w:val="0"/>
      <w:color w:val="1F3A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="Arial" w:hAnsi="Arial" w:cs="Arial" w:eastAsia="Arial"/>
      <w:b/>
      <w:bCs/>
      <w:i w:val="0"/>
      <w:color w:val="1F3A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Arial" w:hAnsi="Arial" w:cs="Arial" w:eastAsia="Arial"/>
      <w:b/>
      <w:i w:val="0"/>
      <w:color w:val="0B6E7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GUIDA_CONSEGNA_06</dc:title>
  <dc:subject/>
  <dc:creator>Missione 0 - Officina 23</dc:creator>
  <cp:keywords>Missione 0; Officina 23</cp:keywords>
  <dc:description/>
  <cp:lastModifiedBy>Missione 0 - Officina 23</cp:lastModifiedBy>
  <cp:revision>1</cp:revision>
  <dcterms:created xsi:type="dcterms:W3CDTF">2026-09-11T09:00:00Z</dcterms:created>
  <dcterms:modified xsi:type="dcterms:W3CDTF">2026-09-11T09:00:00Z</dcterms:modified>
  <cp:category/>
  <cp:lastPrinted>2026-09-11T09:00:00Z</cp:lastPrinted>
</cp:coreProperties>
</file>